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94CC9" w14:textId="77777777" w:rsidR="007C6897" w:rsidRDefault="00FB5F10">
      <w:pPr>
        <w:spacing w:after="0"/>
        <w:ind w:left="-5" w:hanging="10"/>
      </w:pPr>
      <w:r>
        <w:rPr>
          <w:sz w:val="24"/>
        </w:rPr>
        <w:t xml:space="preserve">Supporting Information  </w:t>
      </w:r>
    </w:p>
    <w:p w14:paraId="11637E3C" w14:textId="77777777" w:rsidR="007C6897" w:rsidRDefault="00FB5F10">
      <w:pPr>
        <w:spacing w:after="0"/>
        <w:ind w:left="-5" w:hanging="10"/>
      </w:pPr>
      <w:r>
        <w:rPr>
          <w:sz w:val="24"/>
        </w:rPr>
        <w:t xml:space="preserve">Title: </w:t>
      </w:r>
      <w:r>
        <w:rPr>
          <w:b/>
          <w:sz w:val="24"/>
        </w:rPr>
        <w:t xml:space="preserve">Trust-building while peacekeeping: Do biased peacekeepers undermine trust? </w:t>
      </w:r>
    </w:p>
    <w:p w14:paraId="30EE74A7" w14:textId="77777777" w:rsidR="007C6897" w:rsidRDefault="00FB5F10">
      <w:pPr>
        <w:spacing w:after="0"/>
        <w:ind w:left="1440"/>
      </w:pPr>
      <w:r>
        <w:rPr>
          <w:sz w:val="24"/>
        </w:rPr>
        <w:t xml:space="preserve"> </w:t>
      </w:r>
    </w:p>
    <w:p w14:paraId="46FDEEA1" w14:textId="77777777" w:rsidR="007C6897" w:rsidRDefault="00FB5F10">
      <w:pPr>
        <w:spacing w:after="0"/>
        <w:ind w:left="1440"/>
      </w:pPr>
      <w:r>
        <w:rPr>
          <w:sz w:val="24"/>
        </w:rPr>
        <w:t xml:space="preserve"> </w:t>
      </w:r>
    </w:p>
    <w:p w14:paraId="16B866AA" w14:textId="77777777" w:rsidR="007C6897" w:rsidRDefault="00FB5F10">
      <w:pPr>
        <w:spacing w:after="0"/>
        <w:ind w:left="1440"/>
      </w:pPr>
      <w:r>
        <w:rPr>
          <w:sz w:val="24"/>
        </w:rPr>
        <w:t xml:space="preserve"> </w:t>
      </w:r>
    </w:p>
    <w:p w14:paraId="3B4748DF" w14:textId="77777777" w:rsidR="007C6897" w:rsidRDefault="00FB5F10">
      <w:pPr>
        <w:spacing w:after="0"/>
        <w:ind w:right="2"/>
        <w:jc w:val="center"/>
      </w:pPr>
      <w:r>
        <w:rPr>
          <w:sz w:val="24"/>
        </w:rPr>
        <w:t xml:space="preserve">Table of Contents </w:t>
      </w:r>
    </w:p>
    <w:p w14:paraId="38C366EF" w14:textId="77777777" w:rsidR="007C6897" w:rsidRDefault="00FB5F10">
      <w:pPr>
        <w:spacing w:after="0"/>
        <w:ind w:left="1440"/>
      </w:pPr>
      <w:r>
        <w:rPr>
          <w:sz w:val="24"/>
        </w:rPr>
        <w:t xml:space="preserve"> </w:t>
      </w:r>
    </w:p>
    <w:p w14:paraId="0A29EBD8" w14:textId="610781BC" w:rsidR="007C6897" w:rsidRDefault="00FB5F10">
      <w:pPr>
        <w:spacing w:after="0"/>
        <w:ind w:left="-5" w:hanging="10"/>
      </w:pPr>
      <w:r>
        <w:rPr>
          <w:sz w:val="24"/>
        </w:rPr>
        <w:t xml:space="preserve">Section </w:t>
      </w:r>
      <w:r w:rsidR="00DF1DE7">
        <w:rPr>
          <w:sz w:val="24"/>
        </w:rPr>
        <w:t>A</w:t>
      </w:r>
      <w:r>
        <w:rPr>
          <w:sz w:val="24"/>
        </w:rPr>
        <w:t xml:space="preserve"> – Pre-registration of hypotheses and experiment – pp. 2-</w:t>
      </w:r>
      <w:r w:rsidR="00DF1DE7">
        <w:rPr>
          <w:sz w:val="24"/>
        </w:rPr>
        <w:t>17</w:t>
      </w:r>
      <w:r>
        <w:rPr>
          <w:sz w:val="24"/>
        </w:rPr>
        <w:t xml:space="preserve"> </w:t>
      </w:r>
    </w:p>
    <w:p w14:paraId="05496C87" w14:textId="77777777" w:rsidR="007C6897" w:rsidRDefault="00FB5F10">
      <w:pPr>
        <w:spacing w:after="0"/>
        <w:ind w:left="1440"/>
      </w:pPr>
      <w:r>
        <w:rPr>
          <w:sz w:val="24"/>
        </w:rPr>
        <w:t xml:space="preserve"> </w:t>
      </w:r>
    </w:p>
    <w:p w14:paraId="6CD52D37" w14:textId="2D773D2A" w:rsidR="007C6897" w:rsidRDefault="00FB5F10">
      <w:pPr>
        <w:spacing w:after="0"/>
        <w:ind w:left="-5" w:hanging="10"/>
      </w:pPr>
      <w:r>
        <w:rPr>
          <w:sz w:val="24"/>
        </w:rPr>
        <w:t xml:space="preserve">Section </w:t>
      </w:r>
      <w:r w:rsidR="00DF1DE7">
        <w:rPr>
          <w:sz w:val="24"/>
        </w:rPr>
        <w:t>B</w:t>
      </w:r>
      <w:r>
        <w:rPr>
          <w:sz w:val="24"/>
        </w:rPr>
        <w:t xml:space="preserve"> – Timeline for experiment – p.</w:t>
      </w:r>
      <w:r w:rsidR="00DF1DE7">
        <w:rPr>
          <w:sz w:val="24"/>
        </w:rPr>
        <w:t>18</w:t>
      </w:r>
      <w:r>
        <w:rPr>
          <w:sz w:val="24"/>
        </w:rPr>
        <w:t xml:space="preserve"> </w:t>
      </w:r>
    </w:p>
    <w:p w14:paraId="49347D55" w14:textId="77777777" w:rsidR="007C6897" w:rsidRDefault="00FB5F10">
      <w:pPr>
        <w:spacing w:after="0"/>
      </w:pPr>
      <w:r>
        <w:rPr>
          <w:sz w:val="24"/>
        </w:rPr>
        <w:t xml:space="preserve"> </w:t>
      </w:r>
    </w:p>
    <w:p w14:paraId="7DB90483" w14:textId="3195EF16" w:rsidR="007C6897" w:rsidRDefault="00FB5F10">
      <w:pPr>
        <w:spacing w:after="0"/>
        <w:ind w:left="-5" w:hanging="10"/>
        <w:rPr>
          <w:sz w:val="24"/>
        </w:rPr>
      </w:pPr>
      <w:r>
        <w:rPr>
          <w:sz w:val="24"/>
        </w:rPr>
        <w:t xml:space="preserve">Section </w:t>
      </w:r>
      <w:r w:rsidR="00DF1DE7">
        <w:rPr>
          <w:sz w:val="24"/>
        </w:rPr>
        <w:t>C</w:t>
      </w:r>
      <w:r>
        <w:rPr>
          <w:sz w:val="24"/>
        </w:rPr>
        <w:t xml:space="preserve"> – Additional analysis of data from experiment – pp. </w:t>
      </w:r>
      <w:r w:rsidR="00335601">
        <w:rPr>
          <w:sz w:val="24"/>
        </w:rPr>
        <w:t>19</w:t>
      </w:r>
      <w:r>
        <w:rPr>
          <w:sz w:val="24"/>
        </w:rPr>
        <w:t xml:space="preserve"> - 3</w:t>
      </w:r>
      <w:r w:rsidR="00335601">
        <w:rPr>
          <w:sz w:val="24"/>
        </w:rPr>
        <w:t>3</w:t>
      </w:r>
      <w:r>
        <w:rPr>
          <w:sz w:val="24"/>
        </w:rPr>
        <w:t xml:space="preserve"> </w:t>
      </w:r>
    </w:p>
    <w:p w14:paraId="185C75EA" w14:textId="2E2447CF" w:rsidR="00FC099D" w:rsidRDefault="00FC099D">
      <w:pPr>
        <w:spacing w:after="0"/>
        <w:ind w:left="-5" w:hanging="10"/>
        <w:rPr>
          <w:sz w:val="24"/>
        </w:rPr>
      </w:pPr>
    </w:p>
    <w:p w14:paraId="40E393B6" w14:textId="57432E40" w:rsidR="00FC099D" w:rsidRDefault="00FC099D">
      <w:pPr>
        <w:spacing w:after="0"/>
        <w:ind w:left="-5" w:hanging="10"/>
        <w:rPr>
          <w:sz w:val="24"/>
        </w:rPr>
      </w:pPr>
      <w:r>
        <w:rPr>
          <w:sz w:val="24"/>
        </w:rPr>
        <w:t xml:space="preserve">Section D – JEPS Reporting Guidelines – pp. </w:t>
      </w:r>
      <w:r w:rsidR="00335601">
        <w:rPr>
          <w:sz w:val="24"/>
        </w:rPr>
        <w:t>34</w:t>
      </w:r>
      <w:r>
        <w:rPr>
          <w:sz w:val="24"/>
        </w:rPr>
        <w:t xml:space="preserve"> - </w:t>
      </w:r>
      <w:r w:rsidR="00335601">
        <w:rPr>
          <w:sz w:val="24"/>
        </w:rPr>
        <w:t>37</w:t>
      </w:r>
    </w:p>
    <w:p w14:paraId="3DEEFF3D" w14:textId="47522DE8" w:rsidR="007C6897" w:rsidRDefault="007C6897">
      <w:pPr>
        <w:spacing w:after="0"/>
        <w:ind w:left="1440"/>
      </w:pPr>
    </w:p>
    <w:p w14:paraId="14C2A57F" w14:textId="22B5717E" w:rsidR="007C6897" w:rsidRDefault="00FB5F10">
      <w:pPr>
        <w:spacing w:after="0"/>
        <w:ind w:left="-5" w:hanging="10"/>
      </w:pPr>
      <w:r>
        <w:rPr>
          <w:sz w:val="24"/>
        </w:rPr>
        <w:t xml:space="preserve">Section </w:t>
      </w:r>
      <w:r w:rsidR="00335601">
        <w:rPr>
          <w:sz w:val="24"/>
        </w:rPr>
        <w:t>E</w:t>
      </w:r>
      <w:r>
        <w:rPr>
          <w:sz w:val="24"/>
        </w:rPr>
        <w:t xml:space="preserve"> – Screen shots for experiment – pp. 3</w:t>
      </w:r>
      <w:r w:rsidR="00335601">
        <w:rPr>
          <w:sz w:val="24"/>
        </w:rPr>
        <w:t>8</w:t>
      </w:r>
      <w:r>
        <w:rPr>
          <w:sz w:val="24"/>
        </w:rPr>
        <w:t xml:space="preserve"> - 12</w:t>
      </w:r>
      <w:r w:rsidR="00335601">
        <w:rPr>
          <w:sz w:val="24"/>
        </w:rPr>
        <w:t>7</w:t>
      </w:r>
      <w:r>
        <w:rPr>
          <w:sz w:val="24"/>
        </w:rPr>
        <w:t xml:space="preserve"> </w:t>
      </w:r>
    </w:p>
    <w:p w14:paraId="0A53C6EA" w14:textId="77777777" w:rsidR="007C6897" w:rsidRDefault="00FB5F10">
      <w:pPr>
        <w:spacing w:after="0"/>
        <w:ind w:left="1440"/>
      </w:pPr>
      <w:r>
        <w:rPr>
          <w:sz w:val="24"/>
        </w:rPr>
        <w:t xml:space="preserve"> </w:t>
      </w:r>
    </w:p>
    <w:p w14:paraId="4B02C750" w14:textId="77777777" w:rsidR="007C6897" w:rsidRDefault="00FB5F10">
      <w:pPr>
        <w:spacing w:after="0"/>
        <w:ind w:left="1440"/>
      </w:pPr>
      <w:r>
        <w:rPr>
          <w:sz w:val="24"/>
        </w:rPr>
        <w:t xml:space="preserve"> </w:t>
      </w:r>
    </w:p>
    <w:p w14:paraId="44A52CC4" w14:textId="77777777" w:rsidR="007C6897" w:rsidRDefault="00FB5F10">
      <w:pPr>
        <w:spacing w:after="0"/>
      </w:pPr>
      <w:r>
        <w:rPr>
          <w:sz w:val="24"/>
        </w:rPr>
        <w:t xml:space="preserve"> </w:t>
      </w:r>
    </w:p>
    <w:p w14:paraId="0FB339D7" w14:textId="77777777" w:rsidR="007C6897" w:rsidRDefault="00FB5F10">
      <w:pPr>
        <w:spacing w:after="0"/>
      </w:pPr>
      <w:r>
        <w:rPr>
          <w:sz w:val="24"/>
        </w:rPr>
        <w:t xml:space="preserve"> </w:t>
      </w:r>
      <w:r>
        <w:rPr>
          <w:sz w:val="24"/>
        </w:rPr>
        <w:tab/>
        <w:t xml:space="preserve"> </w:t>
      </w:r>
      <w:r>
        <w:br w:type="page"/>
      </w:r>
    </w:p>
    <w:p w14:paraId="2A1D6FC5" w14:textId="77777777" w:rsidR="007C6897" w:rsidRDefault="007C6897">
      <w:pPr>
        <w:sectPr w:rsidR="007C6897">
          <w:headerReference w:type="even" r:id="rId7"/>
          <w:headerReference w:type="default" r:id="rId8"/>
          <w:headerReference w:type="first" r:id="rId9"/>
          <w:pgSz w:w="12240" w:h="15840"/>
          <w:pgMar w:top="722" w:right="1078" w:bottom="3008" w:left="1080" w:header="722" w:footer="720" w:gutter="0"/>
          <w:cols w:space="720"/>
          <w:titlePg/>
        </w:sectPr>
      </w:pPr>
    </w:p>
    <w:p w14:paraId="46559C00" w14:textId="7D58E152" w:rsidR="007C6897" w:rsidRDefault="00FB5F10">
      <w:pPr>
        <w:spacing w:after="0"/>
        <w:ind w:left="10" w:right="430" w:hanging="10"/>
        <w:jc w:val="center"/>
      </w:pPr>
      <w:r>
        <w:rPr>
          <w:b/>
          <w:sz w:val="24"/>
        </w:rPr>
        <w:lastRenderedPageBreak/>
        <w:t xml:space="preserve">Section </w:t>
      </w:r>
      <w:r w:rsidR="00DF1DE7">
        <w:rPr>
          <w:b/>
          <w:sz w:val="24"/>
        </w:rPr>
        <w:t>A</w:t>
      </w:r>
      <w:r>
        <w:rPr>
          <w:b/>
          <w:sz w:val="24"/>
        </w:rPr>
        <w:t xml:space="preserve"> </w:t>
      </w:r>
    </w:p>
    <w:p w14:paraId="5D4E981F" w14:textId="77777777" w:rsidR="007C6897" w:rsidRDefault="00FB5F10">
      <w:pPr>
        <w:spacing w:after="320"/>
        <w:ind w:left="10" w:right="430" w:hanging="10"/>
        <w:jc w:val="center"/>
      </w:pPr>
      <w:r>
        <w:rPr>
          <w:b/>
          <w:sz w:val="24"/>
        </w:rPr>
        <w:t xml:space="preserve">Pre-registration of Experiment </w:t>
      </w:r>
    </w:p>
    <w:tbl>
      <w:tblPr>
        <w:tblStyle w:val="TableGrid"/>
        <w:tblW w:w="8837" w:type="dxa"/>
        <w:tblInd w:w="-190" w:type="dxa"/>
        <w:tblLook w:val="04A0" w:firstRow="1" w:lastRow="0" w:firstColumn="1" w:lastColumn="0" w:noHBand="0" w:noVBand="1"/>
      </w:tblPr>
      <w:tblGrid>
        <w:gridCol w:w="2986"/>
        <w:gridCol w:w="5851"/>
      </w:tblGrid>
      <w:tr w:rsidR="007C6897" w14:paraId="3AD14B01" w14:textId="77777777">
        <w:trPr>
          <w:trHeight w:val="720"/>
        </w:trPr>
        <w:tc>
          <w:tcPr>
            <w:tcW w:w="8837" w:type="dxa"/>
            <w:gridSpan w:val="2"/>
            <w:tcBorders>
              <w:top w:val="nil"/>
              <w:left w:val="nil"/>
              <w:bottom w:val="nil"/>
              <w:right w:val="nil"/>
            </w:tcBorders>
            <w:shd w:val="clear" w:color="auto" w:fill="254866"/>
          </w:tcPr>
          <w:p w14:paraId="2B2EBB39" w14:textId="77777777" w:rsidR="007C6897" w:rsidRDefault="00FB5F10">
            <w:pPr>
              <w:ind w:left="-149"/>
              <w:jc w:val="both"/>
            </w:pPr>
            <w:r>
              <w:rPr>
                <w:color w:val="F6F7F8"/>
                <w:sz w:val="63"/>
              </w:rPr>
              <w:t>Trust Between Groups with Biased</w:t>
            </w:r>
          </w:p>
        </w:tc>
      </w:tr>
      <w:tr w:rsidR="007C6897" w14:paraId="79F18637" w14:textId="77777777">
        <w:trPr>
          <w:trHeight w:val="677"/>
        </w:trPr>
        <w:tc>
          <w:tcPr>
            <w:tcW w:w="2986" w:type="dxa"/>
            <w:tcBorders>
              <w:top w:val="nil"/>
              <w:left w:val="nil"/>
              <w:bottom w:val="nil"/>
              <w:right w:val="nil"/>
            </w:tcBorders>
            <w:shd w:val="clear" w:color="auto" w:fill="254866"/>
          </w:tcPr>
          <w:p w14:paraId="0A374247" w14:textId="77777777" w:rsidR="007C6897" w:rsidRDefault="00FB5F10">
            <w:pPr>
              <w:ind w:left="-119"/>
              <w:jc w:val="both"/>
            </w:pPr>
            <w:r>
              <w:rPr>
                <w:color w:val="F6F7F8"/>
                <w:sz w:val="59"/>
              </w:rPr>
              <w:t>Monitoring</w:t>
            </w:r>
          </w:p>
        </w:tc>
        <w:tc>
          <w:tcPr>
            <w:tcW w:w="5851" w:type="dxa"/>
            <w:tcBorders>
              <w:top w:val="nil"/>
              <w:left w:val="nil"/>
              <w:bottom w:val="nil"/>
              <w:right w:val="nil"/>
            </w:tcBorders>
          </w:tcPr>
          <w:p w14:paraId="04F65A44" w14:textId="77777777" w:rsidR="007C6897" w:rsidRDefault="00FB5F10">
            <w:pPr>
              <w:ind w:left="-2"/>
            </w:pPr>
            <w:r>
              <w:rPr>
                <w:sz w:val="59"/>
              </w:rPr>
              <w:t xml:space="preserve"> </w:t>
            </w:r>
          </w:p>
        </w:tc>
      </w:tr>
    </w:tbl>
    <w:p w14:paraId="41B6EFEE" w14:textId="77777777" w:rsidR="007C6897" w:rsidRDefault="00FB5F10">
      <w:pPr>
        <w:tabs>
          <w:tab w:val="center" w:pos="1226"/>
          <w:tab w:val="center" w:pos="9430"/>
          <w:tab w:val="center" w:pos="11556"/>
        </w:tabs>
        <w:spacing w:after="248"/>
      </w:pPr>
      <w:r>
        <w:tab/>
      </w:r>
      <w:r>
        <w:rPr>
          <w:color w:val="344652"/>
          <w:sz w:val="26"/>
        </w:rPr>
        <w:t xml:space="preserve">Overview </w:t>
      </w:r>
      <w:r>
        <w:rPr>
          <w:color w:val="344652"/>
          <w:sz w:val="26"/>
        </w:rPr>
        <w:tab/>
      </w:r>
      <w:r>
        <w:rPr>
          <w:sz w:val="13"/>
        </w:rPr>
        <w:t xml:space="preserve"> </w:t>
      </w:r>
      <w:r>
        <w:rPr>
          <w:sz w:val="13"/>
        </w:rPr>
        <w:tab/>
      </w:r>
      <w:r>
        <w:rPr>
          <w:rFonts w:ascii="Arial" w:eastAsia="Arial" w:hAnsi="Arial" w:cs="Arial"/>
          <w:color w:val="3C7DB9"/>
          <w:sz w:val="20"/>
          <w:vertAlign w:val="superscript"/>
        </w:rPr>
        <w:t>■</w:t>
      </w:r>
      <w:r>
        <w:rPr>
          <w:rFonts w:ascii="Arial" w:eastAsia="Arial" w:hAnsi="Arial" w:cs="Arial"/>
          <w:color w:val="3C7DB9"/>
          <w:sz w:val="20"/>
          <w:vertAlign w:val="subscript"/>
        </w:rPr>
        <w:t>■</w:t>
      </w:r>
      <w:r>
        <w:rPr>
          <w:sz w:val="13"/>
        </w:rPr>
        <w:t xml:space="preserve"> </w:t>
      </w:r>
      <w:r>
        <w:rPr>
          <w:sz w:val="20"/>
          <w:vertAlign w:val="subscript"/>
        </w:rPr>
        <w:t xml:space="preserve"> </w:t>
      </w:r>
    </w:p>
    <w:p w14:paraId="221F525B" w14:textId="77777777" w:rsidR="007C6897" w:rsidRDefault="00FB5F10">
      <w:pPr>
        <w:tabs>
          <w:tab w:val="center" w:pos="11011"/>
        </w:tabs>
        <w:spacing w:after="132"/>
      </w:pPr>
      <w:r>
        <w:rPr>
          <w:color w:val="344652"/>
          <w:sz w:val="41"/>
        </w:rPr>
        <w:t xml:space="preserve">Study Information </w:t>
      </w:r>
      <w:r>
        <w:rPr>
          <w:color w:val="344652"/>
          <w:sz w:val="41"/>
        </w:rPr>
        <w:tab/>
      </w:r>
      <w:r>
        <w:rPr>
          <w:rFonts w:ascii="Times New Roman" w:eastAsia="Times New Roman" w:hAnsi="Times New Roman" w:cs="Times New Roman"/>
          <w:sz w:val="62"/>
        </w:rPr>
        <w:t xml:space="preserve"> </w:t>
      </w:r>
    </w:p>
    <w:p w14:paraId="26A73F2F" w14:textId="77777777" w:rsidR="007C6897" w:rsidRDefault="00FB5F10">
      <w:pPr>
        <w:pStyle w:val="Heading1"/>
        <w:ind w:left="18"/>
      </w:pPr>
      <w:r>
        <w:t>Title</w:t>
      </w:r>
      <w:r>
        <w:rPr>
          <w:color w:val="000000"/>
        </w:rPr>
        <w:t xml:space="preserve"> </w:t>
      </w:r>
    </w:p>
    <w:p w14:paraId="792FA48B" w14:textId="77777777" w:rsidR="007C6897" w:rsidRDefault="00FB5F10">
      <w:pPr>
        <w:spacing w:after="231" w:line="271" w:lineRule="auto"/>
        <w:ind w:left="20" w:right="502" w:firstLine="8"/>
        <w:jc w:val="both"/>
      </w:pPr>
      <w:r>
        <w:rPr>
          <w:rFonts w:ascii="Arial" w:eastAsia="Arial" w:hAnsi="Arial" w:cs="Arial"/>
          <w:i/>
          <w:color w:val="909090"/>
          <w:sz w:val="25"/>
        </w:rPr>
        <w:t>Provide the working title of your study. It is helpful if this is the same title that you submit for publication of your final manuscript, but it is not a requirement.</w:t>
      </w:r>
      <w:r>
        <w:rPr>
          <w:rFonts w:ascii="Arial" w:eastAsia="Arial" w:hAnsi="Arial" w:cs="Arial"/>
          <w:i/>
          <w:sz w:val="25"/>
        </w:rPr>
        <w:t xml:space="preserve"> </w:t>
      </w:r>
    </w:p>
    <w:p w14:paraId="33C86AB9" w14:textId="77777777" w:rsidR="007C6897" w:rsidRDefault="00FB5F10">
      <w:pPr>
        <w:spacing w:after="801" w:line="269" w:lineRule="auto"/>
        <w:ind w:left="21" w:right="400" w:hanging="9"/>
      </w:pPr>
      <w:r>
        <w:rPr>
          <w:color w:val="344652"/>
          <w:sz w:val="27"/>
        </w:rPr>
        <w:t>Trust Between Groups w</w:t>
      </w:r>
      <w:r>
        <w:rPr>
          <w:color w:val="55616C"/>
          <w:sz w:val="27"/>
        </w:rPr>
        <w:t>i</w:t>
      </w:r>
      <w:r>
        <w:rPr>
          <w:color w:val="344652"/>
          <w:sz w:val="27"/>
        </w:rPr>
        <w:t>th Biased Mon</w:t>
      </w:r>
      <w:r>
        <w:rPr>
          <w:color w:val="55616C"/>
          <w:sz w:val="27"/>
        </w:rPr>
        <w:t>i</w:t>
      </w:r>
      <w:r>
        <w:rPr>
          <w:color w:val="344652"/>
          <w:sz w:val="27"/>
        </w:rPr>
        <w:t>toring</w:t>
      </w:r>
      <w:r>
        <w:rPr>
          <w:sz w:val="27"/>
        </w:rPr>
        <w:t xml:space="preserve"> </w:t>
      </w:r>
    </w:p>
    <w:p w14:paraId="2AB3095C" w14:textId="77777777" w:rsidR="007C6897" w:rsidRDefault="00FB5F10">
      <w:pPr>
        <w:pStyle w:val="Heading1"/>
        <w:ind w:left="18"/>
      </w:pPr>
      <w:r>
        <w:t>Authors</w:t>
      </w:r>
      <w:r>
        <w:rPr>
          <w:color w:val="000000"/>
        </w:rPr>
        <w:t xml:space="preserve"> </w:t>
      </w:r>
    </w:p>
    <w:p w14:paraId="317AD335" w14:textId="77777777" w:rsidR="007C6897" w:rsidRDefault="00FB5F10">
      <w:pPr>
        <w:spacing w:after="23" w:line="271" w:lineRule="auto"/>
        <w:ind w:left="20" w:right="502" w:firstLine="8"/>
        <w:jc w:val="both"/>
      </w:pPr>
      <w:r>
        <w:rPr>
          <w:rFonts w:ascii="Arial" w:eastAsia="Arial" w:hAnsi="Arial" w:cs="Arial"/>
          <w:i/>
          <w:color w:val="909090"/>
          <w:sz w:val="25"/>
        </w:rPr>
        <w:t>The author who submits the preregistration is the recipient of the award money and must also be an author of the published manuscript. Additional authors may be added or removed at any time.</w:t>
      </w:r>
      <w:r>
        <w:rPr>
          <w:rFonts w:ascii="Arial" w:eastAsia="Arial" w:hAnsi="Arial" w:cs="Arial"/>
          <w:i/>
          <w:sz w:val="25"/>
        </w:rPr>
        <w:t xml:space="preserve"> </w:t>
      </w:r>
    </w:p>
    <w:p w14:paraId="5005685A" w14:textId="77777777" w:rsidR="007C6897" w:rsidRDefault="00FB5F10">
      <w:pPr>
        <w:spacing w:after="808"/>
        <w:ind w:left="36"/>
      </w:pPr>
      <w:r>
        <w:rPr>
          <w:noProof/>
        </w:rPr>
        <w:drawing>
          <wp:inline distT="0" distB="0" distL="0" distR="0" wp14:anchorId="577114EE" wp14:editId="283CC621">
            <wp:extent cx="2438699" cy="185420"/>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10"/>
                    <a:stretch>
                      <a:fillRect/>
                    </a:stretch>
                  </pic:blipFill>
                  <pic:spPr>
                    <a:xfrm>
                      <a:off x="0" y="0"/>
                      <a:ext cx="2438699" cy="185420"/>
                    </a:xfrm>
                    <a:prstGeom prst="rect">
                      <a:avLst/>
                    </a:prstGeom>
                  </pic:spPr>
                </pic:pic>
              </a:graphicData>
            </a:graphic>
          </wp:inline>
        </w:drawing>
      </w:r>
    </w:p>
    <w:p w14:paraId="7A812533" w14:textId="77777777" w:rsidR="007C6897" w:rsidRDefault="00FB5F10">
      <w:pPr>
        <w:pStyle w:val="Heading1"/>
        <w:ind w:left="18"/>
      </w:pPr>
      <w:r>
        <w:t>Research Questions</w:t>
      </w:r>
      <w:r>
        <w:rPr>
          <w:color w:val="000000"/>
        </w:rPr>
        <w:t xml:space="preserve"> </w:t>
      </w:r>
    </w:p>
    <w:p w14:paraId="477D13EE" w14:textId="77777777" w:rsidR="007C6897" w:rsidRDefault="00FB5F10">
      <w:pPr>
        <w:spacing w:after="231" w:line="271" w:lineRule="auto"/>
        <w:ind w:left="20" w:right="502" w:firstLine="8"/>
        <w:jc w:val="both"/>
      </w:pPr>
      <w:r>
        <w:rPr>
          <w:rFonts w:ascii="Arial" w:eastAsia="Arial" w:hAnsi="Arial" w:cs="Arial"/>
          <w:i/>
          <w:color w:val="909090"/>
          <w:sz w:val="25"/>
        </w:rPr>
        <w:t>Please list each research question included in this study.</w:t>
      </w:r>
      <w:r>
        <w:rPr>
          <w:rFonts w:ascii="Arial" w:eastAsia="Arial" w:hAnsi="Arial" w:cs="Arial"/>
          <w:i/>
          <w:sz w:val="25"/>
        </w:rPr>
        <w:t xml:space="preserve"> </w:t>
      </w:r>
    </w:p>
    <w:p w14:paraId="24727BC9" w14:textId="77777777" w:rsidR="007C6897" w:rsidRDefault="00FB5F10">
      <w:pPr>
        <w:spacing w:after="104" w:line="284" w:lineRule="auto"/>
        <w:ind w:left="13" w:right="1" w:firstLine="14625"/>
        <w:jc w:val="both"/>
      </w:pPr>
      <w:r>
        <w:rPr>
          <w:noProof/>
        </w:rPr>
        <mc:AlternateContent>
          <mc:Choice Requires="wpg">
            <w:drawing>
              <wp:anchor distT="0" distB="0" distL="114300" distR="114300" simplePos="0" relativeHeight="251658240" behindDoc="0" locked="0" layoutInCell="1" allowOverlap="1" wp14:anchorId="3E89A765" wp14:editId="41E7AB80">
                <wp:simplePos x="0" y="0"/>
                <wp:positionH relativeFrom="page">
                  <wp:posOffset>10057437</wp:posOffset>
                </wp:positionH>
                <wp:positionV relativeFrom="page">
                  <wp:posOffset>458397</wp:posOffset>
                </wp:positionV>
                <wp:extent cx="34442" cy="186035"/>
                <wp:effectExtent l="0" t="0" r="0" b="0"/>
                <wp:wrapSquare wrapText="bothSides"/>
                <wp:docPr id="25496" name="Group 25496"/>
                <wp:cNvGraphicFramePr/>
                <a:graphic xmlns:a="http://schemas.openxmlformats.org/drawingml/2006/main">
                  <a:graphicData uri="http://schemas.microsoft.com/office/word/2010/wordprocessingGroup">
                    <wpg:wgp>
                      <wpg:cNvGrpSpPr/>
                      <wpg:grpSpPr>
                        <a:xfrm>
                          <a:off x="0" y="0"/>
                          <a:ext cx="34442" cy="186035"/>
                          <a:chOff x="0" y="0"/>
                          <a:chExt cx="34442" cy="186035"/>
                        </a:xfrm>
                      </wpg:grpSpPr>
                      <wps:wsp>
                        <wps:cNvPr id="1784" name="Rectangle 1784"/>
                        <wps:cNvSpPr/>
                        <wps:spPr>
                          <a:xfrm>
                            <a:off x="0" y="0"/>
                            <a:ext cx="45808" cy="247427"/>
                          </a:xfrm>
                          <a:prstGeom prst="rect">
                            <a:avLst/>
                          </a:prstGeom>
                          <a:ln>
                            <a:noFill/>
                          </a:ln>
                        </wps:spPr>
                        <wps:txbx>
                          <w:txbxContent>
                            <w:p w14:paraId="63F01166" w14:textId="77777777" w:rsidR="00C639EB" w:rsidRDefault="00C639EB">
                              <w:r>
                                <w:rPr>
                                  <w:sz w:val="24"/>
                                </w:rPr>
                                <w:t xml:space="preserve"> </w:t>
                              </w:r>
                            </w:p>
                          </w:txbxContent>
                        </wps:txbx>
                        <wps:bodyPr horzOverflow="overflow" vert="horz" lIns="0" tIns="0" rIns="0" bIns="0" rtlCol="0">
                          <a:noAutofit/>
                        </wps:bodyPr>
                      </wps:wsp>
                    </wpg:wgp>
                  </a:graphicData>
                </a:graphic>
              </wp:anchor>
            </w:drawing>
          </mc:Choice>
          <mc:Fallback>
            <w:pict>
              <v:group w14:anchorId="3E89A765" id="Group 25496" o:spid="_x0000_s1026" style="position:absolute;left:0;text-align:left;margin-left:791.9pt;margin-top:36.1pt;width:2.7pt;height:14.65pt;z-index:251658240;mso-position-horizontal-relative:page;mso-position-vertical-relative:page" coordsize="34442,18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">
                <v:rect id="Rectangle 1784" o:spid="_x0000_s1027" style="position:absolute;width:45808;height:24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14:paraId="63F01166" w14:textId="77777777" w:rsidR="00C639EB" w:rsidRDefault="00C639EB">
                        <w:r>
                          <w:rPr>
                            <w:sz w:val="24"/>
                          </w:rPr>
                          <w:t xml:space="preserve"> </w:t>
                        </w:r>
                      </w:p>
                    </w:txbxContent>
                  </v:textbox>
                </v:rect>
                <w10:wrap type="square" anchorx="page" anchory="page"/>
              </v:group>
            </w:pict>
          </mc:Fallback>
        </mc:AlternateContent>
      </w:r>
      <w:r>
        <w:rPr>
          <w:sz w:val="24"/>
        </w:rPr>
        <w:t xml:space="preserve">SI p.  13 </w:t>
      </w:r>
      <w:r>
        <w:rPr>
          <w:color w:val="344652"/>
          <w:sz w:val="27"/>
        </w:rPr>
        <w:t>Theories of monitor</w:t>
      </w:r>
      <w:r>
        <w:rPr>
          <w:color w:val="55616C"/>
          <w:sz w:val="27"/>
        </w:rPr>
        <w:t>i</w:t>
      </w:r>
      <w:r>
        <w:rPr>
          <w:color w:val="344652"/>
          <w:sz w:val="27"/>
        </w:rPr>
        <w:t xml:space="preserve">ng </w:t>
      </w:r>
      <w:r>
        <w:rPr>
          <w:color w:val="55616C"/>
          <w:sz w:val="27"/>
        </w:rPr>
        <w:t>i</w:t>
      </w:r>
      <w:r>
        <w:rPr>
          <w:color w:val="344652"/>
          <w:sz w:val="27"/>
        </w:rPr>
        <w:t>ndicate that bias among monitors wil</w:t>
      </w:r>
      <w:r>
        <w:rPr>
          <w:color w:val="55616C"/>
          <w:sz w:val="27"/>
        </w:rPr>
        <w:t xml:space="preserve">l </w:t>
      </w:r>
      <w:r>
        <w:rPr>
          <w:color w:val="344652"/>
          <w:sz w:val="27"/>
        </w:rPr>
        <w:t xml:space="preserve">affect the </w:t>
      </w:r>
      <w:proofErr w:type="gramStart"/>
      <w:r>
        <w:rPr>
          <w:color w:val="344652"/>
          <w:sz w:val="27"/>
        </w:rPr>
        <w:t>strategies  of</w:t>
      </w:r>
      <w:proofErr w:type="gramEnd"/>
      <w:r>
        <w:rPr>
          <w:color w:val="344652"/>
          <w:sz w:val="27"/>
        </w:rPr>
        <w:t xml:space="preserve"> those  being monitored.  </w:t>
      </w:r>
      <w:proofErr w:type="gramStart"/>
      <w:r>
        <w:rPr>
          <w:color w:val="344652"/>
          <w:sz w:val="27"/>
        </w:rPr>
        <w:t>We  derive</w:t>
      </w:r>
      <w:proofErr w:type="gramEnd"/>
      <w:r>
        <w:rPr>
          <w:color w:val="344652"/>
          <w:sz w:val="27"/>
        </w:rPr>
        <w:t xml:space="preserve">  predicted  behavior  for first movers in a dyadic trust</w:t>
      </w:r>
      <w:r>
        <w:rPr>
          <w:sz w:val="27"/>
        </w:rPr>
        <w:t xml:space="preserve"> </w:t>
      </w:r>
      <w:r>
        <w:rPr>
          <w:rFonts w:ascii="Times New Roman" w:eastAsia="Times New Roman" w:hAnsi="Times New Roman" w:cs="Times New Roman"/>
          <w:color w:val="344652"/>
          <w:sz w:val="31"/>
        </w:rPr>
        <w:t>game.</w:t>
      </w:r>
      <w:r>
        <w:rPr>
          <w:rFonts w:ascii="Times New Roman" w:eastAsia="Times New Roman" w:hAnsi="Times New Roman" w:cs="Times New Roman"/>
          <w:sz w:val="31"/>
        </w:rPr>
        <w:t xml:space="preserve"> </w:t>
      </w:r>
    </w:p>
    <w:p w14:paraId="57039E31" w14:textId="77777777" w:rsidR="007C6897" w:rsidRDefault="00FB5F10">
      <w:pPr>
        <w:spacing w:after="0" w:line="269" w:lineRule="auto"/>
        <w:ind w:left="21" w:right="400" w:hanging="9"/>
      </w:pPr>
      <w:r>
        <w:rPr>
          <w:color w:val="344652"/>
          <w:sz w:val="27"/>
        </w:rPr>
        <w:lastRenderedPageBreak/>
        <w:t xml:space="preserve">We ask whether the presence or absence of bias in repo rt </w:t>
      </w:r>
      <w:proofErr w:type="spellStart"/>
      <w:r>
        <w:rPr>
          <w:color w:val="55616C"/>
          <w:sz w:val="27"/>
        </w:rPr>
        <w:t>i</w:t>
      </w:r>
      <w:r>
        <w:rPr>
          <w:color w:val="344652"/>
          <w:sz w:val="27"/>
        </w:rPr>
        <w:t>ng</w:t>
      </w:r>
      <w:proofErr w:type="spellEnd"/>
      <w:r>
        <w:rPr>
          <w:color w:val="344652"/>
          <w:sz w:val="27"/>
        </w:rPr>
        <w:t xml:space="preserve"> by </w:t>
      </w:r>
      <w:proofErr w:type="spellStart"/>
      <w:r>
        <w:rPr>
          <w:color w:val="344652"/>
          <w:sz w:val="27"/>
        </w:rPr>
        <w:t>thir</w:t>
      </w:r>
      <w:proofErr w:type="spellEnd"/>
      <w:r>
        <w:rPr>
          <w:color w:val="344652"/>
          <w:sz w:val="27"/>
        </w:rPr>
        <w:t xml:space="preserve"> d</w:t>
      </w:r>
      <w:r>
        <w:rPr>
          <w:color w:val="717D86"/>
          <w:sz w:val="27"/>
        </w:rPr>
        <w:t>-</w:t>
      </w:r>
      <w:r>
        <w:rPr>
          <w:color w:val="344652"/>
          <w:sz w:val="27"/>
        </w:rPr>
        <w:t xml:space="preserve">pa </w:t>
      </w:r>
      <w:proofErr w:type="spellStart"/>
      <w:r>
        <w:rPr>
          <w:color w:val="344652"/>
          <w:sz w:val="27"/>
        </w:rPr>
        <w:t>rty</w:t>
      </w:r>
      <w:proofErr w:type="spellEnd"/>
      <w:r>
        <w:rPr>
          <w:color w:val="344652"/>
          <w:sz w:val="27"/>
        </w:rPr>
        <w:t xml:space="preserve"> mon </w:t>
      </w:r>
      <w:proofErr w:type="spellStart"/>
      <w:r>
        <w:rPr>
          <w:color w:val="55616C"/>
          <w:sz w:val="27"/>
        </w:rPr>
        <w:t>i</w:t>
      </w:r>
      <w:r>
        <w:rPr>
          <w:color w:val="344652"/>
          <w:sz w:val="27"/>
        </w:rPr>
        <w:t>tors</w:t>
      </w:r>
      <w:proofErr w:type="spellEnd"/>
      <w:r>
        <w:rPr>
          <w:sz w:val="27"/>
        </w:rPr>
        <w:t xml:space="preserve"> </w:t>
      </w:r>
    </w:p>
    <w:p w14:paraId="40D8A547" w14:textId="77777777" w:rsidR="007C6897" w:rsidRDefault="00FB5F10">
      <w:pPr>
        <w:spacing w:after="112" w:line="216" w:lineRule="auto"/>
        <w:ind w:left="21" w:right="-24"/>
        <w:jc w:val="right"/>
      </w:pPr>
      <w:r>
        <w:rPr>
          <w:color w:val="55616C"/>
          <w:sz w:val="16"/>
        </w:rPr>
        <w:t xml:space="preserve">E </w:t>
      </w:r>
      <w:r>
        <w:rPr>
          <w:color w:val="344652"/>
          <w:sz w:val="27"/>
        </w:rPr>
        <w:t xml:space="preserve">affect levels of trust between </w:t>
      </w:r>
      <w:proofErr w:type="spellStart"/>
      <w:r>
        <w:rPr>
          <w:color w:val="344652"/>
          <w:sz w:val="27"/>
        </w:rPr>
        <w:t>counterpa</w:t>
      </w:r>
      <w:r>
        <w:rPr>
          <w:color w:val="55616C"/>
          <w:sz w:val="27"/>
        </w:rPr>
        <w:t>r</w:t>
      </w:r>
      <w:proofErr w:type="spellEnd"/>
      <w:r>
        <w:rPr>
          <w:color w:val="55616C"/>
          <w:sz w:val="27"/>
        </w:rPr>
        <w:t xml:space="preserve"> </w:t>
      </w:r>
      <w:proofErr w:type="spellStart"/>
      <w:r>
        <w:rPr>
          <w:color w:val="344652"/>
          <w:sz w:val="27"/>
        </w:rPr>
        <w:t>ts</w:t>
      </w:r>
      <w:proofErr w:type="spellEnd"/>
      <w:r>
        <w:rPr>
          <w:color w:val="344652"/>
          <w:sz w:val="27"/>
        </w:rPr>
        <w:t xml:space="preserve"> </w:t>
      </w:r>
      <w:r>
        <w:rPr>
          <w:color w:val="55616C"/>
          <w:sz w:val="27"/>
        </w:rPr>
        <w:t>i</w:t>
      </w:r>
      <w:r>
        <w:rPr>
          <w:color w:val="344652"/>
          <w:sz w:val="27"/>
        </w:rPr>
        <w:t>n a trust game.</w:t>
      </w:r>
      <w:r>
        <w:rPr>
          <w:sz w:val="27"/>
        </w:rPr>
        <w:t xml:space="preserve"> </w:t>
      </w:r>
    </w:p>
    <w:p w14:paraId="524968B6" w14:textId="77777777" w:rsidR="007C6897" w:rsidRDefault="00FB5F10">
      <w:pPr>
        <w:tabs>
          <w:tab w:val="center" w:pos="14339"/>
          <w:tab w:val="center" w:pos="15176"/>
        </w:tabs>
        <w:spacing w:after="0"/>
      </w:pPr>
      <w:r>
        <w:tab/>
      </w:r>
      <w:r>
        <w:rPr>
          <w:rFonts w:ascii="Times New Roman" w:eastAsia="Times New Roman" w:hAnsi="Times New Roman" w:cs="Times New Roman"/>
          <w:color w:val="E65838"/>
          <w:sz w:val="6"/>
        </w:rPr>
        <w:t xml:space="preserve">- </w:t>
      </w:r>
      <w:r>
        <w:rPr>
          <w:rFonts w:ascii="Times New Roman" w:eastAsia="Times New Roman" w:hAnsi="Times New Roman" w:cs="Times New Roman"/>
          <w:color w:val="E65838"/>
          <w:sz w:val="6"/>
        </w:rPr>
        <w:tab/>
      </w:r>
      <w:r>
        <w:rPr>
          <w:rFonts w:ascii="Times New Roman" w:eastAsia="Times New Roman" w:hAnsi="Times New Roman" w:cs="Times New Roman"/>
          <w:color w:val="C9C9C9"/>
          <w:sz w:val="6"/>
        </w:rPr>
        <w:t>I</w:t>
      </w:r>
      <w:r>
        <w:rPr>
          <w:rFonts w:ascii="Times New Roman" w:eastAsia="Times New Roman" w:hAnsi="Times New Roman" w:cs="Times New Roman"/>
          <w:sz w:val="6"/>
        </w:rPr>
        <w:t xml:space="preserve"> </w:t>
      </w:r>
      <w:r>
        <w:br w:type="page"/>
      </w:r>
    </w:p>
    <w:p w14:paraId="6542F8BD" w14:textId="77777777" w:rsidR="007C6897" w:rsidRDefault="00FB5F10">
      <w:pPr>
        <w:spacing w:after="809" w:line="265" w:lineRule="auto"/>
        <w:ind w:left="5" w:right="441" w:hanging="4"/>
      </w:pPr>
      <w:r>
        <w:rPr>
          <w:rFonts w:ascii="Arial" w:eastAsia="Arial" w:hAnsi="Arial" w:cs="Arial"/>
          <w:color w:val="2E424F"/>
          <w:sz w:val="28"/>
        </w:rPr>
        <w:lastRenderedPageBreak/>
        <w:t>Prior research using trust games shows that the presence of third parties who observe the behavior of counterparts increases trust. We ask how the information provided by a third party under separate conditions of bias and non</w:t>
      </w:r>
      <w:r>
        <w:rPr>
          <w:rFonts w:ascii="Arial" w:eastAsia="Arial" w:hAnsi="Arial" w:cs="Arial"/>
          <w:color w:val="4D5D67"/>
          <w:sz w:val="28"/>
        </w:rPr>
        <w:t>-</w:t>
      </w:r>
      <w:r>
        <w:rPr>
          <w:rFonts w:ascii="Arial" w:eastAsia="Arial" w:hAnsi="Arial" w:cs="Arial"/>
          <w:color w:val="2E424F"/>
          <w:sz w:val="28"/>
        </w:rPr>
        <w:t>bias creates uncertainty about others' behaviors and changes the credibility of information from a third party, which in turn affects trust between counterparts.</w:t>
      </w:r>
      <w:r>
        <w:rPr>
          <w:rFonts w:ascii="Arial" w:eastAsia="Arial" w:hAnsi="Arial" w:cs="Arial"/>
          <w:sz w:val="28"/>
        </w:rPr>
        <w:t xml:space="preserve"> </w:t>
      </w:r>
    </w:p>
    <w:p w14:paraId="554D56B5" w14:textId="77777777" w:rsidR="007C6897" w:rsidRDefault="00FB5F10">
      <w:pPr>
        <w:spacing w:after="107"/>
        <w:ind w:left="15" w:hanging="10"/>
      </w:pPr>
      <w:r>
        <w:rPr>
          <w:rFonts w:ascii="Arial" w:eastAsia="Arial" w:hAnsi="Arial" w:cs="Arial"/>
          <w:color w:val="2E424F"/>
          <w:sz w:val="31"/>
        </w:rPr>
        <w:t>Hypotheses</w:t>
      </w:r>
      <w:r>
        <w:rPr>
          <w:rFonts w:ascii="Arial" w:eastAsia="Arial" w:hAnsi="Arial" w:cs="Arial"/>
          <w:sz w:val="31"/>
        </w:rPr>
        <w:t xml:space="preserve"> </w:t>
      </w:r>
    </w:p>
    <w:p w14:paraId="130434C0" w14:textId="77777777" w:rsidR="007C6897" w:rsidRDefault="00FB5F10">
      <w:pPr>
        <w:spacing w:after="240" w:line="270" w:lineRule="auto"/>
        <w:ind w:left="23" w:right="431" w:firstLine="9"/>
        <w:jc w:val="both"/>
      </w:pPr>
      <w:r>
        <w:rPr>
          <w:rFonts w:ascii="Arial" w:eastAsia="Arial" w:hAnsi="Arial" w:cs="Arial"/>
          <w:i/>
          <w:color w:val="8E8E8E"/>
          <w:sz w:val="25"/>
        </w:rPr>
        <w:t>For each of the research questions listed in the previous section, provide one or multiple specific and testable hypotheses. Please state if the hypotheses are directional or non-directional. If directional, state the direction. A predicted effect is also appropriate here.</w:t>
      </w:r>
      <w:r>
        <w:rPr>
          <w:rFonts w:ascii="Arial" w:eastAsia="Arial" w:hAnsi="Arial" w:cs="Arial"/>
          <w:i/>
          <w:sz w:val="25"/>
        </w:rPr>
        <w:t xml:space="preserve"> </w:t>
      </w:r>
    </w:p>
    <w:p w14:paraId="236858CF" w14:textId="77777777" w:rsidR="007C6897" w:rsidRDefault="00FB5F10">
      <w:pPr>
        <w:numPr>
          <w:ilvl w:val="0"/>
          <w:numId w:val="1"/>
        </w:numPr>
        <w:spacing w:after="422" w:line="265" w:lineRule="auto"/>
        <w:ind w:right="240" w:hanging="312"/>
      </w:pPr>
      <w:r>
        <w:rPr>
          <w:rFonts w:ascii="Arial" w:eastAsia="Arial" w:hAnsi="Arial" w:cs="Arial"/>
          <w:color w:val="2E424F"/>
          <w:sz w:val="28"/>
        </w:rPr>
        <w:t>An unbiased monitor promotes higher levels of trust between counterparts than a biased monitor or no monitor.</w:t>
      </w:r>
      <w:r>
        <w:rPr>
          <w:rFonts w:ascii="Arial" w:eastAsia="Arial" w:hAnsi="Arial" w:cs="Arial"/>
          <w:sz w:val="28"/>
        </w:rPr>
        <w:t xml:space="preserve"> </w:t>
      </w:r>
    </w:p>
    <w:p w14:paraId="7523B35F" w14:textId="77777777" w:rsidR="007C6897" w:rsidRDefault="00FB5F10">
      <w:pPr>
        <w:numPr>
          <w:ilvl w:val="0"/>
          <w:numId w:val="1"/>
        </w:numPr>
        <w:spacing w:after="41" w:line="265" w:lineRule="auto"/>
        <w:ind w:right="240" w:hanging="312"/>
      </w:pPr>
      <w:r>
        <w:rPr>
          <w:rFonts w:ascii="Arial" w:eastAsia="Arial" w:hAnsi="Arial" w:cs="Arial"/>
          <w:color w:val="2E424F"/>
          <w:sz w:val="28"/>
        </w:rPr>
        <w:t>Levels of trust will not differ in the presence of a biased monitor or no monitor.</w:t>
      </w:r>
      <w:r>
        <w:rPr>
          <w:rFonts w:ascii="Arial" w:eastAsia="Arial" w:hAnsi="Arial" w:cs="Arial"/>
          <w:sz w:val="28"/>
        </w:rPr>
        <w:t xml:space="preserve"> </w:t>
      </w:r>
    </w:p>
    <w:p w14:paraId="75A529DC" w14:textId="77777777" w:rsidR="007C6897" w:rsidRDefault="00FB5F10">
      <w:pPr>
        <w:numPr>
          <w:ilvl w:val="0"/>
          <w:numId w:val="1"/>
        </w:numPr>
        <w:spacing w:after="444" w:line="265" w:lineRule="auto"/>
        <w:ind w:right="240" w:hanging="312"/>
      </w:pPr>
      <w:r>
        <w:rPr>
          <w:rFonts w:ascii="Arial" w:eastAsia="Arial" w:hAnsi="Arial" w:cs="Arial"/>
          <w:color w:val="2E424F"/>
          <w:sz w:val="28"/>
        </w:rPr>
        <w:t>An unbiased monitor will promote higher levels of reciprocity than a biased monitor.</w:t>
      </w:r>
      <w:r>
        <w:rPr>
          <w:rFonts w:ascii="Arial" w:eastAsia="Arial" w:hAnsi="Arial" w:cs="Arial"/>
          <w:sz w:val="28"/>
        </w:rPr>
        <w:t xml:space="preserve"> </w:t>
      </w:r>
    </w:p>
    <w:p w14:paraId="5C43E1EB" w14:textId="77777777" w:rsidR="007C6897" w:rsidRDefault="00FB5F10">
      <w:pPr>
        <w:numPr>
          <w:ilvl w:val="0"/>
          <w:numId w:val="1"/>
        </w:numPr>
        <w:spacing w:after="439" w:line="265" w:lineRule="auto"/>
        <w:ind w:right="240" w:hanging="312"/>
      </w:pPr>
      <w:r>
        <w:rPr>
          <w:rFonts w:ascii="Arial" w:eastAsia="Arial" w:hAnsi="Arial" w:cs="Arial"/>
          <w:color w:val="2E424F"/>
          <w:sz w:val="28"/>
        </w:rPr>
        <w:t xml:space="preserve">A biased monitor will promote higher levels </w:t>
      </w:r>
      <w:proofErr w:type="gramStart"/>
      <w:r>
        <w:rPr>
          <w:rFonts w:ascii="Arial" w:eastAsia="Arial" w:hAnsi="Arial" w:cs="Arial"/>
          <w:color w:val="2E424F"/>
          <w:sz w:val="28"/>
        </w:rPr>
        <w:t>of  reciprocity</w:t>
      </w:r>
      <w:proofErr w:type="gramEnd"/>
      <w:r>
        <w:rPr>
          <w:rFonts w:ascii="Arial" w:eastAsia="Arial" w:hAnsi="Arial" w:cs="Arial"/>
          <w:color w:val="2E424F"/>
          <w:sz w:val="28"/>
        </w:rPr>
        <w:t xml:space="preserve"> than no monitor.</w:t>
      </w:r>
      <w:r>
        <w:rPr>
          <w:rFonts w:ascii="Arial" w:eastAsia="Arial" w:hAnsi="Arial" w:cs="Arial"/>
          <w:sz w:val="28"/>
        </w:rPr>
        <w:t xml:space="preserve"> </w:t>
      </w:r>
    </w:p>
    <w:p w14:paraId="333EDE19" w14:textId="77777777" w:rsidR="007C6897" w:rsidRDefault="00FB5F10">
      <w:pPr>
        <w:numPr>
          <w:ilvl w:val="0"/>
          <w:numId w:val="1"/>
        </w:numPr>
        <w:spacing w:after="253" w:line="296" w:lineRule="auto"/>
        <w:ind w:right="240" w:hanging="312"/>
      </w:pPr>
      <w:r>
        <w:rPr>
          <w:rFonts w:ascii="Arial" w:eastAsia="Arial" w:hAnsi="Arial" w:cs="Arial"/>
          <w:color w:val="2E424F"/>
          <w:sz w:val="28"/>
        </w:rPr>
        <w:t xml:space="preserve">A potential moderator is that individuals who lose in a contest game prior to playing a trust game will show lower levels of trust in all conditions in comparison to individuals who win in the prior game. This is included because we expect that the initial levels of trust between competing groups is affected by </w:t>
      </w:r>
      <w:proofErr w:type="gramStart"/>
      <w:r>
        <w:rPr>
          <w:rFonts w:ascii="Arial" w:eastAsia="Arial" w:hAnsi="Arial" w:cs="Arial"/>
          <w:color w:val="2E424F"/>
          <w:sz w:val="28"/>
        </w:rPr>
        <w:t>their</w:t>
      </w:r>
      <w:proofErr w:type="gramEnd"/>
      <w:r>
        <w:rPr>
          <w:rFonts w:ascii="Arial" w:eastAsia="Arial" w:hAnsi="Arial" w:cs="Arial"/>
          <w:color w:val="2E424F"/>
          <w:sz w:val="28"/>
        </w:rPr>
        <w:t xml:space="preserve"> between group experiences.</w:t>
      </w:r>
      <w:r>
        <w:rPr>
          <w:rFonts w:ascii="Arial" w:eastAsia="Arial" w:hAnsi="Arial" w:cs="Arial"/>
          <w:sz w:val="28"/>
        </w:rPr>
        <w:t xml:space="preserve"> </w:t>
      </w:r>
    </w:p>
    <w:p w14:paraId="0DDB23E0" w14:textId="77777777" w:rsidR="007C6897" w:rsidRDefault="00FB5F10">
      <w:pPr>
        <w:spacing w:after="378"/>
        <w:ind w:left="8"/>
      </w:pPr>
      <w:r>
        <w:rPr>
          <w:noProof/>
        </w:rPr>
        <mc:AlternateContent>
          <mc:Choice Requires="wpg">
            <w:drawing>
              <wp:inline distT="0" distB="0" distL="0" distR="0" wp14:anchorId="6FAB3739" wp14:editId="16726ADD">
                <wp:extent cx="7307027" cy="1"/>
                <wp:effectExtent l="0" t="0" r="0" b="0"/>
                <wp:docPr id="29043" name="Group 29043"/>
                <wp:cNvGraphicFramePr/>
                <a:graphic xmlns:a="http://schemas.openxmlformats.org/drawingml/2006/main">
                  <a:graphicData uri="http://schemas.microsoft.com/office/word/2010/wordprocessingGroup">
                    <wpg:wgp>
                      <wpg:cNvGrpSpPr/>
                      <wpg:grpSpPr>
                        <a:xfrm>
                          <a:off x="0" y="0"/>
                          <a:ext cx="7307027" cy="1"/>
                          <a:chOff x="0" y="0"/>
                          <a:chExt cx="7307027" cy="1"/>
                        </a:xfrm>
                      </wpg:grpSpPr>
                      <wps:wsp>
                        <wps:cNvPr id="1862" name="Shape 1862"/>
                        <wps:cNvSpPr/>
                        <wps:spPr>
                          <a:xfrm>
                            <a:off x="0" y="0"/>
                            <a:ext cx="7307027" cy="1"/>
                          </a:xfrm>
                          <a:custGeom>
                            <a:avLst/>
                            <a:gdLst/>
                            <a:ahLst/>
                            <a:cxnLst/>
                            <a:rect l="0" t="0" r="0" b="0"/>
                            <a:pathLst>
                              <a:path w="7307027" h="1">
                                <a:moveTo>
                                  <a:pt x="0" y="0"/>
                                </a:moveTo>
                                <a:lnTo>
                                  <a:pt x="7307027" y="1"/>
                                </a:lnTo>
                              </a:path>
                            </a:pathLst>
                          </a:custGeom>
                          <a:ln w="2196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043F35" id="Group 29043" o:spid="_x0000_s1026" style="width:575.35pt;height:0;mso-position-horizontal-relative:char;mso-position-vertical-relative:line" coordsize="73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">
                <v:shape id="Shape 1862" o:spid="_x0000_s1027" style="position:absolute;width:73070;height:0;visibility:visible;mso-wrap-style:square;v-text-anchor:top" coordsize="730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WcsMA&#10;AADdAAAADwAAAGRycy9kb3ducmV2LnhtbERP22rCQBB9L/gPywi+lLrRQgipq2hRFN+8fMCQnSap&#10;2dl0d41pv74rCL7N4VxntuhNIzpyvrasYDJOQBAXVtdcKjifNm8ZCB+QNTaWScEveVjMBy8zzLW9&#10;8YG6YyhFDGGfo4IqhDaX0hcVGfRj2xJH7ss6gyFCV0rt8BbDTSOnSZJKgzXHhgpb+qyouByvRsF7&#10;87orrn/ppnTd5Sfdcr/+3q+UGg375QeIQH14ih/unY7zs3QK9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OWcsMAAADdAAAADwAAAAAAAAAAAAAAAACYAgAAZHJzL2Rv&#10;d25yZXYueG1sUEsFBgAAAAAEAAQA9QAAAIgDAAAAAA==&#10;" path="m,l7307027,1e" filled="f" strokeweight=".61mm">
                  <v:path arrowok="t" textboxrect="0,0,7307027,1"/>
                </v:shape>
                <w10:anchorlock/>
              </v:group>
            </w:pict>
          </mc:Fallback>
        </mc:AlternateContent>
      </w:r>
    </w:p>
    <w:p w14:paraId="2AFC0418" w14:textId="77777777" w:rsidR="007C6897" w:rsidRDefault="00FB5F10">
      <w:pPr>
        <w:spacing w:after="638" w:line="267" w:lineRule="auto"/>
        <w:ind w:left="11" w:hanging="10"/>
      </w:pPr>
      <w:r>
        <w:rPr>
          <w:rFonts w:ascii="Arial" w:eastAsia="Arial" w:hAnsi="Arial" w:cs="Arial"/>
          <w:color w:val="2E424F"/>
          <w:sz w:val="43"/>
        </w:rPr>
        <w:t>Sampling Plan</w:t>
      </w:r>
      <w:r>
        <w:rPr>
          <w:rFonts w:ascii="Arial" w:eastAsia="Arial" w:hAnsi="Arial" w:cs="Arial"/>
          <w:sz w:val="43"/>
        </w:rPr>
        <w:t xml:space="preserve"> </w:t>
      </w:r>
    </w:p>
    <w:p w14:paraId="2135DDA5" w14:textId="77777777" w:rsidR="007C6897" w:rsidRDefault="00FB5F10">
      <w:pPr>
        <w:spacing w:after="107"/>
        <w:ind w:left="15" w:hanging="10"/>
      </w:pPr>
      <w:r>
        <w:rPr>
          <w:rFonts w:ascii="Arial" w:eastAsia="Arial" w:hAnsi="Arial" w:cs="Arial"/>
          <w:color w:val="2E424F"/>
          <w:sz w:val="31"/>
        </w:rPr>
        <w:t>Existing Data</w:t>
      </w:r>
      <w:r>
        <w:rPr>
          <w:rFonts w:ascii="Arial" w:eastAsia="Arial" w:hAnsi="Arial" w:cs="Arial"/>
          <w:sz w:val="31"/>
        </w:rPr>
        <w:t xml:space="preserve"> </w:t>
      </w:r>
    </w:p>
    <w:p w14:paraId="2A84BD03" w14:textId="77777777" w:rsidR="007C6897" w:rsidRDefault="00FB5F10">
      <w:pPr>
        <w:spacing w:after="10" w:line="270" w:lineRule="auto"/>
        <w:ind w:left="23" w:right="1" w:firstLine="14626"/>
        <w:jc w:val="both"/>
      </w:pPr>
      <w:r>
        <w:rPr>
          <w:noProof/>
        </w:rPr>
        <mc:AlternateContent>
          <mc:Choice Requires="wpg">
            <w:drawing>
              <wp:anchor distT="0" distB="0" distL="114300" distR="114300" simplePos="0" relativeHeight="251659264" behindDoc="0" locked="0" layoutInCell="1" allowOverlap="1" wp14:anchorId="3E7A5C27" wp14:editId="772E2306">
                <wp:simplePos x="0" y="0"/>
                <wp:positionH relativeFrom="page">
                  <wp:posOffset>10057437</wp:posOffset>
                </wp:positionH>
                <wp:positionV relativeFrom="page">
                  <wp:posOffset>458397</wp:posOffset>
                </wp:positionV>
                <wp:extent cx="34442" cy="186035"/>
                <wp:effectExtent l="0" t="0" r="0" b="0"/>
                <wp:wrapSquare wrapText="bothSides"/>
                <wp:docPr id="28843" name="Group 28843"/>
                <wp:cNvGraphicFramePr/>
                <a:graphic xmlns:a="http://schemas.openxmlformats.org/drawingml/2006/main">
                  <a:graphicData uri="http://schemas.microsoft.com/office/word/2010/wordprocessingGroup">
                    <wpg:wgp>
                      <wpg:cNvGrpSpPr/>
                      <wpg:grpSpPr>
                        <a:xfrm>
                          <a:off x="0" y="0"/>
                          <a:ext cx="34442" cy="186035"/>
                          <a:chOff x="0" y="0"/>
                          <a:chExt cx="34442" cy="186035"/>
                        </a:xfrm>
                      </wpg:grpSpPr>
                      <wps:wsp>
                        <wps:cNvPr id="1877" name="Rectangle 1877"/>
                        <wps:cNvSpPr/>
                        <wps:spPr>
                          <a:xfrm>
                            <a:off x="0" y="0"/>
                            <a:ext cx="45808" cy="247427"/>
                          </a:xfrm>
                          <a:prstGeom prst="rect">
                            <a:avLst/>
                          </a:prstGeom>
                          <a:ln>
                            <a:noFill/>
                          </a:ln>
                        </wps:spPr>
                        <wps:txbx>
                          <w:txbxContent>
                            <w:p w14:paraId="083B0ACD" w14:textId="77777777" w:rsidR="00C639EB" w:rsidRDefault="00C639EB">
                              <w:r>
                                <w:rPr>
                                  <w:sz w:val="24"/>
                                </w:rPr>
                                <w:t xml:space="preserve"> </w:t>
                              </w:r>
                            </w:p>
                          </w:txbxContent>
                        </wps:txbx>
                        <wps:bodyPr horzOverflow="overflow" vert="horz" lIns="0" tIns="0" rIns="0" bIns="0" rtlCol="0">
                          <a:noAutofit/>
                        </wps:bodyPr>
                      </wps:wsp>
                    </wpg:wgp>
                  </a:graphicData>
                </a:graphic>
              </wp:anchor>
            </w:drawing>
          </mc:Choice>
          <mc:Fallback>
            <w:pict>
              <v:group w14:anchorId="3E7A5C27" id="Group 28843" o:spid="_x0000_s1028" style="position:absolute;left:0;text-align:left;margin-left:791.9pt;margin-top:36.1pt;width:2.7pt;height:14.65pt;z-index:251659264;mso-position-horizontal-relative:page;mso-position-vertical-relative:page" coordsize="34442,18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">
                <v:rect id="Rectangle 1877" o:spid="_x0000_s1029" style="position:absolute;width:45808;height:24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083B0ACD" w14:textId="77777777" w:rsidR="00C639EB" w:rsidRDefault="00C639EB">
                        <w:r>
                          <w:rPr>
                            <w:sz w:val="24"/>
                          </w:rPr>
                          <w:t xml:space="preserve"> </w:t>
                        </w:r>
                      </w:p>
                    </w:txbxContent>
                  </v:textbox>
                </v:rect>
                <w10:wrap type="square" anchorx="page" anchory="page"/>
              </v:group>
            </w:pict>
          </mc:Fallback>
        </mc:AlternateContent>
      </w:r>
      <w:r>
        <w:rPr>
          <w:sz w:val="24"/>
        </w:rPr>
        <w:t xml:space="preserve">SI p.  15 </w:t>
      </w:r>
      <w:r>
        <w:rPr>
          <w:rFonts w:ascii="Arial" w:eastAsia="Arial" w:hAnsi="Arial" w:cs="Arial"/>
          <w:i/>
          <w:color w:val="8E8E8E"/>
          <w:sz w:val="25"/>
        </w:rPr>
        <w:t xml:space="preserve">Preregistration is designed to make clear the distinction between confirmatory tests, specified prior to seeing the data, and exploratory </w:t>
      </w:r>
      <w:r>
        <w:rPr>
          <w:rFonts w:ascii="Arial" w:eastAsia="Arial" w:hAnsi="Arial" w:cs="Arial"/>
          <w:i/>
          <w:color w:val="8E8E8E"/>
          <w:sz w:val="25"/>
        </w:rPr>
        <w:lastRenderedPageBreak/>
        <w:t>analyses conducted after observing the data. Therefore, creating a research plan in which existing data will be used presents unique challenges. Please select the</w:t>
      </w:r>
      <w:r>
        <w:rPr>
          <w:rFonts w:ascii="Arial" w:eastAsia="Arial" w:hAnsi="Arial" w:cs="Arial"/>
          <w:i/>
          <w:sz w:val="25"/>
        </w:rPr>
        <w:t xml:space="preserve"> </w:t>
      </w:r>
      <w:r>
        <w:br w:type="page"/>
      </w:r>
    </w:p>
    <w:p w14:paraId="4153ED2A" w14:textId="77777777" w:rsidR="007C6897" w:rsidRDefault="00FB5F10">
      <w:pPr>
        <w:spacing w:after="231" w:line="271" w:lineRule="auto"/>
        <w:ind w:left="20" w:right="502" w:firstLine="8"/>
        <w:jc w:val="both"/>
      </w:pPr>
      <w:r>
        <w:rPr>
          <w:rFonts w:ascii="Arial" w:eastAsia="Arial" w:hAnsi="Arial" w:cs="Arial"/>
          <w:i/>
          <w:color w:val="909090"/>
          <w:sz w:val="25"/>
        </w:rPr>
        <w:lastRenderedPageBreak/>
        <w:t>questions about how to answer this question {prereg@cos.io).</w:t>
      </w:r>
      <w:r>
        <w:rPr>
          <w:rFonts w:ascii="Arial" w:eastAsia="Arial" w:hAnsi="Arial" w:cs="Arial"/>
          <w:i/>
          <w:sz w:val="25"/>
        </w:rPr>
        <w:t xml:space="preserve"> </w:t>
      </w:r>
    </w:p>
    <w:p w14:paraId="4BBE2C43" w14:textId="77777777" w:rsidR="007C6897" w:rsidRDefault="00FB5F10">
      <w:pPr>
        <w:spacing w:after="833"/>
        <w:ind w:left="445"/>
      </w:pPr>
      <w:r>
        <w:rPr>
          <w:rFonts w:ascii="Arial" w:eastAsia="Arial" w:hAnsi="Arial" w:cs="Arial"/>
          <w:color w:val="383838"/>
          <w:sz w:val="27"/>
        </w:rPr>
        <w:t xml:space="preserve">• </w:t>
      </w:r>
      <w:r>
        <w:rPr>
          <w:rFonts w:ascii="Arial" w:eastAsia="Arial" w:hAnsi="Arial" w:cs="Arial"/>
          <w:color w:val="344652"/>
          <w:sz w:val="27"/>
        </w:rPr>
        <w:t>Registrat</w:t>
      </w:r>
      <w:r>
        <w:rPr>
          <w:rFonts w:ascii="Arial" w:eastAsia="Arial" w:hAnsi="Arial" w:cs="Arial"/>
          <w:color w:val="383838"/>
          <w:sz w:val="27"/>
        </w:rPr>
        <w:t>i</w:t>
      </w:r>
      <w:r>
        <w:rPr>
          <w:rFonts w:ascii="Arial" w:eastAsia="Arial" w:hAnsi="Arial" w:cs="Arial"/>
          <w:color w:val="344652"/>
          <w:sz w:val="27"/>
        </w:rPr>
        <w:t>on pr</w:t>
      </w:r>
      <w:r>
        <w:rPr>
          <w:rFonts w:ascii="Arial" w:eastAsia="Arial" w:hAnsi="Arial" w:cs="Arial"/>
          <w:color w:val="383838"/>
          <w:sz w:val="27"/>
        </w:rPr>
        <w:t>i</w:t>
      </w:r>
      <w:r>
        <w:rPr>
          <w:rFonts w:ascii="Arial" w:eastAsia="Arial" w:hAnsi="Arial" w:cs="Arial"/>
          <w:color w:val="344652"/>
          <w:sz w:val="27"/>
        </w:rPr>
        <w:t>or to a</w:t>
      </w:r>
      <w:r>
        <w:rPr>
          <w:rFonts w:ascii="Arial" w:eastAsia="Arial" w:hAnsi="Arial" w:cs="Arial"/>
          <w:color w:val="383838"/>
          <w:sz w:val="27"/>
        </w:rPr>
        <w:t>n</w:t>
      </w:r>
      <w:r>
        <w:rPr>
          <w:rFonts w:ascii="Arial" w:eastAsia="Arial" w:hAnsi="Arial" w:cs="Arial"/>
          <w:color w:val="344652"/>
          <w:sz w:val="27"/>
        </w:rPr>
        <w:t>alys</w:t>
      </w:r>
      <w:r>
        <w:rPr>
          <w:rFonts w:ascii="Arial" w:eastAsia="Arial" w:hAnsi="Arial" w:cs="Arial"/>
          <w:color w:val="383838"/>
          <w:sz w:val="27"/>
        </w:rPr>
        <w:t>i</w:t>
      </w:r>
      <w:r>
        <w:rPr>
          <w:rFonts w:ascii="Arial" w:eastAsia="Arial" w:hAnsi="Arial" w:cs="Arial"/>
          <w:color w:val="344652"/>
          <w:sz w:val="27"/>
        </w:rPr>
        <w:t>s of t</w:t>
      </w:r>
      <w:r>
        <w:rPr>
          <w:rFonts w:ascii="Arial" w:eastAsia="Arial" w:hAnsi="Arial" w:cs="Arial"/>
          <w:color w:val="383838"/>
          <w:sz w:val="27"/>
        </w:rPr>
        <w:t>h</w:t>
      </w:r>
      <w:r>
        <w:rPr>
          <w:rFonts w:ascii="Arial" w:eastAsia="Arial" w:hAnsi="Arial" w:cs="Arial"/>
          <w:color w:val="344652"/>
          <w:sz w:val="27"/>
        </w:rPr>
        <w:t xml:space="preserve">e </w:t>
      </w:r>
      <w:r>
        <w:rPr>
          <w:rFonts w:ascii="Arial" w:eastAsia="Arial" w:hAnsi="Arial" w:cs="Arial"/>
          <w:color w:val="383838"/>
          <w:sz w:val="27"/>
        </w:rPr>
        <w:t>d</w:t>
      </w:r>
      <w:r>
        <w:rPr>
          <w:rFonts w:ascii="Arial" w:eastAsia="Arial" w:hAnsi="Arial" w:cs="Arial"/>
          <w:color w:val="344652"/>
          <w:sz w:val="27"/>
        </w:rPr>
        <w:t>ata</w:t>
      </w:r>
      <w:r>
        <w:rPr>
          <w:rFonts w:ascii="Arial" w:eastAsia="Arial" w:hAnsi="Arial" w:cs="Arial"/>
          <w:sz w:val="27"/>
        </w:rPr>
        <w:t xml:space="preserve"> </w:t>
      </w:r>
    </w:p>
    <w:p w14:paraId="59B4F588" w14:textId="77777777" w:rsidR="007C6897" w:rsidRDefault="00FB5F10">
      <w:pPr>
        <w:pStyle w:val="Heading1"/>
        <w:spacing w:after="75"/>
        <w:ind w:left="18"/>
      </w:pPr>
      <w:proofErr w:type="spellStart"/>
      <w:r>
        <w:t>Exp</w:t>
      </w:r>
      <w:r>
        <w:rPr>
          <w:color w:val="B5BBC1"/>
        </w:rPr>
        <w:t>l</w:t>
      </w:r>
      <w:r>
        <w:t>lana</w:t>
      </w:r>
      <w:proofErr w:type="spellEnd"/>
      <w:r>
        <w:t xml:space="preserve"> </w:t>
      </w:r>
      <w:proofErr w:type="spellStart"/>
      <w:r>
        <w:t>tion</w:t>
      </w:r>
      <w:proofErr w:type="spellEnd"/>
      <w:r>
        <w:t xml:space="preserve"> of existing data</w:t>
      </w:r>
      <w:r>
        <w:rPr>
          <w:color w:val="000000"/>
        </w:rPr>
        <w:t xml:space="preserve"> </w:t>
      </w:r>
    </w:p>
    <w:p w14:paraId="0E3C5187" w14:textId="77777777" w:rsidR="007C6897" w:rsidRDefault="00FB5F10">
      <w:pPr>
        <w:spacing w:after="231" w:line="271" w:lineRule="auto"/>
        <w:ind w:left="20" w:right="502" w:firstLine="8"/>
        <w:jc w:val="both"/>
      </w:pPr>
      <w:r>
        <w:rPr>
          <w:rFonts w:ascii="Times New Roman" w:eastAsia="Times New Roman" w:hAnsi="Times New Roman" w:cs="Times New Roman"/>
          <w:color w:val="909090"/>
          <w:sz w:val="20"/>
        </w:rPr>
        <w:t xml:space="preserve">If </w:t>
      </w:r>
      <w:r>
        <w:rPr>
          <w:rFonts w:ascii="Arial" w:eastAsia="Arial" w:hAnsi="Arial" w:cs="Arial"/>
          <w:i/>
          <w:color w:val="909090"/>
          <w:sz w:val="25"/>
        </w:rPr>
        <w:t>you indicate that you will be using some data that already exist in this study, please describe the steps you have taken to assure that you are unaware of any patterns or summary statistics in the data. This may include an explanation of how access to the data has been limited, who has observed the data, or how you have avoided observing any analysis of the specific data you will use in your</w:t>
      </w:r>
      <w:r>
        <w:rPr>
          <w:rFonts w:ascii="Arial" w:eastAsia="Arial" w:hAnsi="Arial" w:cs="Arial"/>
          <w:i/>
          <w:sz w:val="25"/>
        </w:rPr>
        <w:t xml:space="preserve"> </w:t>
      </w:r>
      <w:r>
        <w:rPr>
          <w:rFonts w:ascii="Arial" w:eastAsia="Arial" w:hAnsi="Arial" w:cs="Arial"/>
          <w:i/>
          <w:color w:val="909090"/>
          <w:sz w:val="25"/>
        </w:rPr>
        <w:t>study. The purpose of this question is to assure that the line between confirmatory and exploratory analysis is clear.</w:t>
      </w:r>
      <w:r>
        <w:rPr>
          <w:rFonts w:ascii="Arial" w:eastAsia="Arial" w:hAnsi="Arial" w:cs="Arial"/>
          <w:i/>
          <w:sz w:val="25"/>
        </w:rPr>
        <w:t xml:space="preserve"> </w:t>
      </w:r>
    </w:p>
    <w:p w14:paraId="3B1069D5" w14:textId="77777777" w:rsidR="007C6897" w:rsidRDefault="00FB5F10">
      <w:pPr>
        <w:spacing w:after="801" w:line="269" w:lineRule="auto"/>
        <w:ind w:left="21" w:right="400" w:hanging="9"/>
      </w:pPr>
      <w:r>
        <w:rPr>
          <w:color w:val="344652"/>
          <w:sz w:val="27"/>
        </w:rPr>
        <w:t xml:space="preserve">At the time of </w:t>
      </w:r>
      <w:r>
        <w:rPr>
          <w:color w:val="485863"/>
          <w:sz w:val="27"/>
        </w:rPr>
        <w:t xml:space="preserve">this </w:t>
      </w:r>
      <w:r>
        <w:rPr>
          <w:color w:val="344652"/>
          <w:sz w:val="27"/>
        </w:rPr>
        <w:t xml:space="preserve">registration, we are currently conducting the experiment on </w:t>
      </w:r>
      <w:r>
        <w:rPr>
          <w:color w:val="485863"/>
          <w:sz w:val="27"/>
        </w:rPr>
        <w:t xml:space="preserve">human </w:t>
      </w:r>
      <w:r>
        <w:rPr>
          <w:color w:val="344652"/>
          <w:sz w:val="27"/>
        </w:rPr>
        <w:t xml:space="preserve">subjects in a </w:t>
      </w:r>
      <w:r>
        <w:rPr>
          <w:color w:val="485863"/>
          <w:sz w:val="27"/>
        </w:rPr>
        <w:t xml:space="preserve">lab. </w:t>
      </w:r>
      <w:r>
        <w:rPr>
          <w:color w:val="344652"/>
          <w:sz w:val="27"/>
        </w:rPr>
        <w:t>Data collection is ongoing. We have used data from a pilot study to conduct a pre analys</w:t>
      </w:r>
      <w:r>
        <w:rPr>
          <w:color w:val="63717B"/>
          <w:sz w:val="27"/>
        </w:rPr>
        <w:t>i</w:t>
      </w:r>
      <w:r>
        <w:rPr>
          <w:color w:val="344652"/>
          <w:sz w:val="27"/>
        </w:rPr>
        <w:t>s and bui</w:t>
      </w:r>
      <w:r>
        <w:rPr>
          <w:color w:val="485863"/>
          <w:sz w:val="27"/>
        </w:rPr>
        <w:t xml:space="preserve">ld </w:t>
      </w:r>
      <w:r>
        <w:rPr>
          <w:color w:val="344652"/>
          <w:sz w:val="27"/>
        </w:rPr>
        <w:t xml:space="preserve">code in </w:t>
      </w:r>
      <w:r>
        <w:rPr>
          <w:color w:val="344652"/>
          <w:sz w:val="29"/>
        </w:rPr>
        <w:t xml:space="preserve">R </w:t>
      </w:r>
      <w:r>
        <w:rPr>
          <w:color w:val="344652"/>
          <w:sz w:val="27"/>
        </w:rPr>
        <w:t>that we will use to test our hypotheses.</w:t>
      </w:r>
      <w:r>
        <w:rPr>
          <w:sz w:val="27"/>
        </w:rPr>
        <w:t xml:space="preserve"> </w:t>
      </w:r>
      <w:r>
        <w:rPr>
          <w:noProof/>
        </w:rPr>
        <mc:AlternateContent>
          <mc:Choice Requires="wpg">
            <w:drawing>
              <wp:inline distT="0" distB="0" distL="0" distR="0" wp14:anchorId="40029BBC" wp14:editId="3F1D4D32">
                <wp:extent cx="1" cy="228483"/>
                <wp:effectExtent l="0" t="0" r="0" b="0"/>
                <wp:docPr id="31016" name="Group 31016"/>
                <wp:cNvGraphicFramePr/>
                <a:graphic xmlns:a="http://schemas.openxmlformats.org/drawingml/2006/main">
                  <a:graphicData uri="http://schemas.microsoft.com/office/word/2010/wordprocessingGroup">
                    <wpg:wgp>
                      <wpg:cNvGrpSpPr/>
                      <wpg:grpSpPr>
                        <a:xfrm>
                          <a:off x="0" y="0"/>
                          <a:ext cx="1" cy="228483"/>
                          <a:chOff x="0" y="0"/>
                          <a:chExt cx="1" cy="228483"/>
                        </a:xfrm>
                      </wpg:grpSpPr>
                      <wps:wsp>
                        <wps:cNvPr id="1887" name="Shape 1887"/>
                        <wps:cNvSpPr/>
                        <wps:spPr>
                          <a:xfrm>
                            <a:off x="0" y="0"/>
                            <a:ext cx="1" cy="228483"/>
                          </a:xfrm>
                          <a:custGeom>
                            <a:avLst/>
                            <a:gdLst/>
                            <a:ahLst/>
                            <a:cxnLst/>
                            <a:rect l="0" t="0" r="0" b="0"/>
                            <a:pathLst>
                              <a:path w="1" h="228483">
                                <a:moveTo>
                                  <a:pt x="0" y="0"/>
                                </a:moveTo>
                                <a:lnTo>
                                  <a:pt x="1" y="228483"/>
                                </a:lnTo>
                              </a:path>
                            </a:pathLst>
                          </a:custGeom>
                          <a:ln w="6103" cap="flat">
                            <a:round/>
                          </a:ln>
                        </wps:spPr>
                        <wps:style>
                          <a:lnRef idx="1">
                            <a:srgbClr val="D3D7DB"/>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EB22BA" id="Group 31016" o:spid="_x0000_s1026" style="width:0;height:18pt;mso-position-horizontal-relative:char;mso-position-vertical-relative:line" coordsize="1,22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">
                <v:shape id="Shape 1887" o:spid="_x0000_s1027" style="position:absolute;width:1;height:228483;visibility:visible;mso-wrap-style:square;v-text-anchor:top" coordsize="1,22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ksMA&#10;AADdAAAADwAAAGRycy9kb3ducmV2LnhtbERP3U7CMBS+N/EdmmPinXSKgWVQSJWYGK4AeYDDetiG&#10;6+lsy5hvb0lIvDtfvt8zXw62FT350DhW8DzKQBCXzjRcKdh/fTzlIEJENtg6JgW/FGC5uL+bY2Hc&#10;hbfU72IlUgiHAhXUMXaFlKGsyWIYuY44cUfnLcYEfSWNx0sKt618ybKJtNhwaqixo/eayu/d2SrQ&#10;Y33S5as+vx2n/rBd+TVu+h+lHh8GPQMRaYj/4pv706T5eT6F6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yksMAAADdAAAADwAAAAAAAAAAAAAAAACYAgAAZHJzL2Rv&#10;d25yZXYueG1sUEsFBgAAAAAEAAQA9QAAAIgDAAAAAA==&#10;" path="m,l1,228483e" filled="f" strokecolor="#d3d7db" strokeweight=".16953mm">
                  <v:path arrowok="t" textboxrect="0,0,1,228483"/>
                </v:shape>
                <w10:anchorlock/>
              </v:group>
            </w:pict>
          </mc:Fallback>
        </mc:AlternateContent>
      </w:r>
    </w:p>
    <w:p w14:paraId="7FB8D649" w14:textId="77777777" w:rsidR="007C6897" w:rsidRDefault="00FB5F10">
      <w:pPr>
        <w:pStyle w:val="Heading1"/>
        <w:spacing w:after="289"/>
        <w:ind w:left="18"/>
      </w:pPr>
      <w:r>
        <w:t>Data collection procedures</w:t>
      </w:r>
      <w:r>
        <w:rPr>
          <w:color w:val="000000"/>
        </w:rPr>
        <w:t xml:space="preserve"> </w:t>
      </w:r>
    </w:p>
    <w:p w14:paraId="71019A6A" w14:textId="77777777" w:rsidR="007C6897" w:rsidRDefault="00FB5F10">
      <w:pPr>
        <w:tabs>
          <w:tab w:val="center" w:pos="11255"/>
        </w:tabs>
        <w:spacing w:after="325" w:line="269" w:lineRule="auto"/>
      </w:pPr>
      <w:r>
        <w:rPr>
          <w:color w:val="344652"/>
          <w:sz w:val="27"/>
        </w:rPr>
        <w:t xml:space="preserve">Participants are </w:t>
      </w:r>
      <w:r>
        <w:rPr>
          <w:color w:val="485863"/>
          <w:sz w:val="27"/>
        </w:rPr>
        <w:t xml:space="preserve">recruited </w:t>
      </w:r>
      <w:r>
        <w:rPr>
          <w:color w:val="344652"/>
          <w:sz w:val="27"/>
        </w:rPr>
        <w:t>from undergraduates at to be</w:t>
      </w:r>
      <w:r>
        <w:rPr>
          <w:noProof/>
        </w:rPr>
        <w:drawing>
          <wp:inline distT="0" distB="0" distL="0" distR="0" wp14:anchorId="62273F18" wp14:editId="16AC63F2">
            <wp:extent cx="1233710" cy="267970"/>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1"/>
                    <a:stretch>
                      <a:fillRect/>
                    </a:stretch>
                  </pic:blipFill>
                  <pic:spPr>
                    <a:xfrm>
                      <a:off x="0" y="0"/>
                      <a:ext cx="1233710" cy="267970"/>
                    </a:xfrm>
                    <a:prstGeom prst="rect">
                      <a:avLst/>
                    </a:prstGeom>
                  </pic:spPr>
                </pic:pic>
              </a:graphicData>
            </a:graphic>
          </wp:inline>
        </w:drawing>
      </w:r>
      <w:r>
        <w:rPr>
          <w:sz w:val="27"/>
        </w:rPr>
        <w:t xml:space="preserve"> </w:t>
      </w:r>
      <w:r>
        <w:rPr>
          <w:sz w:val="27"/>
        </w:rPr>
        <w:tab/>
      </w:r>
      <w:r>
        <w:rPr>
          <w:color w:val="344652"/>
          <w:sz w:val="27"/>
        </w:rPr>
        <w:t xml:space="preserve">who have </w:t>
      </w:r>
      <w:proofErr w:type="spellStart"/>
      <w:r>
        <w:rPr>
          <w:color w:val="344652"/>
          <w:sz w:val="27"/>
        </w:rPr>
        <w:t>vo</w:t>
      </w:r>
      <w:r>
        <w:rPr>
          <w:color w:val="63717B"/>
          <w:sz w:val="27"/>
        </w:rPr>
        <w:t>l</w:t>
      </w:r>
      <w:r>
        <w:rPr>
          <w:color w:val="344652"/>
          <w:sz w:val="27"/>
        </w:rPr>
        <w:t>unt</w:t>
      </w:r>
      <w:proofErr w:type="spellEnd"/>
      <w:r>
        <w:rPr>
          <w:color w:val="344652"/>
          <w:sz w:val="27"/>
        </w:rPr>
        <w:t xml:space="preserve"> </w:t>
      </w:r>
      <w:proofErr w:type="spellStart"/>
      <w:r>
        <w:rPr>
          <w:color w:val="344652"/>
          <w:sz w:val="27"/>
        </w:rPr>
        <w:t>eered</w:t>
      </w:r>
      <w:proofErr w:type="spellEnd"/>
      <w:r>
        <w:rPr>
          <w:sz w:val="27"/>
        </w:rPr>
        <w:t xml:space="preserve"> </w:t>
      </w:r>
    </w:p>
    <w:p w14:paraId="658DC3ED" w14:textId="77777777" w:rsidR="007C6897" w:rsidRDefault="00FB5F10">
      <w:pPr>
        <w:tabs>
          <w:tab w:val="center" w:pos="8858"/>
        </w:tabs>
        <w:spacing w:after="69" w:line="269" w:lineRule="auto"/>
      </w:pPr>
      <w:r>
        <w:rPr>
          <w:color w:val="344652"/>
          <w:sz w:val="27"/>
        </w:rPr>
        <w:t xml:space="preserve">part of the </w:t>
      </w:r>
      <w:r>
        <w:rPr>
          <w:color w:val="344652"/>
          <w:sz w:val="27"/>
        </w:rPr>
        <w:tab/>
        <w:t xml:space="preserve">subject pool. Participants will be paid a show </w:t>
      </w:r>
      <w:r>
        <w:rPr>
          <w:color w:val="63717B"/>
          <w:sz w:val="27"/>
        </w:rPr>
        <w:t xml:space="preserve">- </w:t>
      </w:r>
      <w:r>
        <w:rPr>
          <w:color w:val="344652"/>
          <w:sz w:val="27"/>
        </w:rPr>
        <w:t xml:space="preserve">up </w:t>
      </w:r>
      <w:r>
        <w:rPr>
          <w:color w:val="344652"/>
          <w:sz w:val="29"/>
        </w:rPr>
        <w:t>fee of</w:t>
      </w:r>
      <w:r>
        <w:rPr>
          <w:sz w:val="29"/>
        </w:rPr>
        <w:t xml:space="preserve"> </w:t>
      </w:r>
    </w:p>
    <w:p w14:paraId="0AA238D6" w14:textId="77777777" w:rsidR="007C6897" w:rsidRDefault="00FB5F10">
      <w:pPr>
        <w:spacing w:after="301" w:line="269" w:lineRule="auto"/>
        <w:ind w:left="21" w:right="4313" w:hanging="9"/>
      </w:pPr>
      <w:r>
        <w:rPr>
          <w:noProof/>
        </w:rPr>
        <mc:AlternateContent>
          <mc:Choice Requires="wpg">
            <w:drawing>
              <wp:anchor distT="0" distB="0" distL="114300" distR="114300" simplePos="0" relativeHeight="251660288" behindDoc="1" locked="0" layoutInCell="1" allowOverlap="1" wp14:anchorId="6E8307CA" wp14:editId="33CEB829">
                <wp:simplePos x="0" y="0"/>
                <wp:positionH relativeFrom="column">
                  <wp:posOffset>2091392</wp:posOffset>
                </wp:positionH>
                <wp:positionV relativeFrom="paragraph">
                  <wp:posOffset>467819</wp:posOffset>
                </wp:positionV>
                <wp:extent cx="1974829" cy="435104"/>
                <wp:effectExtent l="0" t="0" r="0" b="0"/>
                <wp:wrapNone/>
                <wp:docPr id="31017" name="Group 31017"/>
                <wp:cNvGraphicFramePr/>
                <a:graphic xmlns:a="http://schemas.openxmlformats.org/drawingml/2006/main">
                  <a:graphicData uri="http://schemas.microsoft.com/office/word/2010/wordprocessingGroup">
                    <wpg:wgp>
                      <wpg:cNvGrpSpPr/>
                      <wpg:grpSpPr>
                        <a:xfrm>
                          <a:off x="0" y="0"/>
                          <a:ext cx="1974829" cy="435104"/>
                          <a:chOff x="0" y="0"/>
                          <a:chExt cx="1974829" cy="435104"/>
                        </a:xfrm>
                      </wpg:grpSpPr>
                      <wps:wsp>
                        <wps:cNvPr id="1888" name="Shape 1888"/>
                        <wps:cNvSpPr/>
                        <wps:spPr>
                          <a:xfrm>
                            <a:off x="1077066" y="0"/>
                            <a:ext cx="1" cy="228483"/>
                          </a:xfrm>
                          <a:custGeom>
                            <a:avLst/>
                            <a:gdLst/>
                            <a:ahLst/>
                            <a:cxnLst/>
                            <a:rect l="0" t="0" r="0" b="0"/>
                            <a:pathLst>
                              <a:path w="1" h="228483">
                                <a:moveTo>
                                  <a:pt x="0" y="0"/>
                                </a:moveTo>
                                <a:lnTo>
                                  <a:pt x="1" y="228483"/>
                                </a:lnTo>
                              </a:path>
                            </a:pathLst>
                          </a:custGeom>
                          <a:ln w="3051" cap="flat">
                            <a:round/>
                          </a:ln>
                        </wps:spPr>
                        <wps:style>
                          <a:lnRef idx="1">
                            <a:srgbClr val="D3D7DB"/>
                          </a:lnRef>
                          <a:fillRef idx="0">
                            <a:srgbClr val="000000">
                              <a:alpha val="0"/>
                            </a:srgbClr>
                          </a:fillRef>
                          <a:effectRef idx="0">
                            <a:scrgbClr r="0" g="0" b="0"/>
                          </a:effectRef>
                          <a:fontRef idx="none"/>
                        </wps:style>
                        <wps:bodyPr/>
                      </wps:wsp>
                      <pic:pic xmlns:pic="http://schemas.openxmlformats.org/drawingml/2006/picture">
                        <pic:nvPicPr>
                          <pic:cNvPr id="1983" name="Picture 1983"/>
                          <pic:cNvPicPr/>
                        </pic:nvPicPr>
                        <pic:blipFill>
                          <a:blip r:embed="rId12"/>
                          <a:stretch>
                            <a:fillRect/>
                          </a:stretch>
                        </pic:blipFill>
                        <pic:spPr>
                          <a:xfrm>
                            <a:off x="0" y="179200"/>
                            <a:ext cx="1974829" cy="25590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9EB42E" id="Group 31017" o:spid="_x0000_s1026" style="position:absolute;margin-left:164.7pt;margin-top:36.85pt;width:155.5pt;height:34.25pt;z-index:-251656192" coordsize="19748,4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">
                <v:shape id="Shape 1888" o:spid="_x0000_s1027" style="position:absolute;left:10770;width:0;height:2284;visibility:visible;mso-wrap-style:square;v-text-anchor:top" coordsize="1,22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wOcYA&#10;AADdAAAADwAAAGRycy9kb3ducmV2LnhtbESPQWsCMRCF74X+hzCFXkrN1oMsq1FKUSn0YlXE43Qz&#10;3SzdTJYk6vrvnYPQ2wzvzXvfzBaD79SZYmoDG3gbFaCI62Bbbgzsd6vXElTKyBa7wGTgSgkW88eH&#10;GVY2XPibztvcKAnhVKEBl3NfaZ1qRx7TKPTEov2G6DHLGhttI14k3Hd6XBQT7bFlaXDY04ej+m97&#10;8gYOLcflenf8Oq4PE7f5Gb/0ZTwZ8/w0vE9BZRryv/l+/WkFvywFV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QwOcYAAADdAAAADwAAAAAAAAAAAAAAAACYAgAAZHJz&#10;L2Rvd25yZXYueG1sUEsFBgAAAAAEAAQA9QAAAIsDAAAAAA==&#10;" path="m,l1,228483e" filled="f" strokecolor="#d3d7db" strokeweight=".08475mm">
                  <v:path arrowok="t" textboxrect="0,0,1,228483"/>
                </v:shape>
                <v:shape id="Picture 1983" o:spid="_x0000_s1028" type="#_x0000_t75" style="position:absolute;top:1792;width:19748;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H2rCAAAA3QAAAA8AAABkcnMvZG93bnJldi54bWxET0trwkAQvhf6H5YRvIhuNGBjdBNqacFr&#10;00LxNmQnD8zOht2tpv++KxR6m4/vOYdyMoO4kvO9ZQXrVQKCuLa651bB58fbMgPhA7LGwTIp+CEP&#10;ZfH4cMBc2xu/07UKrYgh7HNU0IUw5lL6uiODfmVH4sg11hkMEbpWaoe3GG4GuUmSrTTYc2zocKSX&#10;jupL9W0UHE1jzjUtsubpy6Vbh69+kSZKzWfT8x5EoCn8i//cJx3n77IU7t/EE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h9qwgAAAN0AAAAPAAAAAAAAAAAAAAAAAJ8C&#10;AABkcnMvZG93bnJldi54bWxQSwUGAAAAAAQABAD3AAAAjgMAAAAA&#10;">
                  <v:imagedata r:id="rId25" o:title=""/>
                </v:shape>
              </v:group>
            </w:pict>
          </mc:Fallback>
        </mc:AlternateContent>
      </w:r>
      <w:r>
        <w:rPr>
          <w:rFonts w:ascii="Times New Roman" w:eastAsia="Times New Roman" w:hAnsi="Times New Roman" w:cs="Times New Roman"/>
          <w:color w:val="344652"/>
          <w:sz w:val="29"/>
        </w:rPr>
        <w:t xml:space="preserve">$5.00, </w:t>
      </w:r>
      <w:r>
        <w:rPr>
          <w:color w:val="344652"/>
          <w:sz w:val="27"/>
        </w:rPr>
        <w:t xml:space="preserve">and they can earn additional money based on their decisions </w:t>
      </w:r>
      <w:r>
        <w:rPr>
          <w:color w:val="485863"/>
          <w:sz w:val="27"/>
        </w:rPr>
        <w:t xml:space="preserve">in </w:t>
      </w:r>
      <w:r>
        <w:rPr>
          <w:color w:val="344652"/>
          <w:sz w:val="27"/>
        </w:rPr>
        <w:t xml:space="preserve">the experiment. </w:t>
      </w:r>
      <w:r>
        <w:rPr>
          <w:rFonts w:ascii="Times New Roman" w:eastAsia="Times New Roman" w:hAnsi="Times New Roman" w:cs="Times New Roman"/>
          <w:color w:val="344652"/>
          <w:sz w:val="29"/>
        </w:rPr>
        <w:t>I</w:t>
      </w:r>
      <w:r>
        <w:rPr>
          <w:rFonts w:ascii="Times New Roman" w:eastAsia="Times New Roman" w:hAnsi="Times New Roman" w:cs="Times New Roman"/>
          <w:sz w:val="29"/>
        </w:rPr>
        <w:t xml:space="preserve"> </w:t>
      </w:r>
      <w:r>
        <w:rPr>
          <w:color w:val="344652"/>
          <w:sz w:val="27"/>
        </w:rPr>
        <w:t xml:space="preserve">expect </w:t>
      </w:r>
      <w:r>
        <w:rPr>
          <w:color w:val="485863"/>
          <w:sz w:val="27"/>
        </w:rPr>
        <w:t>to</w:t>
      </w:r>
      <w:r>
        <w:rPr>
          <w:sz w:val="27"/>
        </w:rPr>
        <w:t xml:space="preserve"> </w:t>
      </w:r>
      <w:r>
        <w:rPr>
          <w:color w:val="344652"/>
          <w:sz w:val="27"/>
        </w:rPr>
        <w:t xml:space="preserve">pay subjects </w:t>
      </w:r>
      <w:r>
        <w:rPr>
          <w:rFonts w:ascii="Times New Roman" w:eastAsia="Times New Roman" w:hAnsi="Times New Roman" w:cs="Times New Roman"/>
          <w:color w:val="344652"/>
          <w:sz w:val="29"/>
        </w:rPr>
        <w:t>$15.00</w:t>
      </w:r>
      <w:r>
        <w:rPr>
          <w:rFonts w:ascii="Times New Roman" w:eastAsia="Times New Roman" w:hAnsi="Times New Roman" w:cs="Times New Roman"/>
          <w:color w:val="63717B"/>
          <w:sz w:val="29"/>
        </w:rPr>
        <w:t>-</w:t>
      </w:r>
      <w:r>
        <w:rPr>
          <w:rFonts w:ascii="Times New Roman" w:eastAsia="Times New Roman" w:hAnsi="Times New Roman" w:cs="Times New Roman"/>
          <w:color w:val="344652"/>
          <w:sz w:val="29"/>
        </w:rPr>
        <w:t xml:space="preserve">$25. 00 </w:t>
      </w:r>
      <w:r>
        <w:rPr>
          <w:color w:val="344652"/>
          <w:sz w:val="27"/>
        </w:rPr>
        <w:t>for appr oxi</w:t>
      </w:r>
      <w:r>
        <w:rPr>
          <w:color w:val="B5BBC1"/>
          <w:sz w:val="27"/>
        </w:rPr>
        <w:t>1</w:t>
      </w:r>
      <w:r>
        <w:rPr>
          <w:color w:val="344652"/>
          <w:sz w:val="27"/>
        </w:rPr>
        <w:t xml:space="preserve">mat </w:t>
      </w:r>
      <w:proofErr w:type="spellStart"/>
      <w:r>
        <w:rPr>
          <w:color w:val="344652"/>
          <w:sz w:val="27"/>
        </w:rPr>
        <w:t>ely</w:t>
      </w:r>
      <w:proofErr w:type="spellEnd"/>
      <w:r>
        <w:rPr>
          <w:color w:val="344652"/>
          <w:sz w:val="27"/>
        </w:rPr>
        <w:t xml:space="preserve"> one hour of participation. Participants must be</w:t>
      </w:r>
      <w:r>
        <w:rPr>
          <w:sz w:val="27"/>
        </w:rPr>
        <w:t xml:space="preserve"> </w:t>
      </w:r>
      <w:r>
        <w:rPr>
          <w:color w:val="344652"/>
          <w:sz w:val="27"/>
        </w:rPr>
        <w:t xml:space="preserve">undergraduate students </w:t>
      </w:r>
      <w:proofErr w:type="gramStart"/>
      <w:r>
        <w:rPr>
          <w:color w:val="344652"/>
          <w:sz w:val="27"/>
        </w:rPr>
        <w:t xml:space="preserve">at </w:t>
      </w:r>
      <w:r>
        <w:rPr>
          <w:rFonts w:ascii="Times New Roman" w:eastAsia="Times New Roman" w:hAnsi="Times New Roman" w:cs="Times New Roman"/>
          <w:color w:val="344652"/>
          <w:sz w:val="41"/>
          <w:vertAlign w:val="subscript"/>
        </w:rPr>
        <w:t xml:space="preserve"> </w:t>
      </w:r>
      <w:r>
        <w:rPr>
          <w:color w:val="344652"/>
          <w:sz w:val="27"/>
        </w:rPr>
        <w:t>See</w:t>
      </w:r>
      <w:proofErr w:type="gramEnd"/>
      <w:r>
        <w:rPr>
          <w:color w:val="344652"/>
          <w:sz w:val="27"/>
        </w:rPr>
        <w:t xml:space="preserve"> the attached screen shots </w:t>
      </w:r>
    </w:p>
    <w:p w14:paraId="0C6B2623" w14:textId="77777777" w:rsidR="007C6897" w:rsidRDefault="00FB5F10">
      <w:pPr>
        <w:spacing w:after="369" w:line="269" w:lineRule="auto"/>
        <w:ind w:left="21" w:right="400" w:hanging="9"/>
      </w:pPr>
      <w:r>
        <w:rPr>
          <w:color w:val="485863"/>
          <w:sz w:val="27"/>
        </w:rPr>
        <w:t xml:space="preserve">for </w:t>
      </w:r>
      <w:r>
        <w:rPr>
          <w:color w:val="344652"/>
          <w:sz w:val="27"/>
        </w:rPr>
        <w:t>this study.</w:t>
      </w:r>
      <w:r>
        <w:rPr>
          <w:sz w:val="27"/>
        </w:rPr>
        <w:t xml:space="preserve"> </w:t>
      </w:r>
    </w:p>
    <w:p w14:paraId="05A2CFA1" w14:textId="77777777" w:rsidR="007C6897" w:rsidRDefault="00FB5F10">
      <w:pPr>
        <w:spacing w:after="231" w:line="271" w:lineRule="auto"/>
        <w:ind w:left="20" w:right="502" w:firstLine="8"/>
        <w:jc w:val="both"/>
      </w:pPr>
      <w:r>
        <w:rPr>
          <w:rFonts w:ascii="Arial" w:eastAsia="Arial" w:hAnsi="Arial" w:cs="Arial"/>
          <w:i/>
          <w:color w:val="909090"/>
          <w:sz w:val="25"/>
        </w:rPr>
        <w:t>(optional)</w:t>
      </w:r>
      <w:r>
        <w:rPr>
          <w:rFonts w:ascii="Arial" w:eastAsia="Arial" w:hAnsi="Arial" w:cs="Arial"/>
          <w:i/>
          <w:sz w:val="25"/>
        </w:rPr>
        <w:t xml:space="preserve"> </w:t>
      </w:r>
    </w:p>
    <w:p w14:paraId="52040ED5" w14:textId="77777777" w:rsidR="007C6897" w:rsidRDefault="00FB5F10">
      <w:pPr>
        <w:spacing w:after="139"/>
        <w:ind w:left="10" w:right="-14" w:hanging="10"/>
        <w:jc w:val="right"/>
      </w:pPr>
      <w:r>
        <w:rPr>
          <w:sz w:val="24"/>
        </w:rPr>
        <w:t>SI p.  17</w:t>
      </w:r>
    </w:p>
    <w:p w14:paraId="00B9D5D4" w14:textId="77777777" w:rsidR="007C6897" w:rsidRDefault="00FB5F10">
      <w:pPr>
        <w:numPr>
          <w:ilvl w:val="0"/>
          <w:numId w:val="2"/>
        </w:numPr>
        <w:spacing w:after="131"/>
        <w:ind w:hanging="278"/>
      </w:pPr>
      <w:r>
        <w:rPr>
          <w:noProof/>
        </w:rPr>
        <w:lastRenderedPageBreak/>
        <mc:AlternateContent>
          <mc:Choice Requires="wpg">
            <w:drawing>
              <wp:anchor distT="0" distB="0" distL="114300" distR="114300" simplePos="0" relativeHeight="251661312" behindDoc="0" locked="0" layoutInCell="1" allowOverlap="1" wp14:anchorId="1C7BC667" wp14:editId="53771829">
                <wp:simplePos x="0" y="0"/>
                <wp:positionH relativeFrom="page">
                  <wp:posOffset>10057437</wp:posOffset>
                </wp:positionH>
                <wp:positionV relativeFrom="page">
                  <wp:posOffset>458397</wp:posOffset>
                </wp:positionV>
                <wp:extent cx="34442" cy="186035"/>
                <wp:effectExtent l="0" t="0" r="0" b="0"/>
                <wp:wrapSquare wrapText="bothSides"/>
                <wp:docPr id="29725" name="Group 29725"/>
                <wp:cNvGraphicFramePr/>
                <a:graphic xmlns:a="http://schemas.openxmlformats.org/drawingml/2006/main">
                  <a:graphicData uri="http://schemas.microsoft.com/office/word/2010/wordprocessingGroup">
                    <wpg:wgp>
                      <wpg:cNvGrpSpPr/>
                      <wpg:grpSpPr>
                        <a:xfrm>
                          <a:off x="0" y="0"/>
                          <a:ext cx="34442" cy="186035"/>
                          <a:chOff x="0" y="0"/>
                          <a:chExt cx="34442" cy="186035"/>
                        </a:xfrm>
                      </wpg:grpSpPr>
                      <wps:wsp>
                        <wps:cNvPr id="1995" name="Rectangle 1995"/>
                        <wps:cNvSpPr/>
                        <wps:spPr>
                          <a:xfrm>
                            <a:off x="0" y="0"/>
                            <a:ext cx="45808" cy="247427"/>
                          </a:xfrm>
                          <a:prstGeom prst="rect">
                            <a:avLst/>
                          </a:prstGeom>
                          <a:ln>
                            <a:noFill/>
                          </a:ln>
                        </wps:spPr>
                        <wps:txbx>
                          <w:txbxContent>
                            <w:p w14:paraId="6FD50697" w14:textId="77777777" w:rsidR="00C639EB" w:rsidRDefault="00C639EB">
                              <w:r>
                                <w:rPr>
                                  <w:sz w:val="24"/>
                                </w:rPr>
                                <w:t xml:space="preserve"> </w:t>
                              </w:r>
                            </w:p>
                          </w:txbxContent>
                        </wps:txbx>
                        <wps:bodyPr horzOverflow="overflow" vert="horz" lIns="0" tIns="0" rIns="0" bIns="0" rtlCol="0">
                          <a:noAutofit/>
                        </wps:bodyPr>
                      </wps:wsp>
                    </wpg:wgp>
                  </a:graphicData>
                </a:graphic>
              </wp:anchor>
            </w:drawing>
          </mc:Choice>
          <mc:Fallback>
            <w:pict>
              <v:group w14:anchorId="1C7BC667" id="Group 29725" o:spid="_x0000_s1030" style="position:absolute;left:0;text-align:left;margin-left:791.9pt;margin-top:36.1pt;width:2.7pt;height:14.65pt;z-index:251661312;mso-position-horizontal-relative:page;mso-position-vertical-relative:page" coordsize="34442,18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">
                <v:rect id="Rectangle 1995" o:spid="_x0000_s1031" style="position:absolute;width:45808;height:24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6FD50697" w14:textId="77777777" w:rsidR="00C639EB" w:rsidRDefault="00C639EB">
                        <w:r>
                          <w:rPr>
                            <w:sz w:val="24"/>
                          </w:rPr>
                          <w:t xml:space="preserve"> </w:t>
                        </w:r>
                      </w:p>
                    </w:txbxContent>
                  </v:textbox>
                </v:rect>
                <w10:wrap type="square" anchorx="page" anchory="page"/>
              </v:group>
            </w:pict>
          </mc:Fallback>
        </mc:AlternateContent>
      </w:r>
      <w:r>
        <w:rPr>
          <w:rFonts w:ascii="Times New Roman" w:eastAsia="Times New Roman" w:hAnsi="Times New Roman" w:cs="Times New Roman"/>
          <w:color w:val="3E80BB"/>
          <w:sz w:val="28"/>
        </w:rPr>
        <w:t>Jo Screenshots_Sept_27_2018.pdf</w:t>
      </w:r>
      <w:r>
        <w:rPr>
          <w:rFonts w:ascii="Times New Roman" w:eastAsia="Times New Roman" w:hAnsi="Times New Roman" w:cs="Times New Roman"/>
          <w:sz w:val="28"/>
        </w:rPr>
        <w:t xml:space="preserve"> </w:t>
      </w:r>
    </w:p>
    <w:p w14:paraId="744CCE53" w14:textId="77777777" w:rsidR="007C6897" w:rsidRDefault="00FB5F10">
      <w:pPr>
        <w:numPr>
          <w:ilvl w:val="0"/>
          <w:numId w:val="2"/>
        </w:numPr>
        <w:spacing w:after="131"/>
        <w:ind w:hanging="278"/>
      </w:pPr>
      <w:proofErr w:type="spellStart"/>
      <w:r>
        <w:rPr>
          <w:rFonts w:ascii="Times New Roman" w:eastAsia="Times New Roman" w:hAnsi="Times New Roman" w:cs="Times New Roman"/>
          <w:color w:val="3E80BB"/>
          <w:sz w:val="28"/>
        </w:rPr>
        <w:t>Protocol_TRJO</w:t>
      </w:r>
      <w:proofErr w:type="spellEnd"/>
      <w:r>
        <w:rPr>
          <w:rFonts w:ascii="Times New Roman" w:eastAsia="Times New Roman" w:hAnsi="Times New Roman" w:cs="Times New Roman"/>
          <w:color w:val="3E80BB"/>
          <w:sz w:val="28"/>
        </w:rPr>
        <w:t>-"Se pt_28_20</w:t>
      </w:r>
      <w:r>
        <w:rPr>
          <w:rFonts w:ascii="Times New Roman" w:eastAsia="Times New Roman" w:hAnsi="Times New Roman" w:cs="Times New Roman"/>
          <w:color w:val="5B91C4"/>
          <w:sz w:val="28"/>
        </w:rPr>
        <w:t>1</w:t>
      </w:r>
      <w:r>
        <w:rPr>
          <w:rFonts w:ascii="Times New Roman" w:eastAsia="Times New Roman" w:hAnsi="Times New Roman" w:cs="Times New Roman"/>
          <w:color w:val="3E80BB"/>
          <w:sz w:val="28"/>
        </w:rPr>
        <w:t>8. pdf</w:t>
      </w:r>
      <w:r>
        <w:rPr>
          <w:rFonts w:ascii="Times New Roman" w:eastAsia="Times New Roman" w:hAnsi="Times New Roman" w:cs="Times New Roman"/>
          <w:sz w:val="28"/>
        </w:rPr>
        <w:t xml:space="preserve"> </w:t>
      </w:r>
      <w:r>
        <w:br w:type="page"/>
      </w:r>
    </w:p>
    <w:p w14:paraId="41943BB7" w14:textId="77777777" w:rsidR="007C6897" w:rsidRDefault="00FB5F10">
      <w:pPr>
        <w:pStyle w:val="Heading1"/>
        <w:spacing w:after="85"/>
        <w:ind w:left="8" w:firstLine="0"/>
      </w:pPr>
      <w:r>
        <w:rPr>
          <w:rFonts w:ascii="Calibri" w:eastAsia="Calibri" w:hAnsi="Calibri" w:cs="Calibri"/>
          <w:color w:val="2E414F"/>
          <w:sz w:val="32"/>
        </w:rPr>
        <w:lastRenderedPageBreak/>
        <w:t>Sample size</w:t>
      </w:r>
      <w:r>
        <w:rPr>
          <w:rFonts w:ascii="Calibri" w:eastAsia="Calibri" w:hAnsi="Calibri" w:cs="Calibri"/>
          <w:color w:val="000000"/>
          <w:sz w:val="32"/>
        </w:rPr>
        <w:t xml:space="preserve"> </w:t>
      </w:r>
    </w:p>
    <w:p w14:paraId="6EC3C0B5" w14:textId="77777777" w:rsidR="007C6897" w:rsidRDefault="00FB5F10">
      <w:pPr>
        <w:spacing w:after="231" w:line="271" w:lineRule="auto"/>
        <w:ind w:left="20" w:right="747" w:firstLine="8"/>
        <w:jc w:val="both"/>
      </w:pPr>
      <w:r>
        <w:rPr>
          <w:rFonts w:ascii="Arial" w:eastAsia="Arial" w:hAnsi="Arial" w:cs="Arial"/>
          <w:i/>
          <w:color w:val="909090"/>
          <w:sz w:val="25"/>
        </w:rPr>
        <w:t>Describe the sample size of your study. How many units will be analyzed in the study? This could be the number of people, birds, classrooms, plots, interactions, or countries included. If the units are not individuals, then describe the size requirements for each unit. If you are using a clustered or multilevel design, how many units are you collecting at each level of the analysis?</w:t>
      </w:r>
      <w:r>
        <w:rPr>
          <w:rFonts w:ascii="Arial" w:eastAsia="Arial" w:hAnsi="Arial" w:cs="Arial"/>
          <w:i/>
          <w:sz w:val="25"/>
        </w:rPr>
        <w:t xml:space="preserve"> </w:t>
      </w:r>
    </w:p>
    <w:p w14:paraId="66C4C8CD" w14:textId="77777777" w:rsidR="007C6897" w:rsidRDefault="00FB5F10">
      <w:pPr>
        <w:spacing w:after="776" w:line="293" w:lineRule="auto"/>
        <w:ind w:left="10" w:right="335" w:hanging="7"/>
        <w:jc w:val="both"/>
      </w:pPr>
      <w:r>
        <w:rPr>
          <w:rFonts w:ascii="Arial" w:eastAsia="Arial" w:hAnsi="Arial" w:cs="Arial"/>
          <w:color w:val="2E414F"/>
          <w:sz w:val="28"/>
        </w:rPr>
        <w:t>The target sample size is 144.</w:t>
      </w:r>
      <w:r>
        <w:rPr>
          <w:rFonts w:ascii="Arial" w:eastAsia="Arial" w:hAnsi="Arial" w:cs="Arial"/>
          <w:sz w:val="28"/>
        </w:rPr>
        <w:t xml:space="preserve"> </w:t>
      </w:r>
    </w:p>
    <w:p w14:paraId="265853CA" w14:textId="77777777" w:rsidR="007C6897" w:rsidRDefault="00FB5F10">
      <w:pPr>
        <w:pStyle w:val="Heading2"/>
        <w:ind w:left="15"/>
      </w:pPr>
      <w:r>
        <w:t>Sample size rationale</w:t>
      </w:r>
      <w:r>
        <w:rPr>
          <w:color w:val="000000"/>
        </w:rPr>
        <w:t xml:space="preserve"> </w:t>
      </w:r>
    </w:p>
    <w:p w14:paraId="259334C4" w14:textId="77777777" w:rsidR="007C6897" w:rsidRDefault="00FB5F10">
      <w:pPr>
        <w:spacing w:after="231" w:line="271" w:lineRule="auto"/>
        <w:ind w:left="20" w:right="502" w:firstLine="8"/>
        <w:jc w:val="both"/>
      </w:pPr>
      <w:r>
        <w:rPr>
          <w:rFonts w:ascii="Arial" w:eastAsia="Arial" w:hAnsi="Arial" w:cs="Arial"/>
          <w:i/>
          <w:color w:val="909090"/>
          <w:sz w:val="25"/>
        </w:rPr>
        <w:t>This could include a power analysis or an arbitrary constraint such as time, money, or personnel.</w:t>
      </w:r>
      <w:r>
        <w:rPr>
          <w:rFonts w:ascii="Arial" w:eastAsia="Arial" w:hAnsi="Arial" w:cs="Arial"/>
          <w:i/>
          <w:sz w:val="25"/>
        </w:rPr>
        <w:t xml:space="preserve"> </w:t>
      </w:r>
    </w:p>
    <w:p w14:paraId="1B5C0884" w14:textId="77777777" w:rsidR="007C6897" w:rsidRDefault="00FB5F10">
      <w:pPr>
        <w:spacing w:after="755" w:line="293" w:lineRule="auto"/>
        <w:ind w:left="10" w:right="335" w:hanging="7"/>
        <w:jc w:val="both"/>
      </w:pPr>
      <w:r>
        <w:rPr>
          <w:rFonts w:ascii="Arial" w:eastAsia="Arial" w:hAnsi="Arial" w:cs="Arial"/>
          <w:color w:val="2E414F"/>
          <w:sz w:val="28"/>
        </w:rPr>
        <w:t>We used code in R provided by powerandsamplesize.com to identify the proper sample size to obtain .9 power to detect a difference between a mean of 5 and 3.25 with standard deviations set at 2 and a sampling ratio of 1.</w:t>
      </w:r>
      <w:r>
        <w:rPr>
          <w:rFonts w:ascii="Arial" w:eastAsia="Arial" w:hAnsi="Arial" w:cs="Arial"/>
          <w:sz w:val="28"/>
        </w:rPr>
        <w:t xml:space="preserve"> </w:t>
      </w:r>
    </w:p>
    <w:p w14:paraId="34BF641B" w14:textId="77777777" w:rsidR="007C6897" w:rsidRDefault="00FB5F10">
      <w:pPr>
        <w:pStyle w:val="Heading2"/>
        <w:ind w:left="15"/>
      </w:pPr>
      <w:r>
        <w:t>Stopping rule</w:t>
      </w:r>
      <w:r>
        <w:rPr>
          <w:color w:val="000000"/>
        </w:rPr>
        <w:t xml:space="preserve"> </w:t>
      </w:r>
    </w:p>
    <w:p w14:paraId="2D702378" w14:textId="77777777" w:rsidR="007C6897" w:rsidRDefault="00FB5F10">
      <w:pPr>
        <w:spacing w:after="231" w:line="271" w:lineRule="auto"/>
        <w:ind w:left="20" w:right="502" w:firstLine="8"/>
        <w:jc w:val="both"/>
      </w:pPr>
      <w:r>
        <w:rPr>
          <w:rFonts w:ascii="Arial" w:eastAsia="Arial" w:hAnsi="Arial" w:cs="Arial"/>
          <w:i/>
          <w:color w:val="909090"/>
          <w:sz w:val="25"/>
        </w:rPr>
        <w:t>If your data collection procedures do not give you full control over your exact sample size, specify how you will decide when to terminate your data collection.</w:t>
      </w:r>
      <w:r>
        <w:rPr>
          <w:rFonts w:ascii="Arial" w:eastAsia="Arial" w:hAnsi="Arial" w:cs="Arial"/>
          <w:i/>
          <w:sz w:val="25"/>
        </w:rPr>
        <w:t xml:space="preserve"> </w:t>
      </w:r>
    </w:p>
    <w:p w14:paraId="420D8D42" w14:textId="77777777" w:rsidR="007C6897" w:rsidRDefault="00FB5F10">
      <w:pPr>
        <w:spacing w:after="261" w:line="293" w:lineRule="auto"/>
        <w:ind w:left="10" w:right="765" w:hanging="7"/>
        <w:jc w:val="both"/>
      </w:pPr>
      <w:r>
        <w:rPr>
          <w:rFonts w:ascii="Arial" w:eastAsia="Arial" w:hAnsi="Arial" w:cs="Arial"/>
          <w:color w:val="2E414F"/>
          <w:sz w:val="28"/>
        </w:rPr>
        <w:t xml:space="preserve">We intend to have balance across our treatments. Random assignment is by session. Random assignment is blind to the experimenter (it is handled internally by the computer program). At the end of all planned sessions we will check to make certain there </w:t>
      </w:r>
      <w:r>
        <w:rPr>
          <w:rFonts w:ascii="Arial" w:eastAsia="Arial" w:hAnsi="Arial" w:cs="Arial"/>
          <w:color w:val="3E4F5B"/>
          <w:sz w:val="28"/>
        </w:rPr>
        <w:t xml:space="preserve">is </w:t>
      </w:r>
      <w:r>
        <w:rPr>
          <w:rFonts w:ascii="Arial" w:eastAsia="Arial" w:hAnsi="Arial" w:cs="Arial"/>
          <w:color w:val="2E414F"/>
          <w:sz w:val="28"/>
        </w:rPr>
        <w:t>balance. If not then we will add additional session(s).</w:t>
      </w:r>
      <w:r>
        <w:rPr>
          <w:rFonts w:ascii="Arial" w:eastAsia="Arial" w:hAnsi="Arial" w:cs="Arial"/>
          <w:sz w:val="28"/>
        </w:rPr>
        <w:t xml:space="preserve"> </w:t>
      </w:r>
    </w:p>
    <w:p w14:paraId="1CF0EE93" w14:textId="77777777" w:rsidR="007C6897" w:rsidRDefault="00FB5F10">
      <w:pPr>
        <w:spacing w:after="412"/>
        <w:ind w:left="8"/>
      </w:pPr>
      <w:r>
        <w:rPr>
          <w:noProof/>
        </w:rPr>
        <mc:AlternateContent>
          <mc:Choice Requires="wpg">
            <w:drawing>
              <wp:inline distT="0" distB="0" distL="0" distR="0" wp14:anchorId="1AE6C652" wp14:editId="22530112">
                <wp:extent cx="7307027" cy="1"/>
                <wp:effectExtent l="0" t="0" r="0" b="0"/>
                <wp:docPr id="29805" name="Group 29805"/>
                <wp:cNvGraphicFramePr/>
                <a:graphic xmlns:a="http://schemas.openxmlformats.org/drawingml/2006/main">
                  <a:graphicData uri="http://schemas.microsoft.com/office/word/2010/wordprocessingGroup">
                    <wpg:wgp>
                      <wpg:cNvGrpSpPr/>
                      <wpg:grpSpPr>
                        <a:xfrm>
                          <a:off x="0" y="0"/>
                          <a:ext cx="7307027" cy="1"/>
                          <a:chOff x="0" y="0"/>
                          <a:chExt cx="7307027" cy="1"/>
                        </a:xfrm>
                      </wpg:grpSpPr>
                      <wps:wsp>
                        <wps:cNvPr id="2052" name="Shape 2052"/>
                        <wps:cNvSpPr/>
                        <wps:spPr>
                          <a:xfrm>
                            <a:off x="0" y="0"/>
                            <a:ext cx="7307027" cy="1"/>
                          </a:xfrm>
                          <a:custGeom>
                            <a:avLst/>
                            <a:gdLst/>
                            <a:ahLst/>
                            <a:cxnLst/>
                            <a:rect l="0" t="0" r="0" b="0"/>
                            <a:pathLst>
                              <a:path w="7307027" h="1">
                                <a:moveTo>
                                  <a:pt x="0" y="0"/>
                                </a:moveTo>
                                <a:lnTo>
                                  <a:pt x="7307027" y="1"/>
                                </a:lnTo>
                              </a:path>
                            </a:pathLst>
                          </a:custGeom>
                          <a:ln w="219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BC8206" id="Group 29805" o:spid="_x0000_s1026" style="width:575.35pt;height:0;mso-position-horizontal-relative:char;mso-position-vertical-relative:line" coordsize="73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">
                <v:shape id="Shape 2052" o:spid="_x0000_s1027" style="position:absolute;width:73070;height:0;visibility:visible;mso-wrap-style:square;v-text-anchor:top" coordsize="730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OcsYA&#10;AADdAAAADwAAAGRycy9kb3ducmV2LnhtbESPW2sCMRSE34X+h3AKvmnSFYtsjSJaaaFPai+vh83Z&#10;C7s5WTbpuvrrG6Hg4zAz3zDL9WAb0VPnK8canqYKBHHmTMWFhs/TfrIA4QOywcYxabiQh/XqYbTE&#10;1LgzH6g/hkJECPsUNZQhtKmUPivJop+6ljh6uesshii7QpoOzxFuG5ko9SwtVhwXSmxpW1JWH3+t&#10;hvojv16+Zrns658N7r7z2UK9vmk9fhw2LyACDeEe/m+/Gw2Jmid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jOcsYAAADdAAAADwAAAAAAAAAAAAAAAACYAgAAZHJz&#10;L2Rvd25yZXYueG1sUEsFBgAAAAAEAAQA9QAAAIsDAAAAAA==&#10;" path="m,l7307027,1e" filled="f" strokeweight=".60997mm">
                  <v:path arrowok="t" textboxrect="0,0,7307027,1"/>
                </v:shape>
                <w10:anchorlock/>
              </v:group>
            </w:pict>
          </mc:Fallback>
        </mc:AlternateContent>
      </w:r>
    </w:p>
    <w:p w14:paraId="61FD4FD2" w14:textId="77777777" w:rsidR="007C6897" w:rsidRDefault="00FB5F10">
      <w:pPr>
        <w:pStyle w:val="Heading1"/>
        <w:spacing w:after="0"/>
        <w:ind w:left="7" w:firstLine="0"/>
      </w:pPr>
      <w:r>
        <w:rPr>
          <w:rFonts w:ascii="Calibri" w:eastAsia="Calibri" w:hAnsi="Calibri" w:cs="Calibri"/>
          <w:color w:val="2E414F"/>
          <w:sz w:val="40"/>
        </w:rPr>
        <w:t>Variables</w:t>
      </w:r>
      <w:r>
        <w:rPr>
          <w:rFonts w:ascii="Calibri" w:eastAsia="Calibri" w:hAnsi="Calibri" w:cs="Calibri"/>
          <w:color w:val="000000"/>
          <w:sz w:val="40"/>
        </w:rPr>
        <w:t xml:space="preserve"> </w:t>
      </w:r>
    </w:p>
    <w:p w14:paraId="4DEC23FF" w14:textId="77777777" w:rsidR="007C6897" w:rsidRDefault="00FB5F10">
      <w:pPr>
        <w:spacing w:after="48"/>
        <w:ind w:left="10" w:right="-14" w:hanging="10"/>
        <w:jc w:val="right"/>
      </w:pPr>
      <w:r>
        <w:rPr>
          <w:sz w:val="24"/>
        </w:rPr>
        <w:t>SI p.  19</w:t>
      </w:r>
    </w:p>
    <w:p w14:paraId="772DDF60" w14:textId="77777777" w:rsidR="007C6897" w:rsidRDefault="00FB5F10">
      <w:pPr>
        <w:pStyle w:val="Heading2"/>
        <w:spacing w:after="306"/>
        <w:ind w:left="15"/>
      </w:pPr>
      <w:r>
        <w:lastRenderedPageBreak/>
        <w:t>Manipulated variables</w:t>
      </w:r>
      <w:r>
        <w:rPr>
          <w:color w:val="000000"/>
        </w:rPr>
        <w:t xml:space="preserve"> </w:t>
      </w:r>
    </w:p>
    <w:p w14:paraId="35DF5BBD" w14:textId="77777777" w:rsidR="007C6897" w:rsidRDefault="00FB5F10">
      <w:pPr>
        <w:spacing w:after="261" w:line="293" w:lineRule="auto"/>
        <w:ind w:left="10" w:right="335" w:hanging="7"/>
        <w:jc w:val="both"/>
      </w:pPr>
      <w:r>
        <w:rPr>
          <w:noProof/>
        </w:rPr>
        <mc:AlternateContent>
          <mc:Choice Requires="wpg">
            <w:drawing>
              <wp:anchor distT="0" distB="0" distL="114300" distR="114300" simplePos="0" relativeHeight="251662336" behindDoc="0" locked="0" layoutInCell="1" allowOverlap="1" wp14:anchorId="655CDBBD" wp14:editId="3666D773">
                <wp:simplePos x="0" y="0"/>
                <wp:positionH relativeFrom="page">
                  <wp:posOffset>10057437</wp:posOffset>
                </wp:positionH>
                <wp:positionV relativeFrom="page">
                  <wp:posOffset>458397</wp:posOffset>
                </wp:positionV>
                <wp:extent cx="34442" cy="186035"/>
                <wp:effectExtent l="0" t="0" r="0" b="0"/>
                <wp:wrapSquare wrapText="bothSides"/>
                <wp:docPr id="29582" name="Group 29582"/>
                <wp:cNvGraphicFramePr/>
                <a:graphic xmlns:a="http://schemas.openxmlformats.org/drawingml/2006/main">
                  <a:graphicData uri="http://schemas.microsoft.com/office/word/2010/wordprocessingGroup">
                    <wpg:wgp>
                      <wpg:cNvGrpSpPr/>
                      <wpg:grpSpPr>
                        <a:xfrm>
                          <a:off x="0" y="0"/>
                          <a:ext cx="34442" cy="186035"/>
                          <a:chOff x="0" y="0"/>
                          <a:chExt cx="34442" cy="186035"/>
                        </a:xfrm>
                      </wpg:grpSpPr>
                      <wps:wsp>
                        <wps:cNvPr id="2057" name="Rectangle 2057"/>
                        <wps:cNvSpPr/>
                        <wps:spPr>
                          <a:xfrm>
                            <a:off x="0" y="0"/>
                            <a:ext cx="45808" cy="247427"/>
                          </a:xfrm>
                          <a:prstGeom prst="rect">
                            <a:avLst/>
                          </a:prstGeom>
                          <a:ln>
                            <a:noFill/>
                          </a:ln>
                        </wps:spPr>
                        <wps:txbx>
                          <w:txbxContent>
                            <w:p w14:paraId="4EF51FDA" w14:textId="77777777" w:rsidR="00C639EB" w:rsidRDefault="00C639EB">
                              <w:r>
                                <w:rPr>
                                  <w:sz w:val="24"/>
                                </w:rPr>
                                <w:t xml:space="preserve"> </w:t>
                              </w:r>
                            </w:p>
                          </w:txbxContent>
                        </wps:txbx>
                        <wps:bodyPr horzOverflow="overflow" vert="horz" lIns="0" tIns="0" rIns="0" bIns="0" rtlCol="0">
                          <a:noAutofit/>
                        </wps:bodyPr>
                      </wps:wsp>
                    </wpg:wgp>
                  </a:graphicData>
                </a:graphic>
              </wp:anchor>
            </w:drawing>
          </mc:Choice>
          <mc:Fallback>
            <w:pict>
              <v:group w14:anchorId="655CDBBD" id="Group 29582" o:spid="_x0000_s1032" style="position:absolute;left:0;text-align:left;margin-left:791.9pt;margin-top:36.1pt;width:2.7pt;height:14.65pt;z-index:251662336;mso-position-horizontal-relative:page;mso-position-vertical-relative:page" coordsize="34442,18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">
                <v:rect id="Rectangle 2057" o:spid="_x0000_s1033" style="position:absolute;width:45808;height:24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4EF51FDA" w14:textId="77777777" w:rsidR="00C639EB" w:rsidRDefault="00C639EB">
                        <w:r>
                          <w:rPr>
                            <w:sz w:val="24"/>
                          </w:rPr>
                          <w:t xml:space="preserve"> </w:t>
                        </w:r>
                      </w:p>
                    </w:txbxContent>
                  </v:textbox>
                </v:rect>
                <w10:wrap type="square" anchorx="page" anchory="page"/>
              </v:group>
            </w:pict>
          </mc:Fallback>
        </mc:AlternateContent>
      </w:r>
      <w:r>
        <w:rPr>
          <w:rFonts w:ascii="Arial" w:eastAsia="Arial" w:hAnsi="Arial" w:cs="Arial"/>
          <w:color w:val="2E414F"/>
          <w:sz w:val="28"/>
        </w:rPr>
        <w:t>Subjects play a game where the determine whether and how many experimental currency units (ECUs) to exchange with a new, anonymous counterpart to which they are assigned across four rounds. We create three different conditions. In each condition,</w:t>
      </w:r>
      <w:r>
        <w:rPr>
          <w:rFonts w:ascii="Arial" w:eastAsia="Arial" w:hAnsi="Arial" w:cs="Arial"/>
          <w:sz w:val="28"/>
        </w:rPr>
        <w:t xml:space="preserve"> </w:t>
      </w:r>
      <w:r>
        <w:br w:type="page"/>
      </w:r>
    </w:p>
    <w:p w14:paraId="54CF30DC" w14:textId="77777777" w:rsidR="007C6897" w:rsidRDefault="00FB5F10">
      <w:pPr>
        <w:spacing w:after="311" w:line="296" w:lineRule="auto"/>
        <w:ind w:left="6" w:right="355" w:hanging="6"/>
        <w:jc w:val="both"/>
      </w:pPr>
      <w:r>
        <w:rPr>
          <w:rFonts w:ascii="Arial" w:eastAsia="Arial" w:hAnsi="Arial" w:cs="Arial"/>
          <w:color w:val="2E424F"/>
          <w:sz w:val="28"/>
        </w:rPr>
        <w:lastRenderedPageBreak/>
        <w:t xml:space="preserve">there is a chance that ECUs are lost during any exchange. In one condition, a monitor (an automaton programmed within the computer) provides an honest report to subjects regarding what happened during the exchange (reports contain whether money was returned by a counterpart and how much was returned). In another condition, a monitor similarly provides a report but with a predetermined probability of falsely reporting whether ECUs sent were lost or not. The third condition is a baseline condition in which no reporting from a monitor occurs. Thus, we manipulated the existence of a monitor and the type of reporting from the monitor (i.e. always honest or sometimes dishonest). </w:t>
      </w:r>
      <w:proofErr w:type="gramStart"/>
      <w:r>
        <w:rPr>
          <w:rFonts w:ascii="Arial" w:eastAsia="Arial" w:hAnsi="Arial" w:cs="Arial"/>
          <w:color w:val="2E424F"/>
          <w:sz w:val="28"/>
        </w:rPr>
        <w:t>Consequently</w:t>
      </w:r>
      <w:proofErr w:type="gramEnd"/>
      <w:r>
        <w:rPr>
          <w:rFonts w:ascii="Arial" w:eastAsia="Arial" w:hAnsi="Arial" w:cs="Arial"/>
          <w:color w:val="2E424F"/>
          <w:sz w:val="28"/>
        </w:rPr>
        <w:t xml:space="preserve"> the manipulations are: (1) a biased automaton; (2) an unbiased automaton; and (3) no automaton.</w:t>
      </w:r>
      <w:r>
        <w:rPr>
          <w:rFonts w:ascii="Arial" w:eastAsia="Arial" w:hAnsi="Arial" w:cs="Arial"/>
          <w:sz w:val="28"/>
        </w:rPr>
        <w:t xml:space="preserve"> </w:t>
      </w:r>
    </w:p>
    <w:p w14:paraId="2B92418A" w14:textId="77777777" w:rsidR="007C6897" w:rsidRDefault="00FB5F10">
      <w:pPr>
        <w:spacing w:after="231" w:line="271" w:lineRule="auto"/>
        <w:ind w:left="20" w:right="502" w:firstLine="8"/>
        <w:jc w:val="both"/>
      </w:pPr>
      <w:r>
        <w:rPr>
          <w:rFonts w:ascii="Arial" w:eastAsia="Arial" w:hAnsi="Arial" w:cs="Arial"/>
          <w:i/>
          <w:color w:val="909090"/>
          <w:sz w:val="25"/>
        </w:rPr>
        <w:t>(optional)</w:t>
      </w:r>
      <w:r>
        <w:rPr>
          <w:rFonts w:ascii="Arial" w:eastAsia="Arial" w:hAnsi="Arial" w:cs="Arial"/>
          <w:i/>
          <w:sz w:val="25"/>
        </w:rPr>
        <w:t xml:space="preserve"> </w:t>
      </w:r>
    </w:p>
    <w:p w14:paraId="24E907E7" w14:textId="77777777" w:rsidR="007C6897" w:rsidRDefault="00FB5F10">
      <w:pPr>
        <w:spacing w:after="809" w:line="265" w:lineRule="auto"/>
        <w:ind w:left="435" w:right="240" w:hanging="4"/>
      </w:pPr>
      <w:r>
        <w:rPr>
          <w:rFonts w:ascii="Arial" w:eastAsia="Arial" w:hAnsi="Arial" w:cs="Arial"/>
          <w:color w:val="2E424F"/>
          <w:sz w:val="28"/>
        </w:rPr>
        <w:t>• No files selected</w:t>
      </w:r>
      <w:r>
        <w:rPr>
          <w:rFonts w:ascii="Arial" w:eastAsia="Arial" w:hAnsi="Arial" w:cs="Arial"/>
          <w:sz w:val="28"/>
        </w:rPr>
        <w:t xml:space="preserve"> </w:t>
      </w:r>
    </w:p>
    <w:p w14:paraId="1AE0E84F" w14:textId="77777777" w:rsidR="007C6897" w:rsidRDefault="00FB5F10">
      <w:pPr>
        <w:pStyle w:val="Heading3"/>
        <w:ind w:left="11"/>
      </w:pPr>
      <w:r>
        <w:t>Measured variables</w:t>
      </w:r>
      <w:r>
        <w:rPr>
          <w:color w:val="000000"/>
        </w:rPr>
        <w:t xml:space="preserve"> </w:t>
      </w:r>
    </w:p>
    <w:p w14:paraId="413CEBCD" w14:textId="77777777" w:rsidR="007C6897" w:rsidRDefault="00FB5F10">
      <w:pPr>
        <w:spacing w:after="327" w:line="265" w:lineRule="auto"/>
        <w:ind w:left="5" w:right="240" w:hanging="4"/>
      </w:pPr>
      <w:r>
        <w:rPr>
          <w:rFonts w:ascii="Arial" w:eastAsia="Arial" w:hAnsi="Arial" w:cs="Arial"/>
          <w:color w:val="2E424F"/>
          <w:sz w:val="28"/>
        </w:rPr>
        <w:t xml:space="preserve">The two outcome variables will be the </w:t>
      </w:r>
      <w:proofErr w:type="gramStart"/>
      <w:r>
        <w:rPr>
          <w:rFonts w:ascii="Arial" w:eastAsia="Arial" w:hAnsi="Arial" w:cs="Arial"/>
          <w:color w:val="2E424F"/>
          <w:sz w:val="28"/>
        </w:rPr>
        <w:t>amount</w:t>
      </w:r>
      <w:proofErr w:type="gramEnd"/>
      <w:r>
        <w:rPr>
          <w:rFonts w:ascii="Arial" w:eastAsia="Arial" w:hAnsi="Arial" w:cs="Arial"/>
          <w:color w:val="2E424F"/>
          <w:sz w:val="28"/>
        </w:rPr>
        <w:t xml:space="preserve"> of ECUs provided by first movers and the amount returned by second movers per round. Additionally, for our ancillary expectations, we will evaluate whether outcomes from a contest game that subjects play prior to the trust game moderate levels of trust across conditions. The purpose of the contest game is to create in-group cohesion after subjects are assigned to their respective groups of first and second movers. The variable of interest from this game will measure whether subjects belong to a group that lost or won the game.</w:t>
      </w:r>
      <w:r>
        <w:rPr>
          <w:rFonts w:ascii="Arial" w:eastAsia="Arial" w:hAnsi="Arial" w:cs="Arial"/>
          <w:sz w:val="28"/>
        </w:rPr>
        <w:t xml:space="preserve"> </w:t>
      </w:r>
    </w:p>
    <w:p w14:paraId="592EEDCA" w14:textId="77777777" w:rsidR="007C6897" w:rsidRDefault="00FB5F10">
      <w:pPr>
        <w:spacing w:after="280"/>
        <w:ind w:left="19"/>
      </w:pPr>
      <w:r>
        <w:rPr>
          <w:rFonts w:ascii="Arial" w:eastAsia="Arial" w:hAnsi="Arial" w:cs="Arial"/>
          <w:b/>
          <w:i/>
          <w:color w:val="909090"/>
          <w:sz w:val="23"/>
        </w:rPr>
        <w:t>(optional)</w:t>
      </w:r>
      <w:r>
        <w:rPr>
          <w:rFonts w:ascii="Arial" w:eastAsia="Arial" w:hAnsi="Arial" w:cs="Arial"/>
          <w:b/>
          <w:i/>
          <w:sz w:val="23"/>
        </w:rPr>
        <w:t xml:space="preserve"> </w:t>
      </w:r>
    </w:p>
    <w:p w14:paraId="786541CF" w14:textId="77777777" w:rsidR="007C6897" w:rsidRDefault="00FB5F10">
      <w:pPr>
        <w:spacing w:after="809" w:line="265" w:lineRule="auto"/>
        <w:ind w:left="435" w:right="240" w:hanging="4"/>
      </w:pPr>
      <w:r>
        <w:rPr>
          <w:rFonts w:ascii="Arial" w:eastAsia="Arial" w:hAnsi="Arial" w:cs="Arial"/>
          <w:color w:val="2E424F"/>
          <w:sz w:val="28"/>
        </w:rPr>
        <w:t>• No files selected</w:t>
      </w:r>
      <w:r>
        <w:rPr>
          <w:rFonts w:ascii="Arial" w:eastAsia="Arial" w:hAnsi="Arial" w:cs="Arial"/>
          <w:sz w:val="28"/>
        </w:rPr>
        <w:t xml:space="preserve"> </w:t>
      </w:r>
    </w:p>
    <w:p w14:paraId="5F9AA3D3" w14:textId="77777777" w:rsidR="007C6897" w:rsidRDefault="00FB5F10">
      <w:pPr>
        <w:pStyle w:val="Heading3"/>
        <w:ind w:left="11"/>
      </w:pPr>
      <w:r>
        <w:t>Indices</w:t>
      </w:r>
      <w:r>
        <w:rPr>
          <w:color w:val="000000"/>
        </w:rPr>
        <w:t xml:space="preserve"> </w:t>
      </w:r>
    </w:p>
    <w:p w14:paraId="4A8BB8C8" w14:textId="77777777" w:rsidR="007C6897" w:rsidRDefault="00FB5F10">
      <w:pPr>
        <w:spacing w:after="10"/>
        <w:ind w:left="10" w:right="-14" w:hanging="10"/>
        <w:jc w:val="right"/>
      </w:pPr>
      <w:r>
        <w:rPr>
          <w:sz w:val="24"/>
        </w:rPr>
        <w:t>SI p.  21</w:t>
      </w:r>
    </w:p>
    <w:p w14:paraId="6D3CB668" w14:textId="77777777" w:rsidR="007C6897" w:rsidRDefault="00FB5F10">
      <w:pPr>
        <w:numPr>
          <w:ilvl w:val="0"/>
          <w:numId w:val="3"/>
        </w:numPr>
        <w:spacing w:after="0" w:line="265" w:lineRule="auto"/>
        <w:ind w:right="568" w:firstLine="1"/>
      </w:pPr>
      <w:r>
        <w:rPr>
          <w:noProof/>
        </w:rPr>
        <mc:AlternateContent>
          <mc:Choice Requires="wpg">
            <w:drawing>
              <wp:anchor distT="0" distB="0" distL="114300" distR="114300" simplePos="0" relativeHeight="251663360" behindDoc="0" locked="0" layoutInCell="1" allowOverlap="1" wp14:anchorId="22641EEF" wp14:editId="76038D97">
                <wp:simplePos x="0" y="0"/>
                <wp:positionH relativeFrom="page">
                  <wp:posOffset>10057437</wp:posOffset>
                </wp:positionH>
                <wp:positionV relativeFrom="page">
                  <wp:posOffset>458397</wp:posOffset>
                </wp:positionV>
                <wp:extent cx="34442" cy="186035"/>
                <wp:effectExtent l="0" t="0" r="0" b="0"/>
                <wp:wrapSquare wrapText="bothSides"/>
                <wp:docPr id="25412" name="Group 25412"/>
                <wp:cNvGraphicFramePr/>
                <a:graphic xmlns:a="http://schemas.openxmlformats.org/drawingml/2006/main">
                  <a:graphicData uri="http://schemas.microsoft.com/office/word/2010/wordprocessingGroup">
                    <wpg:wgp>
                      <wpg:cNvGrpSpPr/>
                      <wpg:grpSpPr>
                        <a:xfrm>
                          <a:off x="0" y="0"/>
                          <a:ext cx="34442" cy="186035"/>
                          <a:chOff x="0" y="0"/>
                          <a:chExt cx="34442" cy="186035"/>
                        </a:xfrm>
                      </wpg:grpSpPr>
                      <wps:wsp>
                        <wps:cNvPr id="2114" name="Rectangle 2114"/>
                        <wps:cNvSpPr/>
                        <wps:spPr>
                          <a:xfrm>
                            <a:off x="0" y="0"/>
                            <a:ext cx="45808" cy="247427"/>
                          </a:xfrm>
                          <a:prstGeom prst="rect">
                            <a:avLst/>
                          </a:prstGeom>
                          <a:ln>
                            <a:noFill/>
                          </a:ln>
                        </wps:spPr>
                        <wps:txbx>
                          <w:txbxContent>
                            <w:p w14:paraId="563A5595" w14:textId="77777777" w:rsidR="00C639EB" w:rsidRDefault="00C639EB">
                              <w:r>
                                <w:rPr>
                                  <w:sz w:val="24"/>
                                </w:rPr>
                                <w:t xml:space="preserve"> </w:t>
                              </w:r>
                            </w:p>
                          </w:txbxContent>
                        </wps:txbx>
                        <wps:bodyPr horzOverflow="overflow" vert="horz" lIns="0" tIns="0" rIns="0" bIns="0" rtlCol="0">
                          <a:noAutofit/>
                        </wps:bodyPr>
                      </wps:wsp>
                    </wpg:wgp>
                  </a:graphicData>
                </a:graphic>
              </wp:anchor>
            </w:drawing>
          </mc:Choice>
          <mc:Fallback>
            <w:pict>
              <v:group w14:anchorId="22641EEF" id="Group 25412" o:spid="_x0000_s1034" style="position:absolute;left:0;text-align:left;margin-left:791.9pt;margin-top:36.1pt;width:2.7pt;height:14.65pt;z-index:251663360;mso-position-horizontal-relative:page;mso-position-vertical-relative:page" coordsize="34442,18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">
                <v:rect id="Rectangle 2114" o:spid="_x0000_s1035" style="position:absolute;width:45808;height:24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563A5595" w14:textId="77777777" w:rsidR="00C639EB" w:rsidRDefault="00C639EB">
                        <w:r>
                          <w:rPr>
                            <w:sz w:val="24"/>
                          </w:rPr>
                          <w:t xml:space="preserve"> </w:t>
                        </w:r>
                      </w:p>
                    </w:txbxContent>
                  </v:textbox>
                </v:rect>
                <w10:wrap type="square" anchorx="page" anchory="page"/>
              </v:group>
            </w:pict>
          </mc:Fallback>
        </mc:AlternateContent>
      </w:r>
      <w:r>
        <w:rPr>
          <w:rFonts w:ascii="Arial" w:eastAsia="Arial" w:hAnsi="Arial" w:cs="Arial"/>
          <w:color w:val="2E424F"/>
          <w:sz w:val="28"/>
        </w:rPr>
        <w:t xml:space="preserve">One test involves the mean level of trust across four trials (Sum of 1st mover ECUs sent across trials)/4 </w:t>
      </w:r>
      <w:r>
        <w:br w:type="page"/>
      </w:r>
    </w:p>
    <w:p w14:paraId="4D2EA73F" w14:textId="77777777" w:rsidR="007C6897" w:rsidRDefault="00FB5F10">
      <w:pPr>
        <w:numPr>
          <w:ilvl w:val="0"/>
          <w:numId w:val="3"/>
        </w:numPr>
        <w:spacing w:after="310" w:line="297" w:lineRule="auto"/>
        <w:ind w:right="568" w:firstLine="1"/>
      </w:pPr>
      <w:r>
        <w:rPr>
          <w:rFonts w:ascii="Arial" w:eastAsia="Arial" w:hAnsi="Arial" w:cs="Arial"/>
          <w:color w:val="343E46"/>
          <w:sz w:val="28"/>
        </w:rPr>
        <w:lastRenderedPageBreak/>
        <w:t>For reciprocators we will calculate the proportion of ECUs returned to the 1st mover. This is given by: (ECUs returned to 1st mover)</w:t>
      </w:r>
      <w:proofErr w:type="gramStart"/>
      <w:r>
        <w:rPr>
          <w:rFonts w:ascii="Arial" w:eastAsia="Arial" w:hAnsi="Arial" w:cs="Arial"/>
          <w:color w:val="343E46"/>
          <w:sz w:val="28"/>
        </w:rPr>
        <w:t>/(</w:t>
      </w:r>
      <w:proofErr w:type="gramEnd"/>
      <w:r>
        <w:rPr>
          <w:rFonts w:ascii="Arial" w:eastAsia="Arial" w:hAnsi="Arial" w:cs="Arial"/>
          <w:color w:val="343E46"/>
          <w:sz w:val="28"/>
        </w:rPr>
        <w:t xml:space="preserve">ECUs sent by 1st mover times 3). We will then calculate the mean proportion across four trials for that reciprocator. </w:t>
      </w:r>
    </w:p>
    <w:p w14:paraId="11D2F248" w14:textId="77777777" w:rsidR="007C6897" w:rsidRDefault="00FB5F10">
      <w:pPr>
        <w:spacing w:after="240" w:line="270" w:lineRule="auto"/>
        <w:ind w:left="23" w:right="431" w:firstLine="9"/>
        <w:jc w:val="both"/>
      </w:pPr>
      <w:r>
        <w:rPr>
          <w:rFonts w:ascii="Arial" w:eastAsia="Arial" w:hAnsi="Arial" w:cs="Arial"/>
          <w:i/>
          <w:color w:val="8E8E8E"/>
          <w:sz w:val="25"/>
        </w:rPr>
        <w:t>(optional)</w:t>
      </w:r>
      <w:r>
        <w:rPr>
          <w:rFonts w:ascii="Arial" w:eastAsia="Arial" w:hAnsi="Arial" w:cs="Arial"/>
          <w:i/>
          <w:sz w:val="25"/>
        </w:rPr>
        <w:t xml:space="preserve"> </w:t>
      </w:r>
    </w:p>
    <w:p w14:paraId="64A57830" w14:textId="77777777" w:rsidR="007C6897" w:rsidRDefault="00FB5F10">
      <w:pPr>
        <w:spacing w:after="253" w:line="297" w:lineRule="auto"/>
        <w:ind w:left="420" w:right="568" w:firstLine="1"/>
        <w:jc w:val="both"/>
      </w:pPr>
      <w:r>
        <w:rPr>
          <w:rFonts w:ascii="Arial" w:eastAsia="Arial" w:hAnsi="Arial" w:cs="Arial"/>
          <w:color w:val="343E46"/>
          <w:sz w:val="28"/>
        </w:rPr>
        <w:t xml:space="preserve">• No files selected </w:t>
      </w:r>
    </w:p>
    <w:p w14:paraId="3B00C6F1" w14:textId="77777777" w:rsidR="007C6897" w:rsidRDefault="00FB5F10">
      <w:pPr>
        <w:spacing w:after="390"/>
        <w:ind w:left="8"/>
      </w:pPr>
      <w:r>
        <w:rPr>
          <w:noProof/>
        </w:rPr>
        <mc:AlternateContent>
          <mc:Choice Requires="wpg">
            <w:drawing>
              <wp:inline distT="0" distB="0" distL="0" distR="0" wp14:anchorId="015BC0BC" wp14:editId="37FDAEE9">
                <wp:extent cx="7307027" cy="1"/>
                <wp:effectExtent l="0" t="0" r="0" b="0"/>
                <wp:docPr id="31337" name="Group 31337"/>
                <wp:cNvGraphicFramePr/>
                <a:graphic xmlns:a="http://schemas.openxmlformats.org/drawingml/2006/main">
                  <a:graphicData uri="http://schemas.microsoft.com/office/word/2010/wordprocessingGroup">
                    <wpg:wgp>
                      <wpg:cNvGrpSpPr/>
                      <wpg:grpSpPr>
                        <a:xfrm>
                          <a:off x="0" y="0"/>
                          <a:ext cx="7307027" cy="1"/>
                          <a:chOff x="0" y="0"/>
                          <a:chExt cx="7307027" cy="1"/>
                        </a:xfrm>
                      </wpg:grpSpPr>
                      <wps:wsp>
                        <wps:cNvPr id="2160" name="Shape 2160"/>
                        <wps:cNvSpPr/>
                        <wps:spPr>
                          <a:xfrm>
                            <a:off x="0" y="0"/>
                            <a:ext cx="7307027" cy="1"/>
                          </a:xfrm>
                          <a:custGeom>
                            <a:avLst/>
                            <a:gdLst/>
                            <a:ahLst/>
                            <a:cxnLst/>
                            <a:rect l="0" t="0" r="0" b="0"/>
                            <a:pathLst>
                              <a:path w="7307027" h="1">
                                <a:moveTo>
                                  <a:pt x="0" y="0"/>
                                </a:moveTo>
                                <a:lnTo>
                                  <a:pt x="7307027" y="1"/>
                                </a:lnTo>
                              </a:path>
                            </a:pathLst>
                          </a:custGeom>
                          <a:ln w="219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B93BC1" id="Group 31337" o:spid="_x0000_s1026" style="width:575.35pt;height:0;mso-position-horizontal-relative:char;mso-position-vertical-relative:line" coordsize="73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">
                <v:shape id="Shape 2160" o:spid="_x0000_s1027" style="position:absolute;width:73070;height:0;visibility:visible;mso-wrap-style:square;v-text-anchor:top" coordsize="730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wvsMA&#10;AADdAAAADwAAAGRycy9kb3ducmV2LnhtbERPy2rCQBTdF/yH4Qrd1YkGJERHEW1poSvTqttL5uZB&#10;MndCZprEfr2zKHR5OO/tfjKtGKh3tWUFy0UEgji3uuZSwffX20sCwnlkja1lUnAnB/vd7GmLqbYj&#10;n2nIfClCCLsUFVTed6mULq/IoFvYjjhwhe0N+gD7UuoexxBuWrmKorU0WHNoqLCjY0V5k/0YBc1n&#10;8Xu/xIUcmtsBT9ciTqLXd6We59NhA8LT5P/Ff+4PrWC1XIf94U1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swvsMAAADdAAAADwAAAAAAAAAAAAAAAACYAgAAZHJzL2Rv&#10;d25yZXYueG1sUEsFBgAAAAAEAAQA9QAAAIgDAAAAAA==&#10;" path="m,l7307027,1e" filled="f" strokeweight=".60997mm">
                  <v:path arrowok="t" textboxrect="0,0,7307027,1"/>
                </v:shape>
                <w10:anchorlock/>
              </v:group>
            </w:pict>
          </mc:Fallback>
        </mc:AlternateContent>
      </w:r>
    </w:p>
    <w:p w14:paraId="27DCEEE8" w14:textId="77777777" w:rsidR="007C6897" w:rsidRDefault="00FB5F10">
      <w:pPr>
        <w:spacing w:after="640"/>
        <w:ind w:left="21"/>
      </w:pPr>
      <w:r>
        <w:rPr>
          <w:rFonts w:ascii="Arial" w:eastAsia="Arial" w:hAnsi="Arial" w:cs="Arial"/>
          <w:color w:val="343E46"/>
          <w:sz w:val="43"/>
        </w:rPr>
        <w:t>Design Plan</w:t>
      </w:r>
      <w:r>
        <w:rPr>
          <w:rFonts w:ascii="Arial" w:eastAsia="Arial" w:hAnsi="Arial" w:cs="Arial"/>
          <w:sz w:val="43"/>
        </w:rPr>
        <w:t xml:space="preserve"> </w:t>
      </w:r>
    </w:p>
    <w:p w14:paraId="61C60E93" w14:textId="77777777" w:rsidR="007C6897" w:rsidRDefault="00FB5F10">
      <w:pPr>
        <w:pStyle w:val="Heading4"/>
        <w:ind w:left="4"/>
      </w:pPr>
      <w:r>
        <w:t>Study type</w:t>
      </w:r>
      <w:r>
        <w:rPr>
          <w:color w:val="000000"/>
        </w:rPr>
        <w:t xml:space="preserve"> </w:t>
      </w:r>
    </w:p>
    <w:p w14:paraId="062A0482" w14:textId="77777777" w:rsidR="007C6897" w:rsidRDefault="00FB5F10">
      <w:pPr>
        <w:spacing w:after="240" w:line="270" w:lineRule="auto"/>
        <w:ind w:left="23" w:right="431" w:firstLine="9"/>
        <w:jc w:val="both"/>
      </w:pPr>
      <w:r>
        <w:rPr>
          <w:rFonts w:ascii="Arial" w:eastAsia="Arial" w:hAnsi="Arial" w:cs="Arial"/>
          <w:i/>
          <w:color w:val="8E8E8E"/>
          <w:sz w:val="25"/>
        </w:rPr>
        <w:t>Please check one of the following statements</w:t>
      </w:r>
      <w:r>
        <w:rPr>
          <w:rFonts w:ascii="Arial" w:eastAsia="Arial" w:hAnsi="Arial" w:cs="Arial"/>
          <w:i/>
          <w:sz w:val="25"/>
        </w:rPr>
        <w:t xml:space="preserve"> </w:t>
      </w:r>
    </w:p>
    <w:p w14:paraId="14FBA04F" w14:textId="77777777" w:rsidR="007C6897" w:rsidRDefault="00FB5F10">
      <w:pPr>
        <w:spacing w:after="766" w:line="297" w:lineRule="auto"/>
        <w:ind w:left="690" w:right="568" w:hanging="270"/>
        <w:jc w:val="both"/>
      </w:pPr>
      <w:r>
        <w:rPr>
          <w:rFonts w:ascii="Arial" w:eastAsia="Arial" w:hAnsi="Arial" w:cs="Arial"/>
          <w:color w:val="343E46"/>
          <w:sz w:val="28"/>
        </w:rPr>
        <w:t xml:space="preserve">• Experiment - A researcher randomly assigns treatments to study subjects, this includes field or lab experiments. This is also known as an intervention experiment and includes randomized controlled trials. </w:t>
      </w:r>
    </w:p>
    <w:p w14:paraId="1441A934" w14:textId="77777777" w:rsidR="007C6897" w:rsidRDefault="00FB5F10">
      <w:pPr>
        <w:pStyle w:val="Heading4"/>
        <w:ind w:left="4"/>
      </w:pPr>
      <w:r>
        <w:t>Blinding</w:t>
      </w:r>
      <w:r>
        <w:rPr>
          <w:color w:val="000000"/>
        </w:rPr>
        <w:t xml:space="preserve"> </w:t>
      </w:r>
    </w:p>
    <w:p w14:paraId="3604F3B4" w14:textId="77777777" w:rsidR="007C6897" w:rsidRDefault="00FB5F10">
      <w:pPr>
        <w:spacing w:after="240" w:line="270" w:lineRule="auto"/>
        <w:ind w:left="23" w:right="431" w:firstLine="9"/>
        <w:jc w:val="both"/>
      </w:pPr>
      <w:r>
        <w:rPr>
          <w:rFonts w:ascii="Arial" w:eastAsia="Arial" w:hAnsi="Arial" w:cs="Arial"/>
          <w:i/>
          <w:color w:val="8E8E8E"/>
          <w:sz w:val="25"/>
        </w:rPr>
        <w:t>Blinding describes who is aware of the experimental manipulations within a study. Mark all that apply.</w:t>
      </w:r>
      <w:r>
        <w:rPr>
          <w:rFonts w:ascii="Arial" w:eastAsia="Arial" w:hAnsi="Arial" w:cs="Arial"/>
          <w:i/>
          <w:sz w:val="25"/>
        </w:rPr>
        <w:t xml:space="preserve"> </w:t>
      </w:r>
    </w:p>
    <w:p w14:paraId="770602A0" w14:textId="77777777" w:rsidR="007C6897" w:rsidRDefault="00FB5F10">
      <w:pPr>
        <w:spacing w:after="750" w:line="297" w:lineRule="auto"/>
        <w:ind w:left="700" w:right="568" w:hanging="280"/>
        <w:jc w:val="both"/>
      </w:pPr>
      <w:r>
        <w:rPr>
          <w:rFonts w:ascii="Arial" w:eastAsia="Arial" w:hAnsi="Arial" w:cs="Arial"/>
          <w:color w:val="343E46"/>
          <w:sz w:val="28"/>
        </w:rPr>
        <w:t xml:space="preserve">• For studies that involve human subjects, they will not know the treatment group to which they have been assigned. </w:t>
      </w:r>
    </w:p>
    <w:p w14:paraId="3C9FA3D8" w14:textId="77777777" w:rsidR="007C6897" w:rsidRDefault="00FB5F10">
      <w:pPr>
        <w:pStyle w:val="Heading4"/>
        <w:ind w:left="4"/>
      </w:pPr>
      <w:r>
        <w:t>Study design</w:t>
      </w:r>
      <w:r>
        <w:rPr>
          <w:color w:val="000000"/>
        </w:rPr>
        <w:t xml:space="preserve"> </w:t>
      </w:r>
    </w:p>
    <w:p w14:paraId="535D68B7" w14:textId="77777777" w:rsidR="007C6897" w:rsidRDefault="007C6897">
      <w:pPr>
        <w:sectPr w:rsidR="007C6897">
          <w:headerReference w:type="even" r:id="rId26"/>
          <w:headerReference w:type="default" r:id="rId27"/>
          <w:headerReference w:type="first" r:id="rId28"/>
          <w:pgSz w:w="15840" w:h="12240" w:orient="landscape"/>
          <w:pgMar w:top="722" w:right="0" w:bottom="403" w:left="430" w:header="720" w:footer="720" w:gutter="0"/>
          <w:cols w:space="720"/>
        </w:sectPr>
      </w:pPr>
    </w:p>
    <w:p w14:paraId="418706C1" w14:textId="77777777" w:rsidR="007C6897" w:rsidRDefault="00FB5F10">
      <w:pPr>
        <w:spacing w:after="299" w:line="297" w:lineRule="auto"/>
        <w:ind w:left="17" w:right="568" w:firstLine="1"/>
        <w:jc w:val="both"/>
      </w:pPr>
      <w:r>
        <w:rPr>
          <w:rFonts w:ascii="Arial" w:eastAsia="Arial" w:hAnsi="Arial" w:cs="Arial"/>
          <w:color w:val="343E46"/>
          <w:sz w:val="28"/>
        </w:rPr>
        <w:lastRenderedPageBreak/>
        <w:t xml:space="preserve">We have a three </w:t>
      </w:r>
      <w:r>
        <w:rPr>
          <w:rFonts w:ascii="Arial" w:eastAsia="Arial" w:hAnsi="Arial" w:cs="Arial"/>
          <w:color w:val="525F6B"/>
          <w:sz w:val="28"/>
        </w:rPr>
        <w:t>-</w:t>
      </w:r>
      <w:r>
        <w:rPr>
          <w:rFonts w:ascii="Arial" w:eastAsia="Arial" w:hAnsi="Arial" w:cs="Arial"/>
          <w:color w:val="343E46"/>
          <w:sz w:val="28"/>
        </w:rPr>
        <w:t xml:space="preserve">group design with three treatments (unbiased monitor, biased monitor, no monitor). It has </w:t>
      </w:r>
      <w:proofErr w:type="spellStart"/>
      <w:r>
        <w:rPr>
          <w:rFonts w:ascii="Arial" w:eastAsia="Arial" w:hAnsi="Arial" w:cs="Arial"/>
          <w:color w:val="343E46"/>
          <w:sz w:val="28"/>
        </w:rPr>
        <w:t>repreated</w:t>
      </w:r>
      <w:proofErr w:type="spellEnd"/>
      <w:r>
        <w:rPr>
          <w:rFonts w:ascii="Arial" w:eastAsia="Arial" w:hAnsi="Arial" w:cs="Arial"/>
          <w:color w:val="343E46"/>
          <w:sz w:val="28"/>
        </w:rPr>
        <w:t xml:space="preserve"> measures and is a between </w:t>
      </w:r>
      <w:proofErr w:type="gramStart"/>
      <w:r>
        <w:rPr>
          <w:rFonts w:ascii="Arial" w:eastAsia="Arial" w:hAnsi="Arial" w:cs="Arial"/>
          <w:color w:val="343E46"/>
          <w:sz w:val="28"/>
        </w:rPr>
        <w:t>subjects</w:t>
      </w:r>
      <w:proofErr w:type="gramEnd"/>
      <w:r>
        <w:rPr>
          <w:rFonts w:ascii="Arial" w:eastAsia="Arial" w:hAnsi="Arial" w:cs="Arial"/>
          <w:color w:val="343E46"/>
          <w:sz w:val="28"/>
        </w:rPr>
        <w:t xml:space="preserve"> design.</w:t>
      </w:r>
      <w:r>
        <w:rPr>
          <w:rFonts w:ascii="Arial" w:eastAsia="Arial" w:hAnsi="Arial" w:cs="Arial"/>
          <w:sz w:val="28"/>
        </w:rPr>
        <w:t xml:space="preserve"> </w:t>
      </w:r>
    </w:p>
    <w:p w14:paraId="741ADE85" w14:textId="77777777" w:rsidR="007C6897" w:rsidRDefault="00FB5F10">
      <w:pPr>
        <w:spacing w:after="240" w:line="270" w:lineRule="auto"/>
        <w:ind w:left="23" w:right="431" w:firstLine="9"/>
        <w:jc w:val="both"/>
      </w:pPr>
      <w:r>
        <w:rPr>
          <w:rFonts w:ascii="Arial" w:eastAsia="Arial" w:hAnsi="Arial" w:cs="Arial"/>
          <w:i/>
          <w:color w:val="8E8E8E"/>
          <w:sz w:val="25"/>
        </w:rPr>
        <w:t>(optional)</w:t>
      </w:r>
      <w:r>
        <w:rPr>
          <w:rFonts w:ascii="Arial" w:eastAsia="Arial" w:hAnsi="Arial" w:cs="Arial"/>
          <w:i/>
          <w:sz w:val="25"/>
        </w:rPr>
        <w:t xml:space="preserve"> </w:t>
      </w:r>
    </w:p>
    <w:p w14:paraId="45D78E4D" w14:textId="77777777" w:rsidR="007C6897" w:rsidRDefault="00FB5F10">
      <w:pPr>
        <w:spacing w:after="253" w:line="297" w:lineRule="auto"/>
        <w:ind w:left="420" w:right="568" w:firstLine="1"/>
        <w:jc w:val="both"/>
      </w:pPr>
      <w:r>
        <w:rPr>
          <w:rFonts w:ascii="Arial" w:eastAsia="Arial" w:hAnsi="Arial" w:cs="Arial"/>
          <w:color w:val="343E46"/>
          <w:sz w:val="28"/>
        </w:rPr>
        <w:t xml:space="preserve">• No files selected </w:t>
      </w:r>
      <w:r>
        <w:br w:type="page"/>
      </w:r>
    </w:p>
    <w:p w14:paraId="797AEEB8" w14:textId="77777777" w:rsidR="007C6897" w:rsidRDefault="00FB5F10">
      <w:pPr>
        <w:pStyle w:val="Heading2"/>
        <w:spacing w:after="85"/>
        <w:ind w:left="22" w:firstLine="0"/>
      </w:pPr>
      <w:r>
        <w:rPr>
          <w:rFonts w:ascii="Calibri" w:eastAsia="Calibri" w:hAnsi="Calibri" w:cs="Calibri"/>
          <w:color w:val="2E424F"/>
        </w:rPr>
        <w:lastRenderedPageBreak/>
        <w:t>Randomization</w:t>
      </w:r>
      <w:r>
        <w:rPr>
          <w:rFonts w:ascii="Calibri" w:eastAsia="Calibri" w:hAnsi="Calibri" w:cs="Calibri"/>
          <w:color w:val="000000"/>
        </w:rPr>
        <w:t xml:space="preserve"> </w:t>
      </w:r>
    </w:p>
    <w:p w14:paraId="7C25055F" w14:textId="77777777" w:rsidR="007C6897" w:rsidRDefault="00FB5F10">
      <w:pPr>
        <w:spacing w:after="240" w:line="270" w:lineRule="auto"/>
        <w:ind w:left="23" w:right="431" w:firstLine="9"/>
        <w:jc w:val="both"/>
      </w:pPr>
      <w:r>
        <w:rPr>
          <w:rFonts w:ascii="Arial" w:eastAsia="Arial" w:hAnsi="Arial" w:cs="Arial"/>
          <w:i/>
          <w:color w:val="8E8E8E"/>
          <w:sz w:val="25"/>
        </w:rPr>
        <w:t>If you are doing a randomized study, how will you randomize, and at what level?</w:t>
      </w:r>
      <w:r>
        <w:rPr>
          <w:rFonts w:ascii="Arial" w:eastAsia="Arial" w:hAnsi="Arial" w:cs="Arial"/>
          <w:i/>
          <w:sz w:val="25"/>
        </w:rPr>
        <w:t xml:space="preserve"> </w:t>
      </w:r>
    </w:p>
    <w:p w14:paraId="334C0985" w14:textId="77777777" w:rsidR="007C6897" w:rsidRDefault="00FB5F10">
      <w:pPr>
        <w:spacing w:after="253" w:line="296" w:lineRule="auto"/>
        <w:ind w:left="6" w:right="663" w:hanging="6"/>
        <w:jc w:val="both"/>
      </w:pPr>
      <w:r>
        <w:rPr>
          <w:rFonts w:ascii="Arial" w:eastAsia="Arial" w:hAnsi="Arial" w:cs="Arial"/>
          <w:color w:val="2E424F"/>
          <w:sz w:val="28"/>
        </w:rPr>
        <w:t xml:space="preserve">Subjects are part of an </w:t>
      </w:r>
      <w:proofErr w:type="gramStart"/>
      <w:r>
        <w:rPr>
          <w:rFonts w:ascii="Arial" w:eastAsia="Arial" w:hAnsi="Arial" w:cs="Arial"/>
          <w:color w:val="2E424F"/>
          <w:sz w:val="28"/>
        </w:rPr>
        <w:t>8 person</w:t>
      </w:r>
      <w:proofErr w:type="gramEnd"/>
      <w:r>
        <w:rPr>
          <w:rFonts w:ascii="Arial" w:eastAsia="Arial" w:hAnsi="Arial" w:cs="Arial"/>
          <w:color w:val="2E424F"/>
          <w:sz w:val="28"/>
        </w:rPr>
        <w:t xml:space="preserve"> session (often two sessions were run simultaneously). Sessions were randomly assigned to one of the three monitoring conditions by the computer program. Within a session subjects were assigned to one of two distinct groups based on how quickly they responded to a dot estimation task. These groups were then randomized to be either the 1st mover or 2nd mover. Subjects in the group, once assigned their role, kept that role throughout the experiment.</w:t>
      </w:r>
      <w:r>
        <w:rPr>
          <w:rFonts w:ascii="Arial" w:eastAsia="Arial" w:hAnsi="Arial" w:cs="Arial"/>
          <w:sz w:val="28"/>
        </w:rPr>
        <w:t xml:space="preserve"> </w:t>
      </w:r>
    </w:p>
    <w:p w14:paraId="0715FE79" w14:textId="77777777" w:rsidR="007C6897" w:rsidRDefault="00FB5F10">
      <w:pPr>
        <w:spacing w:after="378"/>
        <w:ind w:left="12"/>
      </w:pPr>
      <w:r>
        <w:rPr>
          <w:noProof/>
        </w:rPr>
        <mc:AlternateContent>
          <mc:Choice Requires="wpg">
            <w:drawing>
              <wp:inline distT="0" distB="0" distL="0" distR="0" wp14:anchorId="1A2BE67B" wp14:editId="2135C6B7">
                <wp:extent cx="7307027" cy="1"/>
                <wp:effectExtent l="0" t="0" r="0" b="0"/>
                <wp:docPr id="31608" name="Group 31608"/>
                <wp:cNvGraphicFramePr/>
                <a:graphic xmlns:a="http://schemas.openxmlformats.org/drawingml/2006/main">
                  <a:graphicData uri="http://schemas.microsoft.com/office/word/2010/wordprocessingGroup">
                    <wpg:wgp>
                      <wpg:cNvGrpSpPr/>
                      <wpg:grpSpPr>
                        <a:xfrm>
                          <a:off x="0" y="0"/>
                          <a:ext cx="7307027" cy="1"/>
                          <a:chOff x="0" y="0"/>
                          <a:chExt cx="7307027" cy="1"/>
                        </a:xfrm>
                      </wpg:grpSpPr>
                      <wps:wsp>
                        <wps:cNvPr id="2222" name="Shape 2222"/>
                        <wps:cNvSpPr/>
                        <wps:spPr>
                          <a:xfrm>
                            <a:off x="0" y="0"/>
                            <a:ext cx="7307027" cy="1"/>
                          </a:xfrm>
                          <a:custGeom>
                            <a:avLst/>
                            <a:gdLst/>
                            <a:ahLst/>
                            <a:cxnLst/>
                            <a:rect l="0" t="0" r="0" b="0"/>
                            <a:pathLst>
                              <a:path w="7307027" h="1">
                                <a:moveTo>
                                  <a:pt x="0" y="0"/>
                                </a:moveTo>
                                <a:lnTo>
                                  <a:pt x="7307027" y="1"/>
                                </a:lnTo>
                              </a:path>
                            </a:pathLst>
                          </a:custGeom>
                          <a:ln w="219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A9E68A" id="Group 31608" o:spid="_x0000_s1026" style="width:575.35pt;height:0;mso-position-horizontal-relative:char;mso-position-vertical-relative:line" coordsize="73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">
                <v:shape id="Shape 2222" o:spid="_x0000_s1027" style="position:absolute;width:73070;height:0;visibility:visible;mso-wrap-style:square;v-text-anchor:top" coordsize="730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T7sEA&#10;AADdAAAADwAAAGRycy9kb3ducmV2LnhtbERPy4rCMBTdD/gP4QruxlQFkWoU0RkUZuV7e2luH7S5&#10;KU2sdb7eCANzdofz4ixWnalES40rLCsYDSMQxInVBWcKzqfvzxkI55E1VpZJwZMcrJa9jwXG2j74&#10;QO3RZyKUsItRQe59HUvpkpwMuqGtiYOW2sagD7TJpG7wEcpNJcdRNJUGCw4LOda0ySkpj3ejoPxJ&#10;f5+XSSrb8rbG7TWdzKKvnVKDfreeg/DU+X/zX3qvFYwD4P0mP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0+7BAAAA3QAAAA8AAAAAAAAAAAAAAAAAmAIAAGRycy9kb3du&#10;cmV2LnhtbFBLBQYAAAAABAAEAPUAAACGAwAAAAA=&#10;" path="m,l7307027,1e" filled="f" strokeweight=".60997mm">
                  <v:path arrowok="t" textboxrect="0,0,7307027,1"/>
                </v:shape>
                <w10:anchorlock/>
              </v:group>
            </w:pict>
          </mc:Fallback>
        </mc:AlternateContent>
      </w:r>
    </w:p>
    <w:p w14:paraId="71D0228C" w14:textId="77777777" w:rsidR="007C6897" w:rsidRDefault="00FB5F10">
      <w:pPr>
        <w:spacing w:after="638" w:line="267" w:lineRule="auto"/>
        <w:ind w:left="11" w:hanging="10"/>
      </w:pPr>
      <w:r>
        <w:rPr>
          <w:rFonts w:ascii="Arial" w:eastAsia="Arial" w:hAnsi="Arial" w:cs="Arial"/>
          <w:color w:val="2E424F"/>
          <w:sz w:val="43"/>
        </w:rPr>
        <w:t>Analysis Plan</w:t>
      </w:r>
      <w:r>
        <w:rPr>
          <w:rFonts w:ascii="Arial" w:eastAsia="Arial" w:hAnsi="Arial" w:cs="Arial"/>
          <w:sz w:val="43"/>
        </w:rPr>
        <w:t xml:space="preserve"> </w:t>
      </w:r>
    </w:p>
    <w:p w14:paraId="58CA56B5" w14:textId="77777777" w:rsidR="007C6897" w:rsidRDefault="00FB5F10">
      <w:pPr>
        <w:pStyle w:val="Heading3"/>
        <w:ind w:left="11"/>
      </w:pPr>
      <w:r>
        <w:t>Statistical models</w:t>
      </w:r>
      <w:r>
        <w:rPr>
          <w:color w:val="000000"/>
        </w:rPr>
        <w:t xml:space="preserve"> </w:t>
      </w:r>
    </w:p>
    <w:p w14:paraId="656D55B6" w14:textId="77777777" w:rsidR="007C6897" w:rsidRDefault="00FB5F10">
      <w:pPr>
        <w:spacing w:after="351" w:line="265" w:lineRule="auto"/>
        <w:ind w:left="5" w:right="240" w:hanging="4"/>
      </w:pPr>
      <w:r>
        <w:rPr>
          <w:rFonts w:ascii="Arial" w:eastAsia="Arial" w:hAnsi="Arial" w:cs="Arial"/>
          <w:color w:val="2E424F"/>
          <w:sz w:val="28"/>
        </w:rPr>
        <w:t>We will conduct difference pairwise t-tests across each condition separately for both first movers and second movers. The outcome measure for first movers will be a measure of average trust for the first hypothesis. The outcome measure for second movers will be a measure of average reciprocity of trust for the second hypothesis. Additionally, we will use multiple regression to analyze the moderating effect of losing the contest game across condition on levels of trust and reciprocity. Also, we will conduct an exploratory analysis of time trends of trust within each condition (i.e. whether trust declines across rounds and at what rate).</w:t>
      </w:r>
      <w:r>
        <w:rPr>
          <w:rFonts w:ascii="Arial" w:eastAsia="Arial" w:hAnsi="Arial" w:cs="Arial"/>
          <w:sz w:val="28"/>
        </w:rPr>
        <w:t xml:space="preserve"> </w:t>
      </w:r>
    </w:p>
    <w:p w14:paraId="2E7E1FE7" w14:textId="77777777" w:rsidR="007C6897" w:rsidRDefault="00FB5F10">
      <w:pPr>
        <w:spacing w:after="240" w:line="270" w:lineRule="auto"/>
        <w:ind w:left="23" w:right="431" w:firstLine="9"/>
        <w:jc w:val="both"/>
      </w:pPr>
      <w:r>
        <w:rPr>
          <w:rFonts w:ascii="Arial" w:eastAsia="Arial" w:hAnsi="Arial" w:cs="Arial"/>
          <w:i/>
          <w:color w:val="8E8E8E"/>
          <w:sz w:val="25"/>
        </w:rPr>
        <w:t>(optional)</w:t>
      </w:r>
      <w:r>
        <w:rPr>
          <w:rFonts w:ascii="Arial" w:eastAsia="Arial" w:hAnsi="Arial" w:cs="Arial"/>
          <w:i/>
          <w:sz w:val="25"/>
        </w:rPr>
        <w:t xml:space="preserve"> </w:t>
      </w:r>
    </w:p>
    <w:p w14:paraId="379AB344" w14:textId="77777777" w:rsidR="007C6897" w:rsidRDefault="00FB5F10">
      <w:pPr>
        <w:spacing w:after="809" w:line="265" w:lineRule="auto"/>
        <w:ind w:left="439" w:right="240" w:hanging="4"/>
      </w:pPr>
      <w:r>
        <w:rPr>
          <w:rFonts w:ascii="Arial" w:eastAsia="Arial" w:hAnsi="Arial" w:cs="Arial"/>
          <w:color w:val="2E424F"/>
          <w:sz w:val="28"/>
        </w:rPr>
        <w:t xml:space="preserve">• No files selected </w:t>
      </w:r>
    </w:p>
    <w:p w14:paraId="44DC0315" w14:textId="77777777" w:rsidR="007C6897" w:rsidRDefault="00FB5F10">
      <w:pPr>
        <w:pStyle w:val="Heading3"/>
        <w:ind w:left="11"/>
      </w:pPr>
      <w:r>
        <w:lastRenderedPageBreak/>
        <w:t>Transformations</w:t>
      </w:r>
      <w:r>
        <w:rPr>
          <w:color w:val="000000"/>
        </w:rPr>
        <w:t xml:space="preserve"> </w:t>
      </w:r>
    </w:p>
    <w:p w14:paraId="476F0C21" w14:textId="77777777" w:rsidR="007C6897" w:rsidRDefault="00FB5F10">
      <w:pPr>
        <w:spacing w:after="240" w:line="270" w:lineRule="auto"/>
        <w:ind w:left="23" w:firstLine="14619"/>
        <w:jc w:val="both"/>
      </w:pPr>
      <w:r>
        <w:rPr>
          <w:noProof/>
        </w:rPr>
        <mc:AlternateContent>
          <mc:Choice Requires="wpg">
            <w:drawing>
              <wp:anchor distT="0" distB="0" distL="114300" distR="114300" simplePos="0" relativeHeight="251664384" behindDoc="0" locked="0" layoutInCell="1" allowOverlap="1" wp14:anchorId="27151FA4" wp14:editId="706BA327">
                <wp:simplePos x="0" y="0"/>
                <wp:positionH relativeFrom="page">
                  <wp:posOffset>10057437</wp:posOffset>
                </wp:positionH>
                <wp:positionV relativeFrom="page">
                  <wp:posOffset>458397</wp:posOffset>
                </wp:positionV>
                <wp:extent cx="34442" cy="186035"/>
                <wp:effectExtent l="0" t="0" r="0" b="0"/>
                <wp:wrapSquare wrapText="bothSides"/>
                <wp:docPr id="31889" name="Group 31889"/>
                <wp:cNvGraphicFramePr/>
                <a:graphic xmlns:a="http://schemas.openxmlformats.org/drawingml/2006/main">
                  <a:graphicData uri="http://schemas.microsoft.com/office/word/2010/wordprocessingGroup">
                    <wpg:wgp>
                      <wpg:cNvGrpSpPr/>
                      <wpg:grpSpPr>
                        <a:xfrm>
                          <a:off x="0" y="0"/>
                          <a:ext cx="34442" cy="186035"/>
                          <a:chOff x="0" y="0"/>
                          <a:chExt cx="34442" cy="186035"/>
                        </a:xfrm>
                      </wpg:grpSpPr>
                      <wps:wsp>
                        <wps:cNvPr id="2230" name="Rectangle 2230"/>
                        <wps:cNvSpPr/>
                        <wps:spPr>
                          <a:xfrm>
                            <a:off x="0" y="0"/>
                            <a:ext cx="45808" cy="247427"/>
                          </a:xfrm>
                          <a:prstGeom prst="rect">
                            <a:avLst/>
                          </a:prstGeom>
                          <a:ln>
                            <a:noFill/>
                          </a:ln>
                        </wps:spPr>
                        <wps:txbx>
                          <w:txbxContent>
                            <w:p w14:paraId="62AD49CD" w14:textId="77777777" w:rsidR="00C639EB" w:rsidRDefault="00C639EB">
                              <w:r>
                                <w:rPr>
                                  <w:sz w:val="24"/>
                                </w:rPr>
                                <w:t xml:space="preserve"> </w:t>
                              </w:r>
                            </w:p>
                          </w:txbxContent>
                        </wps:txbx>
                        <wps:bodyPr horzOverflow="overflow" vert="horz" lIns="0" tIns="0" rIns="0" bIns="0" rtlCol="0">
                          <a:noAutofit/>
                        </wps:bodyPr>
                      </wps:wsp>
                    </wpg:wgp>
                  </a:graphicData>
                </a:graphic>
              </wp:anchor>
            </w:drawing>
          </mc:Choice>
          <mc:Fallback>
            <w:pict>
              <v:group w14:anchorId="27151FA4" id="Group 31889" o:spid="_x0000_s1036" style="position:absolute;left:0;text-align:left;margin-left:791.9pt;margin-top:36.1pt;width:2.7pt;height:14.65pt;z-index:251664384;mso-position-horizontal-relative:page;mso-position-vertical-relative:page" coordsize="34442,18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">
                <v:rect id="Rectangle 2230" o:spid="_x0000_s1037" style="position:absolute;width:45808;height:24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62AD49CD" w14:textId="77777777" w:rsidR="00C639EB" w:rsidRDefault="00C639EB">
                        <w:r>
                          <w:rPr>
                            <w:sz w:val="24"/>
                          </w:rPr>
                          <w:t xml:space="preserve"> </w:t>
                        </w:r>
                      </w:p>
                    </w:txbxContent>
                  </v:textbox>
                </v:rect>
                <w10:wrap type="square" anchorx="page" anchory="page"/>
              </v:group>
            </w:pict>
          </mc:Fallback>
        </mc:AlternateContent>
      </w:r>
      <w:r>
        <w:rPr>
          <w:sz w:val="24"/>
        </w:rPr>
        <w:t xml:space="preserve">SI p.  25 </w:t>
      </w:r>
      <w:proofErr w:type="gramStart"/>
      <w:r>
        <w:rPr>
          <w:rFonts w:ascii="Arial" w:eastAsia="Arial" w:hAnsi="Arial" w:cs="Arial"/>
          <w:i/>
          <w:color w:val="8E8E8E"/>
          <w:sz w:val="25"/>
        </w:rPr>
        <w:t>If  you</w:t>
      </w:r>
      <w:proofErr w:type="gramEnd"/>
      <w:r>
        <w:rPr>
          <w:rFonts w:ascii="Arial" w:eastAsia="Arial" w:hAnsi="Arial" w:cs="Arial"/>
          <w:i/>
          <w:color w:val="8E8E8E"/>
          <w:sz w:val="25"/>
        </w:rPr>
        <w:t xml:space="preserve">    plan on transforming, centering, recoding the data, or will require a coding scheme for categorical variables, please describe that process.</w:t>
      </w:r>
      <w:r>
        <w:rPr>
          <w:rFonts w:ascii="Arial" w:eastAsia="Arial" w:hAnsi="Arial" w:cs="Arial"/>
          <w:i/>
          <w:sz w:val="25"/>
        </w:rPr>
        <w:t xml:space="preserve"> </w:t>
      </w:r>
    </w:p>
    <w:p w14:paraId="0A311D1E" w14:textId="77777777" w:rsidR="007C6897" w:rsidRDefault="00FB5F10">
      <w:pPr>
        <w:spacing w:after="0" w:line="265" w:lineRule="auto"/>
        <w:ind w:left="5" w:right="240" w:hanging="4"/>
      </w:pPr>
      <w:r>
        <w:rPr>
          <w:rFonts w:ascii="Arial" w:eastAsia="Arial" w:hAnsi="Arial" w:cs="Arial"/>
          <w:color w:val="2E424F"/>
          <w:sz w:val="28"/>
        </w:rPr>
        <w:t>N/A</w:t>
      </w:r>
      <w:r>
        <w:rPr>
          <w:rFonts w:ascii="Arial" w:eastAsia="Arial" w:hAnsi="Arial" w:cs="Arial"/>
          <w:sz w:val="28"/>
        </w:rPr>
        <w:t xml:space="preserve"> </w:t>
      </w:r>
      <w:r>
        <w:br w:type="page"/>
      </w:r>
    </w:p>
    <w:p w14:paraId="1936B42F" w14:textId="77777777" w:rsidR="007C6897" w:rsidRDefault="00FB5F10">
      <w:pPr>
        <w:spacing w:after="105"/>
        <w:ind w:left="19" w:hanging="10"/>
      </w:pPr>
      <w:r>
        <w:rPr>
          <w:rFonts w:ascii="Arial" w:eastAsia="Arial" w:hAnsi="Arial" w:cs="Arial"/>
          <w:color w:val="2E414F"/>
          <w:sz w:val="31"/>
        </w:rPr>
        <w:lastRenderedPageBreak/>
        <w:t>Follow-up analyses</w:t>
      </w:r>
      <w:r>
        <w:rPr>
          <w:rFonts w:ascii="Arial" w:eastAsia="Arial" w:hAnsi="Arial" w:cs="Arial"/>
          <w:sz w:val="31"/>
        </w:rPr>
        <w:t xml:space="preserve"> </w:t>
      </w:r>
    </w:p>
    <w:p w14:paraId="62AB2FF6" w14:textId="77777777" w:rsidR="007C6897" w:rsidRDefault="00FB5F10">
      <w:pPr>
        <w:spacing w:after="240" w:line="270" w:lineRule="auto"/>
        <w:ind w:left="23" w:right="431" w:firstLine="9"/>
        <w:jc w:val="both"/>
      </w:pPr>
      <w:r>
        <w:rPr>
          <w:rFonts w:ascii="Arial" w:eastAsia="Arial" w:hAnsi="Arial" w:cs="Arial"/>
          <w:i/>
          <w:color w:val="8E8E8E"/>
          <w:sz w:val="25"/>
        </w:rPr>
        <w:t>If not specified previously, will you be conducting any confirmatory analyses to follow up on effects in your statistical model, such as subgroup analyses, pairwise or complex contrasts, or follow-up tests from interactions? Remember that any analyses not specified in this research plan must be noted as exploratory.</w:t>
      </w:r>
      <w:r>
        <w:rPr>
          <w:rFonts w:ascii="Arial" w:eastAsia="Arial" w:hAnsi="Arial" w:cs="Arial"/>
          <w:i/>
          <w:sz w:val="25"/>
        </w:rPr>
        <w:t xml:space="preserve"> </w:t>
      </w:r>
    </w:p>
    <w:p w14:paraId="5C5BD5BE" w14:textId="77777777" w:rsidR="007C6897" w:rsidRDefault="00FB5F10">
      <w:pPr>
        <w:pStyle w:val="Heading2"/>
        <w:spacing w:after="663" w:line="306" w:lineRule="auto"/>
        <w:ind w:left="11"/>
      </w:pPr>
      <w:r>
        <w:rPr>
          <w:rFonts w:ascii="Courier New" w:eastAsia="Courier New" w:hAnsi="Courier New" w:cs="Courier New"/>
          <w:i/>
          <w:sz w:val="34"/>
        </w:rPr>
        <w:t>NIA</w:t>
      </w:r>
      <w:r>
        <w:rPr>
          <w:rFonts w:ascii="Courier New" w:eastAsia="Courier New" w:hAnsi="Courier New" w:cs="Courier New"/>
          <w:i/>
          <w:color w:val="000000"/>
          <w:sz w:val="34"/>
        </w:rPr>
        <w:t xml:space="preserve"> </w:t>
      </w:r>
    </w:p>
    <w:p w14:paraId="4A23D102" w14:textId="77777777" w:rsidR="007C6897" w:rsidRDefault="00FB5F10">
      <w:pPr>
        <w:spacing w:after="105"/>
        <w:ind w:left="19" w:hanging="10"/>
      </w:pPr>
      <w:r>
        <w:rPr>
          <w:rFonts w:ascii="Arial" w:eastAsia="Arial" w:hAnsi="Arial" w:cs="Arial"/>
          <w:color w:val="2E414F"/>
          <w:sz w:val="31"/>
        </w:rPr>
        <w:t>Inference criteria</w:t>
      </w:r>
      <w:r>
        <w:rPr>
          <w:rFonts w:ascii="Arial" w:eastAsia="Arial" w:hAnsi="Arial" w:cs="Arial"/>
          <w:sz w:val="31"/>
        </w:rPr>
        <w:t xml:space="preserve"> </w:t>
      </w:r>
    </w:p>
    <w:p w14:paraId="5B1624A6" w14:textId="77777777" w:rsidR="007C6897" w:rsidRDefault="00FB5F10">
      <w:pPr>
        <w:spacing w:after="240" w:line="270" w:lineRule="auto"/>
        <w:ind w:left="23" w:right="677" w:firstLine="9"/>
        <w:jc w:val="both"/>
      </w:pPr>
      <w:r>
        <w:rPr>
          <w:rFonts w:ascii="Arial" w:eastAsia="Arial" w:hAnsi="Arial" w:cs="Arial"/>
          <w:i/>
          <w:color w:val="8E8E8E"/>
          <w:sz w:val="25"/>
        </w:rPr>
        <w:t xml:space="preserve">What criteria will you use to make inferences? Please describe the information you'll use (e.g. specify the p-values, Bayes factors, specific model fit indices), as well as cut-off criterion, where appropriate. Will you be using one or two tailed tests for each of your analyses? If you are comparing multiple conditions or testing multiple hypotheses, will </w:t>
      </w:r>
      <w:proofErr w:type="spellStart"/>
      <w:r>
        <w:rPr>
          <w:rFonts w:ascii="Arial" w:eastAsia="Arial" w:hAnsi="Arial" w:cs="Arial"/>
          <w:i/>
          <w:color w:val="8E8E8E"/>
          <w:sz w:val="25"/>
        </w:rPr>
        <w:t>you</w:t>
      </w:r>
      <w:proofErr w:type="spellEnd"/>
      <w:r>
        <w:rPr>
          <w:rFonts w:ascii="Arial" w:eastAsia="Arial" w:hAnsi="Arial" w:cs="Arial"/>
          <w:i/>
          <w:color w:val="8E8E8E"/>
          <w:sz w:val="25"/>
        </w:rPr>
        <w:t xml:space="preserve"> account for this?</w:t>
      </w:r>
      <w:r>
        <w:rPr>
          <w:rFonts w:ascii="Arial" w:eastAsia="Arial" w:hAnsi="Arial" w:cs="Arial"/>
          <w:i/>
          <w:sz w:val="25"/>
        </w:rPr>
        <w:t xml:space="preserve"> </w:t>
      </w:r>
    </w:p>
    <w:p w14:paraId="7B88D5DC" w14:textId="77777777" w:rsidR="007C6897" w:rsidRDefault="00FB5F10">
      <w:pPr>
        <w:spacing w:after="770" w:line="293" w:lineRule="auto"/>
        <w:ind w:left="10" w:right="335" w:hanging="7"/>
        <w:jc w:val="both"/>
      </w:pPr>
      <w:r>
        <w:rPr>
          <w:rFonts w:ascii="Arial" w:eastAsia="Arial" w:hAnsi="Arial" w:cs="Arial"/>
          <w:color w:val="2E414F"/>
          <w:sz w:val="28"/>
        </w:rPr>
        <w:t xml:space="preserve">We will use the standard p-values for which p&lt;0.05 for the t-tests. Note that several of the </w:t>
      </w:r>
      <w:proofErr w:type="spellStart"/>
      <w:r>
        <w:rPr>
          <w:rFonts w:ascii="Arial" w:eastAsia="Arial" w:hAnsi="Arial" w:cs="Arial"/>
          <w:color w:val="2E414F"/>
          <w:sz w:val="28"/>
        </w:rPr>
        <w:t>ttests</w:t>
      </w:r>
      <w:proofErr w:type="spellEnd"/>
      <w:r>
        <w:rPr>
          <w:rFonts w:ascii="Arial" w:eastAsia="Arial" w:hAnsi="Arial" w:cs="Arial"/>
          <w:color w:val="2E414F"/>
          <w:sz w:val="28"/>
        </w:rPr>
        <w:t xml:space="preserve"> have explicit </w:t>
      </w:r>
      <w:proofErr w:type="spellStart"/>
      <w:r>
        <w:rPr>
          <w:rFonts w:ascii="Arial" w:eastAsia="Arial" w:hAnsi="Arial" w:cs="Arial"/>
          <w:color w:val="2E414F"/>
          <w:sz w:val="28"/>
        </w:rPr>
        <w:t>onetailed</w:t>
      </w:r>
      <w:proofErr w:type="spellEnd"/>
      <w:r>
        <w:rPr>
          <w:rFonts w:ascii="Arial" w:eastAsia="Arial" w:hAnsi="Arial" w:cs="Arial"/>
          <w:color w:val="2E414F"/>
          <w:sz w:val="28"/>
        </w:rPr>
        <w:t>, directional predictions. The same will be true for all regressions.</w:t>
      </w:r>
      <w:r>
        <w:rPr>
          <w:rFonts w:ascii="Arial" w:eastAsia="Arial" w:hAnsi="Arial" w:cs="Arial"/>
          <w:sz w:val="28"/>
        </w:rPr>
        <w:t xml:space="preserve"> </w:t>
      </w:r>
    </w:p>
    <w:p w14:paraId="4B8145CB" w14:textId="77777777" w:rsidR="007C6897" w:rsidRDefault="00FB5F10">
      <w:pPr>
        <w:spacing w:after="105"/>
        <w:ind w:left="19" w:hanging="10"/>
      </w:pPr>
      <w:r>
        <w:rPr>
          <w:rFonts w:ascii="Arial" w:eastAsia="Arial" w:hAnsi="Arial" w:cs="Arial"/>
          <w:color w:val="2E414F"/>
          <w:sz w:val="31"/>
        </w:rPr>
        <w:t>Data exclusion</w:t>
      </w:r>
      <w:r>
        <w:rPr>
          <w:rFonts w:ascii="Arial" w:eastAsia="Arial" w:hAnsi="Arial" w:cs="Arial"/>
          <w:sz w:val="31"/>
        </w:rPr>
        <w:t xml:space="preserve"> </w:t>
      </w:r>
    </w:p>
    <w:p w14:paraId="395F53BD" w14:textId="77777777" w:rsidR="007C6897" w:rsidRDefault="00FB5F10">
      <w:pPr>
        <w:spacing w:after="240" w:line="270" w:lineRule="auto"/>
        <w:ind w:left="23" w:right="431" w:firstLine="9"/>
        <w:jc w:val="both"/>
      </w:pPr>
      <w:r>
        <w:rPr>
          <w:rFonts w:ascii="Arial" w:eastAsia="Arial" w:hAnsi="Arial" w:cs="Arial"/>
          <w:i/>
          <w:color w:val="8E8E8E"/>
          <w:sz w:val="25"/>
        </w:rPr>
        <w:t>How will you determine which data points or samples (if any) to exclude from your analyses? How will outliers be handled?</w:t>
      </w:r>
      <w:r>
        <w:rPr>
          <w:rFonts w:ascii="Arial" w:eastAsia="Arial" w:hAnsi="Arial" w:cs="Arial"/>
          <w:i/>
          <w:sz w:val="25"/>
        </w:rPr>
        <w:t xml:space="preserve"> </w:t>
      </w:r>
    </w:p>
    <w:p w14:paraId="191C4F15" w14:textId="77777777" w:rsidR="007C6897" w:rsidRDefault="00FB5F10">
      <w:pPr>
        <w:pStyle w:val="Heading2"/>
        <w:spacing w:after="663" w:line="306" w:lineRule="auto"/>
        <w:ind w:left="11"/>
      </w:pPr>
      <w:r>
        <w:rPr>
          <w:rFonts w:ascii="Courier New" w:eastAsia="Courier New" w:hAnsi="Courier New" w:cs="Courier New"/>
          <w:i/>
          <w:sz w:val="34"/>
        </w:rPr>
        <w:t>NIA</w:t>
      </w:r>
      <w:r>
        <w:rPr>
          <w:rFonts w:ascii="Courier New" w:eastAsia="Courier New" w:hAnsi="Courier New" w:cs="Courier New"/>
          <w:i/>
          <w:color w:val="000000"/>
          <w:sz w:val="34"/>
        </w:rPr>
        <w:t xml:space="preserve"> </w:t>
      </w:r>
    </w:p>
    <w:p w14:paraId="6E128ECD" w14:textId="77777777" w:rsidR="007C6897" w:rsidRDefault="00FB5F10">
      <w:pPr>
        <w:spacing w:after="105"/>
        <w:ind w:left="19" w:hanging="10"/>
      </w:pPr>
      <w:r>
        <w:rPr>
          <w:rFonts w:ascii="Arial" w:eastAsia="Arial" w:hAnsi="Arial" w:cs="Arial"/>
          <w:color w:val="2E414F"/>
          <w:sz w:val="31"/>
        </w:rPr>
        <w:t>Missing data</w:t>
      </w:r>
      <w:r>
        <w:rPr>
          <w:rFonts w:ascii="Arial" w:eastAsia="Arial" w:hAnsi="Arial" w:cs="Arial"/>
          <w:sz w:val="31"/>
        </w:rPr>
        <w:t xml:space="preserve"> </w:t>
      </w:r>
    </w:p>
    <w:p w14:paraId="58FD34D3" w14:textId="77777777" w:rsidR="007C6897" w:rsidRDefault="00FB5F10">
      <w:pPr>
        <w:spacing w:after="240" w:line="270" w:lineRule="auto"/>
        <w:ind w:left="23" w:right="431" w:firstLine="9"/>
        <w:jc w:val="both"/>
      </w:pPr>
      <w:r>
        <w:rPr>
          <w:rFonts w:ascii="Arial" w:eastAsia="Arial" w:hAnsi="Arial" w:cs="Arial"/>
          <w:i/>
          <w:color w:val="8E8E8E"/>
          <w:sz w:val="25"/>
        </w:rPr>
        <w:t>How will you deal with incomplete or missing data?</w:t>
      </w:r>
      <w:r>
        <w:rPr>
          <w:rFonts w:ascii="Arial" w:eastAsia="Arial" w:hAnsi="Arial" w:cs="Arial"/>
          <w:i/>
          <w:sz w:val="25"/>
        </w:rPr>
        <w:t xml:space="preserve"> </w:t>
      </w:r>
    </w:p>
    <w:p w14:paraId="04E0614A" w14:textId="77777777" w:rsidR="007C6897" w:rsidRDefault="00FB5F10">
      <w:pPr>
        <w:spacing w:after="0" w:line="297" w:lineRule="auto"/>
        <w:ind w:left="13" w:right="205" w:firstLine="7"/>
      </w:pPr>
      <w:r>
        <w:rPr>
          <w:rFonts w:ascii="Arial" w:eastAsia="Arial" w:hAnsi="Arial" w:cs="Arial"/>
          <w:color w:val="2E414F"/>
          <w:sz w:val="28"/>
        </w:rPr>
        <w:t>If a subject does not complete the experiment, that subject will not be included in the analysis. Nor will the session data for the study be included. One subject leaving in the middle of an experiment will cause the full experiment to be cancelled. This is due to the randomization routines used for matching the subjects.</w:t>
      </w:r>
      <w:r>
        <w:rPr>
          <w:rFonts w:ascii="Arial" w:eastAsia="Arial" w:hAnsi="Arial" w:cs="Arial"/>
          <w:sz w:val="28"/>
        </w:rPr>
        <w:t xml:space="preserve"> </w:t>
      </w:r>
    </w:p>
    <w:p w14:paraId="2F01172B" w14:textId="77777777" w:rsidR="007C6897" w:rsidRDefault="007C6897">
      <w:pPr>
        <w:sectPr w:rsidR="007C6897">
          <w:headerReference w:type="even" r:id="rId29"/>
          <w:headerReference w:type="default" r:id="rId30"/>
          <w:headerReference w:type="first" r:id="rId31"/>
          <w:pgSz w:w="15840" w:h="12240" w:orient="landscape"/>
          <w:pgMar w:top="722" w:right="1" w:bottom="306" w:left="426" w:header="720" w:footer="720" w:gutter="0"/>
          <w:cols w:space="720"/>
          <w:titlePg/>
        </w:sectPr>
      </w:pPr>
    </w:p>
    <w:p w14:paraId="57E2AACE" w14:textId="77777777" w:rsidR="007C6897" w:rsidRDefault="00FB5F10">
      <w:pPr>
        <w:pStyle w:val="Heading3"/>
        <w:spacing w:after="112"/>
        <w:ind w:left="442"/>
      </w:pPr>
      <w:r>
        <w:rPr>
          <w:color w:val="2C3E4D"/>
          <w:sz w:val="31"/>
        </w:rPr>
        <w:lastRenderedPageBreak/>
        <w:t>Exploratory analysis</w:t>
      </w:r>
      <w:r>
        <w:rPr>
          <w:color w:val="000000"/>
          <w:sz w:val="31"/>
        </w:rPr>
        <w:t xml:space="preserve"> </w:t>
      </w:r>
    </w:p>
    <w:p w14:paraId="2DBF870A" w14:textId="77777777" w:rsidR="007C6897" w:rsidRDefault="00FB5F10">
      <w:pPr>
        <w:spacing w:after="240" w:line="270" w:lineRule="auto"/>
        <w:ind w:left="450" w:right="1360" w:firstLine="9"/>
        <w:jc w:val="both"/>
      </w:pPr>
      <w:r>
        <w:rPr>
          <w:rFonts w:ascii="Arial" w:eastAsia="Arial" w:hAnsi="Arial" w:cs="Arial"/>
          <w:i/>
          <w:color w:val="8E8E8E"/>
          <w:sz w:val="25"/>
        </w:rPr>
        <w:t>If you plan to explore your data set to look for unexpected differences or relationships, you may describe those tests here. An exploratory test is any test where a prediction is not made up front, or there are multiple possible tests that you are going to use. A statistically significant finding in an exploratory test is a great way to form a new confirmatory hypothesis, which could be registered at a later time. (optional)</w:t>
      </w:r>
      <w:r>
        <w:rPr>
          <w:rFonts w:ascii="Arial" w:eastAsia="Arial" w:hAnsi="Arial" w:cs="Arial"/>
          <w:i/>
          <w:sz w:val="25"/>
        </w:rPr>
        <w:t xml:space="preserve"> </w:t>
      </w:r>
    </w:p>
    <w:p w14:paraId="27AC5B2F" w14:textId="77777777" w:rsidR="007C6897" w:rsidRDefault="00FB5F10">
      <w:pPr>
        <w:spacing w:after="0" w:line="296" w:lineRule="auto"/>
        <w:ind w:left="440" w:right="1709" w:firstLine="5"/>
        <w:jc w:val="both"/>
      </w:pPr>
      <w:r>
        <w:rPr>
          <w:rFonts w:ascii="Arial" w:eastAsia="Arial" w:hAnsi="Arial" w:cs="Arial"/>
          <w:color w:val="2C3E4D"/>
          <w:sz w:val="28"/>
        </w:rPr>
        <w:t>We are unsure about the moderating effect of each subject's experience in the contest game. We will fully explore this effect. We are also sensitive to the different bargaining strategies used by males and females. We will collect these data and may incorporate it for purely exploratory reasons.</w:t>
      </w:r>
      <w:r>
        <w:rPr>
          <w:rFonts w:ascii="Arial" w:eastAsia="Arial" w:hAnsi="Arial" w:cs="Arial"/>
          <w:sz w:val="28"/>
        </w:rPr>
        <w:t xml:space="preserve"> </w:t>
      </w:r>
    </w:p>
    <w:p w14:paraId="1A32D7AB" w14:textId="77777777" w:rsidR="007C6897" w:rsidRDefault="00FB5F10">
      <w:pPr>
        <w:spacing w:after="0" w:line="238" w:lineRule="auto"/>
        <w:ind w:right="13668"/>
      </w:pPr>
      <w:r>
        <w:rPr>
          <w:rFonts w:ascii="Arial" w:eastAsia="Arial" w:hAnsi="Arial" w:cs="Arial"/>
          <w:sz w:val="20"/>
        </w:rPr>
        <w:t xml:space="preserve"> </w:t>
      </w:r>
      <w:r>
        <w:rPr>
          <w:rFonts w:ascii="Arial" w:eastAsia="Arial" w:hAnsi="Arial" w:cs="Arial"/>
          <w:sz w:val="24"/>
        </w:rPr>
        <w:t xml:space="preserve"> </w:t>
      </w:r>
    </w:p>
    <w:p w14:paraId="2B887A70" w14:textId="77777777" w:rsidR="007C6897" w:rsidRDefault="00FB5F10">
      <w:pPr>
        <w:spacing w:after="17"/>
        <w:ind w:left="-1002"/>
      </w:pPr>
      <w:r>
        <w:rPr>
          <w:noProof/>
        </w:rPr>
        <mc:AlternateContent>
          <mc:Choice Requires="wpg">
            <w:drawing>
              <wp:inline distT="0" distB="0" distL="0" distR="0" wp14:anchorId="6C5F016E" wp14:editId="13C6D951">
                <wp:extent cx="7307027" cy="1"/>
                <wp:effectExtent l="0" t="0" r="0" b="0"/>
                <wp:docPr id="31934" name="Group 31934"/>
                <wp:cNvGraphicFramePr/>
                <a:graphic xmlns:a="http://schemas.openxmlformats.org/drawingml/2006/main">
                  <a:graphicData uri="http://schemas.microsoft.com/office/word/2010/wordprocessingGroup">
                    <wpg:wgp>
                      <wpg:cNvGrpSpPr/>
                      <wpg:grpSpPr>
                        <a:xfrm>
                          <a:off x="0" y="0"/>
                          <a:ext cx="7307027" cy="1"/>
                          <a:chOff x="0" y="0"/>
                          <a:chExt cx="7307027" cy="1"/>
                        </a:xfrm>
                      </wpg:grpSpPr>
                      <wps:wsp>
                        <wps:cNvPr id="2320" name="Shape 2320"/>
                        <wps:cNvSpPr/>
                        <wps:spPr>
                          <a:xfrm>
                            <a:off x="0" y="0"/>
                            <a:ext cx="7307027" cy="1"/>
                          </a:xfrm>
                          <a:custGeom>
                            <a:avLst/>
                            <a:gdLst/>
                            <a:ahLst/>
                            <a:cxnLst/>
                            <a:rect l="0" t="0" r="0" b="0"/>
                            <a:pathLst>
                              <a:path w="7307027" h="1">
                                <a:moveTo>
                                  <a:pt x="0" y="0"/>
                                </a:moveTo>
                                <a:lnTo>
                                  <a:pt x="7307027" y="1"/>
                                </a:lnTo>
                              </a:path>
                            </a:pathLst>
                          </a:custGeom>
                          <a:ln w="219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F6DD42" id="Group 31934" o:spid="_x0000_s1026" style="width:575.35pt;height:0;mso-position-horizontal-relative:char;mso-position-vertical-relative:line" coordsize="73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">
                <v:shape id="Shape 2320" o:spid="_x0000_s1027" style="position:absolute;width:73070;height:0;visibility:visible;mso-wrap-style:square;v-text-anchor:top" coordsize="730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nn8MA&#10;AADdAAAADwAAAGRycy9kb3ducmV2LnhtbERPy2rCQBTdF/yH4Qru6qQJFEkdQ6iKQle11W4vmZsH&#10;ydwJmTFGv76zKHR5OO91NplOjDS4xrKCl2UEgriwuuFKwffX/nkFwnlkjZ1lUnAnB9lm9rTGVNsb&#10;f9J48pUIIexSVFB736dSuqImg25pe+LAlXYw6AMcKqkHvIVw08k4il6lwYZDQ409vddUtKerUdB+&#10;lI/7OSnl2P7kuL2UySraHZRazKf8DYSnyf+L/9xHrSBO4rA/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nn8MAAADdAAAADwAAAAAAAAAAAAAAAACYAgAAZHJzL2Rv&#10;d25yZXYueG1sUEsFBgAAAAAEAAQA9QAAAIgDAAAAAA==&#10;" path="m,l7307027,1e" filled="f" strokeweight=".60997mm">
                  <v:path arrowok="t" textboxrect="0,0,7307027,1"/>
                </v:shape>
                <w10:anchorlock/>
              </v:group>
            </w:pict>
          </mc:Fallback>
        </mc:AlternateContent>
      </w:r>
    </w:p>
    <w:p w14:paraId="2DCDE0D2" w14:textId="77777777" w:rsidR="007C6897" w:rsidRDefault="00FB5F10">
      <w:pPr>
        <w:spacing w:after="64"/>
      </w:pPr>
      <w:r>
        <w:rPr>
          <w:rFonts w:ascii="Arial" w:eastAsia="Arial" w:hAnsi="Arial" w:cs="Arial"/>
          <w:sz w:val="33"/>
        </w:rPr>
        <w:t xml:space="preserve"> </w:t>
      </w:r>
    </w:p>
    <w:p w14:paraId="4E36B2BA" w14:textId="77777777" w:rsidR="007C6897" w:rsidRDefault="00FB5F10">
      <w:pPr>
        <w:pStyle w:val="Heading1"/>
        <w:spacing w:after="206"/>
        <w:ind w:left="446" w:firstLine="0"/>
      </w:pPr>
      <w:r>
        <w:rPr>
          <w:rFonts w:ascii="Calibri" w:eastAsia="Calibri" w:hAnsi="Calibri" w:cs="Calibri"/>
          <w:color w:val="2C3E4D"/>
          <w:sz w:val="42"/>
        </w:rPr>
        <w:t>Scripts</w:t>
      </w:r>
      <w:r>
        <w:rPr>
          <w:rFonts w:ascii="Calibri" w:eastAsia="Calibri" w:hAnsi="Calibri" w:cs="Calibri"/>
          <w:color w:val="000000"/>
          <w:sz w:val="42"/>
        </w:rPr>
        <w:t xml:space="preserve"> </w:t>
      </w:r>
    </w:p>
    <w:p w14:paraId="23736CA1" w14:textId="77777777" w:rsidR="007C6897" w:rsidRDefault="00FB5F10">
      <w:pPr>
        <w:spacing w:after="0"/>
      </w:pPr>
      <w:r>
        <w:rPr>
          <w:rFonts w:ascii="Arial" w:eastAsia="Arial" w:hAnsi="Arial" w:cs="Arial"/>
          <w:sz w:val="69"/>
        </w:rPr>
        <w:t xml:space="preserve"> </w:t>
      </w:r>
    </w:p>
    <w:p w14:paraId="1E1B14E9" w14:textId="77777777" w:rsidR="007C6897" w:rsidRDefault="00FB5F10">
      <w:pPr>
        <w:pStyle w:val="Heading2"/>
        <w:spacing w:after="112"/>
        <w:ind w:left="442"/>
      </w:pPr>
      <w:r>
        <w:rPr>
          <w:color w:val="2C3E4D"/>
          <w:sz w:val="31"/>
        </w:rPr>
        <w:t>Upload an analysis script with clear comments</w:t>
      </w:r>
      <w:r>
        <w:rPr>
          <w:color w:val="000000"/>
          <w:sz w:val="31"/>
        </w:rPr>
        <w:t xml:space="preserve"> </w:t>
      </w:r>
    </w:p>
    <w:p w14:paraId="0FFDFFDF" w14:textId="77777777" w:rsidR="007C6897" w:rsidRDefault="00FB5F10">
      <w:pPr>
        <w:spacing w:after="240" w:line="270" w:lineRule="auto"/>
        <w:ind w:left="442" w:right="1603" w:firstLine="9"/>
        <w:jc w:val="both"/>
      </w:pPr>
      <w:r>
        <w:rPr>
          <w:rFonts w:ascii="Arial" w:eastAsia="Arial" w:hAnsi="Arial" w:cs="Arial"/>
          <w:i/>
          <w:color w:val="8E8E8E"/>
          <w:sz w:val="25"/>
        </w:rPr>
        <w:t>This optional step is helpful in order to create a process that is completely transparent and increase the likelihood that your analysis can be replicated. We recommend that you run the code on a simulated dataset in order to check that it will run without errors. (optional)</w:t>
      </w:r>
      <w:r>
        <w:rPr>
          <w:rFonts w:ascii="Arial" w:eastAsia="Arial" w:hAnsi="Arial" w:cs="Arial"/>
          <w:i/>
          <w:sz w:val="25"/>
        </w:rPr>
        <w:t xml:space="preserve"> </w:t>
      </w:r>
    </w:p>
    <w:p w14:paraId="1E4DBD98" w14:textId="77777777" w:rsidR="007C6897" w:rsidRDefault="00FB5F10">
      <w:pPr>
        <w:numPr>
          <w:ilvl w:val="0"/>
          <w:numId w:val="4"/>
        </w:numPr>
        <w:spacing w:after="48"/>
        <w:ind w:hanging="271"/>
      </w:pPr>
      <w:proofErr w:type="gramStart"/>
      <w:r>
        <w:rPr>
          <w:rFonts w:ascii="Arial" w:eastAsia="Arial" w:hAnsi="Arial" w:cs="Arial"/>
          <w:color w:val="3A7BB9"/>
          <w:sz w:val="28"/>
        </w:rPr>
        <w:t>Jo  Screenshots_Sept_27_2018.pdf</w:t>
      </w:r>
      <w:proofErr w:type="gramEnd"/>
      <w:r>
        <w:rPr>
          <w:rFonts w:ascii="Arial" w:eastAsia="Arial" w:hAnsi="Arial" w:cs="Arial"/>
          <w:color w:val="343434"/>
          <w:sz w:val="28"/>
        </w:rPr>
        <w:t xml:space="preserve"> </w:t>
      </w:r>
    </w:p>
    <w:p w14:paraId="276F30CF" w14:textId="77777777" w:rsidR="007C6897" w:rsidRDefault="00FB5F10">
      <w:pPr>
        <w:numPr>
          <w:ilvl w:val="0"/>
          <w:numId w:val="4"/>
        </w:numPr>
        <w:spacing w:after="0"/>
        <w:ind w:hanging="271"/>
      </w:pPr>
      <w:r>
        <w:rPr>
          <w:rFonts w:ascii="Arial" w:eastAsia="Arial" w:hAnsi="Arial" w:cs="Arial"/>
          <w:color w:val="3A7BB9"/>
          <w:sz w:val="28"/>
        </w:rPr>
        <w:t>Protocol_TRJO_Sept_28_2018.pdf</w:t>
      </w:r>
      <w:r>
        <w:rPr>
          <w:rFonts w:ascii="Arial" w:eastAsia="Arial" w:hAnsi="Arial" w:cs="Arial"/>
          <w:color w:val="343434"/>
          <w:sz w:val="28"/>
        </w:rPr>
        <w:t xml:space="preserve"> </w:t>
      </w:r>
    </w:p>
    <w:p w14:paraId="6FB03EB4" w14:textId="77777777" w:rsidR="007C6897" w:rsidRDefault="00FB5F10">
      <w:pPr>
        <w:spacing w:after="0"/>
      </w:pPr>
      <w:r>
        <w:rPr>
          <w:rFonts w:ascii="Arial" w:eastAsia="Arial" w:hAnsi="Arial" w:cs="Arial"/>
          <w:sz w:val="20"/>
        </w:rPr>
        <w:t xml:space="preserve"> </w:t>
      </w:r>
    </w:p>
    <w:p w14:paraId="5762607F" w14:textId="77777777" w:rsidR="007C6897" w:rsidRDefault="00FB5F10">
      <w:pPr>
        <w:spacing w:after="0"/>
      </w:pPr>
      <w:r>
        <w:rPr>
          <w:rFonts w:ascii="Arial" w:eastAsia="Arial" w:hAnsi="Arial" w:cs="Arial"/>
          <w:sz w:val="20"/>
        </w:rPr>
        <w:t xml:space="preserve"> </w:t>
      </w:r>
    </w:p>
    <w:p w14:paraId="741CD18F" w14:textId="77777777" w:rsidR="007C6897" w:rsidRDefault="00FB5F10">
      <w:pPr>
        <w:spacing w:after="0"/>
      </w:pPr>
      <w:r>
        <w:rPr>
          <w:rFonts w:ascii="Arial" w:eastAsia="Arial" w:hAnsi="Arial" w:cs="Arial"/>
          <w:sz w:val="12"/>
        </w:rPr>
        <w:t xml:space="preserve"> </w:t>
      </w:r>
    </w:p>
    <w:p w14:paraId="10A04A98" w14:textId="77777777" w:rsidR="007C6897" w:rsidRDefault="00FB5F10">
      <w:pPr>
        <w:spacing w:after="17"/>
        <w:ind w:left="-1002"/>
      </w:pPr>
      <w:r>
        <w:rPr>
          <w:noProof/>
        </w:rPr>
        <mc:AlternateContent>
          <mc:Choice Requires="wpg">
            <w:drawing>
              <wp:inline distT="0" distB="0" distL="0" distR="0" wp14:anchorId="4E8BB1BF" wp14:editId="602EC480">
                <wp:extent cx="7307027" cy="1"/>
                <wp:effectExtent l="0" t="0" r="0" b="0"/>
                <wp:docPr id="32029" name="Group 32029"/>
                <wp:cNvGraphicFramePr/>
                <a:graphic xmlns:a="http://schemas.openxmlformats.org/drawingml/2006/main">
                  <a:graphicData uri="http://schemas.microsoft.com/office/word/2010/wordprocessingGroup">
                    <wpg:wgp>
                      <wpg:cNvGrpSpPr/>
                      <wpg:grpSpPr>
                        <a:xfrm>
                          <a:off x="0" y="0"/>
                          <a:ext cx="7307027" cy="1"/>
                          <a:chOff x="0" y="0"/>
                          <a:chExt cx="7307027" cy="1"/>
                        </a:xfrm>
                      </wpg:grpSpPr>
                      <wps:wsp>
                        <wps:cNvPr id="2342" name="Shape 2342"/>
                        <wps:cNvSpPr/>
                        <wps:spPr>
                          <a:xfrm>
                            <a:off x="0" y="0"/>
                            <a:ext cx="7307027" cy="1"/>
                          </a:xfrm>
                          <a:custGeom>
                            <a:avLst/>
                            <a:gdLst/>
                            <a:ahLst/>
                            <a:cxnLst/>
                            <a:rect l="0" t="0" r="0" b="0"/>
                            <a:pathLst>
                              <a:path w="7307027" h="1">
                                <a:moveTo>
                                  <a:pt x="0" y="0"/>
                                </a:moveTo>
                                <a:lnTo>
                                  <a:pt x="7307027" y="1"/>
                                </a:lnTo>
                              </a:path>
                            </a:pathLst>
                          </a:custGeom>
                          <a:ln w="219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F39E21" id="Group 32029" o:spid="_x0000_s1026" style="width:575.35pt;height:0;mso-position-horizontal-relative:char;mso-position-vertical-relative:line" coordsize="73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">
                <v:shape id="Shape 2342" o:spid="_x0000_s1027" style="position:absolute;width:73070;height:0;visibility:visible;mso-wrap-style:square;v-text-anchor:top" coordsize="730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508YA&#10;AADdAAAADwAAAGRycy9kb3ducmV2LnhtbESPS2vDMBCE74X+B7GF3hq5dgnBjRJCktJCTs3zuljr&#10;B7ZWxlIcp78+KgRyHGbmG2Y6H0wjeupcZVnB+ygCQZxZXXGhYL/7epuAcB5ZY2OZFFzJwXz2/DTF&#10;VNsL/1K/9YUIEHYpKii9b1MpXVaSQTeyLXHwctsZ9EF2hdQdXgLcNDKOorE0WHFYKLGlZUlZvT0b&#10;BfUm/7seklz29WmBq2OeTKL1t1KvL8PiE4SnwT/C9/aPVhAnHzH8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Q508YAAADdAAAADwAAAAAAAAAAAAAAAACYAgAAZHJz&#10;L2Rvd25yZXYueG1sUEsFBgAAAAAEAAQA9QAAAIsDAAAAAA==&#10;" path="m,l7307027,1e" filled="f" strokeweight=".60997mm">
                  <v:path arrowok="t" textboxrect="0,0,7307027,1"/>
                </v:shape>
                <w10:anchorlock/>
              </v:group>
            </w:pict>
          </mc:Fallback>
        </mc:AlternateContent>
      </w:r>
    </w:p>
    <w:p w14:paraId="705A7591" w14:textId="77777777" w:rsidR="007C6897" w:rsidRDefault="00FB5F10">
      <w:pPr>
        <w:spacing w:after="61"/>
      </w:pPr>
      <w:r>
        <w:rPr>
          <w:rFonts w:ascii="Arial" w:eastAsia="Arial" w:hAnsi="Arial" w:cs="Arial"/>
          <w:sz w:val="32"/>
        </w:rPr>
        <w:lastRenderedPageBreak/>
        <w:t xml:space="preserve"> </w:t>
      </w:r>
    </w:p>
    <w:p w14:paraId="595D3F66" w14:textId="77777777" w:rsidR="007C6897" w:rsidRDefault="00FB5F10">
      <w:pPr>
        <w:pStyle w:val="Heading2"/>
        <w:spacing w:after="224"/>
        <w:ind w:left="442" w:firstLine="0"/>
      </w:pPr>
      <w:r>
        <w:rPr>
          <w:color w:val="2C3E4D"/>
          <w:sz w:val="42"/>
        </w:rPr>
        <w:t>Other</w:t>
      </w:r>
      <w:r>
        <w:rPr>
          <w:color w:val="000000"/>
          <w:sz w:val="42"/>
        </w:rPr>
        <w:t xml:space="preserve"> </w:t>
      </w:r>
    </w:p>
    <w:p w14:paraId="6956127B" w14:textId="77777777" w:rsidR="007C6897" w:rsidRDefault="00FB5F10">
      <w:pPr>
        <w:spacing w:after="0"/>
      </w:pPr>
      <w:r>
        <w:rPr>
          <w:rFonts w:ascii="Arial" w:eastAsia="Arial" w:hAnsi="Arial" w:cs="Arial"/>
          <w:sz w:val="70"/>
        </w:rPr>
        <w:t xml:space="preserve"> </w:t>
      </w:r>
    </w:p>
    <w:p w14:paraId="260FDE23" w14:textId="77777777" w:rsidR="007C6897" w:rsidRDefault="00FB5F10">
      <w:pPr>
        <w:pStyle w:val="Heading3"/>
        <w:spacing w:after="112"/>
        <w:ind w:left="442"/>
      </w:pPr>
      <w:r>
        <w:rPr>
          <w:color w:val="2C3E4D"/>
          <w:sz w:val="31"/>
        </w:rPr>
        <w:t>Other</w:t>
      </w:r>
      <w:r>
        <w:rPr>
          <w:color w:val="000000"/>
          <w:sz w:val="31"/>
        </w:rPr>
        <w:t xml:space="preserve"> </w:t>
      </w:r>
    </w:p>
    <w:p w14:paraId="49C9BC4E" w14:textId="77777777" w:rsidR="007C6897" w:rsidRDefault="00FB5F10">
      <w:pPr>
        <w:spacing w:after="11" w:line="270" w:lineRule="auto"/>
        <w:ind w:left="462" w:right="431" w:firstLine="9"/>
        <w:jc w:val="both"/>
      </w:pPr>
      <w:r>
        <w:rPr>
          <w:rFonts w:ascii="Arial" w:eastAsia="Arial" w:hAnsi="Arial" w:cs="Arial"/>
          <w:i/>
          <w:color w:val="8E8E8E"/>
          <w:sz w:val="25"/>
        </w:rPr>
        <w:t>If there is any additional information that you feel needs to be included in your preregistration, please enter it here. (optional)</w:t>
      </w:r>
      <w:r>
        <w:rPr>
          <w:rFonts w:ascii="Arial" w:eastAsia="Arial" w:hAnsi="Arial" w:cs="Arial"/>
          <w:i/>
          <w:sz w:val="25"/>
        </w:rPr>
        <w:t xml:space="preserve"> </w:t>
      </w:r>
    </w:p>
    <w:p w14:paraId="5B49E323" w14:textId="77777777" w:rsidR="007C6897" w:rsidRDefault="00FB5F10">
      <w:pPr>
        <w:spacing w:after="0"/>
      </w:pPr>
      <w:r>
        <w:rPr>
          <w:sz w:val="24"/>
        </w:rPr>
        <w:t xml:space="preserve"> </w:t>
      </w:r>
      <w:r>
        <w:rPr>
          <w:sz w:val="24"/>
        </w:rPr>
        <w:tab/>
        <w:t xml:space="preserve"> </w:t>
      </w:r>
      <w:r>
        <w:br w:type="page"/>
      </w:r>
    </w:p>
    <w:p w14:paraId="3C9B97A6" w14:textId="77777777" w:rsidR="007C6897" w:rsidRDefault="00FB5F10">
      <w:pPr>
        <w:spacing w:after="0"/>
      </w:pPr>
      <w:r>
        <w:rPr>
          <w:sz w:val="24"/>
        </w:rPr>
        <w:lastRenderedPageBreak/>
        <w:t xml:space="preserve"> </w:t>
      </w:r>
    </w:p>
    <w:p w14:paraId="38157E4B" w14:textId="77777777" w:rsidR="007C6897" w:rsidRDefault="00FB5F10">
      <w:pPr>
        <w:spacing w:after="0"/>
      </w:pPr>
      <w:r>
        <w:rPr>
          <w:sz w:val="24"/>
        </w:rPr>
        <w:t xml:space="preserve"> </w:t>
      </w:r>
    </w:p>
    <w:p w14:paraId="2B9AC58F" w14:textId="0647A577" w:rsidR="007C6897" w:rsidRDefault="00FB5F10">
      <w:pPr>
        <w:spacing w:after="0"/>
        <w:ind w:left="10" w:right="6796" w:hanging="10"/>
        <w:jc w:val="right"/>
      </w:pPr>
      <w:r>
        <w:rPr>
          <w:b/>
          <w:sz w:val="24"/>
        </w:rPr>
        <w:t xml:space="preserve">Section </w:t>
      </w:r>
      <w:r w:rsidR="00DF1DE7">
        <w:rPr>
          <w:b/>
          <w:sz w:val="24"/>
        </w:rPr>
        <w:t>B</w:t>
      </w:r>
      <w:r>
        <w:rPr>
          <w:b/>
          <w:sz w:val="24"/>
        </w:rPr>
        <w:t xml:space="preserve">  </w:t>
      </w:r>
    </w:p>
    <w:p w14:paraId="6B99CF45" w14:textId="77777777" w:rsidR="007C6897" w:rsidRDefault="00FB5F10">
      <w:pPr>
        <w:spacing w:after="0"/>
        <w:ind w:left="10" w:right="5821" w:hanging="10"/>
        <w:jc w:val="right"/>
      </w:pPr>
      <w:r>
        <w:rPr>
          <w:b/>
          <w:sz w:val="24"/>
        </w:rPr>
        <w:t xml:space="preserve">Time timeline of experiment </w:t>
      </w:r>
    </w:p>
    <w:p w14:paraId="06B17F7C" w14:textId="77777777" w:rsidR="007C6897" w:rsidRDefault="00FB5F10">
      <w:pPr>
        <w:spacing w:after="0"/>
      </w:pPr>
      <w:r>
        <w:rPr>
          <w:sz w:val="24"/>
        </w:rPr>
        <w:t xml:space="preserve"> </w:t>
      </w:r>
    </w:p>
    <w:p w14:paraId="62745D6F" w14:textId="6B026C1D" w:rsidR="007C6897" w:rsidRDefault="00FB5F10">
      <w:pPr>
        <w:spacing w:after="5" w:line="250" w:lineRule="auto"/>
        <w:ind w:left="-5" w:right="455" w:hanging="10"/>
      </w:pPr>
      <w:r>
        <w:rPr>
          <w:sz w:val="24"/>
        </w:rPr>
        <w:t xml:space="preserve">Figure </w:t>
      </w:r>
      <w:r w:rsidR="00DF1DE7">
        <w:rPr>
          <w:sz w:val="24"/>
        </w:rPr>
        <w:t>B</w:t>
      </w:r>
      <w:r>
        <w:rPr>
          <w:sz w:val="24"/>
        </w:rPr>
        <w:t xml:space="preserve">.1 – Timeline for the Experiment </w:t>
      </w:r>
    </w:p>
    <w:p w14:paraId="25315DAB" w14:textId="77777777" w:rsidR="007C6897" w:rsidRDefault="00FB5F10">
      <w:pPr>
        <w:spacing w:after="0"/>
      </w:pPr>
      <w:r>
        <w:rPr>
          <w:sz w:val="24"/>
        </w:rPr>
        <w:t xml:space="preserve"> </w:t>
      </w:r>
    </w:p>
    <w:p w14:paraId="71E323A3" w14:textId="77777777" w:rsidR="007C6897" w:rsidRDefault="00FB5F10">
      <w:pPr>
        <w:spacing w:after="0"/>
        <w:ind w:left="1665"/>
      </w:pPr>
      <w:r>
        <w:rPr>
          <w:noProof/>
        </w:rPr>
        <mc:AlternateContent>
          <mc:Choice Requires="wpg">
            <w:drawing>
              <wp:inline distT="0" distB="0" distL="0" distR="0" wp14:anchorId="7D3553B7" wp14:editId="01D97EEF">
                <wp:extent cx="4921226" cy="4625706"/>
                <wp:effectExtent l="0" t="0" r="0" b="0"/>
                <wp:docPr id="32261" name="Group 32261"/>
                <wp:cNvGraphicFramePr/>
                <a:graphic xmlns:a="http://schemas.openxmlformats.org/drawingml/2006/main">
                  <a:graphicData uri="http://schemas.microsoft.com/office/word/2010/wordprocessingGroup">
                    <wpg:wgp>
                      <wpg:cNvGrpSpPr/>
                      <wpg:grpSpPr>
                        <a:xfrm>
                          <a:off x="0" y="0"/>
                          <a:ext cx="4921226" cy="4625706"/>
                          <a:chOff x="0" y="0"/>
                          <a:chExt cx="4921226" cy="4625706"/>
                        </a:xfrm>
                      </wpg:grpSpPr>
                      <wps:wsp>
                        <wps:cNvPr id="2355" name="Rectangle 2355"/>
                        <wps:cNvSpPr/>
                        <wps:spPr>
                          <a:xfrm>
                            <a:off x="4886784" y="4439671"/>
                            <a:ext cx="45808" cy="247427"/>
                          </a:xfrm>
                          <a:prstGeom prst="rect">
                            <a:avLst/>
                          </a:prstGeom>
                          <a:ln>
                            <a:noFill/>
                          </a:ln>
                        </wps:spPr>
                        <wps:txbx>
                          <w:txbxContent>
                            <w:p w14:paraId="561E1519" w14:textId="77777777" w:rsidR="00C639EB" w:rsidRDefault="00C639EB">
                              <w:r>
                                <w:rPr>
                                  <w:sz w:val="24"/>
                                </w:rPr>
                                <w:t xml:space="preserve"> </w:t>
                              </w:r>
                            </w:p>
                          </w:txbxContent>
                        </wps:txbx>
                        <wps:bodyPr horzOverflow="overflow" vert="horz" lIns="0" tIns="0" rIns="0" bIns="0" rtlCol="0">
                          <a:noAutofit/>
                        </wps:bodyPr>
                      </wps:wsp>
                      <wps:wsp>
                        <wps:cNvPr id="2356" name="Shape 2356"/>
                        <wps:cNvSpPr/>
                        <wps:spPr>
                          <a:xfrm>
                            <a:off x="164873" y="6"/>
                            <a:ext cx="850227" cy="484683"/>
                          </a:xfrm>
                          <a:custGeom>
                            <a:avLst/>
                            <a:gdLst/>
                            <a:ahLst/>
                            <a:cxnLst/>
                            <a:rect l="0" t="0" r="0" b="0"/>
                            <a:pathLst>
                              <a:path w="850227" h="484683">
                                <a:moveTo>
                                  <a:pt x="47676" y="0"/>
                                </a:moveTo>
                                <a:lnTo>
                                  <a:pt x="802551" y="0"/>
                                </a:lnTo>
                                <a:cubicBezTo>
                                  <a:pt x="828777" y="0"/>
                                  <a:pt x="850227" y="21450"/>
                                  <a:pt x="850227" y="47663"/>
                                </a:cubicBezTo>
                                <a:lnTo>
                                  <a:pt x="850227" y="437007"/>
                                </a:lnTo>
                                <a:cubicBezTo>
                                  <a:pt x="850227" y="463233"/>
                                  <a:pt x="828777" y="484683"/>
                                  <a:pt x="802551" y="484683"/>
                                </a:cubicBezTo>
                                <a:lnTo>
                                  <a:pt x="47676" y="484683"/>
                                </a:lnTo>
                                <a:cubicBezTo>
                                  <a:pt x="21463" y="484683"/>
                                  <a:pt x="0" y="463233"/>
                                  <a:pt x="0" y="437007"/>
                                </a:cubicBezTo>
                                <a:lnTo>
                                  <a:pt x="0" y="47663"/>
                                </a:lnTo>
                                <a:cubicBezTo>
                                  <a:pt x="0" y="21450"/>
                                  <a:pt x="21463" y="0"/>
                                  <a:pt x="47676" y="0"/>
                                </a:cubicBezTo>
                                <a:close/>
                              </a:path>
                            </a:pathLst>
                          </a:custGeom>
                          <a:ln w="0" cap="flat">
                            <a:miter lim="127000"/>
                          </a:ln>
                        </wps:spPr>
                        <wps:style>
                          <a:lnRef idx="0">
                            <a:srgbClr val="000000">
                              <a:alpha val="0"/>
                            </a:srgbClr>
                          </a:lnRef>
                          <a:fillRef idx="1">
                            <a:srgbClr val="DAEDF0"/>
                          </a:fillRef>
                          <a:effectRef idx="0">
                            <a:scrgbClr r="0" g="0" b="0"/>
                          </a:effectRef>
                          <a:fontRef idx="none"/>
                        </wps:style>
                        <wps:bodyPr/>
                      </wps:wsp>
                      <wps:wsp>
                        <wps:cNvPr id="2357" name="Shape 2357"/>
                        <wps:cNvSpPr/>
                        <wps:spPr>
                          <a:xfrm>
                            <a:off x="164879" y="0"/>
                            <a:ext cx="850221" cy="484689"/>
                          </a:xfrm>
                          <a:custGeom>
                            <a:avLst/>
                            <a:gdLst/>
                            <a:ahLst/>
                            <a:cxnLst/>
                            <a:rect l="0" t="0" r="0" b="0"/>
                            <a:pathLst>
                              <a:path w="850221" h="484689">
                                <a:moveTo>
                                  <a:pt x="802545" y="484689"/>
                                </a:moveTo>
                                <a:lnTo>
                                  <a:pt x="47676" y="484689"/>
                                </a:lnTo>
                                <a:cubicBezTo>
                                  <a:pt x="21454" y="484689"/>
                                  <a:pt x="0" y="463236"/>
                                  <a:pt x="0" y="437015"/>
                                </a:cubicBezTo>
                                <a:lnTo>
                                  <a:pt x="0" y="47674"/>
                                </a:lnTo>
                                <a:cubicBezTo>
                                  <a:pt x="0" y="21454"/>
                                  <a:pt x="21454" y="0"/>
                                  <a:pt x="47676" y="0"/>
                                </a:cubicBezTo>
                                <a:lnTo>
                                  <a:pt x="802545" y="0"/>
                                </a:lnTo>
                                <a:cubicBezTo>
                                  <a:pt x="828767" y="0"/>
                                  <a:pt x="850221" y="21454"/>
                                  <a:pt x="850221" y="47674"/>
                                </a:cubicBezTo>
                                <a:lnTo>
                                  <a:pt x="850221" y="437015"/>
                                </a:lnTo>
                                <a:cubicBezTo>
                                  <a:pt x="850221" y="463236"/>
                                  <a:pt x="828767" y="484689"/>
                                  <a:pt x="802545" y="484689"/>
                                </a:cubicBezTo>
                                <a:close/>
                              </a:path>
                            </a:pathLst>
                          </a:custGeom>
                          <a:ln w="27810" cap="flat">
                            <a:miter lim="127000"/>
                          </a:ln>
                        </wps:spPr>
                        <wps:style>
                          <a:lnRef idx="1">
                            <a:srgbClr val="89C5E5"/>
                          </a:lnRef>
                          <a:fillRef idx="0">
                            <a:srgbClr val="000000">
                              <a:alpha val="0"/>
                            </a:srgbClr>
                          </a:fillRef>
                          <a:effectRef idx="0">
                            <a:scrgbClr r="0" g="0" b="0"/>
                          </a:effectRef>
                          <a:fontRef idx="none"/>
                        </wps:style>
                        <wps:bodyPr/>
                      </wps:wsp>
                      <wps:wsp>
                        <wps:cNvPr id="2358" name="Rectangle 2358"/>
                        <wps:cNvSpPr/>
                        <wps:spPr>
                          <a:xfrm>
                            <a:off x="270617" y="120875"/>
                            <a:ext cx="875295" cy="304860"/>
                          </a:xfrm>
                          <a:prstGeom prst="rect">
                            <a:avLst/>
                          </a:prstGeom>
                          <a:ln>
                            <a:noFill/>
                          </a:ln>
                        </wps:spPr>
                        <wps:txbx>
                          <w:txbxContent>
                            <w:p w14:paraId="6670B2B0" w14:textId="77777777" w:rsidR="00C639EB" w:rsidRDefault="00C639EB">
                              <w:r>
                                <w:rPr>
                                  <w:color w:val="4B5D9A"/>
                                  <w:w w:val="104"/>
                                  <w:sz w:val="30"/>
                                </w:rPr>
                                <w:t>Consent</w:t>
                              </w:r>
                            </w:p>
                          </w:txbxContent>
                        </wps:txbx>
                        <wps:bodyPr horzOverflow="overflow" vert="horz" lIns="0" tIns="0" rIns="0" bIns="0" rtlCol="0">
                          <a:noAutofit/>
                        </wps:bodyPr>
                      </wps:wsp>
                      <wps:wsp>
                        <wps:cNvPr id="2359" name="Shape 2359"/>
                        <wps:cNvSpPr/>
                        <wps:spPr>
                          <a:xfrm>
                            <a:off x="2151374" y="6"/>
                            <a:ext cx="1346848" cy="484683"/>
                          </a:xfrm>
                          <a:custGeom>
                            <a:avLst/>
                            <a:gdLst/>
                            <a:ahLst/>
                            <a:cxnLst/>
                            <a:rect l="0" t="0" r="0" b="0"/>
                            <a:pathLst>
                              <a:path w="1346848" h="484683">
                                <a:moveTo>
                                  <a:pt x="47676" y="0"/>
                                </a:moveTo>
                                <a:lnTo>
                                  <a:pt x="1299172" y="0"/>
                                </a:lnTo>
                                <a:cubicBezTo>
                                  <a:pt x="1325397" y="0"/>
                                  <a:pt x="1346848" y="21450"/>
                                  <a:pt x="1346848" y="47663"/>
                                </a:cubicBezTo>
                                <a:lnTo>
                                  <a:pt x="1346848" y="437007"/>
                                </a:lnTo>
                                <a:cubicBezTo>
                                  <a:pt x="1346848" y="463233"/>
                                  <a:pt x="1325397" y="484683"/>
                                  <a:pt x="1299172" y="484683"/>
                                </a:cubicBezTo>
                                <a:lnTo>
                                  <a:pt x="47676" y="484683"/>
                                </a:lnTo>
                                <a:cubicBezTo>
                                  <a:pt x="21450" y="484683"/>
                                  <a:pt x="0" y="463233"/>
                                  <a:pt x="0" y="437007"/>
                                </a:cubicBezTo>
                                <a:lnTo>
                                  <a:pt x="0" y="47663"/>
                                </a:lnTo>
                                <a:cubicBezTo>
                                  <a:pt x="0" y="21450"/>
                                  <a:pt x="21450" y="0"/>
                                  <a:pt x="47676" y="0"/>
                                </a:cubicBezTo>
                                <a:close/>
                              </a:path>
                            </a:pathLst>
                          </a:custGeom>
                          <a:ln w="0" cap="flat">
                            <a:miter lim="127000"/>
                          </a:ln>
                        </wps:spPr>
                        <wps:style>
                          <a:lnRef idx="0">
                            <a:srgbClr val="000000">
                              <a:alpha val="0"/>
                            </a:srgbClr>
                          </a:lnRef>
                          <a:fillRef idx="1">
                            <a:srgbClr val="DAEDF0"/>
                          </a:fillRef>
                          <a:effectRef idx="0">
                            <a:scrgbClr r="0" g="0" b="0"/>
                          </a:effectRef>
                          <a:fontRef idx="none"/>
                        </wps:style>
                        <wps:bodyPr/>
                      </wps:wsp>
                      <wps:wsp>
                        <wps:cNvPr id="2360" name="Shape 2360"/>
                        <wps:cNvSpPr/>
                        <wps:spPr>
                          <a:xfrm>
                            <a:off x="2151377" y="0"/>
                            <a:ext cx="1346845" cy="484689"/>
                          </a:xfrm>
                          <a:custGeom>
                            <a:avLst/>
                            <a:gdLst/>
                            <a:ahLst/>
                            <a:cxnLst/>
                            <a:rect l="0" t="0" r="0" b="0"/>
                            <a:pathLst>
                              <a:path w="1346845" h="484689">
                                <a:moveTo>
                                  <a:pt x="1299169" y="484689"/>
                                </a:moveTo>
                                <a:lnTo>
                                  <a:pt x="47676" y="484689"/>
                                </a:lnTo>
                                <a:cubicBezTo>
                                  <a:pt x="21454" y="484689"/>
                                  <a:pt x="0" y="463236"/>
                                  <a:pt x="0" y="437015"/>
                                </a:cubicBezTo>
                                <a:lnTo>
                                  <a:pt x="0" y="47674"/>
                                </a:lnTo>
                                <a:cubicBezTo>
                                  <a:pt x="0" y="21454"/>
                                  <a:pt x="21454" y="0"/>
                                  <a:pt x="47676" y="0"/>
                                </a:cubicBezTo>
                                <a:lnTo>
                                  <a:pt x="1299169" y="0"/>
                                </a:lnTo>
                                <a:cubicBezTo>
                                  <a:pt x="1325391" y="0"/>
                                  <a:pt x="1346845" y="21454"/>
                                  <a:pt x="1346845" y="47674"/>
                                </a:cubicBezTo>
                                <a:lnTo>
                                  <a:pt x="1346845" y="437015"/>
                                </a:lnTo>
                                <a:cubicBezTo>
                                  <a:pt x="1346845" y="463236"/>
                                  <a:pt x="1325391" y="484689"/>
                                  <a:pt x="1299169" y="484689"/>
                                </a:cubicBezTo>
                                <a:close/>
                              </a:path>
                            </a:pathLst>
                          </a:custGeom>
                          <a:ln w="27810" cap="flat">
                            <a:miter lim="127000"/>
                          </a:ln>
                        </wps:spPr>
                        <wps:style>
                          <a:lnRef idx="1">
                            <a:srgbClr val="89C5E5"/>
                          </a:lnRef>
                          <a:fillRef idx="0">
                            <a:srgbClr val="000000">
                              <a:alpha val="0"/>
                            </a:srgbClr>
                          </a:fillRef>
                          <a:effectRef idx="0">
                            <a:scrgbClr r="0" g="0" b="0"/>
                          </a:effectRef>
                          <a:fontRef idx="none"/>
                        </wps:style>
                        <wps:bodyPr/>
                      </wps:wsp>
                      <wps:wsp>
                        <wps:cNvPr id="2361" name="Rectangle 2361"/>
                        <wps:cNvSpPr/>
                        <wps:spPr>
                          <a:xfrm>
                            <a:off x="2245195" y="144712"/>
                            <a:ext cx="1581416" cy="304860"/>
                          </a:xfrm>
                          <a:prstGeom prst="rect">
                            <a:avLst/>
                          </a:prstGeom>
                          <a:ln>
                            <a:noFill/>
                          </a:ln>
                        </wps:spPr>
                        <wps:txbx>
                          <w:txbxContent>
                            <w:p w14:paraId="3C55A8FD" w14:textId="77777777" w:rsidR="00C639EB" w:rsidRDefault="00C639EB">
                              <w:r>
                                <w:rPr>
                                  <w:color w:val="4B5D9A"/>
                                  <w:w w:val="103"/>
                                  <w:sz w:val="30"/>
                                </w:rPr>
                                <w:t>Minimal</w:t>
                              </w:r>
                              <w:r>
                                <w:rPr>
                                  <w:color w:val="4B5D9A"/>
                                  <w:spacing w:val="-4"/>
                                  <w:w w:val="103"/>
                                  <w:sz w:val="30"/>
                                </w:rPr>
                                <w:t xml:space="preserve"> </w:t>
                              </w:r>
                              <w:r>
                                <w:rPr>
                                  <w:color w:val="4B5D9A"/>
                                  <w:w w:val="103"/>
                                  <w:sz w:val="30"/>
                                </w:rPr>
                                <w:t>Group</w:t>
                              </w:r>
                            </w:p>
                          </w:txbxContent>
                        </wps:txbx>
                        <wps:bodyPr horzOverflow="overflow" vert="horz" lIns="0" tIns="0" rIns="0" bIns="0" rtlCol="0">
                          <a:noAutofit/>
                        </wps:bodyPr>
                      </wps:wsp>
                      <wps:wsp>
                        <wps:cNvPr id="2362" name="Shape 2362"/>
                        <wps:cNvSpPr/>
                        <wps:spPr>
                          <a:xfrm>
                            <a:off x="1475971" y="1334876"/>
                            <a:ext cx="1501788" cy="595935"/>
                          </a:xfrm>
                          <a:custGeom>
                            <a:avLst/>
                            <a:gdLst/>
                            <a:ahLst/>
                            <a:cxnLst/>
                            <a:rect l="0" t="0" r="0" b="0"/>
                            <a:pathLst>
                              <a:path w="1501788" h="595935">
                                <a:moveTo>
                                  <a:pt x="47676" y="0"/>
                                </a:moveTo>
                                <a:lnTo>
                                  <a:pt x="1454112" y="0"/>
                                </a:lnTo>
                                <a:cubicBezTo>
                                  <a:pt x="1480338" y="0"/>
                                  <a:pt x="1501788" y="21463"/>
                                  <a:pt x="1501788" y="47676"/>
                                </a:cubicBezTo>
                                <a:lnTo>
                                  <a:pt x="1501788" y="548259"/>
                                </a:lnTo>
                                <a:cubicBezTo>
                                  <a:pt x="1501788" y="574485"/>
                                  <a:pt x="1480338" y="595935"/>
                                  <a:pt x="1454112" y="595935"/>
                                </a:cubicBezTo>
                                <a:lnTo>
                                  <a:pt x="47676" y="595935"/>
                                </a:lnTo>
                                <a:cubicBezTo>
                                  <a:pt x="21450" y="595935"/>
                                  <a:pt x="0" y="574485"/>
                                  <a:pt x="0" y="548259"/>
                                </a:cubicBezTo>
                                <a:lnTo>
                                  <a:pt x="0" y="47676"/>
                                </a:lnTo>
                                <a:cubicBezTo>
                                  <a:pt x="0" y="21463"/>
                                  <a:pt x="21450" y="0"/>
                                  <a:pt x="47676" y="0"/>
                                </a:cubicBezTo>
                                <a:close/>
                              </a:path>
                            </a:pathLst>
                          </a:custGeom>
                          <a:ln w="0" cap="flat">
                            <a:miter lim="127000"/>
                          </a:ln>
                        </wps:spPr>
                        <wps:style>
                          <a:lnRef idx="0">
                            <a:srgbClr val="000000">
                              <a:alpha val="0"/>
                            </a:srgbClr>
                          </a:lnRef>
                          <a:fillRef idx="1">
                            <a:srgbClr val="DAEDF0"/>
                          </a:fillRef>
                          <a:effectRef idx="0">
                            <a:scrgbClr r="0" g="0" b="0"/>
                          </a:effectRef>
                          <a:fontRef idx="none"/>
                        </wps:style>
                        <wps:bodyPr/>
                      </wps:wsp>
                      <wps:wsp>
                        <wps:cNvPr id="2363" name="Shape 2363"/>
                        <wps:cNvSpPr/>
                        <wps:spPr>
                          <a:xfrm>
                            <a:off x="1475968" y="1334882"/>
                            <a:ext cx="1501792" cy="595930"/>
                          </a:xfrm>
                          <a:custGeom>
                            <a:avLst/>
                            <a:gdLst/>
                            <a:ahLst/>
                            <a:cxnLst/>
                            <a:rect l="0" t="0" r="0" b="0"/>
                            <a:pathLst>
                              <a:path w="1501792" h="595930">
                                <a:moveTo>
                                  <a:pt x="1454116" y="595930"/>
                                </a:moveTo>
                                <a:lnTo>
                                  <a:pt x="47676" y="595930"/>
                                </a:lnTo>
                                <a:cubicBezTo>
                                  <a:pt x="21454" y="595930"/>
                                  <a:pt x="0" y="574476"/>
                                  <a:pt x="0" y="548255"/>
                                </a:cubicBezTo>
                                <a:lnTo>
                                  <a:pt x="0" y="47675"/>
                                </a:lnTo>
                                <a:cubicBezTo>
                                  <a:pt x="0" y="21454"/>
                                  <a:pt x="21454" y="0"/>
                                  <a:pt x="47676" y="0"/>
                                </a:cubicBezTo>
                                <a:lnTo>
                                  <a:pt x="1454116" y="0"/>
                                </a:lnTo>
                                <a:cubicBezTo>
                                  <a:pt x="1480338" y="0"/>
                                  <a:pt x="1501792" y="21454"/>
                                  <a:pt x="1501792" y="47675"/>
                                </a:cubicBezTo>
                                <a:lnTo>
                                  <a:pt x="1501792" y="548255"/>
                                </a:lnTo>
                                <a:cubicBezTo>
                                  <a:pt x="1501792" y="574476"/>
                                  <a:pt x="1480338" y="595930"/>
                                  <a:pt x="1454116" y="595930"/>
                                </a:cubicBezTo>
                                <a:close/>
                              </a:path>
                            </a:pathLst>
                          </a:custGeom>
                          <a:ln w="27810" cap="flat">
                            <a:miter lim="127000"/>
                          </a:ln>
                        </wps:spPr>
                        <wps:style>
                          <a:lnRef idx="1">
                            <a:srgbClr val="89C5E5"/>
                          </a:lnRef>
                          <a:fillRef idx="0">
                            <a:srgbClr val="000000">
                              <a:alpha val="0"/>
                            </a:srgbClr>
                          </a:fillRef>
                          <a:effectRef idx="0">
                            <a:scrgbClr r="0" g="0" b="0"/>
                          </a:effectRef>
                          <a:fontRef idx="none"/>
                        </wps:style>
                        <wps:bodyPr/>
                      </wps:wsp>
                      <wps:wsp>
                        <wps:cNvPr id="2364" name="Rectangle 2364"/>
                        <wps:cNvSpPr/>
                        <wps:spPr>
                          <a:xfrm>
                            <a:off x="1640846" y="1513200"/>
                            <a:ext cx="1497361" cy="304860"/>
                          </a:xfrm>
                          <a:prstGeom prst="rect">
                            <a:avLst/>
                          </a:prstGeom>
                          <a:ln>
                            <a:noFill/>
                          </a:ln>
                        </wps:spPr>
                        <wps:txbx>
                          <w:txbxContent>
                            <w:p w14:paraId="7A28B2AB" w14:textId="77777777" w:rsidR="00C639EB" w:rsidRDefault="00C639EB">
                              <w:r>
                                <w:rPr>
                                  <w:color w:val="4B5D9A"/>
                                  <w:w w:val="103"/>
                                  <w:sz w:val="30"/>
                                </w:rPr>
                                <w:t>Contest</w:t>
                              </w:r>
                              <w:r>
                                <w:rPr>
                                  <w:color w:val="4B5D9A"/>
                                  <w:spacing w:val="-4"/>
                                  <w:w w:val="103"/>
                                  <w:sz w:val="30"/>
                                </w:rPr>
                                <w:t xml:space="preserve"> </w:t>
                              </w:r>
                              <w:r>
                                <w:rPr>
                                  <w:color w:val="4B5D9A"/>
                                  <w:w w:val="103"/>
                                  <w:sz w:val="30"/>
                                </w:rPr>
                                <w:t>Game</w:t>
                              </w:r>
                            </w:p>
                          </w:txbxContent>
                        </wps:txbx>
                        <wps:bodyPr horzOverflow="overflow" vert="horz" lIns="0" tIns="0" rIns="0" bIns="0" rtlCol="0">
                          <a:noAutofit/>
                        </wps:bodyPr>
                      </wps:wsp>
                      <wps:wsp>
                        <wps:cNvPr id="2365" name="Shape 2365"/>
                        <wps:cNvSpPr/>
                        <wps:spPr>
                          <a:xfrm>
                            <a:off x="1944782" y="4088070"/>
                            <a:ext cx="2419553" cy="484696"/>
                          </a:xfrm>
                          <a:custGeom>
                            <a:avLst/>
                            <a:gdLst/>
                            <a:ahLst/>
                            <a:cxnLst/>
                            <a:rect l="0" t="0" r="0" b="0"/>
                            <a:pathLst>
                              <a:path w="2419553" h="484696">
                                <a:moveTo>
                                  <a:pt x="47676" y="0"/>
                                </a:moveTo>
                                <a:lnTo>
                                  <a:pt x="2371877" y="0"/>
                                </a:lnTo>
                                <a:cubicBezTo>
                                  <a:pt x="2398103" y="0"/>
                                  <a:pt x="2419553" y="21463"/>
                                  <a:pt x="2419553" y="47676"/>
                                </a:cubicBezTo>
                                <a:lnTo>
                                  <a:pt x="2419553" y="437019"/>
                                </a:lnTo>
                                <a:cubicBezTo>
                                  <a:pt x="2419553" y="463245"/>
                                  <a:pt x="2398103" y="484696"/>
                                  <a:pt x="2371877" y="484696"/>
                                </a:cubicBezTo>
                                <a:lnTo>
                                  <a:pt x="47676" y="484696"/>
                                </a:lnTo>
                                <a:cubicBezTo>
                                  <a:pt x="21450" y="484696"/>
                                  <a:pt x="0" y="463245"/>
                                  <a:pt x="0" y="437019"/>
                                </a:cubicBezTo>
                                <a:lnTo>
                                  <a:pt x="0" y="47676"/>
                                </a:lnTo>
                                <a:cubicBezTo>
                                  <a:pt x="0" y="21463"/>
                                  <a:pt x="21450" y="0"/>
                                  <a:pt x="47676" y="0"/>
                                </a:cubicBezTo>
                                <a:close/>
                              </a:path>
                            </a:pathLst>
                          </a:custGeom>
                          <a:ln w="0" cap="flat">
                            <a:miter lim="127000"/>
                          </a:ln>
                        </wps:spPr>
                        <wps:style>
                          <a:lnRef idx="0">
                            <a:srgbClr val="000000">
                              <a:alpha val="0"/>
                            </a:srgbClr>
                          </a:lnRef>
                          <a:fillRef idx="1">
                            <a:srgbClr val="DAEDF0"/>
                          </a:fillRef>
                          <a:effectRef idx="0">
                            <a:scrgbClr r="0" g="0" b="0"/>
                          </a:effectRef>
                          <a:fontRef idx="none"/>
                        </wps:style>
                        <wps:bodyPr/>
                      </wps:wsp>
                      <wps:wsp>
                        <wps:cNvPr id="2366" name="Shape 2366"/>
                        <wps:cNvSpPr/>
                        <wps:spPr>
                          <a:xfrm>
                            <a:off x="1944781" y="4088075"/>
                            <a:ext cx="2419554" cy="484689"/>
                          </a:xfrm>
                          <a:custGeom>
                            <a:avLst/>
                            <a:gdLst/>
                            <a:ahLst/>
                            <a:cxnLst/>
                            <a:rect l="0" t="0" r="0" b="0"/>
                            <a:pathLst>
                              <a:path w="2419554" h="484689">
                                <a:moveTo>
                                  <a:pt x="2371878" y="484689"/>
                                </a:moveTo>
                                <a:lnTo>
                                  <a:pt x="47676" y="484689"/>
                                </a:lnTo>
                                <a:cubicBezTo>
                                  <a:pt x="21454" y="484689"/>
                                  <a:pt x="0" y="463235"/>
                                  <a:pt x="0" y="437014"/>
                                </a:cubicBezTo>
                                <a:lnTo>
                                  <a:pt x="0" y="47674"/>
                                </a:lnTo>
                                <a:cubicBezTo>
                                  <a:pt x="0" y="21453"/>
                                  <a:pt x="21454" y="0"/>
                                  <a:pt x="47676" y="0"/>
                                </a:cubicBezTo>
                                <a:lnTo>
                                  <a:pt x="2371878" y="0"/>
                                </a:lnTo>
                                <a:cubicBezTo>
                                  <a:pt x="2398099" y="0"/>
                                  <a:pt x="2419554" y="21453"/>
                                  <a:pt x="2419554" y="47674"/>
                                </a:cubicBezTo>
                                <a:lnTo>
                                  <a:pt x="2419554" y="437014"/>
                                </a:lnTo>
                                <a:cubicBezTo>
                                  <a:pt x="2419554" y="463235"/>
                                  <a:pt x="2398099" y="484689"/>
                                  <a:pt x="2371878" y="484689"/>
                                </a:cubicBezTo>
                                <a:close/>
                              </a:path>
                            </a:pathLst>
                          </a:custGeom>
                          <a:ln w="27810" cap="flat">
                            <a:miter lim="127000"/>
                          </a:ln>
                        </wps:spPr>
                        <wps:style>
                          <a:lnRef idx="1">
                            <a:srgbClr val="89C5E5"/>
                          </a:lnRef>
                          <a:fillRef idx="0">
                            <a:srgbClr val="000000">
                              <a:alpha val="0"/>
                            </a:srgbClr>
                          </a:fillRef>
                          <a:effectRef idx="0">
                            <a:scrgbClr r="0" g="0" b="0"/>
                          </a:effectRef>
                          <a:fontRef idx="none"/>
                        </wps:style>
                        <wps:bodyPr/>
                      </wps:wsp>
                      <wps:wsp>
                        <wps:cNvPr id="2367" name="Rectangle 2367"/>
                        <wps:cNvSpPr/>
                        <wps:spPr>
                          <a:xfrm>
                            <a:off x="2069930" y="4202827"/>
                            <a:ext cx="2855933" cy="304860"/>
                          </a:xfrm>
                          <a:prstGeom prst="rect">
                            <a:avLst/>
                          </a:prstGeom>
                          <a:ln>
                            <a:noFill/>
                          </a:ln>
                        </wps:spPr>
                        <wps:txbx>
                          <w:txbxContent>
                            <w:p w14:paraId="76844C61" w14:textId="77777777" w:rsidR="00C639EB" w:rsidRDefault="00C639EB">
                              <w:r>
                                <w:rPr>
                                  <w:color w:val="4B5D9A"/>
                                  <w:w w:val="105"/>
                                  <w:sz w:val="30"/>
                                </w:rPr>
                                <w:t>Short</w:t>
                              </w:r>
                              <w:r>
                                <w:rPr>
                                  <w:color w:val="4B5D9A"/>
                                  <w:spacing w:val="-4"/>
                                  <w:w w:val="105"/>
                                  <w:sz w:val="30"/>
                                </w:rPr>
                                <w:t xml:space="preserve"> </w:t>
                              </w:r>
                              <w:r>
                                <w:rPr>
                                  <w:color w:val="4B5D9A"/>
                                  <w:w w:val="105"/>
                                  <w:sz w:val="30"/>
                                </w:rPr>
                                <w:t>Demographic</w:t>
                              </w:r>
                              <w:r>
                                <w:rPr>
                                  <w:color w:val="4B5D9A"/>
                                  <w:spacing w:val="-4"/>
                                  <w:w w:val="105"/>
                                  <w:sz w:val="30"/>
                                </w:rPr>
                                <w:t xml:space="preserve"> </w:t>
                              </w:r>
                              <w:r>
                                <w:rPr>
                                  <w:color w:val="4B5D9A"/>
                                  <w:w w:val="105"/>
                                  <w:sz w:val="30"/>
                                </w:rPr>
                                <w:t>Survey</w:t>
                              </w:r>
                            </w:p>
                          </w:txbxContent>
                        </wps:txbx>
                        <wps:bodyPr horzOverflow="overflow" vert="horz" lIns="0" tIns="0" rIns="0" bIns="0" rtlCol="0">
                          <a:noAutofit/>
                        </wps:bodyPr>
                      </wps:wsp>
                      <wps:wsp>
                        <wps:cNvPr id="2368" name="Shape 2368"/>
                        <wps:cNvSpPr/>
                        <wps:spPr>
                          <a:xfrm>
                            <a:off x="331739" y="4088070"/>
                            <a:ext cx="850227" cy="484696"/>
                          </a:xfrm>
                          <a:custGeom>
                            <a:avLst/>
                            <a:gdLst/>
                            <a:ahLst/>
                            <a:cxnLst/>
                            <a:rect l="0" t="0" r="0" b="0"/>
                            <a:pathLst>
                              <a:path w="850227" h="484696">
                                <a:moveTo>
                                  <a:pt x="47676" y="0"/>
                                </a:moveTo>
                                <a:lnTo>
                                  <a:pt x="802551" y="0"/>
                                </a:lnTo>
                                <a:cubicBezTo>
                                  <a:pt x="828777" y="0"/>
                                  <a:pt x="850227" y="21463"/>
                                  <a:pt x="850227" y="47676"/>
                                </a:cubicBezTo>
                                <a:lnTo>
                                  <a:pt x="850227" y="437019"/>
                                </a:lnTo>
                                <a:cubicBezTo>
                                  <a:pt x="850227" y="463245"/>
                                  <a:pt x="828777" y="484696"/>
                                  <a:pt x="802551" y="484696"/>
                                </a:cubicBezTo>
                                <a:lnTo>
                                  <a:pt x="47676" y="484696"/>
                                </a:lnTo>
                                <a:cubicBezTo>
                                  <a:pt x="21463" y="484696"/>
                                  <a:pt x="0" y="463245"/>
                                  <a:pt x="0" y="437019"/>
                                </a:cubicBezTo>
                                <a:lnTo>
                                  <a:pt x="0" y="47676"/>
                                </a:lnTo>
                                <a:cubicBezTo>
                                  <a:pt x="0" y="21463"/>
                                  <a:pt x="21463" y="0"/>
                                  <a:pt x="47676" y="0"/>
                                </a:cubicBezTo>
                                <a:close/>
                              </a:path>
                            </a:pathLst>
                          </a:custGeom>
                          <a:ln w="0" cap="flat">
                            <a:miter lim="127000"/>
                          </a:ln>
                        </wps:spPr>
                        <wps:style>
                          <a:lnRef idx="0">
                            <a:srgbClr val="000000">
                              <a:alpha val="0"/>
                            </a:srgbClr>
                          </a:lnRef>
                          <a:fillRef idx="1">
                            <a:srgbClr val="DAEDF0"/>
                          </a:fillRef>
                          <a:effectRef idx="0">
                            <a:scrgbClr r="0" g="0" b="0"/>
                          </a:effectRef>
                          <a:fontRef idx="none"/>
                        </wps:style>
                        <wps:bodyPr/>
                      </wps:wsp>
                      <wps:wsp>
                        <wps:cNvPr id="2369" name="Shape 2369"/>
                        <wps:cNvSpPr/>
                        <wps:spPr>
                          <a:xfrm>
                            <a:off x="331745" y="4088075"/>
                            <a:ext cx="850221" cy="484689"/>
                          </a:xfrm>
                          <a:custGeom>
                            <a:avLst/>
                            <a:gdLst/>
                            <a:ahLst/>
                            <a:cxnLst/>
                            <a:rect l="0" t="0" r="0" b="0"/>
                            <a:pathLst>
                              <a:path w="850221" h="484689">
                                <a:moveTo>
                                  <a:pt x="802545" y="484689"/>
                                </a:moveTo>
                                <a:lnTo>
                                  <a:pt x="47676" y="484689"/>
                                </a:lnTo>
                                <a:cubicBezTo>
                                  <a:pt x="21454" y="484689"/>
                                  <a:pt x="0" y="463235"/>
                                  <a:pt x="0" y="437014"/>
                                </a:cubicBezTo>
                                <a:lnTo>
                                  <a:pt x="0" y="47674"/>
                                </a:lnTo>
                                <a:cubicBezTo>
                                  <a:pt x="0" y="21453"/>
                                  <a:pt x="21454" y="0"/>
                                  <a:pt x="47676" y="0"/>
                                </a:cubicBezTo>
                                <a:lnTo>
                                  <a:pt x="802545" y="0"/>
                                </a:lnTo>
                                <a:cubicBezTo>
                                  <a:pt x="828767" y="0"/>
                                  <a:pt x="850221" y="21453"/>
                                  <a:pt x="850221" y="47674"/>
                                </a:cubicBezTo>
                                <a:lnTo>
                                  <a:pt x="850221" y="437014"/>
                                </a:lnTo>
                                <a:cubicBezTo>
                                  <a:pt x="850221" y="463235"/>
                                  <a:pt x="828767" y="484689"/>
                                  <a:pt x="802545" y="484689"/>
                                </a:cubicBezTo>
                                <a:close/>
                              </a:path>
                            </a:pathLst>
                          </a:custGeom>
                          <a:ln w="27810" cap="flat">
                            <a:miter lim="127000"/>
                          </a:ln>
                        </wps:spPr>
                        <wps:style>
                          <a:lnRef idx="1">
                            <a:srgbClr val="89C5E5"/>
                          </a:lnRef>
                          <a:fillRef idx="0">
                            <a:srgbClr val="000000">
                              <a:alpha val="0"/>
                            </a:srgbClr>
                          </a:fillRef>
                          <a:effectRef idx="0">
                            <a:scrgbClr r="0" g="0" b="0"/>
                          </a:effectRef>
                          <a:fontRef idx="none"/>
                        </wps:style>
                        <wps:bodyPr/>
                      </wps:wsp>
                      <wps:wsp>
                        <wps:cNvPr id="2370" name="Rectangle 2370"/>
                        <wps:cNvSpPr/>
                        <wps:spPr>
                          <a:xfrm>
                            <a:off x="588456" y="4208946"/>
                            <a:ext cx="452993" cy="304860"/>
                          </a:xfrm>
                          <a:prstGeom prst="rect">
                            <a:avLst/>
                          </a:prstGeom>
                          <a:ln>
                            <a:noFill/>
                          </a:ln>
                        </wps:spPr>
                        <wps:txbx>
                          <w:txbxContent>
                            <w:p w14:paraId="749BFDF8" w14:textId="77777777" w:rsidR="00C639EB" w:rsidRDefault="00C639EB">
                              <w:r>
                                <w:rPr>
                                  <w:color w:val="4B5D9A"/>
                                  <w:w w:val="103"/>
                                  <w:sz w:val="30"/>
                                </w:rPr>
                                <w:t>Paid</w:t>
                              </w:r>
                            </w:p>
                          </w:txbxContent>
                        </wps:txbx>
                        <wps:bodyPr horzOverflow="overflow" vert="horz" lIns="0" tIns="0" rIns="0" bIns="0" rtlCol="0">
                          <a:noAutofit/>
                        </wps:bodyPr>
                      </wps:wsp>
                      <wps:wsp>
                        <wps:cNvPr id="2371" name="Shape 2371"/>
                        <wps:cNvSpPr/>
                        <wps:spPr>
                          <a:xfrm>
                            <a:off x="1096547" y="244331"/>
                            <a:ext cx="769362" cy="0"/>
                          </a:xfrm>
                          <a:custGeom>
                            <a:avLst/>
                            <a:gdLst/>
                            <a:ahLst/>
                            <a:cxnLst/>
                            <a:rect l="0" t="0" r="0" b="0"/>
                            <a:pathLst>
                              <a:path w="769362">
                                <a:moveTo>
                                  <a:pt x="769362" y="0"/>
                                </a:moveTo>
                                <a:lnTo>
                                  <a:pt x="0" y="0"/>
                                </a:lnTo>
                              </a:path>
                            </a:pathLst>
                          </a:custGeom>
                          <a:ln w="39729" cap="flat">
                            <a:miter lim="127000"/>
                          </a:ln>
                        </wps:spPr>
                        <wps:style>
                          <a:lnRef idx="1">
                            <a:srgbClr val="472E77"/>
                          </a:lnRef>
                          <a:fillRef idx="0">
                            <a:srgbClr val="000000">
                              <a:alpha val="0"/>
                            </a:srgbClr>
                          </a:fillRef>
                          <a:effectRef idx="0">
                            <a:scrgbClr r="0" g="0" b="0"/>
                          </a:effectRef>
                          <a:fontRef idx="none"/>
                        </wps:style>
                        <wps:bodyPr/>
                      </wps:wsp>
                      <wps:wsp>
                        <wps:cNvPr id="2372" name="Shape 2372"/>
                        <wps:cNvSpPr/>
                        <wps:spPr>
                          <a:xfrm>
                            <a:off x="1766101" y="55380"/>
                            <a:ext cx="339585" cy="377863"/>
                          </a:xfrm>
                          <a:custGeom>
                            <a:avLst/>
                            <a:gdLst/>
                            <a:ahLst/>
                            <a:cxnLst/>
                            <a:rect l="0" t="0" r="0" b="0"/>
                            <a:pathLst>
                              <a:path w="339585" h="377863">
                                <a:moveTo>
                                  <a:pt x="0" y="0"/>
                                </a:moveTo>
                                <a:cubicBezTo>
                                  <a:pt x="86779" y="75654"/>
                                  <a:pt x="226759" y="147091"/>
                                  <a:pt x="339585" y="188951"/>
                                </a:cubicBezTo>
                                <a:cubicBezTo>
                                  <a:pt x="226759" y="230772"/>
                                  <a:pt x="86779" y="302196"/>
                                  <a:pt x="0" y="377863"/>
                                </a:cubicBezTo>
                                <a:lnTo>
                                  <a:pt x="68352" y="188951"/>
                                </a:lnTo>
                                <a:lnTo>
                                  <a:pt x="0" y="0"/>
                                </a:ln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2373" name="Shape 2373"/>
                        <wps:cNvSpPr/>
                        <wps:spPr>
                          <a:xfrm>
                            <a:off x="1495836" y="2777026"/>
                            <a:ext cx="1501788" cy="595935"/>
                          </a:xfrm>
                          <a:custGeom>
                            <a:avLst/>
                            <a:gdLst/>
                            <a:ahLst/>
                            <a:cxnLst/>
                            <a:rect l="0" t="0" r="0" b="0"/>
                            <a:pathLst>
                              <a:path w="1501788" h="595935">
                                <a:moveTo>
                                  <a:pt x="47676" y="0"/>
                                </a:moveTo>
                                <a:lnTo>
                                  <a:pt x="1454112" y="0"/>
                                </a:lnTo>
                                <a:cubicBezTo>
                                  <a:pt x="1480338" y="0"/>
                                  <a:pt x="1501788" y="21463"/>
                                  <a:pt x="1501788" y="47676"/>
                                </a:cubicBezTo>
                                <a:lnTo>
                                  <a:pt x="1501788" y="548259"/>
                                </a:lnTo>
                                <a:cubicBezTo>
                                  <a:pt x="1501788" y="574485"/>
                                  <a:pt x="1480338" y="595935"/>
                                  <a:pt x="1454112" y="595935"/>
                                </a:cubicBezTo>
                                <a:lnTo>
                                  <a:pt x="47676" y="595935"/>
                                </a:lnTo>
                                <a:cubicBezTo>
                                  <a:pt x="21451" y="595935"/>
                                  <a:pt x="0" y="574485"/>
                                  <a:pt x="0" y="548259"/>
                                </a:cubicBezTo>
                                <a:lnTo>
                                  <a:pt x="0" y="47676"/>
                                </a:lnTo>
                                <a:cubicBezTo>
                                  <a:pt x="0" y="21463"/>
                                  <a:pt x="21451" y="0"/>
                                  <a:pt x="47676" y="0"/>
                                </a:cubicBezTo>
                                <a:close/>
                              </a:path>
                            </a:pathLst>
                          </a:custGeom>
                          <a:ln w="0" cap="flat">
                            <a:miter lim="127000"/>
                          </a:ln>
                        </wps:spPr>
                        <wps:style>
                          <a:lnRef idx="0">
                            <a:srgbClr val="000000">
                              <a:alpha val="0"/>
                            </a:srgbClr>
                          </a:lnRef>
                          <a:fillRef idx="1">
                            <a:srgbClr val="DAEDF0"/>
                          </a:fillRef>
                          <a:effectRef idx="0">
                            <a:scrgbClr r="0" g="0" b="0"/>
                          </a:effectRef>
                          <a:fontRef idx="none"/>
                        </wps:style>
                        <wps:bodyPr/>
                      </wps:wsp>
                      <wps:wsp>
                        <wps:cNvPr id="2374" name="Shape 2374"/>
                        <wps:cNvSpPr/>
                        <wps:spPr>
                          <a:xfrm>
                            <a:off x="1495832" y="2777031"/>
                            <a:ext cx="1501792" cy="595930"/>
                          </a:xfrm>
                          <a:custGeom>
                            <a:avLst/>
                            <a:gdLst/>
                            <a:ahLst/>
                            <a:cxnLst/>
                            <a:rect l="0" t="0" r="0" b="0"/>
                            <a:pathLst>
                              <a:path w="1501792" h="595930">
                                <a:moveTo>
                                  <a:pt x="1454116" y="595930"/>
                                </a:moveTo>
                                <a:lnTo>
                                  <a:pt x="47676" y="595930"/>
                                </a:lnTo>
                                <a:cubicBezTo>
                                  <a:pt x="21454" y="595930"/>
                                  <a:pt x="0" y="574476"/>
                                  <a:pt x="0" y="548255"/>
                                </a:cubicBezTo>
                                <a:lnTo>
                                  <a:pt x="0" y="47675"/>
                                </a:lnTo>
                                <a:cubicBezTo>
                                  <a:pt x="0" y="21454"/>
                                  <a:pt x="21454" y="0"/>
                                  <a:pt x="47676" y="0"/>
                                </a:cubicBezTo>
                                <a:lnTo>
                                  <a:pt x="1454116" y="0"/>
                                </a:lnTo>
                                <a:cubicBezTo>
                                  <a:pt x="1480338" y="0"/>
                                  <a:pt x="1501792" y="21454"/>
                                  <a:pt x="1501792" y="47675"/>
                                </a:cubicBezTo>
                                <a:lnTo>
                                  <a:pt x="1501792" y="548255"/>
                                </a:lnTo>
                                <a:cubicBezTo>
                                  <a:pt x="1501792" y="574476"/>
                                  <a:pt x="1480338" y="595930"/>
                                  <a:pt x="1454116" y="595930"/>
                                </a:cubicBezTo>
                                <a:close/>
                              </a:path>
                            </a:pathLst>
                          </a:custGeom>
                          <a:ln w="27810" cap="flat">
                            <a:miter lim="127000"/>
                          </a:ln>
                        </wps:spPr>
                        <wps:style>
                          <a:lnRef idx="1">
                            <a:srgbClr val="89C5E5"/>
                          </a:lnRef>
                          <a:fillRef idx="0">
                            <a:srgbClr val="000000">
                              <a:alpha val="0"/>
                            </a:srgbClr>
                          </a:fillRef>
                          <a:effectRef idx="0">
                            <a:scrgbClr r="0" g="0" b="0"/>
                          </a:effectRef>
                          <a:fontRef idx="none"/>
                        </wps:style>
                        <wps:bodyPr/>
                      </wps:wsp>
                      <wps:wsp>
                        <wps:cNvPr id="2375" name="Rectangle 2375"/>
                        <wps:cNvSpPr/>
                        <wps:spPr>
                          <a:xfrm>
                            <a:off x="1748117" y="2951376"/>
                            <a:ext cx="1202231" cy="304859"/>
                          </a:xfrm>
                          <a:prstGeom prst="rect">
                            <a:avLst/>
                          </a:prstGeom>
                          <a:ln>
                            <a:noFill/>
                          </a:ln>
                        </wps:spPr>
                        <wps:txbx>
                          <w:txbxContent>
                            <w:p w14:paraId="69B63D98" w14:textId="77777777" w:rsidR="00C639EB" w:rsidRDefault="00C639EB">
                              <w:r>
                                <w:rPr>
                                  <w:color w:val="4B5D9A"/>
                                  <w:w w:val="101"/>
                                  <w:sz w:val="30"/>
                                </w:rPr>
                                <w:t>Trust</w:t>
                              </w:r>
                              <w:r>
                                <w:rPr>
                                  <w:color w:val="4B5D9A"/>
                                  <w:spacing w:val="-4"/>
                                  <w:w w:val="101"/>
                                  <w:sz w:val="30"/>
                                </w:rPr>
                                <w:t xml:space="preserve"> </w:t>
                              </w:r>
                              <w:r>
                                <w:rPr>
                                  <w:color w:val="4B5D9A"/>
                                  <w:w w:val="101"/>
                                  <w:sz w:val="30"/>
                                </w:rPr>
                                <w:t>Game</w:t>
                              </w:r>
                            </w:p>
                          </w:txbxContent>
                        </wps:txbx>
                        <wps:bodyPr horzOverflow="overflow" vert="horz" lIns="0" tIns="0" rIns="0" bIns="0" rtlCol="0">
                          <a:noAutofit/>
                        </wps:bodyPr>
                      </wps:wsp>
                      <wps:wsp>
                        <wps:cNvPr id="2376" name="Shape 2376"/>
                        <wps:cNvSpPr/>
                        <wps:spPr>
                          <a:xfrm>
                            <a:off x="3338706" y="284060"/>
                            <a:ext cx="1524239" cy="1469959"/>
                          </a:xfrm>
                          <a:custGeom>
                            <a:avLst/>
                            <a:gdLst/>
                            <a:ahLst/>
                            <a:cxnLst/>
                            <a:rect l="0" t="0" r="0" b="0"/>
                            <a:pathLst>
                              <a:path w="1524239" h="1469959">
                                <a:moveTo>
                                  <a:pt x="229043" y="0"/>
                                </a:moveTo>
                                <a:lnTo>
                                  <a:pt x="1524239" y="0"/>
                                </a:lnTo>
                                <a:lnTo>
                                  <a:pt x="1524239" y="1469959"/>
                                </a:lnTo>
                                <a:lnTo>
                                  <a:pt x="0" y="1469959"/>
                                </a:lnTo>
                              </a:path>
                            </a:pathLst>
                          </a:custGeom>
                          <a:ln w="39729" cap="flat">
                            <a:miter lim="127000"/>
                          </a:ln>
                        </wps:spPr>
                        <wps:style>
                          <a:lnRef idx="1">
                            <a:srgbClr val="472E77"/>
                          </a:lnRef>
                          <a:fillRef idx="0">
                            <a:srgbClr val="000000">
                              <a:alpha val="0"/>
                            </a:srgbClr>
                          </a:fillRef>
                          <a:effectRef idx="0">
                            <a:scrgbClr r="0" g="0" b="0"/>
                          </a:effectRef>
                          <a:fontRef idx="none"/>
                        </wps:style>
                        <wps:bodyPr/>
                      </wps:wsp>
                      <wps:wsp>
                        <wps:cNvPr id="2377" name="Shape 2377"/>
                        <wps:cNvSpPr/>
                        <wps:spPr>
                          <a:xfrm>
                            <a:off x="3098936" y="1565069"/>
                            <a:ext cx="339573" cy="377850"/>
                          </a:xfrm>
                          <a:custGeom>
                            <a:avLst/>
                            <a:gdLst/>
                            <a:ahLst/>
                            <a:cxnLst/>
                            <a:rect l="0" t="0" r="0" b="0"/>
                            <a:pathLst>
                              <a:path w="339573" h="377850">
                                <a:moveTo>
                                  <a:pt x="339573" y="0"/>
                                </a:moveTo>
                                <a:lnTo>
                                  <a:pt x="271234" y="188950"/>
                                </a:lnTo>
                                <a:lnTo>
                                  <a:pt x="339573" y="377850"/>
                                </a:lnTo>
                                <a:cubicBezTo>
                                  <a:pt x="252806" y="302196"/>
                                  <a:pt x="112827" y="230772"/>
                                  <a:pt x="0" y="188950"/>
                                </a:cubicBezTo>
                                <a:cubicBezTo>
                                  <a:pt x="112827" y="147091"/>
                                  <a:pt x="252806" y="75654"/>
                                  <a:pt x="339573" y="0"/>
                                </a:cubicBez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2378" name="Shape 2378"/>
                        <wps:cNvSpPr/>
                        <wps:spPr>
                          <a:xfrm>
                            <a:off x="3098936" y="3148493"/>
                            <a:ext cx="1764010" cy="1183913"/>
                          </a:xfrm>
                          <a:custGeom>
                            <a:avLst/>
                            <a:gdLst/>
                            <a:ahLst/>
                            <a:cxnLst/>
                            <a:rect l="0" t="0" r="0" b="0"/>
                            <a:pathLst>
                              <a:path w="1764010" h="1183913">
                                <a:moveTo>
                                  <a:pt x="0" y="0"/>
                                </a:moveTo>
                                <a:lnTo>
                                  <a:pt x="1764010" y="0"/>
                                </a:lnTo>
                                <a:lnTo>
                                  <a:pt x="1756064" y="1183913"/>
                                </a:lnTo>
                                <a:lnTo>
                                  <a:pt x="1534966" y="1183913"/>
                                </a:lnTo>
                              </a:path>
                            </a:pathLst>
                          </a:custGeom>
                          <a:ln w="39729" cap="flat">
                            <a:miter lim="127000"/>
                          </a:ln>
                        </wps:spPr>
                        <wps:style>
                          <a:lnRef idx="1">
                            <a:srgbClr val="472E77"/>
                          </a:lnRef>
                          <a:fillRef idx="0">
                            <a:srgbClr val="000000">
                              <a:alpha val="0"/>
                            </a:srgbClr>
                          </a:fillRef>
                          <a:effectRef idx="0">
                            <a:scrgbClr r="0" g="0" b="0"/>
                          </a:effectRef>
                          <a:fontRef idx="none"/>
                        </wps:style>
                        <wps:bodyPr/>
                      </wps:wsp>
                      <wps:wsp>
                        <wps:cNvPr id="2379" name="Shape 2379"/>
                        <wps:cNvSpPr/>
                        <wps:spPr>
                          <a:xfrm>
                            <a:off x="4394133" y="4143456"/>
                            <a:ext cx="339573" cy="377863"/>
                          </a:xfrm>
                          <a:custGeom>
                            <a:avLst/>
                            <a:gdLst/>
                            <a:ahLst/>
                            <a:cxnLst/>
                            <a:rect l="0" t="0" r="0" b="0"/>
                            <a:pathLst>
                              <a:path w="339573" h="377863">
                                <a:moveTo>
                                  <a:pt x="339573" y="0"/>
                                </a:moveTo>
                                <a:lnTo>
                                  <a:pt x="271234" y="188950"/>
                                </a:lnTo>
                                <a:lnTo>
                                  <a:pt x="339573" y="377863"/>
                                </a:lnTo>
                                <a:cubicBezTo>
                                  <a:pt x="252806" y="302222"/>
                                  <a:pt x="112840" y="230784"/>
                                  <a:pt x="0" y="188950"/>
                                </a:cubicBezTo>
                                <a:cubicBezTo>
                                  <a:pt x="112840" y="147079"/>
                                  <a:pt x="252806" y="75641"/>
                                  <a:pt x="339573" y="0"/>
                                </a:cubicBez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2380" name="Shape 2380"/>
                        <wps:cNvSpPr/>
                        <wps:spPr>
                          <a:xfrm>
                            <a:off x="0" y="1754019"/>
                            <a:ext cx="1374656" cy="1438176"/>
                          </a:xfrm>
                          <a:custGeom>
                            <a:avLst/>
                            <a:gdLst/>
                            <a:ahLst/>
                            <a:cxnLst/>
                            <a:rect l="0" t="0" r="0" b="0"/>
                            <a:pathLst>
                              <a:path w="1374656" h="1438176">
                                <a:moveTo>
                                  <a:pt x="1374656" y="0"/>
                                </a:moveTo>
                                <a:lnTo>
                                  <a:pt x="0" y="0"/>
                                </a:lnTo>
                                <a:lnTo>
                                  <a:pt x="0" y="1438176"/>
                                </a:lnTo>
                                <a:lnTo>
                                  <a:pt x="1134878" y="1438176"/>
                                </a:lnTo>
                              </a:path>
                            </a:pathLst>
                          </a:custGeom>
                          <a:ln w="39729" cap="flat">
                            <a:miter lim="127000"/>
                          </a:ln>
                        </wps:spPr>
                        <wps:style>
                          <a:lnRef idx="1">
                            <a:srgbClr val="472E77"/>
                          </a:lnRef>
                          <a:fillRef idx="0">
                            <a:srgbClr val="000000">
                              <a:alpha val="0"/>
                            </a:srgbClr>
                          </a:fillRef>
                          <a:effectRef idx="0">
                            <a:scrgbClr r="0" g="0" b="0"/>
                          </a:effectRef>
                          <a:fontRef idx="none"/>
                        </wps:style>
                        <wps:bodyPr/>
                      </wps:wsp>
                      <wps:wsp>
                        <wps:cNvPr id="2381" name="Shape 2381"/>
                        <wps:cNvSpPr/>
                        <wps:spPr>
                          <a:xfrm>
                            <a:off x="1035070" y="3003296"/>
                            <a:ext cx="339585" cy="377850"/>
                          </a:xfrm>
                          <a:custGeom>
                            <a:avLst/>
                            <a:gdLst/>
                            <a:ahLst/>
                            <a:cxnLst/>
                            <a:rect l="0" t="0" r="0" b="0"/>
                            <a:pathLst>
                              <a:path w="339585" h="377850">
                                <a:moveTo>
                                  <a:pt x="0" y="0"/>
                                </a:moveTo>
                                <a:cubicBezTo>
                                  <a:pt x="86779" y="75654"/>
                                  <a:pt x="226758" y="147079"/>
                                  <a:pt x="339585" y="188900"/>
                                </a:cubicBezTo>
                                <a:cubicBezTo>
                                  <a:pt x="226758" y="230759"/>
                                  <a:pt x="86779" y="302196"/>
                                  <a:pt x="0" y="377850"/>
                                </a:cubicBezTo>
                                <a:lnTo>
                                  <a:pt x="68351" y="188900"/>
                                </a:lnTo>
                                <a:lnTo>
                                  <a:pt x="0" y="0"/>
                                </a:ln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2382" name="Shape 2382"/>
                        <wps:cNvSpPr/>
                        <wps:spPr>
                          <a:xfrm>
                            <a:off x="1487298" y="4328434"/>
                            <a:ext cx="380009" cy="0"/>
                          </a:xfrm>
                          <a:custGeom>
                            <a:avLst/>
                            <a:gdLst/>
                            <a:ahLst/>
                            <a:cxnLst/>
                            <a:rect l="0" t="0" r="0" b="0"/>
                            <a:pathLst>
                              <a:path w="380009">
                                <a:moveTo>
                                  <a:pt x="380009" y="0"/>
                                </a:moveTo>
                                <a:lnTo>
                                  <a:pt x="0" y="0"/>
                                </a:lnTo>
                              </a:path>
                            </a:pathLst>
                          </a:custGeom>
                          <a:ln w="39729" cap="flat">
                            <a:miter lim="127000"/>
                          </a:ln>
                        </wps:spPr>
                        <wps:style>
                          <a:lnRef idx="1">
                            <a:srgbClr val="472E77"/>
                          </a:lnRef>
                          <a:fillRef idx="0">
                            <a:srgbClr val="000000">
                              <a:alpha val="0"/>
                            </a:srgbClr>
                          </a:fillRef>
                          <a:effectRef idx="0">
                            <a:scrgbClr r="0" g="0" b="0"/>
                          </a:effectRef>
                          <a:fontRef idx="none"/>
                        </wps:style>
                        <wps:bodyPr/>
                      </wps:wsp>
                      <wps:wsp>
                        <wps:cNvPr id="2383" name="Shape 2383"/>
                        <wps:cNvSpPr/>
                        <wps:spPr>
                          <a:xfrm>
                            <a:off x="1247521" y="4139483"/>
                            <a:ext cx="339585" cy="377863"/>
                          </a:xfrm>
                          <a:custGeom>
                            <a:avLst/>
                            <a:gdLst/>
                            <a:ahLst/>
                            <a:cxnLst/>
                            <a:rect l="0" t="0" r="0" b="0"/>
                            <a:pathLst>
                              <a:path w="339585" h="377863">
                                <a:moveTo>
                                  <a:pt x="339585" y="0"/>
                                </a:moveTo>
                                <a:lnTo>
                                  <a:pt x="271234" y="188950"/>
                                </a:lnTo>
                                <a:lnTo>
                                  <a:pt x="339585" y="377863"/>
                                </a:lnTo>
                                <a:cubicBezTo>
                                  <a:pt x="252819" y="302222"/>
                                  <a:pt x="112827" y="230784"/>
                                  <a:pt x="0" y="188950"/>
                                </a:cubicBezTo>
                                <a:cubicBezTo>
                                  <a:pt x="112827" y="147079"/>
                                  <a:pt x="252819" y="75641"/>
                                  <a:pt x="339585" y="0"/>
                                </a:cubicBez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2384" name="Shape 2384"/>
                        <wps:cNvSpPr/>
                        <wps:spPr>
                          <a:xfrm>
                            <a:off x="1009141" y="1034930"/>
                            <a:ext cx="2487095" cy="444961"/>
                          </a:xfrm>
                          <a:custGeom>
                            <a:avLst/>
                            <a:gdLst/>
                            <a:ahLst/>
                            <a:cxnLst/>
                            <a:rect l="0" t="0" r="0" b="0"/>
                            <a:pathLst>
                              <a:path w="2487095" h="444961">
                                <a:moveTo>
                                  <a:pt x="365515" y="440988"/>
                                </a:moveTo>
                                <a:lnTo>
                                  <a:pt x="0" y="444961"/>
                                </a:lnTo>
                                <a:lnTo>
                                  <a:pt x="0" y="3973"/>
                                </a:lnTo>
                                <a:lnTo>
                                  <a:pt x="2487095" y="0"/>
                                </a:lnTo>
                                <a:lnTo>
                                  <a:pt x="2487095" y="440988"/>
                                </a:lnTo>
                                <a:lnTo>
                                  <a:pt x="2117050" y="440988"/>
                                </a:lnTo>
                              </a:path>
                            </a:pathLst>
                          </a:custGeom>
                          <a:ln w="23837" cap="flat">
                            <a:miter lim="127000"/>
                          </a:ln>
                        </wps:spPr>
                        <wps:style>
                          <a:lnRef idx="1">
                            <a:srgbClr val="472E77"/>
                          </a:lnRef>
                          <a:fillRef idx="0">
                            <a:srgbClr val="000000">
                              <a:alpha val="0"/>
                            </a:srgbClr>
                          </a:fillRef>
                          <a:effectRef idx="0">
                            <a:scrgbClr r="0" g="0" b="0"/>
                          </a:effectRef>
                          <a:fontRef idx="none"/>
                        </wps:style>
                        <wps:bodyPr/>
                      </wps:wsp>
                      <wps:wsp>
                        <wps:cNvPr id="2385" name="Shape 2385"/>
                        <wps:cNvSpPr/>
                        <wps:spPr>
                          <a:xfrm>
                            <a:off x="3098941" y="1435506"/>
                            <a:ext cx="74727" cy="80823"/>
                          </a:xfrm>
                          <a:custGeom>
                            <a:avLst/>
                            <a:gdLst/>
                            <a:ahLst/>
                            <a:cxnLst/>
                            <a:rect l="0" t="0" r="0" b="0"/>
                            <a:pathLst>
                              <a:path w="74727" h="80823">
                                <a:moveTo>
                                  <a:pt x="40399" y="0"/>
                                </a:moveTo>
                                <a:lnTo>
                                  <a:pt x="74727" y="0"/>
                                </a:lnTo>
                                <a:lnTo>
                                  <a:pt x="34277" y="40411"/>
                                </a:lnTo>
                                <a:lnTo>
                                  <a:pt x="74727" y="80823"/>
                                </a:lnTo>
                                <a:lnTo>
                                  <a:pt x="40399" y="80823"/>
                                </a:lnTo>
                                <a:lnTo>
                                  <a:pt x="0" y="40411"/>
                                </a:lnTo>
                                <a:lnTo>
                                  <a:pt x="40399" y="0"/>
                                </a:ln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43957" name="Shape 43957"/>
                        <wps:cNvSpPr/>
                        <wps:spPr>
                          <a:xfrm>
                            <a:off x="1696467" y="701206"/>
                            <a:ext cx="973379" cy="433045"/>
                          </a:xfrm>
                          <a:custGeom>
                            <a:avLst/>
                            <a:gdLst/>
                            <a:ahLst/>
                            <a:cxnLst/>
                            <a:rect l="0" t="0" r="0" b="0"/>
                            <a:pathLst>
                              <a:path w="973379" h="433045">
                                <a:moveTo>
                                  <a:pt x="0" y="0"/>
                                </a:moveTo>
                                <a:lnTo>
                                  <a:pt x="973379" y="0"/>
                                </a:lnTo>
                                <a:lnTo>
                                  <a:pt x="973379" y="433045"/>
                                </a:lnTo>
                                <a:lnTo>
                                  <a:pt x="0" y="43304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7" name="Rectangle 2387"/>
                        <wps:cNvSpPr/>
                        <wps:spPr>
                          <a:xfrm>
                            <a:off x="1760036" y="948671"/>
                            <a:ext cx="1170844" cy="228646"/>
                          </a:xfrm>
                          <a:prstGeom prst="rect">
                            <a:avLst/>
                          </a:prstGeom>
                          <a:ln>
                            <a:noFill/>
                          </a:ln>
                        </wps:spPr>
                        <wps:txbx>
                          <w:txbxContent>
                            <w:p w14:paraId="50D9FE0A" w14:textId="77777777" w:rsidR="00C639EB" w:rsidRDefault="00C639EB">
                              <w:r>
                                <w:rPr>
                                  <w:color w:val="472E77"/>
                                  <w:w w:val="102"/>
                                  <w:sz w:val="23"/>
                                </w:rPr>
                                <w:t>Repeat</w:t>
                              </w:r>
                              <w:r>
                                <w:rPr>
                                  <w:color w:val="472E77"/>
                                  <w:spacing w:val="-3"/>
                                  <w:w w:val="102"/>
                                  <w:sz w:val="23"/>
                                </w:rPr>
                                <w:t xml:space="preserve"> </w:t>
                              </w:r>
                              <w:r>
                                <w:rPr>
                                  <w:color w:val="472E77"/>
                                  <w:w w:val="102"/>
                                  <w:sz w:val="23"/>
                                </w:rPr>
                                <w:t>3</w:t>
                              </w:r>
                              <w:r>
                                <w:rPr>
                                  <w:color w:val="472E77"/>
                                  <w:spacing w:val="-3"/>
                                  <w:w w:val="102"/>
                                  <w:sz w:val="23"/>
                                </w:rPr>
                                <w:t xml:space="preserve"> </w:t>
                              </w:r>
                              <w:r>
                                <w:rPr>
                                  <w:color w:val="472E77"/>
                                  <w:w w:val="102"/>
                                  <w:sz w:val="23"/>
                                </w:rPr>
                                <w:t>times</w:t>
                              </w:r>
                            </w:p>
                          </w:txbxContent>
                        </wps:txbx>
                        <wps:bodyPr horzOverflow="overflow" vert="horz" lIns="0" tIns="0" rIns="0" bIns="0" rtlCol="0">
                          <a:noAutofit/>
                        </wps:bodyPr>
                      </wps:wsp>
                      <wps:wsp>
                        <wps:cNvPr id="2388" name="Shape 2388"/>
                        <wps:cNvSpPr/>
                        <wps:spPr>
                          <a:xfrm>
                            <a:off x="1001195" y="2417487"/>
                            <a:ext cx="2487095" cy="444961"/>
                          </a:xfrm>
                          <a:custGeom>
                            <a:avLst/>
                            <a:gdLst/>
                            <a:ahLst/>
                            <a:cxnLst/>
                            <a:rect l="0" t="0" r="0" b="0"/>
                            <a:pathLst>
                              <a:path w="2487095" h="444961">
                                <a:moveTo>
                                  <a:pt x="365515" y="440988"/>
                                </a:moveTo>
                                <a:lnTo>
                                  <a:pt x="0" y="444961"/>
                                </a:lnTo>
                                <a:lnTo>
                                  <a:pt x="0" y="3973"/>
                                </a:lnTo>
                                <a:lnTo>
                                  <a:pt x="2487095" y="0"/>
                                </a:lnTo>
                                <a:lnTo>
                                  <a:pt x="2487095" y="440988"/>
                                </a:lnTo>
                                <a:lnTo>
                                  <a:pt x="2117050" y="440988"/>
                                </a:lnTo>
                              </a:path>
                            </a:pathLst>
                          </a:custGeom>
                          <a:ln w="23837" cap="flat">
                            <a:miter lim="127000"/>
                          </a:ln>
                        </wps:spPr>
                        <wps:style>
                          <a:lnRef idx="1">
                            <a:srgbClr val="472E77"/>
                          </a:lnRef>
                          <a:fillRef idx="0">
                            <a:srgbClr val="000000">
                              <a:alpha val="0"/>
                            </a:srgbClr>
                          </a:fillRef>
                          <a:effectRef idx="0">
                            <a:scrgbClr r="0" g="0" b="0"/>
                          </a:effectRef>
                          <a:fontRef idx="none"/>
                        </wps:style>
                        <wps:bodyPr/>
                      </wps:wsp>
                      <wps:wsp>
                        <wps:cNvPr id="2389" name="Shape 2389"/>
                        <wps:cNvSpPr/>
                        <wps:spPr>
                          <a:xfrm>
                            <a:off x="3090995" y="2818062"/>
                            <a:ext cx="74727" cy="80823"/>
                          </a:xfrm>
                          <a:custGeom>
                            <a:avLst/>
                            <a:gdLst/>
                            <a:ahLst/>
                            <a:cxnLst/>
                            <a:rect l="0" t="0" r="0" b="0"/>
                            <a:pathLst>
                              <a:path w="74727" h="80823">
                                <a:moveTo>
                                  <a:pt x="40399" y="0"/>
                                </a:moveTo>
                                <a:lnTo>
                                  <a:pt x="74727" y="0"/>
                                </a:lnTo>
                                <a:lnTo>
                                  <a:pt x="34277" y="40411"/>
                                </a:lnTo>
                                <a:lnTo>
                                  <a:pt x="74727" y="80823"/>
                                </a:lnTo>
                                <a:lnTo>
                                  <a:pt x="40399" y="80823"/>
                                </a:lnTo>
                                <a:lnTo>
                                  <a:pt x="0" y="40411"/>
                                </a:lnTo>
                                <a:lnTo>
                                  <a:pt x="40399" y="0"/>
                                </a:lnTo>
                                <a:close/>
                              </a:path>
                            </a:pathLst>
                          </a:custGeom>
                          <a:ln w="0" cap="flat">
                            <a:miter lim="127000"/>
                          </a:ln>
                        </wps:spPr>
                        <wps:style>
                          <a:lnRef idx="0">
                            <a:srgbClr val="000000">
                              <a:alpha val="0"/>
                            </a:srgbClr>
                          </a:lnRef>
                          <a:fillRef idx="1">
                            <a:srgbClr val="472E77"/>
                          </a:fillRef>
                          <a:effectRef idx="0">
                            <a:scrgbClr r="0" g="0" b="0"/>
                          </a:effectRef>
                          <a:fontRef idx="none"/>
                        </wps:style>
                        <wps:bodyPr/>
                      </wps:wsp>
                      <wps:wsp>
                        <wps:cNvPr id="43964" name="Shape 43964"/>
                        <wps:cNvSpPr/>
                        <wps:spPr>
                          <a:xfrm>
                            <a:off x="1688517" y="2083766"/>
                            <a:ext cx="973379" cy="433045"/>
                          </a:xfrm>
                          <a:custGeom>
                            <a:avLst/>
                            <a:gdLst/>
                            <a:ahLst/>
                            <a:cxnLst/>
                            <a:rect l="0" t="0" r="0" b="0"/>
                            <a:pathLst>
                              <a:path w="973379" h="433045">
                                <a:moveTo>
                                  <a:pt x="0" y="0"/>
                                </a:moveTo>
                                <a:lnTo>
                                  <a:pt x="973379" y="0"/>
                                </a:lnTo>
                                <a:lnTo>
                                  <a:pt x="973379" y="433045"/>
                                </a:lnTo>
                                <a:lnTo>
                                  <a:pt x="0" y="43304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91" name="Rectangle 2391"/>
                        <wps:cNvSpPr/>
                        <wps:spPr>
                          <a:xfrm>
                            <a:off x="1752091" y="2331227"/>
                            <a:ext cx="1170844" cy="228647"/>
                          </a:xfrm>
                          <a:prstGeom prst="rect">
                            <a:avLst/>
                          </a:prstGeom>
                          <a:ln>
                            <a:noFill/>
                          </a:ln>
                        </wps:spPr>
                        <wps:txbx>
                          <w:txbxContent>
                            <w:p w14:paraId="00F9F6F3" w14:textId="77777777" w:rsidR="00C639EB" w:rsidRDefault="00C639EB">
                              <w:r>
                                <w:rPr>
                                  <w:color w:val="472E77"/>
                                  <w:w w:val="102"/>
                                  <w:sz w:val="23"/>
                                </w:rPr>
                                <w:t>Repeat</w:t>
                              </w:r>
                              <w:r>
                                <w:rPr>
                                  <w:color w:val="472E77"/>
                                  <w:spacing w:val="-3"/>
                                  <w:w w:val="102"/>
                                  <w:sz w:val="23"/>
                                </w:rPr>
                                <w:t xml:space="preserve"> </w:t>
                              </w:r>
                              <w:r>
                                <w:rPr>
                                  <w:color w:val="472E77"/>
                                  <w:w w:val="102"/>
                                  <w:sz w:val="23"/>
                                </w:rPr>
                                <w:t>4</w:t>
                              </w:r>
                              <w:r>
                                <w:rPr>
                                  <w:color w:val="472E77"/>
                                  <w:spacing w:val="-3"/>
                                  <w:w w:val="102"/>
                                  <w:sz w:val="23"/>
                                </w:rPr>
                                <w:t xml:space="preserve"> </w:t>
                              </w:r>
                              <w:r>
                                <w:rPr>
                                  <w:color w:val="472E77"/>
                                  <w:w w:val="102"/>
                                  <w:sz w:val="23"/>
                                </w:rPr>
                                <w:t>times</w:t>
                              </w:r>
                            </w:p>
                          </w:txbxContent>
                        </wps:txbx>
                        <wps:bodyPr horzOverflow="overflow" vert="horz" lIns="0" tIns="0" rIns="0" bIns="0" rtlCol="0">
                          <a:noAutofit/>
                        </wps:bodyPr>
                      </wps:wsp>
                    </wpg:wgp>
                  </a:graphicData>
                </a:graphic>
              </wp:inline>
            </w:drawing>
          </mc:Choice>
          <mc:Fallback>
            <w:pict>
              <v:group w14:anchorId="7D3553B7" id="Group 32261" o:spid="_x0000_s1038" style="width:387.5pt;height:364.25pt;mso-position-horizontal-relative:char;mso-position-vertical-relative:line" coordsize="49212,4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">
                <v:rect id="Rectangle 2355" o:spid="_x0000_s1039" style="position:absolute;left:48867;top:44396;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561E1519" w14:textId="77777777" w:rsidR="00C639EB" w:rsidRDefault="00C639EB">
                        <w:r>
                          <w:rPr>
                            <w:sz w:val="24"/>
                          </w:rPr>
                          <w:t xml:space="preserve"> </w:t>
                        </w:r>
                      </w:p>
                    </w:txbxContent>
                  </v:textbox>
                </v:rect>
                <v:shape id="Shape 2356" o:spid="_x0000_s1040" style="position:absolute;left:1648;width:8503;height:4846;visibility:visible;mso-wrap-style:square;v-text-anchor:top" coordsize="850227,4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" path="m47676,l802551,v26226,,47676,21450,47676,47663l850227,437007v,26226,-21450,47676,-47676,47676l47676,484683c21463,484683,,463233,,437007l,47663c,21450,21463,,47676,xe" fillcolor="#daedf0" stroked="f" strokeweight="0">
                  <v:stroke miterlimit="83231f" joinstyle="miter"/>
                  <v:path arrowok="t" textboxrect="0,0,850227,484683"/>
                </v:shape>
                <v:shape id="Shape 2357" o:spid="_x0000_s1041" style="position:absolute;left:1648;width:8503;height:4846;visibility:visible;mso-wrap-style:square;v-text-anchor:top" coordsize="850221,48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" path="m802545,484689r-754869,c21454,484689,,463236,,437015l,47674c,21454,21454,,47676,l802545,v26222,,47676,21454,47676,47674l850221,437015v,26221,-21454,47674,-47676,47674xe" filled="f" strokecolor="#89c5e5" strokeweight=".7725mm">
                  <v:stroke miterlimit="83231f" joinstyle="miter"/>
                  <v:path arrowok="t" textboxrect="0,0,850221,484689"/>
                </v:shape>
                <v:rect id="Rectangle 2358" o:spid="_x0000_s1042" style="position:absolute;left:2706;top:1208;width:8753;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6670B2B0" w14:textId="77777777" w:rsidR="00C639EB" w:rsidRDefault="00C639EB">
                        <w:r>
                          <w:rPr>
                            <w:color w:val="4B5D9A"/>
                            <w:w w:val="104"/>
                            <w:sz w:val="30"/>
                          </w:rPr>
                          <w:t>Consent</w:t>
                        </w:r>
                      </w:p>
                    </w:txbxContent>
                  </v:textbox>
                </v:rect>
                <v:shape id="Shape 2359" o:spid="_x0000_s1043" style="position:absolute;left:21513;width:13469;height:4846;visibility:visible;mso-wrap-style:square;v-text-anchor:top" coordsize="1346848,4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" path="m47676,l1299172,v26225,,47676,21450,47676,47663l1346848,437007v,26226,-21451,47676,-47676,47676l47676,484683c21450,484683,,463233,,437007l,47663c,21450,21450,,47676,xe" fillcolor="#daedf0" stroked="f" strokeweight="0">
                  <v:stroke miterlimit="83231f" joinstyle="miter"/>
                  <v:path arrowok="t" textboxrect="0,0,1346848,484683"/>
                </v:shape>
                <v:shape id="Shape 2360" o:spid="_x0000_s1044" style="position:absolute;left:21513;width:13469;height:4846;visibility:visible;mso-wrap-style:square;v-text-anchor:top" coordsize="1346845,48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" path="m1299169,484689r-1251493,c21454,484689,,463236,,437015l,47674c,21454,21454,,47676,l1299169,v26222,,47676,21454,47676,47674l1346845,437015v,26221,-21454,47674,-47676,47674xe" filled="f" strokecolor="#89c5e5" strokeweight=".7725mm">
                  <v:stroke miterlimit="83231f" joinstyle="miter"/>
                  <v:path arrowok="t" textboxrect="0,0,1346845,484689"/>
                </v:shape>
                <v:rect id="Rectangle 2361" o:spid="_x0000_s1045" style="position:absolute;left:22451;top:1447;width:15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3C55A8FD" w14:textId="77777777" w:rsidR="00C639EB" w:rsidRDefault="00C639EB">
                        <w:r>
                          <w:rPr>
                            <w:color w:val="4B5D9A"/>
                            <w:w w:val="103"/>
                            <w:sz w:val="30"/>
                          </w:rPr>
                          <w:t>Minimal</w:t>
                        </w:r>
                        <w:r>
                          <w:rPr>
                            <w:color w:val="4B5D9A"/>
                            <w:spacing w:val="-4"/>
                            <w:w w:val="103"/>
                            <w:sz w:val="30"/>
                          </w:rPr>
                          <w:t xml:space="preserve"> </w:t>
                        </w:r>
                        <w:r>
                          <w:rPr>
                            <w:color w:val="4B5D9A"/>
                            <w:w w:val="103"/>
                            <w:sz w:val="30"/>
                          </w:rPr>
                          <w:t>Group</w:t>
                        </w:r>
                      </w:p>
                    </w:txbxContent>
                  </v:textbox>
                </v:rect>
                <v:shape id="Shape 2362" o:spid="_x0000_s1046" style="position:absolute;left:14759;top:13348;width:15018;height:5960;visibility:visible;mso-wrap-style:square;v-text-anchor:top" coordsize="1501788,59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" path="m47676,l1454112,v26226,,47676,21463,47676,47676l1501788,548259v,26226,-21450,47676,-47676,47676l47676,595935c21450,595935,,574485,,548259l,47676c,21463,21450,,47676,xe" fillcolor="#daedf0" stroked="f" strokeweight="0">
                  <v:stroke miterlimit="83231f" joinstyle="miter"/>
                  <v:path arrowok="t" textboxrect="0,0,1501788,595935"/>
                </v:shape>
                <v:shape id="Shape 2363" o:spid="_x0000_s1047" style="position:absolute;left:14759;top:13348;width:15018;height:5960;visibility:visible;mso-wrap-style:square;v-text-anchor:top" coordsize="1501792,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" path="m1454116,595930r-1406440,c21454,595930,,574476,,548255l,47675c,21454,21454,,47676,l1454116,v26222,,47676,21454,47676,47675l1501792,548255v,26221,-21454,47675,-47676,47675xe" filled="f" strokecolor="#89c5e5" strokeweight=".7725mm">
                  <v:stroke miterlimit="83231f" joinstyle="miter"/>
                  <v:path arrowok="t" textboxrect="0,0,1501792,595930"/>
                </v:shape>
                <v:rect id="Rectangle 2364" o:spid="_x0000_s1048" style="position:absolute;left:16408;top:15132;width:149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7A28B2AB" w14:textId="77777777" w:rsidR="00C639EB" w:rsidRDefault="00C639EB">
                        <w:r>
                          <w:rPr>
                            <w:color w:val="4B5D9A"/>
                            <w:w w:val="103"/>
                            <w:sz w:val="30"/>
                          </w:rPr>
                          <w:t>Contest</w:t>
                        </w:r>
                        <w:r>
                          <w:rPr>
                            <w:color w:val="4B5D9A"/>
                            <w:spacing w:val="-4"/>
                            <w:w w:val="103"/>
                            <w:sz w:val="30"/>
                          </w:rPr>
                          <w:t xml:space="preserve"> </w:t>
                        </w:r>
                        <w:r>
                          <w:rPr>
                            <w:color w:val="4B5D9A"/>
                            <w:w w:val="103"/>
                            <w:sz w:val="30"/>
                          </w:rPr>
                          <w:t>Game</w:t>
                        </w:r>
                      </w:p>
                    </w:txbxContent>
                  </v:textbox>
                </v:rect>
                <v:shape id="Shape 2365" o:spid="_x0000_s1049" style="position:absolute;left:19447;top:40880;width:24196;height:4847;visibility:visible;mso-wrap-style:square;v-text-anchor:top" coordsize="2419553,48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" path="m47676,l2371877,v26226,,47676,21463,47676,47676l2419553,437019v,26226,-21450,47677,-47676,47677l47676,484696c21450,484696,,463245,,437019l,47676c,21463,21450,,47676,xe" fillcolor="#daedf0" stroked="f" strokeweight="0">
                  <v:stroke miterlimit="83231f" joinstyle="miter"/>
                  <v:path arrowok="t" textboxrect="0,0,2419553,484696"/>
                </v:shape>
                <v:shape id="Shape 2366" o:spid="_x0000_s1050" style="position:absolute;left:19447;top:40880;width:24196;height:4847;visibility:visible;mso-wrap-style:square;v-text-anchor:top" coordsize="2419554,48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" path="m2371878,484689r-2324202,c21454,484689,,463235,,437014l,47674c,21453,21454,,47676,l2371878,v26221,,47676,21453,47676,47674l2419554,437014v,26221,-21455,47675,-47676,47675xe" filled="f" strokecolor="#89c5e5" strokeweight=".7725mm">
                  <v:stroke miterlimit="83231f" joinstyle="miter"/>
                  <v:path arrowok="t" textboxrect="0,0,2419554,484689"/>
                </v:shape>
                <v:rect id="Rectangle 2367" o:spid="_x0000_s1051" style="position:absolute;left:20699;top:42028;width:285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76844C61" w14:textId="77777777" w:rsidR="00C639EB" w:rsidRDefault="00C639EB">
                        <w:r>
                          <w:rPr>
                            <w:color w:val="4B5D9A"/>
                            <w:w w:val="105"/>
                            <w:sz w:val="30"/>
                          </w:rPr>
                          <w:t>Short</w:t>
                        </w:r>
                        <w:r>
                          <w:rPr>
                            <w:color w:val="4B5D9A"/>
                            <w:spacing w:val="-4"/>
                            <w:w w:val="105"/>
                            <w:sz w:val="30"/>
                          </w:rPr>
                          <w:t xml:space="preserve"> </w:t>
                        </w:r>
                        <w:r>
                          <w:rPr>
                            <w:color w:val="4B5D9A"/>
                            <w:w w:val="105"/>
                            <w:sz w:val="30"/>
                          </w:rPr>
                          <w:t>Demographic</w:t>
                        </w:r>
                        <w:r>
                          <w:rPr>
                            <w:color w:val="4B5D9A"/>
                            <w:spacing w:val="-4"/>
                            <w:w w:val="105"/>
                            <w:sz w:val="30"/>
                          </w:rPr>
                          <w:t xml:space="preserve"> </w:t>
                        </w:r>
                        <w:r>
                          <w:rPr>
                            <w:color w:val="4B5D9A"/>
                            <w:w w:val="105"/>
                            <w:sz w:val="30"/>
                          </w:rPr>
                          <w:t>Survey</w:t>
                        </w:r>
                      </w:p>
                    </w:txbxContent>
                  </v:textbox>
                </v:rect>
                <v:shape id="Shape 2368" o:spid="_x0000_s1052" style="position:absolute;left:3317;top:40880;width:8502;height:4847;visibility:visible;mso-wrap-style:square;v-text-anchor:top" coordsize="850227,48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" path="m47676,l802551,v26226,,47676,21463,47676,47676l850227,437019v,26226,-21450,47677,-47676,47677l47676,484696c21463,484696,,463245,,437019l,47676c,21463,21463,,47676,xe" fillcolor="#daedf0" stroked="f" strokeweight="0">
                  <v:stroke miterlimit="83231f" joinstyle="miter"/>
                  <v:path arrowok="t" textboxrect="0,0,850227,484696"/>
                </v:shape>
                <v:shape id="Shape 2369" o:spid="_x0000_s1053" style="position:absolute;left:3317;top:40880;width:8502;height:4847;visibility:visible;mso-wrap-style:square;v-text-anchor:top" coordsize="850221,48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" path="m802545,484689r-754869,c21454,484689,,463235,,437014l,47674c,21453,21454,,47676,l802545,v26222,,47676,21453,47676,47674l850221,437014v,26221,-21454,47675,-47676,47675xe" filled="f" strokecolor="#89c5e5" strokeweight=".7725mm">
                  <v:stroke miterlimit="83231f" joinstyle="miter"/>
                  <v:path arrowok="t" textboxrect="0,0,850221,484689"/>
                </v:shape>
                <v:rect id="Rectangle 2370" o:spid="_x0000_s1054" style="position:absolute;left:5884;top:42089;width:453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749BFDF8" w14:textId="77777777" w:rsidR="00C639EB" w:rsidRDefault="00C639EB">
                        <w:r>
                          <w:rPr>
                            <w:color w:val="4B5D9A"/>
                            <w:w w:val="103"/>
                            <w:sz w:val="30"/>
                          </w:rPr>
                          <w:t>Paid</w:t>
                        </w:r>
                      </w:p>
                    </w:txbxContent>
                  </v:textbox>
                </v:rect>
                <v:shape id="Shape 2371" o:spid="_x0000_s1055" style="position:absolute;left:10965;top:2443;width:7694;height:0;visibility:visible;mso-wrap-style:square;v-text-anchor:top" coordsize="76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" path="m769362,l,e" filled="f" strokecolor="#472e77" strokeweight="1.1036mm">
                  <v:stroke miterlimit="83231f" joinstyle="miter"/>
                  <v:path arrowok="t" textboxrect="0,0,769362,0"/>
                </v:shape>
                <v:shape id="Shape 2372" o:spid="_x0000_s1056" style="position:absolute;left:17661;top:553;width:3395;height:3779;visibility:visible;mso-wrap-style:square;v-text-anchor:top" coordsize="339585,3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" path="m,c86779,75654,226759,147091,339585,188951,226759,230772,86779,302196,,377863l68352,188951,,xe" fillcolor="#472e77" stroked="f" strokeweight="0">
                  <v:stroke miterlimit="83231f" joinstyle="miter"/>
                  <v:path arrowok="t" textboxrect="0,0,339585,377863"/>
                </v:shape>
                <v:shape id="Shape 2373" o:spid="_x0000_s1057" style="position:absolute;left:14958;top:27770;width:15018;height:5959;visibility:visible;mso-wrap-style:square;v-text-anchor:top" coordsize="1501788,59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" path="m47676,l1454112,v26226,,47676,21463,47676,47676l1501788,548259v,26226,-21450,47676,-47676,47676l47676,595935c21451,595935,,574485,,548259l,47676c,21463,21451,,47676,xe" fillcolor="#daedf0" stroked="f" strokeweight="0">
                  <v:stroke miterlimit="83231f" joinstyle="miter"/>
                  <v:path arrowok="t" textboxrect="0,0,1501788,595935"/>
                </v:shape>
                <v:shape id="Shape 2374" o:spid="_x0000_s1058" style="position:absolute;left:14958;top:27770;width:15018;height:5959;visibility:visible;mso-wrap-style:square;v-text-anchor:top" coordsize="1501792,5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" path="m1454116,595930r-1406440,c21454,595930,,574476,,548255l,47675c,21454,21454,,47676,l1454116,v26222,,47676,21454,47676,47675l1501792,548255v,26221,-21454,47675,-47676,47675xe" filled="f" strokecolor="#89c5e5" strokeweight=".7725mm">
                  <v:stroke miterlimit="83231f" joinstyle="miter"/>
                  <v:path arrowok="t" textboxrect="0,0,1501792,595930"/>
                </v:shape>
                <v:rect id="Rectangle 2375" o:spid="_x0000_s1059" style="position:absolute;left:17481;top:29513;width:12022;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69B63D98" w14:textId="77777777" w:rsidR="00C639EB" w:rsidRDefault="00C639EB">
                        <w:r>
                          <w:rPr>
                            <w:color w:val="4B5D9A"/>
                            <w:w w:val="101"/>
                            <w:sz w:val="30"/>
                          </w:rPr>
                          <w:t>Trust</w:t>
                        </w:r>
                        <w:r>
                          <w:rPr>
                            <w:color w:val="4B5D9A"/>
                            <w:spacing w:val="-4"/>
                            <w:w w:val="101"/>
                            <w:sz w:val="30"/>
                          </w:rPr>
                          <w:t xml:space="preserve"> </w:t>
                        </w:r>
                        <w:r>
                          <w:rPr>
                            <w:color w:val="4B5D9A"/>
                            <w:w w:val="101"/>
                            <w:sz w:val="30"/>
                          </w:rPr>
                          <w:t>Game</w:t>
                        </w:r>
                      </w:p>
                    </w:txbxContent>
                  </v:textbox>
                </v:rect>
                <v:shape id="Shape 2376" o:spid="_x0000_s1060" style="position:absolute;left:33387;top:2840;width:15242;height:14700;visibility:visible;mso-wrap-style:square;v-text-anchor:top" coordsize="1524239,146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" path="m229043,l1524239,r,1469959l,1469959e" filled="f" strokecolor="#472e77" strokeweight="1.1036mm">
                  <v:stroke miterlimit="83231f" joinstyle="miter"/>
                  <v:path arrowok="t" textboxrect="0,0,1524239,1469959"/>
                </v:shape>
                <v:shape id="Shape 2377" o:spid="_x0000_s1061" style="position:absolute;left:30989;top:15650;width:3396;height:3779;visibility:visible;mso-wrap-style:square;v-text-anchor:top" coordsize="339573,3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" path="m339573,l271234,188950r68339,188900c252806,302196,112827,230772,,188950,112827,147091,252806,75654,339573,xe" fillcolor="#472e77" stroked="f" strokeweight="0">
                  <v:stroke miterlimit="83231f" joinstyle="miter"/>
                  <v:path arrowok="t" textboxrect="0,0,339573,377850"/>
                </v:shape>
                <v:shape id="Shape 2378" o:spid="_x0000_s1062" style="position:absolute;left:30989;top:31484;width:17640;height:11840;visibility:visible;mso-wrap-style:square;v-text-anchor:top" coordsize="1764010,118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" path="m,l1764010,r-7946,1183913l1534966,1183913e" filled="f" strokecolor="#472e77" strokeweight="1.1036mm">
                  <v:stroke miterlimit="83231f" joinstyle="miter"/>
                  <v:path arrowok="t" textboxrect="0,0,1764010,1183913"/>
                </v:shape>
                <v:shape id="Shape 2379" o:spid="_x0000_s1063" style="position:absolute;left:43941;top:41434;width:3396;height:3779;visibility:visible;mso-wrap-style:square;v-text-anchor:top" coordsize="339573,3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" path="m339573,l271234,188950r68339,188913c252806,302222,112840,230784,,188950,112840,147079,252806,75641,339573,xe" fillcolor="#472e77" stroked="f" strokeweight="0">
                  <v:stroke miterlimit="83231f" joinstyle="miter"/>
                  <v:path arrowok="t" textboxrect="0,0,339573,377863"/>
                </v:shape>
                <v:shape id="Shape 2380" o:spid="_x0000_s1064" style="position:absolute;top:17540;width:13746;height:14381;visibility:visible;mso-wrap-style:square;v-text-anchor:top" coordsize="1374656,14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" path="m1374656,l,,,1438176r1134878,e" filled="f" strokecolor="#472e77" strokeweight="1.1036mm">
                  <v:stroke miterlimit="83231f" joinstyle="miter"/>
                  <v:path arrowok="t" textboxrect="0,0,1374656,1438176"/>
                </v:shape>
                <v:shape id="Shape 2381" o:spid="_x0000_s1065" style="position:absolute;left:10350;top:30032;width:3396;height:3779;visibility:visible;mso-wrap-style:square;v-text-anchor:top" coordsize="339585,3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" path="m,c86779,75654,226758,147079,339585,188900,226758,230759,86779,302196,,377850l68351,188900,,xe" fillcolor="#472e77" stroked="f" strokeweight="0">
                  <v:stroke miterlimit="83231f" joinstyle="miter"/>
                  <v:path arrowok="t" textboxrect="0,0,339585,377850"/>
                </v:shape>
                <v:shape id="Shape 2382" o:spid="_x0000_s1066" style="position:absolute;left:14872;top:43284;width:3801;height:0;visibility:visible;mso-wrap-style:square;v-text-anchor:top" coordsize="380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" path="m380009,l,e" filled="f" strokecolor="#472e77" strokeweight="1.1036mm">
                  <v:stroke miterlimit="83231f" joinstyle="miter"/>
                  <v:path arrowok="t" textboxrect="0,0,380009,0"/>
                </v:shape>
                <v:shape id="Shape 2383" o:spid="_x0000_s1067" style="position:absolute;left:12475;top:41394;width:3396;height:3779;visibility:visible;mso-wrap-style:square;v-text-anchor:top" coordsize="339585,3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" path="m339585,l271234,188950r68351,188913c252819,302222,112827,230784,,188950,112827,147079,252819,75641,339585,xe" fillcolor="#472e77" stroked="f" strokeweight="0">
                  <v:stroke miterlimit="83231f" joinstyle="miter"/>
                  <v:path arrowok="t" textboxrect="0,0,339585,377863"/>
                </v:shape>
                <v:shape id="Shape 2384" o:spid="_x0000_s1068" style="position:absolute;left:10091;top:10349;width:24871;height:4449;visibility:visible;mso-wrap-style:square;v-text-anchor:top" coordsize="2487095,44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" path="m365515,440988l,444961,,3973,2487095,r,440988l2117050,440988e" filled="f" strokecolor="#472e77" strokeweight=".66214mm">
                  <v:stroke miterlimit="83231f" joinstyle="miter"/>
                  <v:path arrowok="t" textboxrect="0,0,2487095,444961"/>
                </v:shape>
                <v:shape id="Shape 2385" o:spid="_x0000_s1069" style="position:absolute;left:30989;top:14355;width:747;height:808;visibility:visible;mso-wrap-style:square;v-text-anchor:top" coordsize="74727,8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" path="m40399,l74727,,34277,40411,74727,80823r-34328,l,40411,40399,xe" fillcolor="#472e77" stroked="f" strokeweight="0">
                  <v:stroke miterlimit="83231f" joinstyle="miter"/>
                  <v:path arrowok="t" textboxrect="0,0,74727,80823"/>
                </v:shape>
                <v:shape id="Shape 43957" o:spid="_x0000_s1070" style="position:absolute;left:16964;top:7012;width:9734;height:4330;visibility:visible;mso-wrap-style:square;v-text-anchor:top" coordsize="973379,4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" path="m,l973379,r,433045l,433045,,e" fillcolor="#fffefd" stroked="f" strokeweight="0">
                  <v:stroke miterlimit="83231f" joinstyle="miter"/>
                  <v:path arrowok="t" textboxrect="0,0,973379,433045"/>
                </v:shape>
                <v:rect id="Rectangle 2387" o:spid="_x0000_s1071" style="position:absolute;left:17600;top:9486;width:11708;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50D9FE0A" w14:textId="77777777" w:rsidR="00C639EB" w:rsidRDefault="00C639EB">
                        <w:r>
                          <w:rPr>
                            <w:color w:val="472E77"/>
                            <w:w w:val="102"/>
                            <w:sz w:val="23"/>
                          </w:rPr>
                          <w:t>Repeat</w:t>
                        </w:r>
                        <w:r>
                          <w:rPr>
                            <w:color w:val="472E77"/>
                            <w:spacing w:val="-3"/>
                            <w:w w:val="102"/>
                            <w:sz w:val="23"/>
                          </w:rPr>
                          <w:t xml:space="preserve"> </w:t>
                        </w:r>
                        <w:r>
                          <w:rPr>
                            <w:color w:val="472E77"/>
                            <w:w w:val="102"/>
                            <w:sz w:val="23"/>
                          </w:rPr>
                          <w:t>3</w:t>
                        </w:r>
                        <w:r>
                          <w:rPr>
                            <w:color w:val="472E77"/>
                            <w:spacing w:val="-3"/>
                            <w:w w:val="102"/>
                            <w:sz w:val="23"/>
                          </w:rPr>
                          <w:t xml:space="preserve"> </w:t>
                        </w:r>
                        <w:r>
                          <w:rPr>
                            <w:color w:val="472E77"/>
                            <w:w w:val="102"/>
                            <w:sz w:val="23"/>
                          </w:rPr>
                          <w:t>times</w:t>
                        </w:r>
                      </w:p>
                    </w:txbxContent>
                  </v:textbox>
                </v:rect>
                <v:shape id="Shape 2388" o:spid="_x0000_s1072" style="position:absolute;left:10011;top:24174;width:24871;height:4450;visibility:visible;mso-wrap-style:square;v-text-anchor:top" coordsize="2487095,44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" path="m365515,440988l,444961,,3973,2487095,r,440988l2117050,440988e" filled="f" strokecolor="#472e77" strokeweight=".66214mm">
                  <v:stroke miterlimit="83231f" joinstyle="miter"/>
                  <v:path arrowok="t" textboxrect="0,0,2487095,444961"/>
                </v:shape>
                <v:shape id="Shape 2389" o:spid="_x0000_s1073" style="position:absolute;left:30909;top:28180;width:748;height:808;visibility:visible;mso-wrap-style:square;v-text-anchor:top" coordsize="74727,8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" path="m40399,l74727,,34277,40411,74727,80823r-34328,l,40411,40399,xe" fillcolor="#472e77" stroked="f" strokeweight="0">
                  <v:stroke miterlimit="83231f" joinstyle="miter"/>
                  <v:path arrowok="t" textboxrect="0,0,74727,80823"/>
                </v:shape>
                <v:shape id="Shape 43964" o:spid="_x0000_s1074" style="position:absolute;left:16885;top:20837;width:9733;height:4331;visibility:visible;mso-wrap-style:square;v-text-anchor:top" coordsize="973379,4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" path="m,l973379,r,433045l,433045,,e" fillcolor="#fffefd" stroked="f" strokeweight="0">
                  <v:stroke miterlimit="83231f" joinstyle="miter"/>
                  <v:path arrowok="t" textboxrect="0,0,973379,433045"/>
                </v:shape>
                <v:rect id="Rectangle 2391" o:spid="_x0000_s1075" style="position:absolute;left:17520;top:23312;width:117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00F9F6F3" w14:textId="77777777" w:rsidR="00C639EB" w:rsidRDefault="00C639EB">
                        <w:r>
                          <w:rPr>
                            <w:color w:val="472E77"/>
                            <w:w w:val="102"/>
                            <w:sz w:val="23"/>
                          </w:rPr>
                          <w:t>Repeat</w:t>
                        </w:r>
                        <w:r>
                          <w:rPr>
                            <w:color w:val="472E77"/>
                            <w:spacing w:val="-3"/>
                            <w:w w:val="102"/>
                            <w:sz w:val="23"/>
                          </w:rPr>
                          <w:t xml:space="preserve"> </w:t>
                        </w:r>
                        <w:r>
                          <w:rPr>
                            <w:color w:val="472E77"/>
                            <w:w w:val="102"/>
                            <w:sz w:val="23"/>
                          </w:rPr>
                          <w:t>4</w:t>
                        </w:r>
                        <w:r>
                          <w:rPr>
                            <w:color w:val="472E77"/>
                            <w:spacing w:val="-3"/>
                            <w:w w:val="102"/>
                            <w:sz w:val="23"/>
                          </w:rPr>
                          <w:t xml:space="preserve"> </w:t>
                        </w:r>
                        <w:r>
                          <w:rPr>
                            <w:color w:val="472E77"/>
                            <w:w w:val="102"/>
                            <w:sz w:val="23"/>
                          </w:rPr>
                          <w:t>times</w:t>
                        </w:r>
                      </w:p>
                    </w:txbxContent>
                  </v:textbox>
                </v:rect>
                <w10:anchorlock/>
              </v:group>
            </w:pict>
          </mc:Fallback>
        </mc:AlternateContent>
      </w:r>
    </w:p>
    <w:p w14:paraId="31DB1F19" w14:textId="64853B49" w:rsidR="007C6897" w:rsidRDefault="00FB5F10">
      <w:pPr>
        <w:spacing w:after="0"/>
        <w:ind w:left="10" w:right="774" w:hanging="10"/>
        <w:jc w:val="center"/>
      </w:pPr>
      <w:r>
        <w:rPr>
          <w:sz w:val="24"/>
        </w:rPr>
        <w:lastRenderedPageBreak/>
        <w:t xml:space="preserve">Section </w:t>
      </w:r>
      <w:r w:rsidR="00DF1DE7">
        <w:rPr>
          <w:sz w:val="24"/>
        </w:rPr>
        <w:t>C</w:t>
      </w:r>
      <w:r>
        <w:rPr>
          <w:sz w:val="24"/>
        </w:rPr>
        <w:t xml:space="preserve"> </w:t>
      </w:r>
    </w:p>
    <w:p w14:paraId="3E44D7BA" w14:textId="77777777" w:rsidR="007C6897" w:rsidRDefault="00FB5F10">
      <w:pPr>
        <w:spacing w:after="0"/>
        <w:ind w:left="10" w:right="775" w:hanging="10"/>
        <w:jc w:val="center"/>
      </w:pPr>
      <w:r>
        <w:rPr>
          <w:sz w:val="24"/>
        </w:rPr>
        <w:t xml:space="preserve">Additional Analysis </w:t>
      </w:r>
    </w:p>
    <w:p w14:paraId="7214C5A5" w14:textId="77777777" w:rsidR="007C6897" w:rsidRDefault="00FB5F10">
      <w:pPr>
        <w:spacing w:after="0"/>
      </w:pPr>
      <w:r>
        <w:rPr>
          <w:sz w:val="24"/>
        </w:rPr>
        <w:t xml:space="preserve"> </w:t>
      </w:r>
    </w:p>
    <w:p w14:paraId="21EF4B4C" w14:textId="77777777" w:rsidR="007C6897" w:rsidRDefault="00FB5F10">
      <w:pPr>
        <w:spacing w:after="0"/>
      </w:pPr>
      <w:r>
        <w:rPr>
          <w:sz w:val="24"/>
        </w:rPr>
        <w:t xml:space="preserve"> </w:t>
      </w:r>
    </w:p>
    <w:p w14:paraId="021A317C" w14:textId="0342D800" w:rsidR="00CC378B" w:rsidRDefault="00CC378B">
      <w:pPr>
        <w:rPr>
          <w:sz w:val="24"/>
        </w:rPr>
      </w:pPr>
      <w:r>
        <w:rPr>
          <w:sz w:val="24"/>
        </w:rPr>
        <w:t>Section C.1</w:t>
      </w:r>
    </w:p>
    <w:p w14:paraId="1BE11375" w14:textId="7889CC79" w:rsidR="004E181E" w:rsidRDefault="00CC378B">
      <w:pPr>
        <w:rPr>
          <w:sz w:val="24"/>
        </w:rPr>
      </w:pPr>
      <w:r>
        <w:rPr>
          <w:sz w:val="24"/>
        </w:rPr>
        <w:t xml:space="preserve">In this section we provide additional information about the trust decisions across treatments. </w:t>
      </w:r>
    </w:p>
    <w:p w14:paraId="75FE6201" w14:textId="4A42D64C" w:rsidR="004E181E" w:rsidRDefault="004E181E" w:rsidP="004E181E">
      <w:pPr>
        <w:spacing w:line="480" w:lineRule="auto"/>
        <w:jc w:val="both"/>
      </w:pPr>
      <w:r>
        <w:t xml:space="preserve">The findings indicate that the distributions are fundamentally different and Figure C.1 elaborates this point. Panel A plots the cumulative density of what the first mover sent by each treatment. In Panel B, the distributions of amounts sent are separately plotted as histograms under each treatment.  In the cumulative density plots, lines to the left indicate that less is being sent in that treatment. Both the </w:t>
      </w:r>
      <w:r w:rsidRPr="00866C4A">
        <w:rPr>
          <w:i/>
        </w:rPr>
        <w:t>Biased</w:t>
      </w:r>
      <w:r>
        <w:t xml:space="preserve"> and </w:t>
      </w:r>
      <w:r w:rsidRPr="00866C4A">
        <w:rPr>
          <w:i/>
        </w:rPr>
        <w:t>No Monitor</w:t>
      </w:r>
      <w:r>
        <w:t xml:space="preserve"> conditions show far less being sent.  </w:t>
      </w:r>
    </w:p>
    <w:p w14:paraId="0123F982" w14:textId="5C2796D0" w:rsidR="00961E77" w:rsidRDefault="00961E77" w:rsidP="004E181E">
      <w:pPr>
        <w:spacing w:line="480" w:lineRule="auto"/>
        <w:jc w:val="both"/>
      </w:pPr>
    </w:p>
    <w:p w14:paraId="75D1984E" w14:textId="04CCDF7A" w:rsidR="00961E77" w:rsidRDefault="00961E77" w:rsidP="004E181E">
      <w:pPr>
        <w:spacing w:line="480" w:lineRule="auto"/>
        <w:jc w:val="both"/>
      </w:pPr>
    </w:p>
    <w:p w14:paraId="42A5F79A" w14:textId="7418B632" w:rsidR="00961E77" w:rsidRDefault="00961E77" w:rsidP="004E181E">
      <w:pPr>
        <w:spacing w:line="480" w:lineRule="auto"/>
        <w:jc w:val="both"/>
      </w:pPr>
    </w:p>
    <w:p w14:paraId="7312818A" w14:textId="013B5719" w:rsidR="00961E77" w:rsidRDefault="00961E77" w:rsidP="004E181E">
      <w:pPr>
        <w:spacing w:line="480" w:lineRule="auto"/>
        <w:jc w:val="both"/>
      </w:pPr>
    </w:p>
    <w:p w14:paraId="5C891067" w14:textId="77777777" w:rsidR="00961E77" w:rsidRDefault="00961E77" w:rsidP="004E181E">
      <w:pPr>
        <w:spacing w:line="480" w:lineRule="auto"/>
        <w:jc w:val="both"/>
      </w:pPr>
    </w:p>
    <w:tbl>
      <w:tblPr>
        <w:tblpPr w:leftFromText="180" w:rightFromText="180" w:vertAnchor="text" w:horzAnchor="margin" w:tblpY="1814"/>
        <w:tblW w:w="0" w:type="auto"/>
        <w:tblLook w:val="04A0" w:firstRow="1" w:lastRow="0" w:firstColumn="1" w:lastColumn="0" w:noHBand="0" w:noVBand="1"/>
      </w:tblPr>
      <w:tblGrid>
        <w:gridCol w:w="9360"/>
      </w:tblGrid>
      <w:tr w:rsidR="004E181E" w14:paraId="72F01470" w14:textId="77777777" w:rsidTr="00EF13DF">
        <w:tc>
          <w:tcPr>
            <w:tcW w:w="9360" w:type="dxa"/>
            <w:tcBorders>
              <w:bottom w:val="single" w:sz="4" w:space="0" w:color="auto"/>
            </w:tcBorders>
          </w:tcPr>
          <w:p w14:paraId="3B02BBEC" w14:textId="77777777" w:rsidR="004E181E" w:rsidRPr="001A7181" w:rsidRDefault="004E181E" w:rsidP="00EF13DF">
            <w:pPr>
              <w:spacing w:after="0" w:line="240" w:lineRule="auto"/>
              <w:rPr>
                <w:b/>
                <w:noProof/>
              </w:rPr>
            </w:pPr>
            <w:r>
              <w:rPr>
                <w:b/>
                <w:noProof/>
              </w:rPr>
              <w:lastRenderedPageBreak/>
              <w:t xml:space="preserve">Figure </w:t>
            </w:r>
            <w:r w:rsidR="00CC378B">
              <w:rPr>
                <w:b/>
                <w:noProof/>
              </w:rPr>
              <w:t>C.1</w:t>
            </w:r>
          </w:p>
        </w:tc>
      </w:tr>
      <w:tr w:rsidR="004E181E" w14:paraId="4406037A" w14:textId="77777777" w:rsidTr="00EF13DF">
        <w:tc>
          <w:tcPr>
            <w:tcW w:w="9360" w:type="dxa"/>
            <w:tcBorders>
              <w:top w:val="single" w:sz="4" w:space="0" w:color="auto"/>
              <w:bottom w:val="single" w:sz="4" w:space="0" w:color="auto"/>
            </w:tcBorders>
          </w:tcPr>
          <w:p w14:paraId="7F4D065E" w14:textId="77777777" w:rsidR="004E181E" w:rsidRDefault="004E181E" w:rsidP="00EF13DF">
            <w:pPr>
              <w:spacing w:line="480" w:lineRule="auto"/>
              <w:rPr>
                <w:b/>
                <w:noProof/>
              </w:rPr>
            </w:pPr>
            <w:r w:rsidRPr="001A7181">
              <w:rPr>
                <w:b/>
                <w:noProof/>
              </w:rPr>
              <w:t>Panel A</w:t>
            </w:r>
            <w:r>
              <w:rPr>
                <w:b/>
                <w:noProof/>
              </w:rPr>
              <w:t xml:space="preserve">: </w:t>
            </w:r>
            <w:r w:rsidRPr="001A7181">
              <w:rPr>
                <w:b/>
                <w:noProof/>
              </w:rPr>
              <w:t xml:space="preserve"> Cumulative densities </w:t>
            </w:r>
            <w:r>
              <w:rPr>
                <w:b/>
                <w:noProof/>
              </w:rPr>
              <w:t xml:space="preserve">of </w:t>
            </w:r>
            <w:r w:rsidRPr="001A7181">
              <w:rPr>
                <w:b/>
                <w:noProof/>
              </w:rPr>
              <w:t xml:space="preserve">amount sent by </w:t>
            </w:r>
            <w:r>
              <w:rPr>
                <w:b/>
                <w:noProof/>
              </w:rPr>
              <w:t>treatment group</w:t>
            </w:r>
          </w:p>
          <w:p w14:paraId="48FA43C0" w14:textId="2168715E" w:rsidR="004E181E" w:rsidRPr="00BE720C" w:rsidRDefault="006840D2" w:rsidP="00EF13DF">
            <w:pPr>
              <w:spacing w:line="480" w:lineRule="auto"/>
              <w:rPr>
                <w:b/>
                <w:noProof/>
              </w:rPr>
            </w:pPr>
            <w:r w:rsidRPr="00BE720C">
              <w:rPr>
                <w:b/>
                <w:noProof/>
              </w:rPr>
              <w:drawing>
                <wp:inline distT="0" distB="0" distL="0" distR="0" wp14:anchorId="3ED1D460" wp14:editId="670DE54E">
                  <wp:extent cx="4627659" cy="35227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1471" cy="3533223"/>
                          </a:xfrm>
                          <a:prstGeom prst="rect">
                            <a:avLst/>
                          </a:prstGeom>
                        </pic:spPr>
                      </pic:pic>
                    </a:graphicData>
                  </a:graphic>
                </wp:inline>
              </w:drawing>
            </w:r>
          </w:p>
        </w:tc>
      </w:tr>
      <w:tr w:rsidR="004E181E" w14:paraId="5CABE76C" w14:textId="77777777" w:rsidTr="00EF13DF">
        <w:trPr>
          <w:trHeight w:val="6560"/>
        </w:trPr>
        <w:tc>
          <w:tcPr>
            <w:tcW w:w="9360" w:type="dxa"/>
            <w:tcBorders>
              <w:top w:val="single" w:sz="4" w:space="0" w:color="auto"/>
            </w:tcBorders>
          </w:tcPr>
          <w:p w14:paraId="35C03A49" w14:textId="77777777" w:rsidR="004E181E" w:rsidRDefault="004E181E" w:rsidP="00EF13DF">
            <w:pPr>
              <w:pBdr>
                <w:bottom w:val="single" w:sz="4" w:space="1" w:color="auto"/>
              </w:pBdr>
              <w:spacing w:line="480" w:lineRule="auto"/>
              <w:rPr>
                <w:b/>
                <w:noProof/>
              </w:rPr>
            </w:pPr>
            <w:r w:rsidRPr="001A7181">
              <w:rPr>
                <w:b/>
                <w:noProof/>
              </w:rPr>
              <w:lastRenderedPageBreak/>
              <w:t>Panel B: Distributions of amount sent by treatment group</w:t>
            </w:r>
          </w:p>
          <w:p w14:paraId="2A88C9A1" w14:textId="2542EB56" w:rsidR="004E181E" w:rsidRPr="001A7181" w:rsidRDefault="006840D2" w:rsidP="00EF13DF">
            <w:pPr>
              <w:spacing w:line="480" w:lineRule="auto"/>
              <w:rPr>
                <w:b/>
                <w:noProof/>
              </w:rPr>
            </w:pPr>
            <w:r w:rsidRPr="00BE720C">
              <w:rPr>
                <w:b/>
                <w:noProof/>
              </w:rPr>
              <w:drawing>
                <wp:inline distT="0" distB="0" distL="0" distR="0" wp14:anchorId="134AFD97" wp14:editId="3EEF37F0">
                  <wp:extent cx="5283200" cy="40216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087" cy="4033000"/>
                          </a:xfrm>
                          <a:prstGeom prst="rect">
                            <a:avLst/>
                          </a:prstGeom>
                        </pic:spPr>
                      </pic:pic>
                    </a:graphicData>
                  </a:graphic>
                </wp:inline>
              </w:drawing>
            </w:r>
          </w:p>
        </w:tc>
      </w:tr>
    </w:tbl>
    <w:p w14:paraId="21781C68" w14:textId="17E67329" w:rsidR="004E181E" w:rsidRDefault="004E181E">
      <w:pPr>
        <w:rPr>
          <w:sz w:val="24"/>
        </w:rPr>
      </w:pPr>
    </w:p>
    <w:p w14:paraId="7EDCBA44" w14:textId="74E2C2C1" w:rsidR="004E181E" w:rsidRDefault="004E181E">
      <w:pPr>
        <w:rPr>
          <w:sz w:val="24"/>
        </w:rPr>
      </w:pPr>
      <w:r>
        <w:rPr>
          <w:sz w:val="24"/>
        </w:rPr>
        <w:br w:type="page"/>
      </w:r>
    </w:p>
    <w:p w14:paraId="0852EAF6" w14:textId="163575E0" w:rsidR="008918C2" w:rsidRPr="00B81144" w:rsidRDefault="008918C2" w:rsidP="004311AC">
      <w:pPr>
        <w:spacing w:line="480" w:lineRule="auto"/>
        <w:rPr>
          <w:b/>
          <w:bCs/>
        </w:rPr>
      </w:pPr>
      <w:r w:rsidRPr="00B81144">
        <w:rPr>
          <w:b/>
          <w:bCs/>
        </w:rPr>
        <w:lastRenderedPageBreak/>
        <w:t>Section C.2</w:t>
      </w:r>
    </w:p>
    <w:p w14:paraId="1BF7E061" w14:textId="72A15E1C" w:rsidR="008918C2" w:rsidRPr="00B81144" w:rsidRDefault="008918C2" w:rsidP="004311AC">
      <w:pPr>
        <w:spacing w:line="480" w:lineRule="auto"/>
        <w:rPr>
          <w:b/>
          <w:bCs/>
        </w:rPr>
      </w:pPr>
      <w:r w:rsidRPr="00B81144">
        <w:rPr>
          <w:b/>
          <w:bCs/>
        </w:rPr>
        <w:t>Non-registered comparisons.</w:t>
      </w:r>
    </w:p>
    <w:p w14:paraId="717F7337" w14:textId="0D0EC34B" w:rsidR="004311AC" w:rsidRDefault="004311AC" w:rsidP="004311AC">
      <w:pPr>
        <w:spacing w:line="480" w:lineRule="auto"/>
      </w:pPr>
      <w:r>
        <w:t xml:space="preserve">We think it is appropriate to look at the first mover’s choices a little more carefully. </w:t>
      </w:r>
      <w:r w:rsidR="00EE0008">
        <w:t>This will enable us to</w:t>
      </w:r>
      <w:r>
        <w:t xml:space="preserve"> capture the effect of repetition (time) and changing beliefs. This portion of the analysis is not part of our registered hypotheses. Keep in mind that each first mover made four choices, with feedback at each choice. We treat these as panel data and, because the first mover faces a new second mover at each choice, we model this as a random effects Tobit regression censored at 0 and 100. </w:t>
      </w:r>
    </w:p>
    <w:p w14:paraId="4173F12B" w14:textId="3B31086D" w:rsidR="004311AC" w:rsidRDefault="004311AC" w:rsidP="004311AC">
      <w:pPr>
        <w:spacing w:line="480" w:lineRule="auto"/>
        <w:ind w:firstLine="720"/>
      </w:pPr>
      <w:r>
        <w:t xml:space="preserve">Model 1, in Table </w:t>
      </w:r>
      <w:r w:rsidR="00EE0008">
        <w:t>C.2.1</w:t>
      </w:r>
      <w:r>
        <w:t xml:space="preserve">, predicts what was sent including only the main effects of the treatment and the period. The </w:t>
      </w:r>
      <w:r w:rsidRPr="006B0FF6">
        <w:rPr>
          <w:i/>
        </w:rPr>
        <w:t>No Monitor</w:t>
      </w:r>
      <w:r>
        <w:t xml:space="preserve"> condition is the omitted variable. We observe that the presence of a monitor results in an increase in what is sent, although this is offset by experience across periods. Model 2 accounts for the sequence of choices by including the period in which the choice was made and the interaction with the treatment. From this model it appears that for the </w:t>
      </w:r>
      <w:r w:rsidRPr="00EE0008">
        <w:rPr>
          <w:i/>
          <w:iCs/>
        </w:rPr>
        <w:t>Unbiased Monitor</w:t>
      </w:r>
      <w:r>
        <w:t xml:space="preserve"> condition that trust increases over time. However, this is a very tenuous claim as seen in subsequent models. Model 3 adds first movers’ beliefs (predictions about what will be returned). As expected, beliefs are positively correlated with the amount sent. Two things stand out. First, for the </w:t>
      </w:r>
      <w:r w:rsidRPr="006B0FF6">
        <w:rPr>
          <w:i/>
        </w:rPr>
        <w:t>Biased Monitor</w:t>
      </w:r>
      <w:r>
        <w:t xml:space="preserve"> the main effect for the treatment is large and positive. Second, when we add dummy variables for the interactions for treatment and beliefs, the presence of a </w:t>
      </w:r>
      <w:r w:rsidRPr="006B0FF6">
        <w:rPr>
          <w:i/>
        </w:rPr>
        <w:t>Biased Monitor</w:t>
      </w:r>
      <w:r>
        <w:t xml:space="preserve"> drives beliefs downward. Figure </w:t>
      </w:r>
      <w:r w:rsidR="00EE0008">
        <w:rPr>
          <w:color w:val="FF0000"/>
        </w:rPr>
        <w:t>C.2.1</w:t>
      </w:r>
      <w:r>
        <w:t xml:space="preserve"> shows the effect of this interaction. Model 4 adds back in the Period and Period and Treatment interactions from Model 2. The effects associated with period disappear. Those in the </w:t>
      </w:r>
      <w:r w:rsidRPr="006B0FF6">
        <w:rPr>
          <w:i/>
        </w:rPr>
        <w:t>Unbiased Monitor</w:t>
      </w:r>
      <w:r>
        <w:t xml:space="preserve"> condition positively update their beliefs, while those in the </w:t>
      </w:r>
      <w:r w:rsidRPr="006B0FF6">
        <w:rPr>
          <w:i/>
        </w:rPr>
        <w:t>Biased Monitor</w:t>
      </w:r>
      <w:r>
        <w:t xml:space="preserve"> condition decrease their beliefs. Finally, Model 5 adds a variable counting the total number of wins in the contest game and whether the first mover was female. An increase in winning contests is positively correlated with trusting one’s counterpart. Consistent with several studies in the trust game, women are less trusting. These additional covariates do not change the </w:t>
      </w:r>
      <w:r>
        <w:lastRenderedPageBreak/>
        <w:t xml:space="preserve">general findings from Model 4.  In short, the presence of an </w:t>
      </w:r>
      <w:r w:rsidRPr="006B0FF6">
        <w:rPr>
          <w:i/>
        </w:rPr>
        <w:t>Unbiased Monitor</w:t>
      </w:r>
      <w:r>
        <w:t xml:space="preserve"> steadily increases trust in beliefs. A </w:t>
      </w:r>
      <w:r w:rsidRPr="006B0FF6">
        <w:rPr>
          <w:i/>
        </w:rPr>
        <w:t>Biased Monitor</w:t>
      </w:r>
      <w:r>
        <w:t xml:space="preserve"> undermines already low levels of trust.</w:t>
      </w:r>
    </w:p>
    <w:p w14:paraId="17F7D46B" w14:textId="77777777" w:rsidR="004311AC" w:rsidRDefault="004311AC" w:rsidP="004311AC">
      <w:pPr>
        <w:spacing w:line="480" w:lineRule="auto"/>
      </w:pPr>
    </w:p>
    <w:p w14:paraId="199CBF86" w14:textId="25ED1566" w:rsidR="004311AC" w:rsidRPr="00CC0CA3" w:rsidRDefault="004311AC" w:rsidP="004311AC">
      <w:pPr>
        <w:spacing w:after="0"/>
        <w:ind w:left="720"/>
        <w:rPr>
          <w:b/>
        </w:rPr>
      </w:pPr>
      <w:r>
        <w:rPr>
          <w:b/>
        </w:rPr>
        <w:t xml:space="preserve">Table </w:t>
      </w:r>
      <w:r w:rsidR="00EE0008">
        <w:rPr>
          <w:b/>
        </w:rPr>
        <w:t>C.2.1</w:t>
      </w:r>
      <w:r>
        <w:rPr>
          <w:b/>
        </w:rPr>
        <w:t xml:space="preserve">: </w:t>
      </w:r>
      <w:r w:rsidRPr="001A7181">
        <w:rPr>
          <w:b/>
        </w:rPr>
        <w:t>Tobit Regression Analysis, Random Effects by First Mover ID</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153"/>
        <w:gridCol w:w="1087"/>
        <w:gridCol w:w="1086"/>
        <w:gridCol w:w="1086"/>
        <w:gridCol w:w="1032"/>
        <w:gridCol w:w="1184"/>
      </w:tblGrid>
      <w:tr w:rsidR="004311AC" w14:paraId="2E49BAF5" w14:textId="77777777" w:rsidTr="00EF13DF">
        <w:trPr>
          <w:tblCellSpacing w:w="15" w:type="dxa"/>
        </w:trPr>
        <w:tc>
          <w:tcPr>
            <w:tcW w:w="0" w:type="auto"/>
            <w:gridSpan w:val="6"/>
            <w:tcBorders>
              <w:bottom w:val="single" w:sz="6" w:space="0" w:color="000000"/>
            </w:tcBorders>
            <w:vAlign w:val="center"/>
            <w:hideMark/>
          </w:tcPr>
          <w:p w14:paraId="2D6C496E" w14:textId="77777777" w:rsidR="004311AC" w:rsidRDefault="004311AC" w:rsidP="00EF13DF">
            <w:pPr>
              <w:spacing w:after="0"/>
              <w:rPr>
                <w:sz w:val="20"/>
                <w:szCs w:val="20"/>
              </w:rPr>
            </w:pPr>
          </w:p>
        </w:tc>
      </w:tr>
      <w:tr w:rsidR="004311AC" w14:paraId="69D4836D" w14:textId="77777777" w:rsidTr="00EF13DF">
        <w:trPr>
          <w:tblCellSpacing w:w="15" w:type="dxa"/>
        </w:trPr>
        <w:tc>
          <w:tcPr>
            <w:tcW w:w="0" w:type="auto"/>
            <w:vAlign w:val="center"/>
            <w:hideMark/>
          </w:tcPr>
          <w:p w14:paraId="5D96131B" w14:textId="77777777" w:rsidR="004311AC" w:rsidRDefault="004311AC" w:rsidP="00EF13DF">
            <w:pPr>
              <w:spacing w:after="0"/>
              <w:rPr>
                <w:rFonts w:eastAsia="Times New Roman"/>
                <w:sz w:val="20"/>
                <w:szCs w:val="20"/>
              </w:rPr>
            </w:pPr>
          </w:p>
        </w:tc>
        <w:tc>
          <w:tcPr>
            <w:tcW w:w="0" w:type="auto"/>
            <w:gridSpan w:val="5"/>
            <w:vAlign w:val="center"/>
            <w:hideMark/>
          </w:tcPr>
          <w:p w14:paraId="6167E54C" w14:textId="77777777" w:rsidR="004311AC" w:rsidRDefault="004311AC" w:rsidP="00EF13DF">
            <w:pPr>
              <w:spacing w:after="0"/>
              <w:rPr>
                <w:rFonts w:eastAsia="Times New Roman"/>
              </w:rPr>
            </w:pPr>
            <w:r>
              <w:rPr>
                <w:rStyle w:val="Emphasis"/>
                <w:rFonts w:eastAsia="Times New Roman"/>
              </w:rPr>
              <w:t>Dependent variable:</w:t>
            </w:r>
          </w:p>
        </w:tc>
      </w:tr>
      <w:tr w:rsidR="004311AC" w14:paraId="65DDF49E" w14:textId="77777777" w:rsidTr="00EF13DF">
        <w:trPr>
          <w:tblCellSpacing w:w="15" w:type="dxa"/>
        </w:trPr>
        <w:tc>
          <w:tcPr>
            <w:tcW w:w="0" w:type="auto"/>
            <w:vAlign w:val="center"/>
            <w:hideMark/>
          </w:tcPr>
          <w:p w14:paraId="18C2DF3E" w14:textId="77777777" w:rsidR="004311AC" w:rsidRDefault="004311AC" w:rsidP="00EF13DF">
            <w:pPr>
              <w:spacing w:after="0"/>
              <w:rPr>
                <w:rFonts w:eastAsia="Times New Roman"/>
              </w:rPr>
            </w:pPr>
          </w:p>
        </w:tc>
        <w:tc>
          <w:tcPr>
            <w:tcW w:w="0" w:type="auto"/>
            <w:gridSpan w:val="5"/>
            <w:tcBorders>
              <w:bottom w:val="single" w:sz="6" w:space="0" w:color="000000"/>
            </w:tcBorders>
            <w:vAlign w:val="center"/>
            <w:hideMark/>
          </w:tcPr>
          <w:p w14:paraId="06FAFD8E" w14:textId="77777777" w:rsidR="004311AC" w:rsidRDefault="004311AC" w:rsidP="00EF13DF">
            <w:pPr>
              <w:spacing w:after="0"/>
              <w:rPr>
                <w:rFonts w:eastAsia="Times New Roman"/>
                <w:sz w:val="20"/>
                <w:szCs w:val="20"/>
              </w:rPr>
            </w:pPr>
          </w:p>
        </w:tc>
      </w:tr>
      <w:tr w:rsidR="004311AC" w14:paraId="3FC06CB9" w14:textId="77777777" w:rsidTr="00EF13DF">
        <w:trPr>
          <w:tblCellSpacing w:w="15" w:type="dxa"/>
        </w:trPr>
        <w:tc>
          <w:tcPr>
            <w:tcW w:w="0" w:type="auto"/>
            <w:vAlign w:val="center"/>
            <w:hideMark/>
          </w:tcPr>
          <w:p w14:paraId="0EFE4EE8" w14:textId="77777777" w:rsidR="004311AC" w:rsidRDefault="004311AC" w:rsidP="00EF13DF">
            <w:pPr>
              <w:spacing w:after="0"/>
              <w:rPr>
                <w:rFonts w:eastAsia="Times New Roman"/>
                <w:sz w:val="20"/>
                <w:szCs w:val="20"/>
              </w:rPr>
            </w:pPr>
          </w:p>
        </w:tc>
        <w:tc>
          <w:tcPr>
            <w:tcW w:w="0" w:type="auto"/>
            <w:gridSpan w:val="5"/>
            <w:vAlign w:val="center"/>
            <w:hideMark/>
          </w:tcPr>
          <w:p w14:paraId="4D25D746" w14:textId="77777777" w:rsidR="004311AC" w:rsidRDefault="004311AC" w:rsidP="00EF13DF">
            <w:pPr>
              <w:spacing w:after="0"/>
              <w:rPr>
                <w:rFonts w:eastAsia="Times New Roman"/>
              </w:rPr>
            </w:pPr>
            <w:r>
              <w:rPr>
                <w:rFonts w:eastAsia="Times New Roman"/>
              </w:rPr>
              <w:t>Amount Sent by First Mover</w:t>
            </w:r>
          </w:p>
        </w:tc>
      </w:tr>
      <w:tr w:rsidR="004311AC" w14:paraId="74F4DBD4" w14:textId="77777777" w:rsidTr="00EF13DF">
        <w:trPr>
          <w:tblCellSpacing w:w="15" w:type="dxa"/>
        </w:trPr>
        <w:tc>
          <w:tcPr>
            <w:tcW w:w="0" w:type="auto"/>
            <w:vAlign w:val="center"/>
            <w:hideMark/>
          </w:tcPr>
          <w:p w14:paraId="5417DC4F" w14:textId="77777777" w:rsidR="004311AC" w:rsidRDefault="004311AC" w:rsidP="00EF13DF">
            <w:pPr>
              <w:spacing w:after="0"/>
              <w:rPr>
                <w:rFonts w:eastAsia="Times New Roman"/>
              </w:rPr>
            </w:pPr>
          </w:p>
        </w:tc>
        <w:tc>
          <w:tcPr>
            <w:tcW w:w="0" w:type="auto"/>
            <w:vAlign w:val="center"/>
            <w:hideMark/>
          </w:tcPr>
          <w:p w14:paraId="326B9A24" w14:textId="77777777" w:rsidR="004311AC" w:rsidRDefault="004311AC" w:rsidP="00EF13DF">
            <w:pPr>
              <w:spacing w:after="0"/>
              <w:rPr>
                <w:rFonts w:eastAsia="Times New Roman"/>
              </w:rPr>
            </w:pPr>
            <w:r>
              <w:rPr>
                <w:rFonts w:eastAsia="Times New Roman"/>
              </w:rPr>
              <w:t>(1)</w:t>
            </w:r>
          </w:p>
        </w:tc>
        <w:tc>
          <w:tcPr>
            <w:tcW w:w="0" w:type="auto"/>
            <w:vAlign w:val="center"/>
            <w:hideMark/>
          </w:tcPr>
          <w:p w14:paraId="65052FF1" w14:textId="77777777" w:rsidR="004311AC" w:rsidRDefault="004311AC" w:rsidP="00EF13DF">
            <w:pPr>
              <w:spacing w:after="0"/>
              <w:rPr>
                <w:rFonts w:eastAsia="Times New Roman"/>
              </w:rPr>
            </w:pPr>
            <w:r>
              <w:rPr>
                <w:rFonts w:eastAsia="Times New Roman"/>
              </w:rPr>
              <w:t>(2)</w:t>
            </w:r>
          </w:p>
        </w:tc>
        <w:tc>
          <w:tcPr>
            <w:tcW w:w="0" w:type="auto"/>
            <w:vAlign w:val="center"/>
            <w:hideMark/>
          </w:tcPr>
          <w:p w14:paraId="130D1ABA" w14:textId="77777777" w:rsidR="004311AC" w:rsidRDefault="004311AC" w:rsidP="00EF13DF">
            <w:pPr>
              <w:spacing w:after="0"/>
              <w:rPr>
                <w:rFonts w:eastAsia="Times New Roman"/>
              </w:rPr>
            </w:pPr>
            <w:r>
              <w:rPr>
                <w:rFonts w:eastAsia="Times New Roman"/>
              </w:rPr>
              <w:t>(3)</w:t>
            </w:r>
          </w:p>
        </w:tc>
        <w:tc>
          <w:tcPr>
            <w:tcW w:w="0" w:type="auto"/>
            <w:vAlign w:val="center"/>
            <w:hideMark/>
          </w:tcPr>
          <w:p w14:paraId="78C713CE" w14:textId="77777777" w:rsidR="004311AC" w:rsidRDefault="004311AC" w:rsidP="00EF13DF">
            <w:pPr>
              <w:spacing w:after="0"/>
              <w:rPr>
                <w:rFonts w:eastAsia="Times New Roman"/>
              </w:rPr>
            </w:pPr>
            <w:r>
              <w:rPr>
                <w:rFonts w:eastAsia="Times New Roman"/>
              </w:rPr>
              <w:t>(4)</w:t>
            </w:r>
          </w:p>
        </w:tc>
        <w:tc>
          <w:tcPr>
            <w:tcW w:w="0" w:type="auto"/>
            <w:vAlign w:val="center"/>
            <w:hideMark/>
          </w:tcPr>
          <w:p w14:paraId="084FB58F" w14:textId="77777777" w:rsidR="004311AC" w:rsidRDefault="004311AC" w:rsidP="00EF13DF">
            <w:pPr>
              <w:spacing w:after="0"/>
              <w:rPr>
                <w:rFonts w:eastAsia="Times New Roman"/>
              </w:rPr>
            </w:pPr>
            <w:r>
              <w:rPr>
                <w:rFonts w:eastAsia="Times New Roman"/>
              </w:rPr>
              <w:t>(5)</w:t>
            </w:r>
          </w:p>
        </w:tc>
      </w:tr>
      <w:tr w:rsidR="004311AC" w14:paraId="1D63673B" w14:textId="77777777" w:rsidTr="00EF13DF">
        <w:trPr>
          <w:tblCellSpacing w:w="15" w:type="dxa"/>
        </w:trPr>
        <w:tc>
          <w:tcPr>
            <w:tcW w:w="0" w:type="auto"/>
            <w:gridSpan w:val="6"/>
            <w:tcBorders>
              <w:bottom w:val="single" w:sz="6" w:space="0" w:color="000000"/>
            </w:tcBorders>
            <w:vAlign w:val="center"/>
            <w:hideMark/>
          </w:tcPr>
          <w:p w14:paraId="70A24CA6" w14:textId="77777777" w:rsidR="004311AC" w:rsidRDefault="004311AC" w:rsidP="00EF13DF">
            <w:pPr>
              <w:spacing w:after="0"/>
              <w:rPr>
                <w:rFonts w:eastAsia="Times New Roman"/>
              </w:rPr>
            </w:pPr>
          </w:p>
        </w:tc>
      </w:tr>
      <w:tr w:rsidR="004311AC" w14:paraId="4282BC57" w14:textId="77777777" w:rsidTr="00EF13DF">
        <w:trPr>
          <w:tblCellSpacing w:w="15" w:type="dxa"/>
        </w:trPr>
        <w:tc>
          <w:tcPr>
            <w:tcW w:w="0" w:type="auto"/>
            <w:vAlign w:val="center"/>
            <w:hideMark/>
          </w:tcPr>
          <w:p w14:paraId="097BFDB5" w14:textId="77777777" w:rsidR="004311AC" w:rsidRDefault="004311AC" w:rsidP="00EF13DF">
            <w:pPr>
              <w:spacing w:after="0"/>
              <w:rPr>
                <w:rFonts w:eastAsia="Times New Roman"/>
              </w:rPr>
            </w:pPr>
            <w:r>
              <w:rPr>
                <w:rFonts w:eastAsia="Times New Roman"/>
              </w:rPr>
              <w:t>Unbiased Monitor</w:t>
            </w:r>
          </w:p>
        </w:tc>
        <w:tc>
          <w:tcPr>
            <w:tcW w:w="0" w:type="auto"/>
            <w:vAlign w:val="center"/>
            <w:hideMark/>
          </w:tcPr>
          <w:p w14:paraId="74C0AFDD" w14:textId="77777777" w:rsidR="004311AC" w:rsidRDefault="004311AC" w:rsidP="00EF13DF">
            <w:pPr>
              <w:spacing w:after="0"/>
              <w:rPr>
                <w:rFonts w:eastAsia="Times New Roman"/>
              </w:rPr>
            </w:pPr>
            <w:r>
              <w:rPr>
                <w:rFonts w:eastAsia="Times New Roman"/>
              </w:rPr>
              <w:t>9.033</w:t>
            </w:r>
            <w:r>
              <w:rPr>
                <w:rFonts w:eastAsia="Times New Roman"/>
                <w:vertAlign w:val="superscript"/>
              </w:rPr>
              <w:t>*</w:t>
            </w:r>
          </w:p>
        </w:tc>
        <w:tc>
          <w:tcPr>
            <w:tcW w:w="0" w:type="auto"/>
            <w:vAlign w:val="center"/>
            <w:hideMark/>
          </w:tcPr>
          <w:p w14:paraId="1F27AA72" w14:textId="77777777" w:rsidR="004311AC" w:rsidRDefault="004311AC" w:rsidP="00EF13DF">
            <w:pPr>
              <w:spacing w:after="0"/>
              <w:rPr>
                <w:rFonts w:eastAsia="Times New Roman"/>
              </w:rPr>
            </w:pPr>
            <w:r>
              <w:rPr>
                <w:rFonts w:eastAsia="Times New Roman"/>
              </w:rPr>
              <w:t>-11.157</w:t>
            </w:r>
          </w:p>
        </w:tc>
        <w:tc>
          <w:tcPr>
            <w:tcW w:w="0" w:type="auto"/>
            <w:vAlign w:val="center"/>
            <w:hideMark/>
          </w:tcPr>
          <w:p w14:paraId="4FC2A650" w14:textId="77777777" w:rsidR="004311AC" w:rsidRDefault="004311AC" w:rsidP="00EF13DF">
            <w:pPr>
              <w:spacing w:after="0"/>
              <w:rPr>
                <w:rFonts w:eastAsia="Times New Roman"/>
              </w:rPr>
            </w:pPr>
            <w:r>
              <w:rPr>
                <w:rFonts w:eastAsia="Times New Roman"/>
              </w:rPr>
              <w:t>0.434</w:t>
            </w:r>
          </w:p>
        </w:tc>
        <w:tc>
          <w:tcPr>
            <w:tcW w:w="0" w:type="auto"/>
            <w:vAlign w:val="center"/>
            <w:hideMark/>
          </w:tcPr>
          <w:p w14:paraId="79732F2A" w14:textId="77777777" w:rsidR="004311AC" w:rsidRDefault="004311AC" w:rsidP="00EF13DF">
            <w:pPr>
              <w:spacing w:after="0"/>
              <w:rPr>
                <w:rFonts w:eastAsia="Times New Roman"/>
              </w:rPr>
            </w:pPr>
            <w:r>
              <w:rPr>
                <w:rFonts w:eastAsia="Times New Roman"/>
              </w:rPr>
              <w:t>-10.242</w:t>
            </w:r>
          </w:p>
        </w:tc>
        <w:tc>
          <w:tcPr>
            <w:tcW w:w="0" w:type="auto"/>
            <w:vAlign w:val="center"/>
            <w:hideMark/>
          </w:tcPr>
          <w:p w14:paraId="52E551DF" w14:textId="77777777" w:rsidR="004311AC" w:rsidRDefault="004311AC" w:rsidP="00EF13DF">
            <w:pPr>
              <w:spacing w:after="0"/>
              <w:rPr>
                <w:rFonts w:eastAsia="Times New Roman"/>
              </w:rPr>
            </w:pPr>
            <w:r>
              <w:rPr>
                <w:rFonts w:eastAsia="Times New Roman"/>
              </w:rPr>
              <w:t>-15.473</w:t>
            </w:r>
          </w:p>
        </w:tc>
      </w:tr>
      <w:tr w:rsidR="004311AC" w14:paraId="071D9B87" w14:textId="77777777" w:rsidTr="00EF13DF">
        <w:trPr>
          <w:tblCellSpacing w:w="15" w:type="dxa"/>
        </w:trPr>
        <w:tc>
          <w:tcPr>
            <w:tcW w:w="0" w:type="auto"/>
            <w:vAlign w:val="center"/>
            <w:hideMark/>
          </w:tcPr>
          <w:p w14:paraId="2C8037C3" w14:textId="77777777" w:rsidR="004311AC" w:rsidRDefault="004311AC" w:rsidP="00EF13DF">
            <w:pPr>
              <w:spacing w:after="0"/>
              <w:rPr>
                <w:rFonts w:eastAsia="Times New Roman"/>
              </w:rPr>
            </w:pPr>
          </w:p>
        </w:tc>
        <w:tc>
          <w:tcPr>
            <w:tcW w:w="0" w:type="auto"/>
            <w:vAlign w:val="center"/>
            <w:hideMark/>
          </w:tcPr>
          <w:p w14:paraId="4DE80BBB" w14:textId="77777777" w:rsidR="004311AC" w:rsidRDefault="004311AC" w:rsidP="00EF13DF">
            <w:pPr>
              <w:spacing w:after="0"/>
              <w:rPr>
                <w:rFonts w:eastAsia="Times New Roman"/>
              </w:rPr>
            </w:pPr>
            <w:r>
              <w:rPr>
                <w:rFonts w:eastAsia="Times New Roman"/>
              </w:rPr>
              <w:t>(4.926)</w:t>
            </w:r>
          </w:p>
        </w:tc>
        <w:tc>
          <w:tcPr>
            <w:tcW w:w="0" w:type="auto"/>
            <w:vAlign w:val="center"/>
            <w:hideMark/>
          </w:tcPr>
          <w:p w14:paraId="5A16E13E" w14:textId="77777777" w:rsidR="004311AC" w:rsidRDefault="004311AC" w:rsidP="00EF13DF">
            <w:pPr>
              <w:spacing w:after="0"/>
              <w:rPr>
                <w:rFonts w:eastAsia="Times New Roman"/>
              </w:rPr>
            </w:pPr>
            <w:r>
              <w:rPr>
                <w:rFonts w:eastAsia="Times New Roman"/>
              </w:rPr>
              <w:t>(8.873)</w:t>
            </w:r>
          </w:p>
        </w:tc>
        <w:tc>
          <w:tcPr>
            <w:tcW w:w="0" w:type="auto"/>
            <w:vAlign w:val="center"/>
            <w:hideMark/>
          </w:tcPr>
          <w:p w14:paraId="3ACBFF56" w14:textId="77777777" w:rsidR="004311AC" w:rsidRDefault="004311AC" w:rsidP="00EF13DF">
            <w:pPr>
              <w:spacing w:after="0"/>
              <w:rPr>
                <w:rFonts w:eastAsia="Times New Roman"/>
              </w:rPr>
            </w:pPr>
            <w:r>
              <w:rPr>
                <w:rFonts w:eastAsia="Times New Roman"/>
              </w:rPr>
              <w:t>(5.789)</w:t>
            </w:r>
          </w:p>
        </w:tc>
        <w:tc>
          <w:tcPr>
            <w:tcW w:w="0" w:type="auto"/>
            <w:vAlign w:val="center"/>
            <w:hideMark/>
          </w:tcPr>
          <w:p w14:paraId="3F0F4ABA" w14:textId="77777777" w:rsidR="004311AC" w:rsidRDefault="004311AC" w:rsidP="00EF13DF">
            <w:pPr>
              <w:spacing w:after="0"/>
              <w:rPr>
                <w:rFonts w:eastAsia="Times New Roman"/>
              </w:rPr>
            </w:pPr>
            <w:r>
              <w:rPr>
                <w:rFonts w:eastAsia="Times New Roman"/>
              </w:rPr>
              <w:t>(10.646)</w:t>
            </w:r>
          </w:p>
        </w:tc>
        <w:tc>
          <w:tcPr>
            <w:tcW w:w="0" w:type="auto"/>
            <w:vAlign w:val="center"/>
            <w:hideMark/>
          </w:tcPr>
          <w:p w14:paraId="48B29C29" w14:textId="77777777" w:rsidR="004311AC" w:rsidRDefault="004311AC" w:rsidP="00EF13DF">
            <w:pPr>
              <w:spacing w:after="0"/>
              <w:rPr>
                <w:rFonts w:eastAsia="Times New Roman"/>
              </w:rPr>
            </w:pPr>
            <w:r>
              <w:rPr>
                <w:rFonts w:eastAsia="Times New Roman"/>
              </w:rPr>
              <w:t>(11.137)</w:t>
            </w:r>
          </w:p>
        </w:tc>
      </w:tr>
      <w:tr w:rsidR="004311AC" w14:paraId="0EED63A5" w14:textId="77777777" w:rsidTr="00EF13DF">
        <w:trPr>
          <w:tblCellSpacing w:w="15" w:type="dxa"/>
        </w:trPr>
        <w:tc>
          <w:tcPr>
            <w:tcW w:w="0" w:type="auto"/>
            <w:vAlign w:val="center"/>
            <w:hideMark/>
          </w:tcPr>
          <w:p w14:paraId="15E43A3A" w14:textId="77777777" w:rsidR="004311AC" w:rsidRDefault="004311AC" w:rsidP="00EF13DF">
            <w:pPr>
              <w:spacing w:after="0"/>
              <w:rPr>
                <w:rFonts w:eastAsia="Times New Roman"/>
              </w:rPr>
            </w:pPr>
          </w:p>
        </w:tc>
        <w:tc>
          <w:tcPr>
            <w:tcW w:w="0" w:type="auto"/>
            <w:vAlign w:val="center"/>
            <w:hideMark/>
          </w:tcPr>
          <w:p w14:paraId="6F9A6EAD" w14:textId="77777777" w:rsidR="004311AC" w:rsidRDefault="004311AC" w:rsidP="00EF13DF">
            <w:pPr>
              <w:spacing w:after="0"/>
              <w:rPr>
                <w:rFonts w:eastAsia="Times New Roman"/>
                <w:sz w:val="20"/>
                <w:szCs w:val="20"/>
              </w:rPr>
            </w:pPr>
          </w:p>
        </w:tc>
        <w:tc>
          <w:tcPr>
            <w:tcW w:w="0" w:type="auto"/>
            <w:vAlign w:val="center"/>
            <w:hideMark/>
          </w:tcPr>
          <w:p w14:paraId="1294D81D" w14:textId="77777777" w:rsidR="004311AC" w:rsidRDefault="004311AC" w:rsidP="00EF13DF">
            <w:pPr>
              <w:spacing w:after="0"/>
              <w:rPr>
                <w:rFonts w:eastAsia="Times New Roman"/>
                <w:sz w:val="20"/>
                <w:szCs w:val="20"/>
              </w:rPr>
            </w:pPr>
          </w:p>
        </w:tc>
        <w:tc>
          <w:tcPr>
            <w:tcW w:w="0" w:type="auto"/>
            <w:vAlign w:val="center"/>
            <w:hideMark/>
          </w:tcPr>
          <w:p w14:paraId="73338E59" w14:textId="77777777" w:rsidR="004311AC" w:rsidRDefault="004311AC" w:rsidP="00EF13DF">
            <w:pPr>
              <w:spacing w:after="0"/>
              <w:rPr>
                <w:rFonts w:eastAsia="Times New Roman"/>
                <w:sz w:val="20"/>
                <w:szCs w:val="20"/>
              </w:rPr>
            </w:pPr>
          </w:p>
        </w:tc>
        <w:tc>
          <w:tcPr>
            <w:tcW w:w="0" w:type="auto"/>
            <w:vAlign w:val="center"/>
            <w:hideMark/>
          </w:tcPr>
          <w:p w14:paraId="1BE8E6EB" w14:textId="77777777" w:rsidR="004311AC" w:rsidRDefault="004311AC" w:rsidP="00EF13DF">
            <w:pPr>
              <w:spacing w:after="0"/>
              <w:rPr>
                <w:rFonts w:eastAsia="Times New Roman"/>
                <w:sz w:val="20"/>
                <w:szCs w:val="20"/>
              </w:rPr>
            </w:pPr>
          </w:p>
        </w:tc>
        <w:tc>
          <w:tcPr>
            <w:tcW w:w="0" w:type="auto"/>
            <w:vAlign w:val="center"/>
            <w:hideMark/>
          </w:tcPr>
          <w:p w14:paraId="50EF7F24" w14:textId="77777777" w:rsidR="004311AC" w:rsidRDefault="004311AC" w:rsidP="00EF13DF">
            <w:pPr>
              <w:spacing w:after="0"/>
              <w:rPr>
                <w:rFonts w:eastAsia="Times New Roman"/>
                <w:sz w:val="20"/>
                <w:szCs w:val="20"/>
              </w:rPr>
            </w:pPr>
          </w:p>
        </w:tc>
      </w:tr>
      <w:tr w:rsidR="004311AC" w14:paraId="2B8943EB" w14:textId="77777777" w:rsidTr="00EF13DF">
        <w:trPr>
          <w:tblCellSpacing w:w="15" w:type="dxa"/>
        </w:trPr>
        <w:tc>
          <w:tcPr>
            <w:tcW w:w="0" w:type="auto"/>
            <w:vAlign w:val="center"/>
            <w:hideMark/>
          </w:tcPr>
          <w:p w14:paraId="44146312" w14:textId="77777777" w:rsidR="004311AC" w:rsidRDefault="004311AC" w:rsidP="00EF13DF">
            <w:pPr>
              <w:spacing w:after="0"/>
              <w:rPr>
                <w:rFonts w:eastAsia="Times New Roman"/>
              </w:rPr>
            </w:pPr>
            <w:r>
              <w:rPr>
                <w:rFonts w:eastAsia="Times New Roman"/>
              </w:rPr>
              <w:t>Biased Monitor</w:t>
            </w:r>
          </w:p>
        </w:tc>
        <w:tc>
          <w:tcPr>
            <w:tcW w:w="0" w:type="auto"/>
            <w:vAlign w:val="center"/>
            <w:hideMark/>
          </w:tcPr>
          <w:p w14:paraId="5D2970DF" w14:textId="77777777" w:rsidR="004311AC" w:rsidRDefault="004311AC" w:rsidP="00EF13DF">
            <w:pPr>
              <w:spacing w:after="0"/>
              <w:rPr>
                <w:rFonts w:eastAsia="Times New Roman"/>
              </w:rPr>
            </w:pPr>
            <w:r>
              <w:rPr>
                <w:rFonts w:eastAsia="Times New Roman"/>
              </w:rPr>
              <w:t>6.714</w:t>
            </w:r>
          </w:p>
        </w:tc>
        <w:tc>
          <w:tcPr>
            <w:tcW w:w="0" w:type="auto"/>
            <w:vAlign w:val="center"/>
            <w:hideMark/>
          </w:tcPr>
          <w:p w14:paraId="19DBF1DB" w14:textId="77777777" w:rsidR="004311AC" w:rsidRDefault="004311AC" w:rsidP="00EF13DF">
            <w:pPr>
              <w:spacing w:after="0"/>
              <w:rPr>
                <w:rFonts w:eastAsia="Times New Roman"/>
              </w:rPr>
            </w:pPr>
            <w:r>
              <w:rPr>
                <w:rFonts w:eastAsia="Times New Roman"/>
              </w:rPr>
              <w:t>5.556</w:t>
            </w:r>
          </w:p>
        </w:tc>
        <w:tc>
          <w:tcPr>
            <w:tcW w:w="0" w:type="auto"/>
            <w:vAlign w:val="center"/>
            <w:hideMark/>
          </w:tcPr>
          <w:p w14:paraId="25DA260B" w14:textId="77777777" w:rsidR="004311AC" w:rsidRDefault="004311AC" w:rsidP="00EF13DF">
            <w:pPr>
              <w:spacing w:after="0"/>
              <w:rPr>
                <w:rFonts w:eastAsia="Times New Roman"/>
              </w:rPr>
            </w:pPr>
            <w:r>
              <w:rPr>
                <w:rFonts w:eastAsia="Times New Roman"/>
              </w:rPr>
              <w:t>28.819</w:t>
            </w:r>
            <w:r>
              <w:rPr>
                <w:rFonts w:eastAsia="Times New Roman"/>
                <w:vertAlign w:val="superscript"/>
              </w:rPr>
              <w:t>***</w:t>
            </w:r>
          </w:p>
        </w:tc>
        <w:tc>
          <w:tcPr>
            <w:tcW w:w="0" w:type="auto"/>
            <w:vAlign w:val="center"/>
            <w:hideMark/>
          </w:tcPr>
          <w:p w14:paraId="3CF23269" w14:textId="77777777" w:rsidR="004311AC" w:rsidRDefault="004311AC" w:rsidP="00EF13DF">
            <w:pPr>
              <w:spacing w:after="0"/>
              <w:rPr>
                <w:rFonts w:eastAsia="Times New Roman"/>
              </w:rPr>
            </w:pPr>
            <w:r>
              <w:rPr>
                <w:rFonts w:eastAsia="Times New Roman"/>
              </w:rPr>
              <w:t>3.049</w:t>
            </w:r>
          </w:p>
        </w:tc>
        <w:tc>
          <w:tcPr>
            <w:tcW w:w="0" w:type="auto"/>
            <w:vAlign w:val="center"/>
            <w:hideMark/>
          </w:tcPr>
          <w:p w14:paraId="3284CBC0" w14:textId="77777777" w:rsidR="004311AC" w:rsidRDefault="004311AC" w:rsidP="00EF13DF">
            <w:pPr>
              <w:spacing w:after="0"/>
              <w:rPr>
                <w:rFonts w:eastAsia="Times New Roman"/>
              </w:rPr>
            </w:pPr>
            <w:r>
              <w:rPr>
                <w:rFonts w:eastAsia="Times New Roman"/>
              </w:rPr>
              <w:t>1.443</w:t>
            </w:r>
          </w:p>
        </w:tc>
      </w:tr>
      <w:tr w:rsidR="004311AC" w14:paraId="576259EE" w14:textId="77777777" w:rsidTr="00EF13DF">
        <w:trPr>
          <w:tblCellSpacing w:w="15" w:type="dxa"/>
        </w:trPr>
        <w:tc>
          <w:tcPr>
            <w:tcW w:w="0" w:type="auto"/>
            <w:vAlign w:val="center"/>
            <w:hideMark/>
          </w:tcPr>
          <w:p w14:paraId="4BFF4691" w14:textId="77777777" w:rsidR="004311AC" w:rsidRDefault="004311AC" w:rsidP="00EF13DF">
            <w:pPr>
              <w:spacing w:after="0"/>
              <w:rPr>
                <w:rFonts w:eastAsia="Times New Roman"/>
              </w:rPr>
            </w:pPr>
          </w:p>
        </w:tc>
        <w:tc>
          <w:tcPr>
            <w:tcW w:w="0" w:type="auto"/>
            <w:vAlign w:val="center"/>
            <w:hideMark/>
          </w:tcPr>
          <w:p w14:paraId="1B430B5C" w14:textId="77777777" w:rsidR="004311AC" w:rsidRDefault="004311AC" w:rsidP="00EF13DF">
            <w:pPr>
              <w:spacing w:after="0"/>
              <w:rPr>
                <w:rFonts w:eastAsia="Times New Roman"/>
              </w:rPr>
            </w:pPr>
            <w:r>
              <w:rPr>
                <w:rFonts w:eastAsia="Times New Roman"/>
              </w:rPr>
              <w:t>(4.931)</w:t>
            </w:r>
          </w:p>
        </w:tc>
        <w:tc>
          <w:tcPr>
            <w:tcW w:w="0" w:type="auto"/>
            <w:vAlign w:val="center"/>
            <w:hideMark/>
          </w:tcPr>
          <w:p w14:paraId="7617845D" w14:textId="77777777" w:rsidR="004311AC" w:rsidRDefault="004311AC" w:rsidP="00EF13DF">
            <w:pPr>
              <w:spacing w:after="0"/>
              <w:rPr>
                <w:rFonts w:eastAsia="Times New Roman"/>
              </w:rPr>
            </w:pPr>
            <w:r>
              <w:rPr>
                <w:rFonts w:eastAsia="Times New Roman"/>
              </w:rPr>
              <w:t>(9.395)</w:t>
            </w:r>
          </w:p>
        </w:tc>
        <w:tc>
          <w:tcPr>
            <w:tcW w:w="0" w:type="auto"/>
            <w:vAlign w:val="center"/>
            <w:hideMark/>
          </w:tcPr>
          <w:p w14:paraId="7F3DC99C" w14:textId="77777777" w:rsidR="004311AC" w:rsidRDefault="004311AC" w:rsidP="00EF13DF">
            <w:pPr>
              <w:spacing w:after="0"/>
              <w:rPr>
                <w:rFonts w:eastAsia="Times New Roman"/>
              </w:rPr>
            </w:pPr>
            <w:r>
              <w:rPr>
                <w:rFonts w:eastAsia="Times New Roman"/>
              </w:rPr>
              <w:t>(5.015)</w:t>
            </w:r>
          </w:p>
        </w:tc>
        <w:tc>
          <w:tcPr>
            <w:tcW w:w="0" w:type="auto"/>
            <w:vAlign w:val="center"/>
            <w:hideMark/>
          </w:tcPr>
          <w:p w14:paraId="006C602F" w14:textId="77777777" w:rsidR="004311AC" w:rsidRDefault="004311AC" w:rsidP="00EF13DF">
            <w:pPr>
              <w:spacing w:after="0"/>
              <w:rPr>
                <w:rFonts w:eastAsia="Times New Roman"/>
              </w:rPr>
            </w:pPr>
            <w:r>
              <w:rPr>
                <w:rFonts w:eastAsia="Times New Roman"/>
              </w:rPr>
              <w:t>(10.380)</w:t>
            </w:r>
          </w:p>
        </w:tc>
        <w:tc>
          <w:tcPr>
            <w:tcW w:w="0" w:type="auto"/>
            <w:vAlign w:val="center"/>
            <w:hideMark/>
          </w:tcPr>
          <w:p w14:paraId="58B29DF3" w14:textId="77777777" w:rsidR="004311AC" w:rsidRDefault="004311AC" w:rsidP="00EF13DF">
            <w:pPr>
              <w:spacing w:after="0"/>
              <w:rPr>
                <w:rFonts w:eastAsia="Times New Roman"/>
              </w:rPr>
            </w:pPr>
            <w:r>
              <w:rPr>
                <w:rFonts w:eastAsia="Times New Roman"/>
              </w:rPr>
              <w:t>(11.365)</w:t>
            </w:r>
          </w:p>
        </w:tc>
      </w:tr>
      <w:tr w:rsidR="004311AC" w14:paraId="714FD396" w14:textId="77777777" w:rsidTr="00EF13DF">
        <w:trPr>
          <w:tblCellSpacing w:w="15" w:type="dxa"/>
        </w:trPr>
        <w:tc>
          <w:tcPr>
            <w:tcW w:w="0" w:type="auto"/>
            <w:vAlign w:val="center"/>
            <w:hideMark/>
          </w:tcPr>
          <w:p w14:paraId="7320DEEB" w14:textId="77777777" w:rsidR="004311AC" w:rsidRDefault="004311AC" w:rsidP="00EF13DF">
            <w:pPr>
              <w:spacing w:after="0"/>
              <w:rPr>
                <w:rFonts w:eastAsia="Times New Roman"/>
              </w:rPr>
            </w:pPr>
          </w:p>
        </w:tc>
        <w:tc>
          <w:tcPr>
            <w:tcW w:w="0" w:type="auto"/>
            <w:vAlign w:val="center"/>
            <w:hideMark/>
          </w:tcPr>
          <w:p w14:paraId="4F14C6F2" w14:textId="77777777" w:rsidR="004311AC" w:rsidRDefault="004311AC" w:rsidP="00EF13DF">
            <w:pPr>
              <w:spacing w:after="0"/>
              <w:rPr>
                <w:rFonts w:eastAsia="Times New Roman"/>
                <w:sz w:val="20"/>
                <w:szCs w:val="20"/>
              </w:rPr>
            </w:pPr>
          </w:p>
        </w:tc>
        <w:tc>
          <w:tcPr>
            <w:tcW w:w="0" w:type="auto"/>
            <w:vAlign w:val="center"/>
            <w:hideMark/>
          </w:tcPr>
          <w:p w14:paraId="6B210934" w14:textId="77777777" w:rsidR="004311AC" w:rsidRDefault="004311AC" w:rsidP="00EF13DF">
            <w:pPr>
              <w:spacing w:after="0"/>
              <w:rPr>
                <w:rFonts w:eastAsia="Times New Roman"/>
                <w:sz w:val="20"/>
                <w:szCs w:val="20"/>
              </w:rPr>
            </w:pPr>
          </w:p>
        </w:tc>
        <w:tc>
          <w:tcPr>
            <w:tcW w:w="0" w:type="auto"/>
            <w:vAlign w:val="center"/>
            <w:hideMark/>
          </w:tcPr>
          <w:p w14:paraId="6D6B012E" w14:textId="77777777" w:rsidR="004311AC" w:rsidRDefault="004311AC" w:rsidP="00EF13DF">
            <w:pPr>
              <w:spacing w:after="0"/>
              <w:rPr>
                <w:rFonts w:eastAsia="Times New Roman"/>
                <w:sz w:val="20"/>
                <w:szCs w:val="20"/>
              </w:rPr>
            </w:pPr>
          </w:p>
        </w:tc>
        <w:tc>
          <w:tcPr>
            <w:tcW w:w="0" w:type="auto"/>
            <w:vAlign w:val="center"/>
            <w:hideMark/>
          </w:tcPr>
          <w:p w14:paraId="3D193420" w14:textId="77777777" w:rsidR="004311AC" w:rsidRDefault="004311AC" w:rsidP="00EF13DF">
            <w:pPr>
              <w:spacing w:after="0"/>
              <w:rPr>
                <w:rFonts w:eastAsia="Times New Roman"/>
                <w:sz w:val="20"/>
                <w:szCs w:val="20"/>
              </w:rPr>
            </w:pPr>
          </w:p>
        </w:tc>
        <w:tc>
          <w:tcPr>
            <w:tcW w:w="0" w:type="auto"/>
            <w:vAlign w:val="center"/>
            <w:hideMark/>
          </w:tcPr>
          <w:p w14:paraId="0AF1978E" w14:textId="77777777" w:rsidR="004311AC" w:rsidRDefault="004311AC" w:rsidP="00EF13DF">
            <w:pPr>
              <w:spacing w:after="0"/>
              <w:rPr>
                <w:rFonts w:eastAsia="Times New Roman"/>
                <w:sz w:val="20"/>
                <w:szCs w:val="20"/>
              </w:rPr>
            </w:pPr>
          </w:p>
        </w:tc>
      </w:tr>
      <w:tr w:rsidR="004311AC" w14:paraId="7BECA529" w14:textId="77777777" w:rsidTr="00EF13DF">
        <w:trPr>
          <w:tblCellSpacing w:w="15" w:type="dxa"/>
        </w:trPr>
        <w:tc>
          <w:tcPr>
            <w:tcW w:w="0" w:type="auto"/>
            <w:vAlign w:val="center"/>
            <w:hideMark/>
          </w:tcPr>
          <w:p w14:paraId="1E7519C1" w14:textId="77777777" w:rsidR="004311AC" w:rsidRDefault="004311AC" w:rsidP="00EF13DF">
            <w:pPr>
              <w:spacing w:after="0"/>
              <w:rPr>
                <w:rFonts w:eastAsia="Times New Roman"/>
              </w:rPr>
            </w:pPr>
            <w:r>
              <w:rPr>
                <w:rFonts w:eastAsia="Times New Roman"/>
              </w:rPr>
              <w:t>Period</w:t>
            </w:r>
          </w:p>
        </w:tc>
        <w:tc>
          <w:tcPr>
            <w:tcW w:w="0" w:type="auto"/>
            <w:vAlign w:val="center"/>
            <w:hideMark/>
          </w:tcPr>
          <w:p w14:paraId="0D69C91F" w14:textId="77777777" w:rsidR="004311AC" w:rsidRDefault="004311AC" w:rsidP="00EF13DF">
            <w:pPr>
              <w:spacing w:after="0"/>
              <w:rPr>
                <w:rFonts w:eastAsia="Times New Roman"/>
              </w:rPr>
            </w:pPr>
            <w:r>
              <w:rPr>
                <w:rFonts w:eastAsia="Times New Roman"/>
              </w:rPr>
              <w:t>-2.090</w:t>
            </w:r>
            <w:r>
              <w:rPr>
                <w:rFonts w:eastAsia="Times New Roman"/>
                <w:vertAlign w:val="superscript"/>
              </w:rPr>
              <w:t>*</w:t>
            </w:r>
          </w:p>
        </w:tc>
        <w:tc>
          <w:tcPr>
            <w:tcW w:w="0" w:type="auto"/>
            <w:vAlign w:val="center"/>
            <w:hideMark/>
          </w:tcPr>
          <w:p w14:paraId="2E557318" w14:textId="77777777" w:rsidR="004311AC" w:rsidRDefault="004311AC" w:rsidP="00EF13DF">
            <w:pPr>
              <w:spacing w:after="0"/>
              <w:rPr>
                <w:rFonts w:eastAsia="Times New Roman"/>
              </w:rPr>
            </w:pPr>
            <w:r>
              <w:rPr>
                <w:rFonts w:eastAsia="Times New Roman"/>
              </w:rPr>
              <w:t>-4.948</w:t>
            </w:r>
            <w:r>
              <w:rPr>
                <w:rFonts w:eastAsia="Times New Roman"/>
                <w:vertAlign w:val="superscript"/>
              </w:rPr>
              <w:t>**</w:t>
            </w:r>
          </w:p>
        </w:tc>
        <w:tc>
          <w:tcPr>
            <w:tcW w:w="0" w:type="auto"/>
            <w:vAlign w:val="center"/>
            <w:hideMark/>
          </w:tcPr>
          <w:p w14:paraId="1F2D287A" w14:textId="77777777" w:rsidR="004311AC" w:rsidRDefault="004311AC" w:rsidP="00EF13DF">
            <w:pPr>
              <w:spacing w:after="0"/>
              <w:rPr>
                <w:rFonts w:eastAsia="Times New Roman"/>
              </w:rPr>
            </w:pPr>
          </w:p>
        </w:tc>
        <w:tc>
          <w:tcPr>
            <w:tcW w:w="0" w:type="auto"/>
            <w:vAlign w:val="center"/>
            <w:hideMark/>
          </w:tcPr>
          <w:p w14:paraId="2276921C" w14:textId="77777777" w:rsidR="004311AC" w:rsidRDefault="004311AC" w:rsidP="00EF13DF">
            <w:pPr>
              <w:spacing w:after="0"/>
              <w:rPr>
                <w:rFonts w:eastAsia="Times New Roman"/>
              </w:rPr>
            </w:pPr>
            <w:r>
              <w:rPr>
                <w:rFonts w:eastAsia="Times New Roman"/>
              </w:rPr>
              <w:t>-1.971</w:t>
            </w:r>
          </w:p>
        </w:tc>
        <w:tc>
          <w:tcPr>
            <w:tcW w:w="0" w:type="auto"/>
            <w:vAlign w:val="center"/>
            <w:hideMark/>
          </w:tcPr>
          <w:p w14:paraId="39D00215" w14:textId="77777777" w:rsidR="004311AC" w:rsidRDefault="004311AC" w:rsidP="00EF13DF">
            <w:pPr>
              <w:spacing w:after="0"/>
              <w:rPr>
                <w:rFonts w:eastAsia="Times New Roman"/>
              </w:rPr>
            </w:pPr>
            <w:r>
              <w:rPr>
                <w:rFonts w:eastAsia="Times New Roman"/>
              </w:rPr>
              <w:t>-2.037</w:t>
            </w:r>
          </w:p>
        </w:tc>
      </w:tr>
      <w:tr w:rsidR="004311AC" w14:paraId="5865A0FE" w14:textId="77777777" w:rsidTr="00EF13DF">
        <w:trPr>
          <w:tblCellSpacing w:w="15" w:type="dxa"/>
        </w:trPr>
        <w:tc>
          <w:tcPr>
            <w:tcW w:w="0" w:type="auto"/>
            <w:vAlign w:val="center"/>
            <w:hideMark/>
          </w:tcPr>
          <w:p w14:paraId="40890550" w14:textId="77777777" w:rsidR="004311AC" w:rsidRDefault="004311AC" w:rsidP="00EF13DF">
            <w:pPr>
              <w:spacing w:after="0"/>
              <w:rPr>
                <w:rFonts w:eastAsia="Times New Roman"/>
              </w:rPr>
            </w:pPr>
          </w:p>
        </w:tc>
        <w:tc>
          <w:tcPr>
            <w:tcW w:w="0" w:type="auto"/>
            <w:vAlign w:val="center"/>
            <w:hideMark/>
          </w:tcPr>
          <w:p w14:paraId="639DABCC" w14:textId="77777777" w:rsidR="004311AC" w:rsidRDefault="004311AC" w:rsidP="00EF13DF">
            <w:pPr>
              <w:spacing w:after="0"/>
              <w:rPr>
                <w:rFonts w:eastAsia="Times New Roman"/>
              </w:rPr>
            </w:pPr>
            <w:r>
              <w:rPr>
                <w:rFonts w:eastAsia="Times New Roman"/>
              </w:rPr>
              <w:t>(1.250)</w:t>
            </w:r>
          </w:p>
        </w:tc>
        <w:tc>
          <w:tcPr>
            <w:tcW w:w="0" w:type="auto"/>
            <w:vAlign w:val="center"/>
            <w:hideMark/>
          </w:tcPr>
          <w:p w14:paraId="32D493DE" w14:textId="77777777" w:rsidR="004311AC" w:rsidRDefault="004311AC" w:rsidP="00EF13DF">
            <w:pPr>
              <w:spacing w:after="0"/>
              <w:rPr>
                <w:rFonts w:eastAsia="Times New Roman"/>
              </w:rPr>
            </w:pPr>
            <w:r>
              <w:rPr>
                <w:rFonts w:eastAsia="Times New Roman"/>
              </w:rPr>
              <w:t>(2.269)</w:t>
            </w:r>
          </w:p>
        </w:tc>
        <w:tc>
          <w:tcPr>
            <w:tcW w:w="0" w:type="auto"/>
            <w:vAlign w:val="center"/>
            <w:hideMark/>
          </w:tcPr>
          <w:p w14:paraId="20396E90" w14:textId="77777777" w:rsidR="004311AC" w:rsidRDefault="004311AC" w:rsidP="00EF13DF">
            <w:pPr>
              <w:spacing w:after="0"/>
              <w:rPr>
                <w:rFonts w:eastAsia="Times New Roman"/>
              </w:rPr>
            </w:pPr>
          </w:p>
        </w:tc>
        <w:tc>
          <w:tcPr>
            <w:tcW w:w="0" w:type="auto"/>
            <w:vAlign w:val="center"/>
            <w:hideMark/>
          </w:tcPr>
          <w:p w14:paraId="565345A8" w14:textId="77777777" w:rsidR="004311AC" w:rsidRDefault="004311AC" w:rsidP="00EF13DF">
            <w:pPr>
              <w:spacing w:after="0"/>
              <w:rPr>
                <w:rFonts w:eastAsia="Times New Roman"/>
              </w:rPr>
            </w:pPr>
            <w:r>
              <w:rPr>
                <w:rFonts w:eastAsia="Times New Roman"/>
              </w:rPr>
              <w:t>(2.216)</w:t>
            </w:r>
          </w:p>
        </w:tc>
        <w:tc>
          <w:tcPr>
            <w:tcW w:w="0" w:type="auto"/>
            <w:vAlign w:val="center"/>
            <w:hideMark/>
          </w:tcPr>
          <w:p w14:paraId="53A41279" w14:textId="77777777" w:rsidR="004311AC" w:rsidRDefault="004311AC" w:rsidP="00EF13DF">
            <w:pPr>
              <w:spacing w:after="0"/>
              <w:rPr>
                <w:rFonts w:eastAsia="Times New Roman"/>
              </w:rPr>
            </w:pPr>
            <w:r>
              <w:rPr>
                <w:rFonts w:eastAsia="Times New Roman"/>
              </w:rPr>
              <w:t>(2.217)</w:t>
            </w:r>
          </w:p>
        </w:tc>
      </w:tr>
      <w:tr w:rsidR="004311AC" w14:paraId="6FC84E39" w14:textId="77777777" w:rsidTr="00EF13DF">
        <w:trPr>
          <w:tblCellSpacing w:w="15" w:type="dxa"/>
        </w:trPr>
        <w:tc>
          <w:tcPr>
            <w:tcW w:w="0" w:type="auto"/>
            <w:vAlign w:val="center"/>
            <w:hideMark/>
          </w:tcPr>
          <w:p w14:paraId="4DDE25D6" w14:textId="77777777" w:rsidR="004311AC" w:rsidRDefault="004311AC" w:rsidP="00EF13DF">
            <w:pPr>
              <w:spacing w:after="0"/>
              <w:rPr>
                <w:rFonts w:eastAsia="Times New Roman"/>
              </w:rPr>
            </w:pPr>
          </w:p>
        </w:tc>
        <w:tc>
          <w:tcPr>
            <w:tcW w:w="0" w:type="auto"/>
            <w:vAlign w:val="center"/>
            <w:hideMark/>
          </w:tcPr>
          <w:p w14:paraId="5E5E5C5B" w14:textId="77777777" w:rsidR="004311AC" w:rsidRDefault="004311AC" w:rsidP="00EF13DF">
            <w:pPr>
              <w:spacing w:after="0"/>
              <w:rPr>
                <w:rFonts w:eastAsia="Times New Roman"/>
                <w:sz w:val="20"/>
                <w:szCs w:val="20"/>
              </w:rPr>
            </w:pPr>
          </w:p>
        </w:tc>
        <w:tc>
          <w:tcPr>
            <w:tcW w:w="0" w:type="auto"/>
            <w:vAlign w:val="center"/>
            <w:hideMark/>
          </w:tcPr>
          <w:p w14:paraId="6509F230" w14:textId="77777777" w:rsidR="004311AC" w:rsidRDefault="004311AC" w:rsidP="00EF13DF">
            <w:pPr>
              <w:spacing w:after="0"/>
              <w:rPr>
                <w:rFonts w:eastAsia="Times New Roman"/>
                <w:sz w:val="20"/>
                <w:szCs w:val="20"/>
              </w:rPr>
            </w:pPr>
          </w:p>
        </w:tc>
        <w:tc>
          <w:tcPr>
            <w:tcW w:w="0" w:type="auto"/>
            <w:vAlign w:val="center"/>
            <w:hideMark/>
          </w:tcPr>
          <w:p w14:paraId="499D0131" w14:textId="77777777" w:rsidR="004311AC" w:rsidRDefault="004311AC" w:rsidP="00EF13DF">
            <w:pPr>
              <w:spacing w:after="0"/>
              <w:rPr>
                <w:rFonts w:eastAsia="Times New Roman"/>
                <w:sz w:val="20"/>
                <w:szCs w:val="20"/>
              </w:rPr>
            </w:pPr>
          </w:p>
        </w:tc>
        <w:tc>
          <w:tcPr>
            <w:tcW w:w="0" w:type="auto"/>
            <w:vAlign w:val="center"/>
            <w:hideMark/>
          </w:tcPr>
          <w:p w14:paraId="274381E7" w14:textId="77777777" w:rsidR="004311AC" w:rsidRDefault="004311AC" w:rsidP="00EF13DF">
            <w:pPr>
              <w:spacing w:after="0"/>
              <w:rPr>
                <w:rFonts w:eastAsia="Times New Roman"/>
                <w:sz w:val="20"/>
                <w:szCs w:val="20"/>
              </w:rPr>
            </w:pPr>
          </w:p>
        </w:tc>
        <w:tc>
          <w:tcPr>
            <w:tcW w:w="0" w:type="auto"/>
            <w:vAlign w:val="center"/>
            <w:hideMark/>
          </w:tcPr>
          <w:p w14:paraId="63DB513C" w14:textId="77777777" w:rsidR="004311AC" w:rsidRDefault="004311AC" w:rsidP="00EF13DF">
            <w:pPr>
              <w:spacing w:after="0"/>
              <w:rPr>
                <w:rFonts w:eastAsia="Times New Roman"/>
                <w:sz w:val="20"/>
                <w:szCs w:val="20"/>
              </w:rPr>
            </w:pPr>
          </w:p>
        </w:tc>
      </w:tr>
      <w:tr w:rsidR="004311AC" w14:paraId="619C3F51" w14:textId="77777777" w:rsidTr="00EF13DF">
        <w:trPr>
          <w:tblCellSpacing w:w="15" w:type="dxa"/>
        </w:trPr>
        <w:tc>
          <w:tcPr>
            <w:tcW w:w="0" w:type="auto"/>
            <w:vAlign w:val="center"/>
            <w:hideMark/>
          </w:tcPr>
          <w:p w14:paraId="726DE255" w14:textId="77777777" w:rsidR="004311AC" w:rsidRDefault="004311AC" w:rsidP="00EF13DF">
            <w:pPr>
              <w:spacing w:after="0"/>
              <w:rPr>
                <w:rFonts w:eastAsia="Times New Roman"/>
              </w:rPr>
            </w:pPr>
            <w:r>
              <w:rPr>
                <w:rFonts w:eastAsia="Times New Roman"/>
              </w:rPr>
              <w:t>Unbiased x Period</w:t>
            </w:r>
          </w:p>
        </w:tc>
        <w:tc>
          <w:tcPr>
            <w:tcW w:w="0" w:type="auto"/>
            <w:vAlign w:val="center"/>
            <w:hideMark/>
          </w:tcPr>
          <w:p w14:paraId="7C90BA01" w14:textId="77777777" w:rsidR="004311AC" w:rsidRDefault="004311AC" w:rsidP="00EF13DF">
            <w:pPr>
              <w:spacing w:after="0"/>
              <w:rPr>
                <w:rFonts w:eastAsia="Times New Roman"/>
              </w:rPr>
            </w:pPr>
          </w:p>
        </w:tc>
        <w:tc>
          <w:tcPr>
            <w:tcW w:w="0" w:type="auto"/>
            <w:vAlign w:val="center"/>
            <w:hideMark/>
          </w:tcPr>
          <w:p w14:paraId="573CC48E" w14:textId="77777777" w:rsidR="004311AC" w:rsidRDefault="004311AC" w:rsidP="00EF13DF">
            <w:pPr>
              <w:spacing w:after="0"/>
              <w:rPr>
                <w:rFonts w:eastAsia="Times New Roman"/>
              </w:rPr>
            </w:pPr>
            <w:r>
              <w:rPr>
                <w:rFonts w:eastAsia="Times New Roman"/>
              </w:rPr>
              <w:t>8.136</w:t>
            </w:r>
            <w:r>
              <w:rPr>
                <w:rFonts w:eastAsia="Times New Roman"/>
                <w:vertAlign w:val="superscript"/>
              </w:rPr>
              <w:t>***</w:t>
            </w:r>
          </w:p>
        </w:tc>
        <w:tc>
          <w:tcPr>
            <w:tcW w:w="0" w:type="auto"/>
            <w:vAlign w:val="center"/>
            <w:hideMark/>
          </w:tcPr>
          <w:p w14:paraId="514D4FBB" w14:textId="77777777" w:rsidR="004311AC" w:rsidRDefault="004311AC" w:rsidP="00EF13DF">
            <w:pPr>
              <w:spacing w:after="0"/>
              <w:rPr>
                <w:rFonts w:eastAsia="Times New Roman"/>
              </w:rPr>
            </w:pPr>
          </w:p>
        </w:tc>
        <w:tc>
          <w:tcPr>
            <w:tcW w:w="0" w:type="auto"/>
            <w:vAlign w:val="center"/>
            <w:hideMark/>
          </w:tcPr>
          <w:p w14:paraId="1DF8921A" w14:textId="77777777" w:rsidR="004311AC" w:rsidRDefault="004311AC" w:rsidP="00EF13DF">
            <w:pPr>
              <w:spacing w:after="0"/>
              <w:rPr>
                <w:rFonts w:eastAsia="Times New Roman"/>
              </w:rPr>
            </w:pPr>
            <w:r>
              <w:rPr>
                <w:rFonts w:eastAsia="Times New Roman"/>
              </w:rPr>
              <w:t>4.248</w:t>
            </w:r>
          </w:p>
        </w:tc>
        <w:tc>
          <w:tcPr>
            <w:tcW w:w="0" w:type="auto"/>
            <w:vAlign w:val="center"/>
            <w:hideMark/>
          </w:tcPr>
          <w:p w14:paraId="6409A8C3" w14:textId="77777777" w:rsidR="004311AC" w:rsidRDefault="004311AC" w:rsidP="00EF13DF">
            <w:pPr>
              <w:spacing w:after="0"/>
              <w:rPr>
                <w:rFonts w:eastAsia="Times New Roman"/>
              </w:rPr>
            </w:pPr>
            <w:r>
              <w:rPr>
                <w:rFonts w:eastAsia="Times New Roman"/>
              </w:rPr>
              <w:t>4.221</w:t>
            </w:r>
          </w:p>
        </w:tc>
      </w:tr>
      <w:tr w:rsidR="004311AC" w14:paraId="1DEB5F3B" w14:textId="77777777" w:rsidTr="00EF13DF">
        <w:trPr>
          <w:tblCellSpacing w:w="15" w:type="dxa"/>
        </w:trPr>
        <w:tc>
          <w:tcPr>
            <w:tcW w:w="0" w:type="auto"/>
            <w:vAlign w:val="center"/>
            <w:hideMark/>
          </w:tcPr>
          <w:p w14:paraId="4235F7A5" w14:textId="77777777" w:rsidR="004311AC" w:rsidRDefault="004311AC" w:rsidP="00EF13DF">
            <w:pPr>
              <w:spacing w:after="0"/>
              <w:rPr>
                <w:rFonts w:eastAsia="Times New Roman"/>
              </w:rPr>
            </w:pPr>
          </w:p>
        </w:tc>
        <w:tc>
          <w:tcPr>
            <w:tcW w:w="0" w:type="auto"/>
            <w:vAlign w:val="center"/>
            <w:hideMark/>
          </w:tcPr>
          <w:p w14:paraId="2B6A3A07" w14:textId="77777777" w:rsidR="004311AC" w:rsidRDefault="004311AC" w:rsidP="00EF13DF">
            <w:pPr>
              <w:spacing w:after="0"/>
              <w:rPr>
                <w:rFonts w:eastAsia="Times New Roman"/>
                <w:sz w:val="20"/>
                <w:szCs w:val="20"/>
              </w:rPr>
            </w:pPr>
          </w:p>
        </w:tc>
        <w:tc>
          <w:tcPr>
            <w:tcW w:w="0" w:type="auto"/>
            <w:vAlign w:val="center"/>
            <w:hideMark/>
          </w:tcPr>
          <w:p w14:paraId="2540E427" w14:textId="77777777" w:rsidR="004311AC" w:rsidRDefault="004311AC" w:rsidP="00EF13DF">
            <w:pPr>
              <w:spacing w:after="0"/>
              <w:rPr>
                <w:rFonts w:eastAsia="Times New Roman"/>
              </w:rPr>
            </w:pPr>
            <w:r>
              <w:rPr>
                <w:rFonts w:eastAsia="Times New Roman"/>
              </w:rPr>
              <w:t>(3.000)</w:t>
            </w:r>
          </w:p>
        </w:tc>
        <w:tc>
          <w:tcPr>
            <w:tcW w:w="0" w:type="auto"/>
            <w:vAlign w:val="center"/>
            <w:hideMark/>
          </w:tcPr>
          <w:p w14:paraId="457D7C31" w14:textId="77777777" w:rsidR="004311AC" w:rsidRDefault="004311AC" w:rsidP="00EF13DF">
            <w:pPr>
              <w:spacing w:after="0"/>
              <w:rPr>
                <w:rFonts w:eastAsia="Times New Roman"/>
              </w:rPr>
            </w:pPr>
          </w:p>
        </w:tc>
        <w:tc>
          <w:tcPr>
            <w:tcW w:w="0" w:type="auto"/>
            <w:vAlign w:val="center"/>
            <w:hideMark/>
          </w:tcPr>
          <w:p w14:paraId="7A123D56" w14:textId="77777777" w:rsidR="004311AC" w:rsidRDefault="004311AC" w:rsidP="00EF13DF">
            <w:pPr>
              <w:spacing w:after="0"/>
              <w:rPr>
                <w:rFonts w:eastAsia="Times New Roman"/>
              </w:rPr>
            </w:pPr>
            <w:r>
              <w:rPr>
                <w:rFonts w:eastAsia="Times New Roman"/>
              </w:rPr>
              <w:t>(3.526)</w:t>
            </w:r>
          </w:p>
        </w:tc>
        <w:tc>
          <w:tcPr>
            <w:tcW w:w="0" w:type="auto"/>
            <w:vAlign w:val="center"/>
            <w:hideMark/>
          </w:tcPr>
          <w:p w14:paraId="28C80EC5" w14:textId="77777777" w:rsidR="004311AC" w:rsidRDefault="004311AC" w:rsidP="00EF13DF">
            <w:pPr>
              <w:spacing w:after="0"/>
              <w:rPr>
                <w:rFonts w:eastAsia="Times New Roman"/>
              </w:rPr>
            </w:pPr>
            <w:r>
              <w:rPr>
                <w:rFonts w:eastAsia="Times New Roman"/>
              </w:rPr>
              <w:t>(3.488)</w:t>
            </w:r>
          </w:p>
        </w:tc>
      </w:tr>
      <w:tr w:rsidR="004311AC" w14:paraId="095BF5C7" w14:textId="77777777" w:rsidTr="00EF13DF">
        <w:trPr>
          <w:tblCellSpacing w:w="15" w:type="dxa"/>
        </w:trPr>
        <w:tc>
          <w:tcPr>
            <w:tcW w:w="0" w:type="auto"/>
            <w:vAlign w:val="center"/>
            <w:hideMark/>
          </w:tcPr>
          <w:p w14:paraId="69B10EBB" w14:textId="77777777" w:rsidR="004311AC" w:rsidRDefault="004311AC" w:rsidP="00EF13DF">
            <w:pPr>
              <w:spacing w:after="0"/>
              <w:rPr>
                <w:rFonts w:eastAsia="Times New Roman"/>
              </w:rPr>
            </w:pPr>
          </w:p>
        </w:tc>
        <w:tc>
          <w:tcPr>
            <w:tcW w:w="0" w:type="auto"/>
            <w:vAlign w:val="center"/>
            <w:hideMark/>
          </w:tcPr>
          <w:p w14:paraId="488F13E5" w14:textId="77777777" w:rsidR="004311AC" w:rsidRDefault="004311AC" w:rsidP="00EF13DF">
            <w:pPr>
              <w:spacing w:after="0"/>
              <w:rPr>
                <w:rFonts w:eastAsia="Times New Roman"/>
                <w:sz w:val="20"/>
                <w:szCs w:val="20"/>
              </w:rPr>
            </w:pPr>
          </w:p>
        </w:tc>
        <w:tc>
          <w:tcPr>
            <w:tcW w:w="0" w:type="auto"/>
            <w:vAlign w:val="center"/>
            <w:hideMark/>
          </w:tcPr>
          <w:p w14:paraId="33FB0A9D" w14:textId="77777777" w:rsidR="004311AC" w:rsidRDefault="004311AC" w:rsidP="00EF13DF">
            <w:pPr>
              <w:spacing w:after="0"/>
              <w:rPr>
                <w:rFonts w:eastAsia="Times New Roman"/>
                <w:sz w:val="20"/>
                <w:szCs w:val="20"/>
              </w:rPr>
            </w:pPr>
          </w:p>
        </w:tc>
        <w:tc>
          <w:tcPr>
            <w:tcW w:w="0" w:type="auto"/>
            <w:vAlign w:val="center"/>
            <w:hideMark/>
          </w:tcPr>
          <w:p w14:paraId="40D2FB62" w14:textId="77777777" w:rsidR="004311AC" w:rsidRDefault="004311AC" w:rsidP="00EF13DF">
            <w:pPr>
              <w:spacing w:after="0"/>
              <w:rPr>
                <w:rFonts w:eastAsia="Times New Roman"/>
                <w:sz w:val="20"/>
                <w:szCs w:val="20"/>
              </w:rPr>
            </w:pPr>
          </w:p>
        </w:tc>
        <w:tc>
          <w:tcPr>
            <w:tcW w:w="0" w:type="auto"/>
            <w:vAlign w:val="center"/>
            <w:hideMark/>
          </w:tcPr>
          <w:p w14:paraId="7902A9FA" w14:textId="77777777" w:rsidR="004311AC" w:rsidRDefault="004311AC" w:rsidP="00EF13DF">
            <w:pPr>
              <w:spacing w:after="0"/>
              <w:rPr>
                <w:rFonts w:eastAsia="Times New Roman"/>
                <w:sz w:val="20"/>
                <w:szCs w:val="20"/>
              </w:rPr>
            </w:pPr>
          </w:p>
        </w:tc>
        <w:tc>
          <w:tcPr>
            <w:tcW w:w="0" w:type="auto"/>
            <w:vAlign w:val="center"/>
            <w:hideMark/>
          </w:tcPr>
          <w:p w14:paraId="763FD1AE" w14:textId="77777777" w:rsidR="004311AC" w:rsidRDefault="004311AC" w:rsidP="00EF13DF">
            <w:pPr>
              <w:spacing w:after="0"/>
              <w:rPr>
                <w:rFonts w:eastAsia="Times New Roman"/>
                <w:sz w:val="20"/>
                <w:szCs w:val="20"/>
              </w:rPr>
            </w:pPr>
          </w:p>
        </w:tc>
      </w:tr>
      <w:tr w:rsidR="004311AC" w14:paraId="09FFC12E" w14:textId="77777777" w:rsidTr="00EF13DF">
        <w:trPr>
          <w:tblCellSpacing w:w="15" w:type="dxa"/>
        </w:trPr>
        <w:tc>
          <w:tcPr>
            <w:tcW w:w="0" w:type="auto"/>
            <w:vAlign w:val="center"/>
            <w:hideMark/>
          </w:tcPr>
          <w:p w14:paraId="27F0869F" w14:textId="77777777" w:rsidR="004311AC" w:rsidRDefault="004311AC" w:rsidP="00EF13DF">
            <w:pPr>
              <w:spacing w:after="0"/>
              <w:rPr>
                <w:rFonts w:eastAsia="Times New Roman"/>
              </w:rPr>
            </w:pPr>
            <w:r>
              <w:rPr>
                <w:rFonts w:eastAsia="Times New Roman"/>
              </w:rPr>
              <w:t>Biased x Period</w:t>
            </w:r>
          </w:p>
        </w:tc>
        <w:tc>
          <w:tcPr>
            <w:tcW w:w="0" w:type="auto"/>
            <w:vAlign w:val="center"/>
            <w:hideMark/>
          </w:tcPr>
          <w:p w14:paraId="5169457F" w14:textId="77777777" w:rsidR="004311AC" w:rsidRDefault="004311AC" w:rsidP="00EF13DF">
            <w:pPr>
              <w:spacing w:after="0"/>
              <w:rPr>
                <w:rFonts w:eastAsia="Times New Roman"/>
              </w:rPr>
            </w:pPr>
          </w:p>
        </w:tc>
        <w:tc>
          <w:tcPr>
            <w:tcW w:w="0" w:type="auto"/>
            <w:vAlign w:val="center"/>
            <w:hideMark/>
          </w:tcPr>
          <w:p w14:paraId="4E9BFAC5" w14:textId="77777777" w:rsidR="004311AC" w:rsidRDefault="004311AC" w:rsidP="00EF13DF">
            <w:pPr>
              <w:spacing w:after="0"/>
              <w:rPr>
                <w:rFonts w:eastAsia="Times New Roman"/>
              </w:rPr>
            </w:pPr>
            <w:r>
              <w:rPr>
                <w:rFonts w:eastAsia="Times New Roman"/>
              </w:rPr>
              <w:t>0.469</w:t>
            </w:r>
          </w:p>
        </w:tc>
        <w:tc>
          <w:tcPr>
            <w:tcW w:w="0" w:type="auto"/>
            <w:vAlign w:val="center"/>
            <w:hideMark/>
          </w:tcPr>
          <w:p w14:paraId="50F0250B" w14:textId="77777777" w:rsidR="004311AC" w:rsidRDefault="004311AC" w:rsidP="00EF13DF">
            <w:pPr>
              <w:spacing w:after="0"/>
              <w:rPr>
                <w:rFonts w:eastAsia="Times New Roman"/>
              </w:rPr>
            </w:pPr>
          </w:p>
        </w:tc>
        <w:tc>
          <w:tcPr>
            <w:tcW w:w="0" w:type="auto"/>
            <w:vAlign w:val="center"/>
            <w:hideMark/>
          </w:tcPr>
          <w:p w14:paraId="27C9E9CB" w14:textId="77777777" w:rsidR="004311AC" w:rsidRDefault="004311AC" w:rsidP="00EF13DF">
            <w:pPr>
              <w:spacing w:after="0"/>
              <w:rPr>
                <w:rFonts w:eastAsia="Times New Roman"/>
              </w:rPr>
            </w:pPr>
            <w:r>
              <w:rPr>
                <w:rFonts w:eastAsia="Times New Roman"/>
              </w:rPr>
              <w:t>-0.410</w:t>
            </w:r>
          </w:p>
        </w:tc>
        <w:tc>
          <w:tcPr>
            <w:tcW w:w="0" w:type="auto"/>
            <w:vAlign w:val="center"/>
            <w:hideMark/>
          </w:tcPr>
          <w:p w14:paraId="081ADF93" w14:textId="77777777" w:rsidR="004311AC" w:rsidRDefault="004311AC" w:rsidP="00EF13DF">
            <w:pPr>
              <w:spacing w:after="0"/>
              <w:rPr>
                <w:rFonts w:eastAsia="Times New Roman"/>
              </w:rPr>
            </w:pPr>
            <w:r>
              <w:rPr>
                <w:rFonts w:eastAsia="Times New Roman"/>
              </w:rPr>
              <w:t>-0.168</w:t>
            </w:r>
          </w:p>
        </w:tc>
      </w:tr>
      <w:tr w:rsidR="004311AC" w14:paraId="3625E4EA" w14:textId="77777777" w:rsidTr="00EF13DF">
        <w:trPr>
          <w:tblCellSpacing w:w="15" w:type="dxa"/>
        </w:trPr>
        <w:tc>
          <w:tcPr>
            <w:tcW w:w="0" w:type="auto"/>
            <w:vAlign w:val="center"/>
            <w:hideMark/>
          </w:tcPr>
          <w:p w14:paraId="33A2ACB9" w14:textId="77777777" w:rsidR="004311AC" w:rsidRDefault="004311AC" w:rsidP="00EF13DF">
            <w:pPr>
              <w:spacing w:after="0"/>
              <w:rPr>
                <w:rFonts w:eastAsia="Times New Roman"/>
              </w:rPr>
            </w:pPr>
          </w:p>
        </w:tc>
        <w:tc>
          <w:tcPr>
            <w:tcW w:w="0" w:type="auto"/>
            <w:vAlign w:val="center"/>
            <w:hideMark/>
          </w:tcPr>
          <w:p w14:paraId="02C8F2BA" w14:textId="77777777" w:rsidR="004311AC" w:rsidRDefault="004311AC" w:rsidP="00EF13DF">
            <w:pPr>
              <w:spacing w:after="0"/>
              <w:rPr>
                <w:rFonts w:eastAsia="Times New Roman"/>
                <w:sz w:val="20"/>
                <w:szCs w:val="20"/>
              </w:rPr>
            </w:pPr>
          </w:p>
        </w:tc>
        <w:tc>
          <w:tcPr>
            <w:tcW w:w="0" w:type="auto"/>
            <w:vAlign w:val="center"/>
            <w:hideMark/>
          </w:tcPr>
          <w:p w14:paraId="721481EA" w14:textId="77777777" w:rsidR="004311AC" w:rsidRDefault="004311AC" w:rsidP="00EF13DF">
            <w:pPr>
              <w:spacing w:after="0"/>
              <w:rPr>
                <w:rFonts w:eastAsia="Times New Roman"/>
              </w:rPr>
            </w:pPr>
            <w:r>
              <w:rPr>
                <w:rFonts w:eastAsia="Times New Roman"/>
              </w:rPr>
              <w:t>(3.198)</w:t>
            </w:r>
          </w:p>
        </w:tc>
        <w:tc>
          <w:tcPr>
            <w:tcW w:w="0" w:type="auto"/>
            <w:vAlign w:val="center"/>
            <w:hideMark/>
          </w:tcPr>
          <w:p w14:paraId="17C8DEA1" w14:textId="77777777" w:rsidR="004311AC" w:rsidRDefault="004311AC" w:rsidP="00EF13DF">
            <w:pPr>
              <w:spacing w:after="0"/>
              <w:rPr>
                <w:rFonts w:eastAsia="Times New Roman"/>
              </w:rPr>
            </w:pPr>
          </w:p>
        </w:tc>
        <w:tc>
          <w:tcPr>
            <w:tcW w:w="0" w:type="auto"/>
            <w:vAlign w:val="center"/>
            <w:hideMark/>
          </w:tcPr>
          <w:p w14:paraId="10119132" w14:textId="77777777" w:rsidR="004311AC" w:rsidRDefault="004311AC" w:rsidP="00EF13DF">
            <w:pPr>
              <w:spacing w:after="0"/>
              <w:rPr>
                <w:rFonts w:eastAsia="Times New Roman"/>
              </w:rPr>
            </w:pPr>
            <w:r>
              <w:rPr>
                <w:rFonts w:eastAsia="Times New Roman"/>
              </w:rPr>
              <w:t>(2.840)</w:t>
            </w:r>
          </w:p>
        </w:tc>
        <w:tc>
          <w:tcPr>
            <w:tcW w:w="0" w:type="auto"/>
            <w:vAlign w:val="center"/>
            <w:hideMark/>
          </w:tcPr>
          <w:p w14:paraId="0CFBE251" w14:textId="77777777" w:rsidR="004311AC" w:rsidRDefault="004311AC" w:rsidP="00EF13DF">
            <w:pPr>
              <w:spacing w:after="0"/>
              <w:rPr>
                <w:rFonts w:eastAsia="Times New Roman"/>
              </w:rPr>
            </w:pPr>
            <w:r>
              <w:rPr>
                <w:rFonts w:eastAsia="Times New Roman"/>
              </w:rPr>
              <w:t>(2.938)</w:t>
            </w:r>
          </w:p>
        </w:tc>
      </w:tr>
      <w:tr w:rsidR="004311AC" w14:paraId="091825BD" w14:textId="77777777" w:rsidTr="00EF13DF">
        <w:trPr>
          <w:tblCellSpacing w:w="15" w:type="dxa"/>
        </w:trPr>
        <w:tc>
          <w:tcPr>
            <w:tcW w:w="0" w:type="auto"/>
            <w:vAlign w:val="center"/>
            <w:hideMark/>
          </w:tcPr>
          <w:p w14:paraId="66CBB448" w14:textId="77777777" w:rsidR="004311AC" w:rsidRDefault="004311AC" w:rsidP="00EF13DF">
            <w:pPr>
              <w:spacing w:after="0"/>
              <w:rPr>
                <w:rFonts w:eastAsia="Times New Roman"/>
              </w:rPr>
            </w:pPr>
          </w:p>
        </w:tc>
        <w:tc>
          <w:tcPr>
            <w:tcW w:w="0" w:type="auto"/>
            <w:vAlign w:val="center"/>
            <w:hideMark/>
          </w:tcPr>
          <w:p w14:paraId="2FD00EBD" w14:textId="77777777" w:rsidR="004311AC" w:rsidRDefault="004311AC" w:rsidP="00EF13DF">
            <w:pPr>
              <w:spacing w:after="0"/>
              <w:rPr>
                <w:rFonts w:eastAsia="Times New Roman"/>
                <w:sz w:val="20"/>
                <w:szCs w:val="20"/>
              </w:rPr>
            </w:pPr>
          </w:p>
        </w:tc>
        <w:tc>
          <w:tcPr>
            <w:tcW w:w="0" w:type="auto"/>
            <w:vAlign w:val="center"/>
            <w:hideMark/>
          </w:tcPr>
          <w:p w14:paraId="5BD247AB" w14:textId="77777777" w:rsidR="004311AC" w:rsidRDefault="004311AC" w:rsidP="00EF13DF">
            <w:pPr>
              <w:spacing w:after="0"/>
              <w:rPr>
                <w:rFonts w:eastAsia="Times New Roman"/>
                <w:sz w:val="20"/>
                <w:szCs w:val="20"/>
              </w:rPr>
            </w:pPr>
          </w:p>
        </w:tc>
        <w:tc>
          <w:tcPr>
            <w:tcW w:w="0" w:type="auto"/>
            <w:vAlign w:val="center"/>
            <w:hideMark/>
          </w:tcPr>
          <w:p w14:paraId="2D145140" w14:textId="77777777" w:rsidR="004311AC" w:rsidRDefault="004311AC" w:rsidP="00EF13DF">
            <w:pPr>
              <w:spacing w:after="0"/>
              <w:rPr>
                <w:rFonts w:eastAsia="Times New Roman"/>
                <w:sz w:val="20"/>
                <w:szCs w:val="20"/>
              </w:rPr>
            </w:pPr>
          </w:p>
        </w:tc>
        <w:tc>
          <w:tcPr>
            <w:tcW w:w="0" w:type="auto"/>
            <w:vAlign w:val="center"/>
            <w:hideMark/>
          </w:tcPr>
          <w:p w14:paraId="7F7DCDD3" w14:textId="77777777" w:rsidR="004311AC" w:rsidRDefault="004311AC" w:rsidP="00EF13DF">
            <w:pPr>
              <w:spacing w:after="0"/>
              <w:rPr>
                <w:rFonts w:eastAsia="Times New Roman"/>
                <w:sz w:val="20"/>
                <w:szCs w:val="20"/>
              </w:rPr>
            </w:pPr>
          </w:p>
        </w:tc>
        <w:tc>
          <w:tcPr>
            <w:tcW w:w="0" w:type="auto"/>
            <w:vAlign w:val="center"/>
            <w:hideMark/>
          </w:tcPr>
          <w:p w14:paraId="184E2618" w14:textId="77777777" w:rsidR="004311AC" w:rsidRDefault="004311AC" w:rsidP="00EF13DF">
            <w:pPr>
              <w:spacing w:after="0"/>
              <w:rPr>
                <w:rFonts w:eastAsia="Times New Roman"/>
                <w:sz w:val="20"/>
                <w:szCs w:val="20"/>
              </w:rPr>
            </w:pPr>
          </w:p>
        </w:tc>
      </w:tr>
      <w:tr w:rsidR="004311AC" w14:paraId="520E9F09" w14:textId="77777777" w:rsidTr="00EF13DF">
        <w:trPr>
          <w:tblCellSpacing w:w="15" w:type="dxa"/>
        </w:trPr>
        <w:tc>
          <w:tcPr>
            <w:tcW w:w="0" w:type="auto"/>
            <w:vAlign w:val="center"/>
            <w:hideMark/>
          </w:tcPr>
          <w:p w14:paraId="7E6C6DEB" w14:textId="77777777" w:rsidR="004311AC" w:rsidRDefault="004311AC" w:rsidP="00EF13DF">
            <w:pPr>
              <w:spacing w:after="0"/>
              <w:rPr>
                <w:rFonts w:eastAsia="Times New Roman"/>
              </w:rPr>
            </w:pPr>
            <w:r>
              <w:rPr>
                <w:rFonts w:eastAsia="Times New Roman"/>
              </w:rPr>
              <w:t>Beliefs</w:t>
            </w:r>
          </w:p>
        </w:tc>
        <w:tc>
          <w:tcPr>
            <w:tcW w:w="0" w:type="auto"/>
            <w:vAlign w:val="center"/>
            <w:hideMark/>
          </w:tcPr>
          <w:p w14:paraId="20C1BB4C" w14:textId="77777777" w:rsidR="004311AC" w:rsidRDefault="004311AC" w:rsidP="00EF13DF">
            <w:pPr>
              <w:spacing w:after="0"/>
              <w:rPr>
                <w:rFonts w:eastAsia="Times New Roman"/>
              </w:rPr>
            </w:pPr>
          </w:p>
        </w:tc>
        <w:tc>
          <w:tcPr>
            <w:tcW w:w="0" w:type="auto"/>
            <w:vAlign w:val="center"/>
            <w:hideMark/>
          </w:tcPr>
          <w:p w14:paraId="433B0DE1" w14:textId="77777777" w:rsidR="004311AC" w:rsidRDefault="004311AC" w:rsidP="00EF13DF">
            <w:pPr>
              <w:spacing w:after="0"/>
              <w:rPr>
                <w:rFonts w:eastAsia="Times New Roman"/>
                <w:sz w:val="20"/>
                <w:szCs w:val="20"/>
              </w:rPr>
            </w:pPr>
          </w:p>
        </w:tc>
        <w:tc>
          <w:tcPr>
            <w:tcW w:w="0" w:type="auto"/>
            <w:vAlign w:val="center"/>
            <w:hideMark/>
          </w:tcPr>
          <w:p w14:paraId="4B903E37" w14:textId="77777777" w:rsidR="004311AC" w:rsidRDefault="004311AC" w:rsidP="00EF13DF">
            <w:pPr>
              <w:spacing w:after="0"/>
              <w:rPr>
                <w:rFonts w:eastAsia="Times New Roman"/>
              </w:rPr>
            </w:pPr>
            <w:r>
              <w:rPr>
                <w:rFonts w:eastAsia="Times New Roman"/>
              </w:rPr>
              <w:t>0.697</w:t>
            </w:r>
            <w:r>
              <w:rPr>
                <w:rFonts w:eastAsia="Times New Roman"/>
                <w:vertAlign w:val="superscript"/>
              </w:rPr>
              <w:t>***</w:t>
            </w:r>
          </w:p>
        </w:tc>
        <w:tc>
          <w:tcPr>
            <w:tcW w:w="0" w:type="auto"/>
            <w:vAlign w:val="center"/>
            <w:hideMark/>
          </w:tcPr>
          <w:p w14:paraId="77AF96C6" w14:textId="77777777" w:rsidR="004311AC" w:rsidRDefault="004311AC" w:rsidP="00EF13DF">
            <w:pPr>
              <w:spacing w:after="0"/>
              <w:rPr>
                <w:rFonts w:eastAsia="Times New Roman"/>
              </w:rPr>
            </w:pPr>
            <w:r>
              <w:rPr>
                <w:rFonts w:eastAsia="Times New Roman"/>
              </w:rPr>
              <w:t>0.679</w:t>
            </w:r>
            <w:r>
              <w:rPr>
                <w:rFonts w:eastAsia="Times New Roman"/>
                <w:vertAlign w:val="superscript"/>
              </w:rPr>
              <w:t>***</w:t>
            </w:r>
          </w:p>
        </w:tc>
        <w:tc>
          <w:tcPr>
            <w:tcW w:w="0" w:type="auto"/>
            <w:vAlign w:val="center"/>
            <w:hideMark/>
          </w:tcPr>
          <w:p w14:paraId="26381F1F" w14:textId="77777777" w:rsidR="004311AC" w:rsidRDefault="004311AC" w:rsidP="00EF13DF">
            <w:pPr>
              <w:spacing w:after="0"/>
              <w:rPr>
                <w:rFonts w:eastAsia="Times New Roman"/>
              </w:rPr>
            </w:pPr>
            <w:r>
              <w:rPr>
                <w:rFonts w:eastAsia="Times New Roman"/>
              </w:rPr>
              <w:t>0.644</w:t>
            </w:r>
            <w:r>
              <w:rPr>
                <w:rFonts w:eastAsia="Times New Roman"/>
                <w:vertAlign w:val="superscript"/>
              </w:rPr>
              <w:t>***</w:t>
            </w:r>
          </w:p>
        </w:tc>
      </w:tr>
      <w:tr w:rsidR="004311AC" w14:paraId="2163FF87" w14:textId="77777777" w:rsidTr="00EF13DF">
        <w:trPr>
          <w:tblCellSpacing w:w="15" w:type="dxa"/>
        </w:trPr>
        <w:tc>
          <w:tcPr>
            <w:tcW w:w="0" w:type="auto"/>
            <w:vAlign w:val="center"/>
            <w:hideMark/>
          </w:tcPr>
          <w:p w14:paraId="15F7EDA5" w14:textId="77777777" w:rsidR="004311AC" w:rsidRDefault="004311AC" w:rsidP="00EF13DF">
            <w:pPr>
              <w:spacing w:after="0"/>
              <w:rPr>
                <w:rFonts w:eastAsia="Times New Roman"/>
              </w:rPr>
            </w:pPr>
          </w:p>
        </w:tc>
        <w:tc>
          <w:tcPr>
            <w:tcW w:w="0" w:type="auto"/>
            <w:vAlign w:val="center"/>
            <w:hideMark/>
          </w:tcPr>
          <w:p w14:paraId="63649075" w14:textId="77777777" w:rsidR="004311AC" w:rsidRDefault="004311AC" w:rsidP="00EF13DF">
            <w:pPr>
              <w:spacing w:after="0"/>
              <w:rPr>
                <w:rFonts w:eastAsia="Times New Roman"/>
                <w:sz w:val="20"/>
                <w:szCs w:val="20"/>
              </w:rPr>
            </w:pPr>
          </w:p>
        </w:tc>
        <w:tc>
          <w:tcPr>
            <w:tcW w:w="0" w:type="auto"/>
            <w:vAlign w:val="center"/>
            <w:hideMark/>
          </w:tcPr>
          <w:p w14:paraId="2406B737" w14:textId="77777777" w:rsidR="004311AC" w:rsidRDefault="004311AC" w:rsidP="00EF13DF">
            <w:pPr>
              <w:spacing w:after="0"/>
              <w:rPr>
                <w:rFonts w:eastAsia="Times New Roman"/>
                <w:sz w:val="20"/>
                <w:szCs w:val="20"/>
              </w:rPr>
            </w:pPr>
          </w:p>
        </w:tc>
        <w:tc>
          <w:tcPr>
            <w:tcW w:w="0" w:type="auto"/>
            <w:vAlign w:val="center"/>
            <w:hideMark/>
          </w:tcPr>
          <w:p w14:paraId="30AF833C" w14:textId="77777777" w:rsidR="004311AC" w:rsidRDefault="004311AC" w:rsidP="00EF13DF">
            <w:pPr>
              <w:spacing w:after="0"/>
              <w:rPr>
                <w:rFonts w:eastAsia="Times New Roman"/>
              </w:rPr>
            </w:pPr>
            <w:r>
              <w:rPr>
                <w:rFonts w:eastAsia="Times New Roman"/>
              </w:rPr>
              <w:t>(0.055)</w:t>
            </w:r>
          </w:p>
        </w:tc>
        <w:tc>
          <w:tcPr>
            <w:tcW w:w="0" w:type="auto"/>
            <w:vAlign w:val="center"/>
            <w:hideMark/>
          </w:tcPr>
          <w:p w14:paraId="584A6EDC" w14:textId="77777777" w:rsidR="004311AC" w:rsidRDefault="004311AC" w:rsidP="00EF13DF">
            <w:pPr>
              <w:spacing w:after="0"/>
              <w:rPr>
                <w:rFonts w:eastAsia="Times New Roman"/>
              </w:rPr>
            </w:pPr>
            <w:r>
              <w:rPr>
                <w:rFonts w:eastAsia="Times New Roman"/>
              </w:rPr>
              <w:t>(0.061)</w:t>
            </w:r>
          </w:p>
        </w:tc>
        <w:tc>
          <w:tcPr>
            <w:tcW w:w="0" w:type="auto"/>
            <w:vAlign w:val="center"/>
            <w:hideMark/>
          </w:tcPr>
          <w:p w14:paraId="3A8BD480" w14:textId="77777777" w:rsidR="004311AC" w:rsidRDefault="004311AC" w:rsidP="00EF13DF">
            <w:pPr>
              <w:spacing w:after="0"/>
              <w:rPr>
                <w:rFonts w:eastAsia="Times New Roman"/>
              </w:rPr>
            </w:pPr>
            <w:r>
              <w:rPr>
                <w:rFonts w:eastAsia="Times New Roman"/>
              </w:rPr>
              <w:t>(0.064)</w:t>
            </w:r>
          </w:p>
        </w:tc>
      </w:tr>
      <w:tr w:rsidR="004311AC" w14:paraId="6DFB87B0" w14:textId="77777777" w:rsidTr="00EF13DF">
        <w:trPr>
          <w:tblCellSpacing w:w="15" w:type="dxa"/>
        </w:trPr>
        <w:tc>
          <w:tcPr>
            <w:tcW w:w="0" w:type="auto"/>
            <w:vAlign w:val="center"/>
            <w:hideMark/>
          </w:tcPr>
          <w:p w14:paraId="144EAD65" w14:textId="77777777" w:rsidR="004311AC" w:rsidRDefault="004311AC" w:rsidP="00EF13DF">
            <w:pPr>
              <w:spacing w:after="0"/>
              <w:rPr>
                <w:rFonts w:eastAsia="Times New Roman"/>
              </w:rPr>
            </w:pPr>
          </w:p>
        </w:tc>
        <w:tc>
          <w:tcPr>
            <w:tcW w:w="0" w:type="auto"/>
            <w:vAlign w:val="center"/>
            <w:hideMark/>
          </w:tcPr>
          <w:p w14:paraId="295EBCE1" w14:textId="77777777" w:rsidR="004311AC" w:rsidRDefault="004311AC" w:rsidP="00EF13DF">
            <w:pPr>
              <w:spacing w:after="0"/>
              <w:rPr>
                <w:rFonts w:eastAsia="Times New Roman"/>
                <w:sz w:val="20"/>
                <w:szCs w:val="20"/>
              </w:rPr>
            </w:pPr>
          </w:p>
        </w:tc>
        <w:tc>
          <w:tcPr>
            <w:tcW w:w="0" w:type="auto"/>
            <w:vAlign w:val="center"/>
            <w:hideMark/>
          </w:tcPr>
          <w:p w14:paraId="3280DEA1" w14:textId="77777777" w:rsidR="004311AC" w:rsidRDefault="004311AC" w:rsidP="00EF13DF">
            <w:pPr>
              <w:spacing w:after="0"/>
              <w:rPr>
                <w:rFonts w:eastAsia="Times New Roman"/>
                <w:sz w:val="20"/>
                <w:szCs w:val="20"/>
              </w:rPr>
            </w:pPr>
          </w:p>
        </w:tc>
        <w:tc>
          <w:tcPr>
            <w:tcW w:w="0" w:type="auto"/>
            <w:vAlign w:val="center"/>
            <w:hideMark/>
          </w:tcPr>
          <w:p w14:paraId="14E986A1" w14:textId="77777777" w:rsidR="004311AC" w:rsidRDefault="004311AC" w:rsidP="00EF13DF">
            <w:pPr>
              <w:spacing w:after="0"/>
              <w:rPr>
                <w:rFonts w:eastAsia="Times New Roman"/>
                <w:sz w:val="20"/>
                <w:szCs w:val="20"/>
              </w:rPr>
            </w:pPr>
          </w:p>
        </w:tc>
        <w:tc>
          <w:tcPr>
            <w:tcW w:w="0" w:type="auto"/>
            <w:vAlign w:val="center"/>
            <w:hideMark/>
          </w:tcPr>
          <w:p w14:paraId="5DDE948B" w14:textId="77777777" w:rsidR="004311AC" w:rsidRDefault="004311AC" w:rsidP="00EF13DF">
            <w:pPr>
              <w:spacing w:after="0"/>
              <w:rPr>
                <w:rFonts w:eastAsia="Times New Roman"/>
                <w:sz w:val="20"/>
                <w:szCs w:val="20"/>
              </w:rPr>
            </w:pPr>
          </w:p>
        </w:tc>
        <w:tc>
          <w:tcPr>
            <w:tcW w:w="0" w:type="auto"/>
            <w:vAlign w:val="center"/>
            <w:hideMark/>
          </w:tcPr>
          <w:p w14:paraId="3EF59254" w14:textId="77777777" w:rsidR="004311AC" w:rsidRDefault="004311AC" w:rsidP="00EF13DF">
            <w:pPr>
              <w:spacing w:after="0"/>
              <w:rPr>
                <w:rFonts w:eastAsia="Times New Roman"/>
                <w:sz w:val="20"/>
                <w:szCs w:val="20"/>
              </w:rPr>
            </w:pPr>
          </w:p>
        </w:tc>
      </w:tr>
      <w:tr w:rsidR="004311AC" w14:paraId="6BB98841" w14:textId="77777777" w:rsidTr="00EF13DF">
        <w:trPr>
          <w:tblCellSpacing w:w="15" w:type="dxa"/>
        </w:trPr>
        <w:tc>
          <w:tcPr>
            <w:tcW w:w="0" w:type="auto"/>
            <w:vAlign w:val="center"/>
            <w:hideMark/>
          </w:tcPr>
          <w:p w14:paraId="65916FB5" w14:textId="77777777" w:rsidR="004311AC" w:rsidRDefault="004311AC" w:rsidP="00EF13DF">
            <w:pPr>
              <w:spacing w:after="0"/>
              <w:rPr>
                <w:rFonts w:eastAsia="Times New Roman"/>
              </w:rPr>
            </w:pPr>
            <w:r>
              <w:rPr>
                <w:rFonts w:eastAsia="Times New Roman"/>
              </w:rPr>
              <w:t>Unbiased x Beliefs</w:t>
            </w:r>
          </w:p>
        </w:tc>
        <w:tc>
          <w:tcPr>
            <w:tcW w:w="0" w:type="auto"/>
            <w:vAlign w:val="center"/>
            <w:hideMark/>
          </w:tcPr>
          <w:p w14:paraId="17776DDD" w14:textId="77777777" w:rsidR="004311AC" w:rsidRDefault="004311AC" w:rsidP="00EF13DF">
            <w:pPr>
              <w:spacing w:after="0"/>
              <w:rPr>
                <w:rFonts w:eastAsia="Times New Roman"/>
              </w:rPr>
            </w:pPr>
          </w:p>
        </w:tc>
        <w:tc>
          <w:tcPr>
            <w:tcW w:w="0" w:type="auto"/>
            <w:vAlign w:val="center"/>
            <w:hideMark/>
          </w:tcPr>
          <w:p w14:paraId="5BBE7B78" w14:textId="77777777" w:rsidR="004311AC" w:rsidRDefault="004311AC" w:rsidP="00EF13DF">
            <w:pPr>
              <w:spacing w:after="0"/>
              <w:rPr>
                <w:rFonts w:eastAsia="Times New Roman"/>
                <w:sz w:val="20"/>
                <w:szCs w:val="20"/>
              </w:rPr>
            </w:pPr>
          </w:p>
        </w:tc>
        <w:tc>
          <w:tcPr>
            <w:tcW w:w="0" w:type="auto"/>
            <w:vAlign w:val="center"/>
            <w:hideMark/>
          </w:tcPr>
          <w:p w14:paraId="35938FAC" w14:textId="77777777" w:rsidR="004311AC" w:rsidRDefault="004311AC" w:rsidP="00EF13DF">
            <w:pPr>
              <w:spacing w:after="0"/>
              <w:rPr>
                <w:rFonts w:eastAsia="Times New Roman"/>
              </w:rPr>
            </w:pPr>
            <w:r>
              <w:rPr>
                <w:rFonts w:eastAsia="Times New Roman"/>
              </w:rPr>
              <w:t>0.018</w:t>
            </w:r>
          </w:p>
        </w:tc>
        <w:tc>
          <w:tcPr>
            <w:tcW w:w="0" w:type="auto"/>
            <w:vAlign w:val="center"/>
            <w:hideMark/>
          </w:tcPr>
          <w:p w14:paraId="78FB9498" w14:textId="77777777" w:rsidR="004311AC" w:rsidRDefault="004311AC" w:rsidP="00EF13DF">
            <w:pPr>
              <w:spacing w:after="0"/>
              <w:rPr>
                <w:rFonts w:eastAsia="Times New Roman"/>
              </w:rPr>
            </w:pPr>
            <w:r>
              <w:rPr>
                <w:rFonts w:eastAsia="Times New Roman"/>
              </w:rPr>
              <w:t>0.014</w:t>
            </w:r>
          </w:p>
        </w:tc>
        <w:tc>
          <w:tcPr>
            <w:tcW w:w="0" w:type="auto"/>
            <w:vAlign w:val="center"/>
            <w:hideMark/>
          </w:tcPr>
          <w:p w14:paraId="668086A0" w14:textId="77777777" w:rsidR="004311AC" w:rsidRDefault="004311AC" w:rsidP="00EF13DF">
            <w:pPr>
              <w:spacing w:after="0"/>
              <w:rPr>
                <w:rFonts w:eastAsia="Times New Roman"/>
              </w:rPr>
            </w:pPr>
            <w:r>
              <w:rPr>
                <w:rFonts w:eastAsia="Times New Roman"/>
              </w:rPr>
              <w:t>0.090</w:t>
            </w:r>
          </w:p>
        </w:tc>
      </w:tr>
      <w:tr w:rsidR="004311AC" w14:paraId="2BB45306" w14:textId="77777777" w:rsidTr="00EF13DF">
        <w:trPr>
          <w:tblCellSpacing w:w="15" w:type="dxa"/>
        </w:trPr>
        <w:tc>
          <w:tcPr>
            <w:tcW w:w="0" w:type="auto"/>
            <w:vAlign w:val="center"/>
            <w:hideMark/>
          </w:tcPr>
          <w:p w14:paraId="47AD278A" w14:textId="77777777" w:rsidR="004311AC" w:rsidRDefault="004311AC" w:rsidP="00EF13DF">
            <w:pPr>
              <w:spacing w:after="0"/>
              <w:rPr>
                <w:rFonts w:eastAsia="Times New Roman"/>
              </w:rPr>
            </w:pPr>
          </w:p>
        </w:tc>
        <w:tc>
          <w:tcPr>
            <w:tcW w:w="0" w:type="auto"/>
            <w:vAlign w:val="center"/>
            <w:hideMark/>
          </w:tcPr>
          <w:p w14:paraId="58D2B1C6" w14:textId="77777777" w:rsidR="004311AC" w:rsidRDefault="004311AC" w:rsidP="00EF13DF">
            <w:pPr>
              <w:spacing w:after="0"/>
              <w:rPr>
                <w:rFonts w:eastAsia="Times New Roman"/>
                <w:sz w:val="20"/>
                <w:szCs w:val="20"/>
              </w:rPr>
            </w:pPr>
          </w:p>
        </w:tc>
        <w:tc>
          <w:tcPr>
            <w:tcW w:w="0" w:type="auto"/>
            <w:vAlign w:val="center"/>
            <w:hideMark/>
          </w:tcPr>
          <w:p w14:paraId="25FACE33" w14:textId="77777777" w:rsidR="004311AC" w:rsidRDefault="004311AC" w:rsidP="00EF13DF">
            <w:pPr>
              <w:spacing w:after="0"/>
              <w:rPr>
                <w:rFonts w:eastAsia="Times New Roman"/>
                <w:sz w:val="20"/>
                <w:szCs w:val="20"/>
              </w:rPr>
            </w:pPr>
          </w:p>
        </w:tc>
        <w:tc>
          <w:tcPr>
            <w:tcW w:w="0" w:type="auto"/>
            <w:vAlign w:val="center"/>
            <w:hideMark/>
          </w:tcPr>
          <w:p w14:paraId="21C54921" w14:textId="77777777" w:rsidR="004311AC" w:rsidRDefault="004311AC" w:rsidP="00EF13DF">
            <w:pPr>
              <w:spacing w:after="0"/>
              <w:rPr>
                <w:rFonts w:eastAsia="Times New Roman"/>
              </w:rPr>
            </w:pPr>
            <w:r>
              <w:rPr>
                <w:rFonts w:eastAsia="Times New Roman"/>
              </w:rPr>
              <w:t>(0.095)</w:t>
            </w:r>
          </w:p>
        </w:tc>
        <w:tc>
          <w:tcPr>
            <w:tcW w:w="0" w:type="auto"/>
            <w:vAlign w:val="center"/>
            <w:hideMark/>
          </w:tcPr>
          <w:p w14:paraId="28933F39" w14:textId="77777777" w:rsidR="004311AC" w:rsidRDefault="004311AC" w:rsidP="00EF13DF">
            <w:pPr>
              <w:spacing w:after="0"/>
              <w:rPr>
                <w:rFonts w:eastAsia="Times New Roman"/>
              </w:rPr>
            </w:pPr>
            <w:r>
              <w:rPr>
                <w:rFonts w:eastAsia="Times New Roman"/>
              </w:rPr>
              <w:t>(0.098)</w:t>
            </w:r>
          </w:p>
        </w:tc>
        <w:tc>
          <w:tcPr>
            <w:tcW w:w="0" w:type="auto"/>
            <w:vAlign w:val="center"/>
            <w:hideMark/>
          </w:tcPr>
          <w:p w14:paraId="33ED2515" w14:textId="77777777" w:rsidR="004311AC" w:rsidRDefault="004311AC" w:rsidP="00EF13DF">
            <w:pPr>
              <w:spacing w:after="0"/>
              <w:rPr>
                <w:rFonts w:eastAsia="Times New Roman"/>
              </w:rPr>
            </w:pPr>
            <w:r>
              <w:rPr>
                <w:rFonts w:eastAsia="Times New Roman"/>
              </w:rPr>
              <w:t>(0.098)</w:t>
            </w:r>
          </w:p>
        </w:tc>
      </w:tr>
      <w:tr w:rsidR="004311AC" w14:paraId="33EECC41" w14:textId="77777777" w:rsidTr="00EF13DF">
        <w:trPr>
          <w:tblCellSpacing w:w="15" w:type="dxa"/>
        </w:trPr>
        <w:tc>
          <w:tcPr>
            <w:tcW w:w="0" w:type="auto"/>
            <w:vAlign w:val="center"/>
            <w:hideMark/>
          </w:tcPr>
          <w:p w14:paraId="3FE1D017" w14:textId="77777777" w:rsidR="004311AC" w:rsidRDefault="004311AC" w:rsidP="00EF13DF">
            <w:pPr>
              <w:spacing w:after="0"/>
              <w:rPr>
                <w:rFonts w:eastAsia="Times New Roman"/>
              </w:rPr>
            </w:pPr>
          </w:p>
        </w:tc>
        <w:tc>
          <w:tcPr>
            <w:tcW w:w="0" w:type="auto"/>
            <w:vAlign w:val="center"/>
            <w:hideMark/>
          </w:tcPr>
          <w:p w14:paraId="54F8E410" w14:textId="77777777" w:rsidR="004311AC" w:rsidRDefault="004311AC" w:rsidP="00EF13DF">
            <w:pPr>
              <w:spacing w:after="0"/>
              <w:rPr>
                <w:rFonts w:eastAsia="Times New Roman"/>
                <w:sz w:val="20"/>
                <w:szCs w:val="20"/>
              </w:rPr>
            </w:pPr>
          </w:p>
        </w:tc>
        <w:tc>
          <w:tcPr>
            <w:tcW w:w="0" w:type="auto"/>
            <w:vAlign w:val="center"/>
            <w:hideMark/>
          </w:tcPr>
          <w:p w14:paraId="6B520E41" w14:textId="77777777" w:rsidR="004311AC" w:rsidRDefault="004311AC" w:rsidP="00EF13DF">
            <w:pPr>
              <w:spacing w:after="0"/>
              <w:rPr>
                <w:rFonts w:eastAsia="Times New Roman"/>
                <w:sz w:val="20"/>
                <w:szCs w:val="20"/>
              </w:rPr>
            </w:pPr>
          </w:p>
        </w:tc>
        <w:tc>
          <w:tcPr>
            <w:tcW w:w="0" w:type="auto"/>
            <w:vAlign w:val="center"/>
            <w:hideMark/>
          </w:tcPr>
          <w:p w14:paraId="45F9C8A7" w14:textId="77777777" w:rsidR="004311AC" w:rsidRDefault="004311AC" w:rsidP="00EF13DF">
            <w:pPr>
              <w:spacing w:after="0"/>
              <w:rPr>
                <w:rFonts w:eastAsia="Times New Roman"/>
                <w:sz w:val="20"/>
                <w:szCs w:val="20"/>
              </w:rPr>
            </w:pPr>
          </w:p>
        </w:tc>
        <w:tc>
          <w:tcPr>
            <w:tcW w:w="0" w:type="auto"/>
            <w:vAlign w:val="center"/>
            <w:hideMark/>
          </w:tcPr>
          <w:p w14:paraId="1A937E05" w14:textId="77777777" w:rsidR="004311AC" w:rsidRDefault="004311AC" w:rsidP="00EF13DF">
            <w:pPr>
              <w:spacing w:after="0"/>
              <w:rPr>
                <w:rFonts w:eastAsia="Times New Roman"/>
                <w:sz w:val="20"/>
                <w:szCs w:val="20"/>
              </w:rPr>
            </w:pPr>
          </w:p>
        </w:tc>
        <w:tc>
          <w:tcPr>
            <w:tcW w:w="0" w:type="auto"/>
            <w:vAlign w:val="center"/>
            <w:hideMark/>
          </w:tcPr>
          <w:p w14:paraId="27564701" w14:textId="77777777" w:rsidR="004311AC" w:rsidRDefault="004311AC" w:rsidP="00EF13DF">
            <w:pPr>
              <w:spacing w:after="0"/>
              <w:rPr>
                <w:rFonts w:eastAsia="Times New Roman"/>
                <w:sz w:val="20"/>
                <w:szCs w:val="20"/>
              </w:rPr>
            </w:pPr>
          </w:p>
        </w:tc>
      </w:tr>
      <w:tr w:rsidR="004311AC" w14:paraId="602AA942" w14:textId="77777777" w:rsidTr="00EF13DF">
        <w:trPr>
          <w:tblCellSpacing w:w="15" w:type="dxa"/>
        </w:trPr>
        <w:tc>
          <w:tcPr>
            <w:tcW w:w="0" w:type="auto"/>
            <w:vAlign w:val="center"/>
            <w:hideMark/>
          </w:tcPr>
          <w:p w14:paraId="6B1E99C0" w14:textId="77777777" w:rsidR="004311AC" w:rsidRDefault="004311AC" w:rsidP="00EF13DF">
            <w:pPr>
              <w:spacing w:after="0"/>
              <w:rPr>
                <w:rFonts w:eastAsia="Times New Roman"/>
              </w:rPr>
            </w:pPr>
            <w:r>
              <w:rPr>
                <w:rFonts w:eastAsia="Times New Roman"/>
              </w:rPr>
              <w:t>Biased x Beliefs</w:t>
            </w:r>
          </w:p>
        </w:tc>
        <w:tc>
          <w:tcPr>
            <w:tcW w:w="0" w:type="auto"/>
            <w:vAlign w:val="center"/>
            <w:hideMark/>
          </w:tcPr>
          <w:p w14:paraId="0FFD472D" w14:textId="77777777" w:rsidR="004311AC" w:rsidRDefault="004311AC" w:rsidP="00EF13DF">
            <w:pPr>
              <w:spacing w:after="0"/>
              <w:rPr>
                <w:rFonts w:eastAsia="Times New Roman"/>
              </w:rPr>
            </w:pPr>
          </w:p>
        </w:tc>
        <w:tc>
          <w:tcPr>
            <w:tcW w:w="0" w:type="auto"/>
            <w:vAlign w:val="center"/>
            <w:hideMark/>
          </w:tcPr>
          <w:p w14:paraId="02A03689" w14:textId="77777777" w:rsidR="004311AC" w:rsidRDefault="004311AC" w:rsidP="00EF13DF">
            <w:pPr>
              <w:spacing w:after="0"/>
              <w:rPr>
                <w:rFonts w:eastAsia="Times New Roman"/>
                <w:sz w:val="20"/>
                <w:szCs w:val="20"/>
              </w:rPr>
            </w:pPr>
          </w:p>
        </w:tc>
        <w:tc>
          <w:tcPr>
            <w:tcW w:w="0" w:type="auto"/>
            <w:vAlign w:val="center"/>
            <w:hideMark/>
          </w:tcPr>
          <w:p w14:paraId="5758C730" w14:textId="77777777" w:rsidR="004311AC" w:rsidRDefault="004311AC" w:rsidP="00EF13DF">
            <w:pPr>
              <w:spacing w:after="0"/>
              <w:rPr>
                <w:rFonts w:eastAsia="Times New Roman"/>
              </w:rPr>
            </w:pPr>
            <w:r>
              <w:rPr>
                <w:rFonts w:eastAsia="Times New Roman"/>
              </w:rPr>
              <w:t>-0.357</w:t>
            </w:r>
            <w:r>
              <w:rPr>
                <w:rFonts w:eastAsia="Times New Roman"/>
                <w:vertAlign w:val="superscript"/>
              </w:rPr>
              <w:t>***</w:t>
            </w:r>
          </w:p>
        </w:tc>
        <w:tc>
          <w:tcPr>
            <w:tcW w:w="0" w:type="auto"/>
            <w:vAlign w:val="center"/>
            <w:hideMark/>
          </w:tcPr>
          <w:p w14:paraId="03DE56BC" w14:textId="77777777" w:rsidR="004311AC" w:rsidRDefault="004311AC" w:rsidP="00EF13DF">
            <w:pPr>
              <w:spacing w:after="0"/>
              <w:rPr>
                <w:rFonts w:eastAsia="Times New Roman"/>
              </w:rPr>
            </w:pPr>
            <w:r>
              <w:rPr>
                <w:rFonts w:eastAsia="Times New Roman"/>
              </w:rPr>
              <w:t>-0.352</w:t>
            </w:r>
            <w:r>
              <w:rPr>
                <w:rFonts w:eastAsia="Times New Roman"/>
                <w:vertAlign w:val="superscript"/>
              </w:rPr>
              <w:t>***</w:t>
            </w:r>
          </w:p>
        </w:tc>
        <w:tc>
          <w:tcPr>
            <w:tcW w:w="0" w:type="auto"/>
            <w:vAlign w:val="center"/>
            <w:hideMark/>
          </w:tcPr>
          <w:p w14:paraId="03B209B2" w14:textId="77777777" w:rsidR="004311AC" w:rsidRDefault="004311AC" w:rsidP="00EF13DF">
            <w:pPr>
              <w:spacing w:after="0"/>
              <w:rPr>
                <w:rFonts w:eastAsia="Times New Roman"/>
              </w:rPr>
            </w:pPr>
            <w:r>
              <w:rPr>
                <w:rFonts w:eastAsia="Times New Roman"/>
              </w:rPr>
              <w:t>-0.334</w:t>
            </w:r>
            <w:r>
              <w:rPr>
                <w:rFonts w:eastAsia="Times New Roman"/>
                <w:vertAlign w:val="superscript"/>
              </w:rPr>
              <w:t>***</w:t>
            </w:r>
          </w:p>
        </w:tc>
      </w:tr>
      <w:tr w:rsidR="004311AC" w14:paraId="60104C55" w14:textId="77777777" w:rsidTr="00EF13DF">
        <w:trPr>
          <w:tblCellSpacing w:w="15" w:type="dxa"/>
        </w:trPr>
        <w:tc>
          <w:tcPr>
            <w:tcW w:w="0" w:type="auto"/>
            <w:vAlign w:val="center"/>
            <w:hideMark/>
          </w:tcPr>
          <w:p w14:paraId="5FAC40A3" w14:textId="77777777" w:rsidR="004311AC" w:rsidRDefault="004311AC" w:rsidP="00EF13DF">
            <w:pPr>
              <w:spacing w:after="0"/>
              <w:rPr>
                <w:rFonts w:eastAsia="Times New Roman"/>
              </w:rPr>
            </w:pPr>
          </w:p>
        </w:tc>
        <w:tc>
          <w:tcPr>
            <w:tcW w:w="0" w:type="auto"/>
            <w:vAlign w:val="center"/>
            <w:hideMark/>
          </w:tcPr>
          <w:p w14:paraId="6E388A20" w14:textId="77777777" w:rsidR="004311AC" w:rsidRDefault="004311AC" w:rsidP="00EF13DF">
            <w:pPr>
              <w:spacing w:after="0"/>
              <w:rPr>
                <w:rFonts w:eastAsia="Times New Roman"/>
                <w:sz w:val="20"/>
                <w:szCs w:val="20"/>
              </w:rPr>
            </w:pPr>
          </w:p>
        </w:tc>
        <w:tc>
          <w:tcPr>
            <w:tcW w:w="0" w:type="auto"/>
            <w:vAlign w:val="center"/>
            <w:hideMark/>
          </w:tcPr>
          <w:p w14:paraId="0A17D076" w14:textId="77777777" w:rsidR="004311AC" w:rsidRDefault="004311AC" w:rsidP="00EF13DF">
            <w:pPr>
              <w:spacing w:after="0"/>
              <w:rPr>
                <w:rFonts w:eastAsia="Times New Roman"/>
                <w:sz w:val="20"/>
                <w:szCs w:val="20"/>
              </w:rPr>
            </w:pPr>
          </w:p>
        </w:tc>
        <w:tc>
          <w:tcPr>
            <w:tcW w:w="0" w:type="auto"/>
            <w:vAlign w:val="center"/>
            <w:hideMark/>
          </w:tcPr>
          <w:p w14:paraId="4EA4E275" w14:textId="77777777" w:rsidR="004311AC" w:rsidRDefault="004311AC" w:rsidP="00EF13DF">
            <w:pPr>
              <w:spacing w:after="0"/>
              <w:rPr>
                <w:rFonts w:eastAsia="Times New Roman"/>
              </w:rPr>
            </w:pPr>
            <w:r>
              <w:rPr>
                <w:rFonts w:eastAsia="Times New Roman"/>
              </w:rPr>
              <w:t>(0.061)</w:t>
            </w:r>
          </w:p>
        </w:tc>
        <w:tc>
          <w:tcPr>
            <w:tcW w:w="0" w:type="auto"/>
            <w:vAlign w:val="center"/>
            <w:hideMark/>
          </w:tcPr>
          <w:p w14:paraId="2690870F" w14:textId="77777777" w:rsidR="004311AC" w:rsidRDefault="004311AC" w:rsidP="00EF13DF">
            <w:pPr>
              <w:spacing w:after="0"/>
              <w:rPr>
                <w:rFonts w:eastAsia="Times New Roman"/>
              </w:rPr>
            </w:pPr>
            <w:r>
              <w:rPr>
                <w:rFonts w:eastAsia="Times New Roman"/>
              </w:rPr>
              <w:t>(0.065)</w:t>
            </w:r>
          </w:p>
        </w:tc>
        <w:tc>
          <w:tcPr>
            <w:tcW w:w="0" w:type="auto"/>
            <w:vAlign w:val="center"/>
            <w:hideMark/>
          </w:tcPr>
          <w:p w14:paraId="119A1B26" w14:textId="77777777" w:rsidR="004311AC" w:rsidRDefault="004311AC" w:rsidP="00EF13DF">
            <w:pPr>
              <w:spacing w:after="0"/>
              <w:rPr>
                <w:rFonts w:eastAsia="Times New Roman"/>
              </w:rPr>
            </w:pPr>
            <w:r>
              <w:rPr>
                <w:rFonts w:eastAsia="Times New Roman"/>
              </w:rPr>
              <w:t>(0.071)</w:t>
            </w:r>
          </w:p>
        </w:tc>
      </w:tr>
      <w:tr w:rsidR="004311AC" w14:paraId="6FDD0625" w14:textId="77777777" w:rsidTr="00EF13DF">
        <w:trPr>
          <w:tblCellSpacing w:w="15" w:type="dxa"/>
        </w:trPr>
        <w:tc>
          <w:tcPr>
            <w:tcW w:w="0" w:type="auto"/>
            <w:vAlign w:val="center"/>
            <w:hideMark/>
          </w:tcPr>
          <w:p w14:paraId="6C4D3650" w14:textId="77777777" w:rsidR="004311AC" w:rsidRDefault="004311AC" w:rsidP="00EF13DF">
            <w:pPr>
              <w:spacing w:after="0"/>
              <w:rPr>
                <w:rFonts w:eastAsia="Times New Roman"/>
              </w:rPr>
            </w:pPr>
          </w:p>
        </w:tc>
        <w:tc>
          <w:tcPr>
            <w:tcW w:w="0" w:type="auto"/>
            <w:vAlign w:val="center"/>
            <w:hideMark/>
          </w:tcPr>
          <w:p w14:paraId="6929884E" w14:textId="77777777" w:rsidR="004311AC" w:rsidRDefault="004311AC" w:rsidP="00EF13DF">
            <w:pPr>
              <w:spacing w:after="0"/>
              <w:rPr>
                <w:rFonts w:eastAsia="Times New Roman"/>
                <w:sz w:val="20"/>
                <w:szCs w:val="20"/>
              </w:rPr>
            </w:pPr>
          </w:p>
        </w:tc>
        <w:tc>
          <w:tcPr>
            <w:tcW w:w="0" w:type="auto"/>
            <w:vAlign w:val="center"/>
            <w:hideMark/>
          </w:tcPr>
          <w:p w14:paraId="795F123E" w14:textId="77777777" w:rsidR="004311AC" w:rsidRDefault="004311AC" w:rsidP="00EF13DF">
            <w:pPr>
              <w:spacing w:after="0"/>
              <w:rPr>
                <w:rFonts w:eastAsia="Times New Roman"/>
                <w:sz w:val="20"/>
                <w:szCs w:val="20"/>
              </w:rPr>
            </w:pPr>
          </w:p>
        </w:tc>
        <w:tc>
          <w:tcPr>
            <w:tcW w:w="0" w:type="auto"/>
            <w:vAlign w:val="center"/>
            <w:hideMark/>
          </w:tcPr>
          <w:p w14:paraId="4F4BC2AB" w14:textId="77777777" w:rsidR="004311AC" w:rsidRDefault="004311AC" w:rsidP="00EF13DF">
            <w:pPr>
              <w:spacing w:after="0"/>
              <w:rPr>
                <w:rFonts w:eastAsia="Times New Roman"/>
                <w:sz w:val="20"/>
                <w:szCs w:val="20"/>
              </w:rPr>
            </w:pPr>
          </w:p>
        </w:tc>
        <w:tc>
          <w:tcPr>
            <w:tcW w:w="0" w:type="auto"/>
            <w:vAlign w:val="center"/>
            <w:hideMark/>
          </w:tcPr>
          <w:p w14:paraId="2877F490" w14:textId="77777777" w:rsidR="004311AC" w:rsidRDefault="004311AC" w:rsidP="00EF13DF">
            <w:pPr>
              <w:spacing w:after="0"/>
              <w:rPr>
                <w:rFonts w:eastAsia="Times New Roman"/>
                <w:sz w:val="20"/>
                <w:szCs w:val="20"/>
              </w:rPr>
            </w:pPr>
          </w:p>
        </w:tc>
        <w:tc>
          <w:tcPr>
            <w:tcW w:w="0" w:type="auto"/>
            <w:vAlign w:val="center"/>
            <w:hideMark/>
          </w:tcPr>
          <w:p w14:paraId="1CEDF502" w14:textId="77777777" w:rsidR="004311AC" w:rsidRDefault="004311AC" w:rsidP="00EF13DF">
            <w:pPr>
              <w:spacing w:after="0"/>
              <w:rPr>
                <w:rFonts w:eastAsia="Times New Roman"/>
                <w:sz w:val="20"/>
                <w:szCs w:val="20"/>
              </w:rPr>
            </w:pPr>
          </w:p>
        </w:tc>
      </w:tr>
      <w:tr w:rsidR="004311AC" w14:paraId="70C1517C" w14:textId="77777777" w:rsidTr="00EF13DF">
        <w:trPr>
          <w:tblCellSpacing w:w="15" w:type="dxa"/>
        </w:trPr>
        <w:tc>
          <w:tcPr>
            <w:tcW w:w="0" w:type="auto"/>
            <w:vAlign w:val="center"/>
            <w:hideMark/>
          </w:tcPr>
          <w:p w14:paraId="0D41B108" w14:textId="77777777" w:rsidR="004311AC" w:rsidRDefault="004311AC" w:rsidP="00EF13DF">
            <w:pPr>
              <w:spacing w:after="0"/>
              <w:rPr>
                <w:rFonts w:eastAsia="Times New Roman"/>
              </w:rPr>
            </w:pPr>
            <w:r>
              <w:rPr>
                <w:rFonts w:eastAsia="Times New Roman"/>
              </w:rPr>
              <w:t>Number of Group Wins</w:t>
            </w:r>
          </w:p>
        </w:tc>
        <w:tc>
          <w:tcPr>
            <w:tcW w:w="0" w:type="auto"/>
            <w:vAlign w:val="center"/>
            <w:hideMark/>
          </w:tcPr>
          <w:p w14:paraId="2C312F7D" w14:textId="77777777" w:rsidR="004311AC" w:rsidRDefault="004311AC" w:rsidP="00EF13DF">
            <w:pPr>
              <w:spacing w:after="0"/>
              <w:rPr>
                <w:rFonts w:eastAsia="Times New Roman"/>
              </w:rPr>
            </w:pPr>
          </w:p>
        </w:tc>
        <w:tc>
          <w:tcPr>
            <w:tcW w:w="0" w:type="auto"/>
            <w:vAlign w:val="center"/>
            <w:hideMark/>
          </w:tcPr>
          <w:p w14:paraId="75F78EFF" w14:textId="77777777" w:rsidR="004311AC" w:rsidRDefault="004311AC" w:rsidP="00EF13DF">
            <w:pPr>
              <w:spacing w:after="0"/>
              <w:rPr>
                <w:rFonts w:eastAsia="Times New Roman"/>
                <w:sz w:val="20"/>
                <w:szCs w:val="20"/>
              </w:rPr>
            </w:pPr>
          </w:p>
        </w:tc>
        <w:tc>
          <w:tcPr>
            <w:tcW w:w="0" w:type="auto"/>
            <w:vAlign w:val="center"/>
            <w:hideMark/>
          </w:tcPr>
          <w:p w14:paraId="3535BC81" w14:textId="77777777" w:rsidR="004311AC" w:rsidRDefault="004311AC" w:rsidP="00EF13DF">
            <w:pPr>
              <w:spacing w:after="0"/>
              <w:rPr>
                <w:rFonts w:eastAsia="Times New Roman"/>
                <w:sz w:val="20"/>
                <w:szCs w:val="20"/>
              </w:rPr>
            </w:pPr>
          </w:p>
        </w:tc>
        <w:tc>
          <w:tcPr>
            <w:tcW w:w="0" w:type="auto"/>
            <w:vAlign w:val="center"/>
            <w:hideMark/>
          </w:tcPr>
          <w:p w14:paraId="698D820B" w14:textId="77777777" w:rsidR="004311AC" w:rsidRDefault="004311AC" w:rsidP="00EF13DF">
            <w:pPr>
              <w:spacing w:after="0"/>
              <w:rPr>
                <w:rFonts w:eastAsia="Times New Roman"/>
                <w:sz w:val="20"/>
                <w:szCs w:val="20"/>
              </w:rPr>
            </w:pPr>
          </w:p>
        </w:tc>
        <w:tc>
          <w:tcPr>
            <w:tcW w:w="0" w:type="auto"/>
            <w:vAlign w:val="center"/>
            <w:hideMark/>
          </w:tcPr>
          <w:p w14:paraId="74C2D063" w14:textId="77777777" w:rsidR="004311AC" w:rsidRDefault="004311AC" w:rsidP="00EF13DF">
            <w:pPr>
              <w:spacing w:after="0"/>
              <w:rPr>
                <w:rFonts w:eastAsia="Times New Roman"/>
              </w:rPr>
            </w:pPr>
            <w:r>
              <w:rPr>
                <w:rFonts w:eastAsia="Times New Roman"/>
              </w:rPr>
              <w:t>5.446</w:t>
            </w:r>
            <w:r>
              <w:rPr>
                <w:rFonts w:eastAsia="Times New Roman"/>
                <w:vertAlign w:val="superscript"/>
              </w:rPr>
              <w:t>**</w:t>
            </w:r>
          </w:p>
        </w:tc>
      </w:tr>
      <w:tr w:rsidR="004311AC" w14:paraId="17696838" w14:textId="77777777" w:rsidTr="00EF13DF">
        <w:trPr>
          <w:tblCellSpacing w:w="15" w:type="dxa"/>
        </w:trPr>
        <w:tc>
          <w:tcPr>
            <w:tcW w:w="0" w:type="auto"/>
            <w:vAlign w:val="center"/>
            <w:hideMark/>
          </w:tcPr>
          <w:p w14:paraId="435FF510" w14:textId="77777777" w:rsidR="004311AC" w:rsidRDefault="004311AC" w:rsidP="00EF13DF">
            <w:pPr>
              <w:spacing w:after="0"/>
              <w:rPr>
                <w:rFonts w:eastAsia="Times New Roman"/>
              </w:rPr>
            </w:pPr>
          </w:p>
        </w:tc>
        <w:tc>
          <w:tcPr>
            <w:tcW w:w="0" w:type="auto"/>
            <w:vAlign w:val="center"/>
            <w:hideMark/>
          </w:tcPr>
          <w:p w14:paraId="534939C2" w14:textId="77777777" w:rsidR="004311AC" w:rsidRDefault="004311AC" w:rsidP="00EF13DF">
            <w:pPr>
              <w:spacing w:after="0"/>
              <w:rPr>
                <w:rFonts w:eastAsia="Times New Roman"/>
                <w:sz w:val="20"/>
                <w:szCs w:val="20"/>
              </w:rPr>
            </w:pPr>
          </w:p>
        </w:tc>
        <w:tc>
          <w:tcPr>
            <w:tcW w:w="0" w:type="auto"/>
            <w:vAlign w:val="center"/>
            <w:hideMark/>
          </w:tcPr>
          <w:p w14:paraId="3B39A43D" w14:textId="77777777" w:rsidR="004311AC" w:rsidRDefault="004311AC" w:rsidP="00EF13DF">
            <w:pPr>
              <w:spacing w:after="0"/>
              <w:rPr>
                <w:rFonts w:eastAsia="Times New Roman"/>
                <w:sz w:val="20"/>
                <w:szCs w:val="20"/>
              </w:rPr>
            </w:pPr>
          </w:p>
        </w:tc>
        <w:tc>
          <w:tcPr>
            <w:tcW w:w="0" w:type="auto"/>
            <w:vAlign w:val="center"/>
            <w:hideMark/>
          </w:tcPr>
          <w:p w14:paraId="2D5E8D0E" w14:textId="77777777" w:rsidR="004311AC" w:rsidRDefault="004311AC" w:rsidP="00EF13DF">
            <w:pPr>
              <w:spacing w:after="0"/>
              <w:rPr>
                <w:rFonts w:eastAsia="Times New Roman"/>
                <w:sz w:val="20"/>
                <w:szCs w:val="20"/>
              </w:rPr>
            </w:pPr>
          </w:p>
        </w:tc>
        <w:tc>
          <w:tcPr>
            <w:tcW w:w="0" w:type="auto"/>
            <w:vAlign w:val="center"/>
            <w:hideMark/>
          </w:tcPr>
          <w:p w14:paraId="1F562436" w14:textId="77777777" w:rsidR="004311AC" w:rsidRDefault="004311AC" w:rsidP="00EF13DF">
            <w:pPr>
              <w:spacing w:after="0"/>
              <w:rPr>
                <w:rFonts w:eastAsia="Times New Roman"/>
                <w:sz w:val="20"/>
                <w:szCs w:val="20"/>
              </w:rPr>
            </w:pPr>
          </w:p>
        </w:tc>
        <w:tc>
          <w:tcPr>
            <w:tcW w:w="0" w:type="auto"/>
            <w:vAlign w:val="center"/>
            <w:hideMark/>
          </w:tcPr>
          <w:p w14:paraId="46B7E217" w14:textId="77777777" w:rsidR="004311AC" w:rsidRDefault="004311AC" w:rsidP="00EF13DF">
            <w:pPr>
              <w:spacing w:after="0"/>
              <w:rPr>
                <w:rFonts w:eastAsia="Times New Roman"/>
              </w:rPr>
            </w:pPr>
            <w:r>
              <w:rPr>
                <w:rFonts w:eastAsia="Times New Roman"/>
              </w:rPr>
              <w:t>(2.641)</w:t>
            </w:r>
          </w:p>
        </w:tc>
      </w:tr>
      <w:tr w:rsidR="004311AC" w14:paraId="51C63A6E" w14:textId="77777777" w:rsidTr="00EF13DF">
        <w:trPr>
          <w:tblCellSpacing w:w="15" w:type="dxa"/>
        </w:trPr>
        <w:tc>
          <w:tcPr>
            <w:tcW w:w="0" w:type="auto"/>
            <w:vAlign w:val="center"/>
            <w:hideMark/>
          </w:tcPr>
          <w:p w14:paraId="41CFFA58" w14:textId="77777777" w:rsidR="004311AC" w:rsidRDefault="004311AC" w:rsidP="00EF13DF">
            <w:pPr>
              <w:spacing w:after="0"/>
              <w:rPr>
                <w:rFonts w:eastAsia="Times New Roman"/>
              </w:rPr>
            </w:pPr>
          </w:p>
        </w:tc>
        <w:tc>
          <w:tcPr>
            <w:tcW w:w="0" w:type="auto"/>
            <w:vAlign w:val="center"/>
            <w:hideMark/>
          </w:tcPr>
          <w:p w14:paraId="62C3DF2E" w14:textId="77777777" w:rsidR="004311AC" w:rsidRDefault="004311AC" w:rsidP="00EF13DF">
            <w:pPr>
              <w:spacing w:after="0"/>
              <w:rPr>
                <w:rFonts w:eastAsia="Times New Roman"/>
                <w:sz w:val="20"/>
                <w:szCs w:val="20"/>
              </w:rPr>
            </w:pPr>
          </w:p>
        </w:tc>
        <w:tc>
          <w:tcPr>
            <w:tcW w:w="0" w:type="auto"/>
            <w:vAlign w:val="center"/>
            <w:hideMark/>
          </w:tcPr>
          <w:p w14:paraId="0F55C00E" w14:textId="77777777" w:rsidR="004311AC" w:rsidRDefault="004311AC" w:rsidP="00EF13DF">
            <w:pPr>
              <w:spacing w:after="0"/>
              <w:rPr>
                <w:rFonts w:eastAsia="Times New Roman"/>
                <w:sz w:val="20"/>
                <w:szCs w:val="20"/>
              </w:rPr>
            </w:pPr>
          </w:p>
        </w:tc>
        <w:tc>
          <w:tcPr>
            <w:tcW w:w="0" w:type="auto"/>
            <w:vAlign w:val="center"/>
            <w:hideMark/>
          </w:tcPr>
          <w:p w14:paraId="67B5927B" w14:textId="77777777" w:rsidR="004311AC" w:rsidRDefault="004311AC" w:rsidP="00EF13DF">
            <w:pPr>
              <w:spacing w:after="0"/>
              <w:rPr>
                <w:rFonts w:eastAsia="Times New Roman"/>
                <w:sz w:val="20"/>
                <w:szCs w:val="20"/>
              </w:rPr>
            </w:pPr>
          </w:p>
        </w:tc>
        <w:tc>
          <w:tcPr>
            <w:tcW w:w="0" w:type="auto"/>
            <w:vAlign w:val="center"/>
            <w:hideMark/>
          </w:tcPr>
          <w:p w14:paraId="3BC157C5" w14:textId="77777777" w:rsidR="004311AC" w:rsidRDefault="004311AC" w:rsidP="00EF13DF">
            <w:pPr>
              <w:spacing w:after="0"/>
              <w:rPr>
                <w:rFonts w:eastAsia="Times New Roman"/>
                <w:sz w:val="20"/>
                <w:szCs w:val="20"/>
              </w:rPr>
            </w:pPr>
          </w:p>
        </w:tc>
        <w:tc>
          <w:tcPr>
            <w:tcW w:w="0" w:type="auto"/>
            <w:vAlign w:val="center"/>
            <w:hideMark/>
          </w:tcPr>
          <w:p w14:paraId="0350E74E" w14:textId="77777777" w:rsidR="004311AC" w:rsidRDefault="004311AC" w:rsidP="00EF13DF">
            <w:pPr>
              <w:spacing w:after="0"/>
              <w:rPr>
                <w:rFonts w:eastAsia="Times New Roman"/>
                <w:sz w:val="20"/>
                <w:szCs w:val="20"/>
              </w:rPr>
            </w:pPr>
          </w:p>
        </w:tc>
      </w:tr>
      <w:tr w:rsidR="004311AC" w14:paraId="0B8155AA" w14:textId="77777777" w:rsidTr="00EF13DF">
        <w:trPr>
          <w:tblCellSpacing w:w="15" w:type="dxa"/>
        </w:trPr>
        <w:tc>
          <w:tcPr>
            <w:tcW w:w="0" w:type="auto"/>
            <w:vAlign w:val="center"/>
            <w:hideMark/>
          </w:tcPr>
          <w:p w14:paraId="3CBC766A" w14:textId="77777777" w:rsidR="004311AC" w:rsidRDefault="004311AC" w:rsidP="00EF13DF">
            <w:pPr>
              <w:spacing w:after="0"/>
              <w:rPr>
                <w:rFonts w:eastAsia="Times New Roman"/>
              </w:rPr>
            </w:pPr>
            <w:r>
              <w:rPr>
                <w:rFonts w:eastAsia="Times New Roman"/>
              </w:rPr>
              <w:t>Female</w:t>
            </w:r>
          </w:p>
        </w:tc>
        <w:tc>
          <w:tcPr>
            <w:tcW w:w="0" w:type="auto"/>
            <w:vAlign w:val="center"/>
            <w:hideMark/>
          </w:tcPr>
          <w:p w14:paraId="251792EE" w14:textId="77777777" w:rsidR="004311AC" w:rsidRDefault="004311AC" w:rsidP="00EF13DF">
            <w:pPr>
              <w:spacing w:after="0"/>
              <w:rPr>
                <w:rFonts w:eastAsia="Times New Roman"/>
              </w:rPr>
            </w:pPr>
          </w:p>
        </w:tc>
        <w:tc>
          <w:tcPr>
            <w:tcW w:w="0" w:type="auto"/>
            <w:vAlign w:val="center"/>
            <w:hideMark/>
          </w:tcPr>
          <w:p w14:paraId="146C86CF" w14:textId="77777777" w:rsidR="004311AC" w:rsidRDefault="004311AC" w:rsidP="00EF13DF">
            <w:pPr>
              <w:spacing w:after="0"/>
              <w:rPr>
                <w:rFonts w:eastAsia="Times New Roman"/>
                <w:sz w:val="20"/>
                <w:szCs w:val="20"/>
              </w:rPr>
            </w:pPr>
          </w:p>
        </w:tc>
        <w:tc>
          <w:tcPr>
            <w:tcW w:w="0" w:type="auto"/>
            <w:vAlign w:val="center"/>
            <w:hideMark/>
          </w:tcPr>
          <w:p w14:paraId="227C7E94" w14:textId="77777777" w:rsidR="004311AC" w:rsidRDefault="004311AC" w:rsidP="00EF13DF">
            <w:pPr>
              <w:spacing w:after="0"/>
              <w:rPr>
                <w:rFonts w:eastAsia="Times New Roman"/>
                <w:sz w:val="20"/>
                <w:szCs w:val="20"/>
              </w:rPr>
            </w:pPr>
          </w:p>
        </w:tc>
        <w:tc>
          <w:tcPr>
            <w:tcW w:w="0" w:type="auto"/>
            <w:vAlign w:val="center"/>
            <w:hideMark/>
          </w:tcPr>
          <w:p w14:paraId="1D10C344" w14:textId="77777777" w:rsidR="004311AC" w:rsidRDefault="004311AC" w:rsidP="00EF13DF">
            <w:pPr>
              <w:spacing w:after="0"/>
              <w:rPr>
                <w:rFonts w:eastAsia="Times New Roman"/>
                <w:sz w:val="20"/>
                <w:szCs w:val="20"/>
              </w:rPr>
            </w:pPr>
          </w:p>
        </w:tc>
        <w:tc>
          <w:tcPr>
            <w:tcW w:w="0" w:type="auto"/>
            <w:vAlign w:val="center"/>
            <w:hideMark/>
          </w:tcPr>
          <w:p w14:paraId="271FD6D4" w14:textId="77777777" w:rsidR="004311AC" w:rsidRDefault="004311AC" w:rsidP="00EF13DF">
            <w:pPr>
              <w:spacing w:after="0"/>
              <w:rPr>
                <w:rFonts w:eastAsia="Times New Roman"/>
              </w:rPr>
            </w:pPr>
            <w:r>
              <w:rPr>
                <w:rFonts w:eastAsia="Times New Roman"/>
              </w:rPr>
              <w:t>-18.788</w:t>
            </w:r>
            <w:r>
              <w:rPr>
                <w:rFonts w:eastAsia="Times New Roman"/>
                <w:vertAlign w:val="superscript"/>
              </w:rPr>
              <w:t>***</w:t>
            </w:r>
          </w:p>
        </w:tc>
      </w:tr>
      <w:tr w:rsidR="004311AC" w14:paraId="18745F20" w14:textId="77777777" w:rsidTr="00EF13DF">
        <w:trPr>
          <w:tblCellSpacing w:w="15" w:type="dxa"/>
        </w:trPr>
        <w:tc>
          <w:tcPr>
            <w:tcW w:w="0" w:type="auto"/>
            <w:vAlign w:val="center"/>
            <w:hideMark/>
          </w:tcPr>
          <w:p w14:paraId="7BC01BA4" w14:textId="77777777" w:rsidR="004311AC" w:rsidRDefault="004311AC" w:rsidP="00EF13DF">
            <w:pPr>
              <w:spacing w:after="0"/>
              <w:rPr>
                <w:rFonts w:eastAsia="Times New Roman"/>
              </w:rPr>
            </w:pPr>
          </w:p>
        </w:tc>
        <w:tc>
          <w:tcPr>
            <w:tcW w:w="0" w:type="auto"/>
            <w:vAlign w:val="center"/>
            <w:hideMark/>
          </w:tcPr>
          <w:p w14:paraId="13F16E53" w14:textId="77777777" w:rsidR="004311AC" w:rsidRDefault="004311AC" w:rsidP="00EF13DF">
            <w:pPr>
              <w:spacing w:after="0"/>
              <w:rPr>
                <w:rFonts w:eastAsia="Times New Roman"/>
                <w:sz w:val="20"/>
                <w:szCs w:val="20"/>
              </w:rPr>
            </w:pPr>
          </w:p>
        </w:tc>
        <w:tc>
          <w:tcPr>
            <w:tcW w:w="0" w:type="auto"/>
            <w:vAlign w:val="center"/>
            <w:hideMark/>
          </w:tcPr>
          <w:p w14:paraId="3022107D" w14:textId="77777777" w:rsidR="004311AC" w:rsidRDefault="004311AC" w:rsidP="00EF13DF">
            <w:pPr>
              <w:spacing w:after="0"/>
              <w:rPr>
                <w:rFonts w:eastAsia="Times New Roman"/>
                <w:sz w:val="20"/>
                <w:szCs w:val="20"/>
              </w:rPr>
            </w:pPr>
          </w:p>
        </w:tc>
        <w:tc>
          <w:tcPr>
            <w:tcW w:w="0" w:type="auto"/>
            <w:vAlign w:val="center"/>
            <w:hideMark/>
          </w:tcPr>
          <w:p w14:paraId="25DF56F1" w14:textId="77777777" w:rsidR="004311AC" w:rsidRDefault="004311AC" w:rsidP="00EF13DF">
            <w:pPr>
              <w:spacing w:after="0"/>
              <w:rPr>
                <w:rFonts w:eastAsia="Times New Roman"/>
                <w:sz w:val="20"/>
                <w:szCs w:val="20"/>
              </w:rPr>
            </w:pPr>
          </w:p>
        </w:tc>
        <w:tc>
          <w:tcPr>
            <w:tcW w:w="0" w:type="auto"/>
            <w:vAlign w:val="center"/>
            <w:hideMark/>
          </w:tcPr>
          <w:p w14:paraId="041712A1" w14:textId="77777777" w:rsidR="004311AC" w:rsidRDefault="004311AC" w:rsidP="00EF13DF">
            <w:pPr>
              <w:spacing w:after="0"/>
              <w:rPr>
                <w:rFonts w:eastAsia="Times New Roman"/>
                <w:sz w:val="20"/>
                <w:szCs w:val="20"/>
              </w:rPr>
            </w:pPr>
          </w:p>
        </w:tc>
        <w:tc>
          <w:tcPr>
            <w:tcW w:w="0" w:type="auto"/>
            <w:vAlign w:val="center"/>
            <w:hideMark/>
          </w:tcPr>
          <w:p w14:paraId="04324B03" w14:textId="77777777" w:rsidR="004311AC" w:rsidRDefault="004311AC" w:rsidP="00EF13DF">
            <w:pPr>
              <w:spacing w:after="0"/>
              <w:rPr>
                <w:rFonts w:eastAsia="Times New Roman"/>
              </w:rPr>
            </w:pPr>
            <w:r>
              <w:rPr>
                <w:rFonts w:eastAsia="Times New Roman"/>
              </w:rPr>
              <w:t>(5.396)</w:t>
            </w:r>
          </w:p>
        </w:tc>
      </w:tr>
      <w:tr w:rsidR="004311AC" w14:paraId="111029EB" w14:textId="77777777" w:rsidTr="00EF13DF">
        <w:trPr>
          <w:tblCellSpacing w:w="15" w:type="dxa"/>
        </w:trPr>
        <w:tc>
          <w:tcPr>
            <w:tcW w:w="0" w:type="auto"/>
            <w:vAlign w:val="center"/>
            <w:hideMark/>
          </w:tcPr>
          <w:p w14:paraId="43720878" w14:textId="77777777" w:rsidR="004311AC" w:rsidRDefault="004311AC" w:rsidP="00EF13DF">
            <w:pPr>
              <w:spacing w:after="0"/>
              <w:rPr>
                <w:rFonts w:eastAsia="Times New Roman"/>
              </w:rPr>
            </w:pPr>
          </w:p>
        </w:tc>
        <w:tc>
          <w:tcPr>
            <w:tcW w:w="0" w:type="auto"/>
            <w:vAlign w:val="center"/>
            <w:hideMark/>
          </w:tcPr>
          <w:p w14:paraId="08BBC621" w14:textId="77777777" w:rsidR="004311AC" w:rsidRDefault="004311AC" w:rsidP="00EF13DF">
            <w:pPr>
              <w:spacing w:after="0"/>
              <w:rPr>
                <w:rFonts w:eastAsia="Times New Roman"/>
                <w:sz w:val="20"/>
                <w:szCs w:val="20"/>
              </w:rPr>
            </w:pPr>
          </w:p>
        </w:tc>
        <w:tc>
          <w:tcPr>
            <w:tcW w:w="0" w:type="auto"/>
            <w:vAlign w:val="center"/>
            <w:hideMark/>
          </w:tcPr>
          <w:p w14:paraId="26AC8DFF" w14:textId="77777777" w:rsidR="004311AC" w:rsidRDefault="004311AC" w:rsidP="00EF13DF">
            <w:pPr>
              <w:spacing w:after="0"/>
              <w:rPr>
                <w:rFonts w:eastAsia="Times New Roman"/>
                <w:sz w:val="20"/>
                <w:szCs w:val="20"/>
              </w:rPr>
            </w:pPr>
          </w:p>
        </w:tc>
        <w:tc>
          <w:tcPr>
            <w:tcW w:w="0" w:type="auto"/>
            <w:vAlign w:val="center"/>
            <w:hideMark/>
          </w:tcPr>
          <w:p w14:paraId="44D03758" w14:textId="77777777" w:rsidR="004311AC" w:rsidRDefault="004311AC" w:rsidP="00EF13DF">
            <w:pPr>
              <w:spacing w:after="0"/>
              <w:rPr>
                <w:rFonts w:eastAsia="Times New Roman"/>
                <w:sz w:val="20"/>
                <w:szCs w:val="20"/>
              </w:rPr>
            </w:pPr>
          </w:p>
        </w:tc>
        <w:tc>
          <w:tcPr>
            <w:tcW w:w="0" w:type="auto"/>
            <w:vAlign w:val="center"/>
            <w:hideMark/>
          </w:tcPr>
          <w:p w14:paraId="02E7FE4B" w14:textId="77777777" w:rsidR="004311AC" w:rsidRDefault="004311AC" w:rsidP="00EF13DF">
            <w:pPr>
              <w:spacing w:after="0"/>
              <w:rPr>
                <w:rFonts w:eastAsia="Times New Roman"/>
                <w:sz w:val="20"/>
                <w:szCs w:val="20"/>
              </w:rPr>
            </w:pPr>
          </w:p>
        </w:tc>
        <w:tc>
          <w:tcPr>
            <w:tcW w:w="0" w:type="auto"/>
            <w:vAlign w:val="center"/>
            <w:hideMark/>
          </w:tcPr>
          <w:p w14:paraId="19133620" w14:textId="77777777" w:rsidR="004311AC" w:rsidRDefault="004311AC" w:rsidP="00EF13DF">
            <w:pPr>
              <w:spacing w:after="0"/>
              <w:rPr>
                <w:rFonts w:eastAsia="Times New Roman"/>
                <w:sz w:val="20"/>
                <w:szCs w:val="20"/>
              </w:rPr>
            </w:pPr>
          </w:p>
        </w:tc>
      </w:tr>
      <w:tr w:rsidR="004311AC" w14:paraId="2D9887CF" w14:textId="77777777" w:rsidTr="00EF13DF">
        <w:trPr>
          <w:tblCellSpacing w:w="15" w:type="dxa"/>
        </w:trPr>
        <w:tc>
          <w:tcPr>
            <w:tcW w:w="0" w:type="auto"/>
            <w:vAlign w:val="center"/>
            <w:hideMark/>
          </w:tcPr>
          <w:p w14:paraId="3424E102" w14:textId="77777777" w:rsidR="004311AC" w:rsidRDefault="004311AC" w:rsidP="00EF13DF">
            <w:pPr>
              <w:spacing w:after="0"/>
              <w:rPr>
                <w:rFonts w:eastAsia="Times New Roman"/>
              </w:rPr>
            </w:pPr>
            <w:proofErr w:type="spellStart"/>
            <w:r>
              <w:rPr>
                <w:rFonts w:eastAsia="Times New Roman"/>
              </w:rPr>
              <w:t>logSigmaMu</w:t>
            </w:r>
            <w:proofErr w:type="spellEnd"/>
          </w:p>
        </w:tc>
        <w:tc>
          <w:tcPr>
            <w:tcW w:w="0" w:type="auto"/>
            <w:vAlign w:val="center"/>
            <w:hideMark/>
          </w:tcPr>
          <w:p w14:paraId="05D8CBE4" w14:textId="77777777" w:rsidR="004311AC" w:rsidRDefault="004311AC" w:rsidP="00EF13DF">
            <w:pPr>
              <w:spacing w:after="0"/>
              <w:rPr>
                <w:rFonts w:eastAsia="Times New Roman"/>
              </w:rPr>
            </w:pPr>
            <w:r>
              <w:rPr>
                <w:rFonts w:eastAsia="Times New Roman"/>
              </w:rPr>
              <w:t>3.686</w:t>
            </w:r>
            <w:r>
              <w:rPr>
                <w:rFonts w:eastAsia="Times New Roman"/>
                <w:vertAlign w:val="superscript"/>
              </w:rPr>
              <w:t>***</w:t>
            </w:r>
          </w:p>
        </w:tc>
        <w:tc>
          <w:tcPr>
            <w:tcW w:w="0" w:type="auto"/>
            <w:vAlign w:val="center"/>
            <w:hideMark/>
          </w:tcPr>
          <w:p w14:paraId="6912AC36" w14:textId="77777777" w:rsidR="004311AC" w:rsidRDefault="004311AC" w:rsidP="00EF13DF">
            <w:pPr>
              <w:spacing w:after="0"/>
              <w:rPr>
                <w:rFonts w:eastAsia="Times New Roman"/>
              </w:rPr>
            </w:pPr>
            <w:r>
              <w:rPr>
                <w:rFonts w:eastAsia="Times New Roman"/>
              </w:rPr>
              <w:t>3.680</w:t>
            </w:r>
            <w:r>
              <w:rPr>
                <w:rFonts w:eastAsia="Times New Roman"/>
                <w:vertAlign w:val="superscript"/>
              </w:rPr>
              <w:t>***</w:t>
            </w:r>
          </w:p>
        </w:tc>
        <w:tc>
          <w:tcPr>
            <w:tcW w:w="0" w:type="auto"/>
            <w:vAlign w:val="center"/>
            <w:hideMark/>
          </w:tcPr>
          <w:p w14:paraId="0C659147" w14:textId="77777777" w:rsidR="004311AC" w:rsidRDefault="004311AC" w:rsidP="00EF13DF">
            <w:pPr>
              <w:spacing w:after="0"/>
              <w:rPr>
                <w:rFonts w:eastAsia="Times New Roman"/>
              </w:rPr>
            </w:pPr>
            <w:r>
              <w:rPr>
                <w:rFonts w:eastAsia="Times New Roman"/>
              </w:rPr>
              <w:t>3.336</w:t>
            </w:r>
            <w:r>
              <w:rPr>
                <w:rFonts w:eastAsia="Times New Roman"/>
                <w:vertAlign w:val="superscript"/>
              </w:rPr>
              <w:t>***</w:t>
            </w:r>
          </w:p>
        </w:tc>
        <w:tc>
          <w:tcPr>
            <w:tcW w:w="0" w:type="auto"/>
            <w:vAlign w:val="center"/>
            <w:hideMark/>
          </w:tcPr>
          <w:p w14:paraId="2F82F55C" w14:textId="77777777" w:rsidR="004311AC" w:rsidRDefault="004311AC" w:rsidP="00EF13DF">
            <w:pPr>
              <w:spacing w:after="0"/>
              <w:rPr>
                <w:rFonts w:eastAsia="Times New Roman"/>
              </w:rPr>
            </w:pPr>
            <w:r>
              <w:rPr>
                <w:rFonts w:eastAsia="Times New Roman"/>
              </w:rPr>
              <w:t>3.245</w:t>
            </w:r>
            <w:r>
              <w:rPr>
                <w:rFonts w:eastAsia="Times New Roman"/>
                <w:vertAlign w:val="superscript"/>
              </w:rPr>
              <w:t>***</w:t>
            </w:r>
          </w:p>
        </w:tc>
        <w:tc>
          <w:tcPr>
            <w:tcW w:w="0" w:type="auto"/>
            <w:vAlign w:val="center"/>
            <w:hideMark/>
          </w:tcPr>
          <w:p w14:paraId="4E0B9679" w14:textId="77777777" w:rsidR="004311AC" w:rsidRDefault="004311AC" w:rsidP="00EF13DF">
            <w:pPr>
              <w:spacing w:after="0"/>
              <w:rPr>
                <w:rFonts w:eastAsia="Times New Roman"/>
              </w:rPr>
            </w:pPr>
            <w:r>
              <w:rPr>
                <w:rFonts w:eastAsia="Times New Roman"/>
              </w:rPr>
              <w:t>3.208</w:t>
            </w:r>
            <w:r>
              <w:rPr>
                <w:rFonts w:eastAsia="Times New Roman"/>
                <w:vertAlign w:val="superscript"/>
              </w:rPr>
              <w:t>***</w:t>
            </w:r>
          </w:p>
        </w:tc>
      </w:tr>
      <w:tr w:rsidR="004311AC" w14:paraId="0B7B6FC4" w14:textId="77777777" w:rsidTr="00EF13DF">
        <w:trPr>
          <w:tblCellSpacing w:w="15" w:type="dxa"/>
        </w:trPr>
        <w:tc>
          <w:tcPr>
            <w:tcW w:w="0" w:type="auto"/>
            <w:vAlign w:val="center"/>
            <w:hideMark/>
          </w:tcPr>
          <w:p w14:paraId="4F9EE099" w14:textId="77777777" w:rsidR="004311AC" w:rsidRDefault="004311AC" w:rsidP="00EF13DF">
            <w:pPr>
              <w:spacing w:after="0"/>
              <w:rPr>
                <w:rFonts w:eastAsia="Times New Roman"/>
              </w:rPr>
            </w:pPr>
          </w:p>
        </w:tc>
        <w:tc>
          <w:tcPr>
            <w:tcW w:w="0" w:type="auto"/>
            <w:vAlign w:val="center"/>
            <w:hideMark/>
          </w:tcPr>
          <w:p w14:paraId="1D1B239A" w14:textId="77777777" w:rsidR="004311AC" w:rsidRDefault="004311AC" w:rsidP="00EF13DF">
            <w:pPr>
              <w:spacing w:after="0"/>
              <w:rPr>
                <w:rFonts w:eastAsia="Times New Roman"/>
              </w:rPr>
            </w:pPr>
            <w:r>
              <w:rPr>
                <w:rFonts w:eastAsia="Times New Roman"/>
              </w:rPr>
              <w:t>(0.057)</w:t>
            </w:r>
          </w:p>
        </w:tc>
        <w:tc>
          <w:tcPr>
            <w:tcW w:w="0" w:type="auto"/>
            <w:vAlign w:val="center"/>
            <w:hideMark/>
          </w:tcPr>
          <w:p w14:paraId="35319281" w14:textId="77777777" w:rsidR="004311AC" w:rsidRDefault="004311AC" w:rsidP="00EF13DF">
            <w:pPr>
              <w:spacing w:after="0"/>
              <w:rPr>
                <w:rFonts w:eastAsia="Times New Roman"/>
              </w:rPr>
            </w:pPr>
            <w:r>
              <w:rPr>
                <w:rFonts w:eastAsia="Times New Roman"/>
              </w:rPr>
              <w:t>(0.056)</w:t>
            </w:r>
          </w:p>
        </w:tc>
        <w:tc>
          <w:tcPr>
            <w:tcW w:w="0" w:type="auto"/>
            <w:vAlign w:val="center"/>
            <w:hideMark/>
          </w:tcPr>
          <w:p w14:paraId="49CE243F" w14:textId="77777777" w:rsidR="004311AC" w:rsidRDefault="004311AC" w:rsidP="00EF13DF">
            <w:pPr>
              <w:spacing w:after="0"/>
              <w:rPr>
                <w:rFonts w:eastAsia="Times New Roman"/>
              </w:rPr>
            </w:pPr>
            <w:r>
              <w:rPr>
                <w:rFonts w:eastAsia="Times New Roman"/>
              </w:rPr>
              <w:t>(0.071)</w:t>
            </w:r>
          </w:p>
        </w:tc>
        <w:tc>
          <w:tcPr>
            <w:tcW w:w="0" w:type="auto"/>
            <w:vAlign w:val="center"/>
            <w:hideMark/>
          </w:tcPr>
          <w:p w14:paraId="0451665F" w14:textId="77777777" w:rsidR="004311AC" w:rsidRDefault="004311AC" w:rsidP="00EF13DF">
            <w:pPr>
              <w:spacing w:after="0"/>
              <w:rPr>
                <w:rFonts w:eastAsia="Times New Roman"/>
              </w:rPr>
            </w:pPr>
            <w:r>
              <w:rPr>
                <w:rFonts w:eastAsia="Times New Roman"/>
              </w:rPr>
              <w:t>(0.077)</w:t>
            </w:r>
          </w:p>
        </w:tc>
        <w:tc>
          <w:tcPr>
            <w:tcW w:w="0" w:type="auto"/>
            <w:vAlign w:val="center"/>
            <w:hideMark/>
          </w:tcPr>
          <w:p w14:paraId="41D10A0D" w14:textId="77777777" w:rsidR="004311AC" w:rsidRDefault="004311AC" w:rsidP="00EF13DF">
            <w:pPr>
              <w:spacing w:after="0"/>
              <w:rPr>
                <w:rFonts w:eastAsia="Times New Roman"/>
              </w:rPr>
            </w:pPr>
            <w:r>
              <w:rPr>
                <w:rFonts w:eastAsia="Times New Roman"/>
              </w:rPr>
              <w:t>(0.089)</w:t>
            </w:r>
          </w:p>
        </w:tc>
      </w:tr>
      <w:tr w:rsidR="004311AC" w14:paraId="6B297DFC" w14:textId="77777777" w:rsidTr="00EF13DF">
        <w:trPr>
          <w:tblCellSpacing w:w="15" w:type="dxa"/>
        </w:trPr>
        <w:tc>
          <w:tcPr>
            <w:tcW w:w="0" w:type="auto"/>
            <w:vAlign w:val="center"/>
            <w:hideMark/>
          </w:tcPr>
          <w:p w14:paraId="197B59EB" w14:textId="77777777" w:rsidR="004311AC" w:rsidRDefault="004311AC" w:rsidP="00EF13DF">
            <w:pPr>
              <w:spacing w:after="0"/>
              <w:rPr>
                <w:rFonts w:eastAsia="Times New Roman"/>
              </w:rPr>
            </w:pPr>
          </w:p>
        </w:tc>
        <w:tc>
          <w:tcPr>
            <w:tcW w:w="0" w:type="auto"/>
            <w:vAlign w:val="center"/>
            <w:hideMark/>
          </w:tcPr>
          <w:p w14:paraId="2C354A30" w14:textId="77777777" w:rsidR="004311AC" w:rsidRDefault="004311AC" w:rsidP="00EF13DF">
            <w:pPr>
              <w:spacing w:after="0"/>
              <w:rPr>
                <w:rFonts w:eastAsia="Times New Roman"/>
                <w:sz w:val="20"/>
                <w:szCs w:val="20"/>
              </w:rPr>
            </w:pPr>
          </w:p>
        </w:tc>
        <w:tc>
          <w:tcPr>
            <w:tcW w:w="0" w:type="auto"/>
            <w:vAlign w:val="center"/>
            <w:hideMark/>
          </w:tcPr>
          <w:p w14:paraId="136BE7A9" w14:textId="77777777" w:rsidR="004311AC" w:rsidRDefault="004311AC" w:rsidP="00EF13DF">
            <w:pPr>
              <w:spacing w:after="0"/>
              <w:rPr>
                <w:rFonts w:eastAsia="Times New Roman"/>
                <w:sz w:val="20"/>
                <w:szCs w:val="20"/>
              </w:rPr>
            </w:pPr>
          </w:p>
        </w:tc>
        <w:tc>
          <w:tcPr>
            <w:tcW w:w="0" w:type="auto"/>
            <w:vAlign w:val="center"/>
            <w:hideMark/>
          </w:tcPr>
          <w:p w14:paraId="2DA2F82A" w14:textId="77777777" w:rsidR="004311AC" w:rsidRDefault="004311AC" w:rsidP="00EF13DF">
            <w:pPr>
              <w:spacing w:after="0"/>
              <w:rPr>
                <w:rFonts w:eastAsia="Times New Roman"/>
                <w:sz w:val="20"/>
                <w:szCs w:val="20"/>
              </w:rPr>
            </w:pPr>
          </w:p>
        </w:tc>
        <w:tc>
          <w:tcPr>
            <w:tcW w:w="0" w:type="auto"/>
            <w:vAlign w:val="center"/>
            <w:hideMark/>
          </w:tcPr>
          <w:p w14:paraId="60173ED2" w14:textId="77777777" w:rsidR="004311AC" w:rsidRDefault="004311AC" w:rsidP="00EF13DF">
            <w:pPr>
              <w:spacing w:after="0"/>
              <w:rPr>
                <w:rFonts w:eastAsia="Times New Roman"/>
                <w:sz w:val="20"/>
                <w:szCs w:val="20"/>
              </w:rPr>
            </w:pPr>
          </w:p>
        </w:tc>
        <w:tc>
          <w:tcPr>
            <w:tcW w:w="0" w:type="auto"/>
            <w:vAlign w:val="center"/>
            <w:hideMark/>
          </w:tcPr>
          <w:p w14:paraId="76D1D6C7" w14:textId="77777777" w:rsidR="004311AC" w:rsidRDefault="004311AC" w:rsidP="00EF13DF">
            <w:pPr>
              <w:spacing w:after="0"/>
              <w:rPr>
                <w:rFonts w:eastAsia="Times New Roman"/>
                <w:sz w:val="20"/>
                <w:szCs w:val="20"/>
              </w:rPr>
            </w:pPr>
          </w:p>
        </w:tc>
      </w:tr>
      <w:tr w:rsidR="004311AC" w14:paraId="6AB6A3B9" w14:textId="77777777" w:rsidTr="00EF13DF">
        <w:trPr>
          <w:tblCellSpacing w:w="15" w:type="dxa"/>
        </w:trPr>
        <w:tc>
          <w:tcPr>
            <w:tcW w:w="0" w:type="auto"/>
            <w:vAlign w:val="center"/>
            <w:hideMark/>
          </w:tcPr>
          <w:p w14:paraId="31D329C1" w14:textId="77777777" w:rsidR="004311AC" w:rsidRDefault="004311AC" w:rsidP="00EF13DF">
            <w:pPr>
              <w:spacing w:after="0"/>
              <w:rPr>
                <w:rFonts w:eastAsia="Times New Roman"/>
              </w:rPr>
            </w:pPr>
            <w:proofErr w:type="spellStart"/>
            <w:r>
              <w:rPr>
                <w:rFonts w:eastAsia="Times New Roman"/>
              </w:rPr>
              <w:t>logSigmaNu</w:t>
            </w:r>
            <w:proofErr w:type="spellEnd"/>
          </w:p>
        </w:tc>
        <w:tc>
          <w:tcPr>
            <w:tcW w:w="0" w:type="auto"/>
            <w:vAlign w:val="center"/>
            <w:hideMark/>
          </w:tcPr>
          <w:p w14:paraId="0CF598AC" w14:textId="77777777" w:rsidR="004311AC" w:rsidRDefault="004311AC" w:rsidP="00EF13DF">
            <w:pPr>
              <w:spacing w:after="0"/>
              <w:rPr>
                <w:rFonts w:eastAsia="Times New Roman"/>
              </w:rPr>
            </w:pPr>
            <w:r>
              <w:rPr>
                <w:rFonts w:eastAsia="Times New Roman"/>
              </w:rPr>
              <w:t>3.053</w:t>
            </w:r>
            <w:r>
              <w:rPr>
                <w:rFonts w:eastAsia="Times New Roman"/>
                <w:vertAlign w:val="superscript"/>
              </w:rPr>
              <w:t>***</w:t>
            </w:r>
          </w:p>
        </w:tc>
        <w:tc>
          <w:tcPr>
            <w:tcW w:w="0" w:type="auto"/>
            <w:vAlign w:val="center"/>
            <w:hideMark/>
          </w:tcPr>
          <w:p w14:paraId="44EEC3DE" w14:textId="77777777" w:rsidR="004311AC" w:rsidRDefault="004311AC" w:rsidP="00EF13DF">
            <w:pPr>
              <w:spacing w:after="0"/>
              <w:rPr>
                <w:rFonts w:eastAsia="Times New Roman"/>
              </w:rPr>
            </w:pPr>
            <w:r>
              <w:rPr>
                <w:rFonts w:eastAsia="Times New Roman"/>
              </w:rPr>
              <w:t>3.030</w:t>
            </w:r>
            <w:r>
              <w:rPr>
                <w:rFonts w:eastAsia="Times New Roman"/>
                <w:vertAlign w:val="superscript"/>
              </w:rPr>
              <w:t>***</w:t>
            </w:r>
          </w:p>
        </w:tc>
        <w:tc>
          <w:tcPr>
            <w:tcW w:w="0" w:type="auto"/>
            <w:vAlign w:val="center"/>
            <w:hideMark/>
          </w:tcPr>
          <w:p w14:paraId="16DCFD22" w14:textId="77777777" w:rsidR="004311AC" w:rsidRDefault="004311AC" w:rsidP="00EF13DF">
            <w:pPr>
              <w:spacing w:after="0"/>
              <w:rPr>
                <w:rFonts w:eastAsia="Times New Roman"/>
              </w:rPr>
            </w:pPr>
            <w:r>
              <w:rPr>
                <w:rFonts w:eastAsia="Times New Roman"/>
              </w:rPr>
              <w:t>2.823</w:t>
            </w:r>
            <w:r>
              <w:rPr>
                <w:rFonts w:eastAsia="Times New Roman"/>
                <w:vertAlign w:val="superscript"/>
              </w:rPr>
              <w:t>***</w:t>
            </w:r>
          </w:p>
        </w:tc>
        <w:tc>
          <w:tcPr>
            <w:tcW w:w="0" w:type="auto"/>
            <w:vAlign w:val="center"/>
            <w:hideMark/>
          </w:tcPr>
          <w:p w14:paraId="36E7C0E4" w14:textId="77777777" w:rsidR="004311AC" w:rsidRDefault="004311AC" w:rsidP="00EF13DF">
            <w:pPr>
              <w:spacing w:after="0"/>
              <w:rPr>
                <w:rFonts w:eastAsia="Times New Roman"/>
              </w:rPr>
            </w:pPr>
            <w:r>
              <w:rPr>
                <w:rFonts w:eastAsia="Times New Roman"/>
              </w:rPr>
              <w:t>2.823</w:t>
            </w:r>
            <w:r>
              <w:rPr>
                <w:rFonts w:eastAsia="Times New Roman"/>
                <w:vertAlign w:val="superscript"/>
              </w:rPr>
              <w:t>***</w:t>
            </w:r>
          </w:p>
        </w:tc>
        <w:tc>
          <w:tcPr>
            <w:tcW w:w="0" w:type="auto"/>
            <w:vAlign w:val="center"/>
            <w:hideMark/>
          </w:tcPr>
          <w:p w14:paraId="73DFC5DD" w14:textId="77777777" w:rsidR="004311AC" w:rsidRDefault="004311AC" w:rsidP="00EF13DF">
            <w:pPr>
              <w:spacing w:after="0"/>
              <w:rPr>
                <w:rFonts w:eastAsia="Times New Roman"/>
              </w:rPr>
            </w:pPr>
            <w:r>
              <w:rPr>
                <w:rFonts w:eastAsia="Times New Roman"/>
              </w:rPr>
              <w:t>2.807</w:t>
            </w:r>
            <w:r>
              <w:rPr>
                <w:rFonts w:eastAsia="Times New Roman"/>
                <w:vertAlign w:val="superscript"/>
              </w:rPr>
              <w:t>***</w:t>
            </w:r>
          </w:p>
        </w:tc>
      </w:tr>
      <w:tr w:rsidR="004311AC" w14:paraId="15EF1B90" w14:textId="77777777" w:rsidTr="00EF13DF">
        <w:trPr>
          <w:tblCellSpacing w:w="15" w:type="dxa"/>
        </w:trPr>
        <w:tc>
          <w:tcPr>
            <w:tcW w:w="0" w:type="auto"/>
            <w:vAlign w:val="center"/>
            <w:hideMark/>
          </w:tcPr>
          <w:p w14:paraId="7BB3D488" w14:textId="77777777" w:rsidR="004311AC" w:rsidRDefault="004311AC" w:rsidP="00EF13DF">
            <w:pPr>
              <w:spacing w:after="0"/>
              <w:rPr>
                <w:rFonts w:eastAsia="Times New Roman"/>
              </w:rPr>
            </w:pPr>
          </w:p>
        </w:tc>
        <w:tc>
          <w:tcPr>
            <w:tcW w:w="0" w:type="auto"/>
            <w:vAlign w:val="center"/>
            <w:hideMark/>
          </w:tcPr>
          <w:p w14:paraId="3CED6DED" w14:textId="77777777" w:rsidR="004311AC" w:rsidRDefault="004311AC" w:rsidP="00EF13DF">
            <w:pPr>
              <w:spacing w:after="0"/>
              <w:rPr>
                <w:rFonts w:eastAsia="Times New Roman"/>
              </w:rPr>
            </w:pPr>
            <w:r>
              <w:rPr>
                <w:rFonts w:eastAsia="Times New Roman"/>
              </w:rPr>
              <w:t>(0.027)</w:t>
            </w:r>
          </w:p>
        </w:tc>
        <w:tc>
          <w:tcPr>
            <w:tcW w:w="0" w:type="auto"/>
            <w:vAlign w:val="center"/>
            <w:hideMark/>
          </w:tcPr>
          <w:p w14:paraId="7B9EF523" w14:textId="77777777" w:rsidR="004311AC" w:rsidRDefault="004311AC" w:rsidP="00EF13DF">
            <w:pPr>
              <w:spacing w:after="0"/>
              <w:rPr>
                <w:rFonts w:eastAsia="Times New Roman"/>
              </w:rPr>
            </w:pPr>
            <w:r>
              <w:rPr>
                <w:rFonts w:eastAsia="Times New Roman"/>
              </w:rPr>
              <w:t>(0.027)</w:t>
            </w:r>
          </w:p>
        </w:tc>
        <w:tc>
          <w:tcPr>
            <w:tcW w:w="0" w:type="auto"/>
            <w:vAlign w:val="center"/>
            <w:hideMark/>
          </w:tcPr>
          <w:p w14:paraId="1C2F29F7" w14:textId="77777777" w:rsidR="004311AC" w:rsidRDefault="004311AC" w:rsidP="00EF13DF">
            <w:pPr>
              <w:spacing w:after="0"/>
              <w:rPr>
                <w:rFonts w:eastAsia="Times New Roman"/>
              </w:rPr>
            </w:pPr>
            <w:r>
              <w:rPr>
                <w:rFonts w:eastAsia="Times New Roman"/>
              </w:rPr>
              <w:t>(0.025)</w:t>
            </w:r>
          </w:p>
        </w:tc>
        <w:tc>
          <w:tcPr>
            <w:tcW w:w="0" w:type="auto"/>
            <w:vAlign w:val="center"/>
            <w:hideMark/>
          </w:tcPr>
          <w:p w14:paraId="5869B216" w14:textId="77777777" w:rsidR="004311AC" w:rsidRDefault="004311AC" w:rsidP="00EF13DF">
            <w:pPr>
              <w:spacing w:after="0"/>
              <w:rPr>
                <w:rFonts w:eastAsia="Times New Roman"/>
              </w:rPr>
            </w:pPr>
            <w:r>
              <w:rPr>
                <w:rFonts w:eastAsia="Times New Roman"/>
              </w:rPr>
              <w:t>(0.033)</w:t>
            </w:r>
          </w:p>
        </w:tc>
        <w:tc>
          <w:tcPr>
            <w:tcW w:w="0" w:type="auto"/>
            <w:vAlign w:val="center"/>
            <w:hideMark/>
          </w:tcPr>
          <w:p w14:paraId="69E1C929" w14:textId="77777777" w:rsidR="004311AC" w:rsidRDefault="004311AC" w:rsidP="00EF13DF">
            <w:pPr>
              <w:spacing w:after="0"/>
              <w:rPr>
                <w:rFonts w:eastAsia="Times New Roman"/>
              </w:rPr>
            </w:pPr>
            <w:r>
              <w:rPr>
                <w:rFonts w:eastAsia="Times New Roman"/>
              </w:rPr>
              <w:t>(0.035)</w:t>
            </w:r>
          </w:p>
        </w:tc>
      </w:tr>
      <w:tr w:rsidR="004311AC" w14:paraId="150A57AC" w14:textId="77777777" w:rsidTr="00EF13DF">
        <w:trPr>
          <w:tblCellSpacing w:w="15" w:type="dxa"/>
        </w:trPr>
        <w:tc>
          <w:tcPr>
            <w:tcW w:w="0" w:type="auto"/>
            <w:vAlign w:val="center"/>
            <w:hideMark/>
          </w:tcPr>
          <w:p w14:paraId="11012BD9" w14:textId="77777777" w:rsidR="004311AC" w:rsidRDefault="004311AC" w:rsidP="00EF13DF">
            <w:pPr>
              <w:spacing w:after="0"/>
              <w:rPr>
                <w:rFonts w:eastAsia="Times New Roman"/>
              </w:rPr>
            </w:pPr>
          </w:p>
        </w:tc>
        <w:tc>
          <w:tcPr>
            <w:tcW w:w="0" w:type="auto"/>
            <w:vAlign w:val="center"/>
            <w:hideMark/>
          </w:tcPr>
          <w:p w14:paraId="74FBD0B6" w14:textId="77777777" w:rsidR="004311AC" w:rsidRDefault="004311AC" w:rsidP="00EF13DF">
            <w:pPr>
              <w:spacing w:after="0"/>
              <w:rPr>
                <w:rFonts w:eastAsia="Times New Roman"/>
                <w:sz w:val="20"/>
                <w:szCs w:val="20"/>
              </w:rPr>
            </w:pPr>
          </w:p>
        </w:tc>
        <w:tc>
          <w:tcPr>
            <w:tcW w:w="0" w:type="auto"/>
            <w:vAlign w:val="center"/>
            <w:hideMark/>
          </w:tcPr>
          <w:p w14:paraId="7B82CEC0" w14:textId="77777777" w:rsidR="004311AC" w:rsidRDefault="004311AC" w:rsidP="00EF13DF">
            <w:pPr>
              <w:spacing w:after="0"/>
              <w:rPr>
                <w:rFonts w:eastAsia="Times New Roman"/>
                <w:sz w:val="20"/>
                <w:szCs w:val="20"/>
              </w:rPr>
            </w:pPr>
          </w:p>
        </w:tc>
        <w:tc>
          <w:tcPr>
            <w:tcW w:w="0" w:type="auto"/>
            <w:vAlign w:val="center"/>
            <w:hideMark/>
          </w:tcPr>
          <w:p w14:paraId="644286AC" w14:textId="77777777" w:rsidR="004311AC" w:rsidRDefault="004311AC" w:rsidP="00EF13DF">
            <w:pPr>
              <w:spacing w:after="0"/>
              <w:rPr>
                <w:rFonts w:eastAsia="Times New Roman"/>
                <w:sz w:val="20"/>
                <w:szCs w:val="20"/>
              </w:rPr>
            </w:pPr>
          </w:p>
        </w:tc>
        <w:tc>
          <w:tcPr>
            <w:tcW w:w="0" w:type="auto"/>
            <w:vAlign w:val="center"/>
            <w:hideMark/>
          </w:tcPr>
          <w:p w14:paraId="6735561D" w14:textId="77777777" w:rsidR="004311AC" w:rsidRDefault="004311AC" w:rsidP="00EF13DF">
            <w:pPr>
              <w:spacing w:after="0"/>
              <w:rPr>
                <w:rFonts w:eastAsia="Times New Roman"/>
                <w:sz w:val="20"/>
                <w:szCs w:val="20"/>
              </w:rPr>
            </w:pPr>
          </w:p>
        </w:tc>
        <w:tc>
          <w:tcPr>
            <w:tcW w:w="0" w:type="auto"/>
            <w:vAlign w:val="center"/>
            <w:hideMark/>
          </w:tcPr>
          <w:p w14:paraId="04358A61" w14:textId="77777777" w:rsidR="004311AC" w:rsidRDefault="004311AC" w:rsidP="00EF13DF">
            <w:pPr>
              <w:spacing w:after="0"/>
              <w:rPr>
                <w:rFonts w:eastAsia="Times New Roman"/>
                <w:sz w:val="20"/>
                <w:szCs w:val="20"/>
              </w:rPr>
            </w:pPr>
          </w:p>
        </w:tc>
      </w:tr>
      <w:tr w:rsidR="004311AC" w14:paraId="61C2ECA5" w14:textId="77777777" w:rsidTr="00EF13DF">
        <w:trPr>
          <w:tblCellSpacing w:w="15" w:type="dxa"/>
        </w:trPr>
        <w:tc>
          <w:tcPr>
            <w:tcW w:w="0" w:type="auto"/>
            <w:vAlign w:val="center"/>
            <w:hideMark/>
          </w:tcPr>
          <w:p w14:paraId="48D2304F" w14:textId="77777777" w:rsidR="004311AC" w:rsidRDefault="004311AC" w:rsidP="00EF13DF">
            <w:pPr>
              <w:spacing w:after="0"/>
              <w:rPr>
                <w:rFonts w:eastAsia="Times New Roman"/>
              </w:rPr>
            </w:pPr>
            <w:r>
              <w:rPr>
                <w:rFonts w:eastAsia="Times New Roman"/>
              </w:rPr>
              <w:t>Constant</w:t>
            </w:r>
          </w:p>
        </w:tc>
        <w:tc>
          <w:tcPr>
            <w:tcW w:w="0" w:type="auto"/>
            <w:vAlign w:val="center"/>
            <w:hideMark/>
          </w:tcPr>
          <w:p w14:paraId="429423D6" w14:textId="77777777" w:rsidR="004311AC" w:rsidRDefault="004311AC" w:rsidP="00EF13DF">
            <w:pPr>
              <w:spacing w:after="0"/>
              <w:rPr>
                <w:rFonts w:eastAsia="Times New Roman"/>
              </w:rPr>
            </w:pPr>
            <w:r>
              <w:rPr>
                <w:rFonts w:eastAsia="Times New Roman"/>
              </w:rPr>
              <w:t>38.452</w:t>
            </w:r>
            <w:r>
              <w:rPr>
                <w:rFonts w:eastAsia="Times New Roman"/>
                <w:vertAlign w:val="superscript"/>
              </w:rPr>
              <w:t>***</w:t>
            </w:r>
          </w:p>
        </w:tc>
        <w:tc>
          <w:tcPr>
            <w:tcW w:w="0" w:type="auto"/>
            <w:vAlign w:val="center"/>
            <w:hideMark/>
          </w:tcPr>
          <w:p w14:paraId="482F9A1D" w14:textId="77777777" w:rsidR="004311AC" w:rsidRDefault="004311AC" w:rsidP="00EF13DF">
            <w:pPr>
              <w:spacing w:after="0"/>
              <w:rPr>
                <w:rFonts w:eastAsia="Times New Roman"/>
              </w:rPr>
            </w:pPr>
            <w:r>
              <w:rPr>
                <w:rFonts w:eastAsia="Times New Roman"/>
              </w:rPr>
              <w:t>45.462</w:t>
            </w:r>
            <w:r>
              <w:rPr>
                <w:rFonts w:eastAsia="Times New Roman"/>
                <w:vertAlign w:val="superscript"/>
              </w:rPr>
              <w:t>***</w:t>
            </w:r>
          </w:p>
        </w:tc>
        <w:tc>
          <w:tcPr>
            <w:tcW w:w="0" w:type="auto"/>
            <w:vAlign w:val="center"/>
            <w:hideMark/>
          </w:tcPr>
          <w:p w14:paraId="65382E6A" w14:textId="77777777" w:rsidR="004311AC" w:rsidRDefault="004311AC" w:rsidP="00EF13DF">
            <w:pPr>
              <w:spacing w:after="0"/>
              <w:rPr>
                <w:rFonts w:eastAsia="Times New Roman"/>
              </w:rPr>
            </w:pPr>
            <w:r>
              <w:rPr>
                <w:rFonts w:eastAsia="Times New Roman"/>
              </w:rPr>
              <w:t>-4.752</w:t>
            </w:r>
          </w:p>
        </w:tc>
        <w:tc>
          <w:tcPr>
            <w:tcW w:w="0" w:type="auto"/>
            <w:vAlign w:val="center"/>
            <w:hideMark/>
          </w:tcPr>
          <w:p w14:paraId="37597738" w14:textId="77777777" w:rsidR="004311AC" w:rsidRDefault="004311AC" w:rsidP="00EF13DF">
            <w:pPr>
              <w:spacing w:after="0"/>
              <w:rPr>
                <w:rFonts w:eastAsia="Times New Roman"/>
              </w:rPr>
            </w:pPr>
            <w:r>
              <w:rPr>
                <w:rFonts w:eastAsia="Times New Roman"/>
              </w:rPr>
              <w:t>2.060</w:t>
            </w:r>
          </w:p>
        </w:tc>
        <w:tc>
          <w:tcPr>
            <w:tcW w:w="0" w:type="auto"/>
            <w:vAlign w:val="center"/>
            <w:hideMark/>
          </w:tcPr>
          <w:p w14:paraId="7E3F6998" w14:textId="77777777" w:rsidR="004311AC" w:rsidRDefault="004311AC" w:rsidP="00EF13DF">
            <w:pPr>
              <w:spacing w:after="0"/>
              <w:rPr>
                <w:rFonts w:eastAsia="Times New Roman"/>
              </w:rPr>
            </w:pPr>
            <w:r>
              <w:rPr>
                <w:rFonts w:eastAsia="Times New Roman"/>
              </w:rPr>
              <w:t>15.886</w:t>
            </w:r>
          </w:p>
        </w:tc>
      </w:tr>
      <w:tr w:rsidR="004311AC" w14:paraId="5F3B6D58" w14:textId="77777777" w:rsidTr="00EF13DF">
        <w:trPr>
          <w:tblCellSpacing w:w="15" w:type="dxa"/>
        </w:trPr>
        <w:tc>
          <w:tcPr>
            <w:tcW w:w="0" w:type="auto"/>
            <w:vAlign w:val="center"/>
            <w:hideMark/>
          </w:tcPr>
          <w:p w14:paraId="0DFD5CAC" w14:textId="77777777" w:rsidR="004311AC" w:rsidRDefault="004311AC" w:rsidP="00EF13DF">
            <w:pPr>
              <w:spacing w:after="0"/>
              <w:rPr>
                <w:rFonts w:eastAsia="Times New Roman"/>
              </w:rPr>
            </w:pPr>
          </w:p>
        </w:tc>
        <w:tc>
          <w:tcPr>
            <w:tcW w:w="0" w:type="auto"/>
            <w:vAlign w:val="center"/>
            <w:hideMark/>
          </w:tcPr>
          <w:p w14:paraId="4BD8E715" w14:textId="77777777" w:rsidR="004311AC" w:rsidRDefault="004311AC" w:rsidP="00EF13DF">
            <w:pPr>
              <w:spacing w:after="0"/>
              <w:rPr>
                <w:rFonts w:eastAsia="Times New Roman"/>
              </w:rPr>
            </w:pPr>
            <w:r>
              <w:rPr>
                <w:rFonts w:eastAsia="Times New Roman"/>
              </w:rPr>
              <w:t>(4.942)</w:t>
            </w:r>
          </w:p>
        </w:tc>
        <w:tc>
          <w:tcPr>
            <w:tcW w:w="0" w:type="auto"/>
            <w:vAlign w:val="center"/>
            <w:hideMark/>
          </w:tcPr>
          <w:p w14:paraId="5B25FE19" w14:textId="77777777" w:rsidR="004311AC" w:rsidRDefault="004311AC" w:rsidP="00EF13DF">
            <w:pPr>
              <w:spacing w:after="0"/>
              <w:rPr>
                <w:rFonts w:eastAsia="Times New Roman"/>
              </w:rPr>
            </w:pPr>
            <w:r>
              <w:rPr>
                <w:rFonts w:eastAsia="Times New Roman"/>
              </w:rPr>
              <w:t>(6.712)</w:t>
            </w:r>
          </w:p>
        </w:tc>
        <w:tc>
          <w:tcPr>
            <w:tcW w:w="0" w:type="auto"/>
            <w:vAlign w:val="center"/>
            <w:hideMark/>
          </w:tcPr>
          <w:p w14:paraId="5B91ED61" w14:textId="77777777" w:rsidR="004311AC" w:rsidRDefault="004311AC" w:rsidP="00EF13DF">
            <w:pPr>
              <w:spacing w:after="0"/>
              <w:rPr>
                <w:rFonts w:eastAsia="Times New Roman"/>
              </w:rPr>
            </w:pPr>
            <w:r>
              <w:rPr>
                <w:rFonts w:eastAsia="Times New Roman"/>
              </w:rPr>
              <w:t>(3.948)</w:t>
            </w:r>
          </w:p>
        </w:tc>
        <w:tc>
          <w:tcPr>
            <w:tcW w:w="0" w:type="auto"/>
            <w:vAlign w:val="center"/>
            <w:hideMark/>
          </w:tcPr>
          <w:p w14:paraId="084C9C73" w14:textId="77777777" w:rsidR="004311AC" w:rsidRDefault="004311AC" w:rsidP="00EF13DF">
            <w:pPr>
              <w:spacing w:after="0"/>
              <w:rPr>
                <w:rFonts w:eastAsia="Times New Roman"/>
              </w:rPr>
            </w:pPr>
            <w:r>
              <w:rPr>
                <w:rFonts w:eastAsia="Times New Roman"/>
              </w:rPr>
              <w:t>(7.704)</w:t>
            </w:r>
          </w:p>
        </w:tc>
        <w:tc>
          <w:tcPr>
            <w:tcW w:w="0" w:type="auto"/>
            <w:vAlign w:val="center"/>
            <w:hideMark/>
          </w:tcPr>
          <w:p w14:paraId="7E1AA511" w14:textId="77777777" w:rsidR="004311AC" w:rsidRDefault="004311AC" w:rsidP="00EF13DF">
            <w:pPr>
              <w:spacing w:after="0"/>
              <w:rPr>
                <w:rFonts w:eastAsia="Times New Roman"/>
              </w:rPr>
            </w:pPr>
            <w:r>
              <w:rPr>
                <w:rFonts w:eastAsia="Times New Roman"/>
              </w:rPr>
              <w:t>(10.174)</w:t>
            </w:r>
          </w:p>
        </w:tc>
      </w:tr>
      <w:tr w:rsidR="004311AC" w14:paraId="7AFC97F8" w14:textId="77777777" w:rsidTr="00EF13DF">
        <w:trPr>
          <w:tblCellSpacing w:w="15" w:type="dxa"/>
        </w:trPr>
        <w:tc>
          <w:tcPr>
            <w:tcW w:w="0" w:type="auto"/>
            <w:vAlign w:val="center"/>
            <w:hideMark/>
          </w:tcPr>
          <w:p w14:paraId="05DE9FAA" w14:textId="77777777" w:rsidR="004311AC" w:rsidRDefault="004311AC" w:rsidP="00EF13DF">
            <w:pPr>
              <w:spacing w:after="0"/>
              <w:rPr>
                <w:rFonts w:eastAsia="Times New Roman"/>
              </w:rPr>
            </w:pPr>
          </w:p>
        </w:tc>
        <w:tc>
          <w:tcPr>
            <w:tcW w:w="0" w:type="auto"/>
            <w:vAlign w:val="center"/>
            <w:hideMark/>
          </w:tcPr>
          <w:p w14:paraId="489FF64D" w14:textId="77777777" w:rsidR="004311AC" w:rsidRDefault="004311AC" w:rsidP="00EF13DF">
            <w:pPr>
              <w:spacing w:after="0"/>
              <w:rPr>
                <w:rFonts w:eastAsia="Times New Roman"/>
                <w:sz w:val="20"/>
                <w:szCs w:val="20"/>
              </w:rPr>
            </w:pPr>
          </w:p>
        </w:tc>
        <w:tc>
          <w:tcPr>
            <w:tcW w:w="0" w:type="auto"/>
            <w:vAlign w:val="center"/>
            <w:hideMark/>
          </w:tcPr>
          <w:p w14:paraId="3BB8D4FE" w14:textId="77777777" w:rsidR="004311AC" w:rsidRDefault="004311AC" w:rsidP="00EF13DF">
            <w:pPr>
              <w:spacing w:after="0"/>
              <w:rPr>
                <w:rFonts w:eastAsia="Times New Roman"/>
                <w:sz w:val="20"/>
                <w:szCs w:val="20"/>
              </w:rPr>
            </w:pPr>
          </w:p>
        </w:tc>
        <w:tc>
          <w:tcPr>
            <w:tcW w:w="0" w:type="auto"/>
            <w:vAlign w:val="center"/>
            <w:hideMark/>
          </w:tcPr>
          <w:p w14:paraId="3CCFF921" w14:textId="77777777" w:rsidR="004311AC" w:rsidRDefault="004311AC" w:rsidP="00EF13DF">
            <w:pPr>
              <w:spacing w:after="0"/>
              <w:rPr>
                <w:rFonts w:eastAsia="Times New Roman"/>
                <w:sz w:val="20"/>
                <w:szCs w:val="20"/>
              </w:rPr>
            </w:pPr>
          </w:p>
        </w:tc>
        <w:tc>
          <w:tcPr>
            <w:tcW w:w="0" w:type="auto"/>
            <w:vAlign w:val="center"/>
            <w:hideMark/>
          </w:tcPr>
          <w:p w14:paraId="11952D33" w14:textId="77777777" w:rsidR="004311AC" w:rsidRDefault="004311AC" w:rsidP="00EF13DF">
            <w:pPr>
              <w:spacing w:after="0"/>
              <w:rPr>
                <w:rFonts w:eastAsia="Times New Roman"/>
                <w:sz w:val="20"/>
                <w:szCs w:val="20"/>
              </w:rPr>
            </w:pPr>
          </w:p>
        </w:tc>
        <w:tc>
          <w:tcPr>
            <w:tcW w:w="0" w:type="auto"/>
            <w:vAlign w:val="center"/>
            <w:hideMark/>
          </w:tcPr>
          <w:p w14:paraId="22F3B893" w14:textId="77777777" w:rsidR="004311AC" w:rsidRDefault="004311AC" w:rsidP="00EF13DF">
            <w:pPr>
              <w:spacing w:after="0"/>
              <w:rPr>
                <w:rFonts w:eastAsia="Times New Roman"/>
                <w:sz w:val="20"/>
                <w:szCs w:val="20"/>
              </w:rPr>
            </w:pPr>
          </w:p>
        </w:tc>
      </w:tr>
      <w:tr w:rsidR="004311AC" w14:paraId="24271D40" w14:textId="77777777" w:rsidTr="00EF13DF">
        <w:trPr>
          <w:tblCellSpacing w:w="15" w:type="dxa"/>
        </w:trPr>
        <w:tc>
          <w:tcPr>
            <w:tcW w:w="0" w:type="auto"/>
            <w:gridSpan w:val="6"/>
            <w:tcBorders>
              <w:bottom w:val="single" w:sz="6" w:space="0" w:color="000000"/>
            </w:tcBorders>
            <w:vAlign w:val="center"/>
            <w:hideMark/>
          </w:tcPr>
          <w:p w14:paraId="475F0A9E" w14:textId="77777777" w:rsidR="004311AC" w:rsidRDefault="004311AC" w:rsidP="00EF13DF">
            <w:pPr>
              <w:spacing w:after="0"/>
              <w:rPr>
                <w:rFonts w:eastAsia="Times New Roman"/>
                <w:sz w:val="20"/>
                <w:szCs w:val="20"/>
              </w:rPr>
            </w:pPr>
          </w:p>
        </w:tc>
      </w:tr>
      <w:tr w:rsidR="004311AC" w14:paraId="4EDAB89A" w14:textId="77777777" w:rsidTr="00EF13DF">
        <w:trPr>
          <w:tblCellSpacing w:w="15" w:type="dxa"/>
        </w:trPr>
        <w:tc>
          <w:tcPr>
            <w:tcW w:w="0" w:type="auto"/>
            <w:vAlign w:val="center"/>
            <w:hideMark/>
          </w:tcPr>
          <w:p w14:paraId="0B99EF87" w14:textId="77777777" w:rsidR="004311AC" w:rsidRDefault="004311AC" w:rsidP="00EF13DF">
            <w:pPr>
              <w:spacing w:after="0"/>
              <w:rPr>
                <w:rFonts w:eastAsia="Times New Roman"/>
              </w:rPr>
            </w:pPr>
            <w:r>
              <w:rPr>
                <w:rFonts w:eastAsia="Times New Roman"/>
              </w:rPr>
              <w:t>Observations</w:t>
            </w:r>
          </w:p>
        </w:tc>
        <w:tc>
          <w:tcPr>
            <w:tcW w:w="0" w:type="auto"/>
            <w:vAlign w:val="center"/>
            <w:hideMark/>
          </w:tcPr>
          <w:p w14:paraId="2B86C844" w14:textId="77777777" w:rsidR="004311AC" w:rsidRDefault="004311AC" w:rsidP="00EF13DF">
            <w:pPr>
              <w:spacing w:after="0"/>
              <w:rPr>
                <w:rFonts w:eastAsia="Times New Roman"/>
              </w:rPr>
            </w:pPr>
            <w:r>
              <w:rPr>
                <w:rFonts w:eastAsia="Times New Roman"/>
              </w:rPr>
              <w:t>288</w:t>
            </w:r>
          </w:p>
        </w:tc>
        <w:tc>
          <w:tcPr>
            <w:tcW w:w="0" w:type="auto"/>
            <w:vAlign w:val="center"/>
            <w:hideMark/>
          </w:tcPr>
          <w:p w14:paraId="6CBD9159" w14:textId="77777777" w:rsidR="004311AC" w:rsidRDefault="004311AC" w:rsidP="00EF13DF">
            <w:pPr>
              <w:spacing w:after="0"/>
              <w:rPr>
                <w:rFonts w:eastAsia="Times New Roman"/>
              </w:rPr>
            </w:pPr>
            <w:r>
              <w:rPr>
                <w:rFonts w:eastAsia="Times New Roman"/>
              </w:rPr>
              <w:t>288</w:t>
            </w:r>
          </w:p>
        </w:tc>
        <w:tc>
          <w:tcPr>
            <w:tcW w:w="0" w:type="auto"/>
            <w:vAlign w:val="center"/>
            <w:hideMark/>
          </w:tcPr>
          <w:p w14:paraId="3F7DE976" w14:textId="77777777" w:rsidR="004311AC" w:rsidRDefault="004311AC" w:rsidP="00EF13DF">
            <w:pPr>
              <w:spacing w:after="0"/>
              <w:rPr>
                <w:rFonts w:eastAsia="Times New Roman"/>
              </w:rPr>
            </w:pPr>
            <w:r>
              <w:rPr>
                <w:rFonts w:eastAsia="Times New Roman"/>
              </w:rPr>
              <w:t>288</w:t>
            </w:r>
          </w:p>
        </w:tc>
        <w:tc>
          <w:tcPr>
            <w:tcW w:w="0" w:type="auto"/>
            <w:vAlign w:val="center"/>
            <w:hideMark/>
          </w:tcPr>
          <w:p w14:paraId="5C721D85" w14:textId="77777777" w:rsidR="004311AC" w:rsidRDefault="004311AC" w:rsidP="00EF13DF">
            <w:pPr>
              <w:spacing w:after="0"/>
              <w:rPr>
                <w:rFonts w:eastAsia="Times New Roman"/>
              </w:rPr>
            </w:pPr>
            <w:r>
              <w:rPr>
                <w:rFonts w:eastAsia="Times New Roman"/>
              </w:rPr>
              <w:t>288</w:t>
            </w:r>
          </w:p>
        </w:tc>
        <w:tc>
          <w:tcPr>
            <w:tcW w:w="0" w:type="auto"/>
            <w:vAlign w:val="center"/>
            <w:hideMark/>
          </w:tcPr>
          <w:p w14:paraId="20E3665D" w14:textId="77777777" w:rsidR="004311AC" w:rsidRDefault="004311AC" w:rsidP="00EF13DF">
            <w:pPr>
              <w:spacing w:after="0"/>
              <w:rPr>
                <w:rFonts w:eastAsia="Times New Roman"/>
              </w:rPr>
            </w:pPr>
            <w:r>
              <w:rPr>
                <w:rFonts w:eastAsia="Times New Roman"/>
              </w:rPr>
              <w:t>288</w:t>
            </w:r>
          </w:p>
        </w:tc>
      </w:tr>
      <w:tr w:rsidR="004311AC" w14:paraId="7B59BAC3" w14:textId="77777777" w:rsidTr="00EF13DF">
        <w:trPr>
          <w:tblCellSpacing w:w="15" w:type="dxa"/>
        </w:trPr>
        <w:tc>
          <w:tcPr>
            <w:tcW w:w="0" w:type="auto"/>
            <w:gridSpan w:val="6"/>
            <w:tcBorders>
              <w:bottom w:val="single" w:sz="6" w:space="0" w:color="000000"/>
            </w:tcBorders>
            <w:vAlign w:val="center"/>
            <w:hideMark/>
          </w:tcPr>
          <w:p w14:paraId="37E8DC57" w14:textId="77777777" w:rsidR="004311AC" w:rsidRDefault="004311AC" w:rsidP="00EF13DF">
            <w:pPr>
              <w:spacing w:after="0"/>
              <w:rPr>
                <w:rFonts w:eastAsia="Times New Roman"/>
              </w:rPr>
            </w:pPr>
          </w:p>
        </w:tc>
      </w:tr>
      <w:tr w:rsidR="004311AC" w14:paraId="2DB4A09B" w14:textId="77777777" w:rsidTr="00EF13DF">
        <w:trPr>
          <w:tblCellSpacing w:w="15" w:type="dxa"/>
        </w:trPr>
        <w:tc>
          <w:tcPr>
            <w:tcW w:w="0" w:type="auto"/>
            <w:vAlign w:val="center"/>
            <w:hideMark/>
          </w:tcPr>
          <w:p w14:paraId="3C5EBDC8" w14:textId="77777777" w:rsidR="004311AC" w:rsidRDefault="004311AC" w:rsidP="00EF13DF">
            <w:pPr>
              <w:spacing w:after="0"/>
              <w:rPr>
                <w:rFonts w:eastAsia="Times New Roman"/>
              </w:rPr>
            </w:pPr>
            <w:r w:rsidRPr="00BA480D">
              <w:rPr>
                <w:rStyle w:val="Emphasis"/>
                <w:rFonts w:eastAsia="Times New Roman"/>
                <w:sz w:val="20"/>
                <w:szCs w:val="20"/>
              </w:rPr>
              <w:t>Note:</w:t>
            </w:r>
          </w:p>
        </w:tc>
        <w:tc>
          <w:tcPr>
            <w:tcW w:w="0" w:type="auto"/>
            <w:gridSpan w:val="5"/>
            <w:vAlign w:val="center"/>
            <w:hideMark/>
          </w:tcPr>
          <w:p w14:paraId="19A36DB6" w14:textId="72F5A8D6" w:rsidR="004311AC" w:rsidRDefault="004311AC" w:rsidP="00EF13DF">
            <w:pPr>
              <w:spacing w:after="0"/>
              <w:rPr>
                <w:rFonts w:eastAsia="Times New Roman"/>
              </w:rPr>
            </w:pPr>
            <w:r w:rsidRPr="00D40620">
              <w:rPr>
                <w:i/>
                <w:sz w:val="18"/>
              </w:rPr>
              <w:t>Standard errors reported in parentheses</w:t>
            </w:r>
            <w:r>
              <w:rPr>
                <w:i/>
                <w:sz w:val="18"/>
              </w:rPr>
              <w:t>; p&lt;0.</w:t>
            </w:r>
            <w:r w:rsidR="00EF13DF">
              <w:rPr>
                <w:i/>
                <w:sz w:val="18"/>
              </w:rPr>
              <w:t>1</w:t>
            </w:r>
            <w:r>
              <w:rPr>
                <w:i/>
                <w:sz w:val="18"/>
              </w:rPr>
              <w:t>=*, p&lt;0.0</w:t>
            </w:r>
            <w:r w:rsidR="00EF13DF">
              <w:rPr>
                <w:i/>
                <w:sz w:val="18"/>
              </w:rPr>
              <w:t>5</w:t>
            </w:r>
            <w:r>
              <w:rPr>
                <w:i/>
                <w:sz w:val="18"/>
              </w:rPr>
              <w:t>=**, p&lt;0.01=***</w:t>
            </w:r>
          </w:p>
        </w:tc>
      </w:tr>
      <w:tr w:rsidR="004311AC" w14:paraId="67350B19" w14:textId="77777777" w:rsidTr="00EF13DF">
        <w:trPr>
          <w:tblCellSpacing w:w="15" w:type="dxa"/>
        </w:trPr>
        <w:tc>
          <w:tcPr>
            <w:tcW w:w="0" w:type="auto"/>
            <w:vAlign w:val="center"/>
          </w:tcPr>
          <w:p w14:paraId="05822AB6" w14:textId="77777777" w:rsidR="004311AC" w:rsidRDefault="004311AC" w:rsidP="00EF13DF">
            <w:pPr>
              <w:spacing w:after="0"/>
              <w:rPr>
                <w:rStyle w:val="Emphasis"/>
                <w:rFonts w:eastAsia="Times New Roman"/>
                <w:sz w:val="20"/>
                <w:szCs w:val="20"/>
              </w:rPr>
            </w:pPr>
          </w:p>
          <w:p w14:paraId="6DAD37C5" w14:textId="77777777" w:rsidR="004311AC" w:rsidRDefault="004311AC" w:rsidP="00EF13DF">
            <w:pPr>
              <w:spacing w:after="0"/>
              <w:rPr>
                <w:rStyle w:val="Emphasis"/>
                <w:rFonts w:eastAsia="Times New Roman"/>
                <w:sz w:val="20"/>
                <w:szCs w:val="20"/>
              </w:rPr>
            </w:pPr>
          </w:p>
          <w:p w14:paraId="29416E7D" w14:textId="77777777" w:rsidR="004311AC" w:rsidRPr="00BA480D" w:rsidRDefault="004311AC" w:rsidP="00EF13DF">
            <w:pPr>
              <w:spacing w:after="0"/>
              <w:rPr>
                <w:rStyle w:val="Emphasis"/>
                <w:rFonts w:eastAsia="Times New Roman"/>
                <w:sz w:val="20"/>
                <w:szCs w:val="20"/>
              </w:rPr>
            </w:pPr>
          </w:p>
        </w:tc>
        <w:tc>
          <w:tcPr>
            <w:tcW w:w="0" w:type="auto"/>
            <w:gridSpan w:val="5"/>
            <w:vAlign w:val="center"/>
          </w:tcPr>
          <w:p w14:paraId="4E3876DE" w14:textId="77777777" w:rsidR="004311AC" w:rsidRPr="00D40620" w:rsidRDefault="004311AC" w:rsidP="00EF13DF">
            <w:pPr>
              <w:spacing w:after="0"/>
              <w:rPr>
                <w:i/>
                <w:sz w:val="18"/>
              </w:rPr>
            </w:pPr>
          </w:p>
        </w:tc>
      </w:tr>
    </w:tbl>
    <w:p w14:paraId="78F79FDC" w14:textId="77777777" w:rsidR="004311AC" w:rsidRDefault="004311AC" w:rsidP="004311AC">
      <w:pPr>
        <w:spacing w:line="480" w:lineRule="auto"/>
        <w:jc w:val="center"/>
      </w:pPr>
    </w:p>
    <w:p w14:paraId="4EBCBCB2" w14:textId="77777777" w:rsidR="004311AC" w:rsidRDefault="004311AC" w:rsidP="004311AC">
      <w:pPr>
        <w:spacing w:line="480" w:lineRule="auto"/>
        <w:jc w:val="center"/>
        <w:rPr>
          <w:b/>
          <w:noProof/>
        </w:rPr>
      </w:pPr>
    </w:p>
    <w:p w14:paraId="399FE995" w14:textId="77777777" w:rsidR="004311AC" w:rsidRDefault="004311AC" w:rsidP="004311AC">
      <w:pPr>
        <w:rPr>
          <w:b/>
          <w:noProof/>
        </w:rPr>
      </w:pPr>
      <w:r>
        <w:rPr>
          <w:b/>
          <w:noProof/>
        </w:rPr>
        <w:br w:type="page"/>
      </w:r>
    </w:p>
    <w:p w14:paraId="46D0C8B4" w14:textId="0BE54B38" w:rsidR="004311AC" w:rsidRDefault="004311AC" w:rsidP="004311AC">
      <w:pPr>
        <w:spacing w:line="480" w:lineRule="auto"/>
        <w:jc w:val="center"/>
      </w:pPr>
      <w:r>
        <w:rPr>
          <w:b/>
          <w:noProof/>
        </w:rPr>
        <w:lastRenderedPageBreak/>
        <w:t xml:space="preserve">Figure </w:t>
      </w:r>
      <w:r w:rsidR="00EE0008">
        <w:rPr>
          <w:b/>
          <w:noProof/>
        </w:rPr>
        <w:t>C2.1</w:t>
      </w:r>
      <w:r>
        <w:rPr>
          <w:b/>
          <w:noProof/>
        </w:rPr>
        <w:t xml:space="preserve">: </w:t>
      </w:r>
      <w:r w:rsidRPr="001A7181">
        <w:rPr>
          <w:b/>
          <w:noProof/>
        </w:rPr>
        <w:t>Marginal effects of monitor type and beliefs on trust</w:t>
      </w:r>
    </w:p>
    <w:p w14:paraId="52B0777B" w14:textId="77777777" w:rsidR="004311AC" w:rsidRDefault="004311AC" w:rsidP="004311AC">
      <w:pPr>
        <w:spacing w:line="480" w:lineRule="auto"/>
        <w:jc w:val="center"/>
      </w:pPr>
      <w:r>
        <w:rPr>
          <w:noProof/>
        </w:rPr>
        <w:drawing>
          <wp:inline distT="0" distB="0" distL="0" distR="0" wp14:anchorId="1BA42EAB" wp14:editId="049F119E">
            <wp:extent cx="5676588" cy="3958542"/>
            <wp:effectExtent l="0" t="0" r="635" b="444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4"/>
                    <a:stretch>
                      <a:fillRect/>
                    </a:stretch>
                  </pic:blipFill>
                  <pic:spPr>
                    <a:xfrm>
                      <a:off x="0" y="0"/>
                      <a:ext cx="5704892" cy="3978280"/>
                    </a:xfrm>
                    <a:prstGeom prst="rect">
                      <a:avLst/>
                    </a:prstGeom>
                  </pic:spPr>
                </pic:pic>
              </a:graphicData>
            </a:graphic>
          </wp:inline>
        </w:drawing>
      </w:r>
    </w:p>
    <w:p w14:paraId="1680CD16" w14:textId="56E49E92" w:rsidR="004E181E" w:rsidRDefault="004E181E">
      <w:pPr>
        <w:rPr>
          <w:rFonts w:ascii="Times New Roman" w:eastAsia="Times New Roman" w:hAnsi="Times New Roman" w:cs="Times New Roman"/>
          <w:sz w:val="24"/>
        </w:rPr>
      </w:pPr>
    </w:p>
    <w:p w14:paraId="5E4FC476" w14:textId="4C718E56" w:rsidR="004311AC" w:rsidRDefault="004311AC">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3B6E57A7" w14:textId="77777777" w:rsidR="00CB5CC5" w:rsidRDefault="00CB5CC5">
      <w:pPr>
        <w:tabs>
          <w:tab w:val="center" w:pos="1378"/>
          <w:tab w:val="center" w:pos="6315"/>
        </w:tabs>
        <w:spacing w:after="0"/>
        <w:rPr>
          <w:rFonts w:ascii="Times New Roman" w:eastAsia="Times New Roman" w:hAnsi="Times New Roman" w:cs="Times New Roman"/>
          <w:sz w:val="24"/>
        </w:rPr>
      </w:pPr>
    </w:p>
    <w:p w14:paraId="278D6F56" w14:textId="058A624F" w:rsidR="00817C6B" w:rsidRPr="00817C6B" w:rsidRDefault="00817C6B" w:rsidP="009B7D2D">
      <w:pPr>
        <w:spacing w:line="480" w:lineRule="auto"/>
        <w:rPr>
          <w:b/>
          <w:bCs/>
          <w:noProof/>
        </w:rPr>
      </w:pPr>
      <w:r w:rsidRPr="00817C6B">
        <w:rPr>
          <w:b/>
          <w:bCs/>
          <w:noProof/>
        </w:rPr>
        <w:t>Section C.3</w:t>
      </w:r>
    </w:p>
    <w:p w14:paraId="28EA27B3" w14:textId="20DE25B9" w:rsidR="00817C6B" w:rsidRPr="00817C6B" w:rsidRDefault="00817C6B" w:rsidP="009B7D2D">
      <w:pPr>
        <w:spacing w:line="480" w:lineRule="auto"/>
        <w:rPr>
          <w:b/>
          <w:bCs/>
          <w:noProof/>
        </w:rPr>
      </w:pPr>
      <w:r w:rsidRPr="00817C6B">
        <w:rPr>
          <w:b/>
          <w:bCs/>
          <w:noProof/>
        </w:rPr>
        <w:t>Trusthwothiness.</w:t>
      </w:r>
    </w:p>
    <w:p w14:paraId="3C2886BB" w14:textId="1B655744" w:rsidR="009B7D2D" w:rsidRDefault="009B7D2D" w:rsidP="009B7D2D">
      <w:pPr>
        <w:spacing w:line="480" w:lineRule="auto"/>
        <w:rPr>
          <w:noProof/>
        </w:rPr>
      </w:pPr>
      <w:r>
        <w:rPr>
          <w:noProof/>
        </w:rPr>
        <w:t>To more clearly illustrate differences</w:t>
      </w:r>
      <w:r w:rsidR="00817C6B">
        <w:rPr>
          <w:noProof/>
        </w:rPr>
        <w:t xml:space="preserve"> in what is sent and returned by pairs of subjects</w:t>
      </w:r>
      <w:r>
        <w:rPr>
          <w:noProof/>
        </w:rPr>
        <w:t>, Panels A, B</w:t>
      </w:r>
      <w:r w:rsidR="006840D2">
        <w:rPr>
          <w:noProof/>
        </w:rPr>
        <w:t xml:space="preserve"> and </w:t>
      </w:r>
      <w:r>
        <w:rPr>
          <w:noProof/>
        </w:rPr>
        <w:t xml:space="preserve">C  of Figure </w:t>
      </w:r>
      <w:r w:rsidR="00817C6B">
        <w:rPr>
          <w:noProof/>
          <w:color w:val="FF0000"/>
        </w:rPr>
        <w:t>C.3.1</w:t>
      </w:r>
      <w:r w:rsidRPr="006840D2">
        <w:rPr>
          <w:noProof/>
          <w:color w:val="FF0000"/>
        </w:rPr>
        <w:t xml:space="preserve"> </w:t>
      </w:r>
      <w:r>
        <w:rPr>
          <w:noProof/>
        </w:rPr>
        <w:t xml:space="preserve">plot what the second mover returned to the first mover by treatment. The points on this “bubble” plot increase in size as more points occupy the same position. A solid line overlaid on the plot is the best fitting linear model for the data. The dashed line is plotted for convenience and indicates the break-even point for first movers. Amounts appearing below the dashed line indicate that trust did not pay. Points above the line indicate that trust paid. The Panels each make the point noted </w:t>
      </w:r>
      <w:r w:rsidR="00817C6B">
        <w:rPr>
          <w:noProof/>
        </w:rPr>
        <w:t>in the text</w:t>
      </w:r>
      <w:r>
        <w:rPr>
          <w:noProof/>
        </w:rPr>
        <w:t xml:space="preserve">: in the </w:t>
      </w:r>
      <w:r w:rsidRPr="000B3A6C">
        <w:rPr>
          <w:i/>
          <w:noProof/>
        </w:rPr>
        <w:t>Unbiased Monitor</w:t>
      </w:r>
      <w:r>
        <w:rPr>
          <w:noProof/>
        </w:rPr>
        <w:t xml:space="preserve"> case trust most often pays; in the </w:t>
      </w:r>
      <w:r w:rsidRPr="000B3A6C">
        <w:rPr>
          <w:i/>
          <w:noProof/>
        </w:rPr>
        <w:t>Biased Monitor</w:t>
      </w:r>
      <w:r>
        <w:rPr>
          <w:noProof/>
        </w:rPr>
        <w:t xml:space="preserve"> case trust pays at the lower end, but not as more is sent; and for the </w:t>
      </w:r>
      <w:r w:rsidRPr="000B3A6C">
        <w:rPr>
          <w:i/>
          <w:noProof/>
        </w:rPr>
        <w:t>No Monitor</w:t>
      </w:r>
      <w:r>
        <w:rPr>
          <w:noProof/>
        </w:rPr>
        <w:t xml:space="preserve"> case, trust rarely pays. </w:t>
      </w:r>
    </w:p>
    <w:p w14:paraId="79C58381" w14:textId="77777777" w:rsidR="009B7D2D" w:rsidRDefault="009B7D2D" w:rsidP="009B7D2D">
      <w:pPr>
        <w:spacing w:line="480" w:lineRule="auto"/>
        <w:rPr>
          <w:noProof/>
        </w:rPr>
      </w:pPr>
    </w:p>
    <w:p w14:paraId="2952E852" w14:textId="77777777" w:rsidR="009B7D2D" w:rsidRDefault="009B7D2D" w:rsidP="009B7D2D">
      <w:pPr>
        <w:spacing w:line="480" w:lineRule="auto"/>
        <w:rPr>
          <w:noProof/>
        </w:rPr>
      </w:pPr>
    </w:p>
    <w:p w14:paraId="6CA76063" w14:textId="77777777" w:rsidR="009B7D2D" w:rsidRPr="00526B78" w:rsidRDefault="009B7D2D" w:rsidP="009B7D2D">
      <w:pPr>
        <w:spacing w:line="480" w:lineRule="auto"/>
        <w:rPr>
          <w:noProof/>
        </w:rPr>
      </w:pPr>
    </w:p>
    <w:p w14:paraId="6C29A48E" w14:textId="77777777" w:rsidR="009B7D2D" w:rsidRDefault="009B7D2D" w:rsidP="009B7D2D">
      <w:pPr>
        <w:spacing w:line="480" w:lineRule="auto"/>
        <w:rPr>
          <w:b/>
          <w:noProof/>
        </w:rPr>
      </w:pPr>
    </w:p>
    <w:p w14:paraId="149ADFB0" w14:textId="7F7CD5EC" w:rsidR="009B7D2D" w:rsidRPr="000B3A6C" w:rsidRDefault="009B7D2D" w:rsidP="009B7D2D">
      <w:pPr>
        <w:spacing w:line="480" w:lineRule="auto"/>
        <w:rPr>
          <w:b/>
          <w:noProof/>
        </w:rPr>
      </w:pPr>
      <w:r w:rsidRPr="000B3A6C">
        <w:rPr>
          <w:b/>
          <w:noProof/>
        </w:rPr>
        <w:t xml:space="preserve">Figure </w:t>
      </w:r>
      <w:r w:rsidR="00817C6B">
        <w:rPr>
          <w:b/>
          <w:noProof/>
        </w:rPr>
        <w:t>C.3.1</w:t>
      </w:r>
      <w:r>
        <w:rPr>
          <w:b/>
          <w:noProof/>
        </w:rPr>
        <w:t>: Bubble plots of amount sent by amount returned and treatment group</w:t>
      </w:r>
    </w:p>
    <w:tbl>
      <w:tblPr>
        <w:tblStyle w:val="TableGrid0"/>
        <w:tblW w:w="0" w:type="auto"/>
        <w:tblLook w:val="04A0" w:firstRow="1" w:lastRow="0" w:firstColumn="1" w:lastColumn="0" w:noHBand="0" w:noVBand="1"/>
      </w:tblPr>
      <w:tblGrid>
        <w:gridCol w:w="9350"/>
      </w:tblGrid>
      <w:tr w:rsidR="009B7D2D" w14:paraId="7215E9FC" w14:textId="77777777" w:rsidTr="00EF13DF">
        <w:tc>
          <w:tcPr>
            <w:tcW w:w="9350" w:type="dxa"/>
          </w:tcPr>
          <w:p w14:paraId="6B681400" w14:textId="09E5B5A4" w:rsidR="009B7D2D" w:rsidRDefault="009B7D2D" w:rsidP="00EF13DF">
            <w:pPr>
              <w:spacing w:line="480" w:lineRule="auto"/>
              <w:rPr>
                <w:noProof/>
              </w:rPr>
            </w:pPr>
            <w:r>
              <w:rPr>
                <w:noProof/>
              </w:rPr>
              <w:t xml:space="preserve">Panel </w:t>
            </w:r>
            <w:r w:rsidR="00221E8E">
              <w:rPr>
                <w:noProof/>
              </w:rPr>
              <w:t>A</w:t>
            </w:r>
          </w:p>
          <w:p w14:paraId="12D43585" w14:textId="77777777" w:rsidR="009B7D2D" w:rsidRDefault="009B7D2D" w:rsidP="00EF13DF">
            <w:pPr>
              <w:spacing w:line="480" w:lineRule="auto"/>
              <w:rPr>
                <w:noProof/>
              </w:rPr>
            </w:pPr>
            <w:r w:rsidRPr="000473E2">
              <w:rPr>
                <w:noProof/>
              </w:rPr>
              <w:lastRenderedPageBreak/>
              <w:drawing>
                <wp:inline distT="0" distB="0" distL="0" distR="0" wp14:anchorId="72E1EA77" wp14:editId="5FECD110">
                  <wp:extent cx="5757334" cy="3253878"/>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35"/>
                          <a:stretch>
                            <a:fillRect/>
                          </a:stretch>
                        </pic:blipFill>
                        <pic:spPr>
                          <a:xfrm>
                            <a:off x="0" y="0"/>
                            <a:ext cx="5762423" cy="3256754"/>
                          </a:xfrm>
                          <a:prstGeom prst="rect">
                            <a:avLst/>
                          </a:prstGeom>
                        </pic:spPr>
                      </pic:pic>
                    </a:graphicData>
                  </a:graphic>
                </wp:inline>
              </w:drawing>
            </w:r>
          </w:p>
        </w:tc>
      </w:tr>
      <w:tr w:rsidR="009B7D2D" w14:paraId="57BE14C5" w14:textId="77777777" w:rsidTr="00EF13DF">
        <w:tc>
          <w:tcPr>
            <w:tcW w:w="9350" w:type="dxa"/>
          </w:tcPr>
          <w:p w14:paraId="4DBE4B01" w14:textId="6836A636" w:rsidR="009B7D2D" w:rsidRDefault="009B7D2D" w:rsidP="00EF13DF">
            <w:pPr>
              <w:spacing w:line="480" w:lineRule="auto"/>
              <w:rPr>
                <w:noProof/>
              </w:rPr>
            </w:pPr>
            <w:r>
              <w:rPr>
                <w:noProof/>
              </w:rPr>
              <w:lastRenderedPageBreak/>
              <w:t xml:space="preserve">Panel </w:t>
            </w:r>
            <w:r w:rsidR="00221E8E">
              <w:rPr>
                <w:noProof/>
              </w:rPr>
              <w:t>B</w:t>
            </w:r>
          </w:p>
          <w:p w14:paraId="185032EB" w14:textId="77777777" w:rsidR="009B7D2D" w:rsidRDefault="009B7D2D" w:rsidP="00EF13DF">
            <w:pPr>
              <w:spacing w:line="480" w:lineRule="auto"/>
              <w:rPr>
                <w:noProof/>
              </w:rPr>
            </w:pPr>
            <w:r w:rsidRPr="000473E2">
              <w:rPr>
                <w:noProof/>
              </w:rPr>
              <w:lastRenderedPageBreak/>
              <w:drawing>
                <wp:inline distT="0" distB="0" distL="0" distR="0" wp14:anchorId="1B1D3A24" wp14:editId="4B4C3D10">
                  <wp:extent cx="5707654" cy="3225800"/>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36"/>
                          <a:stretch>
                            <a:fillRect/>
                          </a:stretch>
                        </pic:blipFill>
                        <pic:spPr>
                          <a:xfrm>
                            <a:off x="0" y="0"/>
                            <a:ext cx="5713011" cy="3228828"/>
                          </a:xfrm>
                          <a:prstGeom prst="rect">
                            <a:avLst/>
                          </a:prstGeom>
                        </pic:spPr>
                      </pic:pic>
                    </a:graphicData>
                  </a:graphic>
                </wp:inline>
              </w:drawing>
            </w:r>
          </w:p>
        </w:tc>
      </w:tr>
      <w:tr w:rsidR="009B7D2D" w14:paraId="64BBDBA2" w14:textId="77777777" w:rsidTr="00EF13DF">
        <w:tc>
          <w:tcPr>
            <w:tcW w:w="9350" w:type="dxa"/>
          </w:tcPr>
          <w:p w14:paraId="322FBAA2" w14:textId="163AB78B" w:rsidR="009B7D2D" w:rsidRDefault="009B7D2D" w:rsidP="00EF13DF">
            <w:pPr>
              <w:spacing w:line="480" w:lineRule="auto"/>
              <w:rPr>
                <w:noProof/>
              </w:rPr>
            </w:pPr>
            <w:r>
              <w:rPr>
                <w:noProof/>
              </w:rPr>
              <w:lastRenderedPageBreak/>
              <w:t xml:space="preserve">Panel </w:t>
            </w:r>
            <w:r w:rsidR="00221E8E">
              <w:rPr>
                <w:noProof/>
              </w:rPr>
              <w:t>C</w:t>
            </w:r>
          </w:p>
          <w:p w14:paraId="6C17B65C" w14:textId="77777777" w:rsidR="009B7D2D" w:rsidRDefault="009B7D2D" w:rsidP="00EF13DF">
            <w:pPr>
              <w:spacing w:line="480" w:lineRule="auto"/>
              <w:rPr>
                <w:noProof/>
              </w:rPr>
            </w:pPr>
            <w:r w:rsidRPr="000473E2">
              <w:rPr>
                <w:noProof/>
              </w:rPr>
              <w:lastRenderedPageBreak/>
              <w:drawing>
                <wp:inline distT="0" distB="0" distL="0" distR="0" wp14:anchorId="46CF5B50" wp14:editId="1BEEF75D">
                  <wp:extent cx="5782557" cy="3268133"/>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37"/>
                          <a:stretch>
                            <a:fillRect/>
                          </a:stretch>
                        </pic:blipFill>
                        <pic:spPr>
                          <a:xfrm>
                            <a:off x="0" y="0"/>
                            <a:ext cx="5790982" cy="3272895"/>
                          </a:xfrm>
                          <a:prstGeom prst="rect">
                            <a:avLst/>
                          </a:prstGeom>
                        </pic:spPr>
                      </pic:pic>
                    </a:graphicData>
                  </a:graphic>
                </wp:inline>
              </w:drawing>
            </w:r>
          </w:p>
        </w:tc>
      </w:tr>
    </w:tbl>
    <w:p w14:paraId="15E5CB91" w14:textId="77777777" w:rsidR="009B7D2D" w:rsidRPr="00945053" w:rsidRDefault="009B7D2D" w:rsidP="009B7D2D">
      <w:pPr>
        <w:spacing w:line="480" w:lineRule="auto"/>
        <w:jc w:val="center"/>
      </w:pPr>
    </w:p>
    <w:p w14:paraId="1B8AF011" w14:textId="43CF9AB8" w:rsidR="009B7D2D" w:rsidRDefault="009B7D2D">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349A7349" w14:textId="77D7B4E1" w:rsidR="007C6897" w:rsidRDefault="007C6897">
      <w:pPr>
        <w:spacing w:after="0"/>
      </w:pPr>
    </w:p>
    <w:p w14:paraId="244581ED" w14:textId="77777777" w:rsidR="007C6897" w:rsidRDefault="00FB5F10">
      <w:pPr>
        <w:spacing w:after="0"/>
      </w:pPr>
      <w:r>
        <w:rPr>
          <w:sz w:val="24"/>
        </w:rPr>
        <w:t xml:space="preserve"> </w:t>
      </w:r>
    </w:p>
    <w:p w14:paraId="113CD4A6" w14:textId="78C4A02B" w:rsidR="004311AC" w:rsidRDefault="00817C6B" w:rsidP="004311AC">
      <w:pPr>
        <w:spacing w:line="480" w:lineRule="auto"/>
        <w:ind w:firstLine="720"/>
      </w:pPr>
      <w:r>
        <w:t xml:space="preserve">Mimicking our analysis in Section 3.2, we </w:t>
      </w:r>
      <w:r w:rsidR="004311AC">
        <w:t xml:space="preserve">look at the percentage returned by the second mover in a regression framework. </w:t>
      </w:r>
      <w:r>
        <w:t>W</w:t>
      </w:r>
      <w:r w:rsidR="004311AC">
        <w:t xml:space="preserve">e treat these as panel data, excluding instances in which the first mover sent nothing. The analysis is simple OLS with random effects. We run models like those in Table </w:t>
      </w:r>
      <w:r>
        <w:t>C.2.1</w:t>
      </w:r>
      <w:r w:rsidR="004311AC">
        <w:t xml:space="preserve"> above.</w:t>
      </w:r>
      <w:r w:rsidR="004311AC" w:rsidRPr="000B3A6C">
        <w:t xml:space="preserve"> </w:t>
      </w:r>
      <w:r w:rsidR="004311AC">
        <w:t xml:space="preserve">The first model in Table </w:t>
      </w:r>
      <w:r>
        <w:t>C.3.1</w:t>
      </w:r>
      <w:r w:rsidR="004311AC">
        <w:t xml:space="preserve"> looks at the main effects and the period in which the decision was made. The omitted category is the </w:t>
      </w:r>
      <w:r w:rsidR="004311AC" w:rsidRPr="000B3A6C">
        <w:rPr>
          <w:i/>
        </w:rPr>
        <w:t>No Monitor</w:t>
      </w:r>
      <w:r w:rsidR="004311AC">
        <w:t xml:space="preserve"> condition. We find that the </w:t>
      </w:r>
      <w:r w:rsidR="004311AC" w:rsidRPr="00B64985">
        <w:rPr>
          <w:i/>
        </w:rPr>
        <w:t>Unbiased</w:t>
      </w:r>
      <w:r w:rsidR="004311AC">
        <w:rPr>
          <w:i/>
        </w:rPr>
        <w:t xml:space="preserve"> Monitor</w:t>
      </w:r>
      <w:r w:rsidR="004311AC">
        <w:t xml:space="preserve"> condition is statistically significant, but not the </w:t>
      </w:r>
      <w:r w:rsidR="004311AC">
        <w:rPr>
          <w:i/>
        </w:rPr>
        <w:t>B</w:t>
      </w:r>
      <w:r w:rsidR="004311AC" w:rsidRPr="00B64985">
        <w:rPr>
          <w:i/>
        </w:rPr>
        <w:t>iased Monitor</w:t>
      </w:r>
      <w:r w:rsidR="004311AC">
        <w:t xml:space="preserve"> condition. This is what we might expect given the pooled data above. Accounting for time (periods) is significant and negative. This implies that subjects are learning that they can hide behind uncertain or hidden information. Model 2 adds interaction terms for the treatments. Here, we see the coefficients moving in the directions we expect – positive for the </w:t>
      </w:r>
      <w:r w:rsidR="004311AC" w:rsidRPr="006E6781">
        <w:rPr>
          <w:i/>
        </w:rPr>
        <w:t>Unbiased Monitor</w:t>
      </w:r>
      <w:r w:rsidR="004311AC">
        <w:t xml:space="preserve"> condition and negative for the </w:t>
      </w:r>
      <w:r w:rsidR="004311AC" w:rsidRPr="006E6781">
        <w:rPr>
          <w:i/>
        </w:rPr>
        <w:t>Biased Monitor</w:t>
      </w:r>
      <w:r w:rsidR="004311AC">
        <w:t xml:space="preserve"> condition. However, the effects are quite small. Model 3 drops the period variable and includes beliefs. These are the beliefs that the second mover holds concerning how much the first mover will send. That coefficient and the interactions with treatment are negligible. Model 4 adds the period and treatment interactions back in. The period effect remains significant and the interactions retain their signs. Model 5 adds the number of wins the subject experiences in the contest game and whether the subject was female. Neither of these coefficients are significant, nor do they change what we have observed about the period effects.  In short what we find is common with reciprocity models. There are few predictors of what will be returned, although clearly individuals decrease the percentage returned over time. </w:t>
      </w:r>
    </w:p>
    <w:p w14:paraId="65B69BAD" w14:textId="77777777" w:rsidR="004311AC" w:rsidRDefault="004311AC" w:rsidP="004311AC">
      <w:pPr>
        <w:spacing w:line="480" w:lineRule="auto"/>
        <w:ind w:firstLine="720"/>
      </w:pPr>
    </w:p>
    <w:p w14:paraId="297F1E9B" w14:textId="3856E60F" w:rsidR="004311AC" w:rsidRPr="00E462E2" w:rsidRDefault="004311AC" w:rsidP="004311AC">
      <w:pPr>
        <w:spacing w:after="0" w:line="480" w:lineRule="auto"/>
        <w:ind w:left="720"/>
        <w:rPr>
          <w:b/>
        </w:rPr>
      </w:pPr>
      <w:r w:rsidRPr="00E462E2">
        <w:rPr>
          <w:b/>
        </w:rPr>
        <w:t>Table</w:t>
      </w:r>
      <w:r>
        <w:rPr>
          <w:b/>
        </w:rPr>
        <w:t xml:space="preserve"> </w:t>
      </w:r>
      <w:r w:rsidR="00817C6B">
        <w:rPr>
          <w:b/>
        </w:rPr>
        <w:t>C.</w:t>
      </w:r>
      <w:r>
        <w:rPr>
          <w:b/>
        </w:rPr>
        <w:t>3</w:t>
      </w:r>
      <w:r w:rsidR="00817C6B">
        <w:rPr>
          <w:b/>
        </w:rPr>
        <w:t>.1</w:t>
      </w:r>
      <w:r>
        <w:rPr>
          <w:b/>
        </w:rPr>
        <w:t>: OLS Regression Analysis Random Effects by Second Mover ID</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153"/>
        <w:gridCol w:w="1092"/>
        <w:gridCol w:w="1092"/>
        <w:gridCol w:w="1092"/>
        <w:gridCol w:w="1092"/>
        <w:gridCol w:w="1107"/>
      </w:tblGrid>
      <w:tr w:rsidR="004311AC" w14:paraId="1EAABD0D" w14:textId="77777777" w:rsidTr="00EF13DF">
        <w:trPr>
          <w:tblCellSpacing w:w="15" w:type="dxa"/>
        </w:trPr>
        <w:tc>
          <w:tcPr>
            <w:tcW w:w="0" w:type="auto"/>
            <w:gridSpan w:val="6"/>
            <w:tcBorders>
              <w:bottom w:val="single" w:sz="6" w:space="0" w:color="000000"/>
            </w:tcBorders>
            <w:vAlign w:val="center"/>
            <w:hideMark/>
          </w:tcPr>
          <w:p w14:paraId="0CC5E339" w14:textId="77777777" w:rsidR="004311AC" w:rsidRDefault="004311AC" w:rsidP="00EF13DF">
            <w:pPr>
              <w:spacing w:after="0"/>
              <w:rPr>
                <w:sz w:val="20"/>
                <w:szCs w:val="20"/>
              </w:rPr>
            </w:pPr>
          </w:p>
        </w:tc>
      </w:tr>
      <w:tr w:rsidR="004311AC" w14:paraId="311962CF" w14:textId="77777777" w:rsidTr="00EF13DF">
        <w:trPr>
          <w:tblCellSpacing w:w="15" w:type="dxa"/>
        </w:trPr>
        <w:tc>
          <w:tcPr>
            <w:tcW w:w="0" w:type="auto"/>
            <w:vAlign w:val="center"/>
            <w:hideMark/>
          </w:tcPr>
          <w:p w14:paraId="1723702B" w14:textId="77777777" w:rsidR="004311AC" w:rsidRDefault="004311AC" w:rsidP="00EF13DF">
            <w:pPr>
              <w:spacing w:after="0"/>
              <w:jc w:val="center"/>
              <w:rPr>
                <w:rFonts w:eastAsia="Times New Roman"/>
                <w:sz w:val="20"/>
                <w:szCs w:val="20"/>
              </w:rPr>
            </w:pPr>
          </w:p>
        </w:tc>
        <w:tc>
          <w:tcPr>
            <w:tcW w:w="0" w:type="auto"/>
            <w:gridSpan w:val="5"/>
            <w:vAlign w:val="center"/>
            <w:hideMark/>
          </w:tcPr>
          <w:p w14:paraId="4592F04C" w14:textId="77777777" w:rsidR="004311AC" w:rsidRDefault="004311AC" w:rsidP="00EF13DF">
            <w:pPr>
              <w:spacing w:after="0"/>
              <w:jc w:val="center"/>
              <w:rPr>
                <w:rFonts w:eastAsia="Times New Roman"/>
              </w:rPr>
            </w:pPr>
            <w:r>
              <w:rPr>
                <w:rStyle w:val="Emphasis"/>
                <w:rFonts w:eastAsia="Times New Roman"/>
              </w:rPr>
              <w:t>Dependent variable:</w:t>
            </w:r>
          </w:p>
        </w:tc>
      </w:tr>
      <w:tr w:rsidR="004311AC" w14:paraId="6EA2BA0D" w14:textId="77777777" w:rsidTr="00EF13DF">
        <w:trPr>
          <w:tblCellSpacing w:w="15" w:type="dxa"/>
        </w:trPr>
        <w:tc>
          <w:tcPr>
            <w:tcW w:w="0" w:type="auto"/>
            <w:vAlign w:val="center"/>
            <w:hideMark/>
          </w:tcPr>
          <w:p w14:paraId="35F078D0" w14:textId="77777777" w:rsidR="004311AC" w:rsidRDefault="004311AC" w:rsidP="00EF13DF">
            <w:pPr>
              <w:spacing w:after="0"/>
              <w:jc w:val="center"/>
              <w:rPr>
                <w:rFonts w:eastAsia="Times New Roman"/>
              </w:rPr>
            </w:pPr>
          </w:p>
        </w:tc>
        <w:tc>
          <w:tcPr>
            <w:tcW w:w="0" w:type="auto"/>
            <w:gridSpan w:val="5"/>
            <w:tcBorders>
              <w:bottom w:val="single" w:sz="6" w:space="0" w:color="000000"/>
            </w:tcBorders>
            <w:vAlign w:val="center"/>
            <w:hideMark/>
          </w:tcPr>
          <w:p w14:paraId="6557A6B1" w14:textId="77777777" w:rsidR="004311AC" w:rsidRDefault="004311AC" w:rsidP="00EF13DF">
            <w:pPr>
              <w:spacing w:after="0"/>
              <w:jc w:val="center"/>
              <w:rPr>
                <w:rFonts w:eastAsia="Times New Roman"/>
                <w:sz w:val="20"/>
                <w:szCs w:val="20"/>
              </w:rPr>
            </w:pPr>
          </w:p>
        </w:tc>
      </w:tr>
      <w:tr w:rsidR="004311AC" w14:paraId="5B7B727D" w14:textId="77777777" w:rsidTr="00EF13DF">
        <w:trPr>
          <w:tblCellSpacing w:w="15" w:type="dxa"/>
        </w:trPr>
        <w:tc>
          <w:tcPr>
            <w:tcW w:w="0" w:type="auto"/>
            <w:vAlign w:val="center"/>
            <w:hideMark/>
          </w:tcPr>
          <w:p w14:paraId="73C8782F" w14:textId="77777777" w:rsidR="004311AC" w:rsidRDefault="004311AC" w:rsidP="00EF13DF">
            <w:pPr>
              <w:spacing w:after="0"/>
              <w:jc w:val="center"/>
              <w:rPr>
                <w:rFonts w:eastAsia="Times New Roman"/>
                <w:sz w:val="20"/>
                <w:szCs w:val="20"/>
              </w:rPr>
            </w:pPr>
          </w:p>
        </w:tc>
        <w:tc>
          <w:tcPr>
            <w:tcW w:w="0" w:type="auto"/>
            <w:gridSpan w:val="5"/>
            <w:vAlign w:val="center"/>
            <w:hideMark/>
          </w:tcPr>
          <w:p w14:paraId="6CB79FD4" w14:textId="77777777" w:rsidR="004311AC" w:rsidRDefault="004311AC" w:rsidP="00EF13DF">
            <w:pPr>
              <w:spacing w:after="0"/>
              <w:jc w:val="center"/>
              <w:rPr>
                <w:rFonts w:eastAsia="Times New Roman"/>
              </w:rPr>
            </w:pPr>
            <w:r>
              <w:rPr>
                <w:rFonts w:eastAsia="Times New Roman"/>
              </w:rPr>
              <w:t>Percentage Returned by Second Mover</w:t>
            </w:r>
          </w:p>
        </w:tc>
      </w:tr>
      <w:tr w:rsidR="004311AC" w14:paraId="016E7E75" w14:textId="77777777" w:rsidTr="00EF13DF">
        <w:trPr>
          <w:tblCellSpacing w:w="15" w:type="dxa"/>
        </w:trPr>
        <w:tc>
          <w:tcPr>
            <w:tcW w:w="0" w:type="auto"/>
            <w:vAlign w:val="center"/>
            <w:hideMark/>
          </w:tcPr>
          <w:p w14:paraId="29E40399" w14:textId="77777777" w:rsidR="004311AC" w:rsidRDefault="004311AC" w:rsidP="00EF13DF">
            <w:pPr>
              <w:spacing w:after="0"/>
              <w:jc w:val="center"/>
              <w:rPr>
                <w:rFonts w:eastAsia="Times New Roman"/>
              </w:rPr>
            </w:pPr>
          </w:p>
        </w:tc>
        <w:tc>
          <w:tcPr>
            <w:tcW w:w="0" w:type="auto"/>
            <w:vAlign w:val="center"/>
            <w:hideMark/>
          </w:tcPr>
          <w:p w14:paraId="2B6AC46C" w14:textId="77777777" w:rsidR="004311AC" w:rsidRDefault="004311AC" w:rsidP="00EF13DF">
            <w:pPr>
              <w:spacing w:after="0"/>
              <w:jc w:val="center"/>
              <w:rPr>
                <w:rFonts w:eastAsia="Times New Roman"/>
              </w:rPr>
            </w:pPr>
            <w:r>
              <w:rPr>
                <w:rFonts w:eastAsia="Times New Roman"/>
              </w:rPr>
              <w:t>(1)</w:t>
            </w:r>
          </w:p>
        </w:tc>
        <w:tc>
          <w:tcPr>
            <w:tcW w:w="0" w:type="auto"/>
            <w:vAlign w:val="center"/>
            <w:hideMark/>
          </w:tcPr>
          <w:p w14:paraId="39FE33C8" w14:textId="77777777" w:rsidR="004311AC" w:rsidRDefault="004311AC" w:rsidP="00EF13DF">
            <w:pPr>
              <w:spacing w:after="0"/>
              <w:jc w:val="center"/>
              <w:rPr>
                <w:rFonts w:eastAsia="Times New Roman"/>
              </w:rPr>
            </w:pPr>
            <w:r>
              <w:rPr>
                <w:rFonts w:eastAsia="Times New Roman"/>
              </w:rPr>
              <w:t>(2)</w:t>
            </w:r>
          </w:p>
        </w:tc>
        <w:tc>
          <w:tcPr>
            <w:tcW w:w="0" w:type="auto"/>
            <w:vAlign w:val="center"/>
            <w:hideMark/>
          </w:tcPr>
          <w:p w14:paraId="6815639C" w14:textId="77777777" w:rsidR="004311AC" w:rsidRDefault="004311AC" w:rsidP="00EF13DF">
            <w:pPr>
              <w:spacing w:after="0"/>
              <w:jc w:val="center"/>
              <w:rPr>
                <w:rFonts w:eastAsia="Times New Roman"/>
              </w:rPr>
            </w:pPr>
            <w:r>
              <w:rPr>
                <w:rFonts w:eastAsia="Times New Roman"/>
              </w:rPr>
              <w:t>(3)</w:t>
            </w:r>
          </w:p>
        </w:tc>
        <w:tc>
          <w:tcPr>
            <w:tcW w:w="0" w:type="auto"/>
            <w:vAlign w:val="center"/>
            <w:hideMark/>
          </w:tcPr>
          <w:p w14:paraId="179B3D5A" w14:textId="77777777" w:rsidR="004311AC" w:rsidRDefault="004311AC" w:rsidP="00EF13DF">
            <w:pPr>
              <w:spacing w:after="0"/>
              <w:jc w:val="center"/>
              <w:rPr>
                <w:rFonts w:eastAsia="Times New Roman"/>
              </w:rPr>
            </w:pPr>
            <w:r>
              <w:rPr>
                <w:rFonts w:eastAsia="Times New Roman"/>
              </w:rPr>
              <w:t>(4)</w:t>
            </w:r>
          </w:p>
        </w:tc>
        <w:tc>
          <w:tcPr>
            <w:tcW w:w="0" w:type="auto"/>
            <w:vAlign w:val="center"/>
            <w:hideMark/>
          </w:tcPr>
          <w:p w14:paraId="398D6BD4" w14:textId="77777777" w:rsidR="004311AC" w:rsidRDefault="004311AC" w:rsidP="00EF13DF">
            <w:pPr>
              <w:spacing w:after="0"/>
              <w:jc w:val="center"/>
              <w:rPr>
                <w:rFonts w:eastAsia="Times New Roman"/>
              </w:rPr>
            </w:pPr>
            <w:r>
              <w:rPr>
                <w:rFonts w:eastAsia="Times New Roman"/>
              </w:rPr>
              <w:t>(5)</w:t>
            </w:r>
          </w:p>
        </w:tc>
      </w:tr>
      <w:tr w:rsidR="004311AC" w14:paraId="28185BF4" w14:textId="77777777" w:rsidTr="00EF13DF">
        <w:trPr>
          <w:tblCellSpacing w:w="15" w:type="dxa"/>
        </w:trPr>
        <w:tc>
          <w:tcPr>
            <w:tcW w:w="0" w:type="auto"/>
            <w:gridSpan w:val="6"/>
            <w:tcBorders>
              <w:bottom w:val="single" w:sz="6" w:space="0" w:color="000000"/>
            </w:tcBorders>
            <w:vAlign w:val="center"/>
            <w:hideMark/>
          </w:tcPr>
          <w:p w14:paraId="06F60B33" w14:textId="77777777" w:rsidR="004311AC" w:rsidRDefault="004311AC" w:rsidP="00EF13DF">
            <w:pPr>
              <w:spacing w:after="0"/>
              <w:jc w:val="center"/>
              <w:rPr>
                <w:rFonts w:eastAsia="Times New Roman"/>
              </w:rPr>
            </w:pPr>
          </w:p>
        </w:tc>
      </w:tr>
      <w:tr w:rsidR="004311AC" w14:paraId="7A94D7CE" w14:textId="77777777" w:rsidTr="00EF13DF">
        <w:trPr>
          <w:tblCellSpacing w:w="15" w:type="dxa"/>
        </w:trPr>
        <w:tc>
          <w:tcPr>
            <w:tcW w:w="0" w:type="auto"/>
            <w:vAlign w:val="center"/>
            <w:hideMark/>
          </w:tcPr>
          <w:p w14:paraId="498C5600" w14:textId="77777777" w:rsidR="004311AC" w:rsidRDefault="004311AC" w:rsidP="00EF13DF">
            <w:pPr>
              <w:spacing w:after="0"/>
              <w:rPr>
                <w:rFonts w:eastAsia="Times New Roman"/>
              </w:rPr>
            </w:pPr>
            <w:r>
              <w:rPr>
                <w:rFonts w:eastAsia="Times New Roman"/>
              </w:rPr>
              <w:t>Unbiased Monitor</w:t>
            </w:r>
          </w:p>
        </w:tc>
        <w:tc>
          <w:tcPr>
            <w:tcW w:w="0" w:type="auto"/>
            <w:vAlign w:val="center"/>
            <w:hideMark/>
          </w:tcPr>
          <w:p w14:paraId="27CC2298" w14:textId="77777777" w:rsidR="004311AC" w:rsidRDefault="004311AC" w:rsidP="00EF13DF">
            <w:pPr>
              <w:spacing w:after="0"/>
              <w:jc w:val="center"/>
              <w:rPr>
                <w:rFonts w:eastAsia="Times New Roman"/>
              </w:rPr>
            </w:pPr>
            <w:r>
              <w:rPr>
                <w:rFonts w:eastAsia="Times New Roman"/>
              </w:rPr>
              <w:t>11.571</w:t>
            </w:r>
            <w:r>
              <w:rPr>
                <w:rFonts w:eastAsia="Times New Roman"/>
                <w:vertAlign w:val="superscript"/>
              </w:rPr>
              <w:t>*</w:t>
            </w:r>
          </w:p>
        </w:tc>
        <w:tc>
          <w:tcPr>
            <w:tcW w:w="0" w:type="auto"/>
            <w:vAlign w:val="center"/>
            <w:hideMark/>
          </w:tcPr>
          <w:p w14:paraId="5D57E241" w14:textId="77777777" w:rsidR="004311AC" w:rsidRDefault="004311AC" w:rsidP="00EF13DF">
            <w:pPr>
              <w:spacing w:after="0"/>
              <w:jc w:val="center"/>
              <w:rPr>
                <w:rFonts w:eastAsia="Times New Roman"/>
              </w:rPr>
            </w:pPr>
            <w:r>
              <w:rPr>
                <w:rFonts w:eastAsia="Times New Roman"/>
              </w:rPr>
              <w:t>10.918</w:t>
            </w:r>
          </w:p>
        </w:tc>
        <w:tc>
          <w:tcPr>
            <w:tcW w:w="0" w:type="auto"/>
            <w:vAlign w:val="center"/>
            <w:hideMark/>
          </w:tcPr>
          <w:p w14:paraId="0F8FCAEE" w14:textId="77777777" w:rsidR="004311AC" w:rsidRDefault="004311AC" w:rsidP="00EF13DF">
            <w:pPr>
              <w:spacing w:after="0"/>
              <w:jc w:val="center"/>
              <w:rPr>
                <w:rFonts w:eastAsia="Times New Roman"/>
              </w:rPr>
            </w:pPr>
            <w:r>
              <w:rPr>
                <w:rFonts w:eastAsia="Times New Roman"/>
              </w:rPr>
              <w:t>8.473</w:t>
            </w:r>
          </w:p>
        </w:tc>
        <w:tc>
          <w:tcPr>
            <w:tcW w:w="0" w:type="auto"/>
            <w:vAlign w:val="center"/>
            <w:hideMark/>
          </w:tcPr>
          <w:p w14:paraId="1A68D4D8" w14:textId="77777777" w:rsidR="004311AC" w:rsidRDefault="004311AC" w:rsidP="00EF13DF">
            <w:pPr>
              <w:spacing w:after="0"/>
              <w:jc w:val="center"/>
              <w:rPr>
                <w:rFonts w:eastAsia="Times New Roman"/>
              </w:rPr>
            </w:pPr>
            <w:r>
              <w:rPr>
                <w:rFonts w:eastAsia="Times New Roman"/>
              </w:rPr>
              <w:t>6.426</w:t>
            </w:r>
          </w:p>
        </w:tc>
        <w:tc>
          <w:tcPr>
            <w:tcW w:w="0" w:type="auto"/>
            <w:vAlign w:val="center"/>
            <w:hideMark/>
          </w:tcPr>
          <w:p w14:paraId="42BA27C7" w14:textId="77777777" w:rsidR="004311AC" w:rsidRDefault="004311AC" w:rsidP="00EF13DF">
            <w:pPr>
              <w:spacing w:after="0"/>
              <w:jc w:val="center"/>
              <w:rPr>
                <w:rFonts w:eastAsia="Times New Roman"/>
              </w:rPr>
            </w:pPr>
            <w:r>
              <w:rPr>
                <w:rFonts w:eastAsia="Times New Roman"/>
              </w:rPr>
              <w:t>6.489</w:t>
            </w:r>
          </w:p>
        </w:tc>
        <w:bookmarkStart w:id="0" w:name="_GoBack"/>
        <w:bookmarkEnd w:id="0"/>
      </w:tr>
      <w:tr w:rsidR="004311AC" w14:paraId="457CA869" w14:textId="77777777" w:rsidTr="00EF13DF">
        <w:trPr>
          <w:tblCellSpacing w:w="15" w:type="dxa"/>
        </w:trPr>
        <w:tc>
          <w:tcPr>
            <w:tcW w:w="0" w:type="auto"/>
            <w:vAlign w:val="center"/>
            <w:hideMark/>
          </w:tcPr>
          <w:p w14:paraId="3B27E3DC" w14:textId="77777777" w:rsidR="004311AC" w:rsidRDefault="004311AC" w:rsidP="00EF13DF">
            <w:pPr>
              <w:spacing w:after="0"/>
              <w:jc w:val="center"/>
              <w:rPr>
                <w:rFonts w:eastAsia="Times New Roman"/>
              </w:rPr>
            </w:pPr>
          </w:p>
        </w:tc>
        <w:tc>
          <w:tcPr>
            <w:tcW w:w="0" w:type="auto"/>
            <w:vAlign w:val="center"/>
            <w:hideMark/>
          </w:tcPr>
          <w:p w14:paraId="045D49AA" w14:textId="77777777" w:rsidR="004311AC" w:rsidRDefault="004311AC" w:rsidP="00EF13DF">
            <w:pPr>
              <w:spacing w:after="0"/>
              <w:jc w:val="center"/>
              <w:rPr>
                <w:rFonts w:eastAsia="Times New Roman"/>
              </w:rPr>
            </w:pPr>
            <w:r>
              <w:rPr>
                <w:rFonts w:eastAsia="Times New Roman"/>
              </w:rPr>
              <w:t>(6.191)</w:t>
            </w:r>
          </w:p>
        </w:tc>
        <w:tc>
          <w:tcPr>
            <w:tcW w:w="0" w:type="auto"/>
            <w:vAlign w:val="center"/>
            <w:hideMark/>
          </w:tcPr>
          <w:p w14:paraId="09DFB0F7" w14:textId="77777777" w:rsidR="004311AC" w:rsidRDefault="004311AC" w:rsidP="00EF13DF">
            <w:pPr>
              <w:spacing w:after="0"/>
              <w:jc w:val="center"/>
              <w:rPr>
                <w:rFonts w:eastAsia="Times New Roman"/>
              </w:rPr>
            </w:pPr>
            <w:r>
              <w:rPr>
                <w:rFonts w:eastAsia="Times New Roman"/>
              </w:rPr>
              <w:t>(8.278)</w:t>
            </w:r>
          </w:p>
        </w:tc>
        <w:tc>
          <w:tcPr>
            <w:tcW w:w="0" w:type="auto"/>
            <w:vAlign w:val="center"/>
            <w:hideMark/>
          </w:tcPr>
          <w:p w14:paraId="65949BAA" w14:textId="77777777" w:rsidR="004311AC" w:rsidRDefault="004311AC" w:rsidP="00EF13DF">
            <w:pPr>
              <w:spacing w:after="0"/>
              <w:jc w:val="center"/>
              <w:rPr>
                <w:rFonts w:eastAsia="Times New Roman"/>
              </w:rPr>
            </w:pPr>
            <w:r>
              <w:rPr>
                <w:rFonts w:eastAsia="Times New Roman"/>
              </w:rPr>
              <w:t>(7.673)</w:t>
            </w:r>
          </w:p>
        </w:tc>
        <w:tc>
          <w:tcPr>
            <w:tcW w:w="0" w:type="auto"/>
            <w:vAlign w:val="center"/>
            <w:hideMark/>
          </w:tcPr>
          <w:p w14:paraId="1124C1D8" w14:textId="77777777" w:rsidR="004311AC" w:rsidRDefault="004311AC" w:rsidP="00EF13DF">
            <w:pPr>
              <w:spacing w:after="0"/>
              <w:jc w:val="center"/>
              <w:rPr>
                <w:rFonts w:eastAsia="Times New Roman"/>
              </w:rPr>
            </w:pPr>
            <w:r>
              <w:rPr>
                <w:rFonts w:eastAsia="Times New Roman"/>
              </w:rPr>
              <w:t>(9.847)</w:t>
            </w:r>
          </w:p>
        </w:tc>
        <w:tc>
          <w:tcPr>
            <w:tcW w:w="0" w:type="auto"/>
            <w:vAlign w:val="center"/>
            <w:hideMark/>
          </w:tcPr>
          <w:p w14:paraId="4A2D4353" w14:textId="77777777" w:rsidR="004311AC" w:rsidRDefault="004311AC" w:rsidP="00EF13DF">
            <w:pPr>
              <w:spacing w:after="0"/>
              <w:jc w:val="center"/>
              <w:rPr>
                <w:rFonts w:eastAsia="Times New Roman"/>
              </w:rPr>
            </w:pPr>
            <w:r>
              <w:rPr>
                <w:rFonts w:eastAsia="Times New Roman"/>
              </w:rPr>
              <w:t>(9.915)</w:t>
            </w:r>
          </w:p>
        </w:tc>
      </w:tr>
      <w:tr w:rsidR="004311AC" w14:paraId="13775749" w14:textId="77777777" w:rsidTr="00EF13DF">
        <w:trPr>
          <w:tblCellSpacing w:w="15" w:type="dxa"/>
        </w:trPr>
        <w:tc>
          <w:tcPr>
            <w:tcW w:w="0" w:type="auto"/>
            <w:vAlign w:val="center"/>
            <w:hideMark/>
          </w:tcPr>
          <w:p w14:paraId="5A559524" w14:textId="77777777" w:rsidR="004311AC" w:rsidRDefault="004311AC" w:rsidP="00EF13DF">
            <w:pPr>
              <w:spacing w:after="0"/>
              <w:jc w:val="center"/>
              <w:rPr>
                <w:rFonts w:eastAsia="Times New Roman"/>
              </w:rPr>
            </w:pPr>
          </w:p>
        </w:tc>
        <w:tc>
          <w:tcPr>
            <w:tcW w:w="0" w:type="auto"/>
            <w:vAlign w:val="center"/>
            <w:hideMark/>
          </w:tcPr>
          <w:p w14:paraId="20476D7B" w14:textId="77777777" w:rsidR="004311AC" w:rsidRDefault="004311AC" w:rsidP="00EF13DF">
            <w:pPr>
              <w:spacing w:after="0"/>
              <w:rPr>
                <w:rFonts w:eastAsia="Times New Roman"/>
                <w:sz w:val="20"/>
                <w:szCs w:val="20"/>
              </w:rPr>
            </w:pPr>
          </w:p>
        </w:tc>
        <w:tc>
          <w:tcPr>
            <w:tcW w:w="0" w:type="auto"/>
            <w:vAlign w:val="center"/>
            <w:hideMark/>
          </w:tcPr>
          <w:p w14:paraId="6F3FD4A2" w14:textId="77777777" w:rsidR="004311AC" w:rsidRDefault="004311AC" w:rsidP="00EF13DF">
            <w:pPr>
              <w:spacing w:after="0"/>
              <w:jc w:val="center"/>
              <w:rPr>
                <w:rFonts w:eastAsia="Times New Roman"/>
                <w:sz w:val="20"/>
                <w:szCs w:val="20"/>
              </w:rPr>
            </w:pPr>
          </w:p>
        </w:tc>
        <w:tc>
          <w:tcPr>
            <w:tcW w:w="0" w:type="auto"/>
            <w:vAlign w:val="center"/>
            <w:hideMark/>
          </w:tcPr>
          <w:p w14:paraId="7ECD3998" w14:textId="77777777" w:rsidR="004311AC" w:rsidRDefault="004311AC" w:rsidP="00EF13DF">
            <w:pPr>
              <w:spacing w:after="0"/>
              <w:jc w:val="center"/>
              <w:rPr>
                <w:rFonts w:eastAsia="Times New Roman"/>
                <w:sz w:val="20"/>
                <w:szCs w:val="20"/>
              </w:rPr>
            </w:pPr>
          </w:p>
        </w:tc>
        <w:tc>
          <w:tcPr>
            <w:tcW w:w="0" w:type="auto"/>
            <w:vAlign w:val="center"/>
            <w:hideMark/>
          </w:tcPr>
          <w:p w14:paraId="2227680B" w14:textId="77777777" w:rsidR="004311AC" w:rsidRDefault="004311AC" w:rsidP="00EF13DF">
            <w:pPr>
              <w:spacing w:after="0"/>
              <w:jc w:val="center"/>
              <w:rPr>
                <w:rFonts w:eastAsia="Times New Roman"/>
                <w:sz w:val="20"/>
                <w:szCs w:val="20"/>
              </w:rPr>
            </w:pPr>
          </w:p>
        </w:tc>
        <w:tc>
          <w:tcPr>
            <w:tcW w:w="0" w:type="auto"/>
            <w:vAlign w:val="center"/>
            <w:hideMark/>
          </w:tcPr>
          <w:p w14:paraId="5CCF3028" w14:textId="77777777" w:rsidR="004311AC" w:rsidRDefault="004311AC" w:rsidP="00EF13DF">
            <w:pPr>
              <w:spacing w:after="0"/>
              <w:jc w:val="center"/>
              <w:rPr>
                <w:rFonts w:eastAsia="Times New Roman"/>
                <w:sz w:val="20"/>
                <w:szCs w:val="20"/>
              </w:rPr>
            </w:pPr>
          </w:p>
        </w:tc>
      </w:tr>
      <w:tr w:rsidR="004311AC" w14:paraId="01BDD9E7" w14:textId="77777777" w:rsidTr="00EF13DF">
        <w:trPr>
          <w:tblCellSpacing w:w="15" w:type="dxa"/>
        </w:trPr>
        <w:tc>
          <w:tcPr>
            <w:tcW w:w="0" w:type="auto"/>
            <w:vAlign w:val="center"/>
            <w:hideMark/>
          </w:tcPr>
          <w:p w14:paraId="645C3C72" w14:textId="77777777" w:rsidR="004311AC" w:rsidRDefault="004311AC" w:rsidP="00EF13DF">
            <w:pPr>
              <w:spacing w:after="0"/>
              <w:rPr>
                <w:rFonts w:eastAsia="Times New Roman"/>
              </w:rPr>
            </w:pPr>
            <w:r>
              <w:rPr>
                <w:rFonts w:eastAsia="Times New Roman"/>
              </w:rPr>
              <w:t>Biased Monitor</w:t>
            </w:r>
          </w:p>
        </w:tc>
        <w:tc>
          <w:tcPr>
            <w:tcW w:w="0" w:type="auto"/>
            <w:vAlign w:val="center"/>
            <w:hideMark/>
          </w:tcPr>
          <w:p w14:paraId="4187D2B5" w14:textId="77777777" w:rsidR="004311AC" w:rsidRDefault="004311AC" w:rsidP="00EF13DF">
            <w:pPr>
              <w:spacing w:after="0"/>
              <w:jc w:val="center"/>
              <w:rPr>
                <w:rFonts w:eastAsia="Times New Roman"/>
              </w:rPr>
            </w:pPr>
            <w:r>
              <w:rPr>
                <w:rFonts w:eastAsia="Times New Roman"/>
              </w:rPr>
              <w:t>3.667</w:t>
            </w:r>
          </w:p>
        </w:tc>
        <w:tc>
          <w:tcPr>
            <w:tcW w:w="0" w:type="auto"/>
            <w:vAlign w:val="center"/>
            <w:hideMark/>
          </w:tcPr>
          <w:p w14:paraId="12AB35CF" w14:textId="77777777" w:rsidR="004311AC" w:rsidRDefault="004311AC" w:rsidP="00EF13DF">
            <w:pPr>
              <w:spacing w:after="0"/>
              <w:jc w:val="center"/>
              <w:rPr>
                <w:rFonts w:eastAsia="Times New Roman"/>
              </w:rPr>
            </w:pPr>
            <w:r>
              <w:rPr>
                <w:rFonts w:eastAsia="Times New Roman"/>
              </w:rPr>
              <w:t>4.061</w:t>
            </w:r>
          </w:p>
        </w:tc>
        <w:tc>
          <w:tcPr>
            <w:tcW w:w="0" w:type="auto"/>
            <w:vAlign w:val="center"/>
            <w:hideMark/>
          </w:tcPr>
          <w:p w14:paraId="4D3C07B0" w14:textId="77777777" w:rsidR="004311AC" w:rsidRDefault="004311AC" w:rsidP="00EF13DF">
            <w:pPr>
              <w:spacing w:after="0"/>
              <w:jc w:val="center"/>
              <w:rPr>
                <w:rFonts w:eastAsia="Times New Roman"/>
              </w:rPr>
            </w:pPr>
            <w:r>
              <w:rPr>
                <w:rFonts w:eastAsia="Times New Roman"/>
              </w:rPr>
              <w:t>2.972</w:t>
            </w:r>
          </w:p>
        </w:tc>
        <w:tc>
          <w:tcPr>
            <w:tcW w:w="0" w:type="auto"/>
            <w:vAlign w:val="center"/>
            <w:hideMark/>
          </w:tcPr>
          <w:p w14:paraId="12FFBB57" w14:textId="77777777" w:rsidR="004311AC" w:rsidRDefault="004311AC" w:rsidP="00EF13DF">
            <w:pPr>
              <w:spacing w:after="0"/>
              <w:jc w:val="center"/>
              <w:rPr>
                <w:rFonts w:eastAsia="Times New Roman"/>
              </w:rPr>
            </w:pPr>
            <w:r>
              <w:rPr>
                <w:rFonts w:eastAsia="Times New Roman"/>
              </w:rPr>
              <w:t>3.212</w:t>
            </w:r>
          </w:p>
        </w:tc>
        <w:tc>
          <w:tcPr>
            <w:tcW w:w="0" w:type="auto"/>
            <w:vAlign w:val="center"/>
            <w:hideMark/>
          </w:tcPr>
          <w:p w14:paraId="77C2A842" w14:textId="77777777" w:rsidR="004311AC" w:rsidRDefault="004311AC" w:rsidP="00EF13DF">
            <w:pPr>
              <w:spacing w:after="0"/>
              <w:jc w:val="center"/>
              <w:rPr>
                <w:rFonts w:eastAsia="Times New Roman"/>
              </w:rPr>
            </w:pPr>
            <w:r>
              <w:rPr>
                <w:rFonts w:eastAsia="Times New Roman"/>
              </w:rPr>
              <w:t>3.521</w:t>
            </w:r>
          </w:p>
        </w:tc>
      </w:tr>
      <w:tr w:rsidR="004311AC" w14:paraId="7C5A1BF2" w14:textId="77777777" w:rsidTr="00EF13DF">
        <w:trPr>
          <w:tblCellSpacing w:w="15" w:type="dxa"/>
        </w:trPr>
        <w:tc>
          <w:tcPr>
            <w:tcW w:w="0" w:type="auto"/>
            <w:vAlign w:val="center"/>
            <w:hideMark/>
          </w:tcPr>
          <w:p w14:paraId="6B5D1203" w14:textId="77777777" w:rsidR="004311AC" w:rsidRDefault="004311AC" w:rsidP="00EF13DF">
            <w:pPr>
              <w:spacing w:after="0"/>
              <w:jc w:val="center"/>
              <w:rPr>
                <w:rFonts w:eastAsia="Times New Roman"/>
              </w:rPr>
            </w:pPr>
          </w:p>
        </w:tc>
        <w:tc>
          <w:tcPr>
            <w:tcW w:w="0" w:type="auto"/>
            <w:vAlign w:val="center"/>
            <w:hideMark/>
          </w:tcPr>
          <w:p w14:paraId="6C88E58A" w14:textId="77777777" w:rsidR="004311AC" w:rsidRDefault="004311AC" w:rsidP="00EF13DF">
            <w:pPr>
              <w:spacing w:after="0"/>
              <w:jc w:val="center"/>
              <w:rPr>
                <w:rFonts w:eastAsia="Times New Roman"/>
              </w:rPr>
            </w:pPr>
            <w:r>
              <w:rPr>
                <w:rFonts w:eastAsia="Times New Roman"/>
              </w:rPr>
              <w:t>(6.187)</w:t>
            </w:r>
          </w:p>
        </w:tc>
        <w:tc>
          <w:tcPr>
            <w:tcW w:w="0" w:type="auto"/>
            <w:vAlign w:val="center"/>
            <w:hideMark/>
          </w:tcPr>
          <w:p w14:paraId="5ADAD7FE" w14:textId="77777777" w:rsidR="004311AC" w:rsidRDefault="004311AC" w:rsidP="00EF13DF">
            <w:pPr>
              <w:spacing w:after="0"/>
              <w:jc w:val="center"/>
              <w:rPr>
                <w:rFonts w:eastAsia="Times New Roman"/>
              </w:rPr>
            </w:pPr>
            <w:r>
              <w:rPr>
                <w:rFonts w:eastAsia="Times New Roman"/>
              </w:rPr>
              <w:t>(8.190)</w:t>
            </w:r>
          </w:p>
        </w:tc>
        <w:tc>
          <w:tcPr>
            <w:tcW w:w="0" w:type="auto"/>
            <w:vAlign w:val="center"/>
            <w:hideMark/>
          </w:tcPr>
          <w:p w14:paraId="189D04AA" w14:textId="77777777" w:rsidR="004311AC" w:rsidRDefault="004311AC" w:rsidP="00EF13DF">
            <w:pPr>
              <w:spacing w:after="0"/>
              <w:jc w:val="center"/>
              <w:rPr>
                <w:rFonts w:eastAsia="Times New Roman"/>
              </w:rPr>
            </w:pPr>
            <w:r>
              <w:rPr>
                <w:rFonts w:eastAsia="Times New Roman"/>
              </w:rPr>
              <w:t>(7.925)</w:t>
            </w:r>
          </w:p>
        </w:tc>
        <w:tc>
          <w:tcPr>
            <w:tcW w:w="0" w:type="auto"/>
            <w:vAlign w:val="center"/>
            <w:hideMark/>
          </w:tcPr>
          <w:p w14:paraId="5AC8BBFB" w14:textId="77777777" w:rsidR="004311AC" w:rsidRDefault="004311AC" w:rsidP="00EF13DF">
            <w:pPr>
              <w:spacing w:after="0"/>
              <w:jc w:val="center"/>
              <w:rPr>
                <w:rFonts w:eastAsia="Times New Roman"/>
              </w:rPr>
            </w:pPr>
            <w:r>
              <w:rPr>
                <w:rFonts w:eastAsia="Times New Roman"/>
              </w:rPr>
              <w:t>(10.220)</w:t>
            </w:r>
          </w:p>
        </w:tc>
        <w:tc>
          <w:tcPr>
            <w:tcW w:w="0" w:type="auto"/>
            <w:vAlign w:val="center"/>
            <w:hideMark/>
          </w:tcPr>
          <w:p w14:paraId="61E07E4C" w14:textId="77777777" w:rsidR="004311AC" w:rsidRDefault="004311AC" w:rsidP="00EF13DF">
            <w:pPr>
              <w:spacing w:after="0"/>
              <w:jc w:val="center"/>
              <w:rPr>
                <w:rFonts w:eastAsia="Times New Roman"/>
              </w:rPr>
            </w:pPr>
            <w:r>
              <w:rPr>
                <w:rFonts w:eastAsia="Times New Roman"/>
              </w:rPr>
              <w:t>(10.441)</w:t>
            </w:r>
          </w:p>
        </w:tc>
      </w:tr>
      <w:tr w:rsidR="004311AC" w14:paraId="224F179A" w14:textId="77777777" w:rsidTr="00EF13DF">
        <w:trPr>
          <w:tblCellSpacing w:w="15" w:type="dxa"/>
        </w:trPr>
        <w:tc>
          <w:tcPr>
            <w:tcW w:w="0" w:type="auto"/>
            <w:vAlign w:val="center"/>
            <w:hideMark/>
          </w:tcPr>
          <w:p w14:paraId="27EF1A29" w14:textId="77777777" w:rsidR="004311AC" w:rsidRDefault="004311AC" w:rsidP="00EF13DF">
            <w:pPr>
              <w:spacing w:after="0"/>
              <w:jc w:val="center"/>
              <w:rPr>
                <w:rFonts w:eastAsia="Times New Roman"/>
              </w:rPr>
            </w:pPr>
          </w:p>
        </w:tc>
        <w:tc>
          <w:tcPr>
            <w:tcW w:w="0" w:type="auto"/>
            <w:vAlign w:val="center"/>
            <w:hideMark/>
          </w:tcPr>
          <w:p w14:paraId="1ACB6B7E" w14:textId="77777777" w:rsidR="004311AC" w:rsidRDefault="004311AC" w:rsidP="00EF13DF">
            <w:pPr>
              <w:spacing w:after="0"/>
              <w:rPr>
                <w:rFonts w:eastAsia="Times New Roman"/>
                <w:sz w:val="20"/>
                <w:szCs w:val="20"/>
              </w:rPr>
            </w:pPr>
          </w:p>
        </w:tc>
        <w:tc>
          <w:tcPr>
            <w:tcW w:w="0" w:type="auto"/>
            <w:vAlign w:val="center"/>
            <w:hideMark/>
          </w:tcPr>
          <w:p w14:paraId="08E77706" w14:textId="77777777" w:rsidR="004311AC" w:rsidRDefault="004311AC" w:rsidP="00EF13DF">
            <w:pPr>
              <w:spacing w:after="0"/>
              <w:jc w:val="center"/>
              <w:rPr>
                <w:rFonts w:eastAsia="Times New Roman"/>
                <w:sz w:val="20"/>
                <w:szCs w:val="20"/>
              </w:rPr>
            </w:pPr>
          </w:p>
        </w:tc>
        <w:tc>
          <w:tcPr>
            <w:tcW w:w="0" w:type="auto"/>
            <w:vAlign w:val="center"/>
            <w:hideMark/>
          </w:tcPr>
          <w:p w14:paraId="32CDE823" w14:textId="77777777" w:rsidR="004311AC" w:rsidRDefault="004311AC" w:rsidP="00EF13DF">
            <w:pPr>
              <w:spacing w:after="0"/>
              <w:jc w:val="center"/>
              <w:rPr>
                <w:rFonts w:eastAsia="Times New Roman"/>
                <w:sz w:val="20"/>
                <w:szCs w:val="20"/>
              </w:rPr>
            </w:pPr>
          </w:p>
        </w:tc>
        <w:tc>
          <w:tcPr>
            <w:tcW w:w="0" w:type="auto"/>
            <w:vAlign w:val="center"/>
            <w:hideMark/>
          </w:tcPr>
          <w:p w14:paraId="204F6115" w14:textId="77777777" w:rsidR="004311AC" w:rsidRDefault="004311AC" w:rsidP="00EF13DF">
            <w:pPr>
              <w:spacing w:after="0"/>
              <w:jc w:val="center"/>
              <w:rPr>
                <w:rFonts w:eastAsia="Times New Roman"/>
                <w:sz w:val="20"/>
                <w:szCs w:val="20"/>
              </w:rPr>
            </w:pPr>
          </w:p>
        </w:tc>
        <w:tc>
          <w:tcPr>
            <w:tcW w:w="0" w:type="auto"/>
            <w:vAlign w:val="center"/>
            <w:hideMark/>
          </w:tcPr>
          <w:p w14:paraId="204C185B" w14:textId="77777777" w:rsidR="004311AC" w:rsidRDefault="004311AC" w:rsidP="00EF13DF">
            <w:pPr>
              <w:spacing w:after="0"/>
              <w:jc w:val="center"/>
              <w:rPr>
                <w:rFonts w:eastAsia="Times New Roman"/>
                <w:sz w:val="20"/>
                <w:szCs w:val="20"/>
              </w:rPr>
            </w:pPr>
          </w:p>
        </w:tc>
      </w:tr>
      <w:tr w:rsidR="004311AC" w14:paraId="3FD16CD7" w14:textId="77777777" w:rsidTr="00EF13DF">
        <w:trPr>
          <w:tblCellSpacing w:w="15" w:type="dxa"/>
        </w:trPr>
        <w:tc>
          <w:tcPr>
            <w:tcW w:w="0" w:type="auto"/>
            <w:vAlign w:val="center"/>
            <w:hideMark/>
          </w:tcPr>
          <w:p w14:paraId="4F493FCB" w14:textId="77777777" w:rsidR="004311AC" w:rsidRDefault="004311AC" w:rsidP="00EF13DF">
            <w:pPr>
              <w:spacing w:after="0"/>
              <w:rPr>
                <w:rFonts w:eastAsia="Times New Roman"/>
              </w:rPr>
            </w:pPr>
            <w:r>
              <w:rPr>
                <w:rFonts w:eastAsia="Times New Roman"/>
              </w:rPr>
              <w:t>Period</w:t>
            </w:r>
          </w:p>
        </w:tc>
        <w:tc>
          <w:tcPr>
            <w:tcW w:w="0" w:type="auto"/>
            <w:vAlign w:val="center"/>
            <w:hideMark/>
          </w:tcPr>
          <w:p w14:paraId="48212836" w14:textId="77777777" w:rsidR="004311AC" w:rsidRDefault="004311AC" w:rsidP="00EF13DF">
            <w:pPr>
              <w:spacing w:after="0"/>
              <w:jc w:val="center"/>
              <w:rPr>
                <w:rFonts w:eastAsia="Times New Roman"/>
              </w:rPr>
            </w:pPr>
            <w:r>
              <w:rPr>
                <w:rFonts w:eastAsia="Times New Roman"/>
              </w:rPr>
              <w:t>-3.000</w:t>
            </w:r>
            <w:r>
              <w:rPr>
                <w:rFonts w:eastAsia="Times New Roman"/>
                <w:vertAlign w:val="superscript"/>
              </w:rPr>
              <w:t>***</w:t>
            </w:r>
          </w:p>
        </w:tc>
        <w:tc>
          <w:tcPr>
            <w:tcW w:w="0" w:type="auto"/>
            <w:vAlign w:val="center"/>
            <w:hideMark/>
          </w:tcPr>
          <w:p w14:paraId="3B1074D0" w14:textId="77777777" w:rsidR="004311AC" w:rsidRDefault="004311AC" w:rsidP="00EF13DF">
            <w:pPr>
              <w:spacing w:after="0"/>
              <w:jc w:val="center"/>
              <w:rPr>
                <w:rFonts w:eastAsia="Times New Roman"/>
              </w:rPr>
            </w:pPr>
            <w:r>
              <w:rPr>
                <w:rFonts w:eastAsia="Times New Roman"/>
              </w:rPr>
              <w:t>-3.032</w:t>
            </w:r>
            <w:r>
              <w:rPr>
                <w:rFonts w:eastAsia="Times New Roman"/>
                <w:vertAlign w:val="superscript"/>
              </w:rPr>
              <w:t>*</w:t>
            </w:r>
          </w:p>
        </w:tc>
        <w:tc>
          <w:tcPr>
            <w:tcW w:w="0" w:type="auto"/>
            <w:vAlign w:val="center"/>
            <w:hideMark/>
          </w:tcPr>
          <w:p w14:paraId="015E1733" w14:textId="77777777" w:rsidR="004311AC" w:rsidRDefault="004311AC" w:rsidP="00EF13DF">
            <w:pPr>
              <w:spacing w:after="0"/>
              <w:jc w:val="center"/>
              <w:rPr>
                <w:rFonts w:eastAsia="Times New Roman"/>
              </w:rPr>
            </w:pPr>
          </w:p>
        </w:tc>
        <w:tc>
          <w:tcPr>
            <w:tcW w:w="0" w:type="auto"/>
            <w:vAlign w:val="center"/>
            <w:hideMark/>
          </w:tcPr>
          <w:p w14:paraId="11ACA585" w14:textId="77777777" w:rsidR="004311AC" w:rsidRDefault="004311AC" w:rsidP="00EF13DF">
            <w:pPr>
              <w:spacing w:after="0"/>
              <w:jc w:val="center"/>
              <w:rPr>
                <w:rFonts w:eastAsia="Times New Roman"/>
              </w:rPr>
            </w:pPr>
            <w:r>
              <w:rPr>
                <w:rFonts w:eastAsia="Times New Roman"/>
              </w:rPr>
              <w:t>-3.246</w:t>
            </w:r>
            <w:r>
              <w:rPr>
                <w:rFonts w:eastAsia="Times New Roman"/>
                <w:vertAlign w:val="superscript"/>
              </w:rPr>
              <w:t>**</w:t>
            </w:r>
          </w:p>
        </w:tc>
        <w:tc>
          <w:tcPr>
            <w:tcW w:w="0" w:type="auto"/>
            <w:vAlign w:val="center"/>
            <w:hideMark/>
          </w:tcPr>
          <w:p w14:paraId="27569651" w14:textId="77777777" w:rsidR="004311AC" w:rsidRDefault="004311AC" w:rsidP="00EF13DF">
            <w:pPr>
              <w:spacing w:after="0"/>
              <w:jc w:val="center"/>
              <w:rPr>
                <w:rFonts w:eastAsia="Times New Roman"/>
              </w:rPr>
            </w:pPr>
            <w:r>
              <w:rPr>
                <w:rFonts w:eastAsia="Times New Roman"/>
              </w:rPr>
              <w:t>-3.269</w:t>
            </w:r>
            <w:r>
              <w:rPr>
                <w:rFonts w:eastAsia="Times New Roman"/>
                <w:vertAlign w:val="superscript"/>
              </w:rPr>
              <w:t>**</w:t>
            </w:r>
          </w:p>
        </w:tc>
      </w:tr>
      <w:tr w:rsidR="004311AC" w14:paraId="6EF8ED09" w14:textId="77777777" w:rsidTr="00EF13DF">
        <w:trPr>
          <w:tblCellSpacing w:w="15" w:type="dxa"/>
        </w:trPr>
        <w:tc>
          <w:tcPr>
            <w:tcW w:w="0" w:type="auto"/>
            <w:vAlign w:val="center"/>
            <w:hideMark/>
          </w:tcPr>
          <w:p w14:paraId="60495A45" w14:textId="77777777" w:rsidR="004311AC" w:rsidRDefault="004311AC" w:rsidP="00EF13DF">
            <w:pPr>
              <w:spacing w:after="0"/>
              <w:jc w:val="center"/>
              <w:rPr>
                <w:rFonts w:eastAsia="Times New Roman"/>
              </w:rPr>
            </w:pPr>
          </w:p>
        </w:tc>
        <w:tc>
          <w:tcPr>
            <w:tcW w:w="0" w:type="auto"/>
            <w:vAlign w:val="center"/>
            <w:hideMark/>
          </w:tcPr>
          <w:p w14:paraId="7918E945" w14:textId="77777777" w:rsidR="004311AC" w:rsidRDefault="004311AC" w:rsidP="00EF13DF">
            <w:pPr>
              <w:spacing w:after="0"/>
              <w:jc w:val="center"/>
              <w:rPr>
                <w:rFonts w:eastAsia="Times New Roman"/>
              </w:rPr>
            </w:pPr>
            <w:r>
              <w:rPr>
                <w:rFonts w:eastAsia="Times New Roman"/>
              </w:rPr>
              <w:t>(0.920)</w:t>
            </w:r>
          </w:p>
        </w:tc>
        <w:tc>
          <w:tcPr>
            <w:tcW w:w="0" w:type="auto"/>
            <w:vAlign w:val="center"/>
            <w:hideMark/>
          </w:tcPr>
          <w:p w14:paraId="4BBA04F6" w14:textId="77777777" w:rsidR="004311AC" w:rsidRDefault="004311AC" w:rsidP="00EF13DF">
            <w:pPr>
              <w:spacing w:after="0"/>
              <w:jc w:val="center"/>
              <w:rPr>
                <w:rFonts w:eastAsia="Times New Roman"/>
              </w:rPr>
            </w:pPr>
            <w:r>
              <w:rPr>
                <w:rFonts w:eastAsia="Times New Roman"/>
              </w:rPr>
              <w:t>(1.603)</w:t>
            </w:r>
          </w:p>
        </w:tc>
        <w:tc>
          <w:tcPr>
            <w:tcW w:w="0" w:type="auto"/>
            <w:vAlign w:val="center"/>
            <w:hideMark/>
          </w:tcPr>
          <w:p w14:paraId="3A5D25D0" w14:textId="77777777" w:rsidR="004311AC" w:rsidRDefault="004311AC" w:rsidP="00EF13DF">
            <w:pPr>
              <w:spacing w:after="0"/>
              <w:jc w:val="center"/>
              <w:rPr>
                <w:rFonts w:eastAsia="Times New Roman"/>
              </w:rPr>
            </w:pPr>
          </w:p>
        </w:tc>
        <w:tc>
          <w:tcPr>
            <w:tcW w:w="0" w:type="auto"/>
            <w:vAlign w:val="center"/>
            <w:hideMark/>
          </w:tcPr>
          <w:p w14:paraId="22806B3D" w14:textId="77777777" w:rsidR="004311AC" w:rsidRDefault="004311AC" w:rsidP="00EF13DF">
            <w:pPr>
              <w:spacing w:after="0"/>
              <w:jc w:val="center"/>
              <w:rPr>
                <w:rFonts w:eastAsia="Times New Roman"/>
              </w:rPr>
            </w:pPr>
            <w:r>
              <w:rPr>
                <w:rFonts w:eastAsia="Times New Roman"/>
              </w:rPr>
              <w:t>(1.649)</w:t>
            </w:r>
          </w:p>
        </w:tc>
        <w:tc>
          <w:tcPr>
            <w:tcW w:w="0" w:type="auto"/>
            <w:vAlign w:val="center"/>
            <w:hideMark/>
          </w:tcPr>
          <w:p w14:paraId="339ED25C" w14:textId="77777777" w:rsidR="004311AC" w:rsidRDefault="004311AC" w:rsidP="00EF13DF">
            <w:pPr>
              <w:spacing w:after="0"/>
              <w:jc w:val="center"/>
              <w:rPr>
                <w:rFonts w:eastAsia="Times New Roman"/>
              </w:rPr>
            </w:pPr>
            <w:r>
              <w:rPr>
                <w:rFonts w:eastAsia="Times New Roman"/>
              </w:rPr>
              <w:t>(1.649)</w:t>
            </w:r>
          </w:p>
        </w:tc>
      </w:tr>
      <w:tr w:rsidR="004311AC" w14:paraId="094A8D0B" w14:textId="77777777" w:rsidTr="00EF13DF">
        <w:trPr>
          <w:tblCellSpacing w:w="15" w:type="dxa"/>
        </w:trPr>
        <w:tc>
          <w:tcPr>
            <w:tcW w:w="0" w:type="auto"/>
            <w:vAlign w:val="center"/>
            <w:hideMark/>
          </w:tcPr>
          <w:p w14:paraId="5EAA5566" w14:textId="77777777" w:rsidR="004311AC" w:rsidRDefault="004311AC" w:rsidP="00EF13DF">
            <w:pPr>
              <w:spacing w:after="0"/>
              <w:jc w:val="center"/>
              <w:rPr>
                <w:rFonts w:eastAsia="Times New Roman"/>
              </w:rPr>
            </w:pPr>
          </w:p>
        </w:tc>
        <w:tc>
          <w:tcPr>
            <w:tcW w:w="0" w:type="auto"/>
            <w:vAlign w:val="center"/>
            <w:hideMark/>
          </w:tcPr>
          <w:p w14:paraId="479B0FE2" w14:textId="77777777" w:rsidR="004311AC" w:rsidRDefault="004311AC" w:rsidP="00EF13DF">
            <w:pPr>
              <w:spacing w:after="0"/>
              <w:rPr>
                <w:rFonts w:eastAsia="Times New Roman"/>
                <w:sz w:val="20"/>
                <w:szCs w:val="20"/>
              </w:rPr>
            </w:pPr>
          </w:p>
        </w:tc>
        <w:tc>
          <w:tcPr>
            <w:tcW w:w="0" w:type="auto"/>
            <w:vAlign w:val="center"/>
            <w:hideMark/>
          </w:tcPr>
          <w:p w14:paraId="22BD252C" w14:textId="77777777" w:rsidR="004311AC" w:rsidRDefault="004311AC" w:rsidP="00EF13DF">
            <w:pPr>
              <w:spacing w:after="0"/>
              <w:jc w:val="center"/>
              <w:rPr>
                <w:rFonts w:eastAsia="Times New Roman"/>
                <w:sz w:val="20"/>
                <w:szCs w:val="20"/>
              </w:rPr>
            </w:pPr>
          </w:p>
        </w:tc>
        <w:tc>
          <w:tcPr>
            <w:tcW w:w="0" w:type="auto"/>
            <w:vAlign w:val="center"/>
            <w:hideMark/>
          </w:tcPr>
          <w:p w14:paraId="4D47DB2E" w14:textId="77777777" w:rsidR="004311AC" w:rsidRDefault="004311AC" w:rsidP="00EF13DF">
            <w:pPr>
              <w:spacing w:after="0"/>
              <w:jc w:val="center"/>
              <w:rPr>
                <w:rFonts w:eastAsia="Times New Roman"/>
                <w:sz w:val="20"/>
                <w:szCs w:val="20"/>
              </w:rPr>
            </w:pPr>
          </w:p>
        </w:tc>
        <w:tc>
          <w:tcPr>
            <w:tcW w:w="0" w:type="auto"/>
            <w:vAlign w:val="center"/>
            <w:hideMark/>
          </w:tcPr>
          <w:p w14:paraId="58B05784" w14:textId="77777777" w:rsidR="004311AC" w:rsidRDefault="004311AC" w:rsidP="00EF13DF">
            <w:pPr>
              <w:spacing w:after="0"/>
              <w:jc w:val="center"/>
              <w:rPr>
                <w:rFonts w:eastAsia="Times New Roman"/>
                <w:sz w:val="20"/>
                <w:szCs w:val="20"/>
              </w:rPr>
            </w:pPr>
          </w:p>
        </w:tc>
        <w:tc>
          <w:tcPr>
            <w:tcW w:w="0" w:type="auto"/>
            <w:vAlign w:val="center"/>
            <w:hideMark/>
          </w:tcPr>
          <w:p w14:paraId="001A3AB3" w14:textId="77777777" w:rsidR="004311AC" w:rsidRDefault="004311AC" w:rsidP="00EF13DF">
            <w:pPr>
              <w:spacing w:after="0"/>
              <w:jc w:val="center"/>
              <w:rPr>
                <w:rFonts w:eastAsia="Times New Roman"/>
                <w:sz w:val="20"/>
                <w:szCs w:val="20"/>
              </w:rPr>
            </w:pPr>
          </w:p>
        </w:tc>
      </w:tr>
      <w:tr w:rsidR="004311AC" w14:paraId="234F1574" w14:textId="77777777" w:rsidTr="00EF13DF">
        <w:trPr>
          <w:tblCellSpacing w:w="15" w:type="dxa"/>
        </w:trPr>
        <w:tc>
          <w:tcPr>
            <w:tcW w:w="0" w:type="auto"/>
            <w:vAlign w:val="center"/>
            <w:hideMark/>
          </w:tcPr>
          <w:p w14:paraId="0C119254" w14:textId="77777777" w:rsidR="004311AC" w:rsidRDefault="004311AC" w:rsidP="00EF13DF">
            <w:pPr>
              <w:spacing w:after="0"/>
              <w:rPr>
                <w:rFonts w:eastAsia="Times New Roman"/>
              </w:rPr>
            </w:pPr>
            <w:r>
              <w:rPr>
                <w:rFonts w:eastAsia="Times New Roman"/>
              </w:rPr>
              <w:t>Unbiased x Period</w:t>
            </w:r>
          </w:p>
        </w:tc>
        <w:tc>
          <w:tcPr>
            <w:tcW w:w="0" w:type="auto"/>
            <w:vAlign w:val="center"/>
            <w:hideMark/>
          </w:tcPr>
          <w:p w14:paraId="19274C44" w14:textId="77777777" w:rsidR="004311AC" w:rsidRDefault="004311AC" w:rsidP="00EF13DF">
            <w:pPr>
              <w:spacing w:after="0"/>
              <w:rPr>
                <w:rFonts w:eastAsia="Times New Roman"/>
              </w:rPr>
            </w:pPr>
          </w:p>
        </w:tc>
        <w:tc>
          <w:tcPr>
            <w:tcW w:w="0" w:type="auto"/>
            <w:vAlign w:val="center"/>
            <w:hideMark/>
          </w:tcPr>
          <w:p w14:paraId="13A59A49" w14:textId="77777777" w:rsidR="004311AC" w:rsidRDefault="004311AC" w:rsidP="00EF13DF">
            <w:pPr>
              <w:spacing w:after="0"/>
              <w:jc w:val="center"/>
              <w:rPr>
                <w:rFonts w:eastAsia="Times New Roman"/>
              </w:rPr>
            </w:pPr>
            <w:r>
              <w:rPr>
                <w:rFonts w:eastAsia="Times New Roman"/>
              </w:rPr>
              <w:t>0.264</w:t>
            </w:r>
          </w:p>
        </w:tc>
        <w:tc>
          <w:tcPr>
            <w:tcW w:w="0" w:type="auto"/>
            <w:vAlign w:val="center"/>
            <w:hideMark/>
          </w:tcPr>
          <w:p w14:paraId="531C9D56" w14:textId="77777777" w:rsidR="004311AC" w:rsidRDefault="004311AC" w:rsidP="00EF13DF">
            <w:pPr>
              <w:spacing w:after="0"/>
              <w:jc w:val="center"/>
              <w:rPr>
                <w:rFonts w:eastAsia="Times New Roman"/>
              </w:rPr>
            </w:pPr>
          </w:p>
        </w:tc>
        <w:tc>
          <w:tcPr>
            <w:tcW w:w="0" w:type="auto"/>
            <w:vAlign w:val="center"/>
            <w:hideMark/>
          </w:tcPr>
          <w:p w14:paraId="0BCCDCA3" w14:textId="77777777" w:rsidR="004311AC" w:rsidRDefault="004311AC" w:rsidP="00EF13DF">
            <w:pPr>
              <w:spacing w:after="0"/>
              <w:jc w:val="center"/>
              <w:rPr>
                <w:rFonts w:eastAsia="Times New Roman"/>
              </w:rPr>
            </w:pPr>
            <w:r>
              <w:rPr>
                <w:rFonts w:eastAsia="Times New Roman"/>
              </w:rPr>
              <w:t>0.536</w:t>
            </w:r>
          </w:p>
        </w:tc>
        <w:tc>
          <w:tcPr>
            <w:tcW w:w="0" w:type="auto"/>
            <w:vAlign w:val="center"/>
            <w:hideMark/>
          </w:tcPr>
          <w:p w14:paraId="4D391E60" w14:textId="77777777" w:rsidR="004311AC" w:rsidRDefault="004311AC" w:rsidP="00EF13DF">
            <w:pPr>
              <w:spacing w:after="0"/>
              <w:jc w:val="center"/>
              <w:rPr>
                <w:rFonts w:eastAsia="Times New Roman"/>
              </w:rPr>
            </w:pPr>
            <w:r>
              <w:rPr>
                <w:rFonts w:eastAsia="Times New Roman"/>
              </w:rPr>
              <w:t>0.542</w:t>
            </w:r>
          </w:p>
        </w:tc>
      </w:tr>
      <w:tr w:rsidR="004311AC" w14:paraId="6FCDF007" w14:textId="77777777" w:rsidTr="00EF13DF">
        <w:trPr>
          <w:tblCellSpacing w:w="15" w:type="dxa"/>
        </w:trPr>
        <w:tc>
          <w:tcPr>
            <w:tcW w:w="0" w:type="auto"/>
            <w:vAlign w:val="center"/>
            <w:hideMark/>
          </w:tcPr>
          <w:p w14:paraId="2BF6CF0B" w14:textId="77777777" w:rsidR="004311AC" w:rsidRDefault="004311AC" w:rsidP="00EF13DF">
            <w:pPr>
              <w:spacing w:after="0"/>
              <w:jc w:val="center"/>
              <w:rPr>
                <w:rFonts w:eastAsia="Times New Roman"/>
              </w:rPr>
            </w:pPr>
          </w:p>
        </w:tc>
        <w:tc>
          <w:tcPr>
            <w:tcW w:w="0" w:type="auto"/>
            <w:vAlign w:val="center"/>
            <w:hideMark/>
          </w:tcPr>
          <w:p w14:paraId="3671B2E9" w14:textId="77777777" w:rsidR="004311AC" w:rsidRDefault="004311AC" w:rsidP="00EF13DF">
            <w:pPr>
              <w:spacing w:after="0"/>
              <w:rPr>
                <w:rFonts w:eastAsia="Times New Roman"/>
                <w:sz w:val="20"/>
                <w:szCs w:val="20"/>
              </w:rPr>
            </w:pPr>
          </w:p>
        </w:tc>
        <w:tc>
          <w:tcPr>
            <w:tcW w:w="0" w:type="auto"/>
            <w:vAlign w:val="center"/>
            <w:hideMark/>
          </w:tcPr>
          <w:p w14:paraId="42E96D49" w14:textId="77777777" w:rsidR="004311AC" w:rsidRDefault="004311AC" w:rsidP="00EF13DF">
            <w:pPr>
              <w:spacing w:after="0"/>
              <w:jc w:val="center"/>
              <w:rPr>
                <w:rFonts w:eastAsia="Times New Roman"/>
              </w:rPr>
            </w:pPr>
            <w:r>
              <w:rPr>
                <w:rFonts w:eastAsia="Times New Roman"/>
              </w:rPr>
              <w:t>(2.269)</w:t>
            </w:r>
          </w:p>
        </w:tc>
        <w:tc>
          <w:tcPr>
            <w:tcW w:w="0" w:type="auto"/>
            <w:vAlign w:val="center"/>
            <w:hideMark/>
          </w:tcPr>
          <w:p w14:paraId="10125ECB" w14:textId="77777777" w:rsidR="004311AC" w:rsidRDefault="004311AC" w:rsidP="00EF13DF">
            <w:pPr>
              <w:spacing w:after="0"/>
              <w:jc w:val="center"/>
              <w:rPr>
                <w:rFonts w:eastAsia="Times New Roman"/>
              </w:rPr>
            </w:pPr>
          </w:p>
        </w:tc>
        <w:tc>
          <w:tcPr>
            <w:tcW w:w="0" w:type="auto"/>
            <w:vAlign w:val="center"/>
            <w:hideMark/>
          </w:tcPr>
          <w:p w14:paraId="2BCB39FC" w14:textId="77777777" w:rsidR="004311AC" w:rsidRDefault="004311AC" w:rsidP="00EF13DF">
            <w:pPr>
              <w:spacing w:after="0"/>
              <w:jc w:val="center"/>
              <w:rPr>
                <w:rFonts w:eastAsia="Times New Roman"/>
              </w:rPr>
            </w:pPr>
            <w:r>
              <w:rPr>
                <w:rFonts w:eastAsia="Times New Roman"/>
              </w:rPr>
              <w:t>(2.319)</w:t>
            </w:r>
          </w:p>
        </w:tc>
        <w:tc>
          <w:tcPr>
            <w:tcW w:w="0" w:type="auto"/>
            <w:vAlign w:val="center"/>
            <w:hideMark/>
          </w:tcPr>
          <w:p w14:paraId="2E7C40C7" w14:textId="77777777" w:rsidR="004311AC" w:rsidRDefault="004311AC" w:rsidP="00EF13DF">
            <w:pPr>
              <w:spacing w:after="0"/>
              <w:jc w:val="center"/>
              <w:rPr>
                <w:rFonts w:eastAsia="Times New Roman"/>
              </w:rPr>
            </w:pPr>
            <w:r>
              <w:rPr>
                <w:rFonts w:eastAsia="Times New Roman"/>
              </w:rPr>
              <w:t>(2.318)</w:t>
            </w:r>
          </w:p>
        </w:tc>
      </w:tr>
      <w:tr w:rsidR="004311AC" w14:paraId="64AEB015" w14:textId="77777777" w:rsidTr="00EF13DF">
        <w:trPr>
          <w:tblCellSpacing w:w="15" w:type="dxa"/>
        </w:trPr>
        <w:tc>
          <w:tcPr>
            <w:tcW w:w="0" w:type="auto"/>
            <w:vAlign w:val="center"/>
            <w:hideMark/>
          </w:tcPr>
          <w:p w14:paraId="4A7E1F4C" w14:textId="77777777" w:rsidR="004311AC" w:rsidRDefault="004311AC" w:rsidP="00EF13DF">
            <w:pPr>
              <w:spacing w:after="0"/>
              <w:jc w:val="center"/>
              <w:rPr>
                <w:rFonts w:eastAsia="Times New Roman"/>
              </w:rPr>
            </w:pPr>
          </w:p>
        </w:tc>
        <w:tc>
          <w:tcPr>
            <w:tcW w:w="0" w:type="auto"/>
            <w:vAlign w:val="center"/>
            <w:hideMark/>
          </w:tcPr>
          <w:p w14:paraId="63839008" w14:textId="77777777" w:rsidR="004311AC" w:rsidRDefault="004311AC" w:rsidP="00EF13DF">
            <w:pPr>
              <w:spacing w:after="0"/>
              <w:rPr>
                <w:rFonts w:eastAsia="Times New Roman"/>
                <w:sz w:val="20"/>
                <w:szCs w:val="20"/>
              </w:rPr>
            </w:pPr>
          </w:p>
        </w:tc>
        <w:tc>
          <w:tcPr>
            <w:tcW w:w="0" w:type="auto"/>
            <w:vAlign w:val="center"/>
            <w:hideMark/>
          </w:tcPr>
          <w:p w14:paraId="4939728D" w14:textId="77777777" w:rsidR="004311AC" w:rsidRDefault="004311AC" w:rsidP="00EF13DF">
            <w:pPr>
              <w:spacing w:after="0"/>
              <w:jc w:val="center"/>
              <w:rPr>
                <w:rFonts w:eastAsia="Times New Roman"/>
                <w:sz w:val="20"/>
                <w:szCs w:val="20"/>
              </w:rPr>
            </w:pPr>
          </w:p>
        </w:tc>
        <w:tc>
          <w:tcPr>
            <w:tcW w:w="0" w:type="auto"/>
            <w:vAlign w:val="center"/>
            <w:hideMark/>
          </w:tcPr>
          <w:p w14:paraId="3BEC576D" w14:textId="77777777" w:rsidR="004311AC" w:rsidRDefault="004311AC" w:rsidP="00EF13DF">
            <w:pPr>
              <w:spacing w:after="0"/>
              <w:jc w:val="center"/>
              <w:rPr>
                <w:rFonts w:eastAsia="Times New Roman"/>
                <w:sz w:val="20"/>
                <w:szCs w:val="20"/>
              </w:rPr>
            </w:pPr>
          </w:p>
        </w:tc>
        <w:tc>
          <w:tcPr>
            <w:tcW w:w="0" w:type="auto"/>
            <w:vAlign w:val="center"/>
            <w:hideMark/>
          </w:tcPr>
          <w:p w14:paraId="74E2C005" w14:textId="77777777" w:rsidR="004311AC" w:rsidRDefault="004311AC" w:rsidP="00EF13DF">
            <w:pPr>
              <w:spacing w:after="0"/>
              <w:jc w:val="center"/>
              <w:rPr>
                <w:rFonts w:eastAsia="Times New Roman"/>
                <w:sz w:val="20"/>
                <w:szCs w:val="20"/>
              </w:rPr>
            </w:pPr>
          </w:p>
        </w:tc>
        <w:tc>
          <w:tcPr>
            <w:tcW w:w="0" w:type="auto"/>
            <w:vAlign w:val="center"/>
            <w:hideMark/>
          </w:tcPr>
          <w:p w14:paraId="39ED6E56" w14:textId="77777777" w:rsidR="004311AC" w:rsidRDefault="004311AC" w:rsidP="00EF13DF">
            <w:pPr>
              <w:spacing w:after="0"/>
              <w:jc w:val="center"/>
              <w:rPr>
                <w:rFonts w:eastAsia="Times New Roman"/>
                <w:sz w:val="20"/>
                <w:szCs w:val="20"/>
              </w:rPr>
            </w:pPr>
          </w:p>
        </w:tc>
      </w:tr>
      <w:tr w:rsidR="004311AC" w14:paraId="329B13F2" w14:textId="77777777" w:rsidTr="00EF13DF">
        <w:trPr>
          <w:tblCellSpacing w:w="15" w:type="dxa"/>
        </w:trPr>
        <w:tc>
          <w:tcPr>
            <w:tcW w:w="0" w:type="auto"/>
            <w:vAlign w:val="center"/>
            <w:hideMark/>
          </w:tcPr>
          <w:p w14:paraId="1CA6037A" w14:textId="77777777" w:rsidR="004311AC" w:rsidRDefault="004311AC" w:rsidP="00EF13DF">
            <w:pPr>
              <w:spacing w:after="0"/>
              <w:rPr>
                <w:rFonts w:eastAsia="Times New Roman"/>
              </w:rPr>
            </w:pPr>
            <w:r>
              <w:rPr>
                <w:rFonts w:eastAsia="Times New Roman"/>
              </w:rPr>
              <w:t>Biased x Period</w:t>
            </w:r>
          </w:p>
        </w:tc>
        <w:tc>
          <w:tcPr>
            <w:tcW w:w="0" w:type="auto"/>
            <w:vAlign w:val="center"/>
            <w:hideMark/>
          </w:tcPr>
          <w:p w14:paraId="27E01DBD" w14:textId="77777777" w:rsidR="004311AC" w:rsidRDefault="004311AC" w:rsidP="00EF13DF">
            <w:pPr>
              <w:spacing w:after="0"/>
              <w:rPr>
                <w:rFonts w:eastAsia="Times New Roman"/>
              </w:rPr>
            </w:pPr>
          </w:p>
        </w:tc>
        <w:tc>
          <w:tcPr>
            <w:tcW w:w="0" w:type="auto"/>
            <w:vAlign w:val="center"/>
            <w:hideMark/>
          </w:tcPr>
          <w:p w14:paraId="5BE19AE6" w14:textId="77777777" w:rsidR="004311AC" w:rsidRDefault="004311AC" w:rsidP="00EF13DF">
            <w:pPr>
              <w:spacing w:after="0"/>
              <w:jc w:val="center"/>
              <w:rPr>
                <w:rFonts w:eastAsia="Times New Roman"/>
              </w:rPr>
            </w:pPr>
            <w:r>
              <w:rPr>
                <w:rFonts w:eastAsia="Times New Roman"/>
              </w:rPr>
              <w:t>-0.163</w:t>
            </w:r>
          </w:p>
        </w:tc>
        <w:tc>
          <w:tcPr>
            <w:tcW w:w="0" w:type="auto"/>
            <w:vAlign w:val="center"/>
            <w:hideMark/>
          </w:tcPr>
          <w:p w14:paraId="79004F14" w14:textId="77777777" w:rsidR="004311AC" w:rsidRDefault="004311AC" w:rsidP="00EF13DF">
            <w:pPr>
              <w:spacing w:after="0"/>
              <w:jc w:val="center"/>
              <w:rPr>
                <w:rFonts w:eastAsia="Times New Roman"/>
              </w:rPr>
            </w:pPr>
          </w:p>
        </w:tc>
        <w:tc>
          <w:tcPr>
            <w:tcW w:w="0" w:type="auto"/>
            <w:vAlign w:val="center"/>
            <w:hideMark/>
          </w:tcPr>
          <w:p w14:paraId="1BE6B731" w14:textId="77777777" w:rsidR="004311AC" w:rsidRDefault="004311AC" w:rsidP="00EF13DF">
            <w:pPr>
              <w:spacing w:after="0"/>
              <w:jc w:val="center"/>
              <w:rPr>
                <w:rFonts w:eastAsia="Times New Roman"/>
              </w:rPr>
            </w:pPr>
            <w:r>
              <w:rPr>
                <w:rFonts w:eastAsia="Times New Roman"/>
              </w:rPr>
              <w:t>-0.134</w:t>
            </w:r>
          </w:p>
        </w:tc>
        <w:tc>
          <w:tcPr>
            <w:tcW w:w="0" w:type="auto"/>
            <w:vAlign w:val="center"/>
            <w:hideMark/>
          </w:tcPr>
          <w:p w14:paraId="7D0E8F44" w14:textId="77777777" w:rsidR="004311AC" w:rsidRDefault="004311AC" w:rsidP="00EF13DF">
            <w:pPr>
              <w:spacing w:after="0"/>
              <w:jc w:val="center"/>
              <w:rPr>
                <w:rFonts w:eastAsia="Times New Roman"/>
              </w:rPr>
            </w:pPr>
            <w:r>
              <w:rPr>
                <w:rFonts w:eastAsia="Times New Roman"/>
              </w:rPr>
              <w:t>-0.121</w:t>
            </w:r>
          </w:p>
        </w:tc>
      </w:tr>
      <w:tr w:rsidR="004311AC" w14:paraId="7361855F" w14:textId="77777777" w:rsidTr="00EF13DF">
        <w:trPr>
          <w:tblCellSpacing w:w="15" w:type="dxa"/>
        </w:trPr>
        <w:tc>
          <w:tcPr>
            <w:tcW w:w="0" w:type="auto"/>
            <w:vAlign w:val="center"/>
            <w:hideMark/>
          </w:tcPr>
          <w:p w14:paraId="025908A7" w14:textId="77777777" w:rsidR="004311AC" w:rsidRDefault="004311AC" w:rsidP="00EF13DF">
            <w:pPr>
              <w:spacing w:after="0"/>
              <w:jc w:val="center"/>
              <w:rPr>
                <w:rFonts w:eastAsia="Times New Roman"/>
              </w:rPr>
            </w:pPr>
          </w:p>
        </w:tc>
        <w:tc>
          <w:tcPr>
            <w:tcW w:w="0" w:type="auto"/>
            <w:vAlign w:val="center"/>
            <w:hideMark/>
          </w:tcPr>
          <w:p w14:paraId="2CADAB10" w14:textId="77777777" w:rsidR="004311AC" w:rsidRDefault="004311AC" w:rsidP="00EF13DF">
            <w:pPr>
              <w:spacing w:after="0"/>
              <w:rPr>
                <w:rFonts w:eastAsia="Times New Roman"/>
                <w:sz w:val="20"/>
                <w:szCs w:val="20"/>
              </w:rPr>
            </w:pPr>
          </w:p>
        </w:tc>
        <w:tc>
          <w:tcPr>
            <w:tcW w:w="0" w:type="auto"/>
            <w:vAlign w:val="center"/>
            <w:hideMark/>
          </w:tcPr>
          <w:p w14:paraId="1D8847BA" w14:textId="77777777" w:rsidR="004311AC" w:rsidRDefault="004311AC" w:rsidP="00EF13DF">
            <w:pPr>
              <w:spacing w:after="0"/>
              <w:jc w:val="center"/>
              <w:rPr>
                <w:rFonts w:eastAsia="Times New Roman"/>
              </w:rPr>
            </w:pPr>
            <w:r>
              <w:rPr>
                <w:rFonts w:eastAsia="Times New Roman"/>
              </w:rPr>
              <w:t>(2.274)</w:t>
            </w:r>
          </w:p>
        </w:tc>
        <w:tc>
          <w:tcPr>
            <w:tcW w:w="0" w:type="auto"/>
            <w:vAlign w:val="center"/>
            <w:hideMark/>
          </w:tcPr>
          <w:p w14:paraId="10347CEB" w14:textId="77777777" w:rsidR="004311AC" w:rsidRDefault="004311AC" w:rsidP="00EF13DF">
            <w:pPr>
              <w:spacing w:after="0"/>
              <w:jc w:val="center"/>
              <w:rPr>
                <w:rFonts w:eastAsia="Times New Roman"/>
              </w:rPr>
            </w:pPr>
          </w:p>
        </w:tc>
        <w:tc>
          <w:tcPr>
            <w:tcW w:w="0" w:type="auto"/>
            <w:vAlign w:val="center"/>
            <w:hideMark/>
          </w:tcPr>
          <w:p w14:paraId="48A90EC0" w14:textId="77777777" w:rsidR="004311AC" w:rsidRDefault="004311AC" w:rsidP="00EF13DF">
            <w:pPr>
              <w:spacing w:after="0"/>
              <w:jc w:val="center"/>
              <w:rPr>
                <w:rFonts w:eastAsia="Times New Roman"/>
              </w:rPr>
            </w:pPr>
            <w:r>
              <w:rPr>
                <w:rFonts w:eastAsia="Times New Roman"/>
              </w:rPr>
              <w:t>(2.345)</w:t>
            </w:r>
          </w:p>
        </w:tc>
        <w:tc>
          <w:tcPr>
            <w:tcW w:w="0" w:type="auto"/>
            <w:vAlign w:val="center"/>
            <w:hideMark/>
          </w:tcPr>
          <w:p w14:paraId="18A7AB40" w14:textId="77777777" w:rsidR="004311AC" w:rsidRDefault="004311AC" w:rsidP="00EF13DF">
            <w:pPr>
              <w:spacing w:after="0"/>
              <w:jc w:val="center"/>
              <w:rPr>
                <w:rFonts w:eastAsia="Times New Roman"/>
              </w:rPr>
            </w:pPr>
            <w:r>
              <w:rPr>
                <w:rFonts w:eastAsia="Times New Roman"/>
              </w:rPr>
              <w:t>(2.346)</w:t>
            </w:r>
          </w:p>
        </w:tc>
      </w:tr>
      <w:tr w:rsidR="004311AC" w14:paraId="082D9A91" w14:textId="77777777" w:rsidTr="00EF13DF">
        <w:trPr>
          <w:tblCellSpacing w:w="15" w:type="dxa"/>
        </w:trPr>
        <w:tc>
          <w:tcPr>
            <w:tcW w:w="0" w:type="auto"/>
            <w:vAlign w:val="center"/>
            <w:hideMark/>
          </w:tcPr>
          <w:p w14:paraId="7F468684" w14:textId="77777777" w:rsidR="004311AC" w:rsidRDefault="004311AC" w:rsidP="00EF13DF">
            <w:pPr>
              <w:spacing w:after="0"/>
              <w:jc w:val="center"/>
              <w:rPr>
                <w:rFonts w:eastAsia="Times New Roman"/>
              </w:rPr>
            </w:pPr>
          </w:p>
        </w:tc>
        <w:tc>
          <w:tcPr>
            <w:tcW w:w="0" w:type="auto"/>
            <w:vAlign w:val="center"/>
            <w:hideMark/>
          </w:tcPr>
          <w:p w14:paraId="4FA383A4" w14:textId="77777777" w:rsidR="004311AC" w:rsidRDefault="004311AC" w:rsidP="00EF13DF">
            <w:pPr>
              <w:spacing w:after="0"/>
              <w:rPr>
                <w:rFonts w:eastAsia="Times New Roman"/>
                <w:sz w:val="20"/>
                <w:szCs w:val="20"/>
              </w:rPr>
            </w:pPr>
          </w:p>
        </w:tc>
        <w:tc>
          <w:tcPr>
            <w:tcW w:w="0" w:type="auto"/>
            <w:vAlign w:val="center"/>
            <w:hideMark/>
          </w:tcPr>
          <w:p w14:paraId="4EFE1700" w14:textId="77777777" w:rsidR="004311AC" w:rsidRDefault="004311AC" w:rsidP="00EF13DF">
            <w:pPr>
              <w:spacing w:after="0"/>
              <w:jc w:val="center"/>
              <w:rPr>
                <w:rFonts w:eastAsia="Times New Roman"/>
                <w:sz w:val="20"/>
                <w:szCs w:val="20"/>
              </w:rPr>
            </w:pPr>
          </w:p>
        </w:tc>
        <w:tc>
          <w:tcPr>
            <w:tcW w:w="0" w:type="auto"/>
            <w:vAlign w:val="center"/>
            <w:hideMark/>
          </w:tcPr>
          <w:p w14:paraId="04C52E79" w14:textId="77777777" w:rsidR="004311AC" w:rsidRDefault="004311AC" w:rsidP="00EF13DF">
            <w:pPr>
              <w:spacing w:after="0"/>
              <w:jc w:val="center"/>
              <w:rPr>
                <w:rFonts w:eastAsia="Times New Roman"/>
                <w:sz w:val="20"/>
                <w:szCs w:val="20"/>
              </w:rPr>
            </w:pPr>
          </w:p>
        </w:tc>
        <w:tc>
          <w:tcPr>
            <w:tcW w:w="0" w:type="auto"/>
            <w:vAlign w:val="center"/>
            <w:hideMark/>
          </w:tcPr>
          <w:p w14:paraId="1B9498C6" w14:textId="77777777" w:rsidR="004311AC" w:rsidRDefault="004311AC" w:rsidP="00EF13DF">
            <w:pPr>
              <w:spacing w:after="0"/>
              <w:jc w:val="center"/>
              <w:rPr>
                <w:rFonts w:eastAsia="Times New Roman"/>
                <w:sz w:val="20"/>
                <w:szCs w:val="20"/>
              </w:rPr>
            </w:pPr>
          </w:p>
        </w:tc>
        <w:tc>
          <w:tcPr>
            <w:tcW w:w="0" w:type="auto"/>
            <w:vAlign w:val="center"/>
            <w:hideMark/>
          </w:tcPr>
          <w:p w14:paraId="2EB59BFA" w14:textId="77777777" w:rsidR="004311AC" w:rsidRDefault="004311AC" w:rsidP="00EF13DF">
            <w:pPr>
              <w:spacing w:after="0"/>
              <w:jc w:val="center"/>
              <w:rPr>
                <w:rFonts w:eastAsia="Times New Roman"/>
                <w:sz w:val="20"/>
                <w:szCs w:val="20"/>
              </w:rPr>
            </w:pPr>
          </w:p>
        </w:tc>
      </w:tr>
      <w:tr w:rsidR="004311AC" w14:paraId="0F497E80" w14:textId="77777777" w:rsidTr="00EF13DF">
        <w:trPr>
          <w:tblCellSpacing w:w="15" w:type="dxa"/>
        </w:trPr>
        <w:tc>
          <w:tcPr>
            <w:tcW w:w="0" w:type="auto"/>
            <w:vAlign w:val="center"/>
            <w:hideMark/>
          </w:tcPr>
          <w:p w14:paraId="588F70DC" w14:textId="77777777" w:rsidR="004311AC" w:rsidRDefault="004311AC" w:rsidP="00EF13DF">
            <w:pPr>
              <w:spacing w:after="0"/>
              <w:rPr>
                <w:rFonts w:eastAsia="Times New Roman"/>
              </w:rPr>
            </w:pPr>
            <w:r>
              <w:rPr>
                <w:rFonts w:eastAsia="Times New Roman"/>
              </w:rPr>
              <w:t>Beliefs</w:t>
            </w:r>
          </w:p>
        </w:tc>
        <w:tc>
          <w:tcPr>
            <w:tcW w:w="0" w:type="auto"/>
            <w:vAlign w:val="center"/>
            <w:hideMark/>
          </w:tcPr>
          <w:p w14:paraId="11E98D01" w14:textId="77777777" w:rsidR="004311AC" w:rsidRDefault="004311AC" w:rsidP="00EF13DF">
            <w:pPr>
              <w:spacing w:after="0"/>
              <w:rPr>
                <w:rFonts w:eastAsia="Times New Roman"/>
              </w:rPr>
            </w:pPr>
          </w:p>
        </w:tc>
        <w:tc>
          <w:tcPr>
            <w:tcW w:w="0" w:type="auto"/>
            <w:vAlign w:val="center"/>
            <w:hideMark/>
          </w:tcPr>
          <w:p w14:paraId="47D3141D" w14:textId="77777777" w:rsidR="004311AC" w:rsidRDefault="004311AC" w:rsidP="00EF13DF">
            <w:pPr>
              <w:spacing w:after="0"/>
              <w:jc w:val="center"/>
              <w:rPr>
                <w:rFonts w:eastAsia="Times New Roman"/>
                <w:sz w:val="20"/>
                <w:szCs w:val="20"/>
              </w:rPr>
            </w:pPr>
          </w:p>
        </w:tc>
        <w:tc>
          <w:tcPr>
            <w:tcW w:w="0" w:type="auto"/>
            <w:vAlign w:val="center"/>
            <w:hideMark/>
          </w:tcPr>
          <w:p w14:paraId="07B77195" w14:textId="77777777" w:rsidR="004311AC" w:rsidRDefault="004311AC" w:rsidP="00EF13DF">
            <w:pPr>
              <w:spacing w:after="0"/>
              <w:jc w:val="center"/>
              <w:rPr>
                <w:rFonts w:eastAsia="Times New Roman"/>
              </w:rPr>
            </w:pPr>
            <w:r>
              <w:rPr>
                <w:rFonts w:eastAsia="Times New Roman"/>
              </w:rPr>
              <w:t>-0.049</w:t>
            </w:r>
          </w:p>
        </w:tc>
        <w:tc>
          <w:tcPr>
            <w:tcW w:w="0" w:type="auto"/>
            <w:vAlign w:val="center"/>
            <w:hideMark/>
          </w:tcPr>
          <w:p w14:paraId="238D1AD3" w14:textId="77777777" w:rsidR="004311AC" w:rsidRDefault="004311AC" w:rsidP="00EF13DF">
            <w:pPr>
              <w:spacing w:after="0"/>
              <w:jc w:val="center"/>
              <w:rPr>
                <w:rFonts w:eastAsia="Times New Roman"/>
              </w:rPr>
            </w:pPr>
            <w:r>
              <w:rPr>
                <w:rFonts w:eastAsia="Times New Roman"/>
              </w:rPr>
              <w:t>-0.105</w:t>
            </w:r>
          </w:p>
        </w:tc>
        <w:tc>
          <w:tcPr>
            <w:tcW w:w="0" w:type="auto"/>
            <w:vAlign w:val="center"/>
            <w:hideMark/>
          </w:tcPr>
          <w:p w14:paraId="774AE53E" w14:textId="77777777" w:rsidR="004311AC" w:rsidRDefault="004311AC" w:rsidP="00EF13DF">
            <w:pPr>
              <w:spacing w:after="0"/>
              <w:jc w:val="center"/>
              <w:rPr>
                <w:rFonts w:eastAsia="Times New Roman"/>
              </w:rPr>
            </w:pPr>
            <w:r>
              <w:rPr>
                <w:rFonts w:eastAsia="Times New Roman"/>
              </w:rPr>
              <w:t>-0.112</w:t>
            </w:r>
          </w:p>
        </w:tc>
      </w:tr>
      <w:tr w:rsidR="004311AC" w14:paraId="4BB60805" w14:textId="77777777" w:rsidTr="00EF13DF">
        <w:trPr>
          <w:tblCellSpacing w:w="15" w:type="dxa"/>
        </w:trPr>
        <w:tc>
          <w:tcPr>
            <w:tcW w:w="0" w:type="auto"/>
            <w:vAlign w:val="center"/>
            <w:hideMark/>
          </w:tcPr>
          <w:p w14:paraId="1186BB76" w14:textId="77777777" w:rsidR="004311AC" w:rsidRDefault="004311AC" w:rsidP="00EF13DF">
            <w:pPr>
              <w:spacing w:after="0"/>
              <w:jc w:val="center"/>
              <w:rPr>
                <w:rFonts w:eastAsia="Times New Roman"/>
              </w:rPr>
            </w:pPr>
          </w:p>
        </w:tc>
        <w:tc>
          <w:tcPr>
            <w:tcW w:w="0" w:type="auto"/>
            <w:vAlign w:val="center"/>
            <w:hideMark/>
          </w:tcPr>
          <w:p w14:paraId="78D251DD" w14:textId="77777777" w:rsidR="004311AC" w:rsidRDefault="004311AC" w:rsidP="00EF13DF">
            <w:pPr>
              <w:spacing w:after="0"/>
              <w:rPr>
                <w:rFonts w:eastAsia="Times New Roman"/>
                <w:sz w:val="20"/>
                <w:szCs w:val="20"/>
              </w:rPr>
            </w:pPr>
          </w:p>
        </w:tc>
        <w:tc>
          <w:tcPr>
            <w:tcW w:w="0" w:type="auto"/>
            <w:vAlign w:val="center"/>
            <w:hideMark/>
          </w:tcPr>
          <w:p w14:paraId="379B8DBC" w14:textId="77777777" w:rsidR="004311AC" w:rsidRDefault="004311AC" w:rsidP="00EF13DF">
            <w:pPr>
              <w:spacing w:after="0"/>
              <w:jc w:val="center"/>
              <w:rPr>
                <w:rFonts w:eastAsia="Times New Roman"/>
                <w:sz w:val="20"/>
                <w:szCs w:val="20"/>
              </w:rPr>
            </w:pPr>
          </w:p>
        </w:tc>
        <w:tc>
          <w:tcPr>
            <w:tcW w:w="0" w:type="auto"/>
            <w:vAlign w:val="center"/>
            <w:hideMark/>
          </w:tcPr>
          <w:p w14:paraId="65994846" w14:textId="77777777" w:rsidR="004311AC" w:rsidRDefault="004311AC" w:rsidP="00EF13DF">
            <w:pPr>
              <w:spacing w:after="0"/>
              <w:jc w:val="center"/>
              <w:rPr>
                <w:rFonts w:eastAsia="Times New Roman"/>
              </w:rPr>
            </w:pPr>
            <w:r>
              <w:rPr>
                <w:rFonts w:eastAsia="Times New Roman"/>
              </w:rPr>
              <w:t>(0.145)</w:t>
            </w:r>
          </w:p>
        </w:tc>
        <w:tc>
          <w:tcPr>
            <w:tcW w:w="0" w:type="auto"/>
            <w:vAlign w:val="center"/>
            <w:hideMark/>
          </w:tcPr>
          <w:p w14:paraId="4476A39C" w14:textId="77777777" w:rsidR="004311AC" w:rsidRDefault="004311AC" w:rsidP="00EF13DF">
            <w:pPr>
              <w:spacing w:after="0"/>
              <w:jc w:val="center"/>
              <w:rPr>
                <w:rFonts w:eastAsia="Times New Roman"/>
              </w:rPr>
            </w:pPr>
            <w:r>
              <w:rPr>
                <w:rFonts w:eastAsia="Times New Roman"/>
              </w:rPr>
              <w:t>(0.144)</w:t>
            </w:r>
          </w:p>
        </w:tc>
        <w:tc>
          <w:tcPr>
            <w:tcW w:w="0" w:type="auto"/>
            <w:vAlign w:val="center"/>
            <w:hideMark/>
          </w:tcPr>
          <w:p w14:paraId="166F6D05" w14:textId="77777777" w:rsidR="004311AC" w:rsidRDefault="004311AC" w:rsidP="00EF13DF">
            <w:pPr>
              <w:spacing w:after="0"/>
              <w:jc w:val="center"/>
              <w:rPr>
                <w:rFonts w:eastAsia="Times New Roman"/>
              </w:rPr>
            </w:pPr>
            <w:r>
              <w:rPr>
                <w:rFonts w:eastAsia="Times New Roman"/>
              </w:rPr>
              <w:t>(0.144)</w:t>
            </w:r>
          </w:p>
        </w:tc>
      </w:tr>
      <w:tr w:rsidR="004311AC" w14:paraId="0C3C87AC" w14:textId="77777777" w:rsidTr="00EF13DF">
        <w:trPr>
          <w:tblCellSpacing w:w="15" w:type="dxa"/>
        </w:trPr>
        <w:tc>
          <w:tcPr>
            <w:tcW w:w="0" w:type="auto"/>
            <w:vAlign w:val="center"/>
            <w:hideMark/>
          </w:tcPr>
          <w:p w14:paraId="215E924B" w14:textId="77777777" w:rsidR="004311AC" w:rsidRDefault="004311AC" w:rsidP="00EF13DF">
            <w:pPr>
              <w:spacing w:after="0"/>
              <w:jc w:val="center"/>
              <w:rPr>
                <w:rFonts w:eastAsia="Times New Roman"/>
              </w:rPr>
            </w:pPr>
          </w:p>
        </w:tc>
        <w:tc>
          <w:tcPr>
            <w:tcW w:w="0" w:type="auto"/>
            <w:vAlign w:val="center"/>
            <w:hideMark/>
          </w:tcPr>
          <w:p w14:paraId="441EFEFE" w14:textId="77777777" w:rsidR="004311AC" w:rsidRDefault="004311AC" w:rsidP="00EF13DF">
            <w:pPr>
              <w:spacing w:after="0"/>
              <w:rPr>
                <w:rFonts w:eastAsia="Times New Roman"/>
                <w:sz w:val="20"/>
                <w:szCs w:val="20"/>
              </w:rPr>
            </w:pPr>
          </w:p>
        </w:tc>
        <w:tc>
          <w:tcPr>
            <w:tcW w:w="0" w:type="auto"/>
            <w:vAlign w:val="center"/>
            <w:hideMark/>
          </w:tcPr>
          <w:p w14:paraId="74293581" w14:textId="77777777" w:rsidR="004311AC" w:rsidRDefault="004311AC" w:rsidP="00EF13DF">
            <w:pPr>
              <w:spacing w:after="0"/>
              <w:jc w:val="center"/>
              <w:rPr>
                <w:rFonts w:eastAsia="Times New Roman"/>
                <w:sz w:val="20"/>
                <w:szCs w:val="20"/>
              </w:rPr>
            </w:pPr>
          </w:p>
        </w:tc>
        <w:tc>
          <w:tcPr>
            <w:tcW w:w="0" w:type="auto"/>
            <w:vAlign w:val="center"/>
            <w:hideMark/>
          </w:tcPr>
          <w:p w14:paraId="6BF690E5" w14:textId="77777777" w:rsidR="004311AC" w:rsidRDefault="004311AC" w:rsidP="00EF13DF">
            <w:pPr>
              <w:spacing w:after="0"/>
              <w:jc w:val="center"/>
              <w:rPr>
                <w:rFonts w:eastAsia="Times New Roman"/>
                <w:sz w:val="20"/>
                <w:szCs w:val="20"/>
              </w:rPr>
            </w:pPr>
          </w:p>
        </w:tc>
        <w:tc>
          <w:tcPr>
            <w:tcW w:w="0" w:type="auto"/>
            <w:vAlign w:val="center"/>
            <w:hideMark/>
          </w:tcPr>
          <w:p w14:paraId="6D2184EB" w14:textId="77777777" w:rsidR="004311AC" w:rsidRDefault="004311AC" w:rsidP="00EF13DF">
            <w:pPr>
              <w:spacing w:after="0"/>
              <w:jc w:val="center"/>
              <w:rPr>
                <w:rFonts w:eastAsia="Times New Roman"/>
                <w:sz w:val="20"/>
                <w:szCs w:val="20"/>
              </w:rPr>
            </w:pPr>
          </w:p>
        </w:tc>
        <w:tc>
          <w:tcPr>
            <w:tcW w:w="0" w:type="auto"/>
            <w:vAlign w:val="center"/>
            <w:hideMark/>
          </w:tcPr>
          <w:p w14:paraId="39F52295" w14:textId="77777777" w:rsidR="004311AC" w:rsidRDefault="004311AC" w:rsidP="00EF13DF">
            <w:pPr>
              <w:spacing w:after="0"/>
              <w:jc w:val="center"/>
              <w:rPr>
                <w:rFonts w:eastAsia="Times New Roman"/>
                <w:sz w:val="20"/>
                <w:szCs w:val="20"/>
              </w:rPr>
            </w:pPr>
          </w:p>
        </w:tc>
      </w:tr>
      <w:tr w:rsidR="004311AC" w14:paraId="1410A15B" w14:textId="77777777" w:rsidTr="00EF13DF">
        <w:trPr>
          <w:tblCellSpacing w:w="15" w:type="dxa"/>
        </w:trPr>
        <w:tc>
          <w:tcPr>
            <w:tcW w:w="0" w:type="auto"/>
            <w:vAlign w:val="center"/>
            <w:hideMark/>
          </w:tcPr>
          <w:p w14:paraId="092D8749" w14:textId="77777777" w:rsidR="004311AC" w:rsidRDefault="004311AC" w:rsidP="00EF13DF">
            <w:pPr>
              <w:spacing w:after="0"/>
              <w:rPr>
                <w:rFonts w:eastAsia="Times New Roman"/>
              </w:rPr>
            </w:pPr>
            <w:r>
              <w:rPr>
                <w:rFonts w:eastAsia="Times New Roman"/>
              </w:rPr>
              <w:t>Unbiased x Beliefs</w:t>
            </w:r>
          </w:p>
        </w:tc>
        <w:tc>
          <w:tcPr>
            <w:tcW w:w="0" w:type="auto"/>
            <w:vAlign w:val="center"/>
            <w:hideMark/>
          </w:tcPr>
          <w:p w14:paraId="32ABBF08" w14:textId="77777777" w:rsidR="004311AC" w:rsidRDefault="004311AC" w:rsidP="00EF13DF">
            <w:pPr>
              <w:spacing w:after="0"/>
              <w:rPr>
                <w:rFonts w:eastAsia="Times New Roman"/>
              </w:rPr>
            </w:pPr>
          </w:p>
        </w:tc>
        <w:tc>
          <w:tcPr>
            <w:tcW w:w="0" w:type="auto"/>
            <w:vAlign w:val="center"/>
            <w:hideMark/>
          </w:tcPr>
          <w:p w14:paraId="01CC62A3" w14:textId="77777777" w:rsidR="004311AC" w:rsidRDefault="004311AC" w:rsidP="00EF13DF">
            <w:pPr>
              <w:spacing w:after="0"/>
              <w:jc w:val="center"/>
              <w:rPr>
                <w:rFonts w:eastAsia="Times New Roman"/>
                <w:sz w:val="20"/>
                <w:szCs w:val="20"/>
              </w:rPr>
            </w:pPr>
          </w:p>
        </w:tc>
        <w:tc>
          <w:tcPr>
            <w:tcW w:w="0" w:type="auto"/>
            <w:vAlign w:val="center"/>
            <w:hideMark/>
          </w:tcPr>
          <w:p w14:paraId="18F0BAB1" w14:textId="77777777" w:rsidR="004311AC" w:rsidRDefault="004311AC" w:rsidP="00EF13DF">
            <w:pPr>
              <w:spacing w:after="0"/>
              <w:jc w:val="center"/>
              <w:rPr>
                <w:rFonts w:eastAsia="Times New Roman"/>
              </w:rPr>
            </w:pPr>
            <w:r>
              <w:rPr>
                <w:rFonts w:eastAsia="Times New Roman"/>
              </w:rPr>
              <w:t>0.102</w:t>
            </w:r>
          </w:p>
        </w:tc>
        <w:tc>
          <w:tcPr>
            <w:tcW w:w="0" w:type="auto"/>
            <w:vAlign w:val="center"/>
            <w:hideMark/>
          </w:tcPr>
          <w:p w14:paraId="6636E9F9" w14:textId="77777777" w:rsidR="004311AC" w:rsidRDefault="004311AC" w:rsidP="00EF13DF">
            <w:pPr>
              <w:spacing w:after="0"/>
              <w:jc w:val="center"/>
              <w:rPr>
                <w:rFonts w:eastAsia="Times New Roman"/>
              </w:rPr>
            </w:pPr>
            <w:r>
              <w:rPr>
                <w:rFonts w:eastAsia="Times New Roman"/>
              </w:rPr>
              <w:t>0.145</w:t>
            </w:r>
          </w:p>
        </w:tc>
        <w:tc>
          <w:tcPr>
            <w:tcW w:w="0" w:type="auto"/>
            <w:vAlign w:val="center"/>
            <w:hideMark/>
          </w:tcPr>
          <w:p w14:paraId="63BAE5D9" w14:textId="77777777" w:rsidR="004311AC" w:rsidRDefault="004311AC" w:rsidP="00EF13DF">
            <w:pPr>
              <w:spacing w:after="0"/>
              <w:jc w:val="center"/>
              <w:rPr>
                <w:rFonts w:eastAsia="Times New Roman"/>
              </w:rPr>
            </w:pPr>
            <w:r>
              <w:rPr>
                <w:rFonts w:eastAsia="Times New Roman"/>
              </w:rPr>
              <w:t>0.147</w:t>
            </w:r>
          </w:p>
        </w:tc>
      </w:tr>
      <w:tr w:rsidR="004311AC" w14:paraId="3015745E" w14:textId="77777777" w:rsidTr="00EF13DF">
        <w:trPr>
          <w:tblCellSpacing w:w="15" w:type="dxa"/>
        </w:trPr>
        <w:tc>
          <w:tcPr>
            <w:tcW w:w="0" w:type="auto"/>
            <w:vAlign w:val="center"/>
            <w:hideMark/>
          </w:tcPr>
          <w:p w14:paraId="5D0AECA2" w14:textId="77777777" w:rsidR="004311AC" w:rsidRDefault="004311AC" w:rsidP="00EF13DF">
            <w:pPr>
              <w:spacing w:after="0"/>
              <w:jc w:val="center"/>
              <w:rPr>
                <w:rFonts w:eastAsia="Times New Roman"/>
              </w:rPr>
            </w:pPr>
          </w:p>
        </w:tc>
        <w:tc>
          <w:tcPr>
            <w:tcW w:w="0" w:type="auto"/>
            <w:vAlign w:val="center"/>
            <w:hideMark/>
          </w:tcPr>
          <w:p w14:paraId="0724F51F" w14:textId="77777777" w:rsidR="004311AC" w:rsidRDefault="004311AC" w:rsidP="00EF13DF">
            <w:pPr>
              <w:spacing w:after="0"/>
              <w:rPr>
                <w:rFonts w:eastAsia="Times New Roman"/>
                <w:sz w:val="20"/>
                <w:szCs w:val="20"/>
              </w:rPr>
            </w:pPr>
          </w:p>
        </w:tc>
        <w:tc>
          <w:tcPr>
            <w:tcW w:w="0" w:type="auto"/>
            <w:vAlign w:val="center"/>
            <w:hideMark/>
          </w:tcPr>
          <w:p w14:paraId="2FDC59D0" w14:textId="77777777" w:rsidR="004311AC" w:rsidRDefault="004311AC" w:rsidP="00EF13DF">
            <w:pPr>
              <w:spacing w:after="0"/>
              <w:jc w:val="center"/>
              <w:rPr>
                <w:rFonts w:eastAsia="Times New Roman"/>
                <w:sz w:val="20"/>
                <w:szCs w:val="20"/>
              </w:rPr>
            </w:pPr>
          </w:p>
        </w:tc>
        <w:tc>
          <w:tcPr>
            <w:tcW w:w="0" w:type="auto"/>
            <w:vAlign w:val="center"/>
            <w:hideMark/>
          </w:tcPr>
          <w:p w14:paraId="336E5934" w14:textId="77777777" w:rsidR="004311AC" w:rsidRDefault="004311AC" w:rsidP="00EF13DF">
            <w:pPr>
              <w:spacing w:after="0"/>
              <w:jc w:val="center"/>
              <w:rPr>
                <w:rFonts w:eastAsia="Times New Roman"/>
              </w:rPr>
            </w:pPr>
            <w:r>
              <w:rPr>
                <w:rFonts w:eastAsia="Times New Roman"/>
              </w:rPr>
              <w:t>(0.175)</w:t>
            </w:r>
          </w:p>
        </w:tc>
        <w:tc>
          <w:tcPr>
            <w:tcW w:w="0" w:type="auto"/>
            <w:vAlign w:val="center"/>
            <w:hideMark/>
          </w:tcPr>
          <w:p w14:paraId="2B60F529" w14:textId="77777777" w:rsidR="004311AC" w:rsidRDefault="004311AC" w:rsidP="00EF13DF">
            <w:pPr>
              <w:spacing w:after="0"/>
              <w:jc w:val="center"/>
              <w:rPr>
                <w:rFonts w:eastAsia="Times New Roman"/>
              </w:rPr>
            </w:pPr>
            <w:r>
              <w:rPr>
                <w:rFonts w:eastAsia="Times New Roman"/>
              </w:rPr>
              <w:t>(0.173)</w:t>
            </w:r>
          </w:p>
        </w:tc>
        <w:tc>
          <w:tcPr>
            <w:tcW w:w="0" w:type="auto"/>
            <w:vAlign w:val="center"/>
            <w:hideMark/>
          </w:tcPr>
          <w:p w14:paraId="41A9F47F" w14:textId="77777777" w:rsidR="004311AC" w:rsidRDefault="004311AC" w:rsidP="00EF13DF">
            <w:pPr>
              <w:spacing w:after="0"/>
              <w:jc w:val="center"/>
              <w:rPr>
                <w:rFonts w:eastAsia="Times New Roman"/>
              </w:rPr>
            </w:pPr>
            <w:r>
              <w:rPr>
                <w:rFonts w:eastAsia="Times New Roman"/>
              </w:rPr>
              <w:t>(0.174)</w:t>
            </w:r>
          </w:p>
        </w:tc>
      </w:tr>
      <w:tr w:rsidR="004311AC" w14:paraId="0FA893FD" w14:textId="77777777" w:rsidTr="00EF13DF">
        <w:trPr>
          <w:tblCellSpacing w:w="15" w:type="dxa"/>
        </w:trPr>
        <w:tc>
          <w:tcPr>
            <w:tcW w:w="0" w:type="auto"/>
            <w:vAlign w:val="center"/>
            <w:hideMark/>
          </w:tcPr>
          <w:p w14:paraId="421E17E2" w14:textId="77777777" w:rsidR="004311AC" w:rsidRDefault="004311AC" w:rsidP="00EF13DF">
            <w:pPr>
              <w:spacing w:after="0"/>
              <w:jc w:val="center"/>
              <w:rPr>
                <w:rFonts w:eastAsia="Times New Roman"/>
              </w:rPr>
            </w:pPr>
          </w:p>
        </w:tc>
        <w:tc>
          <w:tcPr>
            <w:tcW w:w="0" w:type="auto"/>
            <w:vAlign w:val="center"/>
            <w:hideMark/>
          </w:tcPr>
          <w:p w14:paraId="17871BDC" w14:textId="77777777" w:rsidR="004311AC" w:rsidRDefault="004311AC" w:rsidP="00EF13DF">
            <w:pPr>
              <w:spacing w:after="0"/>
              <w:rPr>
                <w:rFonts w:eastAsia="Times New Roman"/>
                <w:sz w:val="20"/>
                <w:szCs w:val="20"/>
              </w:rPr>
            </w:pPr>
          </w:p>
        </w:tc>
        <w:tc>
          <w:tcPr>
            <w:tcW w:w="0" w:type="auto"/>
            <w:vAlign w:val="center"/>
            <w:hideMark/>
          </w:tcPr>
          <w:p w14:paraId="354489D5" w14:textId="77777777" w:rsidR="004311AC" w:rsidRDefault="004311AC" w:rsidP="00EF13DF">
            <w:pPr>
              <w:spacing w:after="0"/>
              <w:jc w:val="center"/>
              <w:rPr>
                <w:rFonts w:eastAsia="Times New Roman"/>
                <w:sz w:val="20"/>
                <w:szCs w:val="20"/>
              </w:rPr>
            </w:pPr>
          </w:p>
        </w:tc>
        <w:tc>
          <w:tcPr>
            <w:tcW w:w="0" w:type="auto"/>
            <w:vAlign w:val="center"/>
            <w:hideMark/>
          </w:tcPr>
          <w:p w14:paraId="21689216" w14:textId="77777777" w:rsidR="004311AC" w:rsidRDefault="004311AC" w:rsidP="00EF13DF">
            <w:pPr>
              <w:spacing w:after="0"/>
              <w:jc w:val="center"/>
              <w:rPr>
                <w:rFonts w:eastAsia="Times New Roman"/>
                <w:sz w:val="20"/>
                <w:szCs w:val="20"/>
              </w:rPr>
            </w:pPr>
          </w:p>
        </w:tc>
        <w:tc>
          <w:tcPr>
            <w:tcW w:w="0" w:type="auto"/>
            <w:vAlign w:val="center"/>
            <w:hideMark/>
          </w:tcPr>
          <w:p w14:paraId="43B92A70" w14:textId="77777777" w:rsidR="004311AC" w:rsidRDefault="004311AC" w:rsidP="00EF13DF">
            <w:pPr>
              <w:spacing w:after="0"/>
              <w:jc w:val="center"/>
              <w:rPr>
                <w:rFonts w:eastAsia="Times New Roman"/>
                <w:sz w:val="20"/>
                <w:szCs w:val="20"/>
              </w:rPr>
            </w:pPr>
          </w:p>
        </w:tc>
        <w:tc>
          <w:tcPr>
            <w:tcW w:w="0" w:type="auto"/>
            <w:vAlign w:val="center"/>
            <w:hideMark/>
          </w:tcPr>
          <w:p w14:paraId="319DD95D" w14:textId="77777777" w:rsidR="004311AC" w:rsidRDefault="004311AC" w:rsidP="00EF13DF">
            <w:pPr>
              <w:spacing w:after="0"/>
              <w:jc w:val="center"/>
              <w:rPr>
                <w:rFonts w:eastAsia="Times New Roman"/>
                <w:sz w:val="20"/>
                <w:szCs w:val="20"/>
              </w:rPr>
            </w:pPr>
          </w:p>
        </w:tc>
      </w:tr>
      <w:tr w:rsidR="004311AC" w14:paraId="7F9F45ED" w14:textId="77777777" w:rsidTr="00EF13DF">
        <w:trPr>
          <w:tblCellSpacing w:w="15" w:type="dxa"/>
        </w:trPr>
        <w:tc>
          <w:tcPr>
            <w:tcW w:w="0" w:type="auto"/>
            <w:vAlign w:val="center"/>
            <w:hideMark/>
          </w:tcPr>
          <w:p w14:paraId="51420429" w14:textId="77777777" w:rsidR="004311AC" w:rsidRDefault="004311AC" w:rsidP="00EF13DF">
            <w:pPr>
              <w:spacing w:after="0"/>
              <w:rPr>
                <w:rFonts w:eastAsia="Times New Roman"/>
              </w:rPr>
            </w:pPr>
            <w:r>
              <w:rPr>
                <w:rFonts w:eastAsia="Times New Roman"/>
              </w:rPr>
              <w:t>Biased x Beliefs</w:t>
            </w:r>
          </w:p>
        </w:tc>
        <w:tc>
          <w:tcPr>
            <w:tcW w:w="0" w:type="auto"/>
            <w:vAlign w:val="center"/>
            <w:hideMark/>
          </w:tcPr>
          <w:p w14:paraId="6CA67C06" w14:textId="77777777" w:rsidR="004311AC" w:rsidRDefault="004311AC" w:rsidP="00EF13DF">
            <w:pPr>
              <w:spacing w:after="0"/>
              <w:rPr>
                <w:rFonts w:eastAsia="Times New Roman"/>
              </w:rPr>
            </w:pPr>
          </w:p>
        </w:tc>
        <w:tc>
          <w:tcPr>
            <w:tcW w:w="0" w:type="auto"/>
            <w:vAlign w:val="center"/>
            <w:hideMark/>
          </w:tcPr>
          <w:p w14:paraId="49F0D7EF" w14:textId="77777777" w:rsidR="004311AC" w:rsidRDefault="004311AC" w:rsidP="00EF13DF">
            <w:pPr>
              <w:spacing w:after="0"/>
              <w:jc w:val="center"/>
              <w:rPr>
                <w:rFonts w:eastAsia="Times New Roman"/>
                <w:sz w:val="20"/>
                <w:szCs w:val="20"/>
              </w:rPr>
            </w:pPr>
          </w:p>
        </w:tc>
        <w:tc>
          <w:tcPr>
            <w:tcW w:w="0" w:type="auto"/>
            <w:vAlign w:val="center"/>
            <w:hideMark/>
          </w:tcPr>
          <w:p w14:paraId="3798B913" w14:textId="77777777" w:rsidR="004311AC" w:rsidRDefault="004311AC" w:rsidP="00EF13DF">
            <w:pPr>
              <w:spacing w:after="0"/>
              <w:jc w:val="center"/>
              <w:rPr>
                <w:rFonts w:eastAsia="Times New Roman"/>
              </w:rPr>
            </w:pPr>
            <w:r>
              <w:rPr>
                <w:rFonts w:eastAsia="Times New Roman"/>
              </w:rPr>
              <w:t>0.037</w:t>
            </w:r>
          </w:p>
        </w:tc>
        <w:tc>
          <w:tcPr>
            <w:tcW w:w="0" w:type="auto"/>
            <w:vAlign w:val="center"/>
            <w:hideMark/>
          </w:tcPr>
          <w:p w14:paraId="7900F227" w14:textId="77777777" w:rsidR="004311AC" w:rsidRDefault="004311AC" w:rsidP="00EF13DF">
            <w:pPr>
              <w:spacing w:after="0"/>
              <w:jc w:val="center"/>
              <w:rPr>
                <w:rFonts w:eastAsia="Times New Roman"/>
              </w:rPr>
            </w:pPr>
            <w:r>
              <w:rPr>
                <w:rFonts w:eastAsia="Times New Roman"/>
              </w:rPr>
              <w:t>0.051</w:t>
            </w:r>
          </w:p>
        </w:tc>
        <w:tc>
          <w:tcPr>
            <w:tcW w:w="0" w:type="auto"/>
            <w:vAlign w:val="center"/>
            <w:hideMark/>
          </w:tcPr>
          <w:p w14:paraId="3456C3B8" w14:textId="77777777" w:rsidR="004311AC" w:rsidRDefault="004311AC" w:rsidP="00EF13DF">
            <w:pPr>
              <w:spacing w:after="0"/>
              <w:jc w:val="center"/>
              <w:rPr>
                <w:rFonts w:eastAsia="Times New Roman"/>
              </w:rPr>
            </w:pPr>
            <w:r>
              <w:rPr>
                <w:rFonts w:eastAsia="Times New Roman"/>
              </w:rPr>
              <w:t>0.051</w:t>
            </w:r>
          </w:p>
        </w:tc>
      </w:tr>
      <w:tr w:rsidR="004311AC" w14:paraId="28D29FDD" w14:textId="77777777" w:rsidTr="00EF13DF">
        <w:trPr>
          <w:tblCellSpacing w:w="15" w:type="dxa"/>
        </w:trPr>
        <w:tc>
          <w:tcPr>
            <w:tcW w:w="0" w:type="auto"/>
            <w:vAlign w:val="center"/>
            <w:hideMark/>
          </w:tcPr>
          <w:p w14:paraId="1C4A9E5E" w14:textId="77777777" w:rsidR="004311AC" w:rsidRDefault="004311AC" w:rsidP="00EF13DF">
            <w:pPr>
              <w:spacing w:after="0"/>
              <w:jc w:val="center"/>
              <w:rPr>
                <w:rFonts w:eastAsia="Times New Roman"/>
              </w:rPr>
            </w:pPr>
          </w:p>
        </w:tc>
        <w:tc>
          <w:tcPr>
            <w:tcW w:w="0" w:type="auto"/>
            <w:vAlign w:val="center"/>
            <w:hideMark/>
          </w:tcPr>
          <w:p w14:paraId="75AA4CFE" w14:textId="77777777" w:rsidR="004311AC" w:rsidRDefault="004311AC" w:rsidP="00EF13DF">
            <w:pPr>
              <w:spacing w:after="0"/>
              <w:rPr>
                <w:rFonts w:eastAsia="Times New Roman"/>
                <w:sz w:val="20"/>
                <w:szCs w:val="20"/>
              </w:rPr>
            </w:pPr>
          </w:p>
        </w:tc>
        <w:tc>
          <w:tcPr>
            <w:tcW w:w="0" w:type="auto"/>
            <w:vAlign w:val="center"/>
            <w:hideMark/>
          </w:tcPr>
          <w:p w14:paraId="2158AC1A" w14:textId="77777777" w:rsidR="004311AC" w:rsidRDefault="004311AC" w:rsidP="00EF13DF">
            <w:pPr>
              <w:spacing w:after="0"/>
              <w:jc w:val="center"/>
              <w:rPr>
                <w:rFonts w:eastAsia="Times New Roman"/>
                <w:sz w:val="20"/>
                <w:szCs w:val="20"/>
              </w:rPr>
            </w:pPr>
          </w:p>
        </w:tc>
        <w:tc>
          <w:tcPr>
            <w:tcW w:w="0" w:type="auto"/>
            <w:vAlign w:val="center"/>
            <w:hideMark/>
          </w:tcPr>
          <w:p w14:paraId="61CF36C9" w14:textId="77777777" w:rsidR="004311AC" w:rsidRDefault="004311AC" w:rsidP="00EF13DF">
            <w:pPr>
              <w:spacing w:after="0"/>
              <w:jc w:val="center"/>
              <w:rPr>
                <w:rFonts w:eastAsia="Times New Roman"/>
              </w:rPr>
            </w:pPr>
            <w:r>
              <w:rPr>
                <w:rFonts w:eastAsia="Times New Roman"/>
              </w:rPr>
              <w:t>(0.178)</w:t>
            </w:r>
          </w:p>
        </w:tc>
        <w:tc>
          <w:tcPr>
            <w:tcW w:w="0" w:type="auto"/>
            <w:vAlign w:val="center"/>
            <w:hideMark/>
          </w:tcPr>
          <w:p w14:paraId="6575B8F3" w14:textId="77777777" w:rsidR="004311AC" w:rsidRDefault="004311AC" w:rsidP="00EF13DF">
            <w:pPr>
              <w:spacing w:after="0"/>
              <w:jc w:val="center"/>
              <w:rPr>
                <w:rFonts w:eastAsia="Times New Roman"/>
              </w:rPr>
            </w:pPr>
            <w:r>
              <w:rPr>
                <w:rFonts w:eastAsia="Times New Roman"/>
              </w:rPr>
              <w:t>(0.178)</w:t>
            </w:r>
          </w:p>
        </w:tc>
        <w:tc>
          <w:tcPr>
            <w:tcW w:w="0" w:type="auto"/>
            <w:vAlign w:val="center"/>
            <w:hideMark/>
          </w:tcPr>
          <w:p w14:paraId="70452CBF" w14:textId="77777777" w:rsidR="004311AC" w:rsidRDefault="004311AC" w:rsidP="00EF13DF">
            <w:pPr>
              <w:spacing w:after="0"/>
              <w:jc w:val="center"/>
              <w:rPr>
                <w:rFonts w:eastAsia="Times New Roman"/>
              </w:rPr>
            </w:pPr>
            <w:r>
              <w:rPr>
                <w:rFonts w:eastAsia="Times New Roman"/>
              </w:rPr>
              <w:t>(0.178)</w:t>
            </w:r>
          </w:p>
        </w:tc>
      </w:tr>
      <w:tr w:rsidR="004311AC" w14:paraId="65845A9C" w14:textId="77777777" w:rsidTr="00EF13DF">
        <w:trPr>
          <w:tblCellSpacing w:w="15" w:type="dxa"/>
        </w:trPr>
        <w:tc>
          <w:tcPr>
            <w:tcW w:w="0" w:type="auto"/>
            <w:vAlign w:val="center"/>
            <w:hideMark/>
          </w:tcPr>
          <w:p w14:paraId="334B9A28" w14:textId="77777777" w:rsidR="004311AC" w:rsidRDefault="004311AC" w:rsidP="00EF13DF">
            <w:pPr>
              <w:spacing w:after="0"/>
              <w:jc w:val="center"/>
              <w:rPr>
                <w:rFonts w:eastAsia="Times New Roman"/>
              </w:rPr>
            </w:pPr>
          </w:p>
        </w:tc>
        <w:tc>
          <w:tcPr>
            <w:tcW w:w="0" w:type="auto"/>
            <w:vAlign w:val="center"/>
            <w:hideMark/>
          </w:tcPr>
          <w:p w14:paraId="7665C532" w14:textId="77777777" w:rsidR="004311AC" w:rsidRDefault="004311AC" w:rsidP="00EF13DF">
            <w:pPr>
              <w:spacing w:after="0"/>
              <w:rPr>
                <w:rFonts w:eastAsia="Times New Roman"/>
                <w:sz w:val="20"/>
                <w:szCs w:val="20"/>
              </w:rPr>
            </w:pPr>
          </w:p>
        </w:tc>
        <w:tc>
          <w:tcPr>
            <w:tcW w:w="0" w:type="auto"/>
            <w:vAlign w:val="center"/>
            <w:hideMark/>
          </w:tcPr>
          <w:p w14:paraId="394B191C" w14:textId="77777777" w:rsidR="004311AC" w:rsidRDefault="004311AC" w:rsidP="00EF13DF">
            <w:pPr>
              <w:spacing w:after="0"/>
              <w:jc w:val="center"/>
              <w:rPr>
                <w:rFonts w:eastAsia="Times New Roman"/>
                <w:sz w:val="20"/>
                <w:szCs w:val="20"/>
              </w:rPr>
            </w:pPr>
          </w:p>
        </w:tc>
        <w:tc>
          <w:tcPr>
            <w:tcW w:w="0" w:type="auto"/>
            <w:vAlign w:val="center"/>
            <w:hideMark/>
          </w:tcPr>
          <w:p w14:paraId="110F0A16" w14:textId="77777777" w:rsidR="004311AC" w:rsidRDefault="004311AC" w:rsidP="00EF13DF">
            <w:pPr>
              <w:spacing w:after="0"/>
              <w:jc w:val="center"/>
              <w:rPr>
                <w:rFonts w:eastAsia="Times New Roman"/>
                <w:sz w:val="20"/>
                <w:szCs w:val="20"/>
              </w:rPr>
            </w:pPr>
          </w:p>
        </w:tc>
        <w:tc>
          <w:tcPr>
            <w:tcW w:w="0" w:type="auto"/>
            <w:vAlign w:val="center"/>
            <w:hideMark/>
          </w:tcPr>
          <w:p w14:paraId="0902A957" w14:textId="77777777" w:rsidR="004311AC" w:rsidRDefault="004311AC" w:rsidP="00EF13DF">
            <w:pPr>
              <w:spacing w:after="0"/>
              <w:jc w:val="center"/>
              <w:rPr>
                <w:rFonts w:eastAsia="Times New Roman"/>
                <w:sz w:val="20"/>
                <w:szCs w:val="20"/>
              </w:rPr>
            </w:pPr>
          </w:p>
        </w:tc>
        <w:tc>
          <w:tcPr>
            <w:tcW w:w="0" w:type="auto"/>
            <w:vAlign w:val="center"/>
            <w:hideMark/>
          </w:tcPr>
          <w:p w14:paraId="46271CB0" w14:textId="77777777" w:rsidR="004311AC" w:rsidRDefault="004311AC" w:rsidP="00EF13DF">
            <w:pPr>
              <w:spacing w:after="0"/>
              <w:jc w:val="center"/>
              <w:rPr>
                <w:rFonts w:eastAsia="Times New Roman"/>
                <w:sz w:val="20"/>
                <w:szCs w:val="20"/>
              </w:rPr>
            </w:pPr>
          </w:p>
        </w:tc>
      </w:tr>
      <w:tr w:rsidR="004311AC" w14:paraId="1EE19A65" w14:textId="77777777" w:rsidTr="00EF13DF">
        <w:trPr>
          <w:tblCellSpacing w:w="15" w:type="dxa"/>
        </w:trPr>
        <w:tc>
          <w:tcPr>
            <w:tcW w:w="0" w:type="auto"/>
            <w:vAlign w:val="center"/>
            <w:hideMark/>
          </w:tcPr>
          <w:p w14:paraId="2195083D" w14:textId="77777777" w:rsidR="004311AC" w:rsidRDefault="004311AC" w:rsidP="00EF13DF">
            <w:pPr>
              <w:spacing w:after="0"/>
              <w:rPr>
                <w:rFonts w:eastAsia="Times New Roman"/>
              </w:rPr>
            </w:pPr>
            <w:r>
              <w:rPr>
                <w:rFonts w:eastAsia="Times New Roman"/>
              </w:rPr>
              <w:t>Number of Group Wins</w:t>
            </w:r>
          </w:p>
        </w:tc>
        <w:tc>
          <w:tcPr>
            <w:tcW w:w="0" w:type="auto"/>
            <w:vAlign w:val="center"/>
            <w:hideMark/>
          </w:tcPr>
          <w:p w14:paraId="6D69BF69" w14:textId="77777777" w:rsidR="004311AC" w:rsidRDefault="004311AC" w:rsidP="00EF13DF">
            <w:pPr>
              <w:spacing w:after="0"/>
              <w:rPr>
                <w:rFonts w:eastAsia="Times New Roman"/>
              </w:rPr>
            </w:pPr>
          </w:p>
        </w:tc>
        <w:tc>
          <w:tcPr>
            <w:tcW w:w="0" w:type="auto"/>
            <w:vAlign w:val="center"/>
            <w:hideMark/>
          </w:tcPr>
          <w:p w14:paraId="0CE10247" w14:textId="77777777" w:rsidR="004311AC" w:rsidRDefault="004311AC" w:rsidP="00EF13DF">
            <w:pPr>
              <w:spacing w:after="0"/>
              <w:jc w:val="center"/>
              <w:rPr>
                <w:rFonts w:eastAsia="Times New Roman"/>
                <w:sz w:val="20"/>
                <w:szCs w:val="20"/>
              </w:rPr>
            </w:pPr>
          </w:p>
        </w:tc>
        <w:tc>
          <w:tcPr>
            <w:tcW w:w="0" w:type="auto"/>
            <w:vAlign w:val="center"/>
            <w:hideMark/>
          </w:tcPr>
          <w:p w14:paraId="2F211D42" w14:textId="77777777" w:rsidR="004311AC" w:rsidRDefault="004311AC" w:rsidP="00EF13DF">
            <w:pPr>
              <w:spacing w:after="0"/>
              <w:jc w:val="center"/>
              <w:rPr>
                <w:rFonts w:eastAsia="Times New Roman"/>
                <w:sz w:val="20"/>
                <w:szCs w:val="20"/>
              </w:rPr>
            </w:pPr>
          </w:p>
        </w:tc>
        <w:tc>
          <w:tcPr>
            <w:tcW w:w="0" w:type="auto"/>
            <w:vAlign w:val="center"/>
            <w:hideMark/>
          </w:tcPr>
          <w:p w14:paraId="246C410C" w14:textId="77777777" w:rsidR="004311AC" w:rsidRDefault="004311AC" w:rsidP="00EF13DF">
            <w:pPr>
              <w:spacing w:after="0"/>
              <w:jc w:val="center"/>
              <w:rPr>
                <w:rFonts w:eastAsia="Times New Roman"/>
                <w:sz w:val="20"/>
                <w:szCs w:val="20"/>
              </w:rPr>
            </w:pPr>
          </w:p>
        </w:tc>
        <w:tc>
          <w:tcPr>
            <w:tcW w:w="0" w:type="auto"/>
            <w:vAlign w:val="center"/>
            <w:hideMark/>
          </w:tcPr>
          <w:p w14:paraId="68083B8E" w14:textId="77777777" w:rsidR="004311AC" w:rsidRDefault="004311AC" w:rsidP="00EF13DF">
            <w:pPr>
              <w:spacing w:after="0"/>
              <w:jc w:val="center"/>
              <w:rPr>
                <w:rFonts w:eastAsia="Times New Roman"/>
              </w:rPr>
            </w:pPr>
            <w:r>
              <w:rPr>
                <w:rFonts w:eastAsia="Times New Roman"/>
              </w:rPr>
              <w:t>0.002</w:t>
            </w:r>
          </w:p>
        </w:tc>
      </w:tr>
      <w:tr w:rsidR="004311AC" w14:paraId="28A7801F" w14:textId="77777777" w:rsidTr="00EF13DF">
        <w:trPr>
          <w:tblCellSpacing w:w="15" w:type="dxa"/>
        </w:trPr>
        <w:tc>
          <w:tcPr>
            <w:tcW w:w="0" w:type="auto"/>
            <w:vAlign w:val="center"/>
            <w:hideMark/>
          </w:tcPr>
          <w:p w14:paraId="4FECC612" w14:textId="77777777" w:rsidR="004311AC" w:rsidRDefault="004311AC" w:rsidP="00EF13DF">
            <w:pPr>
              <w:spacing w:after="0"/>
              <w:jc w:val="center"/>
              <w:rPr>
                <w:rFonts w:eastAsia="Times New Roman"/>
              </w:rPr>
            </w:pPr>
          </w:p>
        </w:tc>
        <w:tc>
          <w:tcPr>
            <w:tcW w:w="0" w:type="auto"/>
            <w:vAlign w:val="center"/>
            <w:hideMark/>
          </w:tcPr>
          <w:p w14:paraId="49776EEA" w14:textId="77777777" w:rsidR="004311AC" w:rsidRDefault="004311AC" w:rsidP="00EF13DF">
            <w:pPr>
              <w:spacing w:after="0"/>
              <w:rPr>
                <w:rFonts w:eastAsia="Times New Roman"/>
                <w:sz w:val="20"/>
                <w:szCs w:val="20"/>
              </w:rPr>
            </w:pPr>
          </w:p>
        </w:tc>
        <w:tc>
          <w:tcPr>
            <w:tcW w:w="0" w:type="auto"/>
            <w:vAlign w:val="center"/>
            <w:hideMark/>
          </w:tcPr>
          <w:p w14:paraId="05E6E0B3" w14:textId="77777777" w:rsidR="004311AC" w:rsidRDefault="004311AC" w:rsidP="00EF13DF">
            <w:pPr>
              <w:spacing w:after="0"/>
              <w:jc w:val="center"/>
              <w:rPr>
                <w:rFonts w:eastAsia="Times New Roman"/>
                <w:sz w:val="20"/>
                <w:szCs w:val="20"/>
              </w:rPr>
            </w:pPr>
          </w:p>
        </w:tc>
        <w:tc>
          <w:tcPr>
            <w:tcW w:w="0" w:type="auto"/>
            <w:vAlign w:val="center"/>
            <w:hideMark/>
          </w:tcPr>
          <w:p w14:paraId="0546F6C4" w14:textId="77777777" w:rsidR="004311AC" w:rsidRDefault="004311AC" w:rsidP="00EF13DF">
            <w:pPr>
              <w:spacing w:after="0"/>
              <w:jc w:val="center"/>
              <w:rPr>
                <w:rFonts w:eastAsia="Times New Roman"/>
                <w:sz w:val="20"/>
                <w:szCs w:val="20"/>
              </w:rPr>
            </w:pPr>
          </w:p>
        </w:tc>
        <w:tc>
          <w:tcPr>
            <w:tcW w:w="0" w:type="auto"/>
            <w:vAlign w:val="center"/>
            <w:hideMark/>
          </w:tcPr>
          <w:p w14:paraId="0E75787A" w14:textId="77777777" w:rsidR="004311AC" w:rsidRDefault="004311AC" w:rsidP="00EF13DF">
            <w:pPr>
              <w:spacing w:after="0"/>
              <w:jc w:val="center"/>
              <w:rPr>
                <w:rFonts w:eastAsia="Times New Roman"/>
                <w:sz w:val="20"/>
                <w:szCs w:val="20"/>
              </w:rPr>
            </w:pPr>
          </w:p>
        </w:tc>
        <w:tc>
          <w:tcPr>
            <w:tcW w:w="0" w:type="auto"/>
            <w:vAlign w:val="center"/>
            <w:hideMark/>
          </w:tcPr>
          <w:p w14:paraId="4B9B876F" w14:textId="77777777" w:rsidR="004311AC" w:rsidRDefault="004311AC" w:rsidP="00EF13DF">
            <w:pPr>
              <w:spacing w:after="0"/>
              <w:jc w:val="center"/>
              <w:rPr>
                <w:rFonts w:eastAsia="Times New Roman"/>
              </w:rPr>
            </w:pPr>
            <w:r>
              <w:rPr>
                <w:rFonts w:eastAsia="Times New Roman"/>
              </w:rPr>
              <w:t>(3.079)</w:t>
            </w:r>
          </w:p>
        </w:tc>
      </w:tr>
      <w:tr w:rsidR="004311AC" w14:paraId="21A2BB28" w14:textId="77777777" w:rsidTr="00EF13DF">
        <w:trPr>
          <w:tblCellSpacing w:w="15" w:type="dxa"/>
        </w:trPr>
        <w:tc>
          <w:tcPr>
            <w:tcW w:w="0" w:type="auto"/>
            <w:vAlign w:val="center"/>
            <w:hideMark/>
          </w:tcPr>
          <w:p w14:paraId="3CEAF416" w14:textId="77777777" w:rsidR="004311AC" w:rsidRDefault="004311AC" w:rsidP="00EF13DF">
            <w:pPr>
              <w:spacing w:after="0"/>
              <w:jc w:val="center"/>
              <w:rPr>
                <w:rFonts w:eastAsia="Times New Roman"/>
              </w:rPr>
            </w:pPr>
          </w:p>
        </w:tc>
        <w:tc>
          <w:tcPr>
            <w:tcW w:w="0" w:type="auto"/>
            <w:vAlign w:val="center"/>
            <w:hideMark/>
          </w:tcPr>
          <w:p w14:paraId="1CA2CD21" w14:textId="77777777" w:rsidR="004311AC" w:rsidRDefault="004311AC" w:rsidP="00EF13DF">
            <w:pPr>
              <w:spacing w:after="0"/>
              <w:rPr>
                <w:rFonts w:eastAsia="Times New Roman"/>
                <w:sz w:val="20"/>
                <w:szCs w:val="20"/>
              </w:rPr>
            </w:pPr>
          </w:p>
        </w:tc>
        <w:tc>
          <w:tcPr>
            <w:tcW w:w="0" w:type="auto"/>
            <w:vAlign w:val="center"/>
            <w:hideMark/>
          </w:tcPr>
          <w:p w14:paraId="2CA43C5D" w14:textId="77777777" w:rsidR="004311AC" w:rsidRDefault="004311AC" w:rsidP="00EF13DF">
            <w:pPr>
              <w:spacing w:after="0"/>
              <w:jc w:val="center"/>
              <w:rPr>
                <w:rFonts w:eastAsia="Times New Roman"/>
                <w:sz w:val="20"/>
                <w:szCs w:val="20"/>
              </w:rPr>
            </w:pPr>
          </w:p>
        </w:tc>
        <w:tc>
          <w:tcPr>
            <w:tcW w:w="0" w:type="auto"/>
            <w:vAlign w:val="center"/>
            <w:hideMark/>
          </w:tcPr>
          <w:p w14:paraId="33AC794D" w14:textId="77777777" w:rsidR="004311AC" w:rsidRDefault="004311AC" w:rsidP="00EF13DF">
            <w:pPr>
              <w:spacing w:after="0"/>
              <w:jc w:val="center"/>
              <w:rPr>
                <w:rFonts w:eastAsia="Times New Roman"/>
                <w:sz w:val="20"/>
                <w:szCs w:val="20"/>
              </w:rPr>
            </w:pPr>
          </w:p>
        </w:tc>
        <w:tc>
          <w:tcPr>
            <w:tcW w:w="0" w:type="auto"/>
            <w:vAlign w:val="center"/>
            <w:hideMark/>
          </w:tcPr>
          <w:p w14:paraId="7AB65DAE" w14:textId="77777777" w:rsidR="004311AC" w:rsidRDefault="004311AC" w:rsidP="00EF13DF">
            <w:pPr>
              <w:spacing w:after="0"/>
              <w:jc w:val="center"/>
              <w:rPr>
                <w:rFonts w:eastAsia="Times New Roman"/>
                <w:sz w:val="20"/>
                <w:szCs w:val="20"/>
              </w:rPr>
            </w:pPr>
          </w:p>
        </w:tc>
        <w:tc>
          <w:tcPr>
            <w:tcW w:w="0" w:type="auto"/>
            <w:vAlign w:val="center"/>
            <w:hideMark/>
          </w:tcPr>
          <w:p w14:paraId="4134CCD4" w14:textId="77777777" w:rsidR="004311AC" w:rsidRDefault="004311AC" w:rsidP="00EF13DF">
            <w:pPr>
              <w:spacing w:after="0"/>
              <w:jc w:val="center"/>
              <w:rPr>
                <w:rFonts w:eastAsia="Times New Roman"/>
                <w:sz w:val="20"/>
                <w:szCs w:val="20"/>
              </w:rPr>
            </w:pPr>
          </w:p>
        </w:tc>
      </w:tr>
      <w:tr w:rsidR="004311AC" w14:paraId="0755814E" w14:textId="77777777" w:rsidTr="00EF13DF">
        <w:trPr>
          <w:tblCellSpacing w:w="15" w:type="dxa"/>
        </w:trPr>
        <w:tc>
          <w:tcPr>
            <w:tcW w:w="0" w:type="auto"/>
            <w:vAlign w:val="center"/>
            <w:hideMark/>
          </w:tcPr>
          <w:p w14:paraId="7AF2B4B6" w14:textId="77777777" w:rsidR="004311AC" w:rsidRDefault="004311AC" w:rsidP="00EF13DF">
            <w:pPr>
              <w:spacing w:after="0"/>
              <w:rPr>
                <w:rFonts w:eastAsia="Times New Roman"/>
              </w:rPr>
            </w:pPr>
            <w:r>
              <w:rPr>
                <w:rFonts w:eastAsia="Times New Roman"/>
              </w:rPr>
              <w:t>Female</w:t>
            </w:r>
          </w:p>
        </w:tc>
        <w:tc>
          <w:tcPr>
            <w:tcW w:w="0" w:type="auto"/>
            <w:vAlign w:val="center"/>
            <w:hideMark/>
          </w:tcPr>
          <w:p w14:paraId="4C0B9963" w14:textId="77777777" w:rsidR="004311AC" w:rsidRDefault="004311AC" w:rsidP="00EF13DF">
            <w:pPr>
              <w:spacing w:after="0"/>
              <w:rPr>
                <w:rFonts w:eastAsia="Times New Roman"/>
              </w:rPr>
            </w:pPr>
          </w:p>
        </w:tc>
        <w:tc>
          <w:tcPr>
            <w:tcW w:w="0" w:type="auto"/>
            <w:vAlign w:val="center"/>
            <w:hideMark/>
          </w:tcPr>
          <w:p w14:paraId="74083AC3" w14:textId="77777777" w:rsidR="004311AC" w:rsidRDefault="004311AC" w:rsidP="00EF13DF">
            <w:pPr>
              <w:spacing w:after="0"/>
              <w:jc w:val="center"/>
              <w:rPr>
                <w:rFonts w:eastAsia="Times New Roman"/>
                <w:sz w:val="20"/>
                <w:szCs w:val="20"/>
              </w:rPr>
            </w:pPr>
          </w:p>
        </w:tc>
        <w:tc>
          <w:tcPr>
            <w:tcW w:w="0" w:type="auto"/>
            <w:vAlign w:val="center"/>
            <w:hideMark/>
          </w:tcPr>
          <w:p w14:paraId="7AC335D6" w14:textId="77777777" w:rsidR="004311AC" w:rsidRDefault="004311AC" w:rsidP="00EF13DF">
            <w:pPr>
              <w:spacing w:after="0"/>
              <w:jc w:val="center"/>
              <w:rPr>
                <w:rFonts w:eastAsia="Times New Roman"/>
                <w:sz w:val="20"/>
                <w:szCs w:val="20"/>
              </w:rPr>
            </w:pPr>
          </w:p>
        </w:tc>
        <w:tc>
          <w:tcPr>
            <w:tcW w:w="0" w:type="auto"/>
            <w:vAlign w:val="center"/>
            <w:hideMark/>
          </w:tcPr>
          <w:p w14:paraId="2DF53B45" w14:textId="77777777" w:rsidR="004311AC" w:rsidRDefault="004311AC" w:rsidP="00EF13DF">
            <w:pPr>
              <w:spacing w:after="0"/>
              <w:jc w:val="center"/>
              <w:rPr>
                <w:rFonts w:eastAsia="Times New Roman"/>
                <w:sz w:val="20"/>
                <w:szCs w:val="20"/>
              </w:rPr>
            </w:pPr>
          </w:p>
        </w:tc>
        <w:tc>
          <w:tcPr>
            <w:tcW w:w="0" w:type="auto"/>
            <w:vAlign w:val="center"/>
            <w:hideMark/>
          </w:tcPr>
          <w:p w14:paraId="33EF8887" w14:textId="77777777" w:rsidR="004311AC" w:rsidRDefault="004311AC" w:rsidP="00EF13DF">
            <w:pPr>
              <w:spacing w:after="0"/>
              <w:jc w:val="center"/>
              <w:rPr>
                <w:rFonts w:eastAsia="Times New Roman"/>
              </w:rPr>
            </w:pPr>
            <w:r>
              <w:rPr>
                <w:rFonts w:eastAsia="Times New Roman"/>
              </w:rPr>
              <w:t>-2.195</w:t>
            </w:r>
          </w:p>
        </w:tc>
      </w:tr>
      <w:tr w:rsidR="004311AC" w14:paraId="451A0468" w14:textId="77777777" w:rsidTr="00EF13DF">
        <w:trPr>
          <w:tblCellSpacing w:w="15" w:type="dxa"/>
        </w:trPr>
        <w:tc>
          <w:tcPr>
            <w:tcW w:w="0" w:type="auto"/>
            <w:vAlign w:val="center"/>
            <w:hideMark/>
          </w:tcPr>
          <w:p w14:paraId="764E5424" w14:textId="77777777" w:rsidR="004311AC" w:rsidRDefault="004311AC" w:rsidP="00EF13DF">
            <w:pPr>
              <w:spacing w:after="0"/>
              <w:jc w:val="center"/>
              <w:rPr>
                <w:rFonts w:eastAsia="Times New Roman"/>
              </w:rPr>
            </w:pPr>
          </w:p>
        </w:tc>
        <w:tc>
          <w:tcPr>
            <w:tcW w:w="0" w:type="auto"/>
            <w:vAlign w:val="center"/>
            <w:hideMark/>
          </w:tcPr>
          <w:p w14:paraId="35FEDBDF" w14:textId="77777777" w:rsidR="004311AC" w:rsidRDefault="004311AC" w:rsidP="00EF13DF">
            <w:pPr>
              <w:spacing w:after="0"/>
              <w:rPr>
                <w:rFonts w:eastAsia="Times New Roman"/>
                <w:sz w:val="20"/>
                <w:szCs w:val="20"/>
              </w:rPr>
            </w:pPr>
          </w:p>
        </w:tc>
        <w:tc>
          <w:tcPr>
            <w:tcW w:w="0" w:type="auto"/>
            <w:vAlign w:val="center"/>
            <w:hideMark/>
          </w:tcPr>
          <w:p w14:paraId="0D45B7FB" w14:textId="77777777" w:rsidR="004311AC" w:rsidRDefault="004311AC" w:rsidP="00EF13DF">
            <w:pPr>
              <w:spacing w:after="0"/>
              <w:jc w:val="center"/>
              <w:rPr>
                <w:rFonts w:eastAsia="Times New Roman"/>
                <w:sz w:val="20"/>
                <w:szCs w:val="20"/>
              </w:rPr>
            </w:pPr>
          </w:p>
        </w:tc>
        <w:tc>
          <w:tcPr>
            <w:tcW w:w="0" w:type="auto"/>
            <w:vAlign w:val="center"/>
            <w:hideMark/>
          </w:tcPr>
          <w:p w14:paraId="46AFD3FA" w14:textId="77777777" w:rsidR="004311AC" w:rsidRDefault="004311AC" w:rsidP="00EF13DF">
            <w:pPr>
              <w:spacing w:after="0"/>
              <w:jc w:val="center"/>
              <w:rPr>
                <w:rFonts w:eastAsia="Times New Roman"/>
                <w:sz w:val="20"/>
                <w:szCs w:val="20"/>
              </w:rPr>
            </w:pPr>
          </w:p>
        </w:tc>
        <w:tc>
          <w:tcPr>
            <w:tcW w:w="0" w:type="auto"/>
            <w:vAlign w:val="center"/>
            <w:hideMark/>
          </w:tcPr>
          <w:p w14:paraId="6263F5B6" w14:textId="77777777" w:rsidR="004311AC" w:rsidRDefault="004311AC" w:rsidP="00EF13DF">
            <w:pPr>
              <w:spacing w:after="0"/>
              <w:jc w:val="center"/>
              <w:rPr>
                <w:rFonts w:eastAsia="Times New Roman"/>
                <w:sz w:val="20"/>
                <w:szCs w:val="20"/>
              </w:rPr>
            </w:pPr>
          </w:p>
        </w:tc>
        <w:tc>
          <w:tcPr>
            <w:tcW w:w="0" w:type="auto"/>
            <w:vAlign w:val="center"/>
            <w:hideMark/>
          </w:tcPr>
          <w:p w14:paraId="2FD6236E" w14:textId="77777777" w:rsidR="004311AC" w:rsidRDefault="004311AC" w:rsidP="00EF13DF">
            <w:pPr>
              <w:spacing w:after="0"/>
              <w:jc w:val="center"/>
              <w:rPr>
                <w:rFonts w:eastAsia="Times New Roman"/>
              </w:rPr>
            </w:pPr>
            <w:r>
              <w:rPr>
                <w:rFonts w:eastAsia="Times New Roman"/>
              </w:rPr>
              <w:t>(5.226)</w:t>
            </w:r>
          </w:p>
        </w:tc>
      </w:tr>
      <w:tr w:rsidR="004311AC" w14:paraId="73AAD5D5" w14:textId="77777777" w:rsidTr="00EF13DF">
        <w:trPr>
          <w:tblCellSpacing w:w="15" w:type="dxa"/>
        </w:trPr>
        <w:tc>
          <w:tcPr>
            <w:tcW w:w="0" w:type="auto"/>
            <w:vAlign w:val="center"/>
            <w:hideMark/>
          </w:tcPr>
          <w:p w14:paraId="1227F4A2" w14:textId="77777777" w:rsidR="004311AC" w:rsidRDefault="004311AC" w:rsidP="00EF13DF">
            <w:pPr>
              <w:spacing w:after="0"/>
              <w:jc w:val="center"/>
              <w:rPr>
                <w:rFonts w:eastAsia="Times New Roman"/>
              </w:rPr>
            </w:pPr>
          </w:p>
        </w:tc>
        <w:tc>
          <w:tcPr>
            <w:tcW w:w="0" w:type="auto"/>
            <w:vAlign w:val="center"/>
            <w:hideMark/>
          </w:tcPr>
          <w:p w14:paraId="21E09F14" w14:textId="77777777" w:rsidR="004311AC" w:rsidRDefault="004311AC" w:rsidP="00EF13DF">
            <w:pPr>
              <w:spacing w:after="0"/>
              <w:rPr>
                <w:rFonts w:eastAsia="Times New Roman"/>
                <w:sz w:val="20"/>
                <w:szCs w:val="20"/>
              </w:rPr>
            </w:pPr>
          </w:p>
        </w:tc>
        <w:tc>
          <w:tcPr>
            <w:tcW w:w="0" w:type="auto"/>
            <w:vAlign w:val="center"/>
            <w:hideMark/>
          </w:tcPr>
          <w:p w14:paraId="41438CE5" w14:textId="77777777" w:rsidR="004311AC" w:rsidRDefault="004311AC" w:rsidP="00EF13DF">
            <w:pPr>
              <w:spacing w:after="0"/>
              <w:jc w:val="center"/>
              <w:rPr>
                <w:rFonts w:eastAsia="Times New Roman"/>
                <w:sz w:val="20"/>
                <w:szCs w:val="20"/>
              </w:rPr>
            </w:pPr>
          </w:p>
        </w:tc>
        <w:tc>
          <w:tcPr>
            <w:tcW w:w="0" w:type="auto"/>
            <w:vAlign w:val="center"/>
            <w:hideMark/>
          </w:tcPr>
          <w:p w14:paraId="578103BC" w14:textId="77777777" w:rsidR="004311AC" w:rsidRDefault="004311AC" w:rsidP="00EF13DF">
            <w:pPr>
              <w:spacing w:after="0"/>
              <w:jc w:val="center"/>
              <w:rPr>
                <w:rFonts w:eastAsia="Times New Roman"/>
                <w:sz w:val="20"/>
                <w:szCs w:val="20"/>
              </w:rPr>
            </w:pPr>
          </w:p>
        </w:tc>
        <w:tc>
          <w:tcPr>
            <w:tcW w:w="0" w:type="auto"/>
            <w:vAlign w:val="center"/>
            <w:hideMark/>
          </w:tcPr>
          <w:p w14:paraId="0B791546" w14:textId="77777777" w:rsidR="004311AC" w:rsidRDefault="004311AC" w:rsidP="00EF13DF">
            <w:pPr>
              <w:spacing w:after="0"/>
              <w:jc w:val="center"/>
              <w:rPr>
                <w:rFonts w:eastAsia="Times New Roman"/>
                <w:sz w:val="20"/>
                <w:szCs w:val="20"/>
              </w:rPr>
            </w:pPr>
          </w:p>
        </w:tc>
        <w:tc>
          <w:tcPr>
            <w:tcW w:w="0" w:type="auto"/>
            <w:vAlign w:val="center"/>
            <w:hideMark/>
          </w:tcPr>
          <w:p w14:paraId="3F31C6F7" w14:textId="77777777" w:rsidR="004311AC" w:rsidRDefault="004311AC" w:rsidP="00EF13DF">
            <w:pPr>
              <w:spacing w:after="0"/>
              <w:jc w:val="center"/>
              <w:rPr>
                <w:rFonts w:eastAsia="Times New Roman"/>
                <w:sz w:val="20"/>
                <w:szCs w:val="20"/>
              </w:rPr>
            </w:pPr>
          </w:p>
        </w:tc>
      </w:tr>
      <w:tr w:rsidR="004311AC" w14:paraId="22C24D5E" w14:textId="77777777" w:rsidTr="00EF13DF">
        <w:trPr>
          <w:tblCellSpacing w:w="15" w:type="dxa"/>
        </w:trPr>
        <w:tc>
          <w:tcPr>
            <w:tcW w:w="0" w:type="auto"/>
            <w:vAlign w:val="center"/>
            <w:hideMark/>
          </w:tcPr>
          <w:p w14:paraId="7BDA3FFD" w14:textId="77777777" w:rsidR="004311AC" w:rsidRDefault="004311AC" w:rsidP="00EF13DF">
            <w:pPr>
              <w:spacing w:after="0"/>
              <w:rPr>
                <w:rFonts w:eastAsia="Times New Roman"/>
              </w:rPr>
            </w:pPr>
            <w:r>
              <w:rPr>
                <w:rFonts w:eastAsia="Times New Roman"/>
              </w:rPr>
              <w:t>Constant</w:t>
            </w:r>
          </w:p>
        </w:tc>
        <w:tc>
          <w:tcPr>
            <w:tcW w:w="0" w:type="auto"/>
            <w:vAlign w:val="center"/>
            <w:hideMark/>
          </w:tcPr>
          <w:p w14:paraId="7ED5D799" w14:textId="77777777" w:rsidR="004311AC" w:rsidRDefault="004311AC" w:rsidP="00EF13DF">
            <w:pPr>
              <w:spacing w:after="0"/>
              <w:jc w:val="center"/>
              <w:rPr>
                <w:rFonts w:eastAsia="Times New Roman"/>
              </w:rPr>
            </w:pPr>
            <w:r>
              <w:rPr>
                <w:rFonts w:eastAsia="Times New Roman"/>
              </w:rPr>
              <w:t>36.272</w:t>
            </w:r>
            <w:r>
              <w:rPr>
                <w:rFonts w:eastAsia="Times New Roman"/>
                <w:vertAlign w:val="superscript"/>
              </w:rPr>
              <w:t>***</w:t>
            </w:r>
          </w:p>
        </w:tc>
        <w:tc>
          <w:tcPr>
            <w:tcW w:w="0" w:type="auto"/>
            <w:vAlign w:val="center"/>
            <w:hideMark/>
          </w:tcPr>
          <w:p w14:paraId="6CBD112D" w14:textId="77777777" w:rsidR="004311AC" w:rsidRDefault="004311AC" w:rsidP="00EF13DF">
            <w:pPr>
              <w:spacing w:after="0"/>
              <w:jc w:val="center"/>
              <w:rPr>
                <w:rFonts w:eastAsia="Times New Roman"/>
              </w:rPr>
            </w:pPr>
            <w:r>
              <w:rPr>
                <w:rFonts w:eastAsia="Times New Roman"/>
              </w:rPr>
              <w:t>36.343</w:t>
            </w:r>
            <w:r>
              <w:rPr>
                <w:rFonts w:eastAsia="Times New Roman"/>
                <w:vertAlign w:val="superscript"/>
              </w:rPr>
              <w:t>***</w:t>
            </w:r>
          </w:p>
        </w:tc>
        <w:tc>
          <w:tcPr>
            <w:tcW w:w="0" w:type="auto"/>
            <w:vAlign w:val="center"/>
            <w:hideMark/>
          </w:tcPr>
          <w:p w14:paraId="2C48CA49" w14:textId="77777777" w:rsidR="004311AC" w:rsidRDefault="004311AC" w:rsidP="00EF13DF">
            <w:pPr>
              <w:spacing w:after="0"/>
              <w:jc w:val="center"/>
              <w:rPr>
                <w:rFonts w:eastAsia="Times New Roman"/>
              </w:rPr>
            </w:pPr>
            <w:r>
              <w:rPr>
                <w:rFonts w:eastAsia="Times New Roman"/>
              </w:rPr>
              <w:t>30.295</w:t>
            </w:r>
            <w:r>
              <w:rPr>
                <w:rFonts w:eastAsia="Times New Roman"/>
                <w:vertAlign w:val="superscript"/>
              </w:rPr>
              <w:t>***</w:t>
            </w:r>
          </w:p>
        </w:tc>
        <w:tc>
          <w:tcPr>
            <w:tcW w:w="0" w:type="auto"/>
            <w:vAlign w:val="center"/>
            <w:hideMark/>
          </w:tcPr>
          <w:p w14:paraId="7F850B63" w14:textId="77777777" w:rsidR="004311AC" w:rsidRDefault="004311AC" w:rsidP="00EF13DF">
            <w:pPr>
              <w:spacing w:after="0"/>
              <w:jc w:val="center"/>
              <w:rPr>
                <w:rFonts w:eastAsia="Times New Roman"/>
              </w:rPr>
            </w:pPr>
            <w:r>
              <w:rPr>
                <w:rFonts w:eastAsia="Times New Roman"/>
              </w:rPr>
              <w:t>39.487</w:t>
            </w:r>
            <w:r>
              <w:rPr>
                <w:rFonts w:eastAsia="Times New Roman"/>
                <w:vertAlign w:val="superscript"/>
              </w:rPr>
              <w:t>***</w:t>
            </w:r>
          </w:p>
        </w:tc>
        <w:tc>
          <w:tcPr>
            <w:tcW w:w="0" w:type="auto"/>
            <w:vAlign w:val="center"/>
            <w:hideMark/>
          </w:tcPr>
          <w:p w14:paraId="2E12D000" w14:textId="77777777" w:rsidR="004311AC" w:rsidRDefault="004311AC" w:rsidP="00EF13DF">
            <w:pPr>
              <w:spacing w:after="0"/>
              <w:jc w:val="center"/>
              <w:rPr>
                <w:rFonts w:eastAsia="Times New Roman"/>
              </w:rPr>
            </w:pPr>
            <w:r>
              <w:rPr>
                <w:rFonts w:eastAsia="Times New Roman"/>
              </w:rPr>
              <w:t>40.885</w:t>
            </w:r>
            <w:r>
              <w:rPr>
                <w:rFonts w:eastAsia="Times New Roman"/>
                <w:vertAlign w:val="superscript"/>
              </w:rPr>
              <w:t>***</w:t>
            </w:r>
          </w:p>
        </w:tc>
      </w:tr>
      <w:tr w:rsidR="004311AC" w14:paraId="21C78644" w14:textId="77777777" w:rsidTr="00EF13DF">
        <w:trPr>
          <w:tblCellSpacing w:w="15" w:type="dxa"/>
        </w:trPr>
        <w:tc>
          <w:tcPr>
            <w:tcW w:w="0" w:type="auto"/>
            <w:vAlign w:val="center"/>
            <w:hideMark/>
          </w:tcPr>
          <w:p w14:paraId="131EDFED" w14:textId="77777777" w:rsidR="004311AC" w:rsidRDefault="004311AC" w:rsidP="00EF13DF">
            <w:pPr>
              <w:spacing w:after="0"/>
              <w:jc w:val="center"/>
              <w:rPr>
                <w:rFonts w:eastAsia="Times New Roman"/>
              </w:rPr>
            </w:pPr>
          </w:p>
        </w:tc>
        <w:tc>
          <w:tcPr>
            <w:tcW w:w="0" w:type="auto"/>
            <w:vAlign w:val="center"/>
            <w:hideMark/>
          </w:tcPr>
          <w:p w14:paraId="2281333C" w14:textId="77777777" w:rsidR="004311AC" w:rsidRDefault="004311AC" w:rsidP="00EF13DF">
            <w:pPr>
              <w:spacing w:after="0"/>
              <w:jc w:val="center"/>
              <w:rPr>
                <w:rFonts w:eastAsia="Times New Roman"/>
              </w:rPr>
            </w:pPr>
            <w:r>
              <w:rPr>
                <w:rFonts w:eastAsia="Times New Roman"/>
              </w:rPr>
              <w:t>(4.909)</w:t>
            </w:r>
          </w:p>
        </w:tc>
        <w:tc>
          <w:tcPr>
            <w:tcW w:w="0" w:type="auto"/>
            <w:vAlign w:val="center"/>
            <w:hideMark/>
          </w:tcPr>
          <w:p w14:paraId="519737BF" w14:textId="77777777" w:rsidR="004311AC" w:rsidRDefault="004311AC" w:rsidP="00EF13DF">
            <w:pPr>
              <w:spacing w:after="0"/>
              <w:jc w:val="center"/>
              <w:rPr>
                <w:rFonts w:eastAsia="Times New Roman"/>
              </w:rPr>
            </w:pPr>
            <w:r>
              <w:rPr>
                <w:rFonts w:eastAsia="Times New Roman"/>
              </w:rPr>
              <w:t>(5.809)</w:t>
            </w:r>
          </w:p>
        </w:tc>
        <w:tc>
          <w:tcPr>
            <w:tcW w:w="0" w:type="auto"/>
            <w:vAlign w:val="center"/>
            <w:hideMark/>
          </w:tcPr>
          <w:p w14:paraId="31428802" w14:textId="77777777" w:rsidR="004311AC" w:rsidRDefault="004311AC" w:rsidP="00EF13DF">
            <w:pPr>
              <w:spacing w:after="0"/>
              <w:jc w:val="center"/>
              <w:rPr>
                <w:rFonts w:eastAsia="Times New Roman"/>
              </w:rPr>
            </w:pPr>
            <w:r>
              <w:rPr>
                <w:rFonts w:eastAsia="Times New Roman"/>
              </w:rPr>
              <w:t>(5.634)</w:t>
            </w:r>
          </w:p>
        </w:tc>
        <w:tc>
          <w:tcPr>
            <w:tcW w:w="0" w:type="auto"/>
            <w:vAlign w:val="center"/>
            <w:hideMark/>
          </w:tcPr>
          <w:p w14:paraId="60688499" w14:textId="77777777" w:rsidR="004311AC" w:rsidRDefault="004311AC" w:rsidP="00EF13DF">
            <w:pPr>
              <w:spacing w:after="0"/>
              <w:jc w:val="center"/>
              <w:rPr>
                <w:rFonts w:eastAsia="Times New Roman"/>
              </w:rPr>
            </w:pPr>
            <w:r>
              <w:rPr>
                <w:rFonts w:eastAsia="Times New Roman"/>
              </w:rPr>
              <w:t>(7.228)</w:t>
            </w:r>
          </w:p>
        </w:tc>
        <w:tc>
          <w:tcPr>
            <w:tcW w:w="0" w:type="auto"/>
            <w:vAlign w:val="center"/>
            <w:hideMark/>
          </w:tcPr>
          <w:p w14:paraId="24B3D38D" w14:textId="77777777" w:rsidR="004311AC" w:rsidRDefault="004311AC" w:rsidP="00EF13DF">
            <w:pPr>
              <w:spacing w:after="0"/>
              <w:jc w:val="center"/>
              <w:rPr>
                <w:rFonts w:eastAsia="Times New Roman"/>
              </w:rPr>
            </w:pPr>
            <w:r>
              <w:rPr>
                <w:rFonts w:eastAsia="Times New Roman"/>
              </w:rPr>
              <w:t>(8.842)</w:t>
            </w:r>
          </w:p>
        </w:tc>
      </w:tr>
      <w:tr w:rsidR="004311AC" w14:paraId="19954933" w14:textId="77777777" w:rsidTr="00EF13DF">
        <w:trPr>
          <w:tblCellSpacing w:w="15" w:type="dxa"/>
        </w:trPr>
        <w:tc>
          <w:tcPr>
            <w:tcW w:w="0" w:type="auto"/>
            <w:vAlign w:val="center"/>
            <w:hideMark/>
          </w:tcPr>
          <w:p w14:paraId="7E76A176" w14:textId="77777777" w:rsidR="004311AC" w:rsidRDefault="004311AC" w:rsidP="00EF13DF">
            <w:pPr>
              <w:spacing w:after="0"/>
              <w:jc w:val="center"/>
              <w:rPr>
                <w:rFonts w:eastAsia="Times New Roman"/>
              </w:rPr>
            </w:pPr>
          </w:p>
        </w:tc>
        <w:tc>
          <w:tcPr>
            <w:tcW w:w="0" w:type="auto"/>
            <w:vAlign w:val="center"/>
            <w:hideMark/>
          </w:tcPr>
          <w:p w14:paraId="281D2601" w14:textId="77777777" w:rsidR="004311AC" w:rsidRDefault="004311AC" w:rsidP="00EF13DF">
            <w:pPr>
              <w:spacing w:after="0"/>
              <w:rPr>
                <w:rFonts w:eastAsia="Times New Roman"/>
                <w:sz w:val="20"/>
                <w:szCs w:val="20"/>
              </w:rPr>
            </w:pPr>
          </w:p>
        </w:tc>
        <w:tc>
          <w:tcPr>
            <w:tcW w:w="0" w:type="auto"/>
            <w:vAlign w:val="center"/>
            <w:hideMark/>
          </w:tcPr>
          <w:p w14:paraId="0147AAD7" w14:textId="77777777" w:rsidR="004311AC" w:rsidRDefault="004311AC" w:rsidP="00EF13DF">
            <w:pPr>
              <w:spacing w:after="0"/>
              <w:jc w:val="center"/>
              <w:rPr>
                <w:rFonts w:eastAsia="Times New Roman"/>
                <w:sz w:val="20"/>
                <w:szCs w:val="20"/>
              </w:rPr>
            </w:pPr>
          </w:p>
        </w:tc>
        <w:tc>
          <w:tcPr>
            <w:tcW w:w="0" w:type="auto"/>
            <w:vAlign w:val="center"/>
            <w:hideMark/>
          </w:tcPr>
          <w:p w14:paraId="3571AF9B" w14:textId="77777777" w:rsidR="004311AC" w:rsidRDefault="004311AC" w:rsidP="00EF13DF">
            <w:pPr>
              <w:spacing w:after="0"/>
              <w:jc w:val="center"/>
              <w:rPr>
                <w:rFonts w:eastAsia="Times New Roman"/>
                <w:sz w:val="20"/>
                <w:szCs w:val="20"/>
              </w:rPr>
            </w:pPr>
          </w:p>
        </w:tc>
        <w:tc>
          <w:tcPr>
            <w:tcW w:w="0" w:type="auto"/>
            <w:vAlign w:val="center"/>
            <w:hideMark/>
          </w:tcPr>
          <w:p w14:paraId="656A9B4F" w14:textId="77777777" w:rsidR="004311AC" w:rsidRDefault="004311AC" w:rsidP="00EF13DF">
            <w:pPr>
              <w:spacing w:after="0"/>
              <w:jc w:val="center"/>
              <w:rPr>
                <w:rFonts w:eastAsia="Times New Roman"/>
                <w:sz w:val="20"/>
                <w:szCs w:val="20"/>
              </w:rPr>
            </w:pPr>
          </w:p>
        </w:tc>
        <w:tc>
          <w:tcPr>
            <w:tcW w:w="0" w:type="auto"/>
            <w:vAlign w:val="center"/>
            <w:hideMark/>
          </w:tcPr>
          <w:p w14:paraId="45D50E60" w14:textId="77777777" w:rsidR="004311AC" w:rsidRDefault="004311AC" w:rsidP="00EF13DF">
            <w:pPr>
              <w:spacing w:after="0"/>
              <w:jc w:val="center"/>
              <w:rPr>
                <w:rFonts w:eastAsia="Times New Roman"/>
                <w:sz w:val="20"/>
                <w:szCs w:val="20"/>
              </w:rPr>
            </w:pPr>
          </w:p>
        </w:tc>
      </w:tr>
      <w:tr w:rsidR="004311AC" w14:paraId="3EBE1172" w14:textId="77777777" w:rsidTr="00EF13DF">
        <w:trPr>
          <w:tblCellSpacing w:w="15" w:type="dxa"/>
        </w:trPr>
        <w:tc>
          <w:tcPr>
            <w:tcW w:w="0" w:type="auto"/>
            <w:gridSpan w:val="6"/>
            <w:tcBorders>
              <w:bottom w:val="single" w:sz="6" w:space="0" w:color="000000"/>
            </w:tcBorders>
            <w:vAlign w:val="center"/>
            <w:hideMark/>
          </w:tcPr>
          <w:p w14:paraId="0F25F894" w14:textId="77777777" w:rsidR="004311AC" w:rsidRDefault="004311AC" w:rsidP="00EF13DF">
            <w:pPr>
              <w:spacing w:after="0"/>
              <w:jc w:val="center"/>
              <w:rPr>
                <w:rFonts w:eastAsia="Times New Roman"/>
                <w:sz w:val="20"/>
                <w:szCs w:val="20"/>
              </w:rPr>
            </w:pPr>
          </w:p>
        </w:tc>
      </w:tr>
      <w:tr w:rsidR="004311AC" w14:paraId="3DC3C396" w14:textId="77777777" w:rsidTr="00EF13DF">
        <w:trPr>
          <w:tblCellSpacing w:w="15" w:type="dxa"/>
        </w:trPr>
        <w:tc>
          <w:tcPr>
            <w:tcW w:w="0" w:type="auto"/>
            <w:vAlign w:val="center"/>
            <w:hideMark/>
          </w:tcPr>
          <w:p w14:paraId="1CB0076D" w14:textId="77777777" w:rsidR="004311AC" w:rsidRDefault="004311AC" w:rsidP="00EF13DF">
            <w:pPr>
              <w:spacing w:after="0"/>
              <w:rPr>
                <w:rFonts w:eastAsia="Times New Roman"/>
              </w:rPr>
            </w:pPr>
            <w:r>
              <w:rPr>
                <w:rFonts w:eastAsia="Times New Roman"/>
              </w:rPr>
              <w:lastRenderedPageBreak/>
              <w:t>Observations</w:t>
            </w:r>
          </w:p>
        </w:tc>
        <w:tc>
          <w:tcPr>
            <w:tcW w:w="0" w:type="auto"/>
            <w:vAlign w:val="center"/>
            <w:hideMark/>
          </w:tcPr>
          <w:p w14:paraId="28199F3D" w14:textId="77777777" w:rsidR="004311AC" w:rsidRDefault="004311AC" w:rsidP="00EF13DF">
            <w:pPr>
              <w:spacing w:after="0"/>
              <w:jc w:val="center"/>
              <w:rPr>
                <w:rFonts w:eastAsia="Times New Roman"/>
              </w:rPr>
            </w:pPr>
            <w:r>
              <w:rPr>
                <w:rFonts w:eastAsia="Times New Roman"/>
              </w:rPr>
              <w:t>222</w:t>
            </w:r>
          </w:p>
        </w:tc>
        <w:tc>
          <w:tcPr>
            <w:tcW w:w="0" w:type="auto"/>
            <w:vAlign w:val="center"/>
            <w:hideMark/>
          </w:tcPr>
          <w:p w14:paraId="79FEBB4D" w14:textId="77777777" w:rsidR="004311AC" w:rsidRDefault="004311AC" w:rsidP="00EF13DF">
            <w:pPr>
              <w:spacing w:after="0"/>
              <w:jc w:val="center"/>
              <w:rPr>
                <w:rFonts w:eastAsia="Times New Roman"/>
              </w:rPr>
            </w:pPr>
            <w:r>
              <w:rPr>
                <w:rFonts w:eastAsia="Times New Roman"/>
              </w:rPr>
              <w:t>222</w:t>
            </w:r>
          </w:p>
        </w:tc>
        <w:tc>
          <w:tcPr>
            <w:tcW w:w="0" w:type="auto"/>
            <w:vAlign w:val="center"/>
            <w:hideMark/>
          </w:tcPr>
          <w:p w14:paraId="3C647880" w14:textId="77777777" w:rsidR="004311AC" w:rsidRDefault="004311AC" w:rsidP="00EF13DF">
            <w:pPr>
              <w:spacing w:after="0"/>
              <w:jc w:val="center"/>
              <w:rPr>
                <w:rFonts w:eastAsia="Times New Roman"/>
              </w:rPr>
            </w:pPr>
            <w:r>
              <w:rPr>
                <w:rFonts w:eastAsia="Times New Roman"/>
              </w:rPr>
              <w:t>222</w:t>
            </w:r>
          </w:p>
        </w:tc>
        <w:tc>
          <w:tcPr>
            <w:tcW w:w="0" w:type="auto"/>
            <w:vAlign w:val="center"/>
            <w:hideMark/>
          </w:tcPr>
          <w:p w14:paraId="756FA655" w14:textId="77777777" w:rsidR="004311AC" w:rsidRDefault="004311AC" w:rsidP="00EF13DF">
            <w:pPr>
              <w:spacing w:after="0"/>
              <w:jc w:val="center"/>
              <w:rPr>
                <w:rFonts w:eastAsia="Times New Roman"/>
              </w:rPr>
            </w:pPr>
            <w:r>
              <w:rPr>
                <w:rFonts w:eastAsia="Times New Roman"/>
              </w:rPr>
              <w:t>222</w:t>
            </w:r>
          </w:p>
        </w:tc>
        <w:tc>
          <w:tcPr>
            <w:tcW w:w="0" w:type="auto"/>
            <w:vAlign w:val="center"/>
            <w:hideMark/>
          </w:tcPr>
          <w:p w14:paraId="574CF0EE" w14:textId="77777777" w:rsidR="004311AC" w:rsidRDefault="004311AC" w:rsidP="00EF13DF">
            <w:pPr>
              <w:spacing w:after="0"/>
              <w:jc w:val="center"/>
              <w:rPr>
                <w:rFonts w:eastAsia="Times New Roman"/>
              </w:rPr>
            </w:pPr>
            <w:r>
              <w:rPr>
                <w:rFonts w:eastAsia="Times New Roman"/>
              </w:rPr>
              <w:t>222</w:t>
            </w:r>
          </w:p>
        </w:tc>
      </w:tr>
      <w:tr w:rsidR="004311AC" w14:paraId="1BA546C7" w14:textId="77777777" w:rsidTr="00EF13DF">
        <w:trPr>
          <w:tblCellSpacing w:w="15" w:type="dxa"/>
        </w:trPr>
        <w:tc>
          <w:tcPr>
            <w:tcW w:w="0" w:type="auto"/>
            <w:vAlign w:val="center"/>
            <w:hideMark/>
          </w:tcPr>
          <w:p w14:paraId="1A332544" w14:textId="77777777" w:rsidR="004311AC" w:rsidRDefault="004311AC" w:rsidP="00EF13DF">
            <w:pPr>
              <w:spacing w:after="0"/>
              <w:rPr>
                <w:rFonts w:eastAsia="Times New Roman"/>
              </w:rPr>
            </w:pPr>
            <w:r>
              <w:rPr>
                <w:rFonts w:eastAsia="Times New Roman"/>
              </w:rPr>
              <w:t>R</w:t>
            </w:r>
            <w:r>
              <w:rPr>
                <w:rFonts w:eastAsia="Times New Roman"/>
                <w:vertAlign w:val="superscript"/>
              </w:rPr>
              <w:t>2</w:t>
            </w:r>
          </w:p>
        </w:tc>
        <w:tc>
          <w:tcPr>
            <w:tcW w:w="0" w:type="auto"/>
            <w:vAlign w:val="center"/>
            <w:hideMark/>
          </w:tcPr>
          <w:p w14:paraId="37295807" w14:textId="77777777" w:rsidR="004311AC" w:rsidRDefault="004311AC" w:rsidP="00EF13DF">
            <w:pPr>
              <w:spacing w:after="0"/>
              <w:jc w:val="center"/>
              <w:rPr>
                <w:rFonts w:eastAsia="Times New Roman"/>
              </w:rPr>
            </w:pPr>
            <w:r>
              <w:rPr>
                <w:rFonts w:eastAsia="Times New Roman"/>
              </w:rPr>
              <w:t>0.080</w:t>
            </w:r>
          </w:p>
        </w:tc>
        <w:tc>
          <w:tcPr>
            <w:tcW w:w="0" w:type="auto"/>
            <w:vAlign w:val="center"/>
            <w:hideMark/>
          </w:tcPr>
          <w:p w14:paraId="4822D278" w14:textId="77777777" w:rsidR="004311AC" w:rsidRDefault="004311AC" w:rsidP="00EF13DF">
            <w:pPr>
              <w:spacing w:after="0"/>
              <w:jc w:val="center"/>
              <w:rPr>
                <w:rFonts w:eastAsia="Times New Roman"/>
              </w:rPr>
            </w:pPr>
            <w:r>
              <w:rPr>
                <w:rFonts w:eastAsia="Times New Roman"/>
              </w:rPr>
              <w:t>0.080</w:t>
            </w:r>
          </w:p>
        </w:tc>
        <w:tc>
          <w:tcPr>
            <w:tcW w:w="0" w:type="auto"/>
            <w:vAlign w:val="center"/>
            <w:hideMark/>
          </w:tcPr>
          <w:p w14:paraId="7AF11BD5" w14:textId="77777777" w:rsidR="004311AC" w:rsidRDefault="004311AC" w:rsidP="00EF13DF">
            <w:pPr>
              <w:spacing w:after="0"/>
              <w:jc w:val="center"/>
              <w:rPr>
                <w:rFonts w:eastAsia="Times New Roman"/>
              </w:rPr>
            </w:pPr>
            <w:r>
              <w:rPr>
                <w:rFonts w:eastAsia="Times New Roman"/>
              </w:rPr>
              <w:t>0.040</w:t>
            </w:r>
          </w:p>
        </w:tc>
        <w:tc>
          <w:tcPr>
            <w:tcW w:w="0" w:type="auto"/>
            <w:vAlign w:val="center"/>
            <w:hideMark/>
          </w:tcPr>
          <w:p w14:paraId="0EC5BD35" w14:textId="77777777" w:rsidR="004311AC" w:rsidRDefault="004311AC" w:rsidP="00EF13DF">
            <w:pPr>
              <w:spacing w:after="0"/>
              <w:jc w:val="center"/>
              <w:rPr>
                <w:rFonts w:eastAsia="Times New Roman"/>
              </w:rPr>
            </w:pPr>
            <w:r>
              <w:rPr>
                <w:rFonts w:eastAsia="Times New Roman"/>
              </w:rPr>
              <w:t>0.084</w:t>
            </w:r>
          </w:p>
        </w:tc>
        <w:tc>
          <w:tcPr>
            <w:tcW w:w="0" w:type="auto"/>
            <w:vAlign w:val="center"/>
            <w:hideMark/>
          </w:tcPr>
          <w:p w14:paraId="52F8536C" w14:textId="77777777" w:rsidR="004311AC" w:rsidRDefault="004311AC" w:rsidP="00EF13DF">
            <w:pPr>
              <w:spacing w:after="0"/>
              <w:jc w:val="center"/>
              <w:rPr>
                <w:rFonts w:eastAsia="Times New Roman"/>
              </w:rPr>
            </w:pPr>
            <w:r>
              <w:rPr>
                <w:rFonts w:eastAsia="Times New Roman"/>
              </w:rPr>
              <w:t>0.085</w:t>
            </w:r>
          </w:p>
        </w:tc>
      </w:tr>
      <w:tr w:rsidR="004311AC" w14:paraId="0460A7AB" w14:textId="77777777" w:rsidTr="00EF13DF">
        <w:trPr>
          <w:tblCellSpacing w:w="15" w:type="dxa"/>
        </w:trPr>
        <w:tc>
          <w:tcPr>
            <w:tcW w:w="0" w:type="auto"/>
            <w:vAlign w:val="center"/>
            <w:hideMark/>
          </w:tcPr>
          <w:p w14:paraId="2E991364" w14:textId="77777777" w:rsidR="004311AC" w:rsidRDefault="004311AC" w:rsidP="00EF13DF">
            <w:pPr>
              <w:spacing w:after="0"/>
              <w:rPr>
                <w:rFonts w:eastAsia="Times New Roman"/>
              </w:rPr>
            </w:pPr>
            <w:r>
              <w:rPr>
                <w:rFonts w:eastAsia="Times New Roman"/>
              </w:rPr>
              <w:t>Adjusted R</w:t>
            </w:r>
            <w:r>
              <w:rPr>
                <w:rFonts w:eastAsia="Times New Roman"/>
                <w:vertAlign w:val="superscript"/>
              </w:rPr>
              <w:t>2</w:t>
            </w:r>
          </w:p>
        </w:tc>
        <w:tc>
          <w:tcPr>
            <w:tcW w:w="0" w:type="auto"/>
            <w:vAlign w:val="center"/>
            <w:hideMark/>
          </w:tcPr>
          <w:p w14:paraId="4189A7AA" w14:textId="77777777" w:rsidR="004311AC" w:rsidRDefault="004311AC" w:rsidP="00EF13DF">
            <w:pPr>
              <w:spacing w:after="0"/>
              <w:jc w:val="center"/>
              <w:rPr>
                <w:rFonts w:eastAsia="Times New Roman"/>
              </w:rPr>
            </w:pPr>
            <w:r>
              <w:rPr>
                <w:rFonts w:eastAsia="Times New Roman"/>
              </w:rPr>
              <w:t>0.067</w:t>
            </w:r>
          </w:p>
        </w:tc>
        <w:tc>
          <w:tcPr>
            <w:tcW w:w="0" w:type="auto"/>
            <w:vAlign w:val="center"/>
            <w:hideMark/>
          </w:tcPr>
          <w:p w14:paraId="58F1F169" w14:textId="77777777" w:rsidR="004311AC" w:rsidRDefault="004311AC" w:rsidP="00EF13DF">
            <w:pPr>
              <w:spacing w:after="0"/>
              <w:jc w:val="center"/>
              <w:rPr>
                <w:rFonts w:eastAsia="Times New Roman"/>
              </w:rPr>
            </w:pPr>
            <w:r>
              <w:rPr>
                <w:rFonts w:eastAsia="Times New Roman"/>
              </w:rPr>
              <w:t>0.059</w:t>
            </w:r>
          </w:p>
        </w:tc>
        <w:tc>
          <w:tcPr>
            <w:tcW w:w="0" w:type="auto"/>
            <w:vAlign w:val="center"/>
            <w:hideMark/>
          </w:tcPr>
          <w:p w14:paraId="54C71C04" w14:textId="77777777" w:rsidR="004311AC" w:rsidRDefault="004311AC" w:rsidP="00EF13DF">
            <w:pPr>
              <w:spacing w:after="0"/>
              <w:jc w:val="center"/>
              <w:rPr>
                <w:rFonts w:eastAsia="Times New Roman"/>
              </w:rPr>
            </w:pPr>
            <w:r>
              <w:rPr>
                <w:rFonts w:eastAsia="Times New Roman"/>
              </w:rPr>
              <w:t>0.018</w:t>
            </w:r>
          </w:p>
        </w:tc>
        <w:tc>
          <w:tcPr>
            <w:tcW w:w="0" w:type="auto"/>
            <w:vAlign w:val="center"/>
            <w:hideMark/>
          </w:tcPr>
          <w:p w14:paraId="758A9B3E" w14:textId="77777777" w:rsidR="004311AC" w:rsidRDefault="004311AC" w:rsidP="00EF13DF">
            <w:pPr>
              <w:spacing w:after="0"/>
              <w:jc w:val="center"/>
              <w:rPr>
                <w:rFonts w:eastAsia="Times New Roman"/>
              </w:rPr>
            </w:pPr>
            <w:r>
              <w:rPr>
                <w:rFonts w:eastAsia="Times New Roman"/>
              </w:rPr>
              <w:t>0.050</w:t>
            </w:r>
          </w:p>
        </w:tc>
        <w:tc>
          <w:tcPr>
            <w:tcW w:w="0" w:type="auto"/>
            <w:vAlign w:val="center"/>
            <w:hideMark/>
          </w:tcPr>
          <w:p w14:paraId="617298E6" w14:textId="77777777" w:rsidR="004311AC" w:rsidRDefault="004311AC" w:rsidP="00EF13DF">
            <w:pPr>
              <w:spacing w:after="0"/>
              <w:jc w:val="center"/>
              <w:rPr>
                <w:rFonts w:eastAsia="Times New Roman"/>
              </w:rPr>
            </w:pPr>
            <w:r>
              <w:rPr>
                <w:rFonts w:eastAsia="Times New Roman"/>
              </w:rPr>
              <w:t>0.042</w:t>
            </w:r>
          </w:p>
        </w:tc>
      </w:tr>
      <w:tr w:rsidR="004311AC" w14:paraId="547E82A0" w14:textId="77777777" w:rsidTr="00EF13DF">
        <w:trPr>
          <w:tblCellSpacing w:w="15" w:type="dxa"/>
        </w:trPr>
        <w:tc>
          <w:tcPr>
            <w:tcW w:w="0" w:type="auto"/>
            <w:vAlign w:val="center"/>
            <w:hideMark/>
          </w:tcPr>
          <w:p w14:paraId="0B0D051F" w14:textId="77777777" w:rsidR="004311AC" w:rsidRDefault="004311AC" w:rsidP="00EF13DF">
            <w:pPr>
              <w:spacing w:after="0"/>
              <w:rPr>
                <w:rFonts w:eastAsia="Times New Roman"/>
              </w:rPr>
            </w:pPr>
            <w:r>
              <w:rPr>
                <w:rFonts w:eastAsia="Times New Roman"/>
              </w:rPr>
              <w:t>F Statistic</w:t>
            </w:r>
          </w:p>
        </w:tc>
        <w:tc>
          <w:tcPr>
            <w:tcW w:w="0" w:type="auto"/>
            <w:vAlign w:val="center"/>
            <w:hideMark/>
          </w:tcPr>
          <w:p w14:paraId="0D8A1A02" w14:textId="77777777" w:rsidR="004311AC" w:rsidRDefault="004311AC" w:rsidP="00EF13DF">
            <w:pPr>
              <w:spacing w:after="0"/>
              <w:jc w:val="center"/>
              <w:rPr>
                <w:rFonts w:eastAsia="Times New Roman"/>
              </w:rPr>
            </w:pPr>
            <w:r>
              <w:rPr>
                <w:rFonts w:eastAsia="Times New Roman"/>
              </w:rPr>
              <w:t>18.743</w:t>
            </w:r>
            <w:r>
              <w:rPr>
                <w:rFonts w:eastAsia="Times New Roman"/>
                <w:vertAlign w:val="superscript"/>
              </w:rPr>
              <w:t>***</w:t>
            </w:r>
          </w:p>
        </w:tc>
        <w:tc>
          <w:tcPr>
            <w:tcW w:w="0" w:type="auto"/>
            <w:vAlign w:val="center"/>
            <w:hideMark/>
          </w:tcPr>
          <w:p w14:paraId="0614647F" w14:textId="77777777" w:rsidR="004311AC" w:rsidRDefault="004311AC" w:rsidP="00EF13DF">
            <w:pPr>
              <w:spacing w:after="0"/>
              <w:jc w:val="center"/>
              <w:rPr>
                <w:rFonts w:eastAsia="Times New Roman"/>
              </w:rPr>
            </w:pPr>
            <w:r>
              <w:rPr>
                <w:rFonts w:eastAsia="Times New Roman"/>
              </w:rPr>
              <w:t>18.636</w:t>
            </w:r>
            <w:r>
              <w:rPr>
                <w:rFonts w:eastAsia="Times New Roman"/>
                <w:vertAlign w:val="superscript"/>
              </w:rPr>
              <w:t>***</w:t>
            </w:r>
          </w:p>
        </w:tc>
        <w:tc>
          <w:tcPr>
            <w:tcW w:w="0" w:type="auto"/>
            <w:vAlign w:val="center"/>
            <w:hideMark/>
          </w:tcPr>
          <w:p w14:paraId="575FFE3A" w14:textId="77777777" w:rsidR="004311AC" w:rsidRDefault="004311AC" w:rsidP="00EF13DF">
            <w:pPr>
              <w:spacing w:after="0"/>
              <w:jc w:val="center"/>
              <w:rPr>
                <w:rFonts w:eastAsia="Times New Roman"/>
              </w:rPr>
            </w:pPr>
            <w:r>
              <w:rPr>
                <w:rFonts w:eastAsia="Times New Roman"/>
              </w:rPr>
              <w:t>8.623</w:t>
            </w:r>
          </w:p>
        </w:tc>
        <w:tc>
          <w:tcPr>
            <w:tcW w:w="0" w:type="auto"/>
            <w:vAlign w:val="center"/>
            <w:hideMark/>
          </w:tcPr>
          <w:p w14:paraId="18A8E9B7" w14:textId="77777777" w:rsidR="004311AC" w:rsidRDefault="004311AC" w:rsidP="00EF13DF">
            <w:pPr>
              <w:spacing w:after="0"/>
              <w:jc w:val="center"/>
              <w:rPr>
                <w:rFonts w:eastAsia="Times New Roman"/>
              </w:rPr>
            </w:pPr>
            <w:r>
              <w:rPr>
                <w:rFonts w:eastAsia="Times New Roman"/>
              </w:rPr>
              <w:t>19.479</w:t>
            </w:r>
            <w:r>
              <w:rPr>
                <w:rFonts w:eastAsia="Times New Roman"/>
                <w:vertAlign w:val="superscript"/>
              </w:rPr>
              <w:t>**</w:t>
            </w:r>
          </w:p>
        </w:tc>
        <w:tc>
          <w:tcPr>
            <w:tcW w:w="0" w:type="auto"/>
            <w:vAlign w:val="center"/>
            <w:hideMark/>
          </w:tcPr>
          <w:p w14:paraId="231AC183" w14:textId="77777777" w:rsidR="004311AC" w:rsidRDefault="004311AC" w:rsidP="00EF13DF">
            <w:pPr>
              <w:spacing w:after="0"/>
              <w:jc w:val="center"/>
              <w:rPr>
                <w:rFonts w:eastAsia="Times New Roman"/>
              </w:rPr>
            </w:pPr>
            <w:r>
              <w:rPr>
                <w:rFonts w:eastAsia="Times New Roman"/>
              </w:rPr>
              <w:t>19.496</w:t>
            </w:r>
            <w:r>
              <w:rPr>
                <w:rFonts w:eastAsia="Times New Roman"/>
                <w:vertAlign w:val="superscript"/>
              </w:rPr>
              <w:t>**</w:t>
            </w:r>
          </w:p>
        </w:tc>
      </w:tr>
      <w:tr w:rsidR="004311AC" w14:paraId="29CB130F" w14:textId="77777777" w:rsidTr="00EF13DF">
        <w:trPr>
          <w:tblCellSpacing w:w="15" w:type="dxa"/>
        </w:trPr>
        <w:tc>
          <w:tcPr>
            <w:tcW w:w="0" w:type="auto"/>
            <w:gridSpan w:val="6"/>
            <w:tcBorders>
              <w:bottom w:val="single" w:sz="6" w:space="0" w:color="000000"/>
            </w:tcBorders>
            <w:vAlign w:val="center"/>
            <w:hideMark/>
          </w:tcPr>
          <w:p w14:paraId="14660B45" w14:textId="77777777" w:rsidR="004311AC" w:rsidRDefault="004311AC" w:rsidP="00EF13DF">
            <w:pPr>
              <w:spacing w:after="0"/>
              <w:jc w:val="center"/>
              <w:rPr>
                <w:rFonts w:eastAsia="Times New Roman"/>
              </w:rPr>
            </w:pPr>
          </w:p>
        </w:tc>
      </w:tr>
      <w:tr w:rsidR="004311AC" w14:paraId="4B05CD11" w14:textId="77777777" w:rsidTr="00EF13DF">
        <w:trPr>
          <w:tblCellSpacing w:w="15" w:type="dxa"/>
        </w:trPr>
        <w:tc>
          <w:tcPr>
            <w:tcW w:w="0" w:type="auto"/>
            <w:vAlign w:val="center"/>
            <w:hideMark/>
          </w:tcPr>
          <w:p w14:paraId="6EA6FABE" w14:textId="77777777" w:rsidR="004311AC" w:rsidRDefault="004311AC" w:rsidP="00EF13DF">
            <w:pPr>
              <w:spacing w:after="0"/>
              <w:rPr>
                <w:rFonts w:eastAsia="Times New Roman"/>
              </w:rPr>
            </w:pPr>
            <w:r w:rsidRPr="00BA480D">
              <w:rPr>
                <w:rStyle w:val="Emphasis"/>
                <w:rFonts w:eastAsia="Times New Roman"/>
                <w:sz w:val="20"/>
                <w:szCs w:val="20"/>
              </w:rPr>
              <w:t>Note:</w:t>
            </w:r>
          </w:p>
        </w:tc>
        <w:tc>
          <w:tcPr>
            <w:tcW w:w="0" w:type="auto"/>
            <w:gridSpan w:val="5"/>
            <w:vAlign w:val="center"/>
            <w:hideMark/>
          </w:tcPr>
          <w:p w14:paraId="16EE3221" w14:textId="7AC25026" w:rsidR="004311AC" w:rsidRDefault="004311AC" w:rsidP="00EF13DF">
            <w:pPr>
              <w:spacing w:after="0"/>
              <w:jc w:val="right"/>
              <w:rPr>
                <w:rFonts w:eastAsia="Times New Roman"/>
              </w:rPr>
            </w:pPr>
            <w:r w:rsidRPr="002450DE">
              <w:rPr>
                <w:i/>
                <w:sz w:val="18"/>
              </w:rPr>
              <w:t>Standard errors reported in parentheses</w:t>
            </w:r>
            <w:r>
              <w:rPr>
                <w:i/>
                <w:sz w:val="18"/>
              </w:rPr>
              <w:t>; p&lt;0.</w:t>
            </w:r>
            <w:r w:rsidR="00810D96">
              <w:rPr>
                <w:i/>
                <w:sz w:val="18"/>
              </w:rPr>
              <w:t>1</w:t>
            </w:r>
            <w:r>
              <w:rPr>
                <w:i/>
                <w:sz w:val="18"/>
              </w:rPr>
              <w:t>=*, p&lt;0.0</w:t>
            </w:r>
            <w:r w:rsidR="00810D96">
              <w:rPr>
                <w:i/>
                <w:sz w:val="18"/>
              </w:rPr>
              <w:t>5</w:t>
            </w:r>
            <w:r>
              <w:rPr>
                <w:i/>
                <w:sz w:val="18"/>
              </w:rPr>
              <w:t>=**, p&lt;0.01=***</w:t>
            </w:r>
          </w:p>
        </w:tc>
      </w:tr>
    </w:tbl>
    <w:p w14:paraId="3898DE0B" w14:textId="77777777" w:rsidR="004311AC" w:rsidRDefault="004311AC" w:rsidP="004311AC">
      <w:pPr>
        <w:spacing w:line="480" w:lineRule="auto"/>
        <w:rPr>
          <w:b/>
        </w:rPr>
      </w:pPr>
    </w:p>
    <w:p w14:paraId="3A572302" w14:textId="1BDAA86C" w:rsidR="00BB00E2" w:rsidRDefault="00DF1DE7">
      <w:pPr>
        <w:rPr>
          <w:sz w:val="24"/>
        </w:rPr>
      </w:pPr>
      <w:r>
        <w:rPr>
          <w:sz w:val="24"/>
        </w:rPr>
        <w:br w:type="page"/>
      </w:r>
      <w:r w:rsidR="00BB00E2">
        <w:rPr>
          <w:sz w:val="24"/>
        </w:rPr>
        <w:lastRenderedPageBreak/>
        <w:t>Section D</w:t>
      </w:r>
    </w:p>
    <w:p w14:paraId="62116FE0" w14:textId="489CE917" w:rsidR="00B21182" w:rsidRDefault="00B21182">
      <w:pPr>
        <w:rPr>
          <w:sz w:val="24"/>
        </w:rPr>
      </w:pPr>
      <w:r>
        <w:rPr>
          <w:sz w:val="24"/>
        </w:rPr>
        <w:t>JEPS Reporting Guidelines</w:t>
      </w:r>
    </w:p>
    <w:p w14:paraId="0A216C3E" w14:textId="77777777" w:rsidR="00B21182" w:rsidRPr="00B21182" w:rsidRDefault="00B21182" w:rsidP="00B21182">
      <w:pPr>
        <w:spacing w:before="100" w:beforeAutospacing="1" w:after="100" w:afterAutospacing="1" w:line="240" w:lineRule="auto"/>
        <w:rPr>
          <w:rFonts w:ascii="Times New Roman" w:eastAsia="Times New Roman" w:hAnsi="Times New Roman" w:cs="Times New Roman"/>
          <w:color w:val="auto"/>
          <w:sz w:val="24"/>
          <w:szCs w:val="24"/>
        </w:rPr>
      </w:pPr>
      <w:r w:rsidRPr="00B21182">
        <w:rPr>
          <w:rFonts w:ascii="TimesNewRomanPS" w:eastAsia="Times New Roman" w:hAnsi="TimesNewRomanPS" w:cs="Times New Roman"/>
          <w:b/>
          <w:bCs/>
          <w:color w:val="auto"/>
        </w:rPr>
        <w:t xml:space="preserve">A. Hypotheses </w:t>
      </w:r>
    </w:p>
    <w:p w14:paraId="3F4236ED" w14:textId="259D4990" w:rsidR="00B21182" w:rsidRPr="00B21182" w:rsidRDefault="00B21182" w:rsidP="00B21182">
      <w:pPr>
        <w:spacing w:before="100" w:beforeAutospacing="1" w:after="100" w:afterAutospacing="1" w:line="240" w:lineRule="auto"/>
        <w:rPr>
          <w:rFonts w:ascii="TimesNewRomanPSMT" w:eastAsia="Times New Roman" w:hAnsi="TimesNewRomanPSMT" w:cs="Times New Roman"/>
          <w:color w:val="auto"/>
        </w:rPr>
      </w:pPr>
      <w:r w:rsidRPr="00B21182">
        <w:rPr>
          <w:rFonts w:ascii="SymbolMT" w:eastAsia="Times New Roman" w:hAnsi="SymbolMT" w:cs="Times New Roman"/>
          <w:color w:val="auto"/>
        </w:rPr>
        <w:t xml:space="preserve">• </w:t>
      </w:r>
      <w:r w:rsidRPr="00B21182">
        <w:rPr>
          <w:rFonts w:ascii="TimesNewRomanPSMT" w:eastAsia="Times New Roman" w:hAnsi="TimesNewRomanPSMT" w:cs="Times New Roman"/>
          <w:color w:val="auto"/>
        </w:rPr>
        <w:t>Specific objectives or hypotheses.</w:t>
      </w:r>
    </w:p>
    <w:p w14:paraId="6A4208F9" w14:textId="77777777" w:rsidR="00B21182" w:rsidRPr="00B21182" w:rsidRDefault="00B21182" w:rsidP="00B21182">
      <w:pPr>
        <w:spacing w:before="100" w:beforeAutospacing="1" w:after="100" w:afterAutospacing="1" w:line="240" w:lineRule="auto"/>
        <w:rPr>
          <w:rFonts w:ascii="Times New Roman" w:eastAsia="Times New Roman" w:hAnsi="Times New Roman" w:cs="Times New Roman"/>
          <w:color w:val="auto"/>
          <w:sz w:val="24"/>
          <w:szCs w:val="24"/>
        </w:rPr>
      </w:pPr>
      <w:r w:rsidRPr="00B21182">
        <w:rPr>
          <w:rFonts w:ascii="TimesNewRomanPS" w:eastAsia="Times New Roman" w:hAnsi="TimesNewRomanPS" w:cs="Times New Roman"/>
          <w:b/>
          <w:bCs/>
          <w:color w:val="auto"/>
        </w:rPr>
        <w:t xml:space="preserve">B. Subjects and Context </w:t>
      </w:r>
    </w:p>
    <w:p w14:paraId="1AAA7EE3" w14:textId="385356CB" w:rsidR="003F4134" w:rsidRPr="003F4134" w:rsidRDefault="00B21182" w:rsidP="00B21182">
      <w:pPr>
        <w:numPr>
          <w:ilvl w:val="0"/>
          <w:numId w:val="5"/>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Eligibility and exclusion criteria for participants.</w:t>
      </w:r>
    </w:p>
    <w:p w14:paraId="70357F3D" w14:textId="77777777" w:rsidR="003F4134" w:rsidRPr="003F4134" w:rsidRDefault="003F4134" w:rsidP="00B21182">
      <w:pPr>
        <w:numPr>
          <w:ilvl w:val="0"/>
          <w:numId w:val="5"/>
        </w:numPr>
        <w:spacing w:before="100" w:beforeAutospacing="1" w:after="100" w:afterAutospacing="1" w:line="240" w:lineRule="auto"/>
        <w:rPr>
          <w:rFonts w:ascii="SymbolMT" w:eastAsia="Times New Roman" w:hAnsi="SymbolMT" w:cs="Times New Roman"/>
          <w:color w:val="auto"/>
        </w:rPr>
      </w:pPr>
    </w:p>
    <w:p w14:paraId="30157ECF" w14:textId="4E233920" w:rsidR="002A4A14" w:rsidRPr="003F4134" w:rsidRDefault="002A4A14" w:rsidP="003F4134">
      <w:pPr>
        <w:pStyle w:val="ListParagraph"/>
        <w:numPr>
          <w:ilvl w:val="1"/>
          <w:numId w:val="5"/>
        </w:numPr>
        <w:spacing w:before="100" w:beforeAutospacing="1" w:after="100" w:afterAutospacing="1" w:line="240" w:lineRule="auto"/>
        <w:rPr>
          <w:rFonts w:ascii="SymbolMT" w:eastAsia="Times New Roman" w:hAnsi="SymbolMT" w:cs="Times New Roman"/>
          <w:color w:val="auto"/>
        </w:rPr>
      </w:pPr>
      <w:r w:rsidRPr="003F4134">
        <w:rPr>
          <w:rFonts w:ascii="TimesNewRomanPSMT" w:eastAsia="Times New Roman" w:hAnsi="TimesNewRomanPSMT" w:cs="Times New Roman"/>
          <w:color w:val="auto"/>
        </w:rPr>
        <w:t xml:space="preserve">Subject pool was part of an on-line subject pool maintained by the </w:t>
      </w:r>
      <w:r w:rsidRPr="00002346">
        <w:rPr>
          <w:rFonts w:ascii="TimesNewRomanPSMT" w:eastAsia="Times New Roman" w:hAnsi="TimesNewRomanPSMT" w:cs="Times New Roman"/>
          <w:color w:val="auto"/>
        </w:rPr>
        <w:t>Behavioral Research Lab at Rice University</w:t>
      </w:r>
      <w:r w:rsidRPr="003F4134">
        <w:rPr>
          <w:rFonts w:ascii="TimesNewRomanPSMT" w:eastAsia="Times New Roman" w:hAnsi="TimesNewRomanPSMT" w:cs="Times New Roman"/>
          <w:color w:val="auto"/>
        </w:rPr>
        <w:t>.</w:t>
      </w:r>
    </w:p>
    <w:p w14:paraId="025F215C" w14:textId="181A33A3" w:rsidR="00B21182" w:rsidRPr="003F4134" w:rsidRDefault="003F4134" w:rsidP="003F4134">
      <w:pPr>
        <w:numPr>
          <w:ilvl w:val="1"/>
          <w:numId w:val="13"/>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Subjects signed up for a specific day and time. If too few subjects showed to fill out a session they were paid a show up fee and rescheduled for another date. If too many subjects showed up to fill out a session, they were paid a show-up see and rescheduled for another date. The experimenter would ask whether anyone wanted to volunteer to exit if the session was too full. If there were no volunteers a small deck of cards was shuffled and subject</w:t>
      </w:r>
      <w:r w:rsidR="00342F26">
        <w:rPr>
          <w:rFonts w:ascii="TimesNewRomanPSMT" w:eastAsia="Times New Roman" w:hAnsi="TimesNewRomanPSMT" w:cs="Times New Roman"/>
          <w:color w:val="auto"/>
        </w:rPr>
        <w:t>s</w:t>
      </w:r>
      <w:r>
        <w:rPr>
          <w:rFonts w:ascii="TimesNewRomanPSMT" w:eastAsia="Times New Roman" w:hAnsi="TimesNewRomanPSMT" w:cs="Times New Roman"/>
          <w:color w:val="auto"/>
        </w:rPr>
        <w:t xml:space="preserve"> drew to determine who would be rescheduled.</w:t>
      </w:r>
    </w:p>
    <w:p w14:paraId="49A8BEDB" w14:textId="4873AA3F" w:rsidR="003F4134" w:rsidRPr="00B21182" w:rsidRDefault="003F4134" w:rsidP="003F4134">
      <w:pPr>
        <w:numPr>
          <w:ilvl w:val="1"/>
          <w:numId w:val="13"/>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There we no changes to recruitment.</w:t>
      </w:r>
    </w:p>
    <w:p w14:paraId="63E306D7" w14:textId="77777777" w:rsidR="00B21182" w:rsidRPr="00B21182" w:rsidRDefault="00B21182" w:rsidP="00B21182">
      <w:pPr>
        <w:numPr>
          <w:ilvl w:val="0"/>
          <w:numId w:val="5"/>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 xml:space="preserve">Procedures used to recruit and select participants. </w:t>
      </w:r>
    </w:p>
    <w:p w14:paraId="178A6436" w14:textId="32AA1E3C" w:rsidR="00B21182" w:rsidRPr="00B21182" w:rsidRDefault="00B21182" w:rsidP="00B21182">
      <w:pPr>
        <w:spacing w:before="100" w:beforeAutospacing="1" w:after="100" w:afterAutospacing="1" w:line="240" w:lineRule="auto"/>
        <w:ind w:left="720"/>
        <w:rPr>
          <w:rFonts w:ascii="SymbolMT" w:eastAsia="Times New Roman" w:hAnsi="SymbolMT" w:cs="Times New Roman"/>
          <w:color w:val="auto"/>
        </w:rPr>
      </w:pPr>
      <w:r w:rsidRPr="00B21182">
        <w:rPr>
          <w:rFonts w:ascii="CourierNewPSMT" w:eastAsia="Times New Roman" w:hAnsi="CourierNewPSMT" w:cs="Times New Roman"/>
          <w:color w:val="auto"/>
        </w:rPr>
        <w:t xml:space="preserve">o </w:t>
      </w:r>
      <w:r w:rsidR="00DD5BEA">
        <w:rPr>
          <w:rFonts w:ascii="TimesNewRomanPSMT" w:eastAsia="Times New Roman" w:hAnsi="TimesNewRomanPSMT" w:cs="Times New Roman"/>
          <w:color w:val="auto"/>
        </w:rPr>
        <w:t>Custom designed subject pool.</w:t>
      </w:r>
      <w:r w:rsidRPr="00B21182">
        <w:rPr>
          <w:rFonts w:ascii="TimesNewRomanPSMT" w:eastAsia="Times New Roman" w:hAnsi="TimesNewRomanPSMT" w:cs="Times New Roman"/>
          <w:color w:val="auto"/>
        </w:rPr>
        <w:t xml:space="preserve"> </w:t>
      </w:r>
    </w:p>
    <w:p w14:paraId="0E74B281" w14:textId="03D8CE22" w:rsidR="008462B1" w:rsidRDefault="00B21182" w:rsidP="008462B1">
      <w:pPr>
        <w:numPr>
          <w:ilvl w:val="0"/>
          <w:numId w:val="5"/>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Recruitment dates</w:t>
      </w:r>
      <w:r w:rsidR="00DD5BEA">
        <w:rPr>
          <w:rFonts w:ascii="TimesNewRomanPSMT" w:eastAsia="Times New Roman" w:hAnsi="TimesNewRomanPSMT" w:cs="Times New Roman"/>
          <w:color w:val="auto"/>
        </w:rPr>
        <w:t xml:space="preserve">: September 1, 2018 – October 1, 2018 and </w:t>
      </w:r>
      <w:r w:rsidR="008462B1">
        <w:rPr>
          <w:rFonts w:ascii="TimesNewRomanPSMT" w:eastAsia="Times New Roman" w:hAnsi="TimesNewRomanPSMT" w:cs="Times New Roman"/>
          <w:color w:val="auto"/>
        </w:rPr>
        <w:t>March 26, 2019 – April 4, 2019.</w:t>
      </w:r>
    </w:p>
    <w:p w14:paraId="2F68A460" w14:textId="77777777" w:rsidR="008462B1" w:rsidRPr="008462B1" w:rsidRDefault="008462B1" w:rsidP="008462B1">
      <w:pPr>
        <w:spacing w:before="100" w:beforeAutospacing="1" w:after="100" w:afterAutospacing="1" w:line="240" w:lineRule="auto"/>
        <w:rPr>
          <w:rFonts w:ascii="SymbolMT" w:eastAsia="Times New Roman" w:hAnsi="SymbolMT" w:cs="Times New Roman"/>
          <w:color w:val="auto"/>
        </w:rPr>
      </w:pPr>
    </w:p>
    <w:p w14:paraId="66606D2B" w14:textId="5CC83B90" w:rsidR="008462B1" w:rsidRPr="008462B1" w:rsidRDefault="008462B1" w:rsidP="008462B1">
      <w:pPr>
        <w:numPr>
          <w:ilvl w:val="0"/>
          <w:numId w:val="5"/>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 xml:space="preserve">All data was collected in the </w:t>
      </w:r>
      <w:r w:rsidRPr="00002346">
        <w:rPr>
          <w:rFonts w:ascii="TimesNewRomanPSMT" w:eastAsia="Times New Roman" w:hAnsi="TimesNewRomanPSMT" w:cs="Times New Roman"/>
          <w:color w:val="auto"/>
        </w:rPr>
        <w:t>Behavioral Research Lab at Rice University</w:t>
      </w:r>
      <w:r w:rsidRPr="003F4134">
        <w:rPr>
          <w:rFonts w:ascii="TimesNewRomanPSMT" w:eastAsia="Times New Roman" w:hAnsi="TimesNewRomanPSMT" w:cs="Times New Roman"/>
          <w:color w:val="auto"/>
        </w:rPr>
        <w:t>.</w:t>
      </w:r>
    </w:p>
    <w:p w14:paraId="5F37450A" w14:textId="3DFA5079" w:rsidR="008462B1" w:rsidRDefault="008462B1" w:rsidP="008462B1">
      <w:pPr>
        <w:numPr>
          <w:ilvl w:val="1"/>
          <w:numId w:val="5"/>
        </w:numPr>
        <w:spacing w:before="100" w:beforeAutospacing="1" w:after="100" w:afterAutospacing="1" w:line="240" w:lineRule="auto"/>
        <w:rPr>
          <w:rFonts w:ascii="SymbolMT" w:eastAsia="Times New Roman" w:hAnsi="SymbolMT" w:cs="Times New Roman"/>
          <w:color w:val="auto"/>
        </w:rPr>
      </w:pPr>
      <w:r>
        <w:rPr>
          <w:rFonts w:ascii="SymbolMT" w:eastAsia="Times New Roman" w:hAnsi="SymbolMT" w:cs="Times New Roman"/>
          <w:color w:val="auto"/>
        </w:rPr>
        <w:t>All data was collected in a controlled laboratory setting.</w:t>
      </w:r>
    </w:p>
    <w:p w14:paraId="2134E1FD" w14:textId="5C903DF7" w:rsidR="008462B1" w:rsidRPr="008462B1" w:rsidRDefault="008462B1" w:rsidP="008462B1">
      <w:pPr>
        <w:numPr>
          <w:ilvl w:val="1"/>
          <w:numId w:val="5"/>
        </w:numPr>
        <w:spacing w:before="100" w:beforeAutospacing="1" w:after="100" w:afterAutospacing="1" w:line="240" w:lineRule="auto"/>
        <w:rPr>
          <w:rFonts w:ascii="TimesNewRomanPSMT" w:eastAsia="Times New Roman" w:hAnsi="TimesNewRomanPSMT" w:cs="Times New Roman"/>
          <w:color w:val="auto"/>
        </w:rPr>
      </w:pPr>
      <w:r w:rsidRPr="008462B1">
        <w:rPr>
          <w:rFonts w:ascii="SymbolMT" w:eastAsia="Times New Roman" w:hAnsi="SymbolMT" w:cs="Times New Roman"/>
          <w:color w:val="auto"/>
        </w:rPr>
        <w:t xml:space="preserve">The student population was from a small private University </w:t>
      </w:r>
      <w:r>
        <w:rPr>
          <w:rFonts w:ascii="SymbolMT" w:eastAsia="Times New Roman" w:hAnsi="SymbolMT" w:cs="Times New Roman"/>
          <w:color w:val="auto"/>
        </w:rPr>
        <w:t>(</w:t>
      </w:r>
      <w:r w:rsidRPr="00002346">
        <w:rPr>
          <w:rFonts w:ascii="SymbolMT" w:eastAsia="Times New Roman" w:hAnsi="SymbolMT" w:cs="Times New Roman"/>
          <w:color w:val="auto"/>
        </w:rPr>
        <w:t>Rice University</w:t>
      </w:r>
      <w:r>
        <w:rPr>
          <w:rFonts w:ascii="SymbolMT" w:eastAsia="Times New Roman" w:hAnsi="SymbolMT" w:cs="Times New Roman"/>
          <w:color w:val="auto"/>
        </w:rPr>
        <w:t>).</w:t>
      </w:r>
    </w:p>
    <w:p w14:paraId="24A6079F" w14:textId="77777777" w:rsidR="008462B1" w:rsidRPr="008462B1" w:rsidRDefault="008462B1" w:rsidP="008462B1">
      <w:pPr>
        <w:spacing w:before="100" w:beforeAutospacing="1" w:after="100" w:afterAutospacing="1" w:line="240" w:lineRule="auto"/>
        <w:rPr>
          <w:rFonts w:ascii="TimesNewRomanPSMT" w:eastAsia="Times New Roman" w:hAnsi="TimesNewRomanPSMT" w:cs="Times New Roman"/>
          <w:color w:val="auto"/>
        </w:rPr>
      </w:pPr>
    </w:p>
    <w:p w14:paraId="27440FDD" w14:textId="6AD02270" w:rsidR="00B21182" w:rsidRPr="00B21182" w:rsidRDefault="008462B1" w:rsidP="00B21182">
      <w:pPr>
        <w:numPr>
          <w:ilvl w:val="0"/>
          <w:numId w:val="5"/>
        </w:numPr>
        <w:spacing w:before="100" w:beforeAutospacing="1" w:after="100" w:afterAutospacing="1" w:line="240" w:lineRule="auto"/>
        <w:rPr>
          <w:rFonts w:ascii="TimesNewRomanPSMT" w:eastAsia="Times New Roman" w:hAnsi="TimesNewRomanPSMT" w:cs="Times New Roman"/>
          <w:color w:val="auto"/>
        </w:rPr>
      </w:pPr>
      <w:r w:rsidRPr="00B21182">
        <w:rPr>
          <w:rFonts w:ascii="TimesNewRomanPSMT" w:eastAsia="Times New Roman" w:hAnsi="TimesNewRomanPSMT" w:cs="Times New Roman"/>
          <w:color w:val="auto"/>
        </w:rPr>
        <w:lastRenderedPageBreak/>
        <w:t xml:space="preserve">If there is a survey: </w:t>
      </w:r>
      <w:r>
        <w:rPr>
          <w:rFonts w:ascii="TimesNewRomanPSMT" w:eastAsia="Times New Roman" w:hAnsi="TimesNewRomanPSMT" w:cs="Times New Roman"/>
          <w:color w:val="auto"/>
        </w:rPr>
        <w:t>Not Applicable</w:t>
      </w:r>
      <w:r w:rsidR="00B21182" w:rsidRPr="00B21182">
        <w:rPr>
          <w:rFonts w:ascii="TimesNewRomanPSMT" w:eastAsia="Times New Roman" w:hAnsi="TimesNewRomanPSMT" w:cs="Times New Roman"/>
          <w:color w:val="auto"/>
        </w:rPr>
        <w:br/>
      </w:r>
    </w:p>
    <w:p w14:paraId="79215EC2" w14:textId="77777777" w:rsidR="00B21182" w:rsidRPr="00B21182" w:rsidRDefault="00B21182" w:rsidP="00B21182">
      <w:pPr>
        <w:spacing w:before="100" w:beforeAutospacing="1" w:after="100" w:afterAutospacing="1" w:line="240" w:lineRule="auto"/>
        <w:rPr>
          <w:rFonts w:ascii="Times New Roman" w:eastAsia="Times New Roman" w:hAnsi="Times New Roman" w:cs="Times New Roman"/>
          <w:color w:val="auto"/>
          <w:sz w:val="24"/>
          <w:szCs w:val="24"/>
        </w:rPr>
      </w:pPr>
      <w:r w:rsidRPr="00B21182">
        <w:rPr>
          <w:rFonts w:ascii="TimesNewRomanPS" w:eastAsia="Times New Roman" w:hAnsi="TimesNewRomanPS" w:cs="Times New Roman"/>
          <w:b/>
          <w:bCs/>
          <w:color w:val="auto"/>
        </w:rPr>
        <w:t xml:space="preserve">C. Allocation Method </w:t>
      </w:r>
    </w:p>
    <w:p w14:paraId="103D31A4" w14:textId="2B414715" w:rsidR="00B21182" w:rsidRPr="00B21182" w:rsidRDefault="00570183" w:rsidP="00B21182">
      <w:pPr>
        <w:numPr>
          <w:ilvl w:val="0"/>
          <w:numId w:val="6"/>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Random assignment by the computerized program. Blind to the experimenters.</w:t>
      </w:r>
      <w:r w:rsidR="00B21182" w:rsidRPr="00B21182">
        <w:rPr>
          <w:rFonts w:ascii="TimesNewRomanPSMT" w:eastAsia="Times New Roman" w:hAnsi="TimesNewRomanPSMT" w:cs="Times New Roman"/>
          <w:color w:val="auto"/>
        </w:rPr>
        <w:t xml:space="preserve"> </w:t>
      </w:r>
    </w:p>
    <w:p w14:paraId="16A6091E" w14:textId="3FCC33EE" w:rsidR="00B21182" w:rsidRPr="00B21182" w:rsidRDefault="00570183" w:rsidP="00B21182">
      <w:pPr>
        <w:numPr>
          <w:ilvl w:val="0"/>
          <w:numId w:val="6"/>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No restrictions</w:t>
      </w:r>
      <w:r w:rsidR="00B21182" w:rsidRPr="00B21182">
        <w:rPr>
          <w:rFonts w:ascii="TimesNewRomanPSMT" w:eastAsia="Times New Roman" w:hAnsi="TimesNewRomanPSMT" w:cs="Times New Roman"/>
          <w:color w:val="auto"/>
        </w:rPr>
        <w:t>.</w:t>
      </w:r>
      <w:r w:rsidR="00B21182" w:rsidRPr="00B21182">
        <w:rPr>
          <w:rFonts w:ascii="TimesNewRomanPSMT" w:eastAsia="Times New Roman" w:hAnsi="TimesNewRomanPSMT" w:cs="Times New Roman"/>
          <w:color w:val="auto"/>
        </w:rPr>
        <w:br/>
      </w:r>
      <w:r w:rsidR="00B21182" w:rsidRPr="00B21182">
        <w:rPr>
          <w:rFonts w:ascii="CourierNewPSMT" w:eastAsia="Times New Roman" w:hAnsi="CourierNewPSMT" w:cs="Times New Roman"/>
          <w:color w:val="auto"/>
        </w:rPr>
        <w:t xml:space="preserve">o </w:t>
      </w:r>
      <w:r w:rsidR="00A43AE6">
        <w:rPr>
          <w:rFonts w:ascii="TimesNewRomanPSMT" w:eastAsia="Times New Roman" w:hAnsi="TimesNewRomanPSMT" w:cs="Times New Roman"/>
          <w:color w:val="auto"/>
        </w:rPr>
        <w:t>Unit of randomization was the session level. This was required because subjects were paired with one another and they maintained their role in each period. There were four periods. To minimize the number of subjects needed in each session, we constructed sessions of 8 subjects.</w:t>
      </w:r>
      <w:r w:rsidR="00B21182" w:rsidRPr="00B21182">
        <w:rPr>
          <w:rFonts w:ascii="TimesNewRomanPSMT" w:eastAsia="Times New Roman" w:hAnsi="TimesNewRomanPSMT" w:cs="Times New Roman"/>
          <w:color w:val="auto"/>
        </w:rPr>
        <w:t xml:space="preserve"> </w:t>
      </w:r>
    </w:p>
    <w:p w14:paraId="551AD258" w14:textId="76E84F1E" w:rsidR="00B21182" w:rsidRPr="00B21182" w:rsidRDefault="00214C15" w:rsidP="00B21182">
      <w:pPr>
        <w:numPr>
          <w:ilvl w:val="0"/>
          <w:numId w:val="6"/>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 xml:space="preserve">See Code </w:t>
      </w:r>
      <w:r w:rsidR="00636ABE">
        <w:rPr>
          <w:rFonts w:ascii="TimesNewRomanPSMT" w:eastAsia="Times New Roman" w:hAnsi="TimesNewRomanPSMT" w:cs="Times New Roman"/>
          <w:color w:val="auto"/>
        </w:rPr>
        <w:t xml:space="preserve">in DOI: </w:t>
      </w:r>
      <w:r w:rsidR="00636ABE" w:rsidRPr="00002346">
        <w:rPr>
          <w:rFonts w:ascii="Times New Roman" w:eastAsia="Times New Roman" w:hAnsi="Times New Roman" w:cs="Times New Roman"/>
          <w:color w:val="auto"/>
          <w:sz w:val="24"/>
          <w:szCs w:val="24"/>
        </w:rPr>
        <w:t>10.17605/OSF.IO/Q5JBK</w:t>
      </w:r>
      <w:r w:rsidR="00B21182" w:rsidRPr="00B21182">
        <w:rPr>
          <w:rFonts w:ascii="TimesNewRomanPSMT" w:eastAsia="Times New Roman" w:hAnsi="TimesNewRomanPSMT" w:cs="Times New Roman"/>
          <w:color w:val="auto"/>
        </w:rPr>
        <w:t xml:space="preserve">. </w:t>
      </w:r>
    </w:p>
    <w:p w14:paraId="01045C21" w14:textId="5C084D65" w:rsidR="00B21182" w:rsidRPr="00636ABE" w:rsidRDefault="00B21182" w:rsidP="00636ABE">
      <w:pPr>
        <w:pStyle w:val="ListParagraph"/>
        <w:numPr>
          <w:ilvl w:val="0"/>
          <w:numId w:val="14"/>
        </w:numPr>
        <w:spacing w:before="100" w:beforeAutospacing="1" w:after="100" w:afterAutospacing="1" w:line="240" w:lineRule="auto"/>
        <w:rPr>
          <w:rFonts w:ascii="Times New Roman" w:eastAsia="Times New Roman" w:hAnsi="Times New Roman" w:cs="Times New Roman"/>
          <w:color w:val="auto"/>
          <w:sz w:val="24"/>
          <w:szCs w:val="24"/>
        </w:rPr>
      </w:pPr>
      <w:r w:rsidRPr="00636ABE">
        <w:rPr>
          <w:rFonts w:ascii="TimesNewRomanPSMT" w:eastAsia="Times New Roman" w:hAnsi="TimesNewRomanPSMT" w:cs="Times New Roman"/>
          <w:color w:val="auto"/>
        </w:rPr>
        <w:t>If</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demographic</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or</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other</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pretreatment</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variables</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were</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collected</w:t>
      </w:r>
      <w:r w:rsidR="00636ABE" w:rsidRPr="00636ABE">
        <w:rPr>
          <w:rFonts w:ascii="TimesNewRomanPSMT" w:eastAsia="Times New Roman" w:hAnsi="TimesNewRomanPSMT" w:cs="Times New Roman"/>
          <w:color w:val="auto"/>
        </w:rPr>
        <w:t>: Not applicable</w:t>
      </w:r>
      <w:r w:rsidRPr="00636ABE">
        <w:rPr>
          <w:rFonts w:ascii="TimesNewRomanPSMT" w:eastAsia="Times New Roman" w:hAnsi="TimesNewRomanPSMT" w:cs="Times New Roman"/>
          <w:color w:val="auto"/>
        </w:rPr>
        <w:t xml:space="preserve">. </w:t>
      </w:r>
    </w:p>
    <w:p w14:paraId="727068A6" w14:textId="461473CB" w:rsidR="00B21182" w:rsidRPr="00636ABE" w:rsidRDefault="00B21182" w:rsidP="00636ABE">
      <w:pPr>
        <w:pStyle w:val="ListParagraph"/>
        <w:numPr>
          <w:ilvl w:val="0"/>
          <w:numId w:val="14"/>
        </w:numPr>
        <w:spacing w:before="100" w:beforeAutospacing="1" w:after="100" w:afterAutospacing="1" w:line="240" w:lineRule="auto"/>
        <w:rPr>
          <w:rFonts w:ascii="Times New Roman" w:eastAsia="Times New Roman" w:hAnsi="Times New Roman" w:cs="Times New Roman"/>
          <w:color w:val="auto"/>
          <w:sz w:val="24"/>
          <w:szCs w:val="24"/>
        </w:rPr>
      </w:pPr>
      <w:r w:rsidRPr="00636ABE">
        <w:rPr>
          <w:rFonts w:ascii="TimesNewRomanPSMT" w:eastAsia="Times New Roman" w:hAnsi="TimesNewRomanPSMT" w:cs="Times New Roman"/>
          <w:color w:val="auto"/>
        </w:rPr>
        <w:t>If</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blocking</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was</w:t>
      </w:r>
      <w:r w:rsidR="00636ABE" w:rsidRPr="00636ABE">
        <w:rPr>
          <w:rFonts w:ascii="TimesNewRomanPSMT" w:eastAsia="Times New Roman" w:hAnsi="TimesNewRomanPSMT" w:cs="Times New Roman"/>
          <w:color w:val="auto"/>
        </w:rPr>
        <w:t xml:space="preserve"> </w:t>
      </w:r>
      <w:r w:rsidRPr="00636ABE">
        <w:rPr>
          <w:rFonts w:ascii="TimesNewRomanPSMT" w:eastAsia="Times New Roman" w:hAnsi="TimesNewRomanPSMT" w:cs="Times New Roman"/>
          <w:color w:val="auto"/>
        </w:rPr>
        <w:t>used</w:t>
      </w:r>
      <w:r w:rsidR="00636ABE" w:rsidRPr="00636ABE">
        <w:rPr>
          <w:rFonts w:ascii="TimesNewRomanPSMT" w:eastAsia="Times New Roman" w:hAnsi="TimesNewRomanPSMT" w:cs="Times New Roman"/>
          <w:color w:val="auto"/>
        </w:rPr>
        <w:t xml:space="preserve">: Not </w:t>
      </w:r>
      <w:proofErr w:type="gramStart"/>
      <w:r w:rsidR="00636ABE" w:rsidRPr="00636ABE">
        <w:rPr>
          <w:rFonts w:ascii="TimesNewRomanPSMT" w:eastAsia="Times New Roman" w:hAnsi="TimesNewRomanPSMT" w:cs="Times New Roman"/>
          <w:color w:val="auto"/>
        </w:rPr>
        <w:t xml:space="preserve">Applicable </w:t>
      </w:r>
      <w:r w:rsidRPr="00636ABE">
        <w:rPr>
          <w:rFonts w:ascii="TimesNewRomanPSMT" w:eastAsia="Times New Roman" w:hAnsi="TimesNewRomanPSMT" w:cs="Times New Roman"/>
          <w:color w:val="auto"/>
        </w:rPr>
        <w:t>,</w:t>
      </w:r>
      <w:proofErr w:type="gramEnd"/>
      <w:r w:rsidRPr="00636ABE">
        <w:rPr>
          <w:rFonts w:ascii="TimesNewRomanPSMT" w:eastAsia="Times New Roman" w:hAnsi="TimesNewRomanPSMT" w:cs="Times New Roman"/>
          <w:color w:val="auto"/>
        </w:rPr>
        <w:t xml:space="preserve"> </w:t>
      </w:r>
    </w:p>
    <w:p w14:paraId="3312DE06" w14:textId="77777777" w:rsidR="00636ABE" w:rsidRPr="00636ABE" w:rsidRDefault="00636ABE" w:rsidP="00636ABE">
      <w:pPr>
        <w:pStyle w:val="ListParagraph"/>
        <w:numPr>
          <w:ilvl w:val="0"/>
          <w:numId w:val="14"/>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Blinding: Subjects and experimenters were blind to assignment.</w:t>
      </w:r>
    </w:p>
    <w:p w14:paraId="1FDE868C" w14:textId="77777777" w:rsidR="00636ABE" w:rsidRPr="00636ABE" w:rsidRDefault="00636ABE" w:rsidP="00636ABE">
      <w:pPr>
        <w:spacing w:before="100" w:beforeAutospacing="1" w:after="100" w:afterAutospacing="1" w:line="240" w:lineRule="auto"/>
        <w:rPr>
          <w:rFonts w:ascii="Times New Roman" w:eastAsia="Times New Roman" w:hAnsi="Times New Roman" w:cs="Times New Roman"/>
          <w:color w:val="auto"/>
          <w:sz w:val="24"/>
          <w:szCs w:val="24"/>
        </w:rPr>
      </w:pPr>
    </w:p>
    <w:p w14:paraId="41478476" w14:textId="760A99BF" w:rsidR="00636ABE" w:rsidRPr="00636ABE" w:rsidRDefault="00636ABE" w:rsidP="00636ABE">
      <w:pPr>
        <w:pStyle w:val="ListParagraph"/>
        <w:numPr>
          <w:ilvl w:val="0"/>
          <w:numId w:val="14"/>
        </w:num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 blinding too</w:t>
      </w:r>
      <w:r w:rsidR="00460B0D">
        <w:rPr>
          <w:rFonts w:ascii="Times New Roman" w:eastAsia="Times New Roman" w:hAnsi="Times New Roman" w:cs="Times New Roman"/>
          <w:color w:val="auto"/>
          <w:sz w:val="24"/>
          <w:szCs w:val="24"/>
        </w:rPr>
        <w:t>k</w:t>
      </w:r>
      <w:r>
        <w:rPr>
          <w:rFonts w:ascii="Times New Roman" w:eastAsia="Times New Roman" w:hAnsi="Times New Roman" w:cs="Times New Roman"/>
          <w:color w:val="auto"/>
          <w:sz w:val="24"/>
          <w:szCs w:val="24"/>
        </w:rPr>
        <w:t xml:space="preserve"> place how was it accomplished: </w:t>
      </w:r>
      <w:r w:rsidR="00460B0D">
        <w:rPr>
          <w:rFonts w:ascii="Times New Roman" w:eastAsia="Times New Roman" w:hAnsi="Times New Roman" w:cs="Times New Roman"/>
          <w:color w:val="auto"/>
          <w:sz w:val="24"/>
          <w:szCs w:val="24"/>
        </w:rPr>
        <w:t>Assignment by session was computerized. Subjects were randomly assigned to session (when two or more sessions were run simultaneously) by drawing a card that assigned them to a specific computer.</w:t>
      </w:r>
    </w:p>
    <w:p w14:paraId="063CD53E" w14:textId="77777777" w:rsidR="00460B0D" w:rsidRPr="00460B0D" w:rsidRDefault="00B21182" w:rsidP="00460B0D">
      <w:pPr>
        <w:pStyle w:val="ListParagraph"/>
        <w:spacing w:before="100" w:beforeAutospacing="1" w:after="100" w:afterAutospacing="1" w:line="240" w:lineRule="auto"/>
        <w:rPr>
          <w:rFonts w:ascii="Times New Roman" w:eastAsia="Times New Roman" w:hAnsi="Times New Roman" w:cs="Times New Roman"/>
          <w:color w:val="auto"/>
          <w:sz w:val="24"/>
          <w:szCs w:val="24"/>
        </w:rPr>
      </w:pPr>
      <w:r w:rsidRPr="00636ABE">
        <w:rPr>
          <w:rFonts w:ascii="TimesNewRomanPSMT" w:eastAsia="Times New Roman" w:hAnsi="TimesNewRomanPSMT" w:cs="Times New Roman"/>
          <w:color w:val="auto"/>
        </w:rPr>
        <w:br/>
      </w:r>
    </w:p>
    <w:p w14:paraId="6FF2EF65" w14:textId="4E03E389" w:rsidR="00B21182" w:rsidRPr="00460B0D" w:rsidRDefault="00B21182" w:rsidP="00460B0D">
      <w:pPr>
        <w:spacing w:before="100" w:beforeAutospacing="1" w:after="100" w:afterAutospacing="1" w:line="240" w:lineRule="auto"/>
        <w:ind w:left="360"/>
        <w:rPr>
          <w:rFonts w:ascii="Times New Roman" w:eastAsia="Times New Roman" w:hAnsi="Times New Roman" w:cs="Times New Roman"/>
          <w:color w:val="auto"/>
          <w:sz w:val="24"/>
          <w:szCs w:val="24"/>
        </w:rPr>
      </w:pPr>
      <w:r w:rsidRPr="00460B0D">
        <w:rPr>
          <w:rFonts w:ascii="TimesNewRomanPS" w:eastAsia="Times New Roman" w:hAnsi="TimesNewRomanPS" w:cs="Times New Roman"/>
          <w:b/>
          <w:bCs/>
          <w:color w:val="auto"/>
        </w:rPr>
        <w:t xml:space="preserve">D. Treatments </w:t>
      </w:r>
    </w:p>
    <w:p w14:paraId="55D6D96C" w14:textId="0CBBC1FB" w:rsidR="00B21182" w:rsidRPr="00B21182" w:rsidRDefault="00460B0D" w:rsidP="00B21182">
      <w:pPr>
        <w:numPr>
          <w:ilvl w:val="0"/>
          <w:numId w:val="7"/>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See the full discussion in the text</w:t>
      </w:r>
      <w:r w:rsidR="00B21182" w:rsidRPr="00B21182">
        <w:rPr>
          <w:rFonts w:ascii="TimesNewRomanPSMT" w:eastAsia="Times New Roman" w:hAnsi="TimesNewRomanPSMT" w:cs="Times New Roman"/>
          <w:color w:val="auto"/>
        </w:rPr>
        <w:t xml:space="preserve">. </w:t>
      </w:r>
    </w:p>
    <w:p w14:paraId="2E5FD515" w14:textId="69681BCE" w:rsidR="00B21182" w:rsidRPr="00B21182" w:rsidRDefault="00B21182" w:rsidP="00B21182">
      <w:pPr>
        <w:spacing w:before="100" w:beforeAutospacing="1" w:after="100" w:afterAutospacing="1" w:line="240" w:lineRule="auto"/>
        <w:ind w:left="720"/>
        <w:rPr>
          <w:rFonts w:ascii="SymbolMT" w:eastAsia="Times New Roman" w:hAnsi="SymbolMT" w:cs="Times New Roman"/>
          <w:color w:val="auto"/>
        </w:rPr>
      </w:pPr>
      <w:r w:rsidRPr="00B21182">
        <w:rPr>
          <w:rFonts w:ascii="CourierNewPSMT" w:eastAsia="Times New Roman" w:hAnsi="CourierNewPSMT" w:cs="Times New Roman"/>
          <w:color w:val="auto"/>
        </w:rPr>
        <w:t xml:space="preserve">o </w:t>
      </w:r>
      <w:r w:rsidR="00460B0D">
        <w:rPr>
          <w:rFonts w:ascii="TimesNewRomanPSMT" w:eastAsia="Times New Roman" w:hAnsi="TimesNewRomanPSMT" w:cs="Times New Roman"/>
          <w:color w:val="auto"/>
        </w:rPr>
        <w:t xml:space="preserve">Screenshots of all instructions are provided in the Supporting Information and available at DOI: </w:t>
      </w:r>
      <w:r w:rsidR="00460B0D" w:rsidRPr="00002346">
        <w:rPr>
          <w:rFonts w:ascii="Times New Roman" w:eastAsia="Times New Roman" w:hAnsi="Times New Roman" w:cs="Times New Roman"/>
          <w:color w:val="auto"/>
          <w:sz w:val="24"/>
          <w:szCs w:val="24"/>
        </w:rPr>
        <w:t>10.17605/OSF.IO/Q5JBK</w:t>
      </w:r>
      <w:r w:rsidR="00460B0D" w:rsidRPr="00B21182">
        <w:rPr>
          <w:rFonts w:ascii="TimesNewRomanPSMT" w:eastAsia="Times New Roman" w:hAnsi="TimesNewRomanPSMT" w:cs="Times New Roman"/>
          <w:color w:val="auto"/>
        </w:rPr>
        <w:t>.</w:t>
      </w:r>
      <w:r w:rsidRPr="00B21182">
        <w:rPr>
          <w:rFonts w:ascii="TimesNewRomanPSMT" w:eastAsia="Times New Roman" w:hAnsi="TimesNewRomanPSMT" w:cs="Times New Roman"/>
          <w:color w:val="auto"/>
        </w:rPr>
        <w:t xml:space="preserve"> </w:t>
      </w:r>
    </w:p>
    <w:p w14:paraId="09221FCC" w14:textId="7E6062FC" w:rsidR="00460B0D" w:rsidRDefault="00460B0D" w:rsidP="00460B0D">
      <w:pPr>
        <w:numPr>
          <w:ilvl w:val="0"/>
          <w:numId w:val="7"/>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All manipulations were administered by computerized code</w:t>
      </w:r>
      <w:r w:rsidR="00B21182" w:rsidRPr="00B21182">
        <w:rPr>
          <w:rFonts w:ascii="TimesNewRomanPSMT" w:eastAsia="Times New Roman" w:hAnsi="TimesNewRomanPSMT" w:cs="Times New Roman"/>
          <w:color w:val="auto"/>
        </w:rPr>
        <w:t xml:space="preserve">. </w:t>
      </w:r>
    </w:p>
    <w:p w14:paraId="52C24E3D" w14:textId="77777777" w:rsidR="00460B0D" w:rsidRPr="00460B0D" w:rsidRDefault="00460B0D" w:rsidP="00460B0D">
      <w:pPr>
        <w:spacing w:before="100" w:beforeAutospacing="1" w:after="100" w:afterAutospacing="1" w:line="240" w:lineRule="auto"/>
        <w:rPr>
          <w:rFonts w:ascii="SymbolMT" w:eastAsia="Times New Roman" w:hAnsi="SymbolMT" w:cs="Times New Roman"/>
          <w:color w:val="auto"/>
        </w:rPr>
      </w:pPr>
    </w:p>
    <w:p w14:paraId="034DC5C9" w14:textId="03405B32" w:rsidR="00460B0D" w:rsidRPr="00460B0D" w:rsidRDefault="00460B0D" w:rsidP="00B21182">
      <w:pPr>
        <w:numPr>
          <w:ilvl w:val="0"/>
          <w:numId w:val="7"/>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Method of delivery: All via computer instructions and interactions.</w:t>
      </w:r>
    </w:p>
    <w:p w14:paraId="67C23661" w14:textId="77777777" w:rsidR="00460B0D" w:rsidRDefault="00460B0D" w:rsidP="00460B0D">
      <w:pPr>
        <w:pStyle w:val="ListParagraph"/>
        <w:rPr>
          <w:rFonts w:ascii="SymbolMT" w:eastAsia="Times New Roman" w:hAnsi="SymbolMT" w:cs="Times New Roman"/>
          <w:color w:val="auto"/>
        </w:rPr>
      </w:pPr>
    </w:p>
    <w:p w14:paraId="56F74941" w14:textId="5359559A" w:rsidR="00460B0D" w:rsidRPr="00B21182" w:rsidRDefault="00460B0D" w:rsidP="00460B0D">
      <w:pPr>
        <w:numPr>
          <w:ilvl w:val="1"/>
          <w:numId w:val="7"/>
        </w:numPr>
        <w:spacing w:before="100" w:beforeAutospacing="1" w:after="100" w:afterAutospacing="1" w:line="240" w:lineRule="auto"/>
        <w:rPr>
          <w:rFonts w:ascii="SymbolMT" w:eastAsia="Times New Roman" w:hAnsi="SymbolMT" w:cs="Times New Roman"/>
          <w:color w:val="auto"/>
        </w:rPr>
      </w:pPr>
      <w:r>
        <w:rPr>
          <w:rFonts w:ascii="SymbolMT" w:eastAsia="Times New Roman" w:hAnsi="SymbolMT" w:cs="Times New Roman"/>
          <w:color w:val="auto"/>
        </w:rPr>
        <w:t xml:space="preserve">Full code is given at: </w:t>
      </w:r>
      <w:r>
        <w:rPr>
          <w:rFonts w:ascii="TimesNewRomanPSMT" w:eastAsia="Times New Roman" w:hAnsi="TimesNewRomanPSMT" w:cs="Times New Roman"/>
          <w:color w:val="auto"/>
        </w:rPr>
        <w:t xml:space="preserve">DOI: </w:t>
      </w:r>
      <w:r w:rsidRPr="00002346">
        <w:rPr>
          <w:rFonts w:ascii="Times New Roman" w:eastAsia="Times New Roman" w:hAnsi="Times New Roman" w:cs="Times New Roman"/>
          <w:color w:val="auto"/>
          <w:sz w:val="24"/>
          <w:szCs w:val="24"/>
        </w:rPr>
        <w:t>10.17605/OSF.IO/Q5JBK</w:t>
      </w:r>
    </w:p>
    <w:p w14:paraId="7A6FDBE3" w14:textId="77777777" w:rsidR="004F648A" w:rsidRPr="004F648A" w:rsidRDefault="004F648A" w:rsidP="004F648A">
      <w:pPr>
        <w:pStyle w:val="ListParagraph"/>
        <w:spacing w:before="100" w:beforeAutospacing="1" w:after="100" w:afterAutospacing="1" w:line="240" w:lineRule="auto"/>
        <w:rPr>
          <w:rFonts w:ascii="Times New Roman" w:eastAsia="Times New Roman" w:hAnsi="Times New Roman" w:cs="Times New Roman"/>
          <w:color w:val="auto"/>
          <w:sz w:val="24"/>
          <w:szCs w:val="24"/>
        </w:rPr>
      </w:pPr>
    </w:p>
    <w:p w14:paraId="076D4CEF" w14:textId="7CECACA3" w:rsidR="00B21182" w:rsidRPr="004F648A" w:rsidRDefault="00B21182" w:rsidP="004F648A">
      <w:pPr>
        <w:pStyle w:val="ListParagraph"/>
        <w:numPr>
          <w:ilvl w:val="0"/>
          <w:numId w:val="8"/>
        </w:numPr>
        <w:spacing w:before="100" w:beforeAutospacing="1" w:after="100" w:afterAutospacing="1" w:line="240" w:lineRule="auto"/>
        <w:rPr>
          <w:rFonts w:ascii="Times New Roman" w:eastAsia="Times New Roman" w:hAnsi="Times New Roman" w:cs="Times New Roman"/>
          <w:color w:val="auto"/>
          <w:sz w:val="24"/>
          <w:szCs w:val="24"/>
        </w:rPr>
      </w:pPr>
      <w:r w:rsidRPr="004F648A">
        <w:rPr>
          <w:rFonts w:ascii="TimesNewRomanPSMT" w:eastAsia="Times New Roman" w:hAnsi="TimesNewRomanPSMT" w:cs="Times New Roman"/>
          <w:color w:val="auto"/>
        </w:rPr>
        <w:t>For</w:t>
      </w:r>
      <w:r w:rsidR="004F648A">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lab</w:t>
      </w:r>
      <w:r w:rsidR="004F648A">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experiments</w:t>
      </w:r>
      <w:r w:rsidR="004F648A">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(and</w:t>
      </w:r>
      <w:r w:rsidR="004F648A">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other</w:t>
      </w:r>
      <w:r w:rsidR="004F648A">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experiments,</w:t>
      </w:r>
      <w:r w:rsidR="00961E77">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when</w:t>
      </w:r>
      <w:r w:rsidR="004F648A">
        <w:rPr>
          <w:rFonts w:ascii="TimesNewRomanPSMT" w:eastAsia="Times New Roman" w:hAnsi="TimesNewRomanPSMT" w:cs="Times New Roman"/>
          <w:color w:val="auto"/>
        </w:rPr>
        <w:t xml:space="preserve"> </w:t>
      </w:r>
      <w:r w:rsidRPr="004F648A">
        <w:rPr>
          <w:rFonts w:ascii="TimesNewRomanPSMT" w:eastAsia="Times New Roman" w:hAnsi="TimesNewRomanPSMT" w:cs="Times New Roman"/>
          <w:color w:val="auto"/>
        </w:rPr>
        <w:t xml:space="preserve">relevant): </w:t>
      </w:r>
    </w:p>
    <w:p w14:paraId="2B5EBB6D" w14:textId="5752145B" w:rsidR="004F648A" w:rsidRPr="004F648A" w:rsidRDefault="004F648A" w:rsidP="004F648A">
      <w:pPr>
        <w:pStyle w:val="ListParagraph"/>
        <w:numPr>
          <w:ilvl w:val="1"/>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Number of 8-person sessions: 36</w:t>
      </w:r>
    </w:p>
    <w:p w14:paraId="02E3DBE0" w14:textId="16A01AF1" w:rsidR="004F648A" w:rsidRPr="004F648A" w:rsidRDefault="004F648A" w:rsidP="004F648A">
      <w:pPr>
        <w:pStyle w:val="ListParagraph"/>
        <w:numPr>
          <w:ilvl w:val="1"/>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Time span: each experiment lasted less than one hour.</w:t>
      </w:r>
    </w:p>
    <w:p w14:paraId="1736438E" w14:textId="41B3C874" w:rsidR="004F648A" w:rsidRPr="004F648A" w:rsidRDefault="004F648A" w:rsidP="004F648A">
      <w:pPr>
        <w:pStyle w:val="ListParagraph"/>
        <w:numPr>
          <w:ilvl w:val="1"/>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There was no deception.</w:t>
      </w:r>
    </w:p>
    <w:p w14:paraId="291DDC30" w14:textId="5DCA6A00" w:rsidR="004F648A" w:rsidRPr="004F648A" w:rsidRDefault="004F648A" w:rsidP="004F648A">
      <w:pPr>
        <w:pStyle w:val="ListParagraph"/>
        <w:numPr>
          <w:ilvl w:val="1"/>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Treatment fidelity</w:t>
      </w:r>
    </w:p>
    <w:p w14:paraId="39516E92" w14:textId="58115BB6" w:rsidR="004F648A" w:rsidRPr="004F648A" w:rsidRDefault="004F648A" w:rsidP="004F648A">
      <w:pPr>
        <w:pStyle w:val="ListParagraph"/>
        <w:numPr>
          <w:ilvl w:val="2"/>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No anomalies</w:t>
      </w:r>
    </w:p>
    <w:p w14:paraId="2CF83B2C" w14:textId="342973A2" w:rsidR="004F648A" w:rsidRPr="004F648A" w:rsidRDefault="004F648A" w:rsidP="004F648A">
      <w:pPr>
        <w:pStyle w:val="ListParagraph"/>
        <w:numPr>
          <w:ilvl w:val="2"/>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No quizzes on experimental instructions</w:t>
      </w:r>
    </w:p>
    <w:p w14:paraId="3545E9DD" w14:textId="2990C195" w:rsidR="004F648A" w:rsidRPr="004F648A" w:rsidRDefault="004F648A" w:rsidP="004F648A">
      <w:pPr>
        <w:pStyle w:val="ListParagraph"/>
        <w:numPr>
          <w:ilvl w:val="2"/>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No practice rounds</w:t>
      </w:r>
    </w:p>
    <w:p w14:paraId="315F4640" w14:textId="65945308" w:rsidR="004F648A" w:rsidRPr="00D4297D" w:rsidRDefault="00D4297D" w:rsidP="004F648A">
      <w:pPr>
        <w:pStyle w:val="ListParagraph"/>
        <w:numPr>
          <w:ilvl w:val="2"/>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Subjects received a full debriefing. Post experiment 91.7% reported the instructions were clear or very clear.</w:t>
      </w:r>
    </w:p>
    <w:p w14:paraId="06424715" w14:textId="08BABFE5" w:rsidR="00D4297D" w:rsidRPr="00D4297D" w:rsidRDefault="00D4297D" w:rsidP="004F648A">
      <w:pPr>
        <w:pStyle w:val="ListParagraph"/>
        <w:numPr>
          <w:ilvl w:val="2"/>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Experimental team did not observe the intervention – they were on individual computer screens.</w:t>
      </w:r>
    </w:p>
    <w:p w14:paraId="7F607C7E" w14:textId="68A46A7C" w:rsidR="00D4297D" w:rsidRPr="00D4297D" w:rsidRDefault="00D4297D" w:rsidP="004F648A">
      <w:pPr>
        <w:pStyle w:val="ListParagraph"/>
        <w:numPr>
          <w:ilvl w:val="2"/>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There were no manipulation checks.</w:t>
      </w:r>
    </w:p>
    <w:p w14:paraId="069613F5" w14:textId="7CFA1146" w:rsidR="00D4297D" w:rsidRPr="004F648A" w:rsidRDefault="00D4297D" w:rsidP="00D4297D">
      <w:pPr>
        <w:pStyle w:val="ListParagraph"/>
        <w:numPr>
          <w:ilvl w:val="1"/>
          <w:numId w:val="8"/>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Incentives were provided. Subjects were paid their earnings (in cash), in private, following the end of the experiment.</w:t>
      </w:r>
    </w:p>
    <w:p w14:paraId="7F028297" w14:textId="207593DB" w:rsidR="00B21182" w:rsidRPr="00B21182" w:rsidRDefault="00B21182" w:rsidP="00D4297D">
      <w:pPr>
        <w:spacing w:before="100" w:beforeAutospacing="1" w:after="100" w:afterAutospacing="1" w:line="240" w:lineRule="auto"/>
        <w:rPr>
          <w:rFonts w:ascii="Times New Roman" w:eastAsia="Times New Roman" w:hAnsi="Times New Roman" w:cs="Times New Roman"/>
          <w:color w:val="auto"/>
          <w:sz w:val="24"/>
          <w:szCs w:val="24"/>
        </w:rPr>
      </w:pPr>
    </w:p>
    <w:p w14:paraId="1E58D870" w14:textId="77777777" w:rsidR="00B21182" w:rsidRPr="00B21182" w:rsidRDefault="00B21182" w:rsidP="00D83CD3">
      <w:pPr>
        <w:spacing w:before="100" w:beforeAutospacing="1" w:after="100" w:afterAutospacing="1" w:line="240" w:lineRule="auto"/>
        <w:rPr>
          <w:rFonts w:ascii="Times New Roman" w:eastAsia="Times New Roman" w:hAnsi="Times New Roman" w:cs="Times New Roman"/>
          <w:color w:val="auto"/>
          <w:sz w:val="24"/>
          <w:szCs w:val="24"/>
        </w:rPr>
      </w:pPr>
      <w:r w:rsidRPr="00B21182">
        <w:rPr>
          <w:rFonts w:ascii="TimesNewRomanPS" w:eastAsia="Times New Roman" w:hAnsi="TimesNewRomanPS" w:cs="Times New Roman"/>
          <w:b/>
          <w:bCs/>
          <w:color w:val="auto"/>
        </w:rPr>
        <w:t>E. Results</w:t>
      </w:r>
      <w:r w:rsidRPr="00B21182">
        <w:rPr>
          <w:rFonts w:ascii="TimesNewRomanPS" w:eastAsia="Times New Roman" w:hAnsi="TimesNewRomanPS" w:cs="Times New Roman"/>
          <w:b/>
          <w:bCs/>
          <w:color w:val="auto"/>
        </w:rPr>
        <w:br/>
        <w:t xml:space="preserve">1. Outcome Measures and Covariates </w:t>
      </w:r>
    </w:p>
    <w:p w14:paraId="517404A6" w14:textId="545FCC1C" w:rsidR="00B21182" w:rsidRPr="00B21182" w:rsidRDefault="00B21182" w:rsidP="00B21182">
      <w:pPr>
        <w:numPr>
          <w:ilvl w:val="0"/>
          <w:numId w:val="9"/>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Provide precise definition of all primary and secondary measures and covariates.</w:t>
      </w:r>
      <w:r w:rsidRPr="00B21182">
        <w:rPr>
          <w:rFonts w:ascii="TimesNewRomanPSMT" w:eastAsia="Times New Roman" w:hAnsi="TimesNewRomanPSMT" w:cs="Times New Roman"/>
          <w:color w:val="auto"/>
        </w:rPr>
        <w:br/>
      </w:r>
      <w:r w:rsidRPr="00B21182">
        <w:rPr>
          <w:rFonts w:ascii="CourierNewPSMT" w:eastAsia="Times New Roman" w:hAnsi="CourierNewPSMT" w:cs="Times New Roman"/>
          <w:color w:val="auto"/>
        </w:rPr>
        <w:t xml:space="preserve">o </w:t>
      </w:r>
      <w:r w:rsidR="007363F5">
        <w:rPr>
          <w:rFonts w:ascii="TimesNewRomanPSMT" w:eastAsia="Times New Roman" w:hAnsi="TimesNewRomanPSMT" w:cs="Times New Roman"/>
          <w:color w:val="auto"/>
        </w:rPr>
        <w:t xml:space="preserve">See text for complete description. </w:t>
      </w:r>
    </w:p>
    <w:p w14:paraId="6AE3247A" w14:textId="77777777" w:rsidR="00B21182" w:rsidRPr="00B21182" w:rsidRDefault="00B21182" w:rsidP="00B21182">
      <w:pPr>
        <w:spacing w:before="100" w:beforeAutospacing="1" w:after="100" w:afterAutospacing="1" w:line="240" w:lineRule="auto"/>
        <w:ind w:left="720"/>
        <w:rPr>
          <w:rFonts w:ascii="SymbolMT" w:eastAsia="Times New Roman" w:hAnsi="SymbolMT" w:cs="Times New Roman"/>
          <w:color w:val="auto"/>
        </w:rPr>
      </w:pPr>
      <w:r w:rsidRPr="00B21182">
        <w:rPr>
          <w:rFonts w:ascii="TimesNewRomanPSMT" w:eastAsia="Times New Roman" w:hAnsi="TimesNewRomanPSMT" w:cs="Times New Roman"/>
          <w:color w:val="auto"/>
        </w:rPr>
        <w:t xml:space="preserve">exact question wording in an appendix. Please provide a copy of the complete survey </w:t>
      </w:r>
    </w:p>
    <w:p w14:paraId="26FB43CC" w14:textId="77777777" w:rsidR="00B21182" w:rsidRPr="00B21182" w:rsidRDefault="00B21182" w:rsidP="00B21182">
      <w:pPr>
        <w:spacing w:before="100" w:beforeAutospacing="1" w:after="100" w:afterAutospacing="1" w:line="240" w:lineRule="auto"/>
        <w:ind w:left="720"/>
        <w:rPr>
          <w:rFonts w:ascii="SymbolMT" w:eastAsia="Times New Roman" w:hAnsi="SymbolMT" w:cs="Times New Roman"/>
          <w:color w:val="auto"/>
        </w:rPr>
      </w:pPr>
      <w:r w:rsidRPr="00B21182">
        <w:rPr>
          <w:rFonts w:ascii="TimesNewRomanPSMT" w:eastAsia="Times New Roman" w:hAnsi="TimesNewRomanPSMT" w:cs="Times New Roman"/>
          <w:color w:val="auto"/>
        </w:rPr>
        <w:t xml:space="preserve">questionnaire (in an on-line appendix if it is long). </w:t>
      </w:r>
    </w:p>
    <w:p w14:paraId="1064BD1B" w14:textId="5152040A" w:rsidR="00B21182" w:rsidRPr="00B21182" w:rsidRDefault="00D83CD3" w:rsidP="00B21182">
      <w:pPr>
        <w:numPr>
          <w:ilvl w:val="0"/>
          <w:numId w:val="9"/>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 xml:space="preserve">Pre-registered hypotheses are located: DOI: </w:t>
      </w:r>
      <w:r w:rsidRPr="00002346">
        <w:rPr>
          <w:rFonts w:ascii="Times New Roman" w:eastAsia="Times New Roman" w:hAnsi="Times New Roman" w:cs="Times New Roman"/>
          <w:color w:val="auto"/>
          <w:sz w:val="24"/>
          <w:szCs w:val="24"/>
        </w:rPr>
        <w:t>10.17605/OSF.IO/Q5JBK</w:t>
      </w:r>
      <w:r w:rsidRPr="00B21182">
        <w:rPr>
          <w:rFonts w:ascii="TimesNewRomanPSMT" w:eastAsia="Times New Roman" w:hAnsi="TimesNewRomanPSMT" w:cs="Times New Roman"/>
          <w:color w:val="auto"/>
        </w:rPr>
        <w:t xml:space="preserve"> </w:t>
      </w:r>
      <w:r>
        <w:rPr>
          <w:rFonts w:ascii="TimesNewRomanPSMT" w:eastAsia="Times New Roman" w:hAnsi="TimesNewRomanPSMT" w:cs="Times New Roman"/>
          <w:color w:val="auto"/>
        </w:rPr>
        <w:t>Exploratory analysis is labeled in the Supporting Information.</w:t>
      </w:r>
      <w:r w:rsidR="00B21182" w:rsidRPr="00B21182">
        <w:rPr>
          <w:rFonts w:ascii="TimesNewRomanPSMT" w:eastAsia="Times New Roman" w:hAnsi="TimesNewRomanPSMT" w:cs="Times New Roman"/>
          <w:color w:val="auto"/>
        </w:rPr>
        <w:t xml:space="preserve"> </w:t>
      </w:r>
    </w:p>
    <w:p w14:paraId="03B7800A" w14:textId="74432B3C" w:rsidR="00B21182" w:rsidRPr="00B21182" w:rsidRDefault="00B21182" w:rsidP="00D83CD3">
      <w:pPr>
        <w:spacing w:before="100" w:beforeAutospacing="1" w:after="100" w:afterAutospacing="1" w:line="240" w:lineRule="auto"/>
        <w:ind w:left="360"/>
        <w:rPr>
          <w:rFonts w:ascii="SymbolMT" w:eastAsia="Times New Roman" w:hAnsi="SymbolMT" w:cs="Times New Roman"/>
          <w:color w:val="auto"/>
        </w:rPr>
      </w:pPr>
      <w:r w:rsidRPr="00B21182">
        <w:rPr>
          <w:rFonts w:ascii="TimesNewRomanPSMT" w:eastAsia="Times New Roman" w:hAnsi="TimesNewRomanPSMT" w:cs="Times New Roman"/>
          <w:color w:val="auto"/>
        </w:rPr>
        <w:t xml:space="preserve"> </w:t>
      </w:r>
    </w:p>
    <w:p w14:paraId="31B7C132" w14:textId="77777777" w:rsidR="00B21182" w:rsidRPr="00B21182" w:rsidRDefault="00B21182" w:rsidP="00D83CD3">
      <w:pPr>
        <w:spacing w:before="100" w:beforeAutospacing="1" w:after="100" w:afterAutospacing="1" w:line="240" w:lineRule="auto"/>
        <w:rPr>
          <w:rFonts w:ascii="SymbolMT" w:eastAsia="Times New Roman" w:hAnsi="SymbolMT" w:cs="Times New Roman"/>
          <w:color w:val="auto"/>
        </w:rPr>
      </w:pPr>
      <w:r w:rsidRPr="00B21182">
        <w:rPr>
          <w:rFonts w:ascii="TimesNewRomanPS" w:eastAsia="Times New Roman" w:hAnsi="TimesNewRomanPS" w:cs="Times New Roman"/>
          <w:b/>
          <w:bCs/>
          <w:color w:val="auto"/>
        </w:rPr>
        <w:t xml:space="preserve">2. Complete CONSORT Participant Flow Diagram </w:t>
      </w:r>
    </w:p>
    <w:p w14:paraId="338B98E5" w14:textId="77777777" w:rsidR="00D83CD3" w:rsidRPr="00D83CD3" w:rsidRDefault="00D83CD3" w:rsidP="00D83CD3">
      <w:pPr>
        <w:pStyle w:val="ListParagraph"/>
        <w:numPr>
          <w:ilvl w:val="0"/>
          <w:numId w:val="16"/>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lastRenderedPageBreak/>
        <w:t xml:space="preserve">All subjects who were eligible participated. There was no attrition and no exclusions. </w:t>
      </w:r>
      <w:r w:rsidR="00B21182" w:rsidRPr="00D83CD3">
        <w:rPr>
          <w:rFonts w:ascii="TimesNewRomanPSMT" w:eastAsia="Times New Roman" w:hAnsi="TimesNewRomanPSMT" w:cs="Times New Roman"/>
          <w:color w:val="auto"/>
        </w:rPr>
        <w:br/>
      </w:r>
    </w:p>
    <w:p w14:paraId="22A68659" w14:textId="4E8DDE07" w:rsidR="00B21182" w:rsidRPr="00AD0670" w:rsidRDefault="00B21182" w:rsidP="00AD0670">
      <w:pPr>
        <w:spacing w:before="100" w:beforeAutospacing="1" w:after="100" w:afterAutospacing="1" w:line="240" w:lineRule="auto"/>
        <w:rPr>
          <w:rFonts w:ascii="SymbolMT" w:eastAsia="Times New Roman" w:hAnsi="SymbolMT" w:cs="Times New Roman"/>
          <w:color w:val="auto"/>
        </w:rPr>
      </w:pPr>
      <w:r w:rsidRPr="00AD0670">
        <w:rPr>
          <w:rFonts w:ascii="TimesNewRomanPS" w:eastAsia="Times New Roman" w:hAnsi="TimesNewRomanPS" w:cs="Times New Roman"/>
          <w:b/>
          <w:bCs/>
          <w:color w:val="auto"/>
        </w:rPr>
        <w:t xml:space="preserve">3. Statistical Analysis </w:t>
      </w:r>
    </w:p>
    <w:p w14:paraId="697CC13F" w14:textId="575F635A" w:rsidR="00B21182" w:rsidRPr="00AD0670" w:rsidRDefault="00AD0670" w:rsidP="00AD0670">
      <w:pPr>
        <w:pStyle w:val="ListParagraph"/>
        <w:numPr>
          <w:ilvl w:val="0"/>
          <w:numId w:val="16"/>
        </w:numPr>
        <w:spacing w:before="100" w:beforeAutospacing="1" w:after="100" w:afterAutospacing="1" w:line="240" w:lineRule="auto"/>
        <w:rPr>
          <w:rFonts w:ascii="Times New Roman" w:eastAsia="Times New Roman" w:hAnsi="Times New Roman" w:cs="Times New Roman"/>
          <w:color w:val="auto"/>
          <w:sz w:val="24"/>
          <w:szCs w:val="24"/>
        </w:rPr>
      </w:pPr>
      <w:r>
        <w:rPr>
          <w:rFonts w:ascii="TimesNewRomanPSMT" w:eastAsia="Times New Roman" w:hAnsi="TimesNewRomanPSMT" w:cs="Times New Roman"/>
          <w:color w:val="auto"/>
        </w:rPr>
        <w:t>Full statistical analysis reported in the text. All results based on ITT.</w:t>
      </w:r>
      <w:r w:rsidR="00B21182" w:rsidRPr="00AD0670">
        <w:rPr>
          <w:rFonts w:ascii="TimesNewRomanPSMT" w:eastAsia="Times New Roman" w:hAnsi="TimesNewRomanPSMT" w:cs="Times New Roman"/>
          <w:color w:val="auto"/>
        </w:rPr>
        <w:t xml:space="preserve"> </w:t>
      </w:r>
    </w:p>
    <w:p w14:paraId="27A46253" w14:textId="0173594D" w:rsidR="00B21182" w:rsidRPr="00B21182" w:rsidRDefault="00B21182" w:rsidP="00B21182">
      <w:pPr>
        <w:spacing w:before="100" w:beforeAutospacing="1" w:after="100" w:afterAutospacing="1" w:line="240" w:lineRule="auto"/>
        <w:rPr>
          <w:rFonts w:ascii="Times New Roman" w:eastAsia="Times New Roman" w:hAnsi="Times New Roman" w:cs="Times New Roman"/>
          <w:color w:val="auto"/>
          <w:sz w:val="24"/>
          <w:szCs w:val="24"/>
        </w:rPr>
      </w:pPr>
      <w:r w:rsidRPr="00B21182">
        <w:rPr>
          <w:rFonts w:ascii="TimesNewRomanPSMT" w:eastAsia="Times New Roman" w:hAnsi="TimesNewRomanPSMT" w:cs="Times New Roman"/>
          <w:color w:val="auto"/>
        </w:rPr>
        <w:t xml:space="preserve"> </w:t>
      </w:r>
    </w:p>
    <w:p w14:paraId="685CC3D8" w14:textId="77777777" w:rsidR="00B21182" w:rsidRPr="00B21182" w:rsidRDefault="00B21182" w:rsidP="00B21182">
      <w:pPr>
        <w:spacing w:before="100" w:beforeAutospacing="1" w:after="100" w:afterAutospacing="1" w:line="240" w:lineRule="auto"/>
        <w:rPr>
          <w:rFonts w:ascii="Times New Roman" w:eastAsia="Times New Roman" w:hAnsi="Times New Roman" w:cs="Times New Roman"/>
          <w:color w:val="auto"/>
          <w:sz w:val="24"/>
          <w:szCs w:val="24"/>
        </w:rPr>
      </w:pPr>
      <w:r w:rsidRPr="00B21182">
        <w:rPr>
          <w:rFonts w:ascii="TimesNewRomanPS" w:eastAsia="Times New Roman" w:hAnsi="TimesNewRomanPS" w:cs="Times New Roman"/>
          <w:b/>
          <w:bCs/>
          <w:color w:val="auto"/>
        </w:rPr>
        <w:t xml:space="preserve">F. Other Information </w:t>
      </w:r>
    </w:p>
    <w:p w14:paraId="49D2306D" w14:textId="41909507" w:rsidR="00B21182" w:rsidRPr="00AD0670" w:rsidRDefault="00B21182" w:rsidP="00B21182">
      <w:pPr>
        <w:numPr>
          <w:ilvl w:val="0"/>
          <w:numId w:val="12"/>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 xml:space="preserve">Was the experiment reviewed and approved by an IRB? </w:t>
      </w:r>
    </w:p>
    <w:p w14:paraId="62B20A87" w14:textId="5FD88EEA" w:rsidR="00AD0670" w:rsidRPr="00B21182" w:rsidRDefault="00AD0670" w:rsidP="00AD0670">
      <w:pPr>
        <w:numPr>
          <w:ilvl w:val="1"/>
          <w:numId w:val="12"/>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Yes. IRB #: IRB</w:t>
      </w:r>
      <w:r w:rsidR="00342F26">
        <w:rPr>
          <w:rFonts w:ascii="TimesNewRomanPSMT" w:eastAsia="Times New Roman" w:hAnsi="TimesNewRomanPSMT" w:cs="Times New Roman"/>
          <w:color w:val="auto"/>
        </w:rPr>
        <w:t>-FY2019-68</w:t>
      </w:r>
    </w:p>
    <w:p w14:paraId="1F98A236" w14:textId="11EF8AF7" w:rsidR="00B21182" w:rsidRPr="00342F26" w:rsidRDefault="00B21182" w:rsidP="00B21182">
      <w:pPr>
        <w:numPr>
          <w:ilvl w:val="0"/>
          <w:numId w:val="12"/>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 xml:space="preserve">If the experimental protocol was registered, where and how can the filing be accessed? </w:t>
      </w:r>
    </w:p>
    <w:p w14:paraId="2DB2E50C" w14:textId="689D9336" w:rsidR="00342F26" w:rsidRPr="00B21182" w:rsidRDefault="00342F26" w:rsidP="00342F26">
      <w:pPr>
        <w:numPr>
          <w:ilvl w:val="1"/>
          <w:numId w:val="12"/>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DOI</w:t>
      </w:r>
      <w:r w:rsidRPr="00002346">
        <w:rPr>
          <w:rFonts w:ascii="TimesNewRomanPSMT" w:eastAsia="Times New Roman" w:hAnsi="TimesNewRomanPSMT" w:cs="Times New Roman"/>
          <w:color w:val="auto"/>
        </w:rPr>
        <w:t xml:space="preserve">: </w:t>
      </w:r>
      <w:r w:rsidRPr="00002346">
        <w:rPr>
          <w:rFonts w:ascii="Times New Roman" w:eastAsia="Times New Roman" w:hAnsi="Times New Roman" w:cs="Times New Roman"/>
          <w:color w:val="auto"/>
          <w:sz w:val="24"/>
          <w:szCs w:val="24"/>
        </w:rPr>
        <w:t>10.17605/OSF.IO/Q5JBK</w:t>
      </w:r>
    </w:p>
    <w:p w14:paraId="3D93B893" w14:textId="7E1CF535" w:rsidR="00342F26" w:rsidRDefault="00B21182" w:rsidP="00342F26">
      <w:pPr>
        <w:numPr>
          <w:ilvl w:val="0"/>
          <w:numId w:val="12"/>
        </w:numPr>
        <w:spacing w:before="100" w:beforeAutospacing="1" w:after="100" w:afterAutospacing="1" w:line="240" w:lineRule="auto"/>
        <w:rPr>
          <w:rFonts w:ascii="TimesNewRomanPSMT" w:eastAsia="Times New Roman" w:hAnsi="TimesNewRomanPSMT" w:cs="Times New Roman"/>
          <w:color w:val="auto"/>
        </w:rPr>
      </w:pPr>
      <w:r w:rsidRPr="00B21182">
        <w:rPr>
          <w:rFonts w:ascii="TimesNewRomanPSMT" w:eastAsia="Times New Roman" w:hAnsi="TimesNewRomanPSMT" w:cs="Times New Roman"/>
          <w:color w:val="auto"/>
        </w:rPr>
        <w:t xml:space="preserve">What was the source of funding? </w:t>
      </w:r>
    </w:p>
    <w:p w14:paraId="37F7FAC6" w14:textId="75772F2C" w:rsidR="00342F26" w:rsidRDefault="00342F26" w:rsidP="00342F26">
      <w:pPr>
        <w:numPr>
          <w:ilvl w:val="1"/>
          <w:numId w:val="12"/>
        </w:numPr>
        <w:spacing w:before="100" w:beforeAutospacing="1" w:after="100" w:afterAutospacing="1" w:line="240" w:lineRule="auto"/>
        <w:rPr>
          <w:rFonts w:ascii="TimesNewRomanPSMT" w:eastAsia="Times New Roman" w:hAnsi="TimesNewRomanPSMT" w:cs="Times New Roman"/>
          <w:color w:val="auto"/>
        </w:rPr>
      </w:pPr>
      <w:r>
        <w:rPr>
          <w:rFonts w:ascii="TimesNewRomanPSMT" w:eastAsia="Times New Roman" w:hAnsi="TimesNewRomanPSMT" w:cs="Times New Roman"/>
          <w:color w:val="auto"/>
        </w:rPr>
        <w:t>National Science Foundation. No restrictions nor involvement.</w:t>
      </w:r>
    </w:p>
    <w:p w14:paraId="540F704A" w14:textId="0493BAD0" w:rsidR="00B21182" w:rsidRPr="00B21182" w:rsidRDefault="00342F26" w:rsidP="00342F26">
      <w:pPr>
        <w:numPr>
          <w:ilvl w:val="0"/>
          <w:numId w:val="12"/>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No COIs</w:t>
      </w:r>
      <w:r w:rsidR="00B21182" w:rsidRPr="00B21182">
        <w:rPr>
          <w:rFonts w:ascii="TimesNewRomanPSMT" w:eastAsia="Times New Roman" w:hAnsi="TimesNewRomanPSMT" w:cs="Times New Roman"/>
          <w:color w:val="auto"/>
        </w:rPr>
        <w:t xml:space="preserve"> </w:t>
      </w:r>
    </w:p>
    <w:p w14:paraId="6F53A9C9" w14:textId="32726D8E" w:rsidR="00B21182" w:rsidRPr="00342F26" w:rsidRDefault="00B21182" w:rsidP="00B21182">
      <w:pPr>
        <w:numPr>
          <w:ilvl w:val="0"/>
          <w:numId w:val="12"/>
        </w:numPr>
        <w:spacing w:before="100" w:beforeAutospacing="1" w:after="100" w:afterAutospacing="1" w:line="240" w:lineRule="auto"/>
        <w:rPr>
          <w:rFonts w:ascii="SymbolMT" w:eastAsia="Times New Roman" w:hAnsi="SymbolMT" w:cs="Times New Roman"/>
          <w:color w:val="auto"/>
        </w:rPr>
      </w:pPr>
      <w:r w:rsidRPr="00B21182">
        <w:rPr>
          <w:rFonts w:ascii="TimesNewRomanPSMT" w:eastAsia="Times New Roman" w:hAnsi="TimesNewRomanPSMT" w:cs="Times New Roman"/>
          <w:color w:val="auto"/>
        </w:rPr>
        <w:t xml:space="preserve">If a replication data set is available, provide the URL. </w:t>
      </w:r>
    </w:p>
    <w:p w14:paraId="3D4ACF16" w14:textId="77777777" w:rsidR="00342F26" w:rsidRPr="00B21182" w:rsidRDefault="00342F26" w:rsidP="00342F26">
      <w:pPr>
        <w:numPr>
          <w:ilvl w:val="1"/>
          <w:numId w:val="12"/>
        </w:numPr>
        <w:spacing w:before="100" w:beforeAutospacing="1" w:after="100" w:afterAutospacing="1" w:line="240" w:lineRule="auto"/>
        <w:rPr>
          <w:rFonts w:ascii="SymbolMT" w:eastAsia="Times New Roman" w:hAnsi="SymbolMT" w:cs="Times New Roman"/>
          <w:color w:val="auto"/>
        </w:rPr>
      </w:pPr>
      <w:r>
        <w:rPr>
          <w:rFonts w:ascii="TimesNewRomanPSMT" w:eastAsia="Times New Roman" w:hAnsi="TimesNewRomanPSMT" w:cs="Times New Roman"/>
          <w:color w:val="auto"/>
        </w:rPr>
        <w:t>DOI</w:t>
      </w:r>
      <w:r w:rsidRPr="00002346">
        <w:rPr>
          <w:rFonts w:ascii="TimesNewRomanPSMT" w:eastAsia="Times New Roman" w:hAnsi="TimesNewRomanPSMT" w:cs="Times New Roman"/>
          <w:color w:val="auto"/>
        </w:rPr>
        <w:t xml:space="preserve">: </w:t>
      </w:r>
      <w:r w:rsidRPr="00002346">
        <w:rPr>
          <w:rFonts w:ascii="Times New Roman" w:eastAsia="Times New Roman" w:hAnsi="Times New Roman" w:cs="Times New Roman"/>
          <w:color w:val="auto"/>
          <w:sz w:val="24"/>
          <w:szCs w:val="24"/>
        </w:rPr>
        <w:t>10.17605/OSF.IO/Q5JBK</w:t>
      </w:r>
    </w:p>
    <w:p w14:paraId="7FB4025E" w14:textId="77777777" w:rsidR="00AD0670" w:rsidRDefault="00AD0670">
      <w:pPr>
        <w:rPr>
          <w:sz w:val="24"/>
        </w:rPr>
      </w:pPr>
    </w:p>
    <w:p w14:paraId="6B813AF1" w14:textId="06B57540" w:rsidR="00B21182" w:rsidRDefault="00B21182">
      <w:pPr>
        <w:rPr>
          <w:sz w:val="24"/>
        </w:rPr>
      </w:pPr>
      <w:r>
        <w:rPr>
          <w:sz w:val="24"/>
        </w:rPr>
        <w:br w:type="page"/>
      </w:r>
    </w:p>
    <w:p w14:paraId="7A5FC0C8" w14:textId="77777777" w:rsidR="00BB00E2" w:rsidRDefault="00BB00E2">
      <w:pPr>
        <w:rPr>
          <w:sz w:val="24"/>
        </w:rPr>
      </w:pPr>
    </w:p>
    <w:p w14:paraId="5AD8AF6A" w14:textId="77777777" w:rsidR="00DF1DE7" w:rsidRDefault="00DF1DE7">
      <w:pPr>
        <w:rPr>
          <w:sz w:val="24"/>
        </w:rPr>
      </w:pPr>
    </w:p>
    <w:p w14:paraId="199622BD" w14:textId="1EFE2D3D" w:rsidR="007C6897" w:rsidRDefault="00FB5F10">
      <w:pPr>
        <w:spacing w:after="0"/>
        <w:ind w:left="10" w:right="774" w:hanging="10"/>
        <w:jc w:val="center"/>
      </w:pPr>
      <w:r>
        <w:rPr>
          <w:sz w:val="24"/>
        </w:rPr>
        <w:t xml:space="preserve">Section </w:t>
      </w:r>
      <w:r w:rsidR="00342F26">
        <w:rPr>
          <w:sz w:val="24"/>
        </w:rPr>
        <w:t>E</w:t>
      </w:r>
      <w:r>
        <w:rPr>
          <w:sz w:val="24"/>
        </w:rPr>
        <w:t xml:space="preserve"> </w:t>
      </w:r>
    </w:p>
    <w:p w14:paraId="2FBF64A2" w14:textId="77777777" w:rsidR="007C6897" w:rsidRDefault="00FB5F10">
      <w:pPr>
        <w:spacing w:after="0"/>
        <w:ind w:left="10" w:right="774" w:hanging="10"/>
        <w:jc w:val="center"/>
      </w:pPr>
      <w:r>
        <w:rPr>
          <w:sz w:val="24"/>
        </w:rPr>
        <w:t xml:space="preserve">Experiment Screenshots </w:t>
      </w:r>
    </w:p>
    <w:p w14:paraId="5C8468A0" w14:textId="77777777" w:rsidR="007C6897" w:rsidRDefault="00FB5F10">
      <w:pPr>
        <w:spacing w:after="0"/>
      </w:pPr>
      <w:r>
        <w:rPr>
          <w:sz w:val="24"/>
        </w:rPr>
        <w:t xml:space="preserve"> </w:t>
      </w:r>
    </w:p>
    <w:p w14:paraId="5EAEB0CB" w14:textId="77777777" w:rsidR="007C6897" w:rsidRDefault="00FB5F10">
      <w:pPr>
        <w:spacing w:after="0"/>
      </w:pPr>
      <w:r>
        <w:rPr>
          <w:sz w:val="24"/>
        </w:rPr>
        <w:t xml:space="preserve"> </w:t>
      </w:r>
    </w:p>
    <w:p w14:paraId="6EC14072" w14:textId="77777777" w:rsidR="007C6897" w:rsidRDefault="00FB5F10">
      <w:pPr>
        <w:spacing w:after="5" w:line="250" w:lineRule="auto"/>
        <w:ind w:left="-5" w:right="455" w:hanging="10"/>
      </w:pPr>
      <w:r>
        <w:rPr>
          <w:sz w:val="24"/>
        </w:rPr>
        <w:t xml:space="preserve">Listing of screen shots. </w:t>
      </w:r>
    </w:p>
    <w:p w14:paraId="06D25A6A" w14:textId="77777777" w:rsidR="007C6897" w:rsidRDefault="00FB5F10">
      <w:pPr>
        <w:spacing w:after="0"/>
      </w:pPr>
      <w:r>
        <w:rPr>
          <w:sz w:val="24"/>
        </w:rPr>
        <w:t xml:space="preserve"> </w:t>
      </w:r>
    </w:p>
    <w:p w14:paraId="4EE357DE" w14:textId="4A18E004" w:rsidR="007C6897" w:rsidRDefault="00FB5F10">
      <w:pPr>
        <w:spacing w:after="5" w:line="250" w:lineRule="auto"/>
        <w:ind w:left="-5" w:right="455" w:hanging="10"/>
      </w:pPr>
      <w:r>
        <w:rPr>
          <w:sz w:val="24"/>
        </w:rPr>
        <w:t xml:space="preserve">Pages </w:t>
      </w:r>
      <w:r w:rsidR="00335601">
        <w:rPr>
          <w:sz w:val="24"/>
        </w:rPr>
        <w:t>39</w:t>
      </w:r>
      <w:r>
        <w:rPr>
          <w:sz w:val="24"/>
        </w:rPr>
        <w:t>-</w:t>
      </w:r>
      <w:r w:rsidR="00335601">
        <w:rPr>
          <w:sz w:val="24"/>
        </w:rPr>
        <w:t>66</w:t>
      </w:r>
      <w:r>
        <w:rPr>
          <w:sz w:val="24"/>
        </w:rPr>
        <w:t xml:space="preserve"> All players see these screens.  The only difference is the color of the group to which they belong. </w:t>
      </w:r>
    </w:p>
    <w:p w14:paraId="02AEC4CE" w14:textId="77777777" w:rsidR="007C6897" w:rsidRDefault="00FB5F10">
      <w:pPr>
        <w:spacing w:after="0"/>
      </w:pPr>
      <w:r>
        <w:rPr>
          <w:sz w:val="24"/>
        </w:rPr>
        <w:t xml:space="preserve"> </w:t>
      </w:r>
    </w:p>
    <w:p w14:paraId="05C0CE8F" w14:textId="57C3A78F" w:rsidR="007C6897" w:rsidRDefault="00FB5F10">
      <w:pPr>
        <w:spacing w:after="5" w:line="250" w:lineRule="auto"/>
        <w:ind w:left="-5" w:right="455" w:hanging="10"/>
      </w:pPr>
      <w:r>
        <w:rPr>
          <w:sz w:val="24"/>
        </w:rPr>
        <w:t xml:space="preserve">Pages </w:t>
      </w:r>
      <w:r w:rsidR="00335601">
        <w:rPr>
          <w:sz w:val="24"/>
        </w:rPr>
        <w:t>67</w:t>
      </w:r>
      <w:r>
        <w:rPr>
          <w:sz w:val="24"/>
        </w:rPr>
        <w:t>-</w:t>
      </w:r>
      <w:r w:rsidR="00335601">
        <w:rPr>
          <w:sz w:val="24"/>
        </w:rPr>
        <w:t>71</w:t>
      </w:r>
      <w:r>
        <w:rPr>
          <w:sz w:val="24"/>
        </w:rPr>
        <w:t xml:space="preserve">.  First movers see these screens. </w:t>
      </w:r>
    </w:p>
    <w:p w14:paraId="50C0EE83" w14:textId="77777777" w:rsidR="007C6897" w:rsidRDefault="00FB5F10">
      <w:pPr>
        <w:spacing w:after="0"/>
      </w:pPr>
      <w:r>
        <w:rPr>
          <w:sz w:val="24"/>
        </w:rPr>
        <w:t xml:space="preserve"> </w:t>
      </w:r>
    </w:p>
    <w:p w14:paraId="148AE8A8" w14:textId="058AECF0" w:rsidR="007C6897" w:rsidRDefault="00FB5F10">
      <w:pPr>
        <w:spacing w:after="5" w:line="250" w:lineRule="auto"/>
        <w:ind w:left="-5" w:right="455" w:hanging="10"/>
      </w:pPr>
      <w:r>
        <w:rPr>
          <w:sz w:val="24"/>
        </w:rPr>
        <w:t xml:space="preserve">Pages </w:t>
      </w:r>
      <w:r w:rsidR="00335601">
        <w:rPr>
          <w:sz w:val="24"/>
        </w:rPr>
        <w:t>72</w:t>
      </w:r>
      <w:r>
        <w:rPr>
          <w:sz w:val="24"/>
        </w:rPr>
        <w:t>-</w:t>
      </w:r>
      <w:r w:rsidR="00984038">
        <w:rPr>
          <w:sz w:val="24"/>
        </w:rPr>
        <w:t>75</w:t>
      </w:r>
      <w:r>
        <w:rPr>
          <w:sz w:val="24"/>
        </w:rPr>
        <w:t xml:space="preserve">.  Second movers see these screens. </w:t>
      </w:r>
    </w:p>
    <w:p w14:paraId="300C2DC1" w14:textId="77777777" w:rsidR="007C6897" w:rsidRDefault="00FB5F10">
      <w:pPr>
        <w:spacing w:after="0"/>
      </w:pPr>
      <w:r>
        <w:rPr>
          <w:sz w:val="24"/>
        </w:rPr>
        <w:t xml:space="preserve"> </w:t>
      </w:r>
    </w:p>
    <w:p w14:paraId="5E440BD8" w14:textId="6C7CD316" w:rsidR="007C6897" w:rsidRDefault="00FB5F10">
      <w:pPr>
        <w:spacing w:after="5" w:line="250" w:lineRule="auto"/>
        <w:ind w:left="-5" w:right="455" w:hanging="10"/>
      </w:pPr>
      <w:r>
        <w:rPr>
          <w:sz w:val="24"/>
        </w:rPr>
        <w:t xml:space="preserve">Pages </w:t>
      </w:r>
      <w:r w:rsidR="00984038">
        <w:rPr>
          <w:sz w:val="24"/>
        </w:rPr>
        <w:t>76</w:t>
      </w:r>
      <w:r>
        <w:rPr>
          <w:sz w:val="24"/>
        </w:rPr>
        <w:t>-</w:t>
      </w:r>
      <w:r w:rsidR="00984038">
        <w:rPr>
          <w:sz w:val="24"/>
        </w:rPr>
        <w:t>95</w:t>
      </w:r>
      <w:r>
        <w:rPr>
          <w:sz w:val="24"/>
        </w:rPr>
        <w:t xml:space="preserve">.  Everyone sees these screens. </w:t>
      </w:r>
    </w:p>
    <w:p w14:paraId="7387494A" w14:textId="77777777" w:rsidR="007C6897" w:rsidRDefault="00FB5F10">
      <w:pPr>
        <w:spacing w:after="0"/>
      </w:pPr>
      <w:r>
        <w:rPr>
          <w:sz w:val="24"/>
        </w:rPr>
        <w:t xml:space="preserve"> </w:t>
      </w:r>
    </w:p>
    <w:p w14:paraId="28138456" w14:textId="68BA4459" w:rsidR="007C6897" w:rsidRDefault="00FB5F10">
      <w:pPr>
        <w:spacing w:after="5" w:line="250" w:lineRule="auto"/>
        <w:ind w:left="-5" w:right="455" w:hanging="10"/>
      </w:pPr>
      <w:r>
        <w:rPr>
          <w:sz w:val="24"/>
        </w:rPr>
        <w:t xml:space="preserve">Pages </w:t>
      </w:r>
      <w:r w:rsidR="00984038">
        <w:rPr>
          <w:sz w:val="24"/>
        </w:rPr>
        <w:t>96</w:t>
      </w:r>
      <w:r>
        <w:rPr>
          <w:sz w:val="24"/>
        </w:rPr>
        <w:t>-</w:t>
      </w:r>
      <w:r w:rsidR="00984038">
        <w:rPr>
          <w:sz w:val="24"/>
        </w:rPr>
        <w:t>99</w:t>
      </w:r>
      <w:r>
        <w:rPr>
          <w:sz w:val="24"/>
        </w:rPr>
        <w:t xml:space="preserve">. Subjects in Baseline condition with NO Monitor see these instructions. </w:t>
      </w:r>
    </w:p>
    <w:p w14:paraId="0FC892D0" w14:textId="77777777" w:rsidR="007C6897" w:rsidRDefault="00FB5F10">
      <w:pPr>
        <w:spacing w:after="0"/>
      </w:pPr>
      <w:r>
        <w:rPr>
          <w:sz w:val="24"/>
        </w:rPr>
        <w:t xml:space="preserve"> </w:t>
      </w:r>
    </w:p>
    <w:p w14:paraId="1CB4F88D" w14:textId="48C31AF9" w:rsidR="007C6897" w:rsidRDefault="00FB5F10">
      <w:pPr>
        <w:spacing w:after="5" w:line="250" w:lineRule="auto"/>
        <w:ind w:left="-5" w:right="455" w:hanging="10"/>
      </w:pPr>
      <w:r>
        <w:rPr>
          <w:sz w:val="24"/>
        </w:rPr>
        <w:t xml:space="preserve">Pages </w:t>
      </w:r>
      <w:r w:rsidR="00984038">
        <w:rPr>
          <w:sz w:val="24"/>
        </w:rPr>
        <w:t>100</w:t>
      </w:r>
      <w:r>
        <w:rPr>
          <w:sz w:val="24"/>
        </w:rPr>
        <w:t>-</w:t>
      </w:r>
      <w:r w:rsidR="00984038">
        <w:rPr>
          <w:sz w:val="24"/>
        </w:rPr>
        <w:t>116</w:t>
      </w:r>
      <w:r>
        <w:rPr>
          <w:sz w:val="24"/>
        </w:rPr>
        <w:t xml:space="preserve">. Subjects in </w:t>
      </w:r>
      <w:proofErr w:type="spellStart"/>
      <w:r>
        <w:rPr>
          <w:sz w:val="24"/>
        </w:rPr>
        <w:t>UnBiased</w:t>
      </w:r>
      <w:proofErr w:type="spellEnd"/>
      <w:r>
        <w:rPr>
          <w:sz w:val="24"/>
        </w:rPr>
        <w:t xml:space="preserve"> Monitor condition see these instructions. </w:t>
      </w:r>
    </w:p>
    <w:p w14:paraId="65AFFB88" w14:textId="77777777" w:rsidR="007C6897" w:rsidRDefault="00FB5F10">
      <w:pPr>
        <w:spacing w:after="0"/>
      </w:pPr>
      <w:r>
        <w:rPr>
          <w:sz w:val="24"/>
        </w:rPr>
        <w:t xml:space="preserve"> </w:t>
      </w:r>
    </w:p>
    <w:p w14:paraId="2B518718" w14:textId="55E6F0C8" w:rsidR="007C6897" w:rsidRDefault="00FB5F10">
      <w:pPr>
        <w:spacing w:after="5" w:line="250" w:lineRule="auto"/>
        <w:ind w:left="-5" w:right="455" w:hanging="10"/>
      </w:pPr>
      <w:r>
        <w:rPr>
          <w:sz w:val="24"/>
        </w:rPr>
        <w:t xml:space="preserve">Pages </w:t>
      </w:r>
      <w:r w:rsidR="00984038">
        <w:rPr>
          <w:sz w:val="24"/>
        </w:rPr>
        <w:t>117</w:t>
      </w:r>
      <w:r>
        <w:rPr>
          <w:sz w:val="24"/>
        </w:rPr>
        <w:t>-1</w:t>
      </w:r>
      <w:r w:rsidR="00984038">
        <w:rPr>
          <w:sz w:val="24"/>
        </w:rPr>
        <w:t>27</w:t>
      </w:r>
      <w:r>
        <w:rPr>
          <w:sz w:val="24"/>
        </w:rPr>
        <w:t xml:space="preserve">. Subjects in Biased Monitor condition see these </w:t>
      </w:r>
      <w:r w:rsidR="004968E3">
        <w:rPr>
          <w:sz w:val="24"/>
        </w:rPr>
        <w:t>instructions</w:t>
      </w:r>
      <w:r>
        <w:rPr>
          <w:sz w:val="24"/>
        </w:rPr>
        <w:t xml:space="preserve">. </w:t>
      </w:r>
    </w:p>
    <w:p w14:paraId="71B872C4" w14:textId="77777777" w:rsidR="007C6897" w:rsidRDefault="00FB5F10">
      <w:pPr>
        <w:spacing w:after="0"/>
      </w:pPr>
      <w:r>
        <w:rPr>
          <w:sz w:val="24"/>
        </w:rPr>
        <w:t xml:space="preserve"> </w:t>
      </w:r>
    </w:p>
    <w:p w14:paraId="4C17BB3E" w14:textId="77777777" w:rsidR="007C6897" w:rsidRDefault="00FB5F10">
      <w:pPr>
        <w:spacing w:after="0"/>
      </w:pPr>
      <w:r>
        <w:rPr>
          <w:sz w:val="24"/>
        </w:rPr>
        <w:t xml:space="preserve"> </w:t>
      </w:r>
    </w:p>
    <w:p w14:paraId="4577250C" w14:textId="77777777" w:rsidR="007C6897" w:rsidRDefault="00FB5F10">
      <w:pPr>
        <w:spacing w:after="0"/>
      </w:pPr>
      <w:r>
        <w:rPr>
          <w:sz w:val="24"/>
        </w:rPr>
        <w:t xml:space="preserve"> </w:t>
      </w:r>
    </w:p>
    <w:p w14:paraId="06D509F1" w14:textId="77777777" w:rsidR="007C6897" w:rsidRDefault="00FB5F10">
      <w:pPr>
        <w:spacing w:after="0" w:line="240" w:lineRule="auto"/>
        <w:ind w:right="10800"/>
      </w:pPr>
      <w:r>
        <w:rPr>
          <w:sz w:val="24"/>
        </w:rPr>
        <w:t xml:space="preserve">  </w:t>
      </w:r>
      <w:r>
        <w:rPr>
          <w:sz w:val="24"/>
        </w:rPr>
        <w:tab/>
        <w:t xml:space="preserve"> </w:t>
      </w:r>
      <w:r>
        <w:br w:type="page"/>
      </w:r>
    </w:p>
    <w:p w14:paraId="35EB0817" w14:textId="77777777" w:rsidR="007C6897" w:rsidRDefault="00FB5F10">
      <w:pPr>
        <w:spacing w:after="0"/>
        <w:ind w:right="14"/>
        <w:jc w:val="right"/>
      </w:pPr>
      <w:r>
        <w:rPr>
          <w:noProof/>
        </w:rPr>
        <w:lastRenderedPageBreak/>
        <w:drawing>
          <wp:inline distT="0" distB="0" distL="0" distR="0" wp14:anchorId="4C5350FE" wp14:editId="3356FE9C">
            <wp:extent cx="8679180" cy="2137342"/>
            <wp:effectExtent l="0" t="0" r="0" b="0"/>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38"/>
                    <a:stretch>
                      <a:fillRect/>
                    </a:stretch>
                  </pic:blipFill>
                  <pic:spPr>
                    <a:xfrm>
                      <a:off x="0" y="0"/>
                      <a:ext cx="8679180" cy="2137342"/>
                    </a:xfrm>
                    <a:prstGeom prst="rect">
                      <a:avLst/>
                    </a:prstGeom>
                  </pic:spPr>
                </pic:pic>
              </a:graphicData>
            </a:graphic>
          </wp:inline>
        </w:drawing>
      </w:r>
      <w:r>
        <w:rPr>
          <w:sz w:val="24"/>
        </w:rPr>
        <w:t xml:space="preserve"> </w:t>
      </w:r>
    </w:p>
    <w:p w14:paraId="14A23446" w14:textId="77777777" w:rsidR="007C6897" w:rsidRDefault="00FB5F10">
      <w:pPr>
        <w:spacing w:after="0"/>
      </w:pPr>
      <w:r>
        <w:rPr>
          <w:sz w:val="24"/>
        </w:rPr>
        <w:t xml:space="preserve"> </w:t>
      </w:r>
      <w:r>
        <w:rPr>
          <w:sz w:val="24"/>
        </w:rPr>
        <w:tab/>
        <w:t xml:space="preserve"> </w:t>
      </w:r>
      <w:r>
        <w:br w:type="page"/>
      </w:r>
    </w:p>
    <w:p w14:paraId="2DBC13B5" w14:textId="77777777" w:rsidR="007C6897" w:rsidRDefault="00FB5F10">
      <w:pPr>
        <w:spacing w:after="0"/>
        <w:jc w:val="right"/>
      </w:pPr>
      <w:r>
        <w:rPr>
          <w:noProof/>
        </w:rPr>
        <w:lastRenderedPageBreak/>
        <w:drawing>
          <wp:inline distT="0" distB="0" distL="0" distR="0" wp14:anchorId="2B727473" wp14:editId="60EA2815">
            <wp:extent cx="8686800" cy="3905885"/>
            <wp:effectExtent l="0" t="0" r="0" b="0"/>
            <wp:docPr id="3394" name="Picture 3394"/>
            <wp:cNvGraphicFramePr/>
            <a:graphic xmlns:a="http://schemas.openxmlformats.org/drawingml/2006/main">
              <a:graphicData uri="http://schemas.openxmlformats.org/drawingml/2006/picture">
                <pic:pic xmlns:pic="http://schemas.openxmlformats.org/drawingml/2006/picture">
                  <pic:nvPicPr>
                    <pic:cNvPr id="3394" name="Picture 3394"/>
                    <pic:cNvPicPr/>
                  </pic:nvPicPr>
                  <pic:blipFill>
                    <a:blip r:embed="rId39"/>
                    <a:stretch>
                      <a:fillRect/>
                    </a:stretch>
                  </pic:blipFill>
                  <pic:spPr>
                    <a:xfrm>
                      <a:off x="0" y="0"/>
                      <a:ext cx="8686800" cy="3905885"/>
                    </a:xfrm>
                    <a:prstGeom prst="rect">
                      <a:avLst/>
                    </a:prstGeom>
                  </pic:spPr>
                </pic:pic>
              </a:graphicData>
            </a:graphic>
          </wp:inline>
        </w:drawing>
      </w:r>
      <w:r>
        <w:rPr>
          <w:sz w:val="24"/>
        </w:rPr>
        <w:t xml:space="preserve"> </w:t>
      </w:r>
    </w:p>
    <w:p w14:paraId="234CDC06" w14:textId="77777777" w:rsidR="007C6897" w:rsidRDefault="00FB5F10">
      <w:pPr>
        <w:spacing w:after="0"/>
      </w:pPr>
      <w:r>
        <w:rPr>
          <w:sz w:val="24"/>
        </w:rPr>
        <w:t xml:space="preserve"> </w:t>
      </w:r>
      <w:r>
        <w:rPr>
          <w:sz w:val="24"/>
        </w:rPr>
        <w:tab/>
        <w:t xml:space="preserve"> </w:t>
      </w:r>
    </w:p>
    <w:p w14:paraId="56A1A0C7" w14:textId="77777777" w:rsidR="007C6897" w:rsidRDefault="00FB5F10">
      <w:pPr>
        <w:spacing w:after="0"/>
        <w:jc w:val="right"/>
      </w:pPr>
      <w:r>
        <w:rPr>
          <w:noProof/>
        </w:rPr>
        <w:lastRenderedPageBreak/>
        <w:drawing>
          <wp:inline distT="0" distB="0" distL="0" distR="0" wp14:anchorId="12109256" wp14:editId="20CAA584">
            <wp:extent cx="8686800" cy="4180840"/>
            <wp:effectExtent l="0" t="0" r="0" b="0"/>
            <wp:docPr id="3404" name="Picture 3404"/>
            <wp:cNvGraphicFramePr/>
            <a:graphic xmlns:a="http://schemas.openxmlformats.org/drawingml/2006/main">
              <a:graphicData uri="http://schemas.openxmlformats.org/drawingml/2006/picture">
                <pic:pic xmlns:pic="http://schemas.openxmlformats.org/drawingml/2006/picture">
                  <pic:nvPicPr>
                    <pic:cNvPr id="3404" name="Picture 3404"/>
                    <pic:cNvPicPr/>
                  </pic:nvPicPr>
                  <pic:blipFill>
                    <a:blip r:embed="rId40"/>
                    <a:stretch>
                      <a:fillRect/>
                    </a:stretch>
                  </pic:blipFill>
                  <pic:spPr>
                    <a:xfrm>
                      <a:off x="0" y="0"/>
                      <a:ext cx="8686800" cy="4180840"/>
                    </a:xfrm>
                    <a:prstGeom prst="rect">
                      <a:avLst/>
                    </a:prstGeom>
                  </pic:spPr>
                </pic:pic>
              </a:graphicData>
            </a:graphic>
          </wp:inline>
        </w:drawing>
      </w:r>
      <w:r>
        <w:rPr>
          <w:sz w:val="24"/>
        </w:rPr>
        <w:t xml:space="preserve"> </w:t>
      </w:r>
    </w:p>
    <w:p w14:paraId="11A1E0E4" w14:textId="77777777" w:rsidR="007C6897" w:rsidRDefault="00FB5F10">
      <w:pPr>
        <w:spacing w:after="0"/>
      </w:pPr>
      <w:r>
        <w:rPr>
          <w:sz w:val="24"/>
        </w:rPr>
        <w:t xml:space="preserve"> </w:t>
      </w:r>
      <w:r>
        <w:rPr>
          <w:sz w:val="24"/>
        </w:rPr>
        <w:tab/>
        <w:t xml:space="preserve"> </w:t>
      </w:r>
    </w:p>
    <w:p w14:paraId="0A3D4234" w14:textId="77777777" w:rsidR="007C6897" w:rsidRDefault="00FB5F10">
      <w:pPr>
        <w:spacing w:after="0"/>
      </w:pPr>
      <w:r>
        <w:rPr>
          <w:noProof/>
        </w:rPr>
        <w:lastRenderedPageBreak/>
        <w:drawing>
          <wp:inline distT="0" distB="0" distL="0" distR="0" wp14:anchorId="193C7C3E" wp14:editId="40770E58">
            <wp:extent cx="8686800" cy="4167505"/>
            <wp:effectExtent l="0" t="0" r="0" b="0"/>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41"/>
                    <a:stretch>
                      <a:fillRect/>
                    </a:stretch>
                  </pic:blipFill>
                  <pic:spPr>
                    <a:xfrm>
                      <a:off x="0" y="0"/>
                      <a:ext cx="8686800" cy="4167505"/>
                    </a:xfrm>
                    <a:prstGeom prst="rect">
                      <a:avLst/>
                    </a:prstGeom>
                  </pic:spPr>
                </pic:pic>
              </a:graphicData>
            </a:graphic>
          </wp:inline>
        </w:drawing>
      </w:r>
    </w:p>
    <w:p w14:paraId="6B218148" w14:textId="77777777" w:rsidR="007C6897" w:rsidRDefault="00FB5F10">
      <w:pPr>
        <w:spacing w:after="0"/>
        <w:jc w:val="right"/>
      </w:pPr>
      <w:r>
        <w:rPr>
          <w:noProof/>
        </w:rPr>
        <w:lastRenderedPageBreak/>
        <w:drawing>
          <wp:inline distT="0" distB="0" distL="0" distR="0" wp14:anchorId="326E2C2C" wp14:editId="47A16488">
            <wp:extent cx="8686800" cy="3653155"/>
            <wp:effectExtent l="0" t="0" r="0" b="0"/>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42"/>
                    <a:stretch>
                      <a:fillRect/>
                    </a:stretch>
                  </pic:blipFill>
                  <pic:spPr>
                    <a:xfrm>
                      <a:off x="0" y="0"/>
                      <a:ext cx="8686800" cy="3653155"/>
                    </a:xfrm>
                    <a:prstGeom prst="rect">
                      <a:avLst/>
                    </a:prstGeom>
                  </pic:spPr>
                </pic:pic>
              </a:graphicData>
            </a:graphic>
          </wp:inline>
        </w:drawing>
      </w:r>
      <w:r>
        <w:rPr>
          <w:sz w:val="24"/>
        </w:rPr>
        <w:t xml:space="preserve"> </w:t>
      </w:r>
    </w:p>
    <w:p w14:paraId="7F69906D" w14:textId="77777777" w:rsidR="007C6897" w:rsidRDefault="00FB5F10">
      <w:pPr>
        <w:spacing w:after="0"/>
      </w:pPr>
      <w:r>
        <w:rPr>
          <w:sz w:val="24"/>
        </w:rPr>
        <w:t xml:space="preserve"> </w:t>
      </w:r>
      <w:r>
        <w:rPr>
          <w:sz w:val="24"/>
        </w:rPr>
        <w:tab/>
        <w:t xml:space="preserve"> </w:t>
      </w:r>
    </w:p>
    <w:p w14:paraId="0FD6ADBF" w14:textId="77777777" w:rsidR="007C6897" w:rsidRDefault="00FB5F10">
      <w:pPr>
        <w:spacing w:after="0"/>
      </w:pPr>
      <w:r>
        <w:rPr>
          <w:noProof/>
        </w:rPr>
        <w:lastRenderedPageBreak/>
        <w:drawing>
          <wp:inline distT="0" distB="0" distL="0" distR="0" wp14:anchorId="159A995D" wp14:editId="66FA4419">
            <wp:extent cx="8686800" cy="4161155"/>
            <wp:effectExtent l="0" t="0" r="0" b="0"/>
            <wp:docPr id="3434" name="Picture 3434"/>
            <wp:cNvGraphicFramePr/>
            <a:graphic xmlns:a="http://schemas.openxmlformats.org/drawingml/2006/main">
              <a:graphicData uri="http://schemas.openxmlformats.org/drawingml/2006/picture">
                <pic:pic xmlns:pic="http://schemas.openxmlformats.org/drawingml/2006/picture">
                  <pic:nvPicPr>
                    <pic:cNvPr id="3434" name="Picture 3434"/>
                    <pic:cNvPicPr/>
                  </pic:nvPicPr>
                  <pic:blipFill>
                    <a:blip r:embed="rId43"/>
                    <a:stretch>
                      <a:fillRect/>
                    </a:stretch>
                  </pic:blipFill>
                  <pic:spPr>
                    <a:xfrm>
                      <a:off x="0" y="0"/>
                      <a:ext cx="8686800" cy="4161155"/>
                    </a:xfrm>
                    <a:prstGeom prst="rect">
                      <a:avLst/>
                    </a:prstGeom>
                  </pic:spPr>
                </pic:pic>
              </a:graphicData>
            </a:graphic>
          </wp:inline>
        </w:drawing>
      </w:r>
    </w:p>
    <w:p w14:paraId="39D42D83" w14:textId="77777777" w:rsidR="007C6897" w:rsidRDefault="00FB5F10">
      <w:pPr>
        <w:spacing w:after="0"/>
        <w:jc w:val="right"/>
      </w:pPr>
      <w:r>
        <w:rPr>
          <w:noProof/>
        </w:rPr>
        <w:lastRenderedPageBreak/>
        <w:drawing>
          <wp:inline distT="0" distB="0" distL="0" distR="0" wp14:anchorId="2A135F94" wp14:editId="44468B34">
            <wp:extent cx="8686800" cy="3517900"/>
            <wp:effectExtent l="0" t="0" r="0" b="0"/>
            <wp:docPr id="3444" name="Picture 3444"/>
            <wp:cNvGraphicFramePr/>
            <a:graphic xmlns:a="http://schemas.openxmlformats.org/drawingml/2006/main">
              <a:graphicData uri="http://schemas.openxmlformats.org/drawingml/2006/picture">
                <pic:pic xmlns:pic="http://schemas.openxmlformats.org/drawingml/2006/picture">
                  <pic:nvPicPr>
                    <pic:cNvPr id="3444" name="Picture 3444"/>
                    <pic:cNvPicPr/>
                  </pic:nvPicPr>
                  <pic:blipFill>
                    <a:blip r:embed="rId44"/>
                    <a:stretch>
                      <a:fillRect/>
                    </a:stretch>
                  </pic:blipFill>
                  <pic:spPr>
                    <a:xfrm>
                      <a:off x="0" y="0"/>
                      <a:ext cx="8686800" cy="3517900"/>
                    </a:xfrm>
                    <a:prstGeom prst="rect">
                      <a:avLst/>
                    </a:prstGeom>
                  </pic:spPr>
                </pic:pic>
              </a:graphicData>
            </a:graphic>
          </wp:inline>
        </w:drawing>
      </w:r>
      <w:r>
        <w:rPr>
          <w:sz w:val="24"/>
        </w:rPr>
        <w:t xml:space="preserve"> </w:t>
      </w:r>
    </w:p>
    <w:p w14:paraId="1BE2CC1D" w14:textId="77777777" w:rsidR="007C6897" w:rsidRDefault="00FB5F10">
      <w:pPr>
        <w:spacing w:after="0"/>
      </w:pPr>
      <w:r>
        <w:rPr>
          <w:sz w:val="24"/>
        </w:rPr>
        <w:t xml:space="preserve"> </w:t>
      </w:r>
      <w:r>
        <w:rPr>
          <w:sz w:val="24"/>
        </w:rPr>
        <w:tab/>
        <w:t xml:space="preserve"> </w:t>
      </w:r>
    </w:p>
    <w:p w14:paraId="66BD3FFC" w14:textId="77777777" w:rsidR="007C6897" w:rsidRDefault="00FB5F10">
      <w:pPr>
        <w:spacing w:after="0"/>
      </w:pPr>
      <w:r>
        <w:rPr>
          <w:noProof/>
        </w:rPr>
        <w:lastRenderedPageBreak/>
        <w:drawing>
          <wp:inline distT="0" distB="0" distL="0" distR="0" wp14:anchorId="61572CF2" wp14:editId="68641EB2">
            <wp:extent cx="8686800" cy="4187190"/>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45"/>
                    <a:stretch>
                      <a:fillRect/>
                    </a:stretch>
                  </pic:blipFill>
                  <pic:spPr>
                    <a:xfrm>
                      <a:off x="0" y="0"/>
                      <a:ext cx="8686800" cy="4187190"/>
                    </a:xfrm>
                    <a:prstGeom prst="rect">
                      <a:avLst/>
                    </a:prstGeom>
                  </pic:spPr>
                </pic:pic>
              </a:graphicData>
            </a:graphic>
          </wp:inline>
        </w:drawing>
      </w:r>
    </w:p>
    <w:p w14:paraId="054CA362" w14:textId="77777777" w:rsidR="007C6897" w:rsidRDefault="00FB5F10">
      <w:pPr>
        <w:spacing w:after="0"/>
      </w:pPr>
      <w:r>
        <w:rPr>
          <w:noProof/>
        </w:rPr>
        <w:lastRenderedPageBreak/>
        <w:drawing>
          <wp:inline distT="0" distB="0" distL="0" distR="0" wp14:anchorId="63FA8A3F" wp14:editId="1D968F32">
            <wp:extent cx="8686800" cy="4183380"/>
            <wp:effectExtent l="0" t="0" r="0" b="0"/>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46"/>
                    <a:stretch>
                      <a:fillRect/>
                    </a:stretch>
                  </pic:blipFill>
                  <pic:spPr>
                    <a:xfrm>
                      <a:off x="0" y="0"/>
                      <a:ext cx="8686800" cy="4183380"/>
                    </a:xfrm>
                    <a:prstGeom prst="rect">
                      <a:avLst/>
                    </a:prstGeom>
                  </pic:spPr>
                </pic:pic>
              </a:graphicData>
            </a:graphic>
          </wp:inline>
        </w:drawing>
      </w:r>
    </w:p>
    <w:p w14:paraId="68248B3D" w14:textId="77777777" w:rsidR="007C6897" w:rsidRDefault="00FB5F10">
      <w:pPr>
        <w:spacing w:after="0"/>
      </w:pPr>
      <w:r>
        <w:rPr>
          <w:noProof/>
        </w:rPr>
        <w:lastRenderedPageBreak/>
        <w:drawing>
          <wp:inline distT="0" distB="0" distL="0" distR="0" wp14:anchorId="340031C1" wp14:editId="0681829F">
            <wp:extent cx="8686800" cy="4161790"/>
            <wp:effectExtent l="0" t="0" r="0" b="0"/>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47"/>
                    <a:stretch>
                      <a:fillRect/>
                    </a:stretch>
                  </pic:blipFill>
                  <pic:spPr>
                    <a:xfrm>
                      <a:off x="0" y="0"/>
                      <a:ext cx="8686800" cy="4161790"/>
                    </a:xfrm>
                    <a:prstGeom prst="rect">
                      <a:avLst/>
                    </a:prstGeom>
                  </pic:spPr>
                </pic:pic>
              </a:graphicData>
            </a:graphic>
          </wp:inline>
        </w:drawing>
      </w:r>
    </w:p>
    <w:p w14:paraId="5CFE9C8B" w14:textId="77777777" w:rsidR="007C6897" w:rsidRDefault="00FB5F10">
      <w:pPr>
        <w:spacing w:after="0"/>
      </w:pPr>
      <w:r>
        <w:rPr>
          <w:noProof/>
        </w:rPr>
        <w:lastRenderedPageBreak/>
        <w:drawing>
          <wp:inline distT="0" distB="0" distL="0" distR="0" wp14:anchorId="317CC882" wp14:editId="1B24E64A">
            <wp:extent cx="8686800" cy="4164965"/>
            <wp:effectExtent l="0" t="0" r="0" b="0"/>
            <wp:docPr id="3484" name="Picture 3484"/>
            <wp:cNvGraphicFramePr/>
            <a:graphic xmlns:a="http://schemas.openxmlformats.org/drawingml/2006/main">
              <a:graphicData uri="http://schemas.openxmlformats.org/drawingml/2006/picture">
                <pic:pic xmlns:pic="http://schemas.openxmlformats.org/drawingml/2006/picture">
                  <pic:nvPicPr>
                    <pic:cNvPr id="3484" name="Picture 3484"/>
                    <pic:cNvPicPr/>
                  </pic:nvPicPr>
                  <pic:blipFill>
                    <a:blip r:embed="rId48"/>
                    <a:stretch>
                      <a:fillRect/>
                    </a:stretch>
                  </pic:blipFill>
                  <pic:spPr>
                    <a:xfrm>
                      <a:off x="0" y="0"/>
                      <a:ext cx="8686800" cy="4164965"/>
                    </a:xfrm>
                    <a:prstGeom prst="rect">
                      <a:avLst/>
                    </a:prstGeom>
                  </pic:spPr>
                </pic:pic>
              </a:graphicData>
            </a:graphic>
          </wp:inline>
        </w:drawing>
      </w:r>
    </w:p>
    <w:p w14:paraId="2EC8643A" w14:textId="77777777" w:rsidR="007C6897" w:rsidRDefault="00FB5F10">
      <w:pPr>
        <w:spacing w:after="0"/>
      </w:pPr>
      <w:r>
        <w:rPr>
          <w:noProof/>
        </w:rPr>
        <w:lastRenderedPageBreak/>
        <w:drawing>
          <wp:inline distT="0" distB="0" distL="0" distR="0" wp14:anchorId="71A36E29" wp14:editId="25C60D76">
            <wp:extent cx="8686800" cy="4171950"/>
            <wp:effectExtent l="0" t="0" r="0" b="0"/>
            <wp:docPr id="3494" name="Picture 3494"/>
            <wp:cNvGraphicFramePr/>
            <a:graphic xmlns:a="http://schemas.openxmlformats.org/drawingml/2006/main">
              <a:graphicData uri="http://schemas.openxmlformats.org/drawingml/2006/picture">
                <pic:pic xmlns:pic="http://schemas.openxmlformats.org/drawingml/2006/picture">
                  <pic:nvPicPr>
                    <pic:cNvPr id="3494" name="Picture 3494"/>
                    <pic:cNvPicPr/>
                  </pic:nvPicPr>
                  <pic:blipFill>
                    <a:blip r:embed="rId49"/>
                    <a:stretch>
                      <a:fillRect/>
                    </a:stretch>
                  </pic:blipFill>
                  <pic:spPr>
                    <a:xfrm>
                      <a:off x="0" y="0"/>
                      <a:ext cx="8686800" cy="4171950"/>
                    </a:xfrm>
                    <a:prstGeom prst="rect">
                      <a:avLst/>
                    </a:prstGeom>
                  </pic:spPr>
                </pic:pic>
              </a:graphicData>
            </a:graphic>
          </wp:inline>
        </w:drawing>
      </w:r>
    </w:p>
    <w:p w14:paraId="58B9D5D8" w14:textId="77777777" w:rsidR="007C6897" w:rsidRDefault="00FB5F10">
      <w:pPr>
        <w:spacing w:after="0"/>
      </w:pPr>
      <w:r>
        <w:rPr>
          <w:noProof/>
        </w:rPr>
        <w:lastRenderedPageBreak/>
        <w:drawing>
          <wp:inline distT="0" distB="0" distL="0" distR="0" wp14:anchorId="39FF375E" wp14:editId="0EFBE047">
            <wp:extent cx="8686800" cy="4168775"/>
            <wp:effectExtent l="0" t="0" r="0" b="0"/>
            <wp:docPr id="3504" name="Picture 3504"/>
            <wp:cNvGraphicFramePr/>
            <a:graphic xmlns:a="http://schemas.openxmlformats.org/drawingml/2006/main">
              <a:graphicData uri="http://schemas.openxmlformats.org/drawingml/2006/picture">
                <pic:pic xmlns:pic="http://schemas.openxmlformats.org/drawingml/2006/picture">
                  <pic:nvPicPr>
                    <pic:cNvPr id="3504" name="Picture 3504"/>
                    <pic:cNvPicPr/>
                  </pic:nvPicPr>
                  <pic:blipFill>
                    <a:blip r:embed="rId50"/>
                    <a:stretch>
                      <a:fillRect/>
                    </a:stretch>
                  </pic:blipFill>
                  <pic:spPr>
                    <a:xfrm>
                      <a:off x="0" y="0"/>
                      <a:ext cx="8686800" cy="4168775"/>
                    </a:xfrm>
                    <a:prstGeom prst="rect">
                      <a:avLst/>
                    </a:prstGeom>
                  </pic:spPr>
                </pic:pic>
              </a:graphicData>
            </a:graphic>
          </wp:inline>
        </w:drawing>
      </w:r>
    </w:p>
    <w:p w14:paraId="6C4D91F6" w14:textId="77777777" w:rsidR="007C6897" w:rsidRDefault="00FB5F10">
      <w:pPr>
        <w:spacing w:after="0"/>
        <w:jc w:val="right"/>
      </w:pPr>
      <w:r>
        <w:rPr>
          <w:noProof/>
        </w:rPr>
        <w:lastRenderedPageBreak/>
        <w:drawing>
          <wp:inline distT="0" distB="0" distL="0" distR="0" wp14:anchorId="6FD7B013" wp14:editId="408AB027">
            <wp:extent cx="8686800" cy="5506720"/>
            <wp:effectExtent l="0" t="0" r="0" b="0"/>
            <wp:docPr id="3514" name="Picture 3514"/>
            <wp:cNvGraphicFramePr/>
            <a:graphic xmlns:a="http://schemas.openxmlformats.org/drawingml/2006/main">
              <a:graphicData uri="http://schemas.openxmlformats.org/drawingml/2006/picture">
                <pic:pic xmlns:pic="http://schemas.openxmlformats.org/drawingml/2006/picture">
                  <pic:nvPicPr>
                    <pic:cNvPr id="3514" name="Picture 3514"/>
                    <pic:cNvPicPr/>
                  </pic:nvPicPr>
                  <pic:blipFill>
                    <a:blip r:embed="rId51"/>
                    <a:stretch>
                      <a:fillRect/>
                    </a:stretch>
                  </pic:blipFill>
                  <pic:spPr>
                    <a:xfrm>
                      <a:off x="0" y="0"/>
                      <a:ext cx="8686800" cy="5506720"/>
                    </a:xfrm>
                    <a:prstGeom prst="rect">
                      <a:avLst/>
                    </a:prstGeom>
                  </pic:spPr>
                </pic:pic>
              </a:graphicData>
            </a:graphic>
          </wp:inline>
        </w:drawing>
      </w:r>
      <w:r>
        <w:rPr>
          <w:sz w:val="24"/>
        </w:rPr>
        <w:t xml:space="preserve"> </w:t>
      </w:r>
    </w:p>
    <w:p w14:paraId="76E58A0B" w14:textId="77777777" w:rsidR="007C6897" w:rsidRDefault="00FB5F10">
      <w:pPr>
        <w:spacing w:after="0"/>
      </w:pPr>
      <w:r>
        <w:rPr>
          <w:sz w:val="24"/>
        </w:rPr>
        <w:t xml:space="preserve"> </w:t>
      </w:r>
      <w:r>
        <w:rPr>
          <w:sz w:val="24"/>
        </w:rPr>
        <w:tab/>
        <w:t xml:space="preserve"> </w:t>
      </w:r>
    </w:p>
    <w:p w14:paraId="5EEDB59D" w14:textId="77777777" w:rsidR="007C6897" w:rsidRDefault="00FB5F10">
      <w:pPr>
        <w:spacing w:after="0"/>
        <w:jc w:val="right"/>
      </w:pPr>
      <w:r>
        <w:rPr>
          <w:noProof/>
        </w:rPr>
        <w:lastRenderedPageBreak/>
        <w:drawing>
          <wp:inline distT="0" distB="0" distL="0" distR="0" wp14:anchorId="2394ADB3" wp14:editId="19D8643A">
            <wp:extent cx="8686800" cy="4178300"/>
            <wp:effectExtent l="0" t="0" r="0" b="0"/>
            <wp:docPr id="3524" name="Picture 3524"/>
            <wp:cNvGraphicFramePr/>
            <a:graphic xmlns:a="http://schemas.openxmlformats.org/drawingml/2006/main">
              <a:graphicData uri="http://schemas.openxmlformats.org/drawingml/2006/picture">
                <pic:pic xmlns:pic="http://schemas.openxmlformats.org/drawingml/2006/picture">
                  <pic:nvPicPr>
                    <pic:cNvPr id="3524" name="Picture 3524"/>
                    <pic:cNvPicPr/>
                  </pic:nvPicPr>
                  <pic:blipFill>
                    <a:blip r:embed="rId52"/>
                    <a:stretch>
                      <a:fillRect/>
                    </a:stretch>
                  </pic:blipFill>
                  <pic:spPr>
                    <a:xfrm>
                      <a:off x="0" y="0"/>
                      <a:ext cx="8686800" cy="4178300"/>
                    </a:xfrm>
                    <a:prstGeom prst="rect">
                      <a:avLst/>
                    </a:prstGeom>
                  </pic:spPr>
                </pic:pic>
              </a:graphicData>
            </a:graphic>
          </wp:inline>
        </w:drawing>
      </w:r>
      <w:r>
        <w:rPr>
          <w:sz w:val="24"/>
        </w:rPr>
        <w:t xml:space="preserve"> </w:t>
      </w:r>
    </w:p>
    <w:p w14:paraId="605D3E58" w14:textId="77777777" w:rsidR="007C6897" w:rsidRDefault="00FB5F10">
      <w:pPr>
        <w:spacing w:after="0"/>
      </w:pPr>
      <w:r>
        <w:rPr>
          <w:sz w:val="24"/>
        </w:rPr>
        <w:t xml:space="preserve"> </w:t>
      </w:r>
      <w:r>
        <w:rPr>
          <w:sz w:val="24"/>
        </w:rPr>
        <w:tab/>
        <w:t xml:space="preserve"> </w:t>
      </w:r>
    </w:p>
    <w:p w14:paraId="742DAEE6" w14:textId="77777777" w:rsidR="007C6897" w:rsidRDefault="00FB5F10">
      <w:pPr>
        <w:spacing w:after="0"/>
      </w:pPr>
      <w:r>
        <w:rPr>
          <w:noProof/>
        </w:rPr>
        <w:lastRenderedPageBreak/>
        <w:drawing>
          <wp:inline distT="0" distB="0" distL="0" distR="0" wp14:anchorId="1D89C164" wp14:editId="48CCD545">
            <wp:extent cx="8686800" cy="5567680"/>
            <wp:effectExtent l="0" t="0" r="0" b="0"/>
            <wp:docPr id="3534" name="Picture 3534"/>
            <wp:cNvGraphicFramePr/>
            <a:graphic xmlns:a="http://schemas.openxmlformats.org/drawingml/2006/main">
              <a:graphicData uri="http://schemas.openxmlformats.org/drawingml/2006/picture">
                <pic:pic xmlns:pic="http://schemas.openxmlformats.org/drawingml/2006/picture">
                  <pic:nvPicPr>
                    <pic:cNvPr id="3534" name="Picture 3534"/>
                    <pic:cNvPicPr/>
                  </pic:nvPicPr>
                  <pic:blipFill>
                    <a:blip r:embed="rId53"/>
                    <a:stretch>
                      <a:fillRect/>
                    </a:stretch>
                  </pic:blipFill>
                  <pic:spPr>
                    <a:xfrm>
                      <a:off x="0" y="0"/>
                      <a:ext cx="8686800" cy="5567680"/>
                    </a:xfrm>
                    <a:prstGeom prst="rect">
                      <a:avLst/>
                    </a:prstGeom>
                  </pic:spPr>
                </pic:pic>
              </a:graphicData>
            </a:graphic>
          </wp:inline>
        </w:drawing>
      </w:r>
    </w:p>
    <w:p w14:paraId="179BB434" w14:textId="77777777" w:rsidR="007C6897" w:rsidRDefault="00FB5F10">
      <w:pPr>
        <w:spacing w:after="0"/>
        <w:jc w:val="right"/>
      </w:pPr>
      <w:r>
        <w:rPr>
          <w:noProof/>
        </w:rPr>
        <w:lastRenderedPageBreak/>
        <w:drawing>
          <wp:inline distT="0" distB="0" distL="0" distR="0" wp14:anchorId="751E9DE4" wp14:editId="329C2E43">
            <wp:extent cx="8686800" cy="5506720"/>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54"/>
                    <a:stretch>
                      <a:fillRect/>
                    </a:stretch>
                  </pic:blipFill>
                  <pic:spPr>
                    <a:xfrm>
                      <a:off x="0" y="0"/>
                      <a:ext cx="8686800" cy="5506720"/>
                    </a:xfrm>
                    <a:prstGeom prst="rect">
                      <a:avLst/>
                    </a:prstGeom>
                  </pic:spPr>
                </pic:pic>
              </a:graphicData>
            </a:graphic>
          </wp:inline>
        </w:drawing>
      </w:r>
      <w:r>
        <w:rPr>
          <w:sz w:val="24"/>
        </w:rPr>
        <w:t xml:space="preserve"> </w:t>
      </w:r>
    </w:p>
    <w:p w14:paraId="4B5CF21A" w14:textId="77777777" w:rsidR="007C6897" w:rsidRDefault="00FB5F10">
      <w:pPr>
        <w:spacing w:after="0"/>
      </w:pPr>
      <w:r>
        <w:rPr>
          <w:sz w:val="24"/>
        </w:rPr>
        <w:t xml:space="preserve"> </w:t>
      </w:r>
      <w:r>
        <w:rPr>
          <w:sz w:val="24"/>
        </w:rPr>
        <w:tab/>
        <w:t xml:space="preserve"> </w:t>
      </w:r>
    </w:p>
    <w:p w14:paraId="47C0A6A9" w14:textId="77777777" w:rsidR="007C6897" w:rsidRDefault="00FB5F10">
      <w:pPr>
        <w:spacing w:after="0"/>
      </w:pPr>
      <w:r>
        <w:rPr>
          <w:noProof/>
        </w:rPr>
        <w:lastRenderedPageBreak/>
        <w:drawing>
          <wp:inline distT="0" distB="0" distL="0" distR="0" wp14:anchorId="2CA792B0" wp14:editId="33B33551">
            <wp:extent cx="8686800" cy="5566410"/>
            <wp:effectExtent l="0" t="0" r="0" b="0"/>
            <wp:docPr id="3554" name="Picture 3554"/>
            <wp:cNvGraphicFramePr/>
            <a:graphic xmlns:a="http://schemas.openxmlformats.org/drawingml/2006/main">
              <a:graphicData uri="http://schemas.openxmlformats.org/drawingml/2006/picture">
                <pic:pic xmlns:pic="http://schemas.openxmlformats.org/drawingml/2006/picture">
                  <pic:nvPicPr>
                    <pic:cNvPr id="3554" name="Picture 3554"/>
                    <pic:cNvPicPr/>
                  </pic:nvPicPr>
                  <pic:blipFill>
                    <a:blip r:embed="rId55"/>
                    <a:stretch>
                      <a:fillRect/>
                    </a:stretch>
                  </pic:blipFill>
                  <pic:spPr>
                    <a:xfrm>
                      <a:off x="0" y="0"/>
                      <a:ext cx="8686800" cy="5566410"/>
                    </a:xfrm>
                    <a:prstGeom prst="rect">
                      <a:avLst/>
                    </a:prstGeom>
                  </pic:spPr>
                </pic:pic>
              </a:graphicData>
            </a:graphic>
          </wp:inline>
        </w:drawing>
      </w:r>
    </w:p>
    <w:p w14:paraId="44C68BB8" w14:textId="77777777" w:rsidR="007C6897" w:rsidRDefault="00FB5F10">
      <w:pPr>
        <w:spacing w:after="0"/>
      </w:pPr>
      <w:r>
        <w:rPr>
          <w:noProof/>
        </w:rPr>
        <w:lastRenderedPageBreak/>
        <w:drawing>
          <wp:inline distT="0" distB="0" distL="0" distR="0" wp14:anchorId="7D1133EC" wp14:editId="1801DA3A">
            <wp:extent cx="8686800" cy="5563235"/>
            <wp:effectExtent l="0" t="0" r="0" b="0"/>
            <wp:docPr id="3564" name="Picture 3564"/>
            <wp:cNvGraphicFramePr/>
            <a:graphic xmlns:a="http://schemas.openxmlformats.org/drawingml/2006/main">
              <a:graphicData uri="http://schemas.openxmlformats.org/drawingml/2006/picture">
                <pic:pic xmlns:pic="http://schemas.openxmlformats.org/drawingml/2006/picture">
                  <pic:nvPicPr>
                    <pic:cNvPr id="3564" name="Picture 3564"/>
                    <pic:cNvPicPr/>
                  </pic:nvPicPr>
                  <pic:blipFill>
                    <a:blip r:embed="rId56"/>
                    <a:stretch>
                      <a:fillRect/>
                    </a:stretch>
                  </pic:blipFill>
                  <pic:spPr>
                    <a:xfrm>
                      <a:off x="0" y="0"/>
                      <a:ext cx="8686800" cy="5563235"/>
                    </a:xfrm>
                    <a:prstGeom prst="rect">
                      <a:avLst/>
                    </a:prstGeom>
                  </pic:spPr>
                </pic:pic>
              </a:graphicData>
            </a:graphic>
          </wp:inline>
        </w:drawing>
      </w:r>
    </w:p>
    <w:p w14:paraId="0FEAE205" w14:textId="77777777" w:rsidR="007C6897" w:rsidRDefault="00FB5F10">
      <w:pPr>
        <w:spacing w:after="0"/>
      </w:pPr>
      <w:r>
        <w:rPr>
          <w:noProof/>
        </w:rPr>
        <w:lastRenderedPageBreak/>
        <w:drawing>
          <wp:inline distT="0" distB="0" distL="0" distR="0" wp14:anchorId="1A1D8F5B" wp14:editId="7B1156F1">
            <wp:extent cx="8686800" cy="5551170"/>
            <wp:effectExtent l="0" t="0" r="0" b="0"/>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a:blip r:embed="rId57"/>
                    <a:stretch>
                      <a:fillRect/>
                    </a:stretch>
                  </pic:blipFill>
                  <pic:spPr>
                    <a:xfrm>
                      <a:off x="0" y="0"/>
                      <a:ext cx="8686800" cy="5551170"/>
                    </a:xfrm>
                    <a:prstGeom prst="rect">
                      <a:avLst/>
                    </a:prstGeom>
                  </pic:spPr>
                </pic:pic>
              </a:graphicData>
            </a:graphic>
          </wp:inline>
        </w:drawing>
      </w:r>
    </w:p>
    <w:p w14:paraId="40ED9AEE" w14:textId="77777777" w:rsidR="007C6897" w:rsidRDefault="00FB5F10">
      <w:pPr>
        <w:spacing w:after="0"/>
      </w:pPr>
      <w:r>
        <w:rPr>
          <w:noProof/>
        </w:rPr>
        <w:lastRenderedPageBreak/>
        <w:drawing>
          <wp:inline distT="0" distB="0" distL="0" distR="0" wp14:anchorId="6341674A" wp14:editId="5F2478F1">
            <wp:extent cx="8686800" cy="5539740"/>
            <wp:effectExtent l="0" t="0" r="0" b="0"/>
            <wp:docPr id="3584" name="Picture 3584"/>
            <wp:cNvGraphicFramePr/>
            <a:graphic xmlns:a="http://schemas.openxmlformats.org/drawingml/2006/main">
              <a:graphicData uri="http://schemas.openxmlformats.org/drawingml/2006/picture">
                <pic:pic xmlns:pic="http://schemas.openxmlformats.org/drawingml/2006/picture">
                  <pic:nvPicPr>
                    <pic:cNvPr id="3584" name="Picture 3584"/>
                    <pic:cNvPicPr/>
                  </pic:nvPicPr>
                  <pic:blipFill>
                    <a:blip r:embed="rId58"/>
                    <a:stretch>
                      <a:fillRect/>
                    </a:stretch>
                  </pic:blipFill>
                  <pic:spPr>
                    <a:xfrm>
                      <a:off x="0" y="0"/>
                      <a:ext cx="8686800" cy="5539740"/>
                    </a:xfrm>
                    <a:prstGeom prst="rect">
                      <a:avLst/>
                    </a:prstGeom>
                  </pic:spPr>
                </pic:pic>
              </a:graphicData>
            </a:graphic>
          </wp:inline>
        </w:drawing>
      </w:r>
    </w:p>
    <w:p w14:paraId="765D7061" w14:textId="77777777" w:rsidR="007C6897" w:rsidRDefault="00FB5F10">
      <w:pPr>
        <w:spacing w:after="0"/>
        <w:jc w:val="right"/>
      </w:pPr>
      <w:r>
        <w:rPr>
          <w:noProof/>
        </w:rPr>
        <w:lastRenderedPageBreak/>
        <w:drawing>
          <wp:inline distT="0" distB="0" distL="0" distR="0" wp14:anchorId="1540A772" wp14:editId="6C64777C">
            <wp:extent cx="8686800" cy="3331210"/>
            <wp:effectExtent l="0" t="0" r="0" b="0"/>
            <wp:docPr id="3594" name="Picture 3594"/>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59"/>
                    <a:stretch>
                      <a:fillRect/>
                    </a:stretch>
                  </pic:blipFill>
                  <pic:spPr>
                    <a:xfrm>
                      <a:off x="0" y="0"/>
                      <a:ext cx="8686800" cy="3331210"/>
                    </a:xfrm>
                    <a:prstGeom prst="rect">
                      <a:avLst/>
                    </a:prstGeom>
                  </pic:spPr>
                </pic:pic>
              </a:graphicData>
            </a:graphic>
          </wp:inline>
        </w:drawing>
      </w:r>
      <w:r>
        <w:rPr>
          <w:sz w:val="24"/>
        </w:rPr>
        <w:t xml:space="preserve"> </w:t>
      </w:r>
    </w:p>
    <w:p w14:paraId="79AD23DC" w14:textId="77777777" w:rsidR="007C6897" w:rsidRDefault="00FB5F10">
      <w:pPr>
        <w:spacing w:after="0"/>
      </w:pPr>
      <w:r>
        <w:rPr>
          <w:sz w:val="24"/>
        </w:rPr>
        <w:t xml:space="preserve"> </w:t>
      </w:r>
      <w:r>
        <w:rPr>
          <w:sz w:val="24"/>
        </w:rPr>
        <w:tab/>
        <w:t xml:space="preserve"> </w:t>
      </w:r>
    </w:p>
    <w:p w14:paraId="02459B0C" w14:textId="77777777" w:rsidR="007C6897" w:rsidRDefault="00FB5F10">
      <w:pPr>
        <w:spacing w:after="0"/>
        <w:jc w:val="right"/>
      </w:pPr>
      <w:r>
        <w:rPr>
          <w:noProof/>
        </w:rPr>
        <w:lastRenderedPageBreak/>
        <w:drawing>
          <wp:inline distT="0" distB="0" distL="0" distR="0" wp14:anchorId="6548BD4A" wp14:editId="3292B9CB">
            <wp:extent cx="8686800" cy="3613785"/>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60"/>
                    <a:stretch>
                      <a:fillRect/>
                    </a:stretch>
                  </pic:blipFill>
                  <pic:spPr>
                    <a:xfrm>
                      <a:off x="0" y="0"/>
                      <a:ext cx="8686800" cy="3613785"/>
                    </a:xfrm>
                    <a:prstGeom prst="rect">
                      <a:avLst/>
                    </a:prstGeom>
                  </pic:spPr>
                </pic:pic>
              </a:graphicData>
            </a:graphic>
          </wp:inline>
        </w:drawing>
      </w:r>
      <w:r>
        <w:rPr>
          <w:sz w:val="24"/>
        </w:rPr>
        <w:t xml:space="preserve"> </w:t>
      </w:r>
    </w:p>
    <w:p w14:paraId="4359D308" w14:textId="77777777" w:rsidR="007C6897" w:rsidRDefault="00FB5F10">
      <w:pPr>
        <w:spacing w:after="0"/>
      </w:pPr>
      <w:r>
        <w:rPr>
          <w:sz w:val="24"/>
        </w:rPr>
        <w:t xml:space="preserve"> </w:t>
      </w:r>
      <w:r>
        <w:rPr>
          <w:sz w:val="24"/>
        </w:rPr>
        <w:tab/>
        <w:t xml:space="preserve"> </w:t>
      </w:r>
    </w:p>
    <w:p w14:paraId="6801B22C" w14:textId="77777777" w:rsidR="007C6897" w:rsidRDefault="00FB5F10">
      <w:pPr>
        <w:spacing w:after="0"/>
        <w:jc w:val="right"/>
      </w:pPr>
      <w:r>
        <w:rPr>
          <w:noProof/>
        </w:rPr>
        <w:lastRenderedPageBreak/>
        <w:drawing>
          <wp:inline distT="0" distB="0" distL="0" distR="0" wp14:anchorId="41EE6887" wp14:editId="722CDD54">
            <wp:extent cx="8686800" cy="5252720"/>
            <wp:effectExtent l="0" t="0" r="0" b="0"/>
            <wp:docPr id="3614" name="Picture 3614"/>
            <wp:cNvGraphicFramePr/>
            <a:graphic xmlns:a="http://schemas.openxmlformats.org/drawingml/2006/main">
              <a:graphicData uri="http://schemas.openxmlformats.org/drawingml/2006/picture">
                <pic:pic xmlns:pic="http://schemas.openxmlformats.org/drawingml/2006/picture">
                  <pic:nvPicPr>
                    <pic:cNvPr id="3614" name="Picture 3614"/>
                    <pic:cNvPicPr/>
                  </pic:nvPicPr>
                  <pic:blipFill>
                    <a:blip r:embed="rId61"/>
                    <a:stretch>
                      <a:fillRect/>
                    </a:stretch>
                  </pic:blipFill>
                  <pic:spPr>
                    <a:xfrm>
                      <a:off x="0" y="0"/>
                      <a:ext cx="8686800" cy="5252720"/>
                    </a:xfrm>
                    <a:prstGeom prst="rect">
                      <a:avLst/>
                    </a:prstGeom>
                  </pic:spPr>
                </pic:pic>
              </a:graphicData>
            </a:graphic>
          </wp:inline>
        </w:drawing>
      </w:r>
      <w:r>
        <w:rPr>
          <w:sz w:val="24"/>
        </w:rPr>
        <w:t xml:space="preserve"> </w:t>
      </w:r>
    </w:p>
    <w:p w14:paraId="241D31C8" w14:textId="77777777" w:rsidR="007C6897" w:rsidRDefault="00FB5F10">
      <w:pPr>
        <w:spacing w:after="0"/>
      </w:pPr>
      <w:r>
        <w:rPr>
          <w:sz w:val="24"/>
        </w:rPr>
        <w:t xml:space="preserve"> </w:t>
      </w:r>
      <w:r>
        <w:rPr>
          <w:sz w:val="24"/>
        </w:rPr>
        <w:tab/>
        <w:t xml:space="preserve"> </w:t>
      </w:r>
    </w:p>
    <w:p w14:paraId="0F0B796F" w14:textId="77777777" w:rsidR="007C6897" w:rsidRDefault="00FB5F10">
      <w:pPr>
        <w:spacing w:after="0"/>
        <w:jc w:val="right"/>
      </w:pPr>
      <w:r>
        <w:rPr>
          <w:noProof/>
        </w:rPr>
        <w:lastRenderedPageBreak/>
        <w:drawing>
          <wp:inline distT="0" distB="0" distL="0" distR="0" wp14:anchorId="3E33DAFF" wp14:editId="66654FA9">
            <wp:extent cx="8686800" cy="2988310"/>
            <wp:effectExtent l="0" t="0" r="0" b="0"/>
            <wp:docPr id="3624" name="Picture 3624"/>
            <wp:cNvGraphicFramePr/>
            <a:graphic xmlns:a="http://schemas.openxmlformats.org/drawingml/2006/main">
              <a:graphicData uri="http://schemas.openxmlformats.org/drawingml/2006/picture">
                <pic:pic xmlns:pic="http://schemas.openxmlformats.org/drawingml/2006/picture">
                  <pic:nvPicPr>
                    <pic:cNvPr id="3624" name="Picture 3624"/>
                    <pic:cNvPicPr/>
                  </pic:nvPicPr>
                  <pic:blipFill>
                    <a:blip r:embed="rId62"/>
                    <a:stretch>
                      <a:fillRect/>
                    </a:stretch>
                  </pic:blipFill>
                  <pic:spPr>
                    <a:xfrm>
                      <a:off x="0" y="0"/>
                      <a:ext cx="8686800" cy="2988310"/>
                    </a:xfrm>
                    <a:prstGeom prst="rect">
                      <a:avLst/>
                    </a:prstGeom>
                  </pic:spPr>
                </pic:pic>
              </a:graphicData>
            </a:graphic>
          </wp:inline>
        </w:drawing>
      </w:r>
      <w:r>
        <w:rPr>
          <w:sz w:val="24"/>
        </w:rPr>
        <w:t xml:space="preserve"> </w:t>
      </w:r>
    </w:p>
    <w:p w14:paraId="463E5E82" w14:textId="77777777" w:rsidR="007C6897" w:rsidRDefault="00FB5F10">
      <w:pPr>
        <w:spacing w:after="0"/>
      </w:pPr>
      <w:r>
        <w:rPr>
          <w:sz w:val="24"/>
        </w:rPr>
        <w:t xml:space="preserve"> </w:t>
      </w:r>
      <w:r>
        <w:rPr>
          <w:sz w:val="24"/>
        </w:rPr>
        <w:tab/>
        <w:t xml:space="preserve"> </w:t>
      </w:r>
    </w:p>
    <w:p w14:paraId="61BC6A21" w14:textId="77777777" w:rsidR="007C6897" w:rsidRDefault="00FB5F10">
      <w:pPr>
        <w:spacing w:after="0"/>
        <w:jc w:val="right"/>
      </w:pPr>
      <w:r>
        <w:rPr>
          <w:noProof/>
        </w:rPr>
        <w:lastRenderedPageBreak/>
        <w:drawing>
          <wp:inline distT="0" distB="0" distL="0" distR="0" wp14:anchorId="57ADFD3B" wp14:editId="48D89D6B">
            <wp:extent cx="8686800" cy="3519805"/>
            <wp:effectExtent l="0" t="0" r="0" b="0"/>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63"/>
                    <a:stretch>
                      <a:fillRect/>
                    </a:stretch>
                  </pic:blipFill>
                  <pic:spPr>
                    <a:xfrm>
                      <a:off x="0" y="0"/>
                      <a:ext cx="8686800" cy="3519805"/>
                    </a:xfrm>
                    <a:prstGeom prst="rect">
                      <a:avLst/>
                    </a:prstGeom>
                  </pic:spPr>
                </pic:pic>
              </a:graphicData>
            </a:graphic>
          </wp:inline>
        </w:drawing>
      </w:r>
      <w:r>
        <w:rPr>
          <w:sz w:val="24"/>
        </w:rPr>
        <w:t xml:space="preserve"> </w:t>
      </w:r>
    </w:p>
    <w:p w14:paraId="14406A14" w14:textId="77777777" w:rsidR="007C6897" w:rsidRDefault="00FB5F10">
      <w:pPr>
        <w:spacing w:after="0"/>
      </w:pPr>
      <w:r>
        <w:rPr>
          <w:sz w:val="24"/>
        </w:rPr>
        <w:t xml:space="preserve"> </w:t>
      </w:r>
      <w:r>
        <w:rPr>
          <w:sz w:val="24"/>
        </w:rPr>
        <w:tab/>
        <w:t xml:space="preserve"> </w:t>
      </w:r>
    </w:p>
    <w:p w14:paraId="06323EEF" w14:textId="77777777" w:rsidR="007C6897" w:rsidRDefault="00FB5F10">
      <w:pPr>
        <w:spacing w:after="0"/>
        <w:jc w:val="right"/>
      </w:pPr>
      <w:r>
        <w:rPr>
          <w:noProof/>
        </w:rPr>
        <w:lastRenderedPageBreak/>
        <w:drawing>
          <wp:inline distT="0" distB="0" distL="0" distR="0" wp14:anchorId="391BFBAC" wp14:editId="0192BB3F">
            <wp:extent cx="8686800" cy="3660140"/>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64"/>
                    <a:stretch>
                      <a:fillRect/>
                    </a:stretch>
                  </pic:blipFill>
                  <pic:spPr>
                    <a:xfrm>
                      <a:off x="0" y="0"/>
                      <a:ext cx="8686800" cy="3660140"/>
                    </a:xfrm>
                    <a:prstGeom prst="rect">
                      <a:avLst/>
                    </a:prstGeom>
                  </pic:spPr>
                </pic:pic>
              </a:graphicData>
            </a:graphic>
          </wp:inline>
        </w:drawing>
      </w:r>
      <w:r>
        <w:rPr>
          <w:sz w:val="24"/>
        </w:rPr>
        <w:t xml:space="preserve"> </w:t>
      </w:r>
    </w:p>
    <w:p w14:paraId="50A51D1B" w14:textId="77777777" w:rsidR="007C6897" w:rsidRDefault="00FB5F10">
      <w:pPr>
        <w:spacing w:after="0"/>
      </w:pPr>
      <w:r>
        <w:rPr>
          <w:sz w:val="24"/>
        </w:rPr>
        <w:t xml:space="preserve"> </w:t>
      </w:r>
      <w:r>
        <w:rPr>
          <w:sz w:val="24"/>
        </w:rPr>
        <w:tab/>
        <w:t xml:space="preserve"> </w:t>
      </w:r>
    </w:p>
    <w:p w14:paraId="695A7D2E" w14:textId="77777777" w:rsidR="007C6897" w:rsidRDefault="00FB5F10">
      <w:pPr>
        <w:spacing w:after="0"/>
        <w:jc w:val="right"/>
      </w:pPr>
      <w:r>
        <w:rPr>
          <w:noProof/>
        </w:rPr>
        <w:lastRenderedPageBreak/>
        <w:drawing>
          <wp:inline distT="0" distB="0" distL="0" distR="0" wp14:anchorId="7526177B" wp14:editId="515FC158">
            <wp:extent cx="8686800" cy="3476625"/>
            <wp:effectExtent l="0" t="0" r="0" b="0"/>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65"/>
                    <a:stretch>
                      <a:fillRect/>
                    </a:stretch>
                  </pic:blipFill>
                  <pic:spPr>
                    <a:xfrm>
                      <a:off x="0" y="0"/>
                      <a:ext cx="8686800" cy="3476625"/>
                    </a:xfrm>
                    <a:prstGeom prst="rect">
                      <a:avLst/>
                    </a:prstGeom>
                  </pic:spPr>
                </pic:pic>
              </a:graphicData>
            </a:graphic>
          </wp:inline>
        </w:drawing>
      </w:r>
      <w:r>
        <w:rPr>
          <w:sz w:val="24"/>
        </w:rPr>
        <w:t xml:space="preserve"> </w:t>
      </w:r>
    </w:p>
    <w:p w14:paraId="4F814EE3" w14:textId="77777777" w:rsidR="007C6897" w:rsidRDefault="00FB5F10">
      <w:pPr>
        <w:spacing w:after="0"/>
      </w:pPr>
      <w:r>
        <w:rPr>
          <w:sz w:val="24"/>
        </w:rPr>
        <w:t xml:space="preserve"> </w:t>
      </w:r>
      <w:r>
        <w:rPr>
          <w:sz w:val="24"/>
        </w:rPr>
        <w:tab/>
        <w:t xml:space="preserve"> </w:t>
      </w:r>
    </w:p>
    <w:p w14:paraId="2EBC3A00" w14:textId="77777777" w:rsidR="007C6897" w:rsidRDefault="00FB5F10">
      <w:pPr>
        <w:spacing w:after="0"/>
        <w:jc w:val="right"/>
      </w:pPr>
      <w:r>
        <w:rPr>
          <w:noProof/>
        </w:rPr>
        <w:lastRenderedPageBreak/>
        <w:drawing>
          <wp:inline distT="0" distB="0" distL="0" distR="0" wp14:anchorId="6189357E" wp14:editId="67D60B85">
            <wp:extent cx="8686800" cy="3790950"/>
            <wp:effectExtent l="0" t="0" r="0" b="0"/>
            <wp:docPr id="3664" name="Picture 3664"/>
            <wp:cNvGraphicFramePr/>
            <a:graphic xmlns:a="http://schemas.openxmlformats.org/drawingml/2006/main">
              <a:graphicData uri="http://schemas.openxmlformats.org/drawingml/2006/picture">
                <pic:pic xmlns:pic="http://schemas.openxmlformats.org/drawingml/2006/picture">
                  <pic:nvPicPr>
                    <pic:cNvPr id="3664" name="Picture 3664"/>
                    <pic:cNvPicPr/>
                  </pic:nvPicPr>
                  <pic:blipFill>
                    <a:blip r:embed="rId66"/>
                    <a:stretch>
                      <a:fillRect/>
                    </a:stretch>
                  </pic:blipFill>
                  <pic:spPr>
                    <a:xfrm>
                      <a:off x="0" y="0"/>
                      <a:ext cx="8686800" cy="3790950"/>
                    </a:xfrm>
                    <a:prstGeom prst="rect">
                      <a:avLst/>
                    </a:prstGeom>
                  </pic:spPr>
                </pic:pic>
              </a:graphicData>
            </a:graphic>
          </wp:inline>
        </w:drawing>
      </w:r>
      <w:r>
        <w:rPr>
          <w:sz w:val="24"/>
        </w:rPr>
        <w:t xml:space="preserve"> </w:t>
      </w:r>
    </w:p>
    <w:p w14:paraId="0609DC2F" w14:textId="77777777" w:rsidR="007C6897" w:rsidRDefault="00FB5F10">
      <w:pPr>
        <w:spacing w:after="0"/>
      </w:pPr>
      <w:r>
        <w:rPr>
          <w:sz w:val="24"/>
        </w:rPr>
        <w:t xml:space="preserve"> </w:t>
      </w:r>
      <w:r>
        <w:rPr>
          <w:sz w:val="24"/>
        </w:rPr>
        <w:tab/>
        <w:t xml:space="preserve"> </w:t>
      </w:r>
    </w:p>
    <w:p w14:paraId="4350A3CE" w14:textId="77777777" w:rsidR="007C6897" w:rsidRDefault="00FB5F10">
      <w:pPr>
        <w:spacing w:after="0"/>
        <w:jc w:val="right"/>
      </w:pPr>
      <w:r>
        <w:rPr>
          <w:noProof/>
        </w:rPr>
        <w:lastRenderedPageBreak/>
        <w:drawing>
          <wp:inline distT="0" distB="0" distL="0" distR="0" wp14:anchorId="1984EAF9" wp14:editId="1B371D63">
            <wp:extent cx="8686800" cy="3745230"/>
            <wp:effectExtent l="0" t="0" r="0" b="0"/>
            <wp:docPr id="3674" name="Picture 3674"/>
            <wp:cNvGraphicFramePr/>
            <a:graphic xmlns:a="http://schemas.openxmlformats.org/drawingml/2006/main">
              <a:graphicData uri="http://schemas.openxmlformats.org/drawingml/2006/picture">
                <pic:pic xmlns:pic="http://schemas.openxmlformats.org/drawingml/2006/picture">
                  <pic:nvPicPr>
                    <pic:cNvPr id="3674" name="Picture 3674"/>
                    <pic:cNvPicPr/>
                  </pic:nvPicPr>
                  <pic:blipFill>
                    <a:blip r:embed="rId67"/>
                    <a:stretch>
                      <a:fillRect/>
                    </a:stretch>
                  </pic:blipFill>
                  <pic:spPr>
                    <a:xfrm>
                      <a:off x="0" y="0"/>
                      <a:ext cx="8686800" cy="3745230"/>
                    </a:xfrm>
                    <a:prstGeom prst="rect">
                      <a:avLst/>
                    </a:prstGeom>
                  </pic:spPr>
                </pic:pic>
              </a:graphicData>
            </a:graphic>
          </wp:inline>
        </w:drawing>
      </w:r>
      <w:r>
        <w:rPr>
          <w:sz w:val="24"/>
        </w:rPr>
        <w:t xml:space="preserve"> </w:t>
      </w:r>
    </w:p>
    <w:p w14:paraId="07A9008A" w14:textId="77777777" w:rsidR="007C6897" w:rsidRDefault="00FB5F10">
      <w:pPr>
        <w:spacing w:after="0"/>
      </w:pPr>
      <w:r>
        <w:rPr>
          <w:sz w:val="24"/>
        </w:rPr>
        <w:t xml:space="preserve"> </w:t>
      </w:r>
      <w:r>
        <w:rPr>
          <w:sz w:val="24"/>
        </w:rPr>
        <w:tab/>
        <w:t xml:space="preserve"> </w:t>
      </w:r>
    </w:p>
    <w:p w14:paraId="7986546B" w14:textId="77777777" w:rsidR="007C6897" w:rsidRDefault="00FB5F10">
      <w:pPr>
        <w:spacing w:after="0"/>
        <w:jc w:val="right"/>
      </w:pPr>
      <w:r>
        <w:rPr>
          <w:noProof/>
        </w:rPr>
        <w:lastRenderedPageBreak/>
        <w:drawing>
          <wp:inline distT="0" distB="0" distL="0" distR="0" wp14:anchorId="2C6F2B05" wp14:editId="3FD2204E">
            <wp:extent cx="8686800" cy="3863975"/>
            <wp:effectExtent l="0" t="0" r="0" b="0"/>
            <wp:docPr id="3684" name="Picture 3684"/>
            <wp:cNvGraphicFramePr/>
            <a:graphic xmlns:a="http://schemas.openxmlformats.org/drawingml/2006/main">
              <a:graphicData uri="http://schemas.openxmlformats.org/drawingml/2006/picture">
                <pic:pic xmlns:pic="http://schemas.openxmlformats.org/drawingml/2006/picture">
                  <pic:nvPicPr>
                    <pic:cNvPr id="3684" name="Picture 3684"/>
                    <pic:cNvPicPr/>
                  </pic:nvPicPr>
                  <pic:blipFill>
                    <a:blip r:embed="rId68"/>
                    <a:stretch>
                      <a:fillRect/>
                    </a:stretch>
                  </pic:blipFill>
                  <pic:spPr>
                    <a:xfrm>
                      <a:off x="0" y="0"/>
                      <a:ext cx="8686800" cy="3863975"/>
                    </a:xfrm>
                    <a:prstGeom prst="rect">
                      <a:avLst/>
                    </a:prstGeom>
                  </pic:spPr>
                </pic:pic>
              </a:graphicData>
            </a:graphic>
          </wp:inline>
        </w:drawing>
      </w:r>
      <w:r>
        <w:rPr>
          <w:sz w:val="24"/>
        </w:rPr>
        <w:t xml:space="preserve"> </w:t>
      </w:r>
    </w:p>
    <w:p w14:paraId="3161861B" w14:textId="77777777" w:rsidR="007C6897" w:rsidRDefault="00FB5F10">
      <w:pPr>
        <w:spacing w:after="0"/>
      </w:pPr>
      <w:r>
        <w:rPr>
          <w:sz w:val="24"/>
        </w:rPr>
        <w:t xml:space="preserve"> </w:t>
      </w:r>
      <w:r>
        <w:rPr>
          <w:sz w:val="24"/>
        </w:rPr>
        <w:tab/>
        <w:t xml:space="preserve"> </w:t>
      </w:r>
    </w:p>
    <w:p w14:paraId="05628FC1" w14:textId="77777777" w:rsidR="007C6897" w:rsidRDefault="00FB5F10">
      <w:pPr>
        <w:spacing w:after="0"/>
        <w:jc w:val="right"/>
      </w:pPr>
      <w:r>
        <w:rPr>
          <w:noProof/>
        </w:rPr>
        <w:lastRenderedPageBreak/>
        <w:drawing>
          <wp:inline distT="0" distB="0" distL="0" distR="0" wp14:anchorId="7B2E20BB" wp14:editId="33AAA251">
            <wp:extent cx="8686800" cy="3662680"/>
            <wp:effectExtent l="0" t="0" r="0"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69"/>
                    <a:stretch>
                      <a:fillRect/>
                    </a:stretch>
                  </pic:blipFill>
                  <pic:spPr>
                    <a:xfrm>
                      <a:off x="0" y="0"/>
                      <a:ext cx="8686800" cy="3662680"/>
                    </a:xfrm>
                    <a:prstGeom prst="rect">
                      <a:avLst/>
                    </a:prstGeom>
                  </pic:spPr>
                </pic:pic>
              </a:graphicData>
            </a:graphic>
          </wp:inline>
        </w:drawing>
      </w:r>
      <w:r>
        <w:rPr>
          <w:sz w:val="24"/>
        </w:rPr>
        <w:t xml:space="preserve"> </w:t>
      </w:r>
    </w:p>
    <w:p w14:paraId="31319FB4" w14:textId="77777777" w:rsidR="007C6897" w:rsidRDefault="00FB5F10">
      <w:pPr>
        <w:spacing w:after="0"/>
      </w:pPr>
      <w:r>
        <w:rPr>
          <w:sz w:val="24"/>
        </w:rPr>
        <w:t xml:space="preserve"> </w:t>
      </w:r>
      <w:r>
        <w:rPr>
          <w:sz w:val="24"/>
        </w:rPr>
        <w:tab/>
        <w:t xml:space="preserve"> </w:t>
      </w:r>
    </w:p>
    <w:p w14:paraId="57C885E5" w14:textId="77777777" w:rsidR="007C6897" w:rsidRDefault="00FB5F10">
      <w:pPr>
        <w:spacing w:after="0"/>
        <w:jc w:val="right"/>
      </w:pPr>
      <w:r>
        <w:rPr>
          <w:noProof/>
        </w:rPr>
        <w:lastRenderedPageBreak/>
        <w:drawing>
          <wp:inline distT="0" distB="0" distL="0" distR="0" wp14:anchorId="3421C4FC" wp14:editId="0E8EBCEF">
            <wp:extent cx="8686800" cy="3719195"/>
            <wp:effectExtent l="0" t="0" r="0" b="0"/>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70"/>
                    <a:stretch>
                      <a:fillRect/>
                    </a:stretch>
                  </pic:blipFill>
                  <pic:spPr>
                    <a:xfrm>
                      <a:off x="0" y="0"/>
                      <a:ext cx="8686800" cy="3719195"/>
                    </a:xfrm>
                    <a:prstGeom prst="rect">
                      <a:avLst/>
                    </a:prstGeom>
                  </pic:spPr>
                </pic:pic>
              </a:graphicData>
            </a:graphic>
          </wp:inline>
        </w:drawing>
      </w:r>
      <w:r>
        <w:rPr>
          <w:sz w:val="24"/>
        </w:rPr>
        <w:t xml:space="preserve"> </w:t>
      </w:r>
    </w:p>
    <w:p w14:paraId="42C5834C" w14:textId="77777777" w:rsidR="007C6897" w:rsidRDefault="00FB5F10">
      <w:pPr>
        <w:spacing w:after="0"/>
      </w:pPr>
      <w:r>
        <w:rPr>
          <w:sz w:val="24"/>
        </w:rPr>
        <w:t xml:space="preserve"> </w:t>
      </w:r>
      <w:r>
        <w:rPr>
          <w:sz w:val="24"/>
        </w:rPr>
        <w:tab/>
        <w:t xml:space="preserve"> </w:t>
      </w:r>
    </w:p>
    <w:p w14:paraId="2E4AE409" w14:textId="77777777" w:rsidR="007C6897" w:rsidRDefault="00FB5F10">
      <w:pPr>
        <w:spacing w:after="0"/>
        <w:jc w:val="right"/>
      </w:pPr>
      <w:r>
        <w:rPr>
          <w:noProof/>
        </w:rPr>
        <w:lastRenderedPageBreak/>
        <w:drawing>
          <wp:inline distT="0" distB="0" distL="0" distR="0" wp14:anchorId="14F2D7F2" wp14:editId="43531E74">
            <wp:extent cx="8686800" cy="3813810"/>
            <wp:effectExtent l="0" t="0" r="0" b="0"/>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71"/>
                    <a:stretch>
                      <a:fillRect/>
                    </a:stretch>
                  </pic:blipFill>
                  <pic:spPr>
                    <a:xfrm>
                      <a:off x="0" y="0"/>
                      <a:ext cx="8686800" cy="3813810"/>
                    </a:xfrm>
                    <a:prstGeom prst="rect">
                      <a:avLst/>
                    </a:prstGeom>
                  </pic:spPr>
                </pic:pic>
              </a:graphicData>
            </a:graphic>
          </wp:inline>
        </w:drawing>
      </w:r>
      <w:r>
        <w:rPr>
          <w:sz w:val="24"/>
        </w:rPr>
        <w:t xml:space="preserve"> </w:t>
      </w:r>
    </w:p>
    <w:p w14:paraId="0A1AF68E" w14:textId="77777777" w:rsidR="007C6897" w:rsidRDefault="00FB5F10">
      <w:pPr>
        <w:spacing w:after="0"/>
      </w:pPr>
      <w:r>
        <w:rPr>
          <w:sz w:val="24"/>
        </w:rPr>
        <w:t xml:space="preserve"> </w:t>
      </w:r>
      <w:r>
        <w:rPr>
          <w:sz w:val="24"/>
        </w:rPr>
        <w:tab/>
        <w:t xml:space="preserve"> </w:t>
      </w:r>
    </w:p>
    <w:p w14:paraId="47714B6D" w14:textId="77777777" w:rsidR="007C6897" w:rsidRDefault="00FB5F10">
      <w:pPr>
        <w:spacing w:after="0"/>
        <w:jc w:val="right"/>
      </w:pPr>
      <w:r>
        <w:rPr>
          <w:noProof/>
        </w:rPr>
        <w:lastRenderedPageBreak/>
        <w:drawing>
          <wp:inline distT="0" distB="0" distL="0" distR="0" wp14:anchorId="66C4232D" wp14:editId="0D8669CA">
            <wp:extent cx="8686800" cy="4174490"/>
            <wp:effectExtent l="0" t="0" r="0" b="0"/>
            <wp:docPr id="3724" name="Picture 3724"/>
            <wp:cNvGraphicFramePr/>
            <a:graphic xmlns:a="http://schemas.openxmlformats.org/drawingml/2006/main">
              <a:graphicData uri="http://schemas.openxmlformats.org/drawingml/2006/picture">
                <pic:pic xmlns:pic="http://schemas.openxmlformats.org/drawingml/2006/picture">
                  <pic:nvPicPr>
                    <pic:cNvPr id="3724" name="Picture 3724"/>
                    <pic:cNvPicPr/>
                  </pic:nvPicPr>
                  <pic:blipFill>
                    <a:blip r:embed="rId72"/>
                    <a:stretch>
                      <a:fillRect/>
                    </a:stretch>
                  </pic:blipFill>
                  <pic:spPr>
                    <a:xfrm>
                      <a:off x="0" y="0"/>
                      <a:ext cx="8686800" cy="4174490"/>
                    </a:xfrm>
                    <a:prstGeom prst="rect">
                      <a:avLst/>
                    </a:prstGeom>
                  </pic:spPr>
                </pic:pic>
              </a:graphicData>
            </a:graphic>
          </wp:inline>
        </w:drawing>
      </w:r>
      <w:r>
        <w:rPr>
          <w:sz w:val="24"/>
        </w:rPr>
        <w:t xml:space="preserve"> </w:t>
      </w:r>
    </w:p>
    <w:p w14:paraId="60676405" w14:textId="77777777" w:rsidR="007C6897" w:rsidRDefault="00FB5F10">
      <w:pPr>
        <w:spacing w:after="0"/>
      </w:pPr>
      <w:r>
        <w:rPr>
          <w:sz w:val="24"/>
        </w:rPr>
        <w:t xml:space="preserve"> </w:t>
      </w:r>
      <w:r>
        <w:rPr>
          <w:sz w:val="24"/>
        </w:rPr>
        <w:tab/>
        <w:t xml:space="preserve"> </w:t>
      </w:r>
    </w:p>
    <w:p w14:paraId="79750255" w14:textId="77777777" w:rsidR="007C6897" w:rsidRDefault="00FB5F10">
      <w:pPr>
        <w:spacing w:after="0"/>
        <w:jc w:val="right"/>
      </w:pPr>
      <w:r>
        <w:rPr>
          <w:noProof/>
        </w:rPr>
        <w:lastRenderedPageBreak/>
        <w:drawing>
          <wp:inline distT="0" distB="0" distL="0" distR="0" wp14:anchorId="78952832" wp14:editId="0D3400C0">
            <wp:extent cx="8686800" cy="3817620"/>
            <wp:effectExtent l="0" t="0" r="0" b="0"/>
            <wp:docPr id="3734" name="Picture 3734"/>
            <wp:cNvGraphicFramePr/>
            <a:graphic xmlns:a="http://schemas.openxmlformats.org/drawingml/2006/main">
              <a:graphicData uri="http://schemas.openxmlformats.org/drawingml/2006/picture">
                <pic:pic xmlns:pic="http://schemas.openxmlformats.org/drawingml/2006/picture">
                  <pic:nvPicPr>
                    <pic:cNvPr id="3734" name="Picture 3734"/>
                    <pic:cNvPicPr/>
                  </pic:nvPicPr>
                  <pic:blipFill>
                    <a:blip r:embed="rId73"/>
                    <a:stretch>
                      <a:fillRect/>
                    </a:stretch>
                  </pic:blipFill>
                  <pic:spPr>
                    <a:xfrm>
                      <a:off x="0" y="0"/>
                      <a:ext cx="8686800" cy="3817620"/>
                    </a:xfrm>
                    <a:prstGeom prst="rect">
                      <a:avLst/>
                    </a:prstGeom>
                  </pic:spPr>
                </pic:pic>
              </a:graphicData>
            </a:graphic>
          </wp:inline>
        </w:drawing>
      </w:r>
      <w:r>
        <w:rPr>
          <w:sz w:val="24"/>
        </w:rPr>
        <w:t xml:space="preserve"> </w:t>
      </w:r>
    </w:p>
    <w:p w14:paraId="18E77403" w14:textId="77777777" w:rsidR="007C6897" w:rsidRDefault="00FB5F10">
      <w:pPr>
        <w:spacing w:after="0"/>
      </w:pPr>
      <w:r>
        <w:rPr>
          <w:sz w:val="24"/>
        </w:rPr>
        <w:t xml:space="preserve"> </w:t>
      </w:r>
      <w:r>
        <w:rPr>
          <w:sz w:val="24"/>
        </w:rPr>
        <w:tab/>
        <w:t xml:space="preserve"> </w:t>
      </w:r>
    </w:p>
    <w:p w14:paraId="025A57C2" w14:textId="77777777" w:rsidR="007C6897" w:rsidRDefault="00FB5F10">
      <w:pPr>
        <w:spacing w:after="0"/>
        <w:jc w:val="right"/>
      </w:pPr>
      <w:r>
        <w:rPr>
          <w:noProof/>
        </w:rPr>
        <w:lastRenderedPageBreak/>
        <w:drawing>
          <wp:inline distT="0" distB="0" distL="0" distR="0" wp14:anchorId="1F0D7F86" wp14:editId="63E1ECE0">
            <wp:extent cx="8686800" cy="3817620"/>
            <wp:effectExtent l="0" t="0" r="0" b="0"/>
            <wp:docPr id="3744" name="Picture 3744"/>
            <wp:cNvGraphicFramePr/>
            <a:graphic xmlns:a="http://schemas.openxmlformats.org/drawingml/2006/main">
              <a:graphicData uri="http://schemas.openxmlformats.org/drawingml/2006/picture">
                <pic:pic xmlns:pic="http://schemas.openxmlformats.org/drawingml/2006/picture">
                  <pic:nvPicPr>
                    <pic:cNvPr id="3744" name="Picture 3744"/>
                    <pic:cNvPicPr/>
                  </pic:nvPicPr>
                  <pic:blipFill>
                    <a:blip r:embed="rId74"/>
                    <a:stretch>
                      <a:fillRect/>
                    </a:stretch>
                  </pic:blipFill>
                  <pic:spPr>
                    <a:xfrm>
                      <a:off x="0" y="0"/>
                      <a:ext cx="8686800" cy="3817620"/>
                    </a:xfrm>
                    <a:prstGeom prst="rect">
                      <a:avLst/>
                    </a:prstGeom>
                  </pic:spPr>
                </pic:pic>
              </a:graphicData>
            </a:graphic>
          </wp:inline>
        </w:drawing>
      </w:r>
      <w:r>
        <w:rPr>
          <w:sz w:val="24"/>
        </w:rPr>
        <w:t xml:space="preserve"> </w:t>
      </w:r>
    </w:p>
    <w:p w14:paraId="5EE55796" w14:textId="77777777" w:rsidR="007C6897" w:rsidRDefault="00FB5F10">
      <w:pPr>
        <w:spacing w:after="0"/>
      </w:pPr>
      <w:r>
        <w:rPr>
          <w:sz w:val="24"/>
        </w:rPr>
        <w:t xml:space="preserve"> </w:t>
      </w:r>
      <w:r>
        <w:rPr>
          <w:sz w:val="24"/>
        </w:rPr>
        <w:tab/>
        <w:t xml:space="preserve"> </w:t>
      </w:r>
    </w:p>
    <w:p w14:paraId="1F5DF27C" w14:textId="77777777" w:rsidR="007C6897" w:rsidRDefault="00FB5F10">
      <w:pPr>
        <w:spacing w:after="0"/>
      </w:pPr>
      <w:r>
        <w:rPr>
          <w:noProof/>
        </w:rPr>
        <w:lastRenderedPageBreak/>
        <w:drawing>
          <wp:inline distT="0" distB="0" distL="0" distR="0" wp14:anchorId="6D494C3A" wp14:editId="2FFE3AC4">
            <wp:extent cx="8686800" cy="3737610"/>
            <wp:effectExtent l="0" t="0" r="0" b="0"/>
            <wp:docPr id="3754" name="Picture 3754"/>
            <wp:cNvGraphicFramePr/>
            <a:graphic xmlns:a="http://schemas.openxmlformats.org/drawingml/2006/main">
              <a:graphicData uri="http://schemas.openxmlformats.org/drawingml/2006/picture">
                <pic:pic xmlns:pic="http://schemas.openxmlformats.org/drawingml/2006/picture">
                  <pic:nvPicPr>
                    <pic:cNvPr id="3754" name="Picture 3754"/>
                    <pic:cNvPicPr/>
                  </pic:nvPicPr>
                  <pic:blipFill>
                    <a:blip r:embed="rId75"/>
                    <a:stretch>
                      <a:fillRect/>
                    </a:stretch>
                  </pic:blipFill>
                  <pic:spPr>
                    <a:xfrm>
                      <a:off x="0" y="0"/>
                      <a:ext cx="8686800" cy="3737610"/>
                    </a:xfrm>
                    <a:prstGeom prst="rect">
                      <a:avLst/>
                    </a:prstGeom>
                  </pic:spPr>
                </pic:pic>
              </a:graphicData>
            </a:graphic>
          </wp:inline>
        </w:drawing>
      </w:r>
    </w:p>
    <w:p w14:paraId="722C331F" w14:textId="77777777" w:rsidR="007C6897" w:rsidRDefault="00FB5F10">
      <w:pPr>
        <w:spacing w:after="0"/>
      </w:pPr>
      <w:r>
        <w:rPr>
          <w:noProof/>
        </w:rPr>
        <w:lastRenderedPageBreak/>
        <w:drawing>
          <wp:inline distT="0" distB="0" distL="0" distR="0" wp14:anchorId="4721480B" wp14:editId="62D5BBD7">
            <wp:extent cx="8686800" cy="3709670"/>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76"/>
                    <a:stretch>
                      <a:fillRect/>
                    </a:stretch>
                  </pic:blipFill>
                  <pic:spPr>
                    <a:xfrm>
                      <a:off x="0" y="0"/>
                      <a:ext cx="8686800" cy="3709670"/>
                    </a:xfrm>
                    <a:prstGeom prst="rect">
                      <a:avLst/>
                    </a:prstGeom>
                  </pic:spPr>
                </pic:pic>
              </a:graphicData>
            </a:graphic>
          </wp:inline>
        </w:drawing>
      </w:r>
    </w:p>
    <w:p w14:paraId="24B20F52" w14:textId="77777777" w:rsidR="007C6897" w:rsidRDefault="00FB5F10">
      <w:pPr>
        <w:spacing w:after="0"/>
      </w:pPr>
      <w:r>
        <w:rPr>
          <w:noProof/>
        </w:rPr>
        <w:lastRenderedPageBreak/>
        <w:drawing>
          <wp:inline distT="0" distB="0" distL="0" distR="0" wp14:anchorId="3C940BE2" wp14:editId="1698C2B5">
            <wp:extent cx="8686800" cy="3723005"/>
            <wp:effectExtent l="0" t="0" r="0" b="0"/>
            <wp:docPr id="3774" name="Picture 3774"/>
            <wp:cNvGraphicFramePr/>
            <a:graphic xmlns:a="http://schemas.openxmlformats.org/drawingml/2006/main">
              <a:graphicData uri="http://schemas.openxmlformats.org/drawingml/2006/picture">
                <pic:pic xmlns:pic="http://schemas.openxmlformats.org/drawingml/2006/picture">
                  <pic:nvPicPr>
                    <pic:cNvPr id="3774" name="Picture 3774"/>
                    <pic:cNvPicPr/>
                  </pic:nvPicPr>
                  <pic:blipFill>
                    <a:blip r:embed="rId77"/>
                    <a:stretch>
                      <a:fillRect/>
                    </a:stretch>
                  </pic:blipFill>
                  <pic:spPr>
                    <a:xfrm>
                      <a:off x="0" y="0"/>
                      <a:ext cx="8686800" cy="3723005"/>
                    </a:xfrm>
                    <a:prstGeom prst="rect">
                      <a:avLst/>
                    </a:prstGeom>
                  </pic:spPr>
                </pic:pic>
              </a:graphicData>
            </a:graphic>
          </wp:inline>
        </w:drawing>
      </w:r>
    </w:p>
    <w:p w14:paraId="5E02755C" w14:textId="77777777" w:rsidR="007C6897" w:rsidRDefault="00FB5F10">
      <w:pPr>
        <w:spacing w:after="0"/>
      </w:pPr>
      <w:r>
        <w:rPr>
          <w:noProof/>
        </w:rPr>
        <w:lastRenderedPageBreak/>
        <w:drawing>
          <wp:inline distT="0" distB="0" distL="0" distR="0" wp14:anchorId="7D7258EA" wp14:editId="26CA0DEF">
            <wp:extent cx="8686800" cy="3725545"/>
            <wp:effectExtent l="0" t="0" r="0" b="0"/>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78"/>
                    <a:stretch>
                      <a:fillRect/>
                    </a:stretch>
                  </pic:blipFill>
                  <pic:spPr>
                    <a:xfrm>
                      <a:off x="0" y="0"/>
                      <a:ext cx="8686800" cy="3725545"/>
                    </a:xfrm>
                    <a:prstGeom prst="rect">
                      <a:avLst/>
                    </a:prstGeom>
                  </pic:spPr>
                </pic:pic>
              </a:graphicData>
            </a:graphic>
          </wp:inline>
        </w:drawing>
      </w:r>
    </w:p>
    <w:p w14:paraId="1F5D2995" w14:textId="77777777" w:rsidR="007C6897" w:rsidRDefault="00FB5F10">
      <w:pPr>
        <w:spacing w:after="0"/>
      </w:pPr>
      <w:r>
        <w:rPr>
          <w:noProof/>
        </w:rPr>
        <w:lastRenderedPageBreak/>
        <w:drawing>
          <wp:inline distT="0" distB="0" distL="0" distR="0" wp14:anchorId="3085464B" wp14:editId="03E67521">
            <wp:extent cx="8686800" cy="3716655"/>
            <wp:effectExtent l="0" t="0" r="0" b="0"/>
            <wp:docPr id="3794" name="Picture 3794"/>
            <wp:cNvGraphicFramePr/>
            <a:graphic xmlns:a="http://schemas.openxmlformats.org/drawingml/2006/main">
              <a:graphicData uri="http://schemas.openxmlformats.org/drawingml/2006/picture">
                <pic:pic xmlns:pic="http://schemas.openxmlformats.org/drawingml/2006/picture">
                  <pic:nvPicPr>
                    <pic:cNvPr id="3794" name="Picture 3794"/>
                    <pic:cNvPicPr/>
                  </pic:nvPicPr>
                  <pic:blipFill>
                    <a:blip r:embed="rId79"/>
                    <a:stretch>
                      <a:fillRect/>
                    </a:stretch>
                  </pic:blipFill>
                  <pic:spPr>
                    <a:xfrm>
                      <a:off x="0" y="0"/>
                      <a:ext cx="8686800" cy="3716655"/>
                    </a:xfrm>
                    <a:prstGeom prst="rect">
                      <a:avLst/>
                    </a:prstGeom>
                  </pic:spPr>
                </pic:pic>
              </a:graphicData>
            </a:graphic>
          </wp:inline>
        </w:drawing>
      </w:r>
    </w:p>
    <w:p w14:paraId="541106D4" w14:textId="77777777" w:rsidR="007C6897" w:rsidRDefault="00FB5F10">
      <w:pPr>
        <w:spacing w:after="0"/>
      </w:pPr>
      <w:r>
        <w:rPr>
          <w:noProof/>
        </w:rPr>
        <w:lastRenderedPageBreak/>
        <w:drawing>
          <wp:inline distT="0" distB="0" distL="0" distR="0" wp14:anchorId="3B282A36" wp14:editId="0EE82E70">
            <wp:extent cx="8686800" cy="3726815"/>
            <wp:effectExtent l="0" t="0" r="0" b="0"/>
            <wp:docPr id="3804" name="Picture 3804"/>
            <wp:cNvGraphicFramePr/>
            <a:graphic xmlns:a="http://schemas.openxmlformats.org/drawingml/2006/main">
              <a:graphicData uri="http://schemas.openxmlformats.org/drawingml/2006/picture">
                <pic:pic xmlns:pic="http://schemas.openxmlformats.org/drawingml/2006/picture">
                  <pic:nvPicPr>
                    <pic:cNvPr id="3804" name="Picture 3804"/>
                    <pic:cNvPicPr/>
                  </pic:nvPicPr>
                  <pic:blipFill>
                    <a:blip r:embed="rId80"/>
                    <a:stretch>
                      <a:fillRect/>
                    </a:stretch>
                  </pic:blipFill>
                  <pic:spPr>
                    <a:xfrm>
                      <a:off x="0" y="0"/>
                      <a:ext cx="8686800" cy="3726815"/>
                    </a:xfrm>
                    <a:prstGeom prst="rect">
                      <a:avLst/>
                    </a:prstGeom>
                  </pic:spPr>
                </pic:pic>
              </a:graphicData>
            </a:graphic>
          </wp:inline>
        </w:drawing>
      </w:r>
    </w:p>
    <w:p w14:paraId="2C3FDAB8" w14:textId="77777777" w:rsidR="007C6897" w:rsidRDefault="00FB5F10">
      <w:pPr>
        <w:spacing w:after="0"/>
      </w:pPr>
      <w:r>
        <w:rPr>
          <w:noProof/>
        </w:rPr>
        <w:lastRenderedPageBreak/>
        <w:drawing>
          <wp:inline distT="0" distB="0" distL="0" distR="0" wp14:anchorId="7C4A49D6" wp14:editId="48FF9E10">
            <wp:extent cx="8686800" cy="3728085"/>
            <wp:effectExtent l="0" t="0" r="0" b="0"/>
            <wp:docPr id="3814" name="Picture 3814"/>
            <wp:cNvGraphicFramePr/>
            <a:graphic xmlns:a="http://schemas.openxmlformats.org/drawingml/2006/main">
              <a:graphicData uri="http://schemas.openxmlformats.org/drawingml/2006/picture">
                <pic:pic xmlns:pic="http://schemas.openxmlformats.org/drawingml/2006/picture">
                  <pic:nvPicPr>
                    <pic:cNvPr id="3814" name="Picture 3814"/>
                    <pic:cNvPicPr/>
                  </pic:nvPicPr>
                  <pic:blipFill>
                    <a:blip r:embed="rId81"/>
                    <a:stretch>
                      <a:fillRect/>
                    </a:stretch>
                  </pic:blipFill>
                  <pic:spPr>
                    <a:xfrm>
                      <a:off x="0" y="0"/>
                      <a:ext cx="8686800" cy="3728085"/>
                    </a:xfrm>
                    <a:prstGeom prst="rect">
                      <a:avLst/>
                    </a:prstGeom>
                  </pic:spPr>
                </pic:pic>
              </a:graphicData>
            </a:graphic>
          </wp:inline>
        </w:drawing>
      </w:r>
    </w:p>
    <w:p w14:paraId="28B6874F" w14:textId="77777777" w:rsidR="007C6897" w:rsidRDefault="00FB5F10">
      <w:pPr>
        <w:spacing w:after="0"/>
      </w:pPr>
      <w:r>
        <w:rPr>
          <w:noProof/>
        </w:rPr>
        <w:lastRenderedPageBreak/>
        <w:drawing>
          <wp:inline distT="0" distB="0" distL="0" distR="0" wp14:anchorId="115FA774" wp14:editId="1DA7C63D">
            <wp:extent cx="8686800" cy="3710305"/>
            <wp:effectExtent l="0" t="0" r="0" b="0"/>
            <wp:docPr id="3824" name="Picture 3824"/>
            <wp:cNvGraphicFramePr/>
            <a:graphic xmlns:a="http://schemas.openxmlformats.org/drawingml/2006/main">
              <a:graphicData uri="http://schemas.openxmlformats.org/drawingml/2006/picture">
                <pic:pic xmlns:pic="http://schemas.openxmlformats.org/drawingml/2006/picture">
                  <pic:nvPicPr>
                    <pic:cNvPr id="3824" name="Picture 3824"/>
                    <pic:cNvPicPr/>
                  </pic:nvPicPr>
                  <pic:blipFill>
                    <a:blip r:embed="rId82"/>
                    <a:stretch>
                      <a:fillRect/>
                    </a:stretch>
                  </pic:blipFill>
                  <pic:spPr>
                    <a:xfrm>
                      <a:off x="0" y="0"/>
                      <a:ext cx="8686800" cy="3710305"/>
                    </a:xfrm>
                    <a:prstGeom prst="rect">
                      <a:avLst/>
                    </a:prstGeom>
                  </pic:spPr>
                </pic:pic>
              </a:graphicData>
            </a:graphic>
          </wp:inline>
        </w:drawing>
      </w:r>
    </w:p>
    <w:p w14:paraId="7D719998" w14:textId="77777777" w:rsidR="007C6897" w:rsidRDefault="00FB5F10">
      <w:pPr>
        <w:spacing w:after="0"/>
      </w:pPr>
      <w:r>
        <w:rPr>
          <w:noProof/>
        </w:rPr>
        <w:lastRenderedPageBreak/>
        <w:drawing>
          <wp:inline distT="0" distB="0" distL="0" distR="0" wp14:anchorId="486CD55F" wp14:editId="124274BB">
            <wp:extent cx="8686800" cy="3723005"/>
            <wp:effectExtent l="0" t="0" r="0" b="0"/>
            <wp:docPr id="3834" name="Picture 3834"/>
            <wp:cNvGraphicFramePr/>
            <a:graphic xmlns:a="http://schemas.openxmlformats.org/drawingml/2006/main">
              <a:graphicData uri="http://schemas.openxmlformats.org/drawingml/2006/picture">
                <pic:pic xmlns:pic="http://schemas.openxmlformats.org/drawingml/2006/picture">
                  <pic:nvPicPr>
                    <pic:cNvPr id="3834" name="Picture 3834"/>
                    <pic:cNvPicPr/>
                  </pic:nvPicPr>
                  <pic:blipFill>
                    <a:blip r:embed="rId83"/>
                    <a:stretch>
                      <a:fillRect/>
                    </a:stretch>
                  </pic:blipFill>
                  <pic:spPr>
                    <a:xfrm>
                      <a:off x="0" y="0"/>
                      <a:ext cx="8686800" cy="3723005"/>
                    </a:xfrm>
                    <a:prstGeom prst="rect">
                      <a:avLst/>
                    </a:prstGeom>
                  </pic:spPr>
                </pic:pic>
              </a:graphicData>
            </a:graphic>
          </wp:inline>
        </w:drawing>
      </w:r>
    </w:p>
    <w:p w14:paraId="0A1E4965" w14:textId="77777777" w:rsidR="007C6897" w:rsidRDefault="00FB5F10">
      <w:pPr>
        <w:spacing w:after="0"/>
      </w:pPr>
      <w:r>
        <w:rPr>
          <w:noProof/>
        </w:rPr>
        <w:lastRenderedPageBreak/>
        <w:drawing>
          <wp:inline distT="0" distB="0" distL="0" distR="0" wp14:anchorId="1A84EDE5" wp14:editId="78A73A5D">
            <wp:extent cx="8686800" cy="3710940"/>
            <wp:effectExtent l="0" t="0" r="0" b="0"/>
            <wp:docPr id="3844" name="Picture 3844"/>
            <wp:cNvGraphicFramePr/>
            <a:graphic xmlns:a="http://schemas.openxmlformats.org/drawingml/2006/main">
              <a:graphicData uri="http://schemas.openxmlformats.org/drawingml/2006/picture">
                <pic:pic xmlns:pic="http://schemas.openxmlformats.org/drawingml/2006/picture">
                  <pic:nvPicPr>
                    <pic:cNvPr id="3844" name="Picture 3844"/>
                    <pic:cNvPicPr/>
                  </pic:nvPicPr>
                  <pic:blipFill>
                    <a:blip r:embed="rId84"/>
                    <a:stretch>
                      <a:fillRect/>
                    </a:stretch>
                  </pic:blipFill>
                  <pic:spPr>
                    <a:xfrm>
                      <a:off x="0" y="0"/>
                      <a:ext cx="8686800" cy="3710940"/>
                    </a:xfrm>
                    <a:prstGeom prst="rect">
                      <a:avLst/>
                    </a:prstGeom>
                  </pic:spPr>
                </pic:pic>
              </a:graphicData>
            </a:graphic>
          </wp:inline>
        </w:drawing>
      </w:r>
    </w:p>
    <w:p w14:paraId="46F24DD4" w14:textId="77777777" w:rsidR="007C6897" w:rsidRDefault="00FB5F10">
      <w:pPr>
        <w:spacing w:after="0"/>
      </w:pPr>
      <w:r>
        <w:rPr>
          <w:noProof/>
        </w:rPr>
        <w:lastRenderedPageBreak/>
        <w:drawing>
          <wp:inline distT="0" distB="0" distL="0" distR="0" wp14:anchorId="4276E943" wp14:editId="66DF8355">
            <wp:extent cx="8686800" cy="3738245"/>
            <wp:effectExtent l="0" t="0" r="0" b="0"/>
            <wp:docPr id="3854" name="Picture 3854"/>
            <wp:cNvGraphicFramePr/>
            <a:graphic xmlns:a="http://schemas.openxmlformats.org/drawingml/2006/main">
              <a:graphicData uri="http://schemas.openxmlformats.org/drawingml/2006/picture">
                <pic:pic xmlns:pic="http://schemas.openxmlformats.org/drawingml/2006/picture">
                  <pic:nvPicPr>
                    <pic:cNvPr id="3854" name="Picture 3854"/>
                    <pic:cNvPicPr/>
                  </pic:nvPicPr>
                  <pic:blipFill>
                    <a:blip r:embed="rId85"/>
                    <a:stretch>
                      <a:fillRect/>
                    </a:stretch>
                  </pic:blipFill>
                  <pic:spPr>
                    <a:xfrm>
                      <a:off x="0" y="0"/>
                      <a:ext cx="8686800" cy="3738245"/>
                    </a:xfrm>
                    <a:prstGeom prst="rect">
                      <a:avLst/>
                    </a:prstGeom>
                  </pic:spPr>
                </pic:pic>
              </a:graphicData>
            </a:graphic>
          </wp:inline>
        </w:drawing>
      </w:r>
    </w:p>
    <w:p w14:paraId="58A0A950" w14:textId="77777777" w:rsidR="007C6897" w:rsidRDefault="00FB5F10">
      <w:pPr>
        <w:spacing w:after="0"/>
      </w:pPr>
      <w:r>
        <w:rPr>
          <w:noProof/>
        </w:rPr>
        <w:lastRenderedPageBreak/>
        <w:drawing>
          <wp:inline distT="0" distB="0" distL="0" distR="0" wp14:anchorId="27BE4579" wp14:editId="497BF485">
            <wp:extent cx="8686800" cy="3720465"/>
            <wp:effectExtent l="0" t="0" r="0" b="0"/>
            <wp:docPr id="3864" name="Picture 3864"/>
            <wp:cNvGraphicFramePr/>
            <a:graphic xmlns:a="http://schemas.openxmlformats.org/drawingml/2006/main">
              <a:graphicData uri="http://schemas.openxmlformats.org/drawingml/2006/picture">
                <pic:pic xmlns:pic="http://schemas.openxmlformats.org/drawingml/2006/picture">
                  <pic:nvPicPr>
                    <pic:cNvPr id="3864" name="Picture 3864"/>
                    <pic:cNvPicPr/>
                  </pic:nvPicPr>
                  <pic:blipFill>
                    <a:blip r:embed="rId86"/>
                    <a:stretch>
                      <a:fillRect/>
                    </a:stretch>
                  </pic:blipFill>
                  <pic:spPr>
                    <a:xfrm>
                      <a:off x="0" y="0"/>
                      <a:ext cx="8686800" cy="3720465"/>
                    </a:xfrm>
                    <a:prstGeom prst="rect">
                      <a:avLst/>
                    </a:prstGeom>
                  </pic:spPr>
                </pic:pic>
              </a:graphicData>
            </a:graphic>
          </wp:inline>
        </w:drawing>
      </w:r>
    </w:p>
    <w:p w14:paraId="268C4019" w14:textId="77777777" w:rsidR="007C6897" w:rsidRDefault="00FB5F10">
      <w:pPr>
        <w:spacing w:after="0"/>
      </w:pPr>
      <w:r>
        <w:rPr>
          <w:noProof/>
        </w:rPr>
        <w:lastRenderedPageBreak/>
        <w:drawing>
          <wp:inline distT="0" distB="0" distL="0" distR="0" wp14:anchorId="336069AF" wp14:editId="14C33079">
            <wp:extent cx="8686800" cy="3713480"/>
            <wp:effectExtent l="0" t="0" r="0" b="0"/>
            <wp:docPr id="3874" name="Picture 3874"/>
            <wp:cNvGraphicFramePr/>
            <a:graphic xmlns:a="http://schemas.openxmlformats.org/drawingml/2006/main">
              <a:graphicData uri="http://schemas.openxmlformats.org/drawingml/2006/picture">
                <pic:pic xmlns:pic="http://schemas.openxmlformats.org/drawingml/2006/picture">
                  <pic:nvPicPr>
                    <pic:cNvPr id="3874" name="Picture 3874"/>
                    <pic:cNvPicPr/>
                  </pic:nvPicPr>
                  <pic:blipFill>
                    <a:blip r:embed="rId87"/>
                    <a:stretch>
                      <a:fillRect/>
                    </a:stretch>
                  </pic:blipFill>
                  <pic:spPr>
                    <a:xfrm>
                      <a:off x="0" y="0"/>
                      <a:ext cx="8686800" cy="3713480"/>
                    </a:xfrm>
                    <a:prstGeom prst="rect">
                      <a:avLst/>
                    </a:prstGeom>
                  </pic:spPr>
                </pic:pic>
              </a:graphicData>
            </a:graphic>
          </wp:inline>
        </w:drawing>
      </w:r>
    </w:p>
    <w:p w14:paraId="6D83D758" w14:textId="77777777" w:rsidR="007C6897" w:rsidRDefault="00FB5F10">
      <w:pPr>
        <w:spacing w:after="0"/>
      </w:pPr>
      <w:r>
        <w:rPr>
          <w:noProof/>
        </w:rPr>
        <w:lastRenderedPageBreak/>
        <w:drawing>
          <wp:inline distT="0" distB="0" distL="0" distR="0" wp14:anchorId="1F2759E4" wp14:editId="43B041B1">
            <wp:extent cx="8686800" cy="3729355"/>
            <wp:effectExtent l="0" t="0" r="0" b="0"/>
            <wp:docPr id="3884" name="Picture 3884"/>
            <wp:cNvGraphicFramePr/>
            <a:graphic xmlns:a="http://schemas.openxmlformats.org/drawingml/2006/main">
              <a:graphicData uri="http://schemas.openxmlformats.org/drawingml/2006/picture">
                <pic:pic xmlns:pic="http://schemas.openxmlformats.org/drawingml/2006/picture">
                  <pic:nvPicPr>
                    <pic:cNvPr id="3884" name="Picture 3884"/>
                    <pic:cNvPicPr/>
                  </pic:nvPicPr>
                  <pic:blipFill>
                    <a:blip r:embed="rId88"/>
                    <a:stretch>
                      <a:fillRect/>
                    </a:stretch>
                  </pic:blipFill>
                  <pic:spPr>
                    <a:xfrm>
                      <a:off x="0" y="0"/>
                      <a:ext cx="8686800" cy="3729355"/>
                    </a:xfrm>
                    <a:prstGeom prst="rect">
                      <a:avLst/>
                    </a:prstGeom>
                  </pic:spPr>
                </pic:pic>
              </a:graphicData>
            </a:graphic>
          </wp:inline>
        </w:drawing>
      </w:r>
    </w:p>
    <w:p w14:paraId="75E94A1E" w14:textId="77777777" w:rsidR="007C6897" w:rsidRDefault="00FB5F10">
      <w:pPr>
        <w:spacing w:after="0"/>
      </w:pPr>
      <w:r>
        <w:rPr>
          <w:noProof/>
        </w:rPr>
        <w:lastRenderedPageBreak/>
        <w:drawing>
          <wp:inline distT="0" distB="0" distL="0" distR="0" wp14:anchorId="5BD4F02D" wp14:editId="130ED620">
            <wp:extent cx="8686800" cy="3698240"/>
            <wp:effectExtent l="0" t="0" r="0" b="0"/>
            <wp:docPr id="3894" name="Picture 3894"/>
            <wp:cNvGraphicFramePr/>
            <a:graphic xmlns:a="http://schemas.openxmlformats.org/drawingml/2006/main">
              <a:graphicData uri="http://schemas.openxmlformats.org/drawingml/2006/picture">
                <pic:pic xmlns:pic="http://schemas.openxmlformats.org/drawingml/2006/picture">
                  <pic:nvPicPr>
                    <pic:cNvPr id="3894" name="Picture 3894"/>
                    <pic:cNvPicPr/>
                  </pic:nvPicPr>
                  <pic:blipFill>
                    <a:blip r:embed="rId89"/>
                    <a:stretch>
                      <a:fillRect/>
                    </a:stretch>
                  </pic:blipFill>
                  <pic:spPr>
                    <a:xfrm>
                      <a:off x="0" y="0"/>
                      <a:ext cx="8686800" cy="3698240"/>
                    </a:xfrm>
                    <a:prstGeom prst="rect">
                      <a:avLst/>
                    </a:prstGeom>
                  </pic:spPr>
                </pic:pic>
              </a:graphicData>
            </a:graphic>
          </wp:inline>
        </w:drawing>
      </w:r>
    </w:p>
    <w:p w14:paraId="11CD6A8B" w14:textId="77777777" w:rsidR="007C6897" w:rsidRDefault="00FB5F10">
      <w:pPr>
        <w:spacing w:after="0"/>
      </w:pPr>
      <w:r>
        <w:rPr>
          <w:noProof/>
        </w:rPr>
        <w:lastRenderedPageBreak/>
        <w:drawing>
          <wp:inline distT="0" distB="0" distL="0" distR="0" wp14:anchorId="3B39530E" wp14:editId="21341A3A">
            <wp:extent cx="8686800" cy="3721735"/>
            <wp:effectExtent l="0" t="0" r="0" b="0"/>
            <wp:docPr id="3904" name="Picture 3904"/>
            <wp:cNvGraphicFramePr/>
            <a:graphic xmlns:a="http://schemas.openxmlformats.org/drawingml/2006/main">
              <a:graphicData uri="http://schemas.openxmlformats.org/drawingml/2006/picture">
                <pic:pic xmlns:pic="http://schemas.openxmlformats.org/drawingml/2006/picture">
                  <pic:nvPicPr>
                    <pic:cNvPr id="3904" name="Picture 3904"/>
                    <pic:cNvPicPr/>
                  </pic:nvPicPr>
                  <pic:blipFill>
                    <a:blip r:embed="rId90"/>
                    <a:stretch>
                      <a:fillRect/>
                    </a:stretch>
                  </pic:blipFill>
                  <pic:spPr>
                    <a:xfrm>
                      <a:off x="0" y="0"/>
                      <a:ext cx="8686800" cy="3721735"/>
                    </a:xfrm>
                    <a:prstGeom prst="rect">
                      <a:avLst/>
                    </a:prstGeom>
                  </pic:spPr>
                </pic:pic>
              </a:graphicData>
            </a:graphic>
          </wp:inline>
        </w:drawing>
      </w:r>
    </w:p>
    <w:p w14:paraId="107D23E6" w14:textId="77777777" w:rsidR="007C6897" w:rsidRDefault="00FB5F10">
      <w:pPr>
        <w:spacing w:after="0"/>
      </w:pPr>
      <w:r>
        <w:rPr>
          <w:noProof/>
        </w:rPr>
        <w:lastRenderedPageBreak/>
        <w:drawing>
          <wp:inline distT="0" distB="0" distL="0" distR="0" wp14:anchorId="66DEEA40" wp14:editId="10CD8886">
            <wp:extent cx="8686800" cy="3754755"/>
            <wp:effectExtent l="0" t="0" r="0" b="0"/>
            <wp:docPr id="3914" name="Picture 3914"/>
            <wp:cNvGraphicFramePr/>
            <a:graphic xmlns:a="http://schemas.openxmlformats.org/drawingml/2006/main">
              <a:graphicData uri="http://schemas.openxmlformats.org/drawingml/2006/picture">
                <pic:pic xmlns:pic="http://schemas.openxmlformats.org/drawingml/2006/picture">
                  <pic:nvPicPr>
                    <pic:cNvPr id="3914" name="Picture 3914"/>
                    <pic:cNvPicPr/>
                  </pic:nvPicPr>
                  <pic:blipFill>
                    <a:blip r:embed="rId91"/>
                    <a:stretch>
                      <a:fillRect/>
                    </a:stretch>
                  </pic:blipFill>
                  <pic:spPr>
                    <a:xfrm>
                      <a:off x="0" y="0"/>
                      <a:ext cx="8686800" cy="3754755"/>
                    </a:xfrm>
                    <a:prstGeom prst="rect">
                      <a:avLst/>
                    </a:prstGeom>
                  </pic:spPr>
                </pic:pic>
              </a:graphicData>
            </a:graphic>
          </wp:inline>
        </w:drawing>
      </w:r>
    </w:p>
    <w:p w14:paraId="2BD6FA62" w14:textId="77777777" w:rsidR="007C6897" w:rsidRDefault="00FB5F10">
      <w:pPr>
        <w:spacing w:after="0"/>
      </w:pPr>
      <w:r>
        <w:rPr>
          <w:noProof/>
        </w:rPr>
        <w:lastRenderedPageBreak/>
        <w:drawing>
          <wp:inline distT="0" distB="0" distL="0" distR="0" wp14:anchorId="37FB260A" wp14:editId="38EF31AA">
            <wp:extent cx="8686800" cy="3725545"/>
            <wp:effectExtent l="0" t="0" r="0" b="0"/>
            <wp:docPr id="3924" name="Picture 3924"/>
            <wp:cNvGraphicFramePr/>
            <a:graphic xmlns:a="http://schemas.openxmlformats.org/drawingml/2006/main">
              <a:graphicData uri="http://schemas.openxmlformats.org/drawingml/2006/picture">
                <pic:pic xmlns:pic="http://schemas.openxmlformats.org/drawingml/2006/picture">
                  <pic:nvPicPr>
                    <pic:cNvPr id="3924" name="Picture 3924"/>
                    <pic:cNvPicPr/>
                  </pic:nvPicPr>
                  <pic:blipFill>
                    <a:blip r:embed="rId92"/>
                    <a:stretch>
                      <a:fillRect/>
                    </a:stretch>
                  </pic:blipFill>
                  <pic:spPr>
                    <a:xfrm>
                      <a:off x="0" y="0"/>
                      <a:ext cx="8686800" cy="3725545"/>
                    </a:xfrm>
                    <a:prstGeom prst="rect">
                      <a:avLst/>
                    </a:prstGeom>
                  </pic:spPr>
                </pic:pic>
              </a:graphicData>
            </a:graphic>
          </wp:inline>
        </w:drawing>
      </w:r>
    </w:p>
    <w:p w14:paraId="7150548B" w14:textId="77777777" w:rsidR="007C6897" w:rsidRDefault="00FB5F10">
      <w:pPr>
        <w:spacing w:after="0"/>
        <w:jc w:val="right"/>
      </w:pPr>
      <w:r>
        <w:rPr>
          <w:noProof/>
        </w:rPr>
        <w:lastRenderedPageBreak/>
        <w:drawing>
          <wp:inline distT="0" distB="0" distL="0" distR="0" wp14:anchorId="4B510D0A" wp14:editId="7F6E2101">
            <wp:extent cx="8686800" cy="3585845"/>
            <wp:effectExtent l="0" t="0" r="0" b="0"/>
            <wp:docPr id="3934" name="Picture 3934"/>
            <wp:cNvGraphicFramePr/>
            <a:graphic xmlns:a="http://schemas.openxmlformats.org/drawingml/2006/main">
              <a:graphicData uri="http://schemas.openxmlformats.org/drawingml/2006/picture">
                <pic:pic xmlns:pic="http://schemas.openxmlformats.org/drawingml/2006/picture">
                  <pic:nvPicPr>
                    <pic:cNvPr id="3934" name="Picture 3934"/>
                    <pic:cNvPicPr/>
                  </pic:nvPicPr>
                  <pic:blipFill>
                    <a:blip r:embed="rId93"/>
                    <a:stretch>
                      <a:fillRect/>
                    </a:stretch>
                  </pic:blipFill>
                  <pic:spPr>
                    <a:xfrm>
                      <a:off x="0" y="0"/>
                      <a:ext cx="8686800" cy="3585845"/>
                    </a:xfrm>
                    <a:prstGeom prst="rect">
                      <a:avLst/>
                    </a:prstGeom>
                  </pic:spPr>
                </pic:pic>
              </a:graphicData>
            </a:graphic>
          </wp:inline>
        </w:drawing>
      </w:r>
      <w:r>
        <w:rPr>
          <w:sz w:val="24"/>
        </w:rPr>
        <w:t xml:space="preserve"> </w:t>
      </w:r>
    </w:p>
    <w:p w14:paraId="31C85B9F" w14:textId="77777777" w:rsidR="007C6897" w:rsidRDefault="00FB5F10">
      <w:pPr>
        <w:spacing w:after="0"/>
      </w:pPr>
      <w:r>
        <w:rPr>
          <w:sz w:val="24"/>
        </w:rPr>
        <w:t xml:space="preserve"> </w:t>
      </w:r>
      <w:r>
        <w:rPr>
          <w:sz w:val="24"/>
        </w:rPr>
        <w:tab/>
        <w:t xml:space="preserve"> </w:t>
      </w:r>
    </w:p>
    <w:p w14:paraId="6E6FB7CE" w14:textId="77777777" w:rsidR="007C6897" w:rsidRDefault="00FB5F10">
      <w:pPr>
        <w:spacing w:after="0"/>
        <w:jc w:val="right"/>
      </w:pPr>
      <w:r>
        <w:rPr>
          <w:noProof/>
        </w:rPr>
        <w:lastRenderedPageBreak/>
        <w:drawing>
          <wp:inline distT="0" distB="0" distL="0" distR="0" wp14:anchorId="3EF5248A" wp14:editId="5D87A1AA">
            <wp:extent cx="8686800" cy="3733165"/>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94"/>
                    <a:stretch>
                      <a:fillRect/>
                    </a:stretch>
                  </pic:blipFill>
                  <pic:spPr>
                    <a:xfrm>
                      <a:off x="0" y="0"/>
                      <a:ext cx="8686800" cy="3733165"/>
                    </a:xfrm>
                    <a:prstGeom prst="rect">
                      <a:avLst/>
                    </a:prstGeom>
                  </pic:spPr>
                </pic:pic>
              </a:graphicData>
            </a:graphic>
          </wp:inline>
        </w:drawing>
      </w:r>
      <w:r>
        <w:rPr>
          <w:sz w:val="24"/>
        </w:rPr>
        <w:t xml:space="preserve"> </w:t>
      </w:r>
    </w:p>
    <w:p w14:paraId="4EEB39E5" w14:textId="77777777" w:rsidR="007C6897" w:rsidRDefault="00FB5F10">
      <w:pPr>
        <w:spacing w:after="0"/>
      </w:pPr>
      <w:r>
        <w:rPr>
          <w:sz w:val="24"/>
        </w:rPr>
        <w:t xml:space="preserve"> </w:t>
      </w:r>
      <w:r>
        <w:rPr>
          <w:sz w:val="24"/>
        </w:rPr>
        <w:tab/>
        <w:t xml:space="preserve"> </w:t>
      </w:r>
    </w:p>
    <w:p w14:paraId="3118DAF0" w14:textId="77777777" w:rsidR="007C6897" w:rsidRDefault="00FB5F10">
      <w:pPr>
        <w:spacing w:after="0"/>
        <w:jc w:val="right"/>
      </w:pPr>
      <w:r>
        <w:rPr>
          <w:noProof/>
        </w:rPr>
        <w:lastRenderedPageBreak/>
        <w:drawing>
          <wp:inline distT="0" distB="0" distL="0" distR="0" wp14:anchorId="3751E74D" wp14:editId="5C234811">
            <wp:extent cx="8686800" cy="3322320"/>
            <wp:effectExtent l="0" t="0" r="0" b="0"/>
            <wp:docPr id="3954" name="Picture 3954"/>
            <wp:cNvGraphicFramePr/>
            <a:graphic xmlns:a="http://schemas.openxmlformats.org/drawingml/2006/main">
              <a:graphicData uri="http://schemas.openxmlformats.org/drawingml/2006/picture">
                <pic:pic xmlns:pic="http://schemas.openxmlformats.org/drawingml/2006/picture">
                  <pic:nvPicPr>
                    <pic:cNvPr id="3954" name="Picture 3954"/>
                    <pic:cNvPicPr/>
                  </pic:nvPicPr>
                  <pic:blipFill>
                    <a:blip r:embed="rId95"/>
                    <a:stretch>
                      <a:fillRect/>
                    </a:stretch>
                  </pic:blipFill>
                  <pic:spPr>
                    <a:xfrm>
                      <a:off x="0" y="0"/>
                      <a:ext cx="8686800" cy="3322320"/>
                    </a:xfrm>
                    <a:prstGeom prst="rect">
                      <a:avLst/>
                    </a:prstGeom>
                  </pic:spPr>
                </pic:pic>
              </a:graphicData>
            </a:graphic>
          </wp:inline>
        </w:drawing>
      </w:r>
      <w:r>
        <w:rPr>
          <w:sz w:val="24"/>
        </w:rPr>
        <w:t xml:space="preserve"> </w:t>
      </w:r>
    </w:p>
    <w:p w14:paraId="2193ED60" w14:textId="77777777" w:rsidR="007C6897" w:rsidRDefault="00FB5F10">
      <w:pPr>
        <w:spacing w:after="0"/>
      </w:pPr>
      <w:r>
        <w:rPr>
          <w:sz w:val="24"/>
        </w:rPr>
        <w:t xml:space="preserve"> </w:t>
      </w:r>
      <w:r>
        <w:rPr>
          <w:sz w:val="24"/>
        </w:rPr>
        <w:tab/>
        <w:t xml:space="preserve"> </w:t>
      </w:r>
    </w:p>
    <w:p w14:paraId="43063A97" w14:textId="77777777" w:rsidR="007C6897" w:rsidRDefault="00FB5F10">
      <w:pPr>
        <w:spacing w:after="0"/>
        <w:jc w:val="right"/>
      </w:pPr>
      <w:r>
        <w:rPr>
          <w:noProof/>
        </w:rPr>
        <w:lastRenderedPageBreak/>
        <w:drawing>
          <wp:inline distT="0" distB="0" distL="0" distR="0" wp14:anchorId="50909EDF" wp14:editId="572BC407">
            <wp:extent cx="8686800" cy="3586480"/>
            <wp:effectExtent l="0" t="0" r="0" b="0"/>
            <wp:docPr id="3964" name="Picture 3964"/>
            <wp:cNvGraphicFramePr/>
            <a:graphic xmlns:a="http://schemas.openxmlformats.org/drawingml/2006/main">
              <a:graphicData uri="http://schemas.openxmlformats.org/drawingml/2006/picture">
                <pic:pic xmlns:pic="http://schemas.openxmlformats.org/drawingml/2006/picture">
                  <pic:nvPicPr>
                    <pic:cNvPr id="3964" name="Picture 3964"/>
                    <pic:cNvPicPr/>
                  </pic:nvPicPr>
                  <pic:blipFill>
                    <a:blip r:embed="rId96"/>
                    <a:stretch>
                      <a:fillRect/>
                    </a:stretch>
                  </pic:blipFill>
                  <pic:spPr>
                    <a:xfrm>
                      <a:off x="0" y="0"/>
                      <a:ext cx="8686800" cy="3586480"/>
                    </a:xfrm>
                    <a:prstGeom prst="rect">
                      <a:avLst/>
                    </a:prstGeom>
                  </pic:spPr>
                </pic:pic>
              </a:graphicData>
            </a:graphic>
          </wp:inline>
        </w:drawing>
      </w:r>
      <w:r>
        <w:rPr>
          <w:sz w:val="24"/>
        </w:rPr>
        <w:t xml:space="preserve"> </w:t>
      </w:r>
    </w:p>
    <w:p w14:paraId="61028DF7" w14:textId="77777777" w:rsidR="007C6897" w:rsidRDefault="00FB5F10">
      <w:pPr>
        <w:spacing w:after="0"/>
      </w:pPr>
      <w:r>
        <w:rPr>
          <w:sz w:val="24"/>
        </w:rPr>
        <w:t xml:space="preserve"> </w:t>
      </w:r>
      <w:r>
        <w:rPr>
          <w:sz w:val="24"/>
        </w:rPr>
        <w:tab/>
        <w:t xml:space="preserve"> </w:t>
      </w:r>
    </w:p>
    <w:p w14:paraId="3A0D3823" w14:textId="77777777" w:rsidR="007C6897" w:rsidRDefault="00FB5F10">
      <w:pPr>
        <w:spacing w:after="0"/>
        <w:jc w:val="right"/>
      </w:pPr>
      <w:r>
        <w:rPr>
          <w:noProof/>
        </w:rPr>
        <w:lastRenderedPageBreak/>
        <w:drawing>
          <wp:inline distT="0" distB="0" distL="0" distR="0" wp14:anchorId="450C136A" wp14:editId="7B519F4C">
            <wp:extent cx="8686800" cy="5252720"/>
            <wp:effectExtent l="0" t="0" r="0" b="0"/>
            <wp:docPr id="3974" name="Picture 3974"/>
            <wp:cNvGraphicFramePr/>
            <a:graphic xmlns:a="http://schemas.openxmlformats.org/drawingml/2006/main">
              <a:graphicData uri="http://schemas.openxmlformats.org/drawingml/2006/picture">
                <pic:pic xmlns:pic="http://schemas.openxmlformats.org/drawingml/2006/picture">
                  <pic:nvPicPr>
                    <pic:cNvPr id="3974" name="Picture 3974"/>
                    <pic:cNvPicPr/>
                  </pic:nvPicPr>
                  <pic:blipFill>
                    <a:blip r:embed="rId61"/>
                    <a:stretch>
                      <a:fillRect/>
                    </a:stretch>
                  </pic:blipFill>
                  <pic:spPr>
                    <a:xfrm>
                      <a:off x="0" y="0"/>
                      <a:ext cx="8686800" cy="5252720"/>
                    </a:xfrm>
                    <a:prstGeom prst="rect">
                      <a:avLst/>
                    </a:prstGeom>
                  </pic:spPr>
                </pic:pic>
              </a:graphicData>
            </a:graphic>
          </wp:inline>
        </w:drawing>
      </w:r>
      <w:r>
        <w:rPr>
          <w:sz w:val="24"/>
        </w:rPr>
        <w:t xml:space="preserve"> </w:t>
      </w:r>
    </w:p>
    <w:p w14:paraId="282F76C6" w14:textId="77777777" w:rsidR="007C6897" w:rsidRDefault="00FB5F10">
      <w:pPr>
        <w:spacing w:after="0"/>
      </w:pPr>
      <w:r>
        <w:rPr>
          <w:sz w:val="24"/>
        </w:rPr>
        <w:t xml:space="preserve"> </w:t>
      </w:r>
      <w:r>
        <w:rPr>
          <w:sz w:val="24"/>
        </w:rPr>
        <w:tab/>
        <w:t xml:space="preserve"> </w:t>
      </w:r>
    </w:p>
    <w:p w14:paraId="3FEC5E86" w14:textId="77777777" w:rsidR="007C6897" w:rsidRDefault="00FB5F10">
      <w:pPr>
        <w:spacing w:after="0"/>
      </w:pPr>
      <w:r>
        <w:rPr>
          <w:noProof/>
        </w:rPr>
        <w:lastRenderedPageBreak/>
        <w:drawing>
          <wp:inline distT="0" distB="0" distL="0" distR="0" wp14:anchorId="055925FE" wp14:editId="48132CA8">
            <wp:extent cx="8229600" cy="3188970"/>
            <wp:effectExtent l="0" t="0" r="0" b="0"/>
            <wp:docPr id="3982" name="Picture 3982"/>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97"/>
                    <a:stretch>
                      <a:fillRect/>
                    </a:stretch>
                  </pic:blipFill>
                  <pic:spPr>
                    <a:xfrm>
                      <a:off x="0" y="0"/>
                      <a:ext cx="8229600" cy="3188970"/>
                    </a:xfrm>
                    <a:prstGeom prst="rect">
                      <a:avLst/>
                    </a:prstGeom>
                  </pic:spPr>
                </pic:pic>
              </a:graphicData>
            </a:graphic>
          </wp:inline>
        </w:drawing>
      </w:r>
    </w:p>
    <w:p w14:paraId="69F3174A" w14:textId="77777777" w:rsidR="007C6897" w:rsidRDefault="00FB5F10">
      <w:pPr>
        <w:spacing w:after="0"/>
      </w:pPr>
      <w:r>
        <w:rPr>
          <w:noProof/>
        </w:rPr>
        <w:lastRenderedPageBreak/>
        <w:drawing>
          <wp:inline distT="0" distB="0" distL="0" distR="0" wp14:anchorId="22A50964" wp14:editId="30660B6F">
            <wp:extent cx="8229600" cy="3188970"/>
            <wp:effectExtent l="0" t="0" r="0" b="0"/>
            <wp:docPr id="3991" name="Picture 3991"/>
            <wp:cNvGraphicFramePr/>
            <a:graphic xmlns:a="http://schemas.openxmlformats.org/drawingml/2006/main">
              <a:graphicData uri="http://schemas.openxmlformats.org/drawingml/2006/picture">
                <pic:pic xmlns:pic="http://schemas.openxmlformats.org/drawingml/2006/picture">
                  <pic:nvPicPr>
                    <pic:cNvPr id="3991" name="Picture 3991"/>
                    <pic:cNvPicPr/>
                  </pic:nvPicPr>
                  <pic:blipFill>
                    <a:blip r:embed="rId98"/>
                    <a:stretch>
                      <a:fillRect/>
                    </a:stretch>
                  </pic:blipFill>
                  <pic:spPr>
                    <a:xfrm>
                      <a:off x="0" y="0"/>
                      <a:ext cx="8229600" cy="3188970"/>
                    </a:xfrm>
                    <a:prstGeom prst="rect">
                      <a:avLst/>
                    </a:prstGeom>
                  </pic:spPr>
                </pic:pic>
              </a:graphicData>
            </a:graphic>
          </wp:inline>
        </w:drawing>
      </w:r>
    </w:p>
    <w:p w14:paraId="2DD15F34" w14:textId="77777777" w:rsidR="007C6897" w:rsidRDefault="00FB5F10">
      <w:pPr>
        <w:spacing w:after="0"/>
      </w:pPr>
      <w:r>
        <w:rPr>
          <w:noProof/>
        </w:rPr>
        <w:lastRenderedPageBreak/>
        <w:drawing>
          <wp:inline distT="0" distB="0" distL="0" distR="0" wp14:anchorId="55D16D73" wp14:editId="5E60C398">
            <wp:extent cx="8229600" cy="3230880"/>
            <wp:effectExtent l="0" t="0" r="0" b="0"/>
            <wp:docPr id="4000"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99"/>
                    <a:stretch>
                      <a:fillRect/>
                    </a:stretch>
                  </pic:blipFill>
                  <pic:spPr>
                    <a:xfrm>
                      <a:off x="0" y="0"/>
                      <a:ext cx="8229600" cy="3230880"/>
                    </a:xfrm>
                    <a:prstGeom prst="rect">
                      <a:avLst/>
                    </a:prstGeom>
                  </pic:spPr>
                </pic:pic>
              </a:graphicData>
            </a:graphic>
          </wp:inline>
        </w:drawing>
      </w:r>
    </w:p>
    <w:p w14:paraId="543E2841" w14:textId="77777777" w:rsidR="007C6897" w:rsidRDefault="00FB5F10">
      <w:pPr>
        <w:spacing w:after="0"/>
      </w:pPr>
      <w:r>
        <w:rPr>
          <w:noProof/>
        </w:rPr>
        <w:lastRenderedPageBreak/>
        <w:drawing>
          <wp:inline distT="0" distB="0" distL="0" distR="0" wp14:anchorId="413C90DC" wp14:editId="4B8E1E50">
            <wp:extent cx="8229600" cy="3230880"/>
            <wp:effectExtent l="0" t="0" r="0" b="0"/>
            <wp:docPr id="4009" name="Picture 4009"/>
            <wp:cNvGraphicFramePr/>
            <a:graphic xmlns:a="http://schemas.openxmlformats.org/drawingml/2006/main">
              <a:graphicData uri="http://schemas.openxmlformats.org/drawingml/2006/picture">
                <pic:pic xmlns:pic="http://schemas.openxmlformats.org/drawingml/2006/picture">
                  <pic:nvPicPr>
                    <pic:cNvPr id="4009" name="Picture 4009"/>
                    <pic:cNvPicPr/>
                  </pic:nvPicPr>
                  <pic:blipFill>
                    <a:blip r:embed="rId100"/>
                    <a:stretch>
                      <a:fillRect/>
                    </a:stretch>
                  </pic:blipFill>
                  <pic:spPr>
                    <a:xfrm>
                      <a:off x="0" y="0"/>
                      <a:ext cx="8229600" cy="3230880"/>
                    </a:xfrm>
                    <a:prstGeom prst="rect">
                      <a:avLst/>
                    </a:prstGeom>
                  </pic:spPr>
                </pic:pic>
              </a:graphicData>
            </a:graphic>
          </wp:inline>
        </w:drawing>
      </w:r>
    </w:p>
    <w:p w14:paraId="6F9B21B3" w14:textId="77777777" w:rsidR="007C6897" w:rsidRDefault="00FB5F10">
      <w:pPr>
        <w:spacing w:after="0"/>
        <w:ind w:right="720"/>
        <w:jc w:val="right"/>
      </w:pPr>
      <w:r>
        <w:rPr>
          <w:noProof/>
        </w:rPr>
        <w:lastRenderedPageBreak/>
        <w:drawing>
          <wp:inline distT="0" distB="0" distL="0" distR="0" wp14:anchorId="262DCD76" wp14:editId="462FFF02">
            <wp:extent cx="8229600" cy="3105785"/>
            <wp:effectExtent l="0" t="0" r="0" b="0"/>
            <wp:docPr id="4018" name="Picture 4018"/>
            <wp:cNvGraphicFramePr/>
            <a:graphic xmlns:a="http://schemas.openxmlformats.org/drawingml/2006/main">
              <a:graphicData uri="http://schemas.openxmlformats.org/drawingml/2006/picture">
                <pic:pic xmlns:pic="http://schemas.openxmlformats.org/drawingml/2006/picture">
                  <pic:nvPicPr>
                    <pic:cNvPr id="4018" name="Picture 4018"/>
                    <pic:cNvPicPr/>
                  </pic:nvPicPr>
                  <pic:blipFill>
                    <a:blip r:embed="rId101"/>
                    <a:stretch>
                      <a:fillRect/>
                    </a:stretch>
                  </pic:blipFill>
                  <pic:spPr>
                    <a:xfrm>
                      <a:off x="0" y="0"/>
                      <a:ext cx="8229600" cy="3105785"/>
                    </a:xfrm>
                    <a:prstGeom prst="rect">
                      <a:avLst/>
                    </a:prstGeom>
                  </pic:spPr>
                </pic:pic>
              </a:graphicData>
            </a:graphic>
          </wp:inline>
        </w:drawing>
      </w:r>
      <w:r>
        <w:rPr>
          <w:sz w:val="24"/>
        </w:rPr>
        <w:t xml:space="preserve"> </w:t>
      </w:r>
    </w:p>
    <w:p w14:paraId="2D68B2EF" w14:textId="77777777" w:rsidR="007C6897" w:rsidRDefault="00FB5F10">
      <w:pPr>
        <w:spacing w:after="0"/>
      </w:pPr>
      <w:r>
        <w:rPr>
          <w:sz w:val="24"/>
        </w:rPr>
        <w:t xml:space="preserve"> </w:t>
      </w:r>
    </w:p>
    <w:p w14:paraId="24A54BAD" w14:textId="77777777" w:rsidR="007C6897" w:rsidRDefault="00FB5F10">
      <w:pPr>
        <w:spacing w:after="0"/>
        <w:ind w:right="720"/>
        <w:jc w:val="right"/>
      </w:pPr>
      <w:r>
        <w:rPr>
          <w:noProof/>
        </w:rPr>
        <w:lastRenderedPageBreak/>
        <w:drawing>
          <wp:inline distT="0" distB="0" distL="0" distR="0" wp14:anchorId="3A56D315" wp14:editId="2FECA0ED">
            <wp:extent cx="8229600" cy="3105785"/>
            <wp:effectExtent l="0" t="0" r="0" b="0"/>
            <wp:docPr id="4027" name="Picture 4027"/>
            <wp:cNvGraphicFramePr/>
            <a:graphic xmlns:a="http://schemas.openxmlformats.org/drawingml/2006/main">
              <a:graphicData uri="http://schemas.openxmlformats.org/drawingml/2006/picture">
                <pic:pic xmlns:pic="http://schemas.openxmlformats.org/drawingml/2006/picture">
                  <pic:nvPicPr>
                    <pic:cNvPr id="4027" name="Picture 4027"/>
                    <pic:cNvPicPr/>
                  </pic:nvPicPr>
                  <pic:blipFill>
                    <a:blip r:embed="rId102"/>
                    <a:stretch>
                      <a:fillRect/>
                    </a:stretch>
                  </pic:blipFill>
                  <pic:spPr>
                    <a:xfrm>
                      <a:off x="0" y="0"/>
                      <a:ext cx="8229600" cy="3105785"/>
                    </a:xfrm>
                    <a:prstGeom prst="rect">
                      <a:avLst/>
                    </a:prstGeom>
                  </pic:spPr>
                </pic:pic>
              </a:graphicData>
            </a:graphic>
          </wp:inline>
        </w:drawing>
      </w:r>
      <w:r>
        <w:rPr>
          <w:sz w:val="24"/>
        </w:rPr>
        <w:t xml:space="preserve"> </w:t>
      </w:r>
    </w:p>
    <w:p w14:paraId="7454DEF2" w14:textId="77777777" w:rsidR="007C6897" w:rsidRDefault="00FB5F10">
      <w:pPr>
        <w:spacing w:after="0"/>
      </w:pPr>
      <w:r>
        <w:rPr>
          <w:sz w:val="24"/>
        </w:rPr>
        <w:t xml:space="preserve"> </w:t>
      </w:r>
    </w:p>
    <w:p w14:paraId="76F9E578" w14:textId="77777777" w:rsidR="007C6897" w:rsidRDefault="00FB5F10">
      <w:pPr>
        <w:spacing w:after="0"/>
        <w:ind w:right="720"/>
        <w:jc w:val="right"/>
      </w:pPr>
      <w:r>
        <w:rPr>
          <w:noProof/>
        </w:rPr>
        <w:lastRenderedPageBreak/>
        <w:drawing>
          <wp:inline distT="0" distB="0" distL="0" distR="0" wp14:anchorId="23E664D6" wp14:editId="58B73D2F">
            <wp:extent cx="8229600" cy="3481705"/>
            <wp:effectExtent l="0" t="0" r="0" b="0"/>
            <wp:docPr id="4036" name="Picture 4036"/>
            <wp:cNvGraphicFramePr/>
            <a:graphic xmlns:a="http://schemas.openxmlformats.org/drawingml/2006/main">
              <a:graphicData uri="http://schemas.openxmlformats.org/drawingml/2006/picture">
                <pic:pic xmlns:pic="http://schemas.openxmlformats.org/drawingml/2006/picture">
                  <pic:nvPicPr>
                    <pic:cNvPr id="4036" name="Picture 4036"/>
                    <pic:cNvPicPr/>
                  </pic:nvPicPr>
                  <pic:blipFill>
                    <a:blip r:embed="rId103"/>
                    <a:stretch>
                      <a:fillRect/>
                    </a:stretch>
                  </pic:blipFill>
                  <pic:spPr>
                    <a:xfrm>
                      <a:off x="0" y="0"/>
                      <a:ext cx="8229600" cy="3481705"/>
                    </a:xfrm>
                    <a:prstGeom prst="rect">
                      <a:avLst/>
                    </a:prstGeom>
                  </pic:spPr>
                </pic:pic>
              </a:graphicData>
            </a:graphic>
          </wp:inline>
        </w:drawing>
      </w:r>
      <w:r>
        <w:rPr>
          <w:sz w:val="24"/>
        </w:rPr>
        <w:t xml:space="preserve"> </w:t>
      </w:r>
    </w:p>
    <w:p w14:paraId="6BE51AA9" w14:textId="77777777" w:rsidR="007C6897" w:rsidRDefault="00FB5F10">
      <w:pPr>
        <w:spacing w:after="0"/>
      </w:pPr>
      <w:r>
        <w:rPr>
          <w:sz w:val="24"/>
        </w:rPr>
        <w:t xml:space="preserve"> </w:t>
      </w:r>
    </w:p>
    <w:p w14:paraId="4F3CBF27" w14:textId="77777777" w:rsidR="007C6897" w:rsidRDefault="00FB5F10">
      <w:pPr>
        <w:spacing w:after="0"/>
        <w:ind w:right="720"/>
        <w:jc w:val="right"/>
      </w:pPr>
      <w:r>
        <w:rPr>
          <w:noProof/>
        </w:rPr>
        <w:lastRenderedPageBreak/>
        <w:drawing>
          <wp:inline distT="0" distB="0" distL="0" distR="0" wp14:anchorId="08B30CF1" wp14:editId="58043D5C">
            <wp:extent cx="8229600" cy="3481705"/>
            <wp:effectExtent l="0" t="0" r="0" b="0"/>
            <wp:docPr id="4045" name="Picture 4045"/>
            <wp:cNvGraphicFramePr/>
            <a:graphic xmlns:a="http://schemas.openxmlformats.org/drawingml/2006/main">
              <a:graphicData uri="http://schemas.openxmlformats.org/drawingml/2006/picture">
                <pic:pic xmlns:pic="http://schemas.openxmlformats.org/drawingml/2006/picture">
                  <pic:nvPicPr>
                    <pic:cNvPr id="4045" name="Picture 4045"/>
                    <pic:cNvPicPr/>
                  </pic:nvPicPr>
                  <pic:blipFill>
                    <a:blip r:embed="rId104"/>
                    <a:stretch>
                      <a:fillRect/>
                    </a:stretch>
                  </pic:blipFill>
                  <pic:spPr>
                    <a:xfrm>
                      <a:off x="0" y="0"/>
                      <a:ext cx="8229600" cy="3481705"/>
                    </a:xfrm>
                    <a:prstGeom prst="rect">
                      <a:avLst/>
                    </a:prstGeom>
                  </pic:spPr>
                </pic:pic>
              </a:graphicData>
            </a:graphic>
          </wp:inline>
        </w:drawing>
      </w:r>
      <w:r>
        <w:rPr>
          <w:sz w:val="24"/>
        </w:rPr>
        <w:t xml:space="preserve"> </w:t>
      </w:r>
    </w:p>
    <w:p w14:paraId="687E1B73" w14:textId="77777777" w:rsidR="007C6897" w:rsidRDefault="00FB5F10">
      <w:pPr>
        <w:spacing w:after="0"/>
      </w:pPr>
      <w:r>
        <w:rPr>
          <w:sz w:val="24"/>
        </w:rPr>
        <w:t xml:space="preserve"> </w:t>
      </w:r>
    </w:p>
    <w:p w14:paraId="48EFF447" w14:textId="77777777" w:rsidR="007C6897" w:rsidRDefault="00FB5F10">
      <w:pPr>
        <w:spacing w:after="0"/>
        <w:jc w:val="right"/>
      </w:pPr>
      <w:r>
        <w:rPr>
          <w:noProof/>
        </w:rPr>
        <w:lastRenderedPageBreak/>
        <w:drawing>
          <wp:inline distT="0" distB="0" distL="0" distR="0" wp14:anchorId="35B2DB06" wp14:editId="29893E89">
            <wp:extent cx="8686800" cy="3326130"/>
            <wp:effectExtent l="0" t="0" r="0" b="0"/>
            <wp:docPr id="4055" name="Picture 4055"/>
            <wp:cNvGraphicFramePr/>
            <a:graphic xmlns:a="http://schemas.openxmlformats.org/drawingml/2006/main">
              <a:graphicData uri="http://schemas.openxmlformats.org/drawingml/2006/picture">
                <pic:pic xmlns:pic="http://schemas.openxmlformats.org/drawingml/2006/picture">
                  <pic:nvPicPr>
                    <pic:cNvPr id="4055" name="Picture 4055"/>
                    <pic:cNvPicPr/>
                  </pic:nvPicPr>
                  <pic:blipFill>
                    <a:blip r:embed="rId105"/>
                    <a:stretch>
                      <a:fillRect/>
                    </a:stretch>
                  </pic:blipFill>
                  <pic:spPr>
                    <a:xfrm>
                      <a:off x="0" y="0"/>
                      <a:ext cx="8686800" cy="3326130"/>
                    </a:xfrm>
                    <a:prstGeom prst="rect">
                      <a:avLst/>
                    </a:prstGeom>
                  </pic:spPr>
                </pic:pic>
              </a:graphicData>
            </a:graphic>
          </wp:inline>
        </w:drawing>
      </w:r>
      <w:r>
        <w:rPr>
          <w:sz w:val="24"/>
        </w:rPr>
        <w:t xml:space="preserve"> </w:t>
      </w:r>
    </w:p>
    <w:p w14:paraId="387B180B" w14:textId="77777777" w:rsidR="007C6897" w:rsidRDefault="00FB5F10">
      <w:pPr>
        <w:spacing w:after="0"/>
      </w:pPr>
      <w:r>
        <w:rPr>
          <w:sz w:val="24"/>
        </w:rPr>
        <w:t xml:space="preserve"> </w:t>
      </w:r>
      <w:r>
        <w:rPr>
          <w:sz w:val="24"/>
        </w:rPr>
        <w:tab/>
        <w:t xml:space="preserve"> </w:t>
      </w:r>
    </w:p>
    <w:p w14:paraId="65562613" w14:textId="77777777" w:rsidR="007C6897" w:rsidRDefault="00FB5F10">
      <w:pPr>
        <w:spacing w:after="0"/>
        <w:jc w:val="right"/>
      </w:pPr>
      <w:r>
        <w:rPr>
          <w:noProof/>
        </w:rPr>
        <w:lastRenderedPageBreak/>
        <w:drawing>
          <wp:inline distT="0" distB="0" distL="0" distR="0" wp14:anchorId="1130E0F1" wp14:editId="1B3248DB">
            <wp:extent cx="8686800" cy="3578860"/>
            <wp:effectExtent l="0" t="0" r="0" b="0"/>
            <wp:docPr id="4065" name="Picture 4065"/>
            <wp:cNvGraphicFramePr/>
            <a:graphic xmlns:a="http://schemas.openxmlformats.org/drawingml/2006/main">
              <a:graphicData uri="http://schemas.openxmlformats.org/drawingml/2006/picture">
                <pic:pic xmlns:pic="http://schemas.openxmlformats.org/drawingml/2006/picture">
                  <pic:nvPicPr>
                    <pic:cNvPr id="4065" name="Picture 4065"/>
                    <pic:cNvPicPr/>
                  </pic:nvPicPr>
                  <pic:blipFill>
                    <a:blip r:embed="rId106"/>
                    <a:stretch>
                      <a:fillRect/>
                    </a:stretch>
                  </pic:blipFill>
                  <pic:spPr>
                    <a:xfrm>
                      <a:off x="0" y="0"/>
                      <a:ext cx="8686800" cy="3578860"/>
                    </a:xfrm>
                    <a:prstGeom prst="rect">
                      <a:avLst/>
                    </a:prstGeom>
                  </pic:spPr>
                </pic:pic>
              </a:graphicData>
            </a:graphic>
          </wp:inline>
        </w:drawing>
      </w:r>
      <w:r>
        <w:rPr>
          <w:sz w:val="24"/>
        </w:rPr>
        <w:t xml:space="preserve"> </w:t>
      </w:r>
    </w:p>
    <w:p w14:paraId="34FF9D11" w14:textId="77777777" w:rsidR="007C6897" w:rsidRDefault="00FB5F10">
      <w:pPr>
        <w:spacing w:after="0"/>
      </w:pPr>
      <w:r>
        <w:rPr>
          <w:sz w:val="24"/>
        </w:rPr>
        <w:t xml:space="preserve"> </w:t>
      </w:r>
      <w:r>
        <w:rPr>
          <w:sz w:val="24"/>
        </w:rPr>
        <w:tab/>
        <w:t xml:space="preserve"> </w:t>
      </w:r>
    </w:p>
    <w:p w14:paraId="4D3959CF" w14:textId="77777777" w:rsidR="007C6897" w:rsidRDefault="00FB5F10">
      <w:pPr>
        <w:spacing w:after="0"/>
        <w:jc w:val="right"/>
      </w:pPr>
      <w:r>
        <w:rPr>
          <w:noProof/>
        </w:rPr>
        <w:lastRenderedPageBreak/>
        <w:drawing>
          <wp:inline distT="0" distB="0" distL="0" distR="0" wp14:anchorId="7321C216" wp14:editId="711FBF99">
            <wp:extent cx="8686800" cy="5267960"/>
            <wp:effectExtent l="0" t="0" r="0" b="0"/>
            <wp:docPr id="4075" name="Picture 4075"/>
            <wp:cNvGraphicFramePr/>
            <a:graphic xmlns:a="http://schemas.openxmlformats.org/drawingml/2006/main">
              <a:graphicData uri="http://schemas.openxmlformats.org/drawingml/2006/picture">
                <pic:pic xmlns:pic="http://schemas.openxmlformats.org/drawingml/2006/picture">
                  <pic:nvPicPr>
                    <pic:cNvPr id="4075" name="Picture 4075"/>
                    <pic:cNvPicPr/>
                  </pic:nvPicPr>
                  <pic:blipFill>
                    <a:blip r:embed="rId107"/>
                    <a:stretch>
                      <a:fillRect/>
                    </a:stretch>
                  </pic:blipFill>
                  <pic:spPr>
                    <a:xfrm>
                      <a:off x="0" y="0"/>
                      <a:ext cx="8686800" cy="5267960"/>
                    </a:xfrm>
                    <a:prstGeom prst="rect">
                      <a:avLst/>
                    </a:prstGeom>
                  </pic:spPr>
                </pic:pic>
              </a:graphicData>
            </a:graphic>
          </wp:inline>
        </w:drawing>
      </w:r>
      <w:r>
        <w:rPr>
          <w:sz w:val="24"/>
        </w:rPr>
        <w:t xml:space="preserve"> </w:t>
      </w:r>
    </w:p>
    <w:p w14:paraId="2C3742BA" w14:textId="77777777" w:rsidR="007C6897" w:rsidRDefault="00FB5F10">
      <w:pPr>
        <w:spacing w:after="0"/>
      </w:pPr>
      <w:r>
        <w:rPr>
          <w:sz w:val="24"/>
        </w:rPr>
        <w:t xml:space="preserve"> </w:t>
      </w:r>
      <w:r>
        <w:rPr>
          <w:sz w:val="24"/>
        </w:rPr>
        <w:tab/>
        <w:t xml:space="preserve"> </w:t>
      </w:r>
    </w:p>
    <w:p w14:paraId="5F079BF5" w14:textId="77777777" w:rsidR="007C6897" w:rsidRDefault="00FB5F10">
      <w:pPr>
        <w:spacing w:after="0"/>
        <w:jc w:val="right"/>
      </w:pPr>
      <w:r>
        <w:rPr>
          <w:noProof/>
        </w:rPr>
        <w:lastRenderedPageBreak/>
        <w:drawing>
          <wp:inline distT="0" distB="0" distL="0" distR="0" wp14:anchorId="6A06494A" wp14:editId="0E368DB4">
            <wp:extent cx="8686800" cy="2973070"/>
            <wp:effectExtent l="0" t="0" r="0" b="0"/>
            <wp:docPr id="4085" name="Picture 4085"/>
            <wp:cNvGraphicFramePr/>
            <a:graphic xmlns:a="http://schemas.openxmlformats.org/drawingml/2006/main">
              <a:graphicData uri="http://schemas.openxmlformats.org/drawingml/2006/picture">
                <pic:pic xmlns:pic="http://schemas.openxmlformats.org/drawingml/2006/picture">
                  <pic:nvPicPr>
                    <pic:cNvPr id="4085" name="Picture 4085"/>
                    <pic:cNvPicPr/>
                  </pic:nvPicPr>
                  <pic:blipFill>
                    <a:blip r:embed="rId108"/>
                    <a:stretch>
                      <a:fillRect/>
                    </a:stretch>
                  </pic:blipFill>
                  <pic:spPr>
                    <a:xfrm>
                      <a:off x="0" y="0"/>
                      <a:ext cx="8686800" cy="2973070"/>
                    </a:xfrm>
                    <a:prstGeom prst="rect">
                      <a:avLst/>
                    </a:prstGeom>
                  </pic:spPr>
                </pic:pic>
              </a:graphicData>
            </a:graphic>
          </wp:inline>
        </w:drawing>
      </w:r>
      <w:r>
        <w:rPr>
          <w:sz w:val="24"/>
        </w:rPr>
        <w:t xml:space="preserve"> </w:t>
      </w:r>
    </w:p>
    <w:p w14:paraId="41F6DD4C" w14:textId="77777777" w:rsidR="007C6897" w:rsidRDefault="00FB5F10">
      <w:pPr>
        <w:spacing w:after="0"/>
      </w:pPr>
      <w:r>
        <w:rPr>
          <w:sz w:val="24"/>
        </w:rPr>
        <w:t xml:space="preserve"> </w:t>
      </w:r>
      <w:r>
        <w:rPr>
          <w:sz w:val="24"/>
        </w:rPr>
        <w:tab/>
        <w:t xml:space="preserve"> </w:t>
      </w:r>
    </w:p>
    <w:p w14:paraId="3694778A" w14:textId="77777777" w:rsidR="007C6897" w:rsidRDefault="00FB5F10">
      <w:pPr>
        <w:spacing w:after="0"/>
        <w:jc w:val="right"/>
      </w:pPr>
      <w:r>
        <w:rPr>
          <w:noProof/>
        </w:rPr>
        <w:lastRenderedPageBreak/>
        <w:drawing>
          <wp:inline distT="0" distB="0" distL="0" distR="0" wp14:anchorId="5DE6E27E" wp14:editId="7D8BED23">
            <wp:extent cx="8686800" cy="3831590"/>
            <wp:effectExtent l="0" t="0" r="0" b="0"/>
            <wp:docPr id="4095" name="Picture 4095"/>
            <wp:cNvGraphicFramePr/>
            <a:graphic xmlns:a="http://schemas.openxmlformats.org/drawingml/2006/main">
              <a:graphicData uri="http://schemas.openxmlformats.org/drawingml/2006/picture">
                <pic:pic xmlns:pic="http://schemas.openxmlformats.org/drawingml/2006/picture">
                  <pic:nvPicPr>
                    <pic:cNvPr id="4095" name="Picture 4095"/>
                    <pic:cNvPicPr/>
                  </pic:nvPicPr>
                  <pic:blipFill>
                    <a:blip r:embed="rId109"/>
                    <a:stretch>
                      <a:fillRect/>
                    </a:stretch>
                  </pic:blipFill>
                  <pic:spPr>
                    <a:xfrm>
                      <a:off x="0" y="0"/>
                      <a:ext cx="8686800" cy="3831590"/>
                    </a:xfrm>
                    <a:prstGeom prst="rect">
                      <a:avLst/>
                    </a:prstGeom>
                  </pic:spPr>
                </pic:pic>
              </a:graphicData>
            </a:graphic>
          </wp:inline>
        </w:drawing>
      </w:r>
      <w:r>
        <w:rPr>
          <w:sz w:val="24"/>
        </w:rPr>
        <w:t xml:space="preserve"> </w:t>
      </w:r>
    </w:p>
    <w:p w14:paraId="78BAB52F" w14:textId="77777777" w:rsidR="007C6897" w:rsidRDefault="00FB5F10">
      <w:pPr>
        <w:spacing w:after="0"/>
      </w:pPr>
      <w:r>
        <w:rPr>
          <w:sz w:val="24"/>
        </w:rPr>
        <w:t xml:space="preserve"> </w:t>
      </w:r>
      <w:r>
        <w:rPr>
          <w:sz w:val="24"/>
        </w:rPr>
        <w:tab/>
        <w:t xml:space="preserve"> </w:t>
      </w:r>
    </w:p>
    <w:p w14:paraId="2DC5B3ED" w14:textId="77777777" w:rsidR="007C6897" w:rsidRDefault="00FB5F10">
      <w:pPr>
        <w:spacing w:after="0"/>
        <w:jc w:val="right"/>
      </w:pPr>
      <w:r>
        <w:rPr>
          <w:noProof/>
        </w:rPr>
        <w:lastRenderedPageBreak/>
        <w:drawing>
          <wp:inline distT="0" distB="0" distL="0" distR="0" wp14:anchorId="7C155118" wp14:editId="58D50FCF">
            <wp:extent cx="8686800" cy="2599690"/>
            <wp:effectExtent l="0" t="0" r="0" b="0"/>
            <wp:docPr id="4105" name="Picture 4105"/>
            <wp:cNvGraphicFramePr/>
            <a:graphic xmlns:a="http://schemas.openxmlformats.org/drawingml/2006/main">
              <a:graphicData uri="http://schemas.openxmlformats.org/drawingml/2006/picture">
                <pic:pic xmlns:pic="http://schemas.openxmlformats.org/drawingml/2006/picture">
                  <pic:nvPicPr>
                    <pic:cNvPr id="4105" name="Picture 4105"/>
                    <pic:cNvPicPr/>
                  </pic:nvPicPr>
                  <pic:blipFill>
                    <a:blip r:embed="rId110"/>
                    <a:stretch>
                      <a:fillRect/>
                    </a:stretch>
                  </pic:blipFill>
                  <pic:spPr>
                    <a:xfrm>
                      <a:off x="0" y="0"/>
                      <a:ext cx="8686800" cy="2599690"/>
                    </a:xfrm>
                    <a:prstGeom prst="rect">
                      <a:avLst/>
                    </a:prstGeom>
                  </pic:spPr>
                </pic:pic>
              </a:graphicData>
            </a:graphic>
          </wp:inline>
        </w:drawing>
      </w:r>
      <w:r>
        <w:rPr>
          <w:sz w:val="24"/>
        </w:rPr>
        <w:t xml:space="preserve"> </w:t>
      </w:r>
    </w:p>
    <w:p w14:paraId="14945BA6" w14:textId="77777777" w:rsidR="007C6897" w:rsidRDefault="00FB5F10">
      <w:pPr>
        <w:spacing w:after="0"/>
      </w:pPr>
      <w:r>
        <w:rPr>
          <w:sz w:val="24"/>
        </w:rPr>
        <w:t xml:space="preserve"> </w:t>
      </w:r>
      <w:r>
        <w:rPr>
          <w:sz w:val="24"/>
        </w:rPr>
        <w:tab/>
        <w:t xml:space="preserve"> </w:t>
      </w:r>
      <w:r>
        <w:br w:type="page"/>
      </w:r>
    </w:p>
    <w:p w14:paraId="1A8CACE6" w14:textId="77777777" w:rsidR="007C6897" w:rsidRDefault="00FB5F10">
      <w:pPr>
        <w:spacing w:after="0"/>
        <w:jc w:val="right"/>
      </w:pPr>
      <w:r>
        <w:rPr>
          <w:noProof/>
        </w:rPr>
        <w:lastRenderedPageBreak/>
        <w:drawing>
          <wp:inline distT="0" distB="0" distL="0" distR="0" wp14:anchorId="00CC6F6A" wp14:editId="3DDAE89C">
            <wp:extent cx="8686800" cy="3522980"/>
            <wp:effectExtent l="0" t="0" r="0" b="0"/>
            <wp:docPr id="4115" name="Picture 4115"/>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111"/>
                    <a:stretch>
                      <a:fillRect/>
                    </a:stretch>
                  </pic:blipFill>
                  <pic:spPr>
                    <a:xfrm>
                      <a:off x="0" y="0"/>
                      <a:ext cx="8686800" cy="3522980"/>
                    </a:xfrm>
                    <a:prstGeom prst="rect">
                      <a:avLst/>
                    </a:prstGeom>
                  </pic:spPr>
                </pic:pic>
              </a:graphicData>
            </a:graphic>
          </wp:inline>
        </w:drawing>
      </w:r>
      <w:r>
        <w:rPr>
          <w:sz w:val="24"/>
        </w:rPr>
        <w:t xml:space="preserve"> </w:t>
      </w:r>
    </w:p>
    <w:p w14:paraId="21D1B2DF" w14:textId="77777777" w:rsidR="007C6897" w:rsidRDefault="00FB5F10">
      <w:pPr>
        <w:spacing w:after="0"/>
      </w:pPr>
      <w:r>
        <w:rPr>
          <w:sz w:val="24"/>
        </w:rPr>
        <w:t xml:space="preserve"> </w:t>
      </w:r>
      <w:r>
        <w:rPr>
          <w:sz w:val="24"/>
        </w:rPr>
        <w:tab/>
        <w:t xml:space="preserve"> </w:t>
      </w:r>
    </w:p>
    <w:p w14:paraId="04C7DB26" w14:textId="77777777" w:rsidR="007C6897" w:rsidRDefault="00FB5F10">
      <w:pPr>
        <w:spacing w:after="0"/>
        <w:jc w:val="right"/>
      </w:pPr>
      <w:r>
        <w:rPr>
          <w:noProof/>
        </w:rPr>
        <w:lastRenderedPageBreak/>
        <w:drawing>
          <wp:inline distT="0" distB="0" distL="0" distR="0" wp14:anchorId="121A7DDF" wp14:editId="1D5B80BF">
            <wp:extent cx="8686800" cy="3661410"/>
            <wp:effectExtent l="0" t="0" r="0" b="0"/>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112"/>
                    <a:stretch>
                      <a:fillRect/>
                    </a:stretch>
                  </pic:blipFill>
                  <pic:spPr>
                    <a:xfrm>
                      <a:off x="0" y="0"/>
                      <a:ext cx="8686800" cy="3661410"/>
                    </a:xfrm>
                    <a:prstGeom prst="rect">
                      <a:avLst/>
                    </a:prstGeom>
                  </pic:spPr>
                </pic:pic>
              </a:graphicData>
            </a:graphic>
          </wp:inline>
        </w:drawing>
      </w:r>
      <w:r>
        <w:rPr>
          <w:sz w:val="24"/>
        </w:rPr>
        <w:t xml:space="preserve"> </w:t>
      </w:r>
    </w:p>
    <w:p w14:paraId="022EF4E2" w14:textId="77777777" w:rsidR="007C6897" w:rsidRDefault="00FB5F10">
      <w:pPr>
        <w:spacing w:after="0"/>
      </w:pPr>
      <w:r>
        <w:rPr>
          <w:sz w:val="24"/>
        </w:rPr>
        <w:t xml:space="preserve"> </w:t>
      </w:r>
      <w:r>
        <w:rPr>
          <w:sz w:val="24"/>
        </w:rPr>
        <w:tab/>
        <w:t xml:space="preserve"> </w:t>
      </w:r>
    </w:p>
    <w:p w14:paraId="5E753ECB" w14:textId="77777777" w:rsidR="007C6897" w:rsidRDefault="00FB5F10">
      <w:pPr>
        <w:spacing w:after="0"/>
        <w:jc w:val="right"/>
      </w:pPr>
      <w:r>
        <w:rPr>
          <w:noProof/>
        </w:rPr>
        <w:lastRenderedPageBreak/>
        <w:drawing>
          <wp:inline distT="0" distB="0" distL="0" distR="0" wp14:anchorId="5A66E3B8" wp14:editId="383AFCDC">
            <wp:extent cx="8686800" cy="3827780"/>
            <wp:effectExtent l="0" t="0" r="0" b="0"/>
            <wp:docPr id="4135" name="Picture 4135"/>
            <wp:cNvGraphicFramePr/>
            <a:graphic xmlns:a="http://schemas.openxmlformats.org/drawingml/2006/main">
              <a:graphicData uri="http://schemas.openxmlformats.org/drawingml/2006/picture">
                <pic:pic xmlns:pic="http://schemas.openxmlformats.org/drawingml/2006/picture">
                  <pic:nvPicPr>
                    <pic:cNvPr id="4135" name="Picture 4135"/>
                    <pic:cNvPicPr/>
                  </pic:nvPicPr>
                  <pic:blipFill>
                    <a:blip r:embed="rId113"/>
                    <a:stretch>
                      <a:fillRect/>
                    </a:stretch>
                  </pic:blipFill>
                  <pic:spPr>
                    <a:xfrm>
                      <a:off x="0" y="0"/>
                      <a:ext cx="8686800" cy="3827780"/>
                    </a:xfrm>
                    <a:prstGeom prst="rect">
                      <a:avLst/>
                    </a:prstGeom>
                  </pic:spPr>
                </pic:pic>
              </a:graphicData>
            </a:graphic>
          </wp:inline>
        </w:drawing>
      </w:r>
      <w:r>
        <w:rPr>
          <w:sz w:val="24"/>
        </w:rPr>
        <w:t xml:space="preserve"> </w:t>
      </w:r>
    </w:p>
    <w:p w14:paraId="52F6D088" w14:textId="77777777" w:rsidR="007C6897" w:rsidRDefault="00FB5F10">
      <w:pPr>
        <w:spacing w:after="0"/>
      </w:pPr>
      <w:r>
        <w:rPr>
          <w:sz w:val="24"/>
        </w:rPr>
        <w:t xml:space="preserve"> </w:t>
      </w:r>
      <w:r>
        <w:rPr>
          <w:sz w:val="24"/>
        </w:rPr>
        <w:tab/>
        <w:t xml:space="preserve"> </w:t>
      </w:r>
    </w:p>
    <w:p w14:paraId="61AAD9A1" w14:textId="77777777" w:rsidR="007C6897" w:rsidRDefault="00FB5F10">
      <w:pPr>
        <w:spacing w:after="0"/>
        <w:jc w:val="right"/>
      </w:pPr>
      <w:r>
        <w:rPr>
          <w:noProof/>
        </w:rPr>
        <w:lastRenderedPageBreak/>
        <w:drawing>
          <wp:inline distT="0" distB="0" distL="0" distR="0" wp14:anchorId="4A0356CB" wp14:editId="7D257F89">
            <wp:extent cx="8686800" cy="3522980"/>
            <wp:effectExtent l="0" t="0" r="0" b="0"/>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114"/>
                    <a:stretch>
                      <a:fillRect/>
                    </a:stretch>
                  </pic:blipFill>
                  <pic:spPr>
                    <a:xfrm>
                      <a:off x="0" y="0"/>
                      <a:ext cx="8686800" cy="3522980"/>
                    </a:xfrm>
                    <a:prstGeom prst="rect">
                      <a:avLst/>
                    </a:prstGeom>
                  </pic:spPr>
                </pic:pic>
              </a:graphicData>
            </a:graphic>
          </wp:inline>
        </w:drawing>
      </w:r>
      <w:r>
        <w:rPr>
          <w:sz w:val="24"/>
        </w:rPr>
        <w:t xml:space="preserve"> </w:t>
      </w:r>
    </w:p>
    <w:p w14:paraId="726BE8BA" w14:textId="77777777" w:rsidR="007C6897" w:rsidRDefault="00FB5F10">
      <w:pPr>
        <w:spacing w:after="0"/>
      </w:pPr>
      <w:r>
        <w:rPr>
          <w:sz w:val="24"/>
        </w:rPr>
        <w:t xml:space="preserve"> </w:t>
      </w:r>
      <w:r>
        <w:rPr>
          <w:sz w:val="24"/>
        </w:rPr>
        <w:tab/>
        <w:t xml:space="preserve"> </w:t>
      </w:r>
    </w:p>
    <w:p w14:paraId="30CC0F59" w14:textId="77777777" w:rsidR="007C6897" w:rsidRDefault="00FB5F10">
      <w:pPr>
        <w:spacing w:after="0"/>
        <w:jc w:val="right"/>
      </w:pPr>
      <w:r>
        <w:rPr>
          <w:noProof/>
        </w:rPr>
        <w:lastRenderedPageBreak/>
        <w:drawing>
          <wp:inline distT="0" distB="0" distL="0" distR="0" wp14:anchorId="229AAA26" wp14:editId="227E458E">
            <wp:extent cx="8686800" cy="3338195"/>
            <wp:effectExtent l="0" t="0" r="0" b="0"/>
            <wp:docPr id="4155" name="Picture 4155"/>
            <wp:cNvGraphicFramePr/>
            <a:graphic xmlns:a="http://schemas.openxmlformats.org/drawingml/2006/main">
              <a:graphicData uri="http://schemas.openxmlformats.org/drawingml/2006/picture">
                <pic:pic xmlns:pic="http://schemas.openxmlformats.org/drawingml/2006/picture">
                  <pic:nvPicPr>
                    <pic:cNvPr id="4155" name="Picture 4155"/>
                    <pic:cNvPicPr/>
                  </pic:nvPicPr>
                  <pic:blipFill>
                    <a:blip r:embed="rId115"/>
                    <a:stretch>
                      <a:fillRect/>
                    </a:stretch>
                  </pic:blipFill>
                  <pic:spPr>
                    <a:xfrm>
                      <a:off x="0" y="0"/>
                      <a:ext cx="8686800" cy="3338195"/>
                    </a:xfrm>
                    <a:prstGeom prst="rect">
                      <a:avLst/>
                    </a:prstGeom>
                  </pic:spPr>
                </pic:pic>
              </a:graphicData>
            </a:graphic>
          </wp:inline>
        </w:drawing>
      </w:r>
      <w:r>
        <w:rPr>
          <w:sz w:val="24"/>
        </w:rPr>
        <w:t xml:space="preserve"> </w:t>
      </w:r>
    </w:p>
    <w:p w14:paraId="1F7592D7" w14:textId="77777777" w:rsidR="007C6897" w:rsidRDefault="00FB5F10">
      <w:pPr>
        <w:spacing w:after="0"/>
      </w:pPr>
      <w:r>
        <w:rPr>
          <w:sz w:val="24"/>
        </w:rPr>
        <w:t xml:space="preserve"> </w:t>
      </w:r>
      <w:r>
        <w:rPr>
          <w:sz w:val="24"/>
        </w:rPr>
        <w:tab/>
        <w:t xml:space="preserve"> </w:t>
      </w:r>
    </w:p>
    <w:p w14:paraId="7C8EFCD9" w14:textId="77777777" w:rsidR="007C6897" w:rsidRDefault="00FB5F10">
      <w:pPr>
        <w:spacing w:after="0"/>
        <w:jc w:val="right"/>
      </w:pPr>
      <w:r>
        <w:rPr>
          <w:noProof/>
        </w:rPr>
        <w:lastRenderedPageBreak/>
        <w:drawing>
          <wp:inline distT="0" distB="0" distL="0" distR="0" wp14:anchorId="613F1294" wp14:editId="4BB8A83C">
            <wp:extent cx="8686800" cy="3810000"/>
            <wp:effectExtent l="0" t="0" r="0" b="0"/>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116"/>
                    <a:stretch>
                      <a:fillRect/>
                    </a:stretch>
                  </pic:blipFill>
                  <pic:spPr>
                    <a:xfrm>
                      <a:off x="0" y="0"/>
                      <a:ext cx="8686800" cy="3810000"/>
                    </a:xfrm>
                    <a:prstGeom prst="rect">
                      <a:avLst/>
                    </a:prstGeom>
                  </pic:spPr>
                </pic:pic>
              </a:graphicData>
            </a:graphic>
          </wp:inline>
        </w:drawing>
      </w:r>
      <w:r>
        <w:rPr>
          <w:sz w:val="24"/>
        </w:rPr>
        <w:t xml:space="preserve"> </w:t>
      </w:r>
    </w:p>
    <w:p w14:paraId="1486FA42" w14:textId="77777777" w:rsidR="007C6897" w:rsidRDefault="00FB5F10">
      <w:pPr>
        <w:spacing w:after="0"/>
      </w:pPr>
      <w:r>
        <w:rPr>
          <w:sz w:val="24"/>
        </w:rPr>
        <w:t xml:space="preserve"> </w:t>
      </w:r>
      <w:r>
        <w:rPr>
          <w:sz w:val="24"/>
        </w:rPr>
        <w:tab/>
        <w:t xml:space="preserve"> </w:t>
      </w:r>
    </w:p>
    <w:p w14:paraId="193B7F56" w14:textId="77777777" w:rsidR="007C6897" w:rsidRDefault="00FB5F10">
      <w:pPr>
        <w:spacing w:after="0"/>
        <w:jc w:val="right"/>
      </w:pPr>
      <w:r>
        <w:rPr>
          <w:noProof/>
        </w:rPr>
        <w:lastRenderedPageBreak/>
        <w:drawing>
          <wp:inline distT="0" distB="0" distL="0" distR="0" wp14:anchorId="061AD1EE" wp14:editId="4DF4398E">
            <wp:extent cx="8686800" cy="4725035"/>
            <wp:effectExtent l="0" t="0" r="0" b="0"/>
            <wp:docPr id="4175" name="Picture 4175"/>
            <wp:cNvGraphicFramePr/>
            <a:graphic xmlns:a="http://schemas.openxmlformats.org/drawingml/2006/main">
              <a:graphicData uri="http://schemas.openxmlformats.org/drawingml/2006/picture">
                <pic:pic xmlns:pic="http://schemas.openxmlformats.org/drawingml/2006/picture">
                  <pic:nvPicPr>
                    <pic:cNvPr id="4175" name="Picture 4175"/>
                    <pic:cNvPicPr/>
                  </pic:nvPicPr>
                  <pic:blipFill>
                    <a:blip r:embed="rId117"/>
                    <a:stretch>
                      <a:fillRect/>
                    </a:stretch>
                  </pic:blipFill>
                  <pic:spPr>
                    <a:xfrm>
                      <a:off x="0" y="0"/>
                      <a:ext cx="8686800" cy="4725035"/>
                    </a:xfrm>
                    <a:prstGeom prst="rect">
                      <a:avLst/>
                    </a:prstGeom>
                  </pic:spPr>
                </pic:pic>
              </a:graphicData>
            </a:graphic>
          </wp:inline>
        </w:drawing>
      </w:r>
      <w:r>
        <w:rPr>
          <w:sz w:val="24"/>
        </w:rPr>
        <w:t xml:space="preserve"> </w:t>
      </w:r>
    </w:p>
    <w:p w14:paraId="1A90B30D" w14:textId="77777777" w:rsidR="007C6897" w:rsidRDefault="00FB5F10">
      <w:pPr>
        <w:spacing w:after="0"/>
      </w:pPr>
      <w:r>
        <w:rPr>
          <w:sz w:val="24"/>
        </w:rPr>
        <w:t xml:space="preserve"> </w:t>
      </w:r>
      <w:r>
        <w:rPr>
          <w:sz w:val="24"/>
        </w:rPr>
        <w:tab/>
        <w:t xml:space="preserve"> </w:t>
      </w:r>
    </w:p>
    <w:p w14:paraId="3C31C507" w14:textId="77777777" w:rsidR="007C6897" w:rsidRDefault="00FB5F10">
      <w:pPr>
        <w:spacing w:after="0"/>
        <w:jc w:val="right"/>
      </w:pPr>
      <w:r>
        <w:rPr>
          <w:noProof/>
        </w:rPr>
        <w:lastRenderedPageBreak/>
        <w:drawing>
          <wp:inline distT="0" distB="0" distL="0" distR="0" wp14:anchorId="2D50C8DD" wp14:editId="0F369CAE">
            <wp:extent cx="8686800" cy="3670300"/>
            <wp:effectExtent l="0" t="0" r="0" b="0"/>
            <wp:docPr id="4185" name="Picture 4185"/>
            <wp:cNvGraphicFramePr/>
            <a:graphic xmlns:a="http://schemas.openxmlformats.org/drawingml/2006/main">
              <a:graphicData uri="http://schemas.openxmlformats.org/drawingml/2006/picture">
                <pic:pic xmlns:pic="http://schemas.openxmlformats.org/drawingml/2006/picture">
                  <pic:nvPicPr>
                    <pic:cNvPr id="4185" name="Picture 4185"/>
                    <pic:cNvPicPr/>
                  </pic:nvPicPr>
                  <pic:blipFill>
                    <a:blip r:embed="rId118"/>
                    <a:stretch>
                      <a:fillRect/>
                    </a:stretch>
                  </pic:blipFill>
                  <pic:spPr>
                    <a:xfrm>
                      <a:off x="0" y="0"/>
                      <a:ext cx="8686800" cy="3670300"/>
                    </a:xfrm>
                    <a:prstGeom prst="rect">
                      <a:avLst/>
                    </a:prstGeom>
                  </pic:spPr>
                </pic:pic>
              </a:graphicData>
            </a:graphic>
          </wp:inline>
        </w:drawing>
      </w:r>
      <w:r>
        <w:rPr>
          <w:sz w:val="24"/>
        </w:rPr>
        <w:t xml:space="preserve"> </w:t>
      </w:r>
    </w:p>
    <w:p w14:paraId="5C606612" w14:textId="77777777" w:rsidR="007C6897" w:rsidRDefault="00FB5F10">
      <w:pPr>
        <w:spacing w:after="0"/>
      </w:pPr>
      <w:r>
        <w:rPr>
          <w:sz w:val="24"/>
        </w:rPr>
        <w:t xml:space="preserve"> </w:t>
      </w:r>
      <w:r>
        <w:rPr>
          <w:sz w:val="24"/>
        </w:rPr>
        <w:tab/>
        <w:t xml:space="preserve"> </w:t>
      </w:r>
    </w:p>
    <w:p w14:paraId="7938BA25" w14:textId="77777777" w:rsidR="007C6897" w:rsidRDefault="00FB5F10">
      <w:pPr>
        <w:spacing w:after="0"/>
        <w:jc w:val="right"/>
      </w:pPr>
      <w:r>
        <w:rPr>
          <w:noProof/>
        </w:rPr>
        <w:lastRenderedPageBreak/>
        <w:drawing>
          <wp:inline distT="0" distB="0" distL="0" distR="0" wp14:anchorId="3D25833F" wp14:editId="6328DF07">
            <wp:extent cx="8686800" cy="3750945"/>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19"/>
                    <a:stretch>
                      <a:fillRect/>
                    </a:stretch>
                  </pic:blipFill>
                  <pic:spPr>
                    <a:xfrm>
                      <a:off x="0" y="0"/>
                      <a:ext cx="8686800" cy="3750945"/>
                    </a:xfrm>
                    <a:prstGeom prst="rect">
                      <a:avLst/>
                    </a:prstGeom>
                  </pic:spPr>
                </pic:pic>
              </a:graphicData>
            </a:graphic>
          </wp:inline>
        </w:drawing>
      </w:r>
      <w:r>
        <w:rPr>
          <w:sz w:val="24"/>
        </w:rPr>
        <w:t xml:space="preserve"> </w:t>
      </w:r>
    </w:p>
    <w:p w14:paraId="104A1614" w14:textId="77777777" w:rsidR="007C6897" w:rsidRDefault="00FB5F10">
      <w:pPr>
        <w:spacing w:after="0"/>
      </w:pPr>
      <w:r>
        <w:rPr>
          <w:sz w:val="24"/>
        </w:rPr>
        <w:t xml:space="preserve"> </w:t>
      </w:r>
      <w:r>
        <w:rPr>
          <w:sz w:val="24"/>
        </w:rPr>
        <w:tab/>
        <w:t xml:space="preserve"> </w:t>
      </w:r>
    </w:p>
    <w:p w14:paraId="053DC1D4" w14:textId="77777777" w:rsidR="007C6897" w:rsidRDefault="00FB5F10">
      <w:pPr>
        <w:spacing w:after="0"/>
      </w:pPr>
      <w:r>
        <w:rPr>
          <w:noProof/>
        </w:rPr>
        <w:lastRenderedPageBreak/>
        <w:drawing>
          <wp:inline distT="0" distB="0" distL="0" distR="0" wp14:anchorId="3200F2E6" wp14:editId="697335D9">
            <wp:extent cx="8686800" cy="3822700"/>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120"/>
                    <a:stretch>
                      <a:fillRect/>
                    </a:stretch>
                  </pic:blipFill>
                  <pic:spPr>
                    <a:xfrm>
                      <a:off x="0" y="0"/>
                      <a:ext cx="8686800" cy="3822700"/>
                    </a:xfrm>
                    <a:prstGeom prst="rect">
                      <a:avLst/>
                    </a:prstGeom>
                  </pic:spPr>
                </pic:pic>
              </a:graphicData>
            </a:graphic>
          </wp:inline>
        </w:drawing>
      </w:r>
    </w:p>
    <w:p w14:paraId="2D419D36" w14:textId="77777777" w:rsidR="007C6897" w:rsidRDefault="00FB5F10">
      <w:pPr>
        <w:spacing w:after="0"/>
        <w:jc w:val="right"/>
      </w:pPr>
      <w:r>
        <w:rPr>
          <w:noProof/>
        </w:rPr>
        <w:lastRenderedPageBreak/>
        <w:drawing>
          <wp:inline distT="0" distB="0" distL="0" distR="0" wp14:anchorId="03E5ACF0" wp14:editId="1D282445">
            <wp:extent cx="8686800" cy="3528695"/>
            <wp:effectExtent l="0" t="0" r="0" b="0"/>
            <wp:docPr id="4215" name="Picture 4215"/>
            <wp:cNvGraphicFramePr/>
            <a:graphic xmlns:a="http://schemas.openxmlformats.org/drawingml/2006/main">
              <a:graphicData uri="http://schemas.openxmlformats.org/drawingml/2006/picture">
                <pic:pic xmlns:pic="http://schemas.openxmlformats.org/drawingml/2006/picture">
                  <pic:nvPicPr>
                    <pic:cNvPr id="4215" name="Picture 4215"/>
                    <pic:cNvPicPr/>
                  </pic:nvPicPr>
                  <pic:blipFill>
                    <a:blip r:embed="rId121"/>
                    <a:stretch>
                      <a:fillRect/>
                    </a:stretch>
                  </pic:blipFill>
                  <pic:spPr>
                    <a:xfrm>
                      <a:off x="0" y="0"/>
                      <a:ext cx="8686800" cy="3528695"/>
                    </a:xfrm>
                    <a:prstGeom prst="rect">
                      <a:avLst/>
                    </a:prstGeom>
                  </pic:spPr>
                </pic:pic>
              </a:graphicData>
            </a:graphic>
          </wp:inline>
        </w:drawing>
      </w:r>
      <w:r>
        <w:rPr>
          <w:sz w:val="24"/>
        </w:rPr>
        <w:t xml:space="preserve"> </w:t>
      </w:r>
    </w:p>
    <w:p w14:paraId="4938E720" w14:textId="77777777" w:rsidR="007C6897" w:rsidRDefault="00FB5F10">
      <w:pPr>
        <w:spacing w:after="0"/>
      </w:pPr>
      <w:r>
        <w:rPr>
          <w:sz w:val="24"/>
        </w:rPr>
        <w:t xml:space="preserve"> </w:t>
      </w:r>
      <w:r>
        <w:rPr>
          <w:sz w:val="24"/>
        </w:rPr>
        <w:tab/>
        <w:t xml:space="preserve"> </w:t>
      </w:r>
    </w:p>
    <w:p w14:paraId="27078D8B" w14:textId="77777777" w:rsidR="007C6897" w:rsidRDefault="00FB5F10">
      <w:pPr>
        <w:spacing w:after="0"/>
      </w:pPr>
      <w:r>
        <w:rPr>
          <w:noProof/>
        </w:rPr>
        <w:lastRenderedPageBreak/>
        <w:drawing>
          <wp:inline distT="0" distB="0" distL="0" distR="0" wp14:anchorId="28041D92" wp14:editId="40EF2DD9">
            <wp:extent cx="8686800" cy="3863975"/>
            <wp:effectExtent l="0" t="0" r="0" b="0"/>
            <wp:docPr id="4225" name="Picture 4225"/>
            <wp:cNvGraphicFramePr/>
            <a:graphic xmlns:a="http://schemas.openxmlformats.org/drawingml/2006/main">
              <a:graphicData uri="http://schemas.openxmlformats.org/drawingml/2006/picture">
                <pic:pic xmlns:pic="http://schemas.openxmlformats.org/drawingml/2006/picture">
                  <pic:nvPicPr>
                    <pic:cNvPr id="4225" name="Picture 4225"/>
                    <pic:cNvPicPr/>
                  </pic:nvPicPr>
                  <pic:blipFill>
                    <a:blip r:embed="rId122"/>
                    <a:stretch>
                      <a:fillRect/>
                    </a:stretch>
                  </pic:blipFill>
                  <pic:spPr>
                    <a:xfrm>
                      <a:off x="0" y="0"/>
                      <a:ext cx="8686800" cy="3863975"/>
                    </a:xfrm>
                    <a:prstGeom prst="rect">
                      <a:avLst/>
                    </a:prstGeom>
                  </pic:spPr>
                </pic:pic>
              </a:graphicData>
            </a:graphic>
          </wp:inline>
        </w:drawing>
      </w:r>
    </w:p>
    <w:p w14:paraId="67CDDBF2" w14:textId="77777777" w:rsidR="007C6897" w:rsidRDefault="00FB5F10">
      <w:pPr>
        <w:spacing w:after="0"/>
      </w:pPr>
      <w:r>
        <w:rPr>
          <w:noProof/>
        </w:rPr>
        <w:lastRenderedPageBreak/>
        <w:drawing>
          <wp:inline distT="0" distB="0" distL="0" distR="0" wp14:anchorId="32BEC66F" wp14:editId="5BCF59AD">
            <wp:extent cx="8686800" cy="3853815"/>
            <wp:effectExtent l="0" t="0" r="0" b="0"/>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123"/>
                    <a:stretch>
                      <a:fillRect/>
                    </a:stretch>
                  </pic:blipFill>
                  <pic:spPr>
                    <a:xfrm>
                      <a:off x="0" y="0"/>
                      <a:ext cx="8686800" cy="3853815"/>
                    </a:xfrm>
                    <a:prstGeom prst="rect">
                      <a:avLst/>
                    </a:prstGeom>
                  </pic:spPr>
                </pic:pic>
              </a:graphicData>
            </a:graphic>
          </wp:inline>
        </w:drawing>
      </w:r>
    </w:p>
    <w:p w14:paraId="5F7BB392" w14:textId="77777777" w:rsidR="007C6897" w:rsidRDefault="00FB5F10">
      <w:pPr>
        <w:spacing w:after="0"/>
      </w:pPr>
      <w:r>
        <w:rPr>
          <w:noProof/>
        </w:rPr>
        <w:lastRenderedPageBreak/>
        <w:drawing>
          <wp:inline distT="0" distB="0" distL="0" distR="0" wp14:anchorId="3CB03B62" wp14:editId="4FE2E9E7">
            <wp:extent cx="8686800" cy="3822700"/>
            <wp:effectExtent l="0" t="0" r="0" b="0"/>
            <wp:docPr id="4245" name="Picture 4245"/>
            <wp:cNvGraphicFramePr/>
            <a:graphic xmlns:a="http://schemas.openxmlformats.org/drawingml/2006/main">
              <a:graphicData uri="http://schemas.openxmlformats.org/drawingml/2006/picture">
                <pic:pic xmlns:pic="http://schemas.openxmlformats.org/drawingml/2006/picture">
                  <pic:nvPicPr>
                    <pic:cNvPr id="4245" name="Picture 4245"/>
                    <pic:cNvPicPr/>
                  </pic:nvPicPr>
                  <pic:blipFill>
                    <a:blip r:embed="rId124"/>
                    <a:stretch>
                      <a:fillRect/>
                    </a:stretch>
                  </pic:blipFill>
                  <pic:spPr>
                    <a:xfrm>
                      <a:off x="0" y="0"/>
                      <a:ext cx="8686800" cy="3822700"/>
                    </a:xfrm>
                    <a:prstGeom prst="rect">
                      <a:avLst/>
                    </a:prstGeom>
                  </pic:spPr>
                </pic:pic>
              </a:graphicData>
            </a:graphic>
          </wp:inline>
        </w:drawing>
      </w:r>
    </w:p>
    <w:p w14:paraId="27A4CE05" w14:textId="77777777" w:rsidR="007C6897" w:rsidRDefault="00FB5F10">
      <w:pPr>
        <w:spacing w:after="1"/>
      </w:pPr>
      <w:r>
        <w:rPr>
          <w:noProof/>
        </w:rPr>
        <w:lastRenderedPageBreak/>
        <w:drawing>
          <wp:inline distT="0" distB="0" distL="0" distR="0" wp14:anchorId="4F3431D0" wp14:editId="2067CBCF">
            <wp:extent cx="8686800" cy="3850005"/>
            <wp:effectExtent l="0" t="0" r="0" b="0"/>
            <wp:docPr id="4255" name="Picture 4255"/>
            <wp:cNvGraphicFramePr/>
            <a:graphic xmlns:a="http://schemas.openxmlformats.org/drawingml/2006/main">
              <a:graphicData uri="http://schemas.openxmlformats.org/drawingml/2006/picture">
                <pic:pic xmlns:pic="http://schemas.openxmlformats.org/drawingml/2006/picture">
                  <pic:nvPicPr>
                    <pic:cNvPr id="4255" name="Picture 4255"/>
                    <pic:cNvPicPr/>
                  </pic:nvPicPr>
                  <pic:blipFill>
                    <a:blip r:embed="rId125"/>
                    <a:stretch>
                      <a:fillRect/>
                    </a:stretch>
                  </pic:blipFill>
                  <pic:spPr>
                    <a:xfrm>
                      <a:off x="0" y="0"/>
                      <a:ext cx="8686800" cy="3850005"/>
                    </a:xfrm>
                    <a:prstGeom prst="rect">
                      <a:avLst/>
                    </a:prstGeom>
                  </pic:spPr>
                </pic:pic>
              </a:graphicData>
            </a:graphic>
          </wp:inline>
        </w:drawing>
      </w:r>
    </w:p>
    <w:p w14:paraId="78805175" w14:textId="77777777" w:rsidR="007C6897" w:rsidRDefault="00FB5F10">
      <w:pPr>
        <w:spacing w:after="0"/>
        <w:jc w:val="both"/>
      </w:pPr>
      <w:r>
        <w:rPr>
          <w:sz w:val="24"/>
        </w:rPr>
        <w:t xml:space="preserve"> </w:t>
      </w:r>
    </w:p>
    <w:p w14:paraId="6DC1E5D2" w14:textId="77777777" w:rsidR="007C6897" w:rsidRDefault="00FB5F10">
      <w:pPr>
        <w:spacing w:after="0"/>
        <w:jc w:val="both"/>
      </w:pPr>
      <w:r>
        <w:rPr>
          <w:sz w:val="24"/>
        </w:rPr>
        <w:t xml:space="preserve"> </w:t>
      </w:r>
    </w:p>
    <w:sectPr w:rsidR="007C6897">
      <w:headerReference w:type="even" r:id="rId126"/>
      <w:headerReference w:type="default" r:id="rId127"/>
      <w:headerReference w:type="first" r:id="rId128"/>
      <w:pgSz w:w="15840" w:h="12240" w:orient="landscape"/>
      <w:pgMar w:top="1394" w:right="666" w:bottom="1443" w:left="1440" w:header="72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50519" w14:textId="77777777" w:rsidR="005A0132" w:rsidRDefault="005A0132">
      <w:pPr>
        <w:spacing w:after="0" w:line="240" w:lineRule="auto"/>
      </w:pPr>
      <w:r>
        <w:separator/>
      </w:r>
    </w:p>
  </w:endnote>
  <w:endnote w:type="continuationSeparator" w:id="0">
    <w:p w14:paraId="1680342B" w14:textId="77777777" w:rsidR="005A0132" w:rsidRDefault="005A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NewPSMT">
    <w:altName w:val="Courier Ne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29292" w14:textId="77777777" w:rsidR="005A0132" w:rsidRDefault="005A0132">
      <w:pPr>
        <w:spacing w:after="0" w:line="240" w:lineRule="auto"/>
      </w:pPr>
      <w:r>
        <w:separator/>
      </w:r>
    </w:p>
  </w:footnote>
  <w:footnote w:type="continuationSeparator" w:id="0">
    <w:p w14:paraId="7D8CA7E5" w14:textId="77777777" w:rsidR="005A0132" w:rsidRDefault="005A0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7C50" w14:textId="77777777" w:rsidR="00C639EB" w:rsidRDefault="00C639EB">
    <w:pPr>
      <w:spacing w:after="0"/>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CA71" w14:textId="77777777" w:rsidR="00C639EB" w:rsidRDefault="00C639EB">
    <w:pPr>
      <w:spacing w:after="0"/>
      <w:ind w:right="776"/>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27</w:t>
    </w:r>
    <w:r>
      <w:rPr>
        <w:sz w:val="24"/>
      </w:rPr>
      <w:fldChar w:fldCharType="end"/>
    </w:r>
    <w:r>
      <w:rPr>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5008" w14:textId="77777777" w:rsidR="00C639EB" w:rsidRDefault="00C639EB">
    <w:pPr>
      <w:spacing w:after="0"/>
      <w:ind w:right="776"/>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27</w:t>
    </w:r>
    <w:r>
      <w:rPr>
        <w:sz w:val="24"/>
      </w:rPr>
      <w:fldChar w:fldCharType="end"/>
    </w:r>
    <w:r>
      <w:rPr>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1444" w14:textId="77777777" w:rsidR="00C639EB" w:rsidRDefault="00C639EB">
    <w:pPr>
      <w:spacing w:after="0"/>
      <w:ind w:right="776"/>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27</w:t>
    </w:r>
    <w:r>
      <w:rPr>
        <w:sz w:val="24"/>
      </w:rPr>
      <w:fldChar w:fldCharType="end"/>
    </w: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7B72B" w14:textId="77777777" w:rsidR="00C639EB" w:rsidRDefault="00C639EB">
    <w:pPr>
      <w:spacing w:after="0"/>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91CB2" w14:textId="77777777" w:rsidR="00C639EB" w:rsidRDefault="00C639EB">
    <w:pPr>
      <w:spacing w:after="0"/>
      <w:jc w:val="right"/>
    </w:pPr>
    <w:r>
      <w:rPr>
        <w:sz w:val="24"/>
      </w:rPr>
      <w:fldChar w:fldCharType="begin"/>
    </w:r>
    <w:r>
      <w:rPr>
        <w:sz w:val="24"/>
      </w:rPr>
      <w:instrText xml:space="preserve"> PAGE   \* MERGEFORMAT </w:instrText>
    </w:r>
    <w:r>
      <w:rPr>
        <w:sz w:val="24"/>
      </w:rPr>
      <w:fldChar w:fldCharType="separate"/>
    </w:r>
    <w:r>
      <w:rPr>
        <w:sz w:val="24"/>
      </w:rPr>
      <w:t>5</w:t>
    </w:r>
    <w:r>
      <w:rPr>
        <w:sz w:val="24"/>
      </w:rPr>
      <w:fldChar w:fldCharType="end"/>
    </w:r>
    <w:r>
      <w:rPr>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487E3" w14:textId="77777777" w:rsidR="00C639EB" w:rsidRDefault="00C639EB">
    <w:pPr>
      <w:spacing w:after="0"/>
      <w:ind w:right="1"/>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12</w:t>
    </w:r>
    <w:r>
      <w:rPr>
        <w:sz w:val="24"/>
      </w:rPr>
      <w:fldChar w:fldCharType="end"/>
    </w:r>
    <w:r>
      <w:rPr>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E2913" w14:textId="77777777" w:rsidR="00C639EB" w:rsidRDefault="00C639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B6E1" w14:textId="77777777" w:rsidR="00C639EB" w:rsidRDefault="00C639EB">
    <w:pPr>
      <w:spacing w:after="0"/>
      <w:ind w:right="1"/>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12</w:t>
    </w:r>
    <w:r>
      <w:rPr>
        <w:sz w:val="24"/>
      </w:rPr>
      <w:fldChar w:fldCharType="end"/>
    </w:r>
    <w:r>
      <w:rPr>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0BB6" w14:textId="77777777" w:rsidR="00C639EB" w:rsidRDefault="00C639EB">
    <w:pPr>
      <w:spacing w:after="0"/>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12</w:t>
    </w:r>
    <w:r>
      <w:rPr>
        <w:sz w:val="24"/>
      </w:rPr>
      <w:fldChar w:fldCharType="end"/>
    </w:r>
    <w:r>
      <w:rPr>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89408" w14:textId="77777777" w:rsidR="00C639EB" w:rsidRDefault="00C639E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CC83B" w14:textId="77777777" w:rsidR="00C639EB" w:rsidRDefault="00C639EB">
    <w:pPr>
      <w:spacing w:after="0"/>
      <w:jc w:val="right"/>
    </w:pPr>
    <w:r>
      <w:rPr>
        <w:sz w:val="24"/>
      </w:rPr>
      <w:t xml:space="preserve">SI p.  </w:t>
    </w:r>
    <w:r>
      <w:rPr>
        <w:sz w:val="24"/>
      </w:rPr>
      <w:fldChar w:fldCharType="begin"/>
    </w:r>
    <w:r>
      <w:rPr>
        <w:sz w:val="24"/>
      </w:rPr>
      <w:instrText xml:space="preserve"> PAGE   \* MERGEFORMAT </w:instrText>
    </w:r>
    <w:r>
      <w:rPr>
        <w:sz w:val="24"/>
      </w:rPr>
      <w:fldChar w:fldCharType="separate"/>
    </w:r>
    <w:r>
      <w:rPr>
        <w:sz w:val="24"/>
      </w:rPr>
      <w:t>12</w:t>
    </w:r>
    <w:r>
      <w:rPr>
        <w:sz w:val="24"/>
      </w:rPr>
      <w:fldChar w:fldCharType="end"/>
    </w: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7A7"/>
    <w:multiLevelType w:val="hybridMultilevel"/>
    <w:tmpl w:val="39F6DE06"/>
    <w:lvl w:ilvl="0" w:tplc="42F8B136">
      <w:start w:val="1"/>
      <w:numFmt w:val="bullet"/>
      <w:lvlText w:val="•"/>
      <w:lvlJc w:val="left"/>
      <w:pPr>
        <w:ind w:left="1117"/>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1" w:tplc="0416FE46">
      <w:start w:val="1"/>
      <w:numFmt w:val="bullet"/>
      <w:lvlText w:val="o"/>
      <w:lvlJc w:val="left"/>
      <w:pPr>
        <w:ind w:left="194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2" w:tplc="70D28986">
      <w:start w:val="1"/>
      <w:numFmt w:val="bullet"/>
      <w:lvlText w:val="▪"/>
      <w:lvlJc w:val="left"/>
      <w:pPr>
        <w:ind w:left="266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3" w:tplc="53B0FF66">
      <w:start w:val="1"/>
      <w:numFmt w:val="bullet"/>
      <w:lvlText w:val="•"/>
      <w:lvlJc w:val="left"/>
      <w:pPr>
        <w:ind w:left="338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4" w:tplc="8D128978">
      <w:start w:val="1"/>
      <w:numFmt w:val="bullet"/>
      <w:lvlText w:val="o"/>
      <w:lvlJc w:val="left"/>
      <w:pPr>
        <w:ind w:left="410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5" w:tplc="62920DD8">
      <w:start w:val="1"/>
      <w:numFmt w:val="bullet"/>
      <w:lvlText w:val="▪"/>
      <w:lvlJc w:val="left"/>
      <w:pPr>
        <w:ind w:left="482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6" w:tplc="55F05C16">
      <w:start w:val="1"/>
      <w:numFmt w:val="bullet"/>
      <w:lvlText w:val="•"/>
      <w:lvlJc w:val="left"/>
      <w:pPr>
        <w:ind w:left="554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7" w:tplc="49E685FC">
      <w:start w:val="1"/>
      <w:numFmt w:val="bullet"/>
      <w:lvlText w:val="o"/>
      <w:lvlJc w:val="left"/>
      <w:pPr>
        <w:ind w:left="626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lvl w:ilvl="8" w:tplc="A61E4360">
      <w:start w:val="1"/>
      <w:numFmt w:val="bullet"/>
      <w:lvlText w:val="▪"/>
      <w:lvlJc w:val="left"/>
      <w:pPr>
        <w:ind w:left="6981"/>
      </w:pPr>
      <w:rPr>
        <w:rFonts w:ascii="Arial" w:eastAsia="Arial" w:hAnsi="Arial" w:cs="Arial"/>
        <w:b w:val="0"/>
        <w:i w:val="0"/>
        <w:strike w:val="0"/>
        <w:dstrike w:val="0"/>
        <w:color w:val="343434"/>
        <w:sz w:val="28"/>
        <w:szCs w:val="28"/>
        <w:u w:val="none" w:color="000000"/>
        <w:bdr w:val="none" w:sz="0" w:space="0" w:color="auto"/>
        <w:shd w:val="clear" w:color="auto" w:fill="auto"/>
        <w:vertAlign w:val="baseline"/>
      </w:rPr>
    </w:lvl>
  </w:abstractNum>
  <w:abstractNum w:abstractNumId="1" w15:restartNumberingAfterBreak="0">
    <w:nsid w:val="02BC04D4"/>
    <w:multiLevelType w:val="multilevel"/>
    <w:tmpl w:val="3450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B61D8"/>
    <w:multiLevelType w:val="multilevel"/>
    <w:tmpl w:val="EABCB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20BCE"/>
    <w:multiLevelType w:val="hybridMultilevel"/>
    <w:tmpl w:val="18BC341A"/>
    <w:lvl w:ilvl="0" w:tplc="2598B016">
      <w:start w:val="1"/>
      <w:numFmt w:val="decimal"/>
      <w:lvlText w:val="%1."/>
      <w:lvlJc w:val="left"/>
      <w:pPr>
        <w:ind w:left="313"/>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1" w:tplc="D4C2B35A">
      <w:start w:val="1"/>
      <w:numFmt w:val="lowerLetter"/>
      <w:lvlText w:val="%2"/>
      <w:lvlJc w:val="left"/>
      <w:pPr>
        <w:ind w:left="108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2" w:tplc="16528C52">
      <w:start w:val="1"/>
      <w:numFmt w:val="lowerRoman"/>
      <w:lvlText w:val="%3"/>
      <w:lvlJc w:val="left"/>
      <w:pPr>
        <w:ind w:left="180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3" w:tplc="880EE3C0">
      <w:start w:val="1"/>
      <w:numFmt w:val="decimal"/>
      <w:lvlText w:val="%4"/>
      <w:lvlJc w:val="left"/>
      <w:pPr>
        <w:ind w:left="252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4" w:tplc="EA6E24E0">
      <w:start w:val="1"/>
      <w:numFmt w:val="lowerLetter"/>
      <w:lvlText w:val="%5"/>
      <w:lvlJc w:val="left"/>
      <w:pPr>
        <w:ind w:left="324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5" w:tplc="145420DE">
      <w:start w:val="1"/>
      <w:numFmt w:val="lowerRoman"/>
      <w:lvlText w:val="%6"/>
      <w:lvlJc w:val="left"/>
      <w:pPr>
        <w:ind w:left="396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6" w:tplc="620AB486">
      <w:start w:val="1"/>
      <w:numFmt w:val="decimal"/>
      <w:lvlText w:val="%7"/>
      <w:lvlJc w:val="left"/>
      <w:pPr>
        <w:ind w:left="468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7" w:tplc="061A7FDA">
      <w:start w:val="1"/>
      <w:numFmt w:val="lowerLetter"/>
      <w:lvlText w:val="%8"/>
      <w:lvlJc w:val="left"/>
      <w:pPr>
        <w:ind w:left="540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8" w:tplc="5FB40222">
      <w:start w:val="1"/>
      <w:numFmt w:val="lowerRoman"/>
      <w:lvlText w:val="%9"/>
      <w:lvlJc w:val="left"/>
      <w:pPr>
        <w:ind w:left="612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abstractNum>
  <w:abstractNum w:abstractNumId="4" w15:restartNumberingAfterBreak="0">
    <w:nsid w:val="0892054C"/>
    <w:multiLevelType w:val="multilevel"/>
    <w:tmpl w:val="D892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D4A"/>
    <w:multiLevelType w:val="multilevel"/>
    <w:tmpl w:val="3450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B6EED"/>
    <w:multiLevelType w:val="hybridMultilevel"/>
    <w:tmpl w:val="7662FCA6"/>
    <w:lvl w:ilvl="0" w:tplc="2C925DEE">
      <w:start w:val="1"/>
      <w:numFmt w:val="bullet"/>
      <w:lvlText w:val="•"/>
      <w:lvlJc w:val="left"/>
      <w:pPr>
        <w:ind w:left="713"/>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1" w:tplc="D5EA279A">
      <w:start w:val="1"/>
      <w:numFmt w:val="bullet"/>
      <w:lvlText w:val="o"/>
      <w:lvlJc w:val="left"/>
      <w:pPr>
        <w:ind w:left="108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2" w:tplc="B9A8FC04">
      <w:start w:val="1"/>
      <w:numFmt w:val="bullet"/>
      <w:lvlText w:val="▪"/>
      <w:lvlJc w:val="left"/>
      <w:pPr>
        <w:ind w:left="180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3" w:tplc="EF3A1F1C">
      <w:start w:val="1"/>
      <w:numFmt w:val="bullet"/>
      <w:lvlText w:val="•"/>
      <w:lvlJc w:val="left"/>
      <w:pPr>
        <w:ind w:left="252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4" w:tplc="D7B01148">
      <w:start w:val="1"/>
      <w:numFmt w:val="bullet"/>
      <w:lvlText w:val="o"/>
      <w:lvlJc w:val="left"/>
      <w:pPr>
        <w:ind w:left="324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5" w:tplc="39E09C90">
      <w:start w:val="1"/>
      <w:numFmt w:val="bullet"/>
      <w:lvlText w:val="▪"/>
      <w:lvlJc w:val="left"/>
      <w:pPr>
        <w:ind w:left="396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6" w:tplc="BC1C27E6">
      <w:start w:val="1"/>
      <w:numFmt w:val="bullet"/>
      <w:lvlText w:val="•"/>
      <w:lvlJc w:val="left"/>
      <w:pPr>
        <w:ind w:left="468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7" w:tplc="0B1A4A4A">
      <w:start w:val="1"/>
      <w:numFmt w:val="bullet"/>
      <w:lvlText w:val="o"/>
      <w:lvlJc w:val="left"/>
      <w:pPr>
        <w:ind w:left="540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lvl w:ilvl="8" w:tplc="6B5C43F6">
      <w:start w:val="1"/>
      <w:numFmt w:val="bullet"/>
      <w:lvlText w:val="▪"/>
      <w:lvlJc w:val="left"/>
      <w:pPr>
        <w:ind w:left="6120"/>
      </w:pPr>
      <w:rPr>
        <w:rFonts w:ascii="Times New Roman" w:eastAsia="Times New Roman" w:hAnsi="Times New Roman" w:cs="Times New Roman"/>
        <w:b w:val="0"/>
        <w:i w:val="0"/>
        <w:strike w:val="0"/>
        <w:dstrike w:val="0"/>
        <w:color w:val="383838"/>
        <w:sz w:val="28"/>
        <w:szCs w:val="28"/>
        <w:u w:val="none" w:color="000000"/>
        <w:bdr w:val="none" w:sz="0" w:space="0" w:color="auto"/>
        <w:shd w:val="clear" w:color="auto" w:fill="auto"/>
        <w:vertAlign w:val="baseline"/>
      </w:rPr>
    </w:lvl>
  </w:abstractNum>
  <w:abstractNum w:abstractNumId="7" w15:restartNumberingAfterBreak="0">
    <w:nsid w:val="24B32E09"/>
    <w:multiLevelType w:val="multilevel"/>
    <w:tmpl w:val="A238D3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435237"/>
    <w:multiLevelType w:val="multilevel"/>
    <w:tmpl w:val="9FD09C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702593"/>
    <w:multiLevelType w:val="multilevel"/>
    <w:tmpl w:val="5A7E2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D55E48"/>
    <w:multiLevelType w:val="hybridMultilevel"/>
    <w:tmpl w:val="6BB45E0C"/>
    <w:lvl w:ilvl="0" w:tplc="45CADA8E">
      <w:start w:val="1"/>
      <w:numFmt w:val="decimal"/>
      <w:lvlText w:val="%1."/>
      <w:lvlJc w:val="left"/>
      <w:pPr>
        <w:ind w:left="1"/>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1" w:tplc="20781156">
      <w:start w:val="1"/>
      <w:numFmt w:val="lowerLetter"/>
      <w:lvlText w:val="%2"/>
      <w:lvlJc w:val="left"/>
      <w:pPr>
        <w:ind w:left="108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2" w:tplc="69DEF494">
      <w:start w:val="1"/>
      <w:numFmt w:val="lowerRoman"/>
      <w:lvlText w:val="%3"/>
      <w:lvlJc w:val="left"/>
      <w:pPr>
        <w:ind w:left="180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3" w:tplc="79508480">
      <w:start w:val="1"/>
      <w:numFmt w:val="decimal"/>
      <w:lvlText w:val="%4"/>
      <w:lvlJc w:val="left"/>
      <w:pPr>
        <w:ind w:left="252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4" w:tplc="A4084050">
      <w:start w:val="1"/>
      <w:numFmt w:val="lowerLetter"/>
      <w:lvlText w:val="%5"/>
      <w:lvlJc w:val="left"/>
      <w:pPr>
        <w:ind w:left="324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5" w:tplc="ABDA5798">
      <w:start w:val="1"/>
      <w:numFmt w:val="lowerRoman"/>
      <w:lvlText w:val="%6"/>
      <w:lvlJc w:val="left"/>
      <w:pPr>
        <w:ind w:left="396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6" w:tplc="CE2CFAC0">
      <w:start w:val="1"/>
      <w:numFmt w:val="decimal"/>
      <w:lvlText w:val="%7"/>
      <w:lvlJc w:val="left"/>
      <w:pPr>
        <w:ind w:left="468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7" w:tplc="1AC41416">
      <w:start w:val="1"/>
      <w:numFmt w:val="lowerLetter"/>
      <w:lvlText w:val="%8"/>
      <w:lvlJc w:val="left"/>
      <w:pPr>
        <w:ind w:left="540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lvl w:ilvl="8" w:tplc="DB4C6E54">
      <w:start w:val="1"/>
      <w:numFmt w:val="lowerRoman"/>
      <w:lvlText w:val="%9"/>
      <w:lvlJc w:val="left"/>
      <w:pPr>
        <w:ind w:left="6125"/>
      </w:pPr>
      <w:rPr>
        <w:rFonts w:ascii="Arial" w:eastAsia="Arial" w:hAnsi="Arial" w:cs="Arial"/>
        <w:b w:val="0"/>
        <w:i w:val="0"/>
        <w:strike w:val="0"/>
        <w:dstrike w:val="0"/>
        <w:color w:val="2E424F"/>
        <w:sz w:val="28"/>
        <w:szCs w:val="28"/>
        <w:u w:val="none" w:color="000000"/>
        <w:bdr w:val="none" w:sz="0" w:space="0" w:color="auto"/>
        <w:shd w:val="clear" w:color="auto" w:fill="auto"/>
        <w:vertAlign w:val="baseline"/>
      </w:rPr>
    </w:lvl>
  </w:abstractNum>
  <w:abstractNum w:abstractNumId="11" w15:restartNumberingAfterBreak="0">
    <w:nsid w:val="539A050C"/>
    <w:multiLevelType w:val="multilevel"/>
    <w:tmpl w:val="9C62F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6B4623"/>
    <w:multiLevelType w:val="multilevel"/>
    <w:tmpl w:val="F6E8BE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FB4547"/>
    <w:multiLevelType w:val="multilevel"/>
    <w:tmpl w:val="F522B8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3E1FFA"/>
    <w:multiLevelType w:val="multilevel"/>
    <w:tmpl w:val="D892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977C64"/>
    <w:multiLevelType w:val="hybridMultilevel"/>
    <w:tmpl w:val="347E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0"/>
  </w:num>
  <w:num w:numId="4">
    <w:abstractNumId w:val="0"/>
  </w:num>
  <w:num w:numId="5">
    <w:abstractNumId w:val="2"/>
  </w:num>
  <w:num w:numId="6">
    <w:abstractNumId w:val="7"/>
  </w:num>
  <w:num w:numId="7">
    <w:abstractNumId w:val="1"/>
  </w:num>
  <w:num w:numId="8">
    <w:abstractNumId w:val="14"/>
  </w:num>
  <w:num w:numId="9">
    <w:abstractNumId w:val="8"/>
  </w:num>
  <w:num w:numId="10">
    <w:abstractNumId w:val="13"/>
  </w:num>
  <w:num w:numId="11">
    <w:abstractNumId w:val="12"/>
  </w:num>
  <w:num w:numId="12">
    <w:abstractNumId w:val="11"/>
  </w:num>
  <w:num w:numId="13">
    <w:abstractNumId w:val="9"/>
  </w:num>
  <w:num w:numId="14">
    <w:abstractNumId w:val="15"/>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897"/>
    <w:rsid w:val="00002346"/>
    <w:rsid w:val="00117C47"/>
    <w:rsid w:val="00214C15"/>
    <w:rsid w:val="00221E8E"/>
    <w:rsid w:val="002A4A14"/>
    <w:rsid w:val="0033497A"/>
    <w:rsid w:val="00335601"/>
    <w:rsid w:val="00342F26"/>
    <w:rsid w:val="003F4134"/>
    <w:rsid w:val="00402FB5"/>
    <w:rsid w:val="004311AC"/>
    <w:rsid w:val="00460B0D"/>
    <w:rsid w:val="004968E3"/>
    <w:rsid w:val="004E181E"/>
    <w:rsid w:val="004F648A"/>
    <w:rsid w:val="00570183"/>
    <w:rsid w:val="005A0132"/>
    <w:rsid w:val="00636ABE"/>
    <w:rsid w:val="006840D2"/>
    <w:rsid w:val="00700495"/>
    <w:rsid w:val="007363F5"/>
    <w:rsid w:val="0078396B"/>
    <w:rsid w:val="007C6897"/>
    <w:rsid w:val="007D3414"/>
    <w:rsid w:val="008032CE"/>
    <w:rsid w:val="00810D96"/>
    <w:rsid w:val="00817C6B"/>
    <w:rsid w:val="008462B1"/>
    <w:rsid w:val="008918C2"/>
    <w:rsid w:val="008B0C9B"/>
    <w:rsid w:val="00947A1E"/>
    <w:rsid w:val="00961E77"/>
    <w:rsid w:val="00984038"/>
    <w:rsid w:val="009B7D2D"/>
    <w:rsid w:val="00A42C27"/>
    <w:rsid w:val="00A43AE6"/>
    <w:rsid w:val="00A86A00"/>
    <w:rsid w:val="00AA4995"/>
    <w:rsid w:val="00AD0670"/>
    <w:rsid w:val="00B06404"/>
    <w:rsid w:val="00B21182"/>
    <w:rsid w:val="00B81144"/>
    <w:rsid w:val="00BA117D"/>
    <w:rsid w:val="00BB00E2"/>
    <w:rsid w:val="00C639EB"/>
    <w:rsid w:val="00CB5CC5"/>
    <w:rsid w:val="00CC378B"/>
    <w:rsid w:val="00D1646E"/>
    <w:rsid w:val="00D36B37"/>
    <w:rsid w:val="00D4297D"/>
    <w:rsid w:val="00D80E8A"/>
    <w:rsid w:val="00D83CD3"/>
    <w:rsid w:val="00DD5BEA"/>
    <w:rsid w:val="00DF1DE7"/>
    <w:rsid w:val="00E62008"/>
    <w:rsid w:val="00EE0008"/>
    <w:rsid w:val="00EF13DF"/>
    <w:rsid w:val="00FB5F10"/>
    <w:rsid w:val="00FC0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B840"/>
  <w15:docId w15:val="{AD6E7EBC-6D02-4F51-A2A6-C5E55487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05"/>
      <w:ind w:left="24" w:hanging="10"/>
      <w:outlineLvl w:val="0"/>
    </w:pPr>
    <w:rPr>
      <w:rFonts w:ascii="Arial" w:eastAsia="Arial" w:hAnsi="Arial" w:cs="Arial"/>
      <w:color w:val="344652"/>
      <w:sz w:val="31"/>
    </w:rPr>
  </w:style>
  <w:style w:type="paragraph" w:styleId="Heading2">
    <w:name w:val="heading 2"/>
    <w:next w:val="Normal"/>
    <w:link w:val="Heading2Char"/>
    <w:uiPriority w:val="9"/>
    <w:unhideWhenUsed/>
    <w:qFormat/>
    <w:pPr>
      <w:keepNext/>
      <w:keepLines/>
      <w:spacing w:after="90"/>
      <w:ind w:left="18" w:hanging="10"/>
      <w:outlineLvl w:val="1"/>
    </w:pPr>
    <w:rPr>
      <w:rFonts w:ascii="Arial" w:eastAsia="Arial" w:hAnsi="Arial" w:cs="Arial"/>
      <w:color w:val="2E414F"/>
      <w:sz w:val="32"/>
    </w:rPr>
  </w:style>
  <w:style w:type="paragraph" w:styleId="Heading3">
    <w:name w:val="heading 3"/>
    <w:next w:val="Normal"/>
    <w:link w:val="Heading3Char"/>
    <w:uiPriority w:val="9"/>
    <w:unhideWhenUsed/>
    <w:qFormat/>
    <w:pPr>
      <w:keepNext/>
      <w:keepLines/>
      <w:spacing w:after="301"/>
      <w:ind w:left="18" w:hanging="10"/>
      <w:outlineLvl w:val="2"/>
    </w:pPr>
    <w:rPr>
      <w:rFonts w:ascii="Arial" w:eastAsia="Arial" w:hAnsi="Arial" w:cs="Arial"/>
      <w:color w:val="2E424F"/>
      <w:sz w:val="32"/>
    </w:rPr>
  </w:style>
  <w:style w:type="paragraph" w:styleId="Heading4">
    <w:name w:val="heading 4"/>
    <w:next w:val="Normal"/>
    <w:link w:val="Heading4Char"/>
    <w:uiPriority w:val="9"/>
    <w:unhideWhenUsed/>
    <w:qFormat/>
    <w:pPr>
      <w:keepNext/>
      <w:keepLines/>
      <w:spacing w:after="112"/>
      <w:ind w:left="19" w:hanging="10"/>
      <w:outlineLvl w:val="3"/>
    </w:pPr>
    <w:rPr>
      <w:rFonts w:ascii="Arial" w:eastAsia="Arial" w:hAnsi="Arial" w:cs="Arial"/>
      <w:color w:val="343E46"/>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343E46"/>
      <w:sz w:val="31"/>
    </w:rPr>
  </w:style>
  <w:style w:type="character" w:customStyle="1" w:styleId="Heading1Char">
    <w:name w:val="Heading 1 Char"/>
    <w:link w:val="Heading1"/>
    <w:rPr>
      <w:rFonts w:ascii="Arial" w:eastAsia="Arial" w:hAnsi="Arial" w:cs="Arial"/>
      <w:color w:val="344652"/>
      <w:sz w:val="31"/>
    </w:rPr>
  </w:style>
  <w:style w:type="character" w:customStyle="1" w:styleId="Heading2Char">
    <w:name w:val="Heading 2 Char"/>
    <w:link w:val="Heading2"/>
    <w:rPr>
      <w:rFonts w:ascii="Arial" w:eastAsia="Arial" w:hAnsi="Arial" w:cs="Arial"/>
      <w:color w:val="2E414F"/>
      <w:sz w:val="32"/>
    </w:rPr>
  </w:style>
  <w:style w:type="character" w:customStyle="1" w:styleId="Heading3Char">
    <w:name w:val="Heading 3 Char"/>
    <w:link w:val="Heading3"/>
    <w:rPr>
      <w:rFonts w:ascii="Arial" w:eastAsia="Arial" w:hAnsi="Arial" w:cs="Arial"/>
      <w:color w:val="2E424F"/>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B2118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4E181E"/>
    <w:rPr>
      <w:sz w:val="16"/>
      <w:szCs w:val="16"/>
    </w:rPr>
  </w:style>
  <w:style w:type="paragraph" w:styleId="CommentText">
    <w:name w:val="annotation text"/>
    <w:basedOn w:val="Normal"/>
    <w:link w:val="CommentTextChar"/>
    <w:uiPriority w:val="99"/>
    <w:semiHidden/>
    <w:unhideWhenUsed/>
    <w:rsid w:val="004E181E"/>
    <w:pPr>
      <w:spacing w:line="240" w:lineRule="auto"/>
    </w:pPr>
    <w:rPr>
      <w:sz w:val="20"/>
      <w:szCs w:val="20"/>
    </w:rPr>
  </w:style>
  <w:style w:type="character" w:customStyle="1" w:styleId="CommentTextChar">
    <w:name w:val="Comment Text Char"/>
    <w:basedOn w:val="DefaultParagraphFont"/>
    <w:link w:val="CommentText"/>
    <w:uiPriority w:val="99"/>
    <w:semiHidden/>
    <w:rsid w:val="004E18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E181E"/>
    <w:rPr>
      <w:b/>
      <w:bCs/>
    </w:rPr>
  </w:style>
  <w:style w:type="character" w:customStyle="1" w:styleId="CommentSubjectChar">
    <w:name w:val="Comment Subject Char"/>
    <w:basedOn w:val="CommentTextChar"/>
    <w:link w:val="CommentSubject"/>
    <w:uiPriority w:val="99"/>
    <w:semiHidden/>
    <w:rsid w:val="004E181E"/>
    <w:rPr>
      <w:rFonts w:ascii="Calibri" w:eastAsia="Calibri" w:hAnsi="Calibri" w:cs="Calibri"/>
      <w:b/>
      <w:bCs/>
      <w:color w:val="000000"/>
      <w:sz w:val="20"/>
      <w:szCs w:val="20"/>
    </w:rPr>
  </w:style>
  <w:style w:type="table" w:styleId="TableGrid0">
    <w:name w:val="Table Grid"/>
    <w:basedOn w:val="TableNormal"/>
    <w:uiPriority w:val="39"/>
    <w:rsid w:val="009B7D2D"/>
    <w:pPr>
      <w:spacing w:after="0" w:line="240" w:lineRule="auto"/>
    </w:pPr>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311AC"/>
    <w:rPr>
      <w:i/>
      <w:iCs/>
    </w:rPr>
  </w:style>
  <w:style w:type="paragraph" w:styleId="ListParagraph">
    <w:name w:val="List Paragraph"/>
    <w:basedOn w:val="Normal"/>
    <w:uiPriority w:val="34"/>
    <w:qFormat/>
    <w:rsid w:val="003F4134"/>
    <w:pPr>
      <w:ind w:left="720"/>
      <w:contextualSpacing/>
    </w:pPr>
  </w:style>
  <w:style w:type="character" w:customStyle="1" w:styleId="scripted">
    <w:name w:val="scripted"/>
    <w:basedOn w:val="DefaultParagraphFont"/>
    <w:rsid w:val="00636ABE"/>
  </w:style>
  <w:style w:type="paragraph" w:styleId="BalloonText">
    <w:name w:val="Balloon Text"/>
    <w:basedOn w:val="Normal"/>
    <w:link w:val="BalloonTextChar"/>
    <w:uiPriority w:val="99"/>
    <w:semiHidden/>
    <w:unhideWhenUsed/>
    <w:rsid w:val="003349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97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10627">
      <w:bodyDiv w:val="1"/>
      <w:marLeft w:val="0"/>
      <w:marRight w:val="0"/>
      <w:marTop w:val="0"/>
      <w:marBottom w:val="0"/>
      <w:divBdr>
        <w:top w:val="none" w:sz="0" w:space="0" w:color="auto"/>
        <w:left w:val="none" w:sz="0" w:space="0" w:color="auto"/>
        <w:bottom w:val="none" w:sz="0" w:space="0" w:color="auto"/>
        <w:right w:val="none" w:sz="0" w:space="0" w:color="auto"/>
      </w:divBdr>
      <w:divsChild>
        <w:div w:id="219831816">
          <w:marLeft w:val="0"/>
          <w:marRight w:val="0"/>
          <w:marTop w:val="0"/>
          <w:marBottom w:val="0"/>
          <w:divBdr>
            <w:top w:val="none" w:sz="0" w:space="0" w:color="auto"/>
            <w:left w:val="none" w:sz="0" w:space="0" w:color="auto"/>
            <w:bottom w:val="none" w:sz="0" w:space="0" w:color="auto"/>
            <w:right w:val="none" w:sz="0" w:space="0" w:color="auto"/>
          </w:divBdr>
          <w:divsChild>
            <w:div w:id="406995719">
              <w:marLeft w:val="0"/>
              <w:marRight w:val="0"/>
              <w:marTop w:val="0"/>
              <w:marBottom w:val="0"/>
              <w:divBdr>
                <w:top w:val="none" w:sz="0" w:space="0" w:color="auto"/>
                <w:left w:val="none" w:sz="0" w:space="0" w:color="auto"/>
                <w:bottom w:val="none" w:sz="0" w:space="0" w:color="auto"/>
                <w:right w:val="none" w:sz="0" w:space="0" w:color="auto"/>
              </w:divBdr>
              <w:divsChild>
                <w:div w:id="6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9575">
      <w:bodyDiv w:val="1"/>
      <w:marLeft w:val="0"/>
      <w:marRight w:val="0"/>
      <w:marTop w:val="0"/>
      <w:marBottom w:val="0"/>
      <w:divBdr>
        <w:top w:val="none" w:sz="0" w:space="0" w:color="auto"/>
        <w:left w:val="none" w:sz="0" w:space="0" w:color="auto"/>
        <w:bottom w:val="none" w:sz="0" w:space="0" w:color="auto"/>
        <w:right w:val="none" w:sz="0" w:space="0" w:color="auto"/>
      </w:divBdr>
      <w:divsChild>
        <w:div w:id="930621140">
          <w:marLeft w:val="0"/>
          <w:marRight w:val="0"/>
          <w:marTop w:val="0"/>
          <w:marBottom w:val="0"/>
          <w:divBdr>
            <w:top w:val="none" w:sz="0" w:space="0" w:color="auto"/>
            <w:left w:val="none" w:sz="0" w:space="0" w:color="auto"/>
            <w:bottom w:val="none" w:sz="0" w:space="0" w:color="auto"/>
            <w:right w:val="none" w:sz="0" w:space="0" w:color="auto"/>
          </w:divBdr>
          <w:divsChild>
            <w:div w:id="1514689176">
              <w:marLeft w:val="0"/>
              <w:marRight w:val="0"/>
              <w:marTop w:val="0"/>
              <w:marBottom w:val="0"/>
              <w:divBdr>
                <w:top w:val="none" w:sz="0" w:space="0" w:color="auto"/>
                <w:left w:val="none" w:sz="0" w:space="0" w:color="auto"/>
                <w:bottom w:val="none" w:sz="0" w:space="0" w:color="auto"/>
                <w:right w:val="none" w:sz="0" w:space="0" w:color="auto"/>
              </w:divBdr>
              <w:divsChild>
                <w:div w:id="13402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51178">
      <w:bodyDiv w:val="1"/>
      <w:marLeft w:val="0"/>
      <w:marRight w:val="0"/>
      <w:marTop w:val="0"/>
      <w:marBottom w:val="0"/>
      <w:divBdr>
        <w:top w:val="none" w:sz="0" w:space="0" w:color="auto"/>
        <w:left w:val="none" w:sz="0" w:space="0" w:color="auto"/>
        <w:bottom w:val="none" w:sz="0" w:space="0" w:color="auto"/>
        <w:right w:val="none" w:sz="0" w:space="0" w:color="auto"/>
      </w:divBdr>
      <w:divsChild>
        <w:div w:id="265357686">
          <w:marLeft w:val="0"/>
          <w:marRight w:val="0"/>
          <w:marTop w:val="0"/>
          <w:marBottom w:val="0"/>
          <w:divBdr>
            <w:top w:val="none" w:sz="0" w:space="0" w:color="auto"/>
            <w:left w:val="none" w:sz="0" w:space="0" w:color="auto"/>
            <w:bottom w:val="none" w:sz="0" w:space="0" w:color="auto"/>
            <w:right w:val="none" w:sz="0" w:space="0" w:color="auto"/>
          </w:divBdr>
          <w:divsChild>
            <w:div w:id="26639073">
              <w:marLeft w:val="0"/>
              <w:marRight w:val="0"/>
              <w:marTop w:val="0"/>
              <w:marBottom w:val="0"/>
              <w:divBdr>
                <w:top w:val="none" w:sz="0" w:space="0" w:color="auto"/>
                <w:left w:val="none" w:sz="0" w:space="0" w:color="auto"/>
                <w:bottom w:val="none" w:sz="0" w:space="0" w:color="auto"/>
                <w:right w:val="none" w:sz="0" w:space="0" w:color="auto"/>
              </w:divBdr>
              <w:divsChild>
                <w:div w:id="258947913">
                  <w:marLeft w:val="0"/>
                  <w:marRight w:val="0"/>
                  <w:marTop w:val="0"/>
                  <w:marBottom w:val="0"/>
                  <w:divBdr>
                    <w:top w:val="none" w:sz="0" w:space="0" w:color="auto"/>
                    <w:left w:val="none" w:sz="0" w:space="0" w:color="auto"/>
                    <w:bottom w:val="none" w:sz="0" w:space="0" w:color="auto"/>
                    <w:right w:val="none" w:sz="0" w:space="0" w:color="auto"/>
                  </w:divBdr>
                </w:div>
              </w:divsChild>
            </w:div>
            <w:div w:id="1640529035">
              <w:marLeft w:val="0"/>
              <w:marRight w:val="0"/>
              <w:marTop w:val="0"/>
              <w:marBottom w:val="0"/>
              <w:divBdr>
                <w:top w:val="none" w:sz="0" w:space="0" w:color="auto"/>
                <w:left w:val="none" w:sz="0" w:space="0" w:color="auto"/>
                <w:bottom w:val="none" w:sz="0" w:space="0" w:color="auto"/>
                <w:right w:val="none" w:sz="0" w:space="0" w:color="auto"/>
              </w:divBdr>
              <w:divsChild>
                <w:div w:id="6817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815">
          <w:marLeft w:val="0"/>
          <w:marRight w:val="0"/>
          <w:marTop w:val="0"/>
          <w:marBottom w:val="0"/>
          <w:divBdr>
            <w:top w:val="none" w:sz="0" w:space="0" w:color="auto"/>
            <w:left w:val="none" w:sz="0" w:space="0" w:color="auto"/>
            <w:bottom w:val="none" w:sz="0" w:space="0" w:color="auto"/>
            <w:right w:val="none" w:sz="0" w:space="0" w:color="auto"/>
          </w:divBdr>
          <w:divsChild>
            <w:div w:id="1334451560">
              <w:marLeft w:val="0"/>
              <w:marRight w:val="0"/>
              <w:marTop w:val="0"/>
              <w:marBottom w:val="0"/>
              <w:divBdr>
                <w:top w:val="none" w:sz="0" w:space="0" w:color="auto"/>
                <w:left w:val="none" w:sz="0" w:space="0" w:color="auto"/>
                <w:bottom w:val="none" w:sz="0" w:space="0" w:color="auto"/>
                <w:right w:val="none" w:sz="0" w:space="0" w:color="auto"/>
              </w:divBdr>
              <w:divsChild>
                <w:div w:id="9935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2344">
          <w:marLeft w:val="0"/>
          <w:marRight w:val="0"/>
          <w:marTop w:val="0"/>
          <w:marBottom w:val="0"/>
          <w:divBdr>
            <w:top w:val="none" w:sz="0" w:space="0" w:color="auto"/>
            <w:left w:val="none" w:sz="0" w:space="0" w:color="auto"/>
            <w:bottom w:val="none" w:sz="0" w:space="0" w:color="auto"/>
            <w:right w:val="none" w:sz="0" w:space="0" w:color="auto"/>
          </w:divBdr>
          <w:divsChild>
            <w:div w:id="495462794">
              <w:marLeft w:val="0"/>
              <w:marRight w:val="0"/>
              <w:marTop w:val="0"/>
              <w:marBottom w:val="0"/>
              <w:divBdr>
                <w:top w:val="none" w:sz="0" w:space="0" w:color="auto"/>
                <w:left w:val="none" w:sz="0" w:space="0" w:color="auto"/>
                <w:bottom w:val="none" w:sz="0" w:space="0" w:color="auto"/>
                <w:right w:val="none" w:sz="0" w:space="0" w:color="auto"/>
              </w:divBdr>
              <w:divsChild>
                <w:div w:id="14446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838733">
      <w:bodyDiv w:val="1"/>
      <w:marLeft w:val="0"/>
      <w:marRight w:val="0"/>
      <w:marTop w:val="0"/>
      <w:marBottom w:val="0"/>
      <w:divBdr>
        <w:top w:val="none" w:sz="0" w:space="0" w:color="auto"/>
        <w:left w:val="none" w:sz="0" w:space="0" w:color="auto"/>
        <w:bottom w:val="none" w:sz="0" w:space="0" w:color="auto"/>
        <w:right w:val="none" w:sz="0" w:space="0" w:color="auto"/>
      </w:divBdr>
    </w:div>
    <w:div w:id="1186552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89.jpg"/><Relationship Id="rId42" Type="http://schemas.openxmlformats.org/officeDocument/2006/relationships/image" Target="media/image14.jpg"/><Relationship Id="rId47" Type="http://schemas.openxmlformats.org/officeDocument/2006/relationships/image" Target="media/image19.jpg"/><Relationship Id="rId63" Type="http://schemas.openxmlformats.org/officeDocument/2006/relationships/image" Target="media/image35.jpg"/><Relationship Id="rId68" Type="http://schemas.openxmlformats.org/officeDocument/2006/relationships/image" Target="media/image40.jpg"/><Relationship Id="rId84" Type="http://schemas.openxmlformats.org/officeDocument/2006/relationships/image" Target="media/image56.jpg"/><Relationship Id="rId89" Type="http://schemas.openxmlformats.org/officeDocument/2006/relationships/image" Target="media/image61.jpg"/><Relationship Id="rId112" Type="http://schemas.openxmlformats.org/officeDocument/2006/relationships/image" Target="media/image84.jpg"/><Relationship Id="rId107" Type="http://schemas.openxmlformats.org/officeDocument/2006/relationships/image" Target="media/image79.jpg"/><Relationship Id="rId11" Type="http://schemas.openxmlformats.org/officeDocument/2006/relationships/image" Target="media/image2.jpg"/><Relationship Id="rId32" Type="http://schemas.openxmlformats.org/officeDocument/2006/relationships/image" Target="media/image4.tiff"/><Relationship Id="rId37" Type="http://schemas.openxmlformats.org/officeDocument/2006/relationships/image" Target="media/image9.tiff"/><Relationship Id="rId53" Type="http://schemas.openxmlformats.org/officeDocument/2006/relationships/image" Target="media/image25.jpg"/><Relationship Id="rId58" Type="http://schemas.openxmlformats.org/officeDocument/2006/relationships/image" Target="media/image30.jpg"/><Relationship Id="rId74" Type="http://schemas.openxmlformats.org/officeDocument/2006/relationships/image" Target="media/image46.jpg"/><Relationship Id="rId79" Type="http://schemas.openxmlformats.org/officeDocument/2006/relationships/image" Target="media/image51.jpg"/><Relationship Id="rId102" Type="http://schemas.openxmlformats.org/officeDocument/2006/relationships/image" Target="media/image74.jpg"/><Relationship Id="rId123" Type="http://schemas.openxmlformats.org/officeDocument/2006/relationships/image" Target="media/image95.jpg"/><Relationship Id="rId128" Type="http://schemas.openxmlformats.org/officeDocument/2006/relationships/header" Target="header12.xml"/><Relationship Id="rId5" Type="http://schemas.openxmlformats.org/officeDocument/2006/relationships/footnotes" Target="footnotes.xml"/><Relationship Id="rId90" Type="http://schemas.openxmlformats.org/officeDocument/2006/relationships/image" Target="media/image62.jpg"/><Relationship Id="rId95" Type="http://schemas.openxmlformats.org/officeDocument/2006/relationships/image" Target="media/image67.jpg"/><Relationship Id="rId27" Type="http://schemas.openxmlformats.org/officeDocument/2006/relationships/header" Target="header5.xml"/><Relationship Id="rId43" Type="http://schemas.openxmlformats.org/officeDocument/2006/relationships/image" Target="media/image15.jpg"/><Relationship Id="rId48" Type="http://schemas.openxmlformats.org/officeDocument/2006/relationships/image" Target="media/image20.jpg"/><Relationship Id="rId64" Type="http://schemas.openxmlformats.org/officeDocument/2006/relationships/image" Target="media/image36.jpg"/><Relationship Id="rId69" Type="http://schemas.openxmlformats.org/officeDocument/2006/relationships/image" Target="media/image41.jpg"/><Relationship Id="rId113" Type="http://schemas.openxmlformats.org/officeDocument/2006/relationships/image" Target="media/image85.jpg"/><Relationship Id="rId118" Type="http://schemas.openxmlformats.org/officeDocument/2006/relationships/image" Target="media/image90.jpg"/><Relationship Id="rId80" Type="http://schemas.openxmlformats.org/officeDocument/2006/relationships/image" Target="media/image52.jpg"/><Relationship Id="rId85" Type="http://schemas.openxmlformats.org/officeDocument/2006/relationships/image" Target="media/image57.jpg"/><Relationship Id="rId12" Type="http://schemas.openxmlformats.org/officeDocument/2006/relationships/image" Target="media/image3.jpg"/><Relationship Id="rId33" Type="http://schemas.openxmlformats.org/officeDocument/2006/relationships/image" Target="media/image5.tiff"/><Relationship Id="rId38" Type="http://schemas.openxmlformats.org/officeDocument/2006/relationships/image" Target="media/image10.jpg"/><Relationship Id="rId59" Type="http://schemas.openxmlformats.org/officeDocument/2006/relationships/image" Target="media/image31.jpg"/><Relationship Id="rId103" Type="http://schemas.openxmlformats.org/officeDocument/2006/relationships/image" Target="media/image75.jpg"/><Relationship Id="rId108" Type="http://schemas.openxmlformats.org/officeDocument/2006/relationships/image" Target="media/image80.jpg"/><Relationship Id="rId124" Type="http://schemas.openxmlformats.org/officeDocument/2006/relationships/image" Target="media/image96.jpg"/><Relationship Id="rId129" Type="http://schemas.openxmlformats.org/officeDocument/2006/relationships/fontTable" Target="fontTable.xml"/><Relationship Id="rId54" Type="http://schemas.openxmlformats.org/officeDocument/2006/relationships/image" Target="media/image26.jpg"/><Relationship Id="rId70" Type="http://schemas.openxmlformats.org/officeDocument/2006/relationships/image" Target="media/image42.jpg"/><Relationship Id="rId75" Type="http://schemas.openxmlformats.org/officeDocument/2006/relationships/image" Target="media/image47.jpg"/><Relationship Id="rId91" Type="http://schemas.openxmlformats.org/officeDocument/2006/relationships/image" Target="media/image63.jpg"/><Relationship Id="rId96" Type="http://schemas.openxmlformats.org/officeDocument/2006/relationships/image" Target="media/image68.jpg"/><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header" Target="header6.xml"/><Relationship Id="rId49" Type="http://schemas.openxmlformats.org/officeDocument/2006/relationships/image" Target="media/image21.jpg"/><Relationship Id="rId114" Type="http://schemas.openxmlformats.org/officeDocument/2006/relationships/image" Target="media/image86.jpg"/><Relationship Id="rId119" Type="http://schemas.openxmlformats.org/officeDocument/2006/relationships/image" Target="media/image91.jpg"/><Relationship Id="rId10" Type="http://schemas.openxmlformats.org/officeDocument/2006/relationships/image" Target="media/image1.jpg"/><Relationship Id="rId31" Type="http://schemas.openxmlformats.org/officeDocument/2006/relationships/header" Target="header9.xml"/><Relationship Id="rId44" Type="http://schemas.openxmlformats.org/officeDocument/2006/relationships/image" Target="media/image16.jpg"/><Relationship Id="rId52" Type="http://schemas.openxmlformats.org/officeDocument/2006/relationships/image" Target="media/image24.jpg"/><Relationship Id="rId60" Type="http://schemas.openxmlformats.org/officeDocument/2006/relationships/image" Target="media/image32.jpg"/><Relationship Id="rId65" Type="http://schemas.openxmlformats.org/officeDocument/2006/relationships/image" Target="media/image37.jpg"/><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image" Target="media/image53.jpg"/><Relationship Id="rId86" Type="http://schemas.openxmlformats.org/officeDocument/2006/relationships/image" Target="media/image58.jpg"/><Relationship Id="rId94" Type="http://schemas.openxmlformats.org/officeDocument/2006/relationships/image" Target="media/image66.jpg"/><Relationship Id="rId99" Type="http://schemas.openxmlformats.org/officeDocument/2006/relationships/image" Target="media/image71.jpg"/><Relationship Id="rId101" Type="http://schemas.openxmlformats.org/officeDocument/2006/relationships/image" Target="media/image73.jpg"/><Relationship Id="rId122" Type="http://schemas.openxmlformats.org/officeDocument/2006/relationships/image" Target="media/image94.jp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39" Type="http://schemas.openxmlformats.org/officeDocument/2006/relationships/image" Target="media/image11.jpg"/><Relationship Id="rId109" Type="http://schemas.openxmlformats.org/officeDocument/2006/relationships/image" Target="media/image81.jpg"/><Relationship Id="rId34" Type="http://schemas.openxmlformats.org/officeDocument/2006/relationships/image" Target="media/image6.png"/><Relationship Id="rId50" Type="http://schemas.openxmlformats.org/officeDocument/2006/relationships/image" Target="media/image22.jpg"/><Relationship Id="rId55" Type="http://schemas.openxmlformats.org/officeDocument/2006/relationships/image" Target="media/image27.jpg"/><Relationship Id="rId76" Type="http://schemas.openxmlformats.org/officeDocument/2006/relationships/image" Target="media/image48.jpg"/><Relationship Id="rId97" Type="http://schemas.openxmlformats.org/officeDocument/2006/relationships/image" Target="media/image69.jpg"/><Relationship Id="rId104" Type="http://schemas.openxmlformats.org/officeDocument/2006/relationships/image" Target="media/image76.jpg"/><Relationship Id="rId120" Type="http://schemas.openxmlformats.org/officeDocument/2006/relationships/image" Target="media/image92.jpg"/><Relationship Id="rId125" Type="http://schemas.openxmlformats.org/officeDocument/2006/relationships/image" Target="media/image97.jpg"/><Relationship Id="rId7" Type="http://schemas.openxmlformats.org/officeDocument/2006/relationships/header" Target="header1.xml"/><Relationship Id="rId71" Type="http://schemas.openxmlformats.org/officeDocument/2006/relationships/image" Target="media/image43.jpg"/><Relationship Id="rId92" Type="http://schemas.openxmlformats.org/officeDocument/2006/relationships/image" Target="media/image64.jpg"/><Relationship Id="rId2" Type="http://schemas.openxmlformats.org/officeDocument/2006/relationships/styles" Target="styles.xml"/><Relationship Id="rId29" Type="http://schemas.openxmlformats.org/officeDocument/2006/relationships/header" Target="header7.xml"/><Relationship Id="rId40" Type="http://schemas.openxmlformats.org/officeDocument/2006/relationships/image" Target="media/image12.jpg"/><Relationship Id="rId45" Type="http://schemas.openxmlformats.org/officeDocument/2006/relationships/image" Target="media/image17.jpg"/><Relationship Id="rId66" Type="http://schemas.openxmlformats.org/officeDocument/2006/relationships/image" Target="media/image38.jpg"/><Relationship Id="rId87" Type="http://schemas.openxmlformats.org/officeDocument/2006/relationships/image" Target="media/image59.jpg"/><Relationship Id="rId110" Type="http://schemas.openxmlformats.org/officeDocument/2006/relationships/image" Target="media/image82.jpg"/><Relationship Id="rId115" Type="http://schemas.openxmlformats.org/officeDocument/2006/relationships/image" Target="media/image87.jpg"/><Relationship Id="rId61" Type="http://schemas.openxmlformats.org/officeDocument/2006/relationships/image" Target="media/image33.jpg"/><Relationship Id="rId82" Type="http://schemas.openxmlformats.org/officeDocument/2006/relationships/image" Target="media/image54.jpg"/><Relationship Id="rId30" Type="http://schemas.openxmlformats.org/officeDocument/2006/relationships/header" Target="header8.xml"/><Relationship Id="rId35" Type="http://schemas.openxmlformats.org/officeDocument/2006/relationships/image" Target="media/image7.tiff"/><Relationship Id="rId56" Type="http://schemas.openxmlformats.org/officeDocument/2006/relationships/image" Target="media/image28.jpg"/><Relationship Id="rId77" Type="http://schemas.openxmlformats.org/officeDocument/2006/relationships/image" Target="media/image49.jpg"/><Relationship Id="rId100" Type="http://schemas.openxmlformats.org/officeDocument/2006/relationships/image" Target="media/image72.jpg"/><Relationship Id="rId105" Type="http://schemas.openxmlformats.org/officeDocument/2006/relationships/image" Target="media/image77.jpg"/><Relationship Id="rId126" Type="http://schemas.openxmlformats.org/officeDocument/2006/relationships/header" Target="header10.xml"/><Relationship Id="rId8" Type="http://schemas.openxmlformats.org/officeDocument/2006/relationships/header" Target="header2.xml"/><Relationship Id="rId51" Type="http://schemas.openxmlformats.org/officeDocument/2006/relationships/image" Target="media/image23.jpg"/><Relationship Id="rId72" Type="http://schemas.openxmlformats.org/officeDocument/2006/relationships/image" Target="media/image44.jpg"/><Relationship Id="rId93" Type="http://schemas.openxmlformats.org/officeDocument/2006/relationships/image" Target="media/image65.jpg"/><Relationship Id="rId98" Type="http://schemas.openxmlformats.org/officeDocument/2006/relationships/image" Target="media/image70.jpg"/><Relationship Id="rId121" Type="http://schemas.openxmlformats.org/officeDocument/2006/relationships/image" Target="media/image93.jp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18.jpg"/><Relationship Id="rId67" Type="http://schemas.openxmlformats.org/officeDocument/2006/relationships/image" Target="media/image39.jpg"/><Relationship Id="rId116" Type="http://schemas.openxmlformats.org/officeDocument/2006/relationships/image" Target="media/image88.jpg"/><Relationship Id="rId41" Type="http://schemas.openxmlformats.org/officeDocument/2006/relationships/image" Target="media/image13.jpg"/><Relationship Id="rId62" Type="http://schemas.openxmlformats.org/officeDocument/2006/relationships/image" Target="media/image34.jpg"/><Relationship Id="rId83" Type="http://schemas.openxmlformats.org/officeDocument/2006/relationships/image" Target="media/image55.jpg"/><Relationship Id="rId88" Type="http://schemas.openxmlformats.org/officeDocument/2006/relationships/image" Target="media/image60.jpg"/><Relationship Id="rId111" Type="http://schemas.openxmlformats.org/officeDocument/2006/relationships/image" Target="media/image83.jpg"/><Relationship Id="rId36" Type="http://schemas.openxmlformats.org/officeDocument/2006/relationships/image" Target="media/image8.tiff"/><Relationship Id="rId57" Type="http://schemas.openxmlformats.org/officeDocument/2006/relationships/image" Target="media/image29.jpg"/><Relationship Id="rId106" Type="http://schemas.openxmlformats.org/officeDocument/2006/relationships/image" Target="media/image78.jpg"/><Relationship Id="rId127"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4022</Words>
  <Characters>22931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Microsoft Word - Draft_SI_Sept_28_2021.docx</vt:lpstr>
    </vt:vector>
  </TitlesOfParts>
  <Company>Rice University</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Draft_SI_Sept_28_2021.docx</dc:title>
  <dc:subject/>
  <dc:creator>Jared Oestman</dc:creator>
  <cp:keywords/>
  <cp:lastModifiedBy>Jared Oestman</cp:lastModifiedBy>
  <cp:revision>6</cp:revision>
  <dcterms:created xsi:type="dcterms:W3CDTF">2023-01-04T17:07:00Z</dcterms:created>
  <dcterms:modified xsi:type="dcterms:W3CDTF">2023-01-05T18:59:00Z</dcterms:modified>
</cp:coreProperties>
</file>