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BC225" w14:textId="674E0012" w:rsidR="00A058E0" w:rsidRDefault="00A058E0" w:rsidP="00A058E0">
      <w:pPr>
        <w:pStyle w:val="MarkforAppendixTitle"/>
      </w:pPr>
      <w:r>
        <w:t>Appendix: Supplementary Tables</w:t>
      </w:r>
    </w:p>
    <w:p w14:paraId="71934DBA" w14:textId="77777777" w:rsidR="000C518F" w:rsidRDefault="000C518F" w:rsidP="000C518F">
      <w:pPr>
        <w:spacing w:after="0" w:line="240" w:lineRule="auto"/>
        <w:jc w:val="center"/>
        <w:rPr>
          <w:rFonts w:ascii="Arial Black" w:hAnsi="Arial Black"/>
          <w:noProof/>
        </w:rPr>
      </w:pPr>
      <w:r>
        <w:rPr>
          <w:rFonts w:ascii="Arial Black" w:hAnsi="Arial Black"/>
          <w:noProof/>
        </w:rPr>
        <w:t>Examining the Consequences of Poor Neonatal Health on the Family</w:t>
      </w:r>
    </w:p>
    <w:p w14:paraId="366591B3" w14:textId="77777777" w:rsidR="000C518F" w:rsidRPr="000C518F" w:rsidRDefault="000C518F" w:rsidP="000C518F"/>
    <w:p w14:paraId="7173B252" w14:textId="77777777" w:rsidR="00A058E0" w:rsidRDefault="00A058E0" w:rsidP="00A058E0">
      <w:pPr>
        <w:spacing w:after="240" w:line="240" w:lineRule="auto"/>
        <w:rPr>
          <w:rFonts w:ascii="Arial Black" w:eastAsia="Times New Roman" w:hAnsi="Arial Black" w:cs="Times New Roman"/>
          <w:caps/>
          <w:szCs w:val="20"/>
        </w:rPr>
      </w:pPr>
      <w:r>
        <w:br w:type="page"/>
      </w:r>
    </w:p>
    <w:p w14:paraId="7E8CEC6C" w14:textId="77777777" w:rsidR="00A058E0" w:rsidRDefault="00A058E0" w:rsidP="00A058E0">
      <w:pPr>
        <w:pStyle w:val="H3Alpha"/>
        <w:sectPr w:rsidR="00A058E0" w:rsidSect="00E4096D">
          <w:pgSz w:w="12240" w:h="15840"/>
          <w:pgMar w:top="1440" w:right="1440" w:bottom="1440" w:left="1440" w:header="720" w:footer="720" w:gutter="0"/>
          <w:cols w:space="720"/>
          <w:docGrid w:linePitch="360"/>
        </w:sectPr>
      </w:pPr>
    </w:p>
    <w:p w14:paraId="7F56D627" w14:textId="77777777" w:rsidR="00A058E0" w:rsidRPr="00D442FE" w:rsidRDefault="00A058E0" w:rsidP="00A058E0">
      <w:pPr>
        <w:pStyle w:val="H3Alpha"/>
      </w:pPr>
      <w:r>
        <w:lastRenderedPageBreak/>
        <w:t>A1</w:t>
      </w:r>
      <w:r w:rsidRPr="007456DF">
        <w:t xml:space="preserve">. </w:t>
      </w:r>
      <w:r>
        <w:t>Impact of poor neonatal health on subsequent child health, OLS results</w:t>
      </w:r>
    </w:p>
    <w:tbl>
      <w:tblPr>
        <w:tblW w:w="12205" w:type="dxa"/>
        <w:tblLook w:val="04A0" w:firstRow="1" w:lastRow="0" w:firstColumn="1" w:lastColumn="0" w:noHBand="0" w:noVBand="1"/>
      </w:tblPr>
      <w:tblGrid>
        <w:gridCol w:w="887"/>
        <w:gridCol w:w="877"/>
        <w:gridCol w:w="877"/>
        <w:gridCol w:w="1023"/>
        <w:gridCol w:w="1023"/>
        <w:gridCol w:w="943"/>
        <w:gridCol w:w="914"/>
        <w:gridCol w:w="924"/>
        <w:gridCol w:w="924"/>
        <w:gridCol w:w="914"/>
        <w:gridCol w:w="943"/>
        <w:gridCol w:w="978"/>
        <w:gridCol w:w="978"/>
      </w:tblGrid>
      <w:tr w:rsidR="00A058E0" w:rsidRPr="00D442FE" w14:paraId="4C286295" w14:textId="77777777" w:rsidTr="00932306">
        <w:trPr>
          <w:trHeight w:val="300"/>
        </w:trPr>
        <w:tc>
          <w:tcPr>
            <w:tcW w:w="887" w:type="dxa"/>
            <w:vMerge w:val="restart"/>
            <w:tcBorders>
              <w:top w:val="single" w:sz="4" w:space="0" w:color="auto"/>
              <w:left w:val="nil"/>
              <w:bottom w:val="single" w:sz="4" w:space="0" w:color="000000"/>
              <w:right w:val="nil"/>
            </w:tcBorders>
            <w:shd w:val="clear" w:color="000000" w:fill="FFFFFF"/>
            <w:vAlign w:val="bottom"/>
            <w:hideMark/>
          </w:tcPr>
          <w:p w14:paraId="41629E2A" w14:textId="77777777" w:rsidR="00A058E0" w:rsidRPr="00D442FE" w:rsidRDefault="00A058E0" w:rsidP="00932306">
            <w:pPr>
              <w:spacing w:after="40" w:line="240" w:lineRule="auto"/>
              <w:jc w:val="center"/>
              <w:rPr>
                <w:rFonts w:ascii="Arial" w:eastAsia="Times New Roman" w:hAnsi="Arial" w:cs="Arial"/>
                <w:b/>
                <w:bCs/>
                <w:color w:val="000000"/>
                <w:sz w:val="18"/>
                <w:szCs w:val="18"/>
              </w:rPr>
            </w:pPr>
            <w:r w:rsidRPr="00D442FE">
              <w:rPr>
                <w:rFonts w:ascii="Arial" w:eastAsia="Times New Roman" w:hAnsi="Arial" w:cs="Arial"/>
                <w:b/>
                <w:bCs/>
                <w:color w:val="000000"/>
                <w:sz w:val="18"/>
                <w:szCs w:val="18"/>
              </w:rPr>
              <w:t>Wave</w:t>
            </w:r>
          </w:p>
        </w:tc>
        <w:tc>
          <w:tcPr>
            <w:tcW w:w="1754" w:type="dxa"/>
            <w:gridSpan w:val="2"/>
            <w:vMerge w:val="restart"/>
            <w:tcBorders>
              <w:top w:val="single" w:sz="4" w:space="0" w:color="auto"/>
              <w:left w:val="nil"/>
              <w:bottom w:val="single" w:sz="4" w:space="0" w:color="000000"/>
              <w:right w:val="nil"/>
            </w:tcBorders>
            <w:shd w:val="clear" w:color="000000" w:fill="FFFFFF"/>
            <w:vAlign w:val="bottom"/>
            <w:hideMark/>
          </w:tcPr>
          <w:p w14:paraId="7F5A7ECE" w14:textId="77777777" w:rsidR="00A058E0" w:rsidRPr="00D442FE" w:rsidRDefault="00A058E0" w:rsidP="00932306">
            <w:pPr>
              <w:spacing w:after="40" w:line="240" w:lineRule="auto"/>
              <w:jc w:val="center"/>
              <w:rPr>
                <w:rFonts w:ascii="Arial" w:eastAsia="Times New Roman" w:hAnsi="Arial" w:cs="Arial"/>
                <w:b/>
                <w:bCs/>
                <w:color w:val="000000"/>
                <w:sz w:val="18"/>
                <w:szCs w:val="18"/>
              </w:rPr>
            </w:pPr>
            <w:r w:rsidRPr="00D442FE">
              <w:rPr>
                <w:rFonts w:ascii="Arial" w:eastAsia="Times New Roman" w:hAnsi="Arial" w:cs="Arial"/>
                <w:b/>
                <w:bCs/>
                <w:color w:val="000000"/>
                <w:sz w:val="18"/>
                <w:szCs w:val="18"/>
              </w:rPr>
              <w:t>Any disability</w:t>
            </w:r>
          </w:p>
        </w:tc>
        <w:tc>
          <w:tcPr>
            <w:tcW w:w="9564" w:type="dxa"/>
            <w:gridSpan w:val="10"/>
            <w:tcBorders>
              <w:top w:val="single" w:sz="4" w:space="0" w:color="auto"/>
              <w:left w:val="nil"/>
              <w:bottom w:val="single" w:sz="4" w:space="0" w:color="auto"/>
              <w:right w:val="nil"/>
            </w:tcBorders>
            <w:shd w:val="clear" w:color="000000" w:fill="FFFFFF"/>
            <w:noWrap/>
            <w:vAlign w:val="bottom"/>
            <w:hideMark/>
          </w:tcPr>
          <w:p w14:paraId="4DBFA4F6" w14:textId="77777777" w:rsidR="00A058E0" w:rsidRPr="00D442FE" w:rsidRDefault="00A058E0" w:rsidP="00932306">
            <w:pPr>
              <w:spacing w:after="40" w:line="240" w:lineRule="auto"/>
              <w:jc w:val="center"/>
              <w:rPr>
                <w:rFonts w:ascii="Arial" w:eastAsia="Times New Roman" w:hAnsi="Arial" w:cs="Arial"/>
                <w:b/>
                <w:bCs/>
                <w:color w:val="000000"/>
                <w:sz w:val="18"/>
                <w:szCs w:val="18"/>
              </w:rPr>
            </w:pPr>
            <w:r w:rsidRPr="00D442FE">
              <w:rPr>
                <w:rFonts w:ascii="Arial" w:eastAsia="Times New Roman" w:hAnsi="Arial" w:cs="Arial"/>
                <w:b/>
                <w:bCs/>
                <w:color w:val="000000"/>
                <w:sz w:val="18"/>
                <w:szCs w:val="18"/>
              </w:rPr>
              <w:t>Type of disability</w:t>
            </w:r>
          </w:p>
        </w:tc>
      </w:tr>
      <w:tr w:rsidR="00A058E0" w:rsidRPr="00D442FE" w14:paraId="147BD9AF" w14:textId="77777777" w:rsidTr="00932306">
        <w:trPr>
          <w:trHeight w:val="300"/>
        </w:trPr>
        <w:tc>
          <w:tcPr>
            <w:tcW w:w="887" w:type="dxa"/>
            <w:vMerge/>
            <w:tcBorders>
              <w:top w:val="single" w:sz="4" w:space="0" w:color="auto"/>
              <w:left w:val="nil"/>
              <w:bottom w:val="single" w:sz="4" w:space="0" w:color="000000"/>
              <w:right w:val="nil"/>
            </w:tcBorders>
            <w:vAlign w:val="bottom"/>
            <w:hideMark/>
          </w:tcPr>
          <w:p w14:paraId="445AD993" w14:textId="77777777" w:rsidR="00A058E0" w:rsidRPr="00D442FE" w:rsidRDefault="00A058E0" w:rsidP="00932306">
            <w:pPr>
              <w:spacing w:after="40" w:line="240" w:lineRule="auto"/>
              <w:jc w:val="center"/>
              <w:rPr>
                <w:rFonts w:ascii="Arial" w:eastAsia="Times New Roman" w:hAnsi="Arial" w:cs="Arial"/>
                <w:b/>
                <w:bCs/>
                <w:color w:val="000000"/>
                <w:sz w:val="18"/>
                <w:szCs w:val="18"/>
              </w:rPr>
            </w:pPr>
          </w:p>
        </w:tc>
        <w:tc>
          <w:tcPr>
            <w:tcW w:w="1754" w:type="dxa"/>
            <w:gridSpan w:val="2"/>
            <w:vMerge/>
            <w:tcBorders>
              <w:top w:val="single" w:sz="4" w:space="0" w:color="auto"/>
              <w:left w:val="nil"/>
              <w:bottom w:val="single" w:sz="4" w:space="0" w:color="000000"/>
              <w:right w:val="nil"/>
            </w:tcBorders>
            <w:vAlign w:val="bottom"/>
            <w:hideMark/>
          </w:tcPr>
          <w:p w14:paraId="6C59C85F" w14:textId="77777777" w:rsidR="00A058E0" w:rsidRPr="00D442FE" w:rsidRDefault="00A058E0" w:rsidP="00932306">
            <w:pPr>
              <w:spacing w:after="40" w:line="240" w:lineRule="auto"/>
              <w:jc w:val="center"/>
              <w:rPr>
                <w:rFonts w:ascii="Arial" w:eastAsia="Times New Roman" w:hAnsi="Arial" w:cs="Arial"/>
                <w:b/>
                <w:bCs/>
                <w:color w:val="000000"/>
                <w:sz w:val="18"/>
                <w:szCs w:val="18"/>
              </w:rPr>
            </w:pPr>
          </w:p>
        </w:tc>
        <w:tc>
          <w:tcPr>
            <w:tcW w:w="2046" w:type="dxa"/>
            <w:gridSpan w:val="2"/>
            <w:tcBorders>
              <w:top w:val="single" w:sz="4" w:space="0" w:color="auto"/>
              <w:left w:val="nil"/>
              <w:bottom w:val="single" w:sz="4" w:space="0" w:color="auto"/>
              <w:right w:val="nil"/>
            </w:tcBorders>
            <w:shd w:val="clear" w:color="000000" w:fill="FFFFFF"/>
            <w:vAlign w:val="bottom"/>
            <w:hideMark/>
          </w:tcPr>
          <w:p w14:paraId="4B68DAE6" w14:textId="77777777" w:rsidR="00A058E0" w:rsidRPr="00D442FE" w:rsidRDefault="00A058E0" w:rsidP="00932306">
            <w:pPr>
              <w:spacing w:after="40" w:line="240" w:lineRule="auto"/>
              <w:jc w:val="center"/>
              <w:rPr>
                <w:rFonts w:ascii="Arial" w:eastAsia="Times New Roman" w:hAnsi="Arial" w:cs="Arial"/>
                <w:b/>
                <w:bCs/>
                <w:color w:val="000000"/>
                <w:sz w:val="18"/>
                <w:szCs w:val="18"/>
              </w:rPr>
            </w:pPr>
            <w:r w:rsidRPr="00D442FE">
              <w:rPr>
                <w:rFonts w:ascii="Arial" w:eastAsia="Times New Roman" w:hAnsi="Arial" w:cs="Arial"/>
                <w:b/>
                <w:bCs/>
                <w:color w:val="000000"/>
                <w:sz w:val="18"/>
                <w:szCs w:val="18"/>
              </w:rPr>
              <w:t>Neurodevelopmental</w:t>
            </w:r>
          </w:p>
        </w:tc>
        <w:tc>
          <w:tcPr>
            <w:tcW w:w="1857" w:type="dxa"/>
            <w:gridSpan w:val="2"/>
            <w:tcBorders>
              <w:top w:val="single" w:sz="4" w:space="0" w:color="auto"/>
              <w:left w:val="nil"/>
              <w:bottom w:val="single" w:sz="4" w:space="0" w:color="auto"/>
              <w:right w:val="nil"/>
            </w:tcBorders>
            <w:shd w:val="clear" w:color="000000" w:fill="FFFFFF"/>
            <w:vAlign w:val="bottom"/>
            <w:hideMark/>
          </w:tcPr>
          <w:p w14:paraId="10A28319" w14:textId="77777777" w:rsidR="00A058E0" w:rsidRPr="00D442FE" w:rsidRDefault="00A058E0" w:rsidP="00932306">
            <w:pPr>
              <w:spacing w:after="40" w:line="240" w:lineRule="auto"/>
              <w:jc w:val="center"/>
              <w:rPr>
                <w:rFonts w:ascii="Arial" w:eastAsia="Times New Roman" w:hAnsi="Arial" w:cs="Arial"/>
                <w:b/>
                <w:bCs/>
                <w:color w:val="000000"/>
                <w:sz w:val="18"/>
                <w:szCs w:val="18"/>
              </w:rPr>
            </w:pPr>
            <w:r w:rsidRPr="00D442FE">
              <w:rPr>
                <w:rFonts w:ascii="Arial" w:eastAsia="Times New Roman" w:hAnsi="Arial" w:cs="Arial"/>
                <w:b/>
                <w:bCs/>
                <w:color w:val="000000"/>
                <w:sz w:val="18"/>
                <w:szCs w:val="18"/>
              </w:rPr>
              <w:t>Motor</w:t>
            </w:r>
          </w:p>
        </w:tc>
        <w:tc>
          <w:tcPr>
            <w:tcW w:w="1848" w:type="dxa"/>
            <w:gridSpan w:val="2"/>
            <w:tcBorders>
              <w:top w:val="single" w:sz="4" w:space="0" w:color="auto"/>
              <w:left w:val="nil"/>
              <w:bottom w:val="single" w:sz="4" w:space="0" w:color="auto"/>
              <w:right w:val="nil"/>
            </w:tcBorders>
            <w:shd w:val="clear" w:color="000000" w:fill="FFFFFF"/>
            <w:vAlign w:val="bottom"/>
            <w:hideMark/>
          </w:tcPr>
          <w:p w14:paraId="458C0BE1" w14:textId="77777777" w:rsidR="00A058E0" w:rsidRPr="00D442FE" w:rsidRDefault="00A058E0" w:rsidP="00932306">
            <w:pPr>
              <w:spacing w:after="40" w:line="240" w:lineRule="auto"/>
              <w:jc w:val="center"/>
              <w:rPr>
                <w:rFonts w:ascii="Arial" w:eastAsia="Times New Roman" w:hAnsi="Arial" w:cs="Arial"/>
                <w:b/>
                <w:bCs/>
                <w:color w:val="000000"/>
                <w:sz w:val="18"/>
                <w:szCs w:val="18"/>
              </w:rPr>
            </w:pPr>
            <w:r w:rsidRPr="00D442FE">
              <w:rPr>
                <w:rFonts w:ascii="Arial" w:eastAsia="Times New Roman" w:hAnsi="Arial" w:cs="Arial"/>
                <w:b/>
                <w:bCs/>
                <w:color w:val="000000"/>
                <w:sz w:val="18"/>
                <w:szCs w:val="18"/>
              </w:rPr>
              <w:t>Sensory</w:t>
            </w:r>
          </w:p>
        </w:tc>
        <w:tc>
          <w:tcPr>
            <w:tcW w:w="1857" w:type="dxa"/>
            <w:gridSpan w:val="2"/>
            <w:tcBorders>
              <w:top w:val="single" w:sz="4" w:space="0" w:color="auto"/>
              <w:left w:val="nil"/>
              <w:bottom w:val="single" w:sz="4" w:space="0" w:color="auto"/>
              <w:right w:val="nil"/>
            </w:tcBorders>
            <w:shd w:val="clear" w:color="000000" w:fill="FFFFFF"/>
            <w:vAlign w:val="bottom"/>
            <w:hideMark/>
          </w:tcPr>
          <w:p w14:paraId="28B0A09D" w14:textId="77777777" w:rsidR="00A058E0" w:rsidRPr="00D442FE" w:rsidRDefault="00A058E0" w:rsidP="00932306">
            <w:pPr>
              <w:spacing w:after="40" w:line="240" w:lineRule="auto"/>
              <w:jc w:val="center"/>
              <w:rPr>
                <w:rFonts w:ascii="Arial" w:eastAsia="Times New Roman" w:hAnsi="Arial" w:cs="Arial"/>
                <w:b/>
                <w:bCs/>
                <w:color w:val="000000"/>
                <w:sz w:val="18"/>
                <w:szCs w:val="18"/>
              </w:rPr>
            </w:pPr>
            <w:r w:rsidRPr="00D442FE">
              <w:rPr>
                <w:rFonts w:ascii="Arial" w:eastAsia="Times New Roman" w:hAnsi="Arial" w:cs="Arial"/>
                <w:b/>
                <w:bCs/>
                <w:color w:val="000000"/>
                <w:sz w:val="18"/>
                <w:szCs w:val="18"/>
              </w:rPr>
              <w:t>Heart</w:t>
            </w:r>
          </w:p>
        </w:tc>
        <w:tc>
          <w:tcPr>
            <w:tcW w:w="1956" w:type="dxa"/>
            <w:gridSpan w:val="2"/>
            <w:tcBorders>
              <w:top w:val="single" w:sz="4" w:space="0" w:color="auto"/>
              <w:left w:val="nil"/>
              <w:bottom w:val="single" w:sz="4" w:space="0" w:color="auto"/>
              <w:right w:val="nil"/>
            </w:tcBorders>
            <w:shd w:val="clear" w:color="000000" w:fill="FFFFFF"/>
            <w:vAlign w:val="bottom"/>
            <w:hideMark/>
          </w:tcPr>
          <w:p w14:paraId="1B0E73C4" w14:textId="77777777" w:rsidR="00A058E0" w:rsidRPr="00D442FE" w:rsidRDefault="00A058E0" w:rsidP="00932306">
            <w:pPr>
              <w:spacing w:after="40" w:line="240" w:lineRule="auto"/>
              <w:jc w:val="center"/>
              <w:rPr>
                <w:rFonts w:ascii="Arial" w:eastAsia="Times New Roman" w:hAnsi="Arial" w:cs="Arial"/>
                <w:b/>
                <w:bCs/>
                <w:color w:val="000000"/>
                <w:sz w:val="18"/>
                <w:szCs w:val="18"/>
              </w:rPr>
            </w:pPr>
            <w:r w:rsidRPr="00D442FE">
              <w:rPr>
                <w:rFonts w:ascii="Arial" w:eastAsia="Times New Roman" w:hAnsi="Arial" w:cs="Arial"/>
                <w:b/>
                <w:bCs/>
                <w:color w:val="000000"/>
                <w:sz w:val="18"/>
                <w:szCs w:val="18"/>
              </w:rPr>
              <w:t>Speech</w:t>
            </w:r>
          </w:p>
        </w:tc>
      </w:tr>
      <w:tr w:rsidR="00A058E0" w:rsidRPr="00D442FE" w14:paraId="0A6D8930" w14:textId="77777777" w:rsidTr="00932306">
        <w:trPr>
          <w:trHeight w:val="270"/>
        </w:trPr>
        <w:tc>
          <w:tcPr>
            <w:tcW w:w="887" w:type="dxa"/>
            <w:tcBorders>
              <w:top w:val="nil"/>
              <w:left w:val="nil"/>
              <w:bottom w:val="nil"/>
              <w:right w:val="nil"/>
            </w:tcBorders>
            <w:shd w:val="clear" w:color="000000" w:fill="FFFFFF"/>
            <w:vAlign w:val="center"/>
            <w:hideMark/>
          </w:tcPr>
          <w:p w14:paraId="6E5AB9E1"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2</w:t>
            </w:r>
          </w:p>
        </w:tc>
        <w:tc>
          <w:tcPr>
            <w:tcW w:w="877" w:type="dxa"/>
            <w:tcBorders>
              <w:top w:val="nil"/>
              <w:left w:val="nil"/>
              <w:bottom w:val="nil"/>
              <w:right w:val="nil"/>
            </w:tcBorders>
            <w:shd w:val="clear" w:color="000000" w:fill="FFFFFF"/>
            <w:noWrap/>
            <w:vAlign w:val="center"/>
            <w:hideMark/>
          </w:tcPr>
          <w:p w14:paraId="2999EC7E"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0.055***</w:t>
            </w:r>
          </w:p>
        </w:tc>
        <w:tc>
          <w:tcPr>
            <w:tcW w:w="877" w:type="dxa"/>
            <w:tcBorders>
              <w:top w:val="nil"/>
              <w:left w:val="nil"/>
              <w:bottom w:val="nil"/>
              <w:right w:val="nil"/>
            </w:tcBorders>
            <w:shd w:val="clear" w:color="000000" w:fill="FFFFFF"/>
            <w:noWrap/>
            <w:vAlign w:val="center"/>
            <w:hideMark/>
          </w:tcPr>
          <w:p w14:paraId="11126C14"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0.057***</w:t>
            </w:r>
          </w:p>
        </w:tc>
        <w:tc>
          <w:tcPr>
            <w:tcW w:w="1023" w:type="dxa"/>
            <w:tcBorders>
              <w:top w:val="nil"/>
              <w:left w:val="nil"/>
              <w:bottom w:val="nil"/>
              <w:right w:val="nil"/>
            </w:tcBorders>
            <w:shd w:val="clear" w:color="000000" w:fill="FFFFFF"/>
            <w:noWrap/>
            <w:vAlign w:val="center"/>
            <w:hideMark/>
          </w:tcPr>
          <w:p w14:paraId="0AC8E7A0"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0.003</w:t>
            </w:r>
          </w:p>
        </w:tc>
        <w:tc>
          <w:tcPr>
            <w:tcW w:w="1023" w:type="dxa"/>
            <w:tcBorders>
              <w:top w:val="nil"/>
              <w:left w:val="nil"/>
              <w:bottom w:val="nil"/>
              <w:right w:val="nil"/>
            </w:tcBorders>
            <w:shd w:val="clear" w:color="000000" w:fill="FFFFFF"/>
            <w:noWrap/>
            <w:vAlign w:val="center"/>
            <w:hideMark/>
          </w:tcPr>
          <w:p w14:paraId="586AACFB"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0.001</w:t>
            </w:r>
          </w:p>
        </w:tc>
        <w:tc>
          <w:tcPr>
            <w:tcW w:w="943" w:type="dxa"/>
            <w:tcBorders>
              <w:top w:val="nil"/>
              <w:left w:val="nil"/>
              <w:bottom w:val="nil"/>
              <w:right w:val="nil"/>
            </w:tcBorders>
            <w:shd w:val="clear" w:color="000000" w:fill="FFFFFF"/>
            <w:noWrap/>
            <w:vAlign w:val="center"/>
            <w:hideMark/>
          </w:tcPr>
          <w:p w14:paraId="0F7AFA72"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0.009**</w:t>
            </w:r>
          </w:p>
        </w:tc>
        <w:tc>
          <w:tcPr>
            <w:tcW w:w="914" w:type="dxa"/>
            <w:tcBorders>
              <w:top w:val="nil"/>
              <w:left w:val="nil"/>
              <w:bottom w:val="nil"/>
              <w:right w:val="nil"/>
            </w:tcBorders>
            <w:shd w:val="clear" w:color="000000" w:fill="FFFFFF"/>
            <w:noWrap/>
            <w:vAlign w:val="center"/>
            <w:hideMark/>
          </w:tcPr>
          <w:p w14:paraId="7BE6920C"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0.008*</w:t>
            </w:r>
          </w:p>
        </w:tc>
        <w:tc>
          <w:tcPr>
            <w:tcW w:w="924" w:type="dxa"/>
            <w:tcBorders>
              <w:top w:val="nil"/>
              <w:left w:val="nil"/>
              <w:bottom w:val="nil"/>
              <w:right w:val="nil"/>
            </w:tcBorders>
            <w:shd w:val="clear" w:color="000000" w:fill="FFFFFF"/>
            <w:noWrap/>
            <w:vAlign w:val="center"/>
            <w:hideMark/>
          </w:tcPr>
          <w:p w14:paraId="577DBDC2"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0.001</w:t>
            </w:r>
          </w:p>
        </w:tc>
        <w:tc>
          <w:tcPr>
            <w:tcW w:w="924" w:type="dxa"/>
            <w:tcBorders>
              <w:top w:val="nil"/>
              <w:left w:val="nil"/>
              <w:bottom w:val="nil"/>
              <w:right w:val="nil"/>
            </w:tcBorders>
            <w:shd w:val="clear" w:color="000000" w:fill="FFFFFF"/>
            <w:noWrap/>
            <w:vAlign w:val="center"/>
            <w:hideMark/>
          </w:tcPr>
          <w:p w14:paraId="0DE5AECB"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0.001</w:t>
            </w:r>
          </w:p>
        </w:tc>
        <w:tc>
          <w:tcPr>
            <w:tcW w:w="914" w:type="dxa"/>
            <w:tcBorders>
              <w:top w:val="nil"/>
              <w:left w:val="nil"/>
              <w:bottom w:val="nil"/>
              <w:right w:val="nil"/>
            </w:tcBorders>
            <w:shd w:val="clear" w:color="000000" w:fill="FFFFFF"/>
            <w:noWrap/>
            <w:vAlign w:val="center"/>
            <w:hideMark/>
          </w:tcPr>
          <w:p w14:paraId="3F6F6A21"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-0.000</w:t>
            </w:r>
          </w:p>
        </w:tc>
        <w:tc>
          <w:tcPr>
            <w:tcW w:w="943" w:type="dxa"/>
            <w:tcBorders>
              <w:top w:val="nil"/>
              <w:left w:val="nil"/>
              <w:bottom w:val="nil"/>
              <w:right w:val="nil"/>
            </w:tcBorders>
            <w:shd w:val="clear" w:color="000000" w:fill="FFFFFF"/>
            <w:noWrap/>
            <w:vAlign w:val="center"/>
            <w:hideMark/>
          </w:tcPr>
          <w:p w14:paraId="3047394C"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0.000</w:t>
            </w:r>
          </w:p>
        </w:tc>
        <w:tc>
          <w:tcPr>
            <w:tcW w:w="978" w:type="dxa"/>
            <w:vMerge w:val="restart"/>
            <w:tcBorders>
              <w:top w:val="nil"/>
              <w:left w:val="nil"/>
              <w:bottom w:val="nil"/>
              <w:right w:val="nil"/>
            </w:tcBorders>
            <w:shd w:val="clear" w:color="000000" w:fill="FFFFFF"/>
            <w:noWrap/>
            <w:vAlign w:val="center"/>
            <w:hideMark/>
          </w:tcPr>
          <w:p w14:paraId="376DF320"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N.A.</w:t>
            </w:r>
          </w:p>
        </w:tc>
        <w:tc>
          <w:tcPr>
            <w:tcW w:w="978" w:type="dxa"/>
            <w:vMerge w:val="restart"/>
            <w:tcBorders>
              <w:top w:val="nil"/>
              <w:left w:val="nil"/>
              <w:bottom w:val="nil"/>
              <w:right w:val="nil"/>
            </w:tcBorders>
            <w:shd w:val="clear" w:color="000000" w:fill="FFFFFF"/>
            <w:noWrap/>
            <w:vAlign w:val="center"/>
            <w:hideMark/>
          </w:tcPr>
          <w:p w14:paraId="1014D64A"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N.A.</w:t>
            </w:r>
          </w:p>
        </w:tc>
      </w:tr>
      <w:tr w:rsidR="00A058E0" w:rsidRPr="00D442FE" w14:paraId="44F53795" w14:textId="77777777" w:rsidTr="00932306">
        <w:trPr>
          <w:trHeight w:val="270"/>
        </w:trPr>
        <w:tc>
          <w:tcPr>
            <w:tcW w:w="887" w:type="dxa"/>
            <w:tcBorders>
              <w:top w:val="nil"/>
              <w:left w:val="nil"/>
              <w:bottom w:val="nil"/>
              <w:right w:val="nil"/>
            </w:tcBorders>
            <w:shd w:val="clear" w:color="000000" w:fill="FFFFFF"/>
            <w:vAlign w:val="center"/>
            <w:hideMark/>
          </w:tcPr>
          <w:p w14:paraId="2734A1AC"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 </w:t>
            </w:r>
          </w:p>
        </w:tc>
        <w:tc>
          <w:tcPr>
            <w:tcW w:w="877" w:type="dxa"/>
            <w:tcBorders>
              <w:top w:val="nil"/>
              <w:left w:val="nil"/>
              <w:bottom w:val="nil"/>
              <w:right w:val="nil"/>
            </w:tcBorders>
            <w:shd w:val="clear" w:color="000000" w:fill="FFFFFF"/>
            <w:noWrap/>
            <w:vAlign w:val="center"/>
            <w:hideMark/>
          </w:tcPr>
          <w:p w14:paraId="292B15E8"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(0.017)</w:t>
            </w:r>
          </w:p>
        </w:tc>
        <w:tc>
          <w:tcPr>
            <w:tcW w:w="877" w:type="dxa"/>
            <w:tcBorders>
              <w:top w:val="nil"/>
              <w:left w:val="nil"/>
              <w:bottom w:val="nil"/>
              <w:right w:val="nil"/>
            </w:tcBorders>
            <w:shd w:val="clear" w:color="000000" w:fill="FFFFFF"/>
            <w:noWrap/>
            <w:vAlign w:val="center"/>
            <w:hideMark/>
          </w:tcPr>
          <w:p w14:paraId="74F437A0"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(0.020)</w:t>
            </w:r>
          </w:p>
        </w:tc>
        <w:tc>
          <w:tcPr>
            <w:tcW w:w="1023" w:type="dxa"/>
            <w:tcBorders>
              <w:top w:val="nil"/>
              <w:left w:val="nil"/>
              <w:bottom w:val="nil"/>
              <w:right w:val="nil"/>
            </w:tcBorders>
            <w:shd w:val="clear" w:color="000000" w:fill="FFFFFF"/>
            <w:noWrap/>
            <w:vAlign w:val="center"/>
            <w:hideMark/>
          </w:tcPr>
          <w:p w14:paraId="5806E6DD"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(0.002)</w:t>
            </w:r>
          </w:p>
        </w:tc>
        <w:tc>
          <w:tcPr>
            <w:tcW w:w="1023" w:type="dxa"/>
            <w:tcBorders>
              <w:top w:val="nil"/>
              <w:left w:val="nil"/>
              <w:bottom w:val="nil"/>
              <w:right w:val="nil"/>
            </w:tcBorders>
            <w:shd w:val="clear" w:color="000000" w:fill="FFFFFF"/>
            <w:noWrap/>
            <w:vAlign w:val="center"/>
            <w:hideMark/>
          </w:tcPr>
          <w:p w14:paraId="1BD3A24D"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(0.001)</w:t>
            </w:r>
          </w:p>
        </w:tc>
        <w:tc>
          <w:tcPr>
            <w:tcW w:w="943" w:type="dxa"/>
            <w:tcBorders>
              <w:top w:val="nil"/>
              <w:left w:val="nil"/>
              <w:bottom w:val="nil"/>
              <w:right w:val="nil"/>
            </w:tcBorders>
            <w:shd w:val="clear" w:color="000000" w:fill="FFFFFF"/>
            <w:noWrap/>
            <w:vAlign w:val="center"/>
            <w:hideMark/>
          </w:tcPr>
          <w:p w14:paraId="21061AAC"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(0.004)</w:t>
            </w:r>
          </w:p>
        </w:tc>
        <w:tc>
          <w:tcPr>
            <w:tcW w:w="914" w:type="dxa"/>
            <w:tcBorders>
              <w:top w:val="nil"/>
              <w:left w:val="nil"/>
              <w:bottom w:val="nil"/>
              <w:right w:val="nil"/>
            </w:tcBorders>
            <w:shd w:val="clear" w:color="000000" w:fill="FFFFFF"/>
            <w:noWrap/>
            <w:vAlign w:val="center"/>
            <w:hideMark/>
          </w:tcPr>
          <w:p w14:paraId="023A02E4"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(0.005)</w:t>
            </w:r>
          </w:p>
        </w:tc>
        <w:tc>
          <w:tcPr>
            <w:tcW w:w="924" w:type="dxa"/>
            <w:tcBorders>
              <w:top w:val="nil"/>
              <w:left w:val="nil"/>
              <w:bottom w:val="nil"/>
              <w:right w:val="nil"/>
            </w:tcBorders>
            <w:shd w:val="clear" w:color="000000" w:fill="FFFFFF"/>
            <w:noWrap/>
            <w:vAlign w:val="center"/>
            <w:hideMark/>
          </w:tcPr>
          <w:p w14:paraId="068DA678"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(0.001)</w:t>
            </w:r>
          </w:p>
        </w:tc>
        <w:tc>
          <w:tcPr>
            <w:tcW w:w="924" w:type="dxa"/>
            <w:tcBorders>
              <w:top w:val="nil"/>
              <w:left w:val="nil"/>
              <w:bottom w:val="nil"/>
              <w:right w:val="nil"/>
            </w:tcBorders>
            <w:shd w:val="clear" w:color="000000" w:fill="FFFFFF"/>
            <w:noWrap/>
            <w:vAlign w:val="center"/>
            <w:hideMark/>
          </w:tcPr>
          <w:p w14:paraId="03380192"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(0.002)</w:t>
            </w:r>
          </w:p>
        </w:tc>
        <w:tc>
          <w:tcPr>
            <w:tcW w:w="914" w:type="dxa"/>
            <w:tcBorders>
              <w:top w:val="nil"/>
              <w:left w:val="nil"/>
              <w:bottom w:val="nil"/>
              <w:right w:val="nil"/>
            </w:tcBorders>
            <w:shd w:val="clear" w:color="000000" w:fill="FFFFFF"/>
            <w:noWrap/>
            <w:vAlign w:val="center"/>
            <w:hideMark/>
          </w:tcPr>
          <w:p w14:paraId="16A0FC73"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(0.002)</w:t>
            </w:r>
          </w:p>
        </w:tc>
        <w:tc>
          <w:tcPr>
            <w:tcW w:w="943" w:type="dxa"/>
            <w:tcBorders>
              <w:top w:val="nil"/>
              <w:left w:val="nil"/>
              <w:bottom w:val="nil"/>
              <w:right w:val="nil"/>
            </w:tcBorders>
            <w:shd w:val="clear" w:color="000000" w:fill="FFFFFF"/>
            <w:noWrap/>
            <w:vAlign w:val="center"/>
            <w:hideMark/>
          </w:tcPr>
          <w:p w14:paraId="390177C3"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(0.002)</w:t>
            </w:r>
          </w:p>
        </w:tc>
        <w:tc>
          <w:tcPr>
            <w:tcW w:w="978" w:type="dxa"/>
            <w:vMerge/>
            <w:tcBorders>
              <w:top w:val="nil"/>
              <w:left w:val="nil"/>
              <w:bottom w:val="nil"/>
              <w:right w:val="nil"/>
            </w:tcBorders>
            <w:vAlign w:val="center"/>
            <w:hideMark/>
          </w:tcPr>
          <w:p w14:paraId="085C4F50" w14:textId="77777777" w:rsidR="00A058E0" w:rsidRPr="00D442FE" w:rsidRDefault="00A058E0" w:rsidP="00932306">
            <w:pPr>
              <w:spacing w:after="0" w:line="240" w:lineRule="auto"/>
              <w:rPr>
                <w:rFonts w:ascii="Arial" w:eastAsia="Times New Roman" w:hAnsi="Arial" w:cs="Arial"/>
                <w:color w:val="000000"/>
                <w:sz w:val="18"/>
                <w:szCs w:val="18"/>
              </w:rPr>
            </w:pPr>
          </w:p>
        </w:tc>
        <w:tc>
          <w:tcPr>
            <w:tcW w:w="978" w:type="dxa"/>
            <w:vMerge/>
            <w:tcBorders>
              <w:top w:val="nil"/>
              <w:left w:val="nil"/>
              <w:bottom w:val="nil"/>
              <w:right w:val="nil"/>
            </w:tcBorders>
            <w:vAlign w:val="center"/>
            <w:hideMark/>
          </w:tcPr>
          <w:p w14:paraId="585B6316" w14:textId="77777777" w:rsidR="00A058E0" w:rsidRPr="00D442FE" w:rsidRDefault="00A058E0" w:rsidP="00932306">
            <w:pPr>
              <w:spacing w:after="0" w:line="240" w:lineRule="auto"/>
              <w:rPr>
                <w:rFonts w:ascii="Arial" w:eastAsia="Times New Roman" w:hAnsi="Arial" w:cs="Arial"/>
                <w:color w:val="000000"/>
                <w:sz w:val="18"/>
                <w:szCs w:val="18"/>
              </w:rPr>
            </w:pPr>
          </w:p>
        </w:tc>
      </w:tr>
      <w:tr w:rsidR="00A058E0" w:rsidRPr="00D442FE" w14:paraId="3F043D14" w14:textId="77777777" w:rsidTr="00932306">
        <w:trPr>
          <w:trHeight w:val="270"/>
        </w:trPr>
        <w:tc>
          <w:tcPr>
            <w:tcW w:w="887" w:type="dxa"/>
            <w:tcBorders>
              <w:top w:val="nil"/>
              <w:left w:val="nil"/>
              <w:bottom w:val="nil"/>
              <w:right w:val="nil"/>
            </w:tcBorders>
            <w:shd w:val="clear" w:color="000000" w:fill="FFFFFF"/>
            <w:vAlign w:val="center"/>
            <w:hideMark/>
          </w:tcPr>
          <w:p w14:paraId="0E621AE2"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3</w:t>
            </w:r>
          </w:p>
        </w:tc>
        <w:tc>
          <w:tcPr>
            <w:tcW w:w="877" w:type="dxa"/>
            <w:tcBorders>
              <w:top w:val="nil"/>
              <w:left w:val="nil"/>
              <w:bottom w:val="nil"/>
              <w:right w:val="nil"/>
            </w:tcBorders>
            <w:shd w:val="clear" w:color="000000" w:fill="FFFFFF"/>
            <w:noWrap/>
            <w:vAlign w:val="center"/>
            <w:hideMark/>
          </w:tcPr>
          <w:p w14:paraId="64AE1C14"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0.038***</w:t>
            </w:r>
          </w:p>
        </w:tc>
        <w:tc>
          <w:tcPr>
            <w:tcW w:w="877" w:type="dxa"/>
            <w:tcBorders>
              <w:top w:val="nil"/>
              <w:left w:val="nil"/>
              <w:bottom w:val="nil"/>
              <w:right w:val="nil"/>
            </w:tcBorders>
            <w:shd w:val="clear" w:color="000000" w:fill="FFFFFF"/>
            <w:noWrap/>
            <w:vAlign w:val="center"/>
            <w:hideMark/>
          </w:tcPr>
          <w:p w14:paraId="06780C27"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0.047**</w:t>
            </w:r>
          </w:p>
        </w:tc>
        <w:tc>
          <w:tcPr>
            <w:tcW w:w="1023" w:type="dxa"/>
            <w:tcBorders>
              <w:top w:val="nil"/>
              <w:left w:val="nil"/>
              <w:bottom w:val="nil"/>
              <w:right w:val="nil"/>
            </w:tcBorders>
            <w:shd w:val="clear" w:color="000000" w:fill="FFFFFF"/>
            <w:noWrap/>
            <w:vAlign w:val="center"/>
            <w:hideMark/>
          </w:tcPr>
          <w:p w14:paraId="4676E253"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0.008***</w:t>
            </w:r>
          </w:p>
        </w:tc>
        <w:tc>
          <w:tcPr>
            <w:tcW w:w="1023" w:type="dxa"/>
            <w:tcBorders>
              <w:top w:val="nil"/>
              <w:left w:val="nil"/>
              <w:bottom w:val="nil"/>
              <w:right w:val="nil"/>
            </w:tcBorders>
            <w:shd w:val="clear" w:color="000000" w:fill="FFFFFF"/>
            <w:noWrap/>
            <w:vAlign w:val="center"/>
            <w:hideMark/>
          </w:tcPr>
          <w:p w14:paraId="59D55FCB"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0.008**</w:t>
            </w:r>
          </w:p>
        </w:tc>
        <w:tc>
          <w:tcPr>
            <w:tcW w:w="943" w:type="dxa"/>
            <w:tcBorders>
              <w:top w:val="nil"/>
              <w:left w:val="nil"/>
              <w:bottom w:val="nil"/>
              <w:right w:val="nil"/>
            </w:tcBorders>
            <w:shd w:val="clear" w:color="000000" w:fill="FFFFFF"/>
            <w:noWrap/>
            <w:vAlign w:val="center"/>
            <w:hideMark/>
          </w:tcPr>
          <w:p w14:paraId="69C8E02F"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0.024*</w:t>
            </w:r>
          </w:p>
        </w:tc>
        <w:tc>
          <w:tcPr>
            <w:tcW w:w="914" w:type="dxa"/>
            <w:tcBorders>
              <w:top w:val="nil"/>
              <w:left w:val="nil"/>
              <w:bottom w:val="nil"/>
              <w:right w:val="nil"/>
            </w:tcBorders>
            <w:shd w:val="clear" w:color="000000" w:fill="FFFFFF"/>
            <w:noWrap/>
            <w:vAlign w:val="center"/>
            <w:hideMark/>
          </w:tcPr>
          <w:p w14:paraId="5A4D6B6D"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0.032</w:t>
            </w:r>
          </w:p>
        </w:tc>
        <w:tc>
          <w:tcPr>
            <w:tcW w:w="924" w:type="dxa"/>
            <w:tcBorders>
              <w:top w:val="nil"/>
              <w:left w:val="nil"/>
              <w:bottom w:val="nil"/>
              <w:right w:val="nil"/>
            </w:tcBorders>
            <w:shd w:val="clear" w:color="000000" w:fill="FFFFFF"/>
            <w:noWrap/>
            <w:vAlign w:val="center"/>
            <w:hideMark/>
          </w:tcPr>
          <w:p w14:paraId="671F1434"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0.005</w:t>
            </w:r>
          </w:p>
        </w:tc>
        <w:tc>
          <w:tcPr>
            <w:tcW w:w="924" w:type="dxa"/>
            <w:tcBorders>
              <w:top w:val="nil"/>
              <w:left w:val="nil"/>
              <w:bottom w:val="nil"/>
              <w:right w:val="nil"/>
            </w:tcBorders>
            <w:shd w:val="clear" w:color="000000" w:fill="FFFFFF"/>
            <w:noWrap/>
            <w:vAlign w:val="center"/>
            <w:hideMark/>
          </w:tcPr>
          <w:p w14:paraId="2E570667"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0.005</w:t>
            </w:r>
          </w:p>
        </w:tc>
        <w:tc>
          <w:tcPr>
            <w:tcW w:w="914" w:type="dxa"/>
            <w:tcBorders>
              <w:top w:val="nil"/>
              <w:left w:val="nil"/>
              <w:bottom w:val="nil"/>
              <w:right w:val="nil"/>
            </w:tcBorders>
            <w:shd w:val="clear" w:color="000000" w:fill="FFFFFF"/>
            <w:noWrap/>
            <w:vAlign w:val="center"/>
            <w:hideMark/>
          </w:tcPr>
          <w:p w14:paraId="5B9D6C64"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0.002</w:t>
            </w:r>
          </w:p>
        </w:tc>
        <w:tc>
          <w:tcPr>
            <w:tcW w:w="943" w:type="dxa"/>
            <w:tcBorders>
              <w:top w:val="nil"/>
              <w:left w:val="nil"/>
              <w:bottom w:val="nil"/>
              <w:right w:val="nil"/>
            </w:tcBorders>
            <w:shd w:val="clear" w:color="000000" w:fill="FFFFFF"/>
            <w:noWrap/>
            <w:vAlign w:val="center"/>
            <w:hideMark/>
          </w:tcPr>
          <w:p w14:paraId="41542367"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0.003</w:t>
            </w:r>
          </w:p>
        </w:tc>
        <w:tc>
          <w:tcPr>
            <w:tcW w:w="978" w:type="dxa"/>
            <w:tcBorders>
              <w:top w:val="nil"/>
              <w:left w:val="nil"/>
              <w:bottom w:val="nil"/>
              <w:right w:val="nil"/>
            </w:tcBorders>
            <w:shd w:val="clear" w:color="000000" w:fill="FFFFFF"/>
            <w:noWrap/>
            <w:vAlign w:val="center"/>
            <w:hideMark/>
          </w:tcPr>
          <w:p w14:paraId="53DEEF8C"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0.002</w:t>
            </w:r>
          </w:p>
        </w:tc>
        <w:tc>
          <w:tcPr>
            <w:tcW w:w="978" w:type="dxa"/>
            <w:tcBorders>
              <w:top w:val="nil"/>
              <w:left w:val="nil"/>
              <w:bottom w:val="nil"/>
              <w:right w:val="nil"/>
            </w:tcBorders>
            <w:shd w:val="clear" w:color="000000" w:fill="FFFFFF"/>
            <w:noWrap/>
            <w:vAlign w:val="center"/>
            <w:hideMark/>
          </w:tcPr>
          <w:p w14:paraId="2A98B27D"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0.003</w:t>
            </w:r>
          </w:p>
        </w:tc>
      </w:tr>
      <w:tr w:rsidR="00A058E0" w:rsidRPr="00D442FE" w14:paraId="650849CA" w14:textId="77777777" w:rsidTr="00932306">
        <w:trPr>
          <w:trHeight w:val="270"/>
        </w:trPr>
        <w:tc>
          <w:tcPr>
            <w:tcW w:w="887" w:type="dxa"/>
            <w:tcBorders>
              <w:top w:val="nil"/>
              <w:left w:val="nil"/>
              <w:bottom w:val="nil"/>
              <w:right w:val="nil"/>
            </w:tcBorders>
            <w:shd w:val="clear" w:color="000000" w:fill="FFFFFF"/>
            <w:vAlign w:val="center"/>
            <w:hideMark/>
          </w:tcPr>
          <w:p w14:paraId="20A7EFAD"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 </w:t>
            </w:r>
          </w:p>
        </w:tc>
        <w:tc>
          <w:tcPr>
            <w:tcW w:w="877" w:type="dxa"/>
            <w:tcBorders>
              <w:top w:val="nil"/>
              <w:left w:val="nil"/>
              <w:bottom w:val="nil"/>
              <w:right w:val="nil"/>
            </w:tcBorders>
            <w:shd w:val="clear" w:color="000000" w:fill="FFFFFF"/>
            <w:noWrap/>
            <w:vAlign w:val="center"/>
            <w:hideMark/>
          </w:tcPr>
          <w:p w14:paraId="65A2774B"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(0.012)</w:t>
            </w:r>
          </w:p>
        </w:tc>
        <w:tc>
          <w:tcPr>
            <w:tcW w:w="877" w:type="dxa"/>
            <w:tcBorders>
              <w:top w:val="nil"/>
              <w:left w:val="nil"/>
              <w:bottom w:val="nil"/>
              <w:right w:val="nil"/>
            </w:tcBorders>
            <w:shd w:val="clear" w:color="000000" w:fill="FFFFFF"/>
            <w:noWrap/>
            <w:vAlign w:val="center"/>
            <w:hideMark/>
          </w:tcPr>
          <w:p w14:paraId="24C761F9"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(0.020)</w:t>
            </w:r>
          </w:p>
        </w:tc>
        <w:tc>
          <w:tcPr>
            <w:tcW w:w="1023" w:type="dxa"/>
            <w:tcBorders>
              <w:top w:val="nil"/>
              <w:left w:val="nil"/>
              <w:bottom w:val="nil"/>
              <w:right w:val="nil"/>
            </w:tcBorders>
            <w:shd w:val="clear" w:color="000000" w:fill="FFFFFF"/>
            <w:noWrap/>
            <w:vAlign w:val="center"/>
            <w:hideMark/>
          </w:tcPr>
          <w:p w14:paraId="10064C40"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(0.002)</w:t>
            </w:r>
          </w:p>
        </w:tc>
        <w:tc>
          <w:tcPr>
            <w:tcW w:w="1023" w:type="dxa"/>
            <w:tcBorders>
              <w:top w:val="nil"/>
              <w:left w:val="nil"/>
              <w:bottom w:val="nil"/>
              <w:right w:val="nil"/>
            </w:tcBorders>
            <w:shd w:val="clear" w:color="000000" w:fill="FFFFFF"/>
            <w:noWrap/>
            <w:vAlign w:val="center"/>
            <w:hideMark/>
          </w:tcPr>
          <w:p w14:paraId="5CA7EEF7"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(0.003)</w:t>
            </w:r>
          </w:p>
        </w:tc>
        <w:tc>
          <w:tcPr>
            <w:tcW w:w="943" w:type="dxa"/>
            <w:tcBorders>
              <w:top w:val="nil"/>
              <w:left w:val="nil"/>
              <w:bottom w:val="nil"/>
              <w:right w:val="nil"/>
            </w:tcBorders>
            <w:shd w:val="clear" w:color="000000" w:fill="FFFFFF"/>
            <w:noWrap/>
            <w:vAlign w:val="center"/>
            <w:hideMark/>
          </w:tcPr>
          <w:p w14:paraId="31877104"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(0.012)</w:t>
            </w:r>
          </w:p>
        </w:tc>
        <w:tc>
          <w:tcPr>
            <w:tcW w:w="914" w:type="dxa"/>
            <w:tcBorders>
              <w:top w:val="nil"/>
              <w:left w:val="nil"/>
              <w:bottom w:val="nil"/>
              <w:right w:val="nil"/>
            </w:tcBorders>
            <w:shd w:val="clear" w:color="000000" w:fill="FFFFFF"/>
            <w:noWrap/>
            <w:vAlign w:val="center"/>
            <w:hideMark/>
          </w:tcPr>
          <w:p w14:paraId="340786E3"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(0.020)</w:t>
            </w:r>
          </w:p>
        </w:tc>
        <w:tc>
          <w:tcPr>
            <w:tcW w:w="924" w:type="dxa"/>
            <w:tcBorders>
              <w:top w:val="nil"/>
              <w:left w:val="nil"/>
              <w:bottom w:val="nil"/>
              <w:right w:val="nil"/>
            </w:tcBorders>
            <w:shd w:val="clear" w:color="000000" w:fill="FFFFFF"/>
            <w:noWrap/>
            <w:vAlign w:val="center"/>
            <w:hideMark/>
          </w:tcPr>
          <w:p w14:paraId="1FCE838A"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(0.003)</w:t>
            </w:r>
          </w:p>
        </w:tc>
        <w:tc>
          <w:tcPr>
            <w:tcW w:w="924" w:type="dxa"/>
            <w:tcBorders>
              <w:top w:val="nil"/>
              <w:left w:val="nil"/>
              <w:bottom w:val="nil"/>
              <w:right w:val="nil"/>
            </w:tcBorders>
            <w:shd w:val="clear" w:color="000000" w:fill="FFFFFF"/>
            <w:noWrap/>
            <w:vAlign w:val="center"/>
            <w:hideMark/>
          </w:tcPr>
          <w:p w14:paraId="50990D23"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(0.004)</w:t>
            </w:r>
          </w:p>
        </w:tc>
        <w:tc>
          <w:tcPr>
            <w:tcW w:w="914" w:type="dxa"/>
            <w:tcBorders>
              <w:top w:val="nil"/>
              <w:left w:val="nil"/>
              <w:bottom w:val="nil"/>
              <w:right w:val="nil"/>
            </w:tcBorders>
            <w:shd w:val="clear" w:color="000000" w:fill="FFFFFF"/>
            <w:noWrap/>
            <w:vAlign w:val="center"/>
            <w:hideMark/>
          </w:tcPr>
          <w:p w14:paraId="1A99E6E9"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(0.002)</w:t>
            </w:r>
          </w:p>
        </w:tc>
        <w:tc>
          <w:tcPr>
            <w:tcW w:w="943" w:type="dxa"/>
            <w:tcBorders>
              <w:top w:val="nil"/>
              <w:left w:val="nil"/>
              <w:bottom w:val="nil"/>
              <w:right w:val="nil"/>
            </w:tcBorders>
            <w:shd w:val="clear" w:color="000000" w:fill="FFFFFF"/>
            <w:noWrap/>
            <w:vAlign w:val="center"/>
            <w:hideMark/>
          </w:tcPr>
          <w:p w14:paraId="1D3C4167"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(0.003)</w:t>
            </w:r>
          </w:p>
        </w:tc>
        <w:tc>
          <w:tcPr>
            <w:tcW w:w="978" w:type="dxa"/>
            <w:tcBorders>
              <w:top w:val="nil"/>
              <w:left w:val="nil"/>
              <w:bottom w:val="nil"/>
              <w:right w:val="nil"/>
            </w:tcBorders>
            <w:shd w:val="clear" w:color="000000" w:fill="FFFFFF"/>
            <w:noWrap/>
            <w:vAlign w:val="center"/>
            <w:hideMark/>
          </w:tcPr>
          <w:p w14:paraId="2BA5CE35"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-(0.002)</w:t>
            </w:r>
          </w:p>
        </w:tc>
        <w:tc>
          <w:tcPr>
            <w:tcW w:w="978" w:type="dxa"/>
            <w:tcBorders>
              <w:top w:val="nil"/>
              <w:left w:val="nil"/>
              <w:bottom w:val="nil"/>
              <w:right w:val="nil"/>
            </w:tcBorders>
            <w:shd w:val="clear" w:color="000000" w:fill="FFFFFF"/>
            <w:noWrap/>
            <w:vAlign w:val="center"/>
            <w:hideMark/>
          </w:tcPr>
          <w:p w14:paraId="12E48D2A"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-(0.002)</w:t>
            </w:r>
          </w:p>
        </w:tc>
      </w:tr>
      <w:tr w:rsidR="00A058E0" w:rsidRPr="00D442FE" w14:paraId="33446FD5" w14:textId="77777777" w:rsidTr="00932306">
        <w:trPr>
          <w:trHeight w:val="270"/>
        </w:trPr>
        <w:tc>
          <w:tcPr>
            <w:tcW w:w="887" w:type="dxa"/>
            <w:tcBorders>
              <w:top w:val="nil"/>
              <w:left w:val="nil"/>
              <w:bottom w:val="nil"/>
              <w:right w:val="nil"/>
            </w:tcBorders>
            <w:shd w:val="clear" w:color="000000" w:fill="FFFFFF"/>
            <w:vAlign w:val="center"/>
            <w:hideMark/>
          </w:tcPr>
          <w:p w14:paraId="0A03B9CE"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4</w:t>
            </w:r>
          </w:p>
        </w:tc>
        <w:tc>
          <w:tcPr>
            <w:tcW w:w="877" w:type="dxa"/>
            <w:tcBorders>
              <w:top w:val="nil"/>
              <w:left w:val="nil"/>
              <w:bottom w:val="nil"/>
              <w:right w:val="nil"/>
            </w:tcBorders>
            <w:shd w:val="clear" w:color="000000" w:fill="FFFFFF"/>
            <w:noWrap/>
            <w:vAlign w:val="center"/>
            <w:hideMark/>
          </w:tcPr>
          <w:p w14:paraId="4BFBCB22"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0.102</w:t>
            </w:r>
          </w:p>
        </w:tc>
        <w:tc>
          <w:tcPr>
            <w:tcW w:w="877" w:type="dxa"/>
            <w:tcBorders>
              <w:top w:val="nil"/>
              <w:left w:val="nil"/>
              <w:bottom w:val="nil"/>
              <w:right w:val="nil"/>
            </w:tcBorders>
            <w:shd w:val="clear" w:color="000000" w:fill="FFFFFF"/>
            <w:noWrap/>
            <w:vAlign w:val="center"/>
            <w:hideMark/>
          </w:tcPr>
          <w:p w14:paraId="15ACB324"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0.078</w:t>
            </w:r>
          </w:p>
        </w:tc>
        <w:tc>
          <w:tcPr>
            <w:tcW w:w="1023" w:type="dxa"/>
            <w:tcBorders>
              <w:top w:val="nil"/>
              <w:left w:val="nil"/>
              <w:bottom w:val="nil"/>
              <w:right w:val="nil"/>
            </w:tcBorders>
            <w:shd w:val="clear" w:color="000000" w:fill="FFFFFF"/>
            <w:noWrap/>
            <w:vAlign w:val="center"/>
            <w:hideMark/>
          </w:tcPr>
          <w:p w14:paraId="1D61331D"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0.072***</w:t>
            </w:r>
          </w:p>
        </w:tc>
        <w:tc>
          <w:tcPr>
            <w:tcW w:w="1023" w:type="dxa"/>
            <w:tcBorders>
              <w:top w:val="nil"/>
              <w:left w:val="nil"/>
              <w:bottom w:val="nil"/>
              <w:right w:val="nil"/>
            </w:tcBorders>
            <w:shd w:val="clear" w:color="000000" w:fill="FFFFFF"/>
            <w:noWrap/>
            <w:vAlign w:val="center"/>
            <w:hideMark/>
          </w:tcPr>
          <w:p w14:paraId="34F29A81"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0.029</w:t>
            </w:r>
          </w:p>
        </w:tc>
        <w:tc>
          <w:tcPr>
            <w:tcW w:w="943" w:type="dxa"/>
            <w:tcBorders>
              <w:top w:val="nil"/>
              <w:left w:val="nil"/>
              <w:bottom w:val="nil"/>
              <w:right w:val="nil"/>
            </w:tcBorders>
            <w:shd w:val="clear" w:color="000000" w:fill="FFFFFF"/>
            <w:noWrap/>
            <w:vAlign w:val="center"/>
            <w:hideMark/>
          </w:tcPr>
          <w:p w14:paraId="5A1E1ED4"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0.016*</w:t>
            </w:r>
          </w:p>
        </w:tc>
        <w:tc>
          <w:tcPr>
            <w:tcW w:w="914" w:type="dxa"/>
            <w:tcBorders>
              <w:top w:val="nil"/>
              <w:left w:val="nil"/>
              <w:bottom w:val="nil"/>
              <w:right w:val="nil"/>
            </w:tcBorders>
            <w:shd w:val="clear" w:color="000000" w:fill="FFFFFF"/>
            <w:noWrap/>
            <w:vAlign w:val="center"/>
            <w:hideMark/>
          </w:tcPr>
          <w:p w14:paraId="50918E4C"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0.013*</w:t>
            </w:r>
          </w:p>
        </w:tc>
        <w:tc>
          <w:tcPr>
            <w:tcW w:w="924" w:type="dxa"/>
            <w:tcBorders>
              <w:top w:val="nil"/>
              <w:left w:val="nil"/>
              <w:bottom w:val="nil"/>
              <w:right w:val="nil"/>
            </w:tcBorders>
            <w:shd w:val="clear" w:color="000000" w:fill="FFFFFF"/>
            <w:noWrap/>
            <w:vAlign w:val="center"/>
            <w:hideMark/>
          </w:tcPr>
          <w:p w14:paraId="7B0CC6EF"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0.004</w:t>
            </w:r>
          </w:p>
        </w:tc>
        <w:tc>
          <w:tcPr>
            <w:tcW w:w="924" w:type="dxa"/>
            <w:tcBorders>
              <w:top w:val="nil"/>
              <w:left w:val="nil"/>
              <w:bottom w:val="nil"/>
              <w:right w:val="nil"/>
            </w:tcBorders>
            <w:shd w:val="clear" w:color="000000" w:fill="FFFFFF"/>
            <w:noWrap/>
            <w:vAlign w:val="center"/>
            <w:hideMark/>
          </w:tcPr>
          <w:p w14:paraId="3438AA0C"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0.004</w:t>
            </w:r>
          </w:p>
        </w:tc>
        <w:tc>
          <w:tcPr>
            <w:tcW w:w="914" w:type="dxa"/>
            <w:tcBorders>
              <w:top w:val="nil"/>
              <w:left w:val="nil"/>
              <w:bottom w:val="nil"/>
              <w:right w:val="nil"/>
            </w:tcBorders>
            <w:shd w:val="clear" w:color="000000" w:fill="FFFFFF"/>
            <w:noWrap/>
            <w:vAlign w:val="center"/>
            <w:hideMark/>
          </w:tcPr>
          <w:p w14:paraId="7CE0657F"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0.012</w:t>
            </w:r>
          </w:p>
        </w:tc>
        <w:tc>
          <w:tcPr>
            <w:tcW w:w="943" w:type="dxa"/>
            <w:tcBorders>
              <w:top w:val="nil"/>
              <w:left w:val="nil"/>
              <w:bottom w:val="nil"/>
              <w:right w:val="nil"/>
            </w:tcBorders>
            <w:shd w:val="clear" w:color="000000" w:fill="FFFFFF"/>
            <w:noWrap/>
            <w:vAlign w:val="center"/>
            <w:hideMark/>
          </w:tcPr>
          <w:p w14:paraId="47A2C2DB"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0.024**</w:t>
            </w:r>
          </w:p>
        </w:tc>
        <w:tc>
          <w:tcPr>
            <w:tcW w:w="978" w:type="dxa"/>
            <w:tcBorders>
              <w:top w:val="nil"/>
              <w:left w:val="nil"/>
              <w:bottom w:val="nil"/>
              <w:right w:val="nil"/>
            </w:tcBorders>
            <w:shd w:val="clear" w:color="000000" w:fill="FFFFFF"/>
            <w:noWrap/>
            <w:vAlign w:val="center"/>
            <w:hideMark/>
          </w:tcPr>
          <w:p w14:paraId="4A1A2001"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0.068</w:t>
            </w:r>
          </w:p>
        </w:tc>
        <w:tc>
          <w:tcPr>
            <w:tcW w:w="978" w:type="dxa"/>
            <w:tcBorders>
              <w:top w:val="nil"/>
              <w:left w:val="nil"/>
              <w:bottom w:val="nil"/>
              <w:right w:val="nil"/>
            </w:tcBorders>
            <w:shd w:val="clear" w:color="000000" w:fill="FFFFFF"/>
            <w:noWrap/>
            <w:vAlign w:val="center"/>
            <w:hideMark/>
          </w:tcPr>
          <w:p w14:paraId="674A9509"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0.058</w:t>
            </w:r>
          </w:p>
        </w:tc>
      </w:tr>
      <w:tr w:rsidR="00A058E0" w:rsidRPr="00D442FE" w14:paraId="5AF88C42" w14:textId="77777777" w:rsidTr="00932306">
        <w:trPr>
          <w:trHeight w:val="270"/>
        </w:trPr>
        <w:tc>
          <w:tcPr>
            <w:tcW w:w="887" w:type="dxa"/>
            <w:tcBorders>
              <w:top w:val="nil"/>
              <w:left w:val="nil"/>
              <w:bottom w:val="nil"/>
              <w:right w:val="nil"/>
            </w:tcBorders>
            <w:shd w:val="clear" w:color="000000" w:fill="FFFFFF"/>
            <w:vAlign w:val="center"/>
            <w:hideMark/>
          </w:tcPr>
          <w:p w14:paraId="638317FE"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 </w:t>
            </w:r>
          </w:p>
        </w:tc>
        <w:tc>
          <w:tcPr>
            <w:tcW w:w="877" w:type="dxa"/>
            <w:tcBorders>
              <w:top w:val="nil"/>
              <w:left w:val="nil"/>
              <w:bottom w:val="nil"/>
              <w:right w:val="nil"/>
            </w:tcBorders>
            <w:shd w:val="clear" w:color="000000" w:fill="FFFFFF"/>
            <w:noWrap/>
            <w:vAlign w:val="center"/>
            <w:hideMark/>
          </w:tcPr>
          <w:p w14:paraId="373C4E68"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(0.066)</w:t>
            </w:r>
          </w:p>
        </w:tc>
        <w:tc>
          <w:tcPr>
            <w:tcW w:w="877" w:type="dxa"/>
            <w:tcBorders>
              <w:top w:val="nil"/>
              <w:left w:val="nil"/>
              <w:bottom w:val="nil"/>
              <w:right w:val="nil"/>
            </w:tcBorders>
            <w:shd w:val="clear" w:color="000000" w:fill="FFFFFF"/>
            <w:noWrap/>
            <w:vAlign w:val="center"/>
            <w:hideMark/>
          </w:tcPr>
          <w:p w14:paraId="1F98AB2C"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(0.068)</w:t>
            </w:r>
          </w:p>
        </w:tc>
        <w:tc>
          <w:tcPr>
            <w:tcW w:w="1023" w:type="dxa"/>
            <w:tcBorders>
              <w:top w:val="nil"/>
              <w:left w:val="nil"/>
              <w:bottom w:val="nil"/>
              <w:right w:val="nil"/>
            </w:tcBorders>
            <w:shd w:val="clear" w:color="000000" w:fill="FFFFFF"/>
            <w:noWrap/>
            <w:vAlign w:val="center"/>
            <w:hideMark/>
          </w:tcPr>
          <w:p w14:paraId="3EEB8416"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(0.019)</w:t>
            </w:r>
          </w:p>
        </w:tc>
        <w:tc>
          <w:tcPr>
            <w:tcW w:w="1023" w:type="dxa"/>
            <w:tcBorders>
              <w:top w:val="nil"/>
              <w:left w:val="nil"/>
              <w:bottom w:val="nil"/>
              <w:right w:val="nil"/>
            </w:tcBorders>
            <w:shd w:val="clear" w:color="000000" w:fill="FFFFFF"/>
            <w:noWrap/>
            <w:vAlign w:val="center"/>
            <w:hideMark/>
          </w:tcPr>
          <w:p w14:paraId="6C37164F"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(0.021)</w:t>
            </w:r>
          </w:p>
        </w:tc>
        <w:tc>
          <w:tcPr>
            <w:tcW w:w="943" w:type="dxa"/>
            <w:tcBorders>
              <w:top w:val="nil"/>
              <w:left w:val="nil"/>
              <w:bottom w:val="nil"/>
              <w:right w:val="nil"/>
            </w:tcBorders>
            <w:shd w:val="clear" w:color="000000" w:fill="FFFFFF"/>
            <w:noWrap/>
            <w:vAlign w:val="center"/>
            <w:hideMark/>
          </w:tcPr>
          <w:p w14:paraId="185FB822"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(0.008)</w:t>
            </w:r>
          </w:p>
        </w:tc>
        <w:tc>
          <w:tcPr>
            <w:tcW w:w="914" w:type="dxa"/>
            <w:tcBorders>
              <w:top w:val="nil"/>
              <w:left w:val="nil"/>
              <w:bottom w:val="nil"/>
              <w:right w:val="nil"/>
            </w:tcBorders>
            <w:shd w:val="clear" w:color="000000" w:fill="FFFFFF"/>
            <w:noWrap/>
            <w:vAlign w:val="center"/>
            <w:hideMark/>
          </w:tcPr>
          <w:p w14:paraId="2B27A554"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(0.007)</w:t>
            </w:r>
          </w:p>
        </w:tc>
        <w:tc>
          <w:tcPr>
            <w:tcW w:w="924" w:type="dxa"/>
            <w:tcBorders>
              <w:top w:val="nil"/>
              <w:left w:val="nil"/>
              <w:bottom w:val="nil"/>
              <w:right w:val="nil"/>
            </w:tcBorders>
            <w:shd w:val="clear" w:color="000000" w:fill="FFFFFF"/>
            <w:noWrap/>
            <w:vAlign w:val="center"/>
            <w:hideMark/>
          </w:tcPr>
          <w:p w14:paraId="2AFE4B1A"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(0.004)</w:t>
            </w:r>
          </w:p>
        </w:tc>
        <w:tc>
          <w:tcPr>
            <w:tcW w:w="924" w:type="dxa"/>
            <w:tcBorders>
              <w:top w:val="nil"/>
              <w:left w:val="nil"/>
              <w:bottom w:val="nil"/>
              <w:right w:val="nil"/>
            </w:tcBorders>
            <w:shd w:val="clear" w:color="000000" w:fill="FFFFFF"/>
            <w:noWrap/>
            <w:vAlign w:val="center"/>
            <w:hideMark/>
          </w:tcPr>
          <w:p w14:paraId="7893F823"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(0.004)</w:t>
            </w:r>
          </w:p>
        </w:tc>
        <w:tc>
          <w:tcPr>
            <w:tcW w:w="914" w:type="dxa"/>
            <w:tcBorders>
              <w:top w:val="nil"/>
              <w:left w:val="nil"/>
              <w:bottom w:val="nil"/>
              <w:right w:val="nil"/>
            </w:tcBorders>
            <w:shd w:val="clear" w:color="000000" w:fill="FFFFFF"/>
            <w:noWrap/>
            <w:vAlign w:val="center"/>
            <w:hideMark/>
          </w:tcPr>
          <w:p w14:paraId="5FA352CB"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(0.007)</w:t>
            </w:r>
          </w:p>
        </w:tc>
        <w:tc>
          <w:tcPr>
            <w:tcW w:w="943" w:type="dxa"/>
            <w:tcBorders>
              <w:top w:val="nil"/>
              <w:left w:val="nil"/>
              <w:bottom w:val="nil"/>
              <w:right w:val="nil"/>
            </w:tcBorders>
            <w:shd w:val="clear" w:color="000000" w:fill="FFFFFF"/>
            <w:noWrap/>
            <w:vAlign w:val="center"/>
            <w:hideMark/>
          </w:tcPr>
          <w:p w14:paraId="17AC2E29"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(0.009)</w:t>
            </w:r>
          </w:p>
        </w:tc>
        <w:tc>
          <w:tcPr>
            <w:tcW w:w="978" w:type="dxa"/>
            <w:tcBorders>
              <w:top w:val="nil"/>
              <w:left w:val="nil"/>
              <w:bottom w:val="nil"/>
              <w:right w:val="nil"/>
            </w:tcBorders>
            <w:shd w:val="clear" w:color="000000" w:fill="FFFFFF"/>
            <w:noWrap/>
            <w:vAlign w:val="center"/>
            <w:hideMark/>
          </w:tcPr>
          <w:p w14:paraId="43738A66"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-(0.066)</w:t>
            </w:r>
          </w:p>
        </w:tc>
        <w:tc>
          <w:tcPr>
            <w:tcW w:w="978" w:type="dxa"/>
            <w:tcBorders>
              <w:top w:val="nil"/>
              <w:left w:val="nil"/>
              <w:bottom w:val="nil"/>
              <w:right w:val="nil"/>
            </w:tcBorders>
            <w:shd w:val="clear" w:color="000000" w:fill="FFFFFF"/>
            <w:noWrap/>
            <w:vAlign w:val="center"/>
            <w:hideMark/>
          </w:tcPr>
          <w:p w14:paraId="42914B0A"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-(0.054)</w:t>
            </w:r>
          </w:p>
        </w:tc>
      </w:tr>
      <w:tr w:rsidR="00A058E0" w:rsidRPr="00D442FE" w14:paraId="79587C91" w14:textId="77777777" w:rsidTr="00932306">
        <w:trPr>
          <w:trHeight w:val="270"/>
        </w:trPr>
        <w:tc>
          <w:tcPr>
            <w:tcW w:w="887" w:type="dxa"/>
            <w:tcBorders>
              <w:top w:val="nil"/>
              <w:left w:val="nil"/>
              <w:bottom w:val="nil"/>
              <w:right w:val="nil"/>
            </w:tcBorders>
            <w:shd w:val="clear" w:color="000000" w:fill="FFFFFF"/>
            <w:vAlign w:val="center"/>
            <w:hideMark/>
          </w:tcPr>
          <w:p w14:paraId="0C29A0B6"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5</w:t>
            </w:r>
          </w:p>
        </w:tc>
        <w:tc>
          <w:tcPr>
            <w:tcW w:w="877" w:type="dxa"/>
            <w:tcBorders>
              <w:top w:val="nil"/>
              <w:left w:val="nil"/>
              <w:bottom w:val="nil"/>
              <w:right w:val="nil"/>
            </w:tcBorders>
            <w:shd w:val="clear" w:color="000000" w:fill="FFFFFF"/>
            <w:noWrap/>
            <w:vAlign w:val="center"/>
            <w:hideMark/>
          </w:tcPr>
          <w:p w14:paraId="34072CB3"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0.038*</w:t>
            </w:r>
          </w:p>
        </w:tc>
        <w:tc>
          <w:tcPr>
            <w:tcW w:w="877" w:type="dxa"/>
            <w:tcBorders>
              <w:top w:val="nil"/>
              <w:left w:val="nil"/>
              <w:bottom w:val="nil"/>
              <w:right w:val="nil"/>
            </w:tcBorders>
            <w:shd w:val="clear" w:color="000000" w:fill="FFFFFF"/>
            <w:noWrap/>
            <w:vAlign w:val="center"/>
            <w:hideMark/>
          </w:tcPr>
          <w:p w14:paraId="124AACEA"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0.023</w:t>
            </w:r>
          </w:p>
        </w:tc>
        <w:tc>
          <w:tcPr>
            <w:tcW w:w="1023" w:type="dxa"/>
            <w:tcBorders>
              <w:top w:val="nil"/>
              <w:left w:val="nil"/>
              <w:bottom w:val="nil"/>
              <w:right w:val="nil"/>
            </w:tcBorders>
            <w:shd w:val="clear" w:color="000000" w:fill="FFFFFF"/>
            <w:noWrap/>
            <w:vAlign w:val="center"/>
            <w:hideMark/>
          </w:tcPr>
          <w:p w14:paraId="55D85756"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0.046***</w:t>
            </w:r>
          </w:p>
        </w:tc>
        <w:tc>
          <w:tcPr>
            <w:tcW w:w="1023" w:type="dxa"/>
            <w:tcBorders>
              <w:top w:val="nil"/>
              <w:left w:val="nil"/>
              <w:bottom w:val="nil"/>
              <w:right w:val="nil"/>
            </w:tcBorders>
            <w:shd w:val="clear" w:color="000000" w:fill="FFFFFF"/>
            <w:noWrap/>
            <w:vAlign w:val="center"/>
            <w:hideMark/>
          </w:tcPr>
          <w:p w14:paraId="679B5F46"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0.046**</w:t>
            </w:r>
          </w:p>
        </w:tc>
        <w:tc>
          <w:tcPr>
            <w:tcW w:w="943" w:type="dxa"/>
            <w:tcBorders>
              <w:top w:val="nil"/>
              <w:left w:val="nil"/>
              <w:bottom w:val="nil"/>
              <w:right w:val="nil"/>
            </w:tcBorders>
            <w:shd w:val="clear" w:color="000000" w:fill="FFFFFF"/>
            <w:noWrap/>
            <w:vAlign w:val="center"/>
            <w:hideMark/>
          </w:tcPr>
          <w:p w14:paraId="4EA2E2E3"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0.009</w:t>
            </w:r>
          </w:p>
        </w:tc>
        <w:tc>
          <w:tcPr>
            <w:tcW w:w="914" w:type="dxa"/>
            <w:tcBorders>
              <w:top w:val="nil"/>
              <w:left w:val="nil"/>
              <w:bottom w:val="nil"/>
              <w:right w:val="nil"/>
            </w:tcBorders>
            <w:shd w:val="clear" w:color="000000" w:fill="FFFFFF"/>
            <w:noWrap/>
            <w:vAlign w:val="center"/>
            <w:hideMark/>
          </w:tcPr>
          <w:p w14:paraId="59E6EBDD"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0.009</w:t>
            </w:r>
          </w:p>
        </w:tc>
        <w:tc>
          <w:tcPr>
            <w:tcW w:w="924" w:type="dxa"/>
            <w:tcBorders>
              <w:top w:val="nil"/>
              <w:left w:val="nil"/>
              <w:bottom w:val="nil"/>
              <w:right w:val="nil"/>
            </w:tcBorders>
            <w:shd w:val="clear" w:color="000000" w:fill="FFFFFF"/>
            <w:noWrap/>
            <w:vAlign w:val="center"/>
            <w:hideMark/>
          </w:tcPr>
          <w:p w14:paraId="0AF36F7B"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0.001</w:t>
            </w:r>
          </w:p>
        </w:tc>
        <w:tc>
          <w:tcPr>
            <w:tcW w:w="924" w:type="dxa"/>
            <w:tcBorders>
              <w:top w:val="nil"/>
              <w:left w:val="nil"/>
              <w:bottom w:val="nil"/>
              <w:right w:val="nil"/>
            </w:tcBorders>
            <w:shd w:val="clear" w:color="000000" w:fill="FFFFFF"/>
            <w:noWrap/>
            <w:vAlign w:val="center"/>
            <w:hideMark/>
          </w:tcPr>
          <w:p w14:paraId="38086E44"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0.006*</w:t>
            </w:r>
          </w:p>
        </w:tc>
        <w:tc>
          <w:tcPr>
            <w:tcW w:w="914" w:type="dxa"/>
            <w:tcBorders>
              <w:top w:val="nil"/>
              <w:left w:val="nil"/>
              <w:bottom w:val="nil"/>
              <w:right w:val="nil"/>
            </w:tcBorders>
            <w:shd w:val="clear" w:color="000000" w:fill="FFFFFF"/>
            <w:noWrap/>
            <w:vAlign w:val="center"/>
            <w:hideMark/>
          </w:tcPr>
          <w:p w14:paraId="367B0377"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-0.007</w:t>
            </w:r>
          </w:p>
        </w:tc>
        <w:tc>
          <w:tcPr>
            <w:tcW w:w="943" w:type="dxa"/>
            <w:tcBorders>
              <w:top w:val="nil"/>
              <w:left w:val="nil"/>
              <w:bottom w:val="nil"/>
              <w:right w:val="nil"/>
            </w:tcBorders>
            <w:shd w:val="clear" w:color="000000" w:fill="FFFFFF"/>
            <w:noWrap/>
            <w:vAlign w:val="center"/>
            <w:hideMark/>
          </w:tcPr>
          <w:p w14:paraId="2840C120"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-0.010</w:t>
            </w:r>
          </w:p>
        </w:tc>
        <w:tc>
          <w:tcPr>
            <w:tcW w:w="978" w:type="dxa"/>
            <w:tcBorders>
              <w:top w:val="nil"/>
              <w:left w:val="nil"/>
              <w:bottom w:val="nil"/>
              <w:right w:val="nil"/>
            </w:tcBorders>
            <w:shd w:val="clear" w:color="000000" w:fill="FFFFFF"/>
            <w:noWrap/>
            <w:vAlign w:val="center"/>
            <w:hideMark/>
          </w:tcPr>
          <w:p w14:paraId="573DBABF"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-0.003</w:t>
            </w:r>
          </w:p>
        </w:tc>
        <w:tc>
          <w:tcPr>
            <w:tcW w:w="978" w:type="dxa"/>
            <w:tcBorders>
              <w:top w:val="nil"/>
              <w:left w:val="nil"/>
              <w:bottom w:val="nil"/>
              <w:right w:val="nil"/>
            </w:tcBorders>
            <w:shd w:val="clear" w:color="000000" w:fill="FFFFFF"/>
            <w:noWrap/>
            <w:vAlign w:val="center"/>
            <w:hideMark/>
          </w:tcPr>
          <w:p w14:paraId="76320E38"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0.004</w:t>
            </w:r>
          </w:p>
        </w:tc>
      </w:tr>
      <w:tr w:rsidR="00A058E0" w:rsidRPr="00D442FE" w14:paraId="623D9814" w14:textId="77777777" w:rsidTr="00932306">
        <w:trPr>
          <w:trHeight w:val="270"/>
        </w:trPr>
        <w:tc>
          <w:tcPr>
            <w:tcW w:w="887" w:type="dxa"/>
            <w:tcBorders>
              <w:top w:val="nil"/>
              <w:left w:val="nil"/>
              <w:bottom w:val="nil"/>
              <w:right w:val="nil"/>
            </w:tcBorders>
            <w:shd w:val="clear" w:color="000000" w:fill="FFFFFF"/>
            <w:vAlign w:val="center"/>
            <w:hideMark/>
          </w:tcPr>
          <w:p w14:paraId="52AFBB30"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 </w:t>
            </w:r>
          </w:p>
        </w:tc>
        <w:tc>
          <w:tcPr>
            <w:tcW w:w="877" w:type="dxa"/>
            <w:tcBorders>
              <w:top w:val="nil"/>
              <w:left w:val="nil"/>
              <w:bottom w:val="nil"/>
              <w:right w:val="nil"/>
            </w:tcBorders>
            <w:shd w:val="clear" w:color="000000" w:fill="FFFFFF"/>
            <w:noWrap/>
            <w:vAlign w:val="center"/>
            <w:hideMark/>
          </w:tcPr>
          <w:p w14:paraId="3AAD0BA9"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(0.020)</w:t>
            </w:r>
          </w:p>
        </w:tc>
        <w:tc>
          <w:tcPr>
            <w:tcW w:w="877" w:type="dxa"/>
            <w:tcBorders>
              <w:top w:val="nil"/>
              <w:left w:val="nil"/>
              <w:bottom w:val="nil"/>
              <w:right w:val="nil"/>
            </w:tcBorders>
            <w:shd w:val="clear" w:color="000000" w:fill="FFFFFF"/>
            <w:noWrap/>
            <w:vAlign w:val="center"/>
            <w:hideMark/>
          </w:tcPr>
          <w:p w14:paraId="1BA52977"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(0.034)</w:t>
            </w:r>
          </w:p>
        </w:tc>
        <w:tc>
          <w:tcPr>
            <w:tcW w:w="1023" w:type="dxa"/>
            <w:tcBorders>
              <w:top w:val="nil"/>
              <w:left w:val="nil"/>
              <w:bottom w:val="nil"/>
              <w:right w:val="nil"/>
            </w:tcBorders>
            <w:shd w:val="clear" w:color="000000" w:fill="FFFFFF"/>
            <w:noWrap/>
            <w:vAlign w:val="center"/>
            <w:hideMark/>
          </w:tcPr>
          <w:p w14:paraId="2A347041"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(0.016)</w:t>
            </w:r>
          </w:p>
        </w:tc>
        <w:tc>
          <w:tcPr>
            <w:tcW w:w="1023" w:type="dxa"/>
            <w:tcBorders>
              <w:top w:val="nil"/>
              <w:left w:val="nil"/>
              <w:bottom w:val="nil"/>
              <w:right w:val="nil"/>
            </w:tcBorders>
            <w:shd w:val="clear" w:color="000000" w:fill="FFFFFF"/>
            <w:noWrap/>
            <w:vAlign w:val="center"/>
            <w:hideMark/>
          </w:tcPr>
          <w:p w14:paraId="38C34608"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(0.020)</w:t>
            </w:r>
          </w:p>
        </w:tc>
        <w:tc>
          <w:tcPr>
            <w:tcW w:w="943" w:type="dxa"/>
            <w:tcBorders>
              <w:top w:val="nil"/>
              <w:left w:val="nil"/>
              <w:bottom w:val="nil"/>
              <w:right w:val="nil"/>
            </w:tcBorders>
            <w:shd w:val="clear" w:color="000000" w:fill="FFFFFF"/>
            <w:noWrap/>
            <w:vAlign w:val="center"/>
            <w:hideMark/>
          </w:tcPr>
          <w:p w14:paraId="36626145"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(0.008)</w:t>
            </w:r>
          </w:p>
        </w:tc>
        <w:tc>
          <w:tcPr>
            <w:tcW w:w="914" w:type="dxa"/>
            <w:tcBorders>
              <w:top w:val="nil"/>
              <w:left w:val="nil"/>
              <w:bottom w:val="nil"/>
              <w:right w:val="nil"/>
            </w:tcBorders>
            <w:shd w:val="clear" w:color="000000" w:fill="FFFFFF"/>
            <w:noWrap/>
            <w:vAlign w:val="center"/>
            <w:hideMark/>
          </w:tcPr>
          <w:p w14:paraId="773A6F07"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(0.007)</w:t>
            </w:r>
          </w:p>
        </w:tc>
        <w:tc>
          <w:tcPr>
            <w:tcW w:w="924" w:type="dxa"/>
            <w:tcBorders>
              <w:top w:val="nil"/>
              <w:left w:val="nil"/>
              <w:bottom w:val="nil"/>
              <w:right w:val="nil"/>
            </w:tcBorders>
            <w:shd w:val="clear" w:color="000000" w:fill="FFFFFF"/>
            <w:noWrap/>
            <w:vAlign w:val="center"/>
            <w:hideMark/>
          </w:tcPr>
          <w:p w14:paraId="17C24D04"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(0.003)</w:t>
            </w:r>
          </w:p>
        </w:tc>
        <w:tc>
          <w:tcPr>
            <w:tcW w:w="924" w:type="dxa"/>
            <w:tcBorders>
              <w:top w:val="nil"/>
              <w:left w:val="nil"/>
              <w:bottom w:val="nil"/>
              <w:right w:val="nil"/>
            </w:tcBorders>
            <w:shd w:val="clear" w:color="000000" w:fill="FFFFFF"/>
            <w:noWrap/>
            <w:vAlign w:val="center"/>
            <w:hideMark/>
          </w:tcPr>
          <w:p w14:paraId="14115478"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(0.003)</w:t>
            </w:r>
          </w:p>
        </w:tc>
        <w:tc>
          <w:tcPr>
            <w:tcW w:w="914" w:type="dxa"/>
            <w:tcBorders>
              <w:top w:val="nil"/>
              <w:left w:val="nil"/>
              <w:bottom w:val="nil"/>
              <w:right w:val="nil"/>
            </w:tcBorders>
            <w:shd w:val="clear" w:color="000000" w:fill="FFFFFF"/>
            <w:noWrap/>
            <w:vAlign w:val="center"/>
            <w:hideMark/>
          </w:tcPr>
          <w:p w14:paraId="77E2340A"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(0.005)</w:t>
            </w:r>
          </w:p>
        </w:tc>
        <w:tc>
          <w:tcPr>
            <w:tcW w:w="943" w:type="dxa"/>
            <w:tcBorders>
              <w:top w:val="nil"/>
              <w:left w:val="nil"/>
              <w:bottom w:val="nil"/>
              <w:right w:val="nil"/>
            </w:tcBorders>
            <w:shd w:val="clear" w:color="000000" w:fill="FFFFFF"/>
            <w:noWrap/>
            <w:vAlign w:val="center"/>
            <w:hideMark/>
          </w:tcPr>
          <w:p w14:paraId="3BF36988"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(0.010)</w:t>
            </w:r>
          </w:p>
        </w:tc>
        <w:tc>
          <w:tcPr>
            <w:tcW w:w="978" w:type="dxa"/>
            <w:tcBorders>
              <w:top w:val="nil"/>
              <w:left w:val="nil"/>
              <w:bottom w:val="nil"/>
              <w:right w:val="nil"/>
            </w:tcBorders>
            <w:shd w:val="clear" w:color="000000" w:fill="FFFFFF"/>
            <w:noWrap/>
            <w:vAlign w:val="center"/>
            <w:hideMark/>
          </w:tcPr>
          <w:p w14:paraId="042450AA"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-(0.029)</w:t>
            </w:r>
          </w:p>
        </w:tc>
        <w:tc>
          <w:tcPr>
            <w:tcW w:w="978" w:type="dxa"/>
            <w:tcBorders>
              <w:top w:val="nil"/>
              <w:left w:val="nil"/>
              <w:bottom w:val="nil"/>
              <w:right w:val="nil"/>
            </w:tcBorders>
            <w:shd w:val="clear" w:color="000000" w:fill="FFFFFF"/>
            <w:noWrap/>
            <w:vAlign w:val="center"/>
            <w:hideMark/>
          </w:tcPr>
          <w:p w14:paraId="00373D76"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-(0.034)</w:t>
            </w:r>
          </w:p>
        </w:tc>
      </w:tr>
      <w:tr w:rsidR="00A058E0" w:rsidRPr="00D442FE" w14:paraId="2107B729" w14:textId="77777777" w:rsidTr="00932306">
        <w:trPr>
          <w:trHeight w:val="270"/>
        </w:trPr>
        <w:tc>
          <w:tcPr>
            <w:tcW w:w="887" w:type="dxa"/>
            <w:tcBorders>
              <w:top w:val="nil"/>
              <w:left w:val="nil"/>
              <w:bottom w:val="nil"/>
              <w:right w:val="nil"/>
            </w:tcBorders>
            <w:shd w:val="clear" w:color="000000" w:fill="FFFFFF"/>
            <w:vAlign w:val="center"/>
            <w:hideMark/>
          </w:tcPr>
          <w:p w14:paraId="70002AA7"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6</w:t>
            </w:r>
          </w:p>
        </w:tc>
        <w:tc>
          <w:tcPr>
            <w:tcW w:w="877" w:type="dxa"/>
            <w:tcBorders>
              <w:top w:val="nil"/>
              <w:left w:val="nil"/>
              <w:bottom w:val="nil"/>
              <w:right w:val="nil"/>
            </w:tcBorders>
            <w:shd w:val="clear" w:color="000000" w:fill="FFFFFF"/>
            <w:noWrap/>
            <w:vAlign w:val="center"/>
            <w:hideMark/>
          </w:tcPr>
          <w:p w14:paraId="51714CC4"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0.105***</w:t>
            </w:r>
          </w:p>
        </w:tc>
        <w:tc>
          <w:tcPr>
            <w:tcW w:w="877" w:type="dxa"/>
            <w:tcBorders>
              <w:top w:val="nil"/>
              <w:left w:val="nil"/>
              <w:bottom w:val="nil"/>
              <w:right w:val="nil"/>
            </w:tcBorders>
            <w:shd w:val="clear" w:color="000000" w:fill="FFFFFF"/>
            <w:noWrap/>
            <w:vAlign w:val="center"/>
            <w:hideMark/>
          </w:tcPr>
          <w:p w14:paraId="029ADE0A"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0.038</w:t>
            </w:r>
          </w:p>
        </w:tc>
        <w:tc>
          <w:tcPr>
            <w:tcW w:w="1023" w:type="dxa"/>
            <w:tcBorders>
              <w:top w:val="nil"/>
              <w:left w:val="nil"/>
              <w:bottom w:val="nil"/>
              <w:right w:val="nil"/>
            </w:tcBorders>
            <w:shd w:val="clear" w:color="000000" w:fill="FFFFFF"/>
            <w:noWrap/>
            <w:vAlign w:val="center"/>
            <w:hideMark/>
          </w:tcPr>
          <w:p w14:paraId="0A44C927"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0.116***</w:t>
            </w:r>
          </w:p>
        </w:tc>
        <w:tc>
          <w:tcPr>
            <w:tcW w:w="1023" w:type="dxa"/>
            <w:tcBorders>
              <w:top w:val="nil"/>
              <w:left w:val="nil"/>
              <w:bottom w:val="nil"/>
              <w:right w:val="nil"/>
            </w:tcBorders>
            <w:shd w:val="clear" w:color="000000" w:fill="FFFFFF"/>
            <w:noWrap/>
            <w:vAlign w:val="center"/>
            <w:hideMark/>
          </w:tcPr>
          <w:p w14:paraId="0BE59465"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0.061***</w:t>
            </w:r>
          </w:p>
        </w:tc>
        <w:tc>
          <w:tcPr>
            <w:tcW w:w="943" w:type="dxa"/>
            <w:tcBorders>
              <w:top w:val="nil"/>
              <w:left w:val="nil"/>
              <w:bottom w:val="nil"/>
              <w:right w:val="nil"/>
            </w:tcBorders>
            <w:shd w:val="clear" w:color="000000" w:fill="FFFFFF"/>
            <w:noWrap/>
            <w:vAlign w:val="center"/>
            <w:hideMark/>
          </w:tcPr>
          <w:p w14:paraId="017AAC25"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0.026**</w:t>
            </w:r>
          </w:p>
        </w:tc>
        <w:tc>
          <w:tcPr>
            <w:tcW w:w="914" w:type="dxa"/>
            <w:tcBorders>
              <w:top w:val="nil"/>
              <w:left w:val="nil"/>
              <w:bottom w:val="nil"/>
              <w:right w:val="nil"/>
            </w:tcBorders>
            <w:shd w:val="clear" w:color="000000" w:fill="FFFFFF"/>
            <w:noWrap/>
            <w:vAlign w:val="center"/>
            <w:hideMark/>
          </w:tcPr>
          <w:p w14:paraId="5A2ABA45"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0.015</w:t>
            </w:r>
          </w:p>
        </w:tc>
        <w:tc>
          <w:tcPr>
            <w:tcW w:w="924" w:type="dxa"/>
            <w:vMerge w:val="restart"/>
            <w:tcBorders>
              <w:top w:val="nil"/>
              <w:left w:val="nil"/>
              <w:bottom w:val="nil"/>
              <w:right w:val="nil"/>
            </w:tcBorders>
            <w:shd w:val="clear" w:color="000000" w:fill="FFFFFF"/>
            <w:noWrap/>
            <w:vAlign w:val="center"/>
            <w:hideMark/>
          </w:tcPr>
          <w:p w14:paraId="3438D029"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N.A.</w:t>
            </w:r>
          </w:p>
        </w:tc>
        <w:tc>
          <w:tcPr>
            <w:tcW w:w="924" w:type="dxa"/>
            <w:vMerge w:val="restart"/>
            <w:tcBorders>
              <w:top w:val="nil"/>
              <w:left w:val="nil"/>
              <w:bottom w:val="nil"/>
              <w:right w:val="nil"/>
            </w:tcBorders>
            <w:shd w:val="clear" w:color="000000" w:fill="FFFFFF"/>
            <w:noWrap/>
            <w:vAlign w:val="center"/>
            <w:hideMark/>
          </w:tcPr>
          <w:p w14:paraId="02968898"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N.A.</w:t>
            </w:r>
          </w:p>
        </w:tc>
        <w:tc>
          <w:tcPr>
            <w:tcW w:w="914" w:type="dxa"/>
            <w:tcBorders>
              <w:top w:val="nil"/>
              <w:left w:val="nil"/>
              <w:bottom w:val="nil"/>
              <w:right w:val="nil"/>
            </w:tcBorders>
            <w:shd w:val="clear" w:color="000000" w:fill="FFFFFF"/>
            <w:noWrap/>
            <w:vAlign w:val="center"/>
            <w:hideMark/>
          </w:tcPr>
          <w:p w14:paraId="6402DE92"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0.009</w:t>
            </w:r>
          </w:p>
        </w:tc>
        <w:tc>
          <w:tcPr>
            <w:tcW w:w="943" w:type="dxa"/>
            <w:tcBorders>
              <w:top w:val="nil"/>
              <w:left w:val="nil"/>
              <w:bottom w:val="nil"/>
              <w:right w:val="nil"/>
            </w:tcBorders>
            <w:shd w:val="clear" w:color="000000" w:fill="FFFFFF"/>
            <w:noWrap/>
            <w:vAlign w:val="center"/>
            <w:hideMark/>
          </w:tcPr>
          <w:p w14:paraId="5D217F73"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-0.003</w:t>
            </w:r>
          </w:p>
        </w:tc>
        <w:tc>
          <w:tcPr>
            <w:tcW w:w="978" w:type="dxa"/>
            <w:tcBorders>
              <w:top w:val="nil"/>
              <w:left w:val="nil"/>
              <w:bottom w:val="nil"/>
              <w:right w:val="nil"/>
            </w:tcBorders>
            <w:shd w:val="clear" w:color="000000" w:fill="FFFFFF"/>
            <w:noWrap/>
            <w:vAlign w:val="center"/>
            <w:hideMark/>
          </w:tcPr>
          <w:p w14:paraId="69234BA5"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0.006</w:t>
            </w:r>
          </w:p>
        </w:tc>
        <w:tc>
          <w:tcPr>
            <w:tcW w:w="978" w:type="dxa"/>
            <w:tcBorders>
              <w:top w:val="nil"/>
              <w:left w:val="nil"/>
              <w:bottom w:val="nil"/>
              <w:right w:val="nil"/>
            </w:tcBorders>
            <w:shd w:val="clear" w:color="000000" w:fill="FFFFFF"/>
            <w:noWrap/>
            <w:vAlign w:val="center"/>
            <w:hideMark/>
          </w:tcPr>
          <w:p w14:paraId="0A19F63A"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0.009**</w:t>
            </w:r>
          </w:p>
        </w:tc>
      </w:tr>
      <w:tr w:rsidR="00A058E0" w:rsidRPr="00D442FE" w14:paraId="11F50EFF" w14:textId="77777777" w:rsidTr="00932306">
        <w:trPr>
          <w:trHeight w:val="270"/>
        </w:trPr>
        <w:tc>
          <w:tcPr>
            <w:tcW w:w="887" w:type="dxa"/>
            <w:tcBorders>
              <w:top w:val="nil"/>
              <w:left w:val="nil"/>
              <w:bottom w:val="nil"/>
              <w:right w:val="nil"/>
            </w:tcBorders>
            <w:shd w:val="clear" w:color="000000" w:fill="FFFFFF"/>
            <w:vAlign w:val="center"/>
            <w:hideMark/>
          </w:tcPr>
          <w:p w14:paraId="400A5A30"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 </w:t>
            </w:r>
          </w:p>
        </w:tc>
        <w:tc>
          <w:tcPr>
            <w:tcW w:w="877" w:type="dxa"/>
            <w:tcBorders>
              <w:top w:val="nil"/>
              <w:left w:val="nil"/>
              <w:bottom w:val="nil"/>
              <w:right w:val="nil"/>
            </w:tcBorders>
            <w:shd w:val="clear" w:color="000000" w:fill="FFFFFF"/>
            <w:noWrap/>
            <w:vAlign w:val="center"/>
            <w:hideMark/>
          </w:tcPr>
          <w:p w14:paraId="6832C96A"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(0.030)</w:t>
            </w:r>
          </w:p>
        </w:tc>
        <w:tc>
          <w:tcPr>
            <w:tcW w:w="877" w:type="dxa"/>
            <w:tcBorders>
              <w:top w:val="nil"/>
              <w:left w:val="nil"/>
              <w:bottom w:val="nil"/>
              <w:right w:val="nil"/>
            </w:tcBorders>
            <w:shd w:val="clear" w:color="000000" w:fill="FFFFFF"/>
            <w:noWrap/>
            <w:vAlign w:val="center"/>
            <w:hideMark/>
          </w:tcPr>
          <w:p w14:paraId="7F65C983"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(0.032)</w:t>
            </w:r>
          </w:p>
        </w:tc>
        <w:tc>
          <w:tcPr>
            <w:tcW w:w="1023" w:type="dxa"/>
            <w:tcBorders>
              <w:top w:val="nil"/>
              <w:left w:val="nil"/>
              <w:bottom w:val="nil"/>
              <w:right w:val="nil"/>
            </w:tcBorders>
            <w:shd w:val="clear" w:color="000000" w:fill="FFFFFF"/>
            <w:noWrap/>
            <w:vAlign w:val="center"/>
            <w:hideMark/>
          </w:tcPr>
          <w:p w14:paraId="7EF096E7"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(0.037)</w:t>
            </w:r>
          </w:p>
        </w:tc>
        <w:tc>
          <w:tcPr>
            <w:tcW w:w="1023" w:type="dxa"/>
            <w:tcBorders>
              <w:top w:val="nil"/>
              <w:left w:val="nil"/>
              <w:bottom w:val="nil"/>
              <w:right w:val="nil"/>
            </w:tcBorders>
            <w:shd w:val="clear" w:color="000000" w:fill="FFFFFF"/>
            <w:noWrap/>
            <w:vAlign w:val="center"/>
            <w:hideMark/>
          </w:tcPr>
          <w:p w14:paraId="6EDA26E8"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(0.022)</w:t>
            </w:r>
          </w:p>
        </w:tc>
        <w:tc>
          <w:tcPr>
            <w:tcW w:w="943" w:type="dxa"/>
            <w:tcBorders>
              <w:top w:val="nil"/>
              <w:left w:val="nil"/>
              <w:bottom w:val="nil"/>
              <w:right w:val="nil"/>
            </w:tcBorders>
            <w:shd w:val="clear" w:color="000000" w:fill="FFFFFF"/>
            <w:noWrap/>
            <w:vAlign w:val="center"/>
            <w:hideMark/>
          </w:tcPr>
          <w:p w14:paraId="42139063"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(0.011)</w:t>
            </w:r>
          </w:p>
        </w:tc>
        <w:tc>
          <w:tcPr>
            <w:tcW w:w="914" w:type="dxa"/>
            <w:tcBorders>
              <w:top w:val="nil"/>
              <w:left w:val="nil"/>
              <w:bottom w:val="nil"/>
              <w:right w:val="nil"/>
            </w:tcBorders>
            <w:shd w:val="clear" w:color="000000" w:fill="FFFFFF"/>
            <w:noWrap/>
            <w:vAlign w:val="center"/>
            <w:hideMark/>
          </w:tcPr>
          <w:p w14:paraId="0396F46B"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(0.014)</w:t>
            </w:r>
          </w:p>
        </w:tc>
        <w:tc>
          <w:tcPr>
            <w:tcW w:w="924" w:type="dxa"/>
            <w:vMerge/>
            <w:tcBorders>
              <w:top w:val="nil"/>
              <w:left w:val="nil"/>
              <w:bottom w:val="nil"/>
              <w:right w:val="nil"/>
            </w:tcBorders>
            <w:vAlign w:val="center"/>
            <w:hideMark/>
          </w:tcPr>
          <w:p w14:paraId="512B672A" w14:textId="77777777" w:rsidR="00A058E0" w:rsidRPr="00D442FE" w:rsidRDefault="00A058E0" w:rsidP="00932306">
            <w:pPr>
              <w:spacing w:after="0" w:line="240" w:lineRule="auto"/>
              <w:rPr>
                <w:rFonts w:ascii="Arial" w:eastAsia="Times New Roman" w:hAnsi="Arial" w:cs="Arial"/>
                <w:color w:val="000000"/>
                <w:sz w:val="18"/>
                <w:szCs w:val="18"/>
              </w:rPr>
            </w:pPr>
          </w:p>
        </w:tc>
        <w:tc>
          <w:tcPr>
            <w:tcW w:w="924" w:type="dxa"/>
            <w:vMerge/>
            <w:tcBorders>
              <w:top w:val="nil"/>
              <w:left w:val="nil"/>
              <w:bottom w:val="nil"/>
              <w:right w:val="nil"/>
            </w:tcBorders>
            <w:vAlign w:val="center"/>
            <w:hideMark/>
          </w:tcPr>
          <w:p w14:paraId="09219C3D" w14:textId="77777777" w:rsidR="00A058E0" w:rsidRPr="00D442FE" w:rsidRDefault="00A058E0" w:rsidP="00932306">
            <w:pPr>
              <w:spacing w:after="0" w:line="240" w:lineRule="auto"/>
              <w:rPr>
                <w:rFonts w:ascii="Arial" w:eastAsia="Times New Roman" w:hAnsi="Arial" w:cs="Arial"/>
                <w:color w:val="000000"/>
                <w:sz w:val="18"/>
                <w:szCs w:val="18"/>
              </w:rPr>
            </w:pPr>
          </w:p>
        </w:tc>
        <w:tc>
          <w:tcPr>
            <w:tcW w:w="914" w:type="dxa"/>
            <w:tcBorders>
              <w:top w:val="nil"/>
              <w:left w:val="nil"/>
              <w:bottom w:val="nil"/>
              <w:right w:val="nil"/>
            </w:tcBorders>
            <w:shd w:val="clear" w:color="000000" w:fill="FFFFFF"/>
            <w:noWrap/>
            <w:vAlign w:val="center"/>
            <w:hideMark/>
          </w:tcPr>
          <w:p w14:paraId="69738BCD"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(0.011)</w:t>
            </w:r>
          </w:p>
        </w:tc>
        <w:tc>
          <w:tcPr>
            <w:tcW w:w="943" w:type="dxa"/>
            <w:tcBorders>
              <w:top w:val="nil"/>
              <w:left w:val="nil"/>
              <w:bottom w:val="nil"/>
              <w:right w:val="nil"/>
            </w:tcBorders>
            <w:shd w:val="clear" w:color="000000" w:fill="FFFFFF"/>
            <w:noWrap/>
            <w:vAlign w:val="center"/>
            <w:hideMark/>
          </w:tcPr>
          <w:p w14:paraId="10C727CB"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(0.015)</w:t>
            </w:r>
          </w:p>
        </w:tc>
        <w:tc>
          <w:tcPr>
            <w:tcW w:w="978" w:type="dxa"/>
            <w:tcBorders>
              <w:top w:val="nil"/>
              <w:left w:val="nil"/>
              <w:bottom w:val="nil"/>
              <w:right w:val="nil"/>
            </w:tcBorders>
            <w:shd w:val="clear" w:color="000000" w:fill="FFFFFF"/>
            <w:noWrap/>
            <w:vAlign w:val="center"/>
            <w:hideMark/>
          </w:tcPr>
          <w:p w14:paraId="434E54F0"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-(0.006)</w:t>
            </w:r>
          </w:p>
        </w:tc>
        <w:tc>
          <w:tcPr>
            <w:tcW w:w="978" w:type="dxa"/>
            <w:tcBorders>
              <w:top w:val="nil"/>
              <w:left w:val="nil"/>
              <w:bottom w:val="nil"/>
              <w:right w:val="nil"/>
            </w:tcBorders>
            <w:shd w:val="clear" w:color="000000" w:fill="FFFFFF"/>
            <w:noWrap/>
            <w:vAlign w:val="center"/>
            <w:hideMark/>
          </w:tcPr>
          <w:p w14:paraId="2F1D4BE3"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-(0.004)</w:t>
            </w:r>
          </w:p>
        </w:tc>
      </w:tr>
      <w:tr w:rsidR="00A058E0" w:rsidRPr="00D442FE" w14:paraId="7A482C34" w14:textId="77777777" w:rsidTr="00932306">
        <w:trPr>
          <w:trHeight w:val="75"/>
        </w:trPr>
        <w:tc>
          <w:tcPr>
            <w:tcW w:w="887" w:type="dxa"/>
            <w:tcBorders>
              <w:top w:val="nil"/>
              <w:left w:val="nil"/>
              <w:bottom w:val="nil"/>
              <w:right w:val="nil"/>
            </w:tcBorders>
            <w:shd w:val="clear" w:color="000000" w:fill="FFFFFF"/>
            <w:vAlign w:val="center"/>
            <w:hideMark/>
          </w:tcPr>
          <w:p w14:paraId="014D03B7"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 </w:t>
            </w:r>
          </w:p>
        </w:tc>
        <w:tc>
          <w:tcPr>
            <w:tcW w:w="877" w:type="dxa"/>
            <w:tcBorders>
              <w:top w:val="nil"/>
              <w:left w:val="nil"/>
              <w:bottom w:val="nil"/>
              <w:right w:val="nil"/>
            </w:tcBorders>
            <w:shd w:val="clear" w:color="000000" w:fill="FFFFFF"/>
            <w:noWrap/>
            <w:vAlign w:val="center"/>
            <w:hideMark/>
          </w:tcPr>
          <w:p w14:paraId="02942401"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 </w:t>
            </w:r>
          </w:p>
        </w:tc>
        <w:tc>
          <w:tcPr>
            <w:tcW w:w="877" w:type="dxa"/>
            <w:tcBorders>
              <w:top w:val="nil"/>
              <w:left w:val="nil"/>
              <w:bottom w:val="nil"/>
              <w:right w:val="nil"/>
            </w:tcBorders>
            <w:shd w:val="clear" w:color="000000" w:fill="FFFFFF"/>
            <w:noWrap/>
            <w:vAlign w:val="center"/>
            <w:hideMark/>
          </w:tcPr>
          <w:p w14:paraId="0835E766"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 </w:t>
            </w:r>
          </w:p>
        </w:tc>
        <w:tc>
          <w:tcPr>
            <w:tcW w:w="1023" w:type="dxa"/>
            <w:tcBorders>
              <w:top w:val="nil"/>
              <w:left w:val="nil"/>
              <w:bottom w:val="nil"/>
              <w:right w:val="nil"/>
            </w:tcBorders>
            <w:shd w:val="clear" w:color="000000" w:fill="FFFFFF"/>
            <w:noWrap/>
            <w:vAlign w:val="center"/>
            <w:hideMark/>
          </w:tcPr>
          <w:p w14:paraId="16FAF967"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 </w:t>
            </w:r>
          </w:p>
        </w:tc>
        <w:tc>
          <w:tcPr>
            <w:tcW w:w="1023" w:type="dxa"/>
            <w:tcBorders>
              <w:top w:val="nil"/>
              <w:left w:val="nil"/>
              <w:bottom w:val="nil"/>
              <w:right w:val="nil"/>
            </w:tcBorders>
            <w:shd w:val="clear" w:color="000000" w:fill="FFFFFF"/>
            <w:noWrap/>
            <w:vAlign w:val="center"/>
            <w:hideMark/>
          </w:tcPr>
          <w:p w14:paraId="353E983E"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 </w:t>
            </w:r>
          </w:p>
        </w:tc>
        <w:tc>
          <w:tcPr>
            <w:tcW w:w="943" w:type="dxa"/>
            <w:tcBorders>
              <w:top w:val="nil"/>
              <w:left w:val="nil"/>
              <w:bottom w:val="nil"/>
              <w:right w:val="nil"/>
            </w:tcBorders>
            <w:shd w:val="clear" w:color="000000" w:fill="FFFFFF"/>
            <w:noWrap/>
            <w:vAlign w:val="center"/>
            <w:hideMark/>
          </w:tcPr>
          <w:p w14:paraId="3D634942"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 </w:t>
            </w:r>
          </w:p>
        </w:tc>
        <w:tc>
          <w:tcPr>
            <w:tcW w:w="914" w:type="dxa"/>
            <w:tcBorders>
              <w:top w:val="nil"/>
              <w:left w:val="nil"/>
              <w:bottom w:val="nil"/>
              <w:right w:val="nil"/>
            </w:tcBorders>
            <w:shd w:val="clear" w:color="000000" w:fill="FFFFFF"/>
            <w:noWrap/>
            <w:vAlign w:val="center"/>
            <w:hideMark/>
          </w:tcPr>
          <w:p w14:paraId="24FE2E70"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 </w:t>
            </w:r>
          </w:p>
        </w:tc>
        <w:tc>
          <w:tcPr>
            <w:tcW w:w="924" w:type="dxa"/>
            <w:tcBorders>
              <w:top w:val="nil"/>
              <w:left w:val="nil"/>
              <w:bottom w:val="nil"/>
              <w:right w:val="nil"/>
            </w:tcBorders>
            <w:shd w:val="clear" w:color="auto" w:fill="auto"/>
            <w:noWrap/>
            <w:vAlign w:val="center"/>
            <w:hideMark/>
          </w:tcPr>
          <w:p w14:paraId="464840C6" w14:textId="77777777" w:rsidR="00A058E0" w:rsidRPr="00D442FE" w:rsidRDefault="00A058E0" w:rsidP="00932306">
            <w:pPr>
              <w:spacing w:after="0" w:line="240" w:lineRule="auto"/>
              <w:jc w:val="center"/>
              <w:rPr>
                <w:rFonts w:ascii="Arial" w:eastAsia="Times New Roman" w:hAnsi="Arial" w:cs="Arial"/>
                <w:color w:val="000000"/>
                <w:sz w:val="18"/>
                <w:szCs w:val="18"/>
              </w:rPr>
            </w:pPr>
          </w:p>
        </w:tc>
        <w:tc>
          <w:tcPr>
            <w:tcW w:w="924" w:type="dxa"/>
            <w:tcBorders>
              <w:top w:val="nil"/>
              <w:left w:val="nil"/>
              <w:bottom w:val="nil"/>
              <w:right w:val="nil"/>
            </w:tcBorders>
            <w:shd w:val="clear" w:color="000000" w:fill="FFFFFF"/>
            <w:noWrap/>
            <w:vAlign w:val="center"/>
            <w:hideMark/>
          </w:tcPr>
          <w:p w14:paraId="5CE9CDB6"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 </w:t>
            </w:r>
          </w:p>
        </w:tc>
        <w:tc>
          <w:tcPr>
            <w:tcW w:w="914" w:type="dxa"/>
            <w:tcBorders>
              <w:top w:val="nil"/>
              <w:left w:val="nil"/>
              <w:bottom w:val="nil"/>
              <w:right w:val="nil"/>
            </w:tcBorders>
            <w:shd w:val="clear" w:color="000000" w:fill="FFFFFF"/>
            <w:noWrap/>
            <w:vAlign w:val="center"/>
            <w:hideMark/>
          </w:tcPr>
          <w:p w14:paraId="10859A88"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 </w:t>
            </w:r>
          </w:p>
        </w:tc>
        <w:tc>
          <w:tcPr>
            <w:tcW w:w="943" w:type="dxa"/>
            <w:tcBorders>
              <w:top w:val="nil"/>
              <w:left w:val="nil"/>
              <w:bottom w:val="nil"/>
              <w:right w:val="nil"/>
            </w:tcBorders>
            <w:shd w:val="clear" w:color="000000" w:fill="FFFFFF"/>
            <w:noWrap/>
            <w:vAlign w:val="center"/>
            <w:hideMark/>
          </w:tcPr>
          <w:p w14:paraId="70861DF5"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 </w:t>
            </w:r>
          </w:p>
        </w:tc>
        <w:tc>
          <w:tcPr>
            <w:tcW w:w="978" w:type="dxa"/>
            <w:tcBorders>
              <w:top w:val="nil"/>
              <w:left w:val="nil"/>
              <w:bottom w:val="nil"/>
              <w:right w:val="nil"/>
            </w:tcBorders>
            <w:shd w:val="clear" w:color="000000" w:fill="FFFFFF"/>
            <w:noWrap/>
            <w:vAlign w:val="center"/>
            <w:hideMark/>
          </w:tcPr>
          <w:p w14:paraId="643835F0"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 </w:t>
            </w:r>
          </w:p>
        </w:tc>
        <w:tc>
          <w:tcPr>
            <w:tcW w:w="978" w:type="dxa"/>
            <w:tcBorders>
              <w:top w:val="nil"/>
              <w:left w:val="nil"/>
              <w:bottom w:val="nil"/>
              <w:right w:val="nil"/>
            </w:tcBorders>
            <w:shd w:val="clear" w:color="000000" w:fill="FFFFFF"/>
            <w:noWrap/>
            <w:vAlign w:val="center"/>
            <w:hideMark/>
          </w:tcPr>
          <w:p w14:paraId="5B7A34CB"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 </w:t>
            </w:r>
          </w:p>
        </w:tc>
      </w:tr>
      <w:tr w:rsidR="00A058E0" w:rsidRPr="00D442FE" w14:paraId="607CC9A3" w14:textId="77777777" w:rsidTr="00932306">
        <w:trPr>
          <w:trHeight w:val="270"/>
        </w:trPr>
        <w:tc>
          <w:tcPr>
            <w:tcW w:w="887" w:type="dxa"/>
            <w:tcBorders>
              <w:top w:val="nil"/>
              <w:left w:val="nil"/>
              <w:bottom w:val="single" w:sz="4" w:space="0" w:color="auto"/>
              <w:right w:val="nil"/>
            </w:tcBorders>
            <w:shd w:val="clear" w:color="000000" w:fill="FFFFFF"/>
            <w:vAlign w:val="center"/>
            <w:hideMark/>
          </w:tcPr>
          <w:p w14:paraId="3DD4CCA3"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Controls</w:t>
            </w:r>
          </w:p>
        </w:tc>
        <w:tc>
          <w:tcPr>
            <w:tcW w:w="877" w:type="dxa"/>
            <w:tcBorders>
              <w:top w:val="nil"/>
              <w:left w:val="nil"/>
              <w:bottom w:val="single" w:sz="4" w:space="0" w:color="auto"/>
              <w:right w:val="nil"/>
            </w:tcBorders>
            <w:shd w:val="clear" w:color="000000" w:fill="FFFFFF"/>
            <w:noWrap/>
            <w:vAlign w:val="center"/>
            <w:hideMark/>
          </w:tcPr>
          <w:p w14:paraId="27BB6BE6"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No</w:t>
            </w:r>
          </w:p>
        </w:tc>
        <w:tc>
          <w:tcPr>
            <w:tcW w:w="877" w:type="dxa"/>
            <w:tcBorders>
              <w:top w:val="nil"/>
              <w:left w:val="nil"/>
              <w:bottom w:val="single" w:sz="4" w:space="0" w:color="auto"/>
              <w:right w:val="nil"/>
            </w:tcBorders>
            <w:shd w:val="clear" w:color="000000" w:fill="FFFFFF"/>
            <w:noWrap/>
            <w:vAlign w:val="center"/>
            <w:hideMark/>
          </w:tcPr>
          <w:p w14:paraId="5C27127F"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Yes</w:t>
            </w:r>
          </w:p>
        </w:tc>
        <w:tc>
          <w:tcPr>
            <w:tcW w:w="1023" w:type="dxa"/>
            <w:tcBorders>
              <w:top w:val="nil"/>
              <w:left w:val="nil"/>
              <w:bottom w:val="single" w:sz="4" w:space="0" w:color="auto"/>
              <w:right w:val="nil"/>
            </w:tcBorders>
            <w:shd w:val="clear" w:color="000000" w:fill="FFFFFF"/>
            <w:noWrap/>
            <w:vAlign w:val="center"/>
            <w:hideMark/>
          </w:tcPr>
          <w:p w14:paraId="61FD77F6"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No</w:t>
            </w:r>
          </w:p>
        </w:tc>
        <w:tc>
          <w:tcPr>
            <w:tcW w:w="1023" w:type="dxa"/>
            <w:tcBorders>
              <w:top w:val="nil"/>
              <w:left w:val="nil"/>
              <w:bottom w:val="single" w:sz="4" w:space="0" w:color="auto"/>
              <w:right w:val="nil"/>
            </w:tcBorders>
            <w:shd w:val="clear" w:color="000000" w:fill="FFFFFF"/>
            <w:noWrap/>
            <w:vAlign w:val="center"/>
            <w:hideMark/>
          </w:tcPr>
          <w:p w14:paraId="53F012CD"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Yes</w:t>
            </w:r>
          </w:p>
        </w:tc>
        <w:tc>
          <w:tcPr>
            <w:tcW w:w="943" w:type="dxa"/>
            <w:tcBorders>
              <w:top w:val="nil"/>
              <w:left w:val="nil"/>
              <w:bottom w:val="single" w:sz="4" w:space="0" w:color="auto"/>
              <w:right w:val="nil"/>
            </w:tcBorders>
            <w:shd w:val="clear" w:color="000000" w:fill="FFFFFF"/>
            <w:noWrap/>
            <w:vAlign w:val="center"/>
            <w:hideMark/>
          </w:tcPr>
          <w:p w14:paraId="3C0E14AB"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No</w:t>
            </w:r>
          </w:p>
        </w:tc>
        <w:tc>
          <w:tcPr>
            <w:tcW w:w="914" w:type="dxa"/>
            <w:tcBorders>
              <w:top w:val="nil"/>
              <w:left w:val="nil"/>
              <w:bottom w:val="single" w:sz="4" w:space="0" w:color="auto"/>
              <w:right w:val="nil"/>
            </w:tcBorders>
            <w:shd w:val="clear" w:color="000000" w:fill="FFFFFF"/>
            <w:noWrap/>
            <w:vAlign w:val="center"/>
            <w:hideMark/>
          </w:tcPr>
          <w:p w14:paraId="033BC7EE"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Yes</w:t>
            </w:r>
          </w:p>
        </w:tc>
        <w:tc>
          <w:tcPr>
            <w:tcW w:w="924" w:type="dxa"/>
            <w:tcBorders>
              <w:top w:val="nil"/>
              <w:left w:val="nil"/>
              <w:bottom w:val="single" w:sz="4" w:space="0" w:color="auto"/>
              <w:right w:val="nil"/>
            </w:tcBorders>
            <w:shd w:val="clear" w:color="000000" w:fill="FFFFFF"/>
            <w:noWrap/>
            <w:vAlign w:val="center"/>
            <w:hideMark/>
          </w:tcPr>
          <w:p w14:paraId="2771A6D7"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No</w:t>
            </w:r>
          </w:p>
        </w:tc>
        <w:tc>
          <w:tcPr>
            <w:tcW w:w="924" w:type="dxa"/>
            <w:tcBorders>
              <w:top w:val="nil"/>
              <w:left w:val="nil"/>
              <w:bottom w:val="single" w:sz="4" w:space="0" w:color="auto"/>
              <w:right w:val="nil"/>
            </w:tcBorders>
            <w:shd w:val="clear" w:color="000000" w:fill="FFFFFF"/>
            <w:noWrap/>
            <w:vAlign w:val="center"/>
            <w:hideMark/>
          </w:tcPr>
          <w:p w14:paraId="4E1A547B"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Yes</w:t>
            </w:r>
          </w:p>
        </w:tc>
        <w:tc>
          <w:tcPr>
            <w:tcW w:w="914" w:type="dxa"/>
            <w:tcBorders>
              <w:top w:val="nil"/>
              <w:left w:val="nil"/>
              <w:bottom w:val="single" w:sz="4" w:space="0" w:color="auto"/>
              <w:right w:val="nil"/>
            </w:tcBorders>
            <w:shd w:val="clear" w:color="000000" w:fill="FFFFFF"/>
            <w:noWrap/>
            <w:vAlign w:val="center"/>
            <w:hideMark/>
          </w:tcPr>
          <w:p w14:paraId="6327E360"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No</w:t>
            </w:r>
          </w:p>
        </w:tc>
        <w:tc>
          <w:tcPr>
            <w:tcW w:w="943" w:type="dxa"/>
            <w:tcBorders>
              <w:top w:val="nil"/>
              <w:left w:val="nil"/>
              <w:bottom w:val="single" w:sz="4" w:space="0" w:color="auto"/>
              <w:right w:val="nil"/>
            </w:tcBorders>
            <w:shd w:val="clear" w:color="000000" w:fill="FFFFFF"/>
            <w:noWrap/>
            <w:vAlign w:val="center"/>
            <w:hideMark/>
          </w:tcPr>
          <w:p w14:paraId="0C4ABAE9"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Yes</w:t>
            </w:r>
          </w:p>
        </w:tc>
        <w:tc>
          <w:tcPr>
            <w:tcW w:w="978" w:type="dxa"/>
            <w:tcBorders>
              <w:top w:val="nil"/>
              <w:left w:val="nil"/>
              <w:bottom w:val="single" w:sz="4" w:space="0" w:color="auto"/>
              <w:right w:val="nil"/>
            </w:tcBorders>
            <w:shd w:val="clear" w:color="000000" w:fill="FFFFFF"/>
            <w:noWrap/>
            <w:vAlign w:val="center"/>
            <w:hideMark/>
          </w:tcPr>
          <w:p w14:paraId="29F138BD"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No</w:t>
            </w:r>
          </w:p>
        </w:tc>
        <w:tc>
          <w:tcPr>
            <w:tcW w:w="978" w:type="dxa"/>
            <w:tcBorders>
              <w:top w:val="nil"/>
              <w:left w:val="nil"/>
              <w:bottom w:val="single" w:sz="4" w:space="0" w:color="auto"/>
              <w:right w:val="nil"/>
            </w:tcBorders>
            <w:shd w:val="clear" w:color="000000" w:fill="FFFFFF"/>
            <w:noWrap/>
            <w:vAlign w:val="center"/>
            <w:hideMark/>
          </w:tcPr>
          <w:p w14:paraId="261A7810"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Yes</w:t>
            </w:r>
          </w:p>
        </w:tc>
      </w:tr>
    </w:tbl>
    <w:p w14:paraId="2E506B86" w14:textId="77777777" w:rsidR="00A058E0" w:rsidRDefault="00A058E0" w:rsidP="00A058E0">
      <w:pPr>
        <w:pStyle w:val="TableSourceCaption"/>
        <w:tabs>
          <w:tab w:val="clear" w:pos="792"/>
        </w:tabs>
        <w:spacing w:after="120"/>
        <w:ind w:left="0" w:firstLine="0"/>
      </w:pPr>
      <w:r w:rsidRPr="002D14FB">
        <w:rPr>
          <w:i/>
        </w:rPr>
        <w:t>Note:</w:t>
      </w:r>
      <w:r>
        <w:t xml:space="preserve"> Each cell represents the weighted least squares estimate from a separate regression, using only the city sample weights. Controls include baseline covariates used in the entropy-balancing scheme. Robust s</w:t>
      </w:r>
      <w:r w:rsidRPr="00A52BC5">
        <w:t>tandard errors in parentheses are clustered by</w:t>
      </w:r>
      <w:r>
        <w:rPr>
          <w:noProof/>
        </w:rPr>
        <w:t xml:space="preserve"> the national sampling unit</w:t>
      </w:r>
      <w:r>
        <w:t xml:space="preserve">. </w:t>
      </w:r>
      <w:r w:rsidRPr="00D46774">
        <w:t>Sensory disorders include blindness and deafness. Motor disorders include problems with limbs and cerebral palsy. Neurodevelopmental disorders include developmental, autism, and attention</w:t>
      </w:r>
      <w:r>
        <w:t>-</w:t>
      </w:r>
      <w:r w:rsidRPr="00D46774">
        <w:t>deficit</w:t>
      </w:r>
      <w:r>
        <w:t>/</w:t>
      </w:r>
      <w:r w:rsidRPr="00D46774">
        <w:t>hyperactivity disorders.</w:t>
      </w:r>
    </w:p>
    <w:p w14:paraId="5E39D070" w14:textId="77777777" w:rsidR="00A058E0" w:rsidRPr="00E85375" w:rsidRDefault="00A058E0" w:rsidP="00A058E0">
      <w:pPr>
        <w:pStyle w:val="TableSignificanceCaption"/>
      </w:pPr>
      <w:r w:rsidRPr="00E85375">
        <w:t>*/**/***</w:t>
      </w:r>
      <w:r>
        <w:t>S</w:t>
      </w:r>
      <w:r w:rsidRPr="00E85375">
        <w:t>tatistical</w:t>
      </w:r>
      <w:r>
        <w:t>ly</w:t>
      </w:r>
      <w:r w:rsidRPr="00E85375">
        <w:t xml:space="preserve"> significan</w:t>
      </w:r>
      <w:r>
        <w:t>t</w:t>
      </w:r>
      <w:r w:rsidRPr="00E85375">
        <w:t xml:space="preserve"> at the .1</w:t>
      </w:r>
      <w:r>
        <w:t>0</w:t>
      </w:r>
      <w:r w:rsidRPr="00E85375">
        <w:t>/.05/.01 level</w:t>
      </w:r>
      <w:r>
        <w:t>.</w:t>
      </w:r>
    </w:p>
    <w:p w14:paraId="6AFE53F1" w14:textId="77777777" w:rsidR="00A058E0" w:rsidRDefault="00A058E0" w:rsidP="00A058E0">
      <w:pPr>
        <w:spacing w:after="240" w:line="240" w:lineRule="auto"/>
        <w:rPr>
          <w:rFonts w:ascii="Arial Black" w:eastAsia="Times New Roman" w:hAnsi="Arial Black" w:cs="Times New Roman"/>
          <w:szCs w:val="20"/>
        </w:rPr>
      </w:pPr>
      <w:r>
        <w:br w:type="page"/>
      </w:r>
    </w:p>
    <w:p w14:paraId="39E73D09" w14:textId="77777777" w:rsidR="00A058E0" w:rsidRPr="009F7194" w:rsidRDefault="00A058E0" w:rsidP="00A058E0">
      <w:pPr>
        <w:pStyle w:val="H3Alpha"/>
      </w:pPr>
      <w:r>
        <w:lastRenderedPageBreak/>
        <w:t>A2</w:t>
      </w:r>
      <w:r w:rsidRPr="007456DF">
        <w:t xml:space="preserve">. </w:t>
      </w:r>
      <w:r>
        <w:t>Impact of poor neonatal health on maternal labor market activity, OLS results</w:t>
      </w:r>
    </w:p>
    <w:tbl>
      <w:tblPr>
        <w:tblW w:w="13047" w:type="dxa"/>
        <w:tblLook w:val="04A0" w:firstRow="1" w:lastRow="0" w:firstColumn="1" w:lastColumn="0" w:noHBand="0" w:noVBand="1"/>
      </w:tblPr>
      <w:tblGrid>
        <w:gridCol w:w="887"/>
        <w:gridCol w:w="1000"/>
        <w:gridCol w:w="1000"/>
        <w:gridCol w:w="1000"/>
        <w:gridCol w:w="1000"/>
        <w:gridCol w:w="1008"/>
        <w:gridCol w:w="992"/>
        <w:gridCol w:w="1000"/>
        <w:gridCol w:w="1000"/>
        <w:gridCol w:w="1169"/>
        <w:gridCol w:w="951"/>
        <w:gridCol w:w="1020"/>
        <w:gridCol w:w="1020"/>
      </w:tblGrid>
      <w:tr w:rsidR="00A058E0" w:rsidRPr="009F7194" w14:paraId="0404EA72" w14:textId="77777777" w:rsidTr="00932306">
        <w:trPr>
          <w:trHeight w:val="525"/>
        </w:trPr>
        <w:tc>
          <w:tcPr>
            <w:tcW w:w="887" w:type="dxa"/>
            <w:tcBorders>
              <w:top w:val="single" w:sz="4" w:space="0" w:color="auto"/>
              <w:left w:val="nil"/>
              <w:bottom w:val="single" w:sz="4" w:space="0" w:color="auto"/>
              <w:right w:val="nil"/>
            </w:tcBorders>
            <w:shd w:val="clear" w:color="000000" w:fill="FFFFFF"/>
            <w:vAlign w:val="bottom"/>
            <w:hideMark/>
          </w:tcPr>
          <w:p w14:paraId="771D5F1A" w14:textId="77777777" w:rsidR="00A058E0" w:rsidRPr="009F7194" w:rsidRDefault="00A058E0" w:rsidP="00932306">
            <w:pPr>
              <w:spacing w:after="40" w:line="240" w:lineRule="auto"/>
              <w:jc w:val="center"/>
              <w:rPr>
                <w:rFonts w:ascii="Arial" w:eastAsia="Times New Roman" w:hAnsi="Arial" w:cs="Arial"/>
                <w:b/>
                <w:bCs/>
                <w:color w:val="000000"/>
                <w:sz w:val="18"/>
                <w:szCs w:val="18"/>
              </w:rPr>
            </w:pPr>
            <w:r w:rsidRPr="009F7194">
              <w:rPr>
                <w:rFonts w:ascii="Arial" w:eastAsia="Times New Roman" w:hAnsi="Arial" w:cs="Arial"/>
                <w:b/>
                <w:bCs/>
                <w:color w:val="000000"/>
                <w:sz w:val="18"/>
                <w:szCs w:val="18"/>
              </w:rPr>
              <w:t>Wave</w:t>
            </w:r>
          </w:p>
        </w:tc>
        <w:tc>
          <w:tcPr>
            <w:tcW w:w="2000" w:type="dxa"/>
            <w:gridSpan w:val="2"/>
            <w:tcBorders>
              <w:top w:val="single" w:sz="4" w:space="0" w:color="auto"/>
              <w:left w:val="nil"/>
              <w:bottom w:val="single" w:sz="4" w:space="0" w:color="auto"/>
              <w:right w:val="nil"/>
            </w:tcBorders>
            <w:shd w:val="clear" w:color="000000" w:fill="FFFFFF"/>
            <w:vAlign w:val="bottom"/>
            <w:hideMark/>
          </w:tcPr>
          <w:p w14:paraId="3CD66AAC" w14:textId="77777777" w:rsidR="00A058E0" w:rsidRPr="009F7194" w:rsidRDefault="00A058E0" w:rsidP="00932306">
            <w:pPr>
              <w:spacing w:after="40" w:line="240" w:lineRule="auto"/>
              <w:jc w:val="center"/>
              <w:rPr>
                <w:rFonts w:ascii="Arial" w:eastAsia="Times New Roman" w:hAnsi="Arial" w:cs="Arial"/>
                <w:b/>
                <w:bCs/>
                <w:color w:val="000000"/>
                <w:sz w:val="18"/>
                <w:szCs w:val="18"/>
              </w:rPr>
            </w:pPr>
            <w:r w:rsidRPr="009F7194">
              <w:rPr>
                <w:rFonts w:ascii="Arial" w:eastAsia="Times New Roman" w:hAnsi="Arial" w:cs="Arial"/>
                <w:b/>
                <w:bCs/>
                <w:color w:val="000000"/>
                <w:sz w:val="18"/>
                <w:szCs w:val="18"/>
              </w:rPr>
              <w:t xml:space="preserve">Worked </w:t>
            </w:r>
            <w:r w:rsidRPr="009F7194">
              <w:rPr>
                <w:rFonts w:ascii="Arial" w:eastAsia="Times New Roman" w:hAnsi="Arial" w:cs="Arial"/>
                <w:b/>
                <w:bCs/>
                <w:color w:val="000000"/>
                <w:sz w:val="18"/>
                <w:szCs w:val="18"/>
              </w:rPr>
              <w:br/>
              <w:t>last week</w:t>
            </w:r>
          </w:p>
        </w:tc>
        <w:tc>
          <w:tcPr>
            <w:tcW w:w="2000" w:type="dxa"/>
            <w:gridSpan w:val="2"/>
            <w:tcBorders>
              <w:top w:val="single" w:sz="4" w:space="0" w:color="auto"/>
              <w:left w:val="nil"/>
              <w:bottom w:val="single" w:sz="4" w:space="0" w:color="auto"/>
              <w:right w:val="nil"/>
            </w:tcBorders>
            <w:shd w:val="clear" w:color="000000" w:fill="FFFFFF"/>
            <w:vAlign w:val="bottom"/>
            <w:hideMark/>
          </w:tcPr>
          <w:p w14:paraId="08C716A3" w14:textId="77777777" w:rsidR="00A058E0" w:rsidRPr="009F7194" w:rsidRDefault="00A058E0" w:rsidP="00932306">
            <w:pPr>
              <w:spacing w:after="40" w:line="240" w:lineRule="auto"/>
              <w:jc w:val="center"/>
              <w:rPr>
                <w:rFonts w:ascii="Arial" w:eastAsia="Times New Roman" w:hAnsi="Arial" w:cs="Arial"/>
                <w:b/>
                <w:bCs/>
                <w:color w:val="000000"/>
                <w:sz w:val="18"/>
                <w:szCs w:val="18"/>
              </w:rPr>
            </w:pPr>
            <w:r w:rsidRPr="009F7194">
              <w:rPr>
                <w:rFonts w:ascii="Arial" w:eastAsia="Times New Roman" w:hAnsi="Arial" w:cs="Arial"/>
                <w:b/>
                <w:bCs/>
                <w:color w:val="000000"/>
                <w:sz w:val="18"/>
                <w:szCs w:val="18"/>
              </w:rPr>
              <w:t xml:space="preserve">Hours worked </w:t>
            </w:r>
            <w:r w:rsidRPr="009F7194">
              <w:rPr>
                <w:rFonts w:ascii="Arial" w:eastAsia="Times New Roman" w:hAnsi="Arial" w:cs="Arial"/>
                <w:b/>
                <w:bCs/>
                <w:color w:val="000000"/>
                <w:sz w:val="18"/>
                <w:szCs w:val="18"/>
              </w:rPr>
              <w:br/>
              <w:t>last week, logged</w:t>
            </w:r>
          </w:p>
        </w:tc>
        <w:tc>
          <w:tcPr>
            <w:tcW w:w="2000" w:type="dxa"/>
            <w:gridSpan w:val="2"/>
            <w:tcBorders>
              <w:top w:val="single" w:sz="4" w:space="0" w:color="auto"/>
              <w:left w:val="nil"/>
              <w:bottom w:val="single" w:sz="4" w:space="0" w:color="auto"/>
              <w:right w:val="nil"/>
            </w:tcBorders>
            <w:shd w:val="clear" w:color="000000" w:fill="FFFFFF"/>
            <w:vAlign w:val="bottom"/>
            <w:hideMark/>
          </w:tcPr>
          <w:p w14:paraId="58BC2FFF" w14:textId="77777777" w:rsidR="00A058E0" w:rsidRPr="009F7194" w:rsidRDefault="00A058E0" w:rsidP="00932306">
            <w:pPr>
              <w:spacing w:after="40" w:line="240" w:lineRule="auto"/>
              <w:jc w:val="center"/>
              <w:rPr>
                <w:rFonts w:ascii="Arial" w:eastAsia="Times New Roman" w:hAnsi="Arial" w:cs="Arial"/>
                <w:b/>
                <w:bCs/>
                <w:color w:val="000000"/>
                <w:sz w:val="18"/>
                <w:szCs w:val="18"/>
              </w:rPr>
            </w:pPr>
            <w:r w:rsidRPr="009F7194">
              <w:rPr>
                <w:rFonts w:ascii="Arial" w:eastAsia="Times New Roman" w:hAnsi="Arial" w:cs="Arial"/>
                <w:b/>
                <w:bCs/>
                <w:color w:val="000000"/>
                <w:sz w:val="18"/>
                <w:szCs w:val="18"/>
              </w:rPr>
              <w:t>Earnings last week, logged</w:t>
            </w:r>
          </w:p>
        </w:tc>
        <w:tc>
          <w:tcPr>
            <w:tcW w:w="2000" w:type="dxa"/>
            <w:gridSpan w:val="2"/>
            <w:tcBorders>
              <w:top w:val="single" w:sz="4" w:space="0" w:color="auto"/>
              <w:left w:val="nil"/>
              <w:bottom w:val="single" w:sz="4" w:space="0" w:color="auto"/>
              <w:right w:val="nil"/>
            </w:tcBorders>
            <w:shd w:val="clear" w:color="000000" w:fill="FFFFFF"/>
            <w:vAlign w:val="bottom"/>
            <w:hideMark/>
          </w:tcPr>
          <w:p w14:paraId="468A4019" w14:textId="77777777" w:rsidR="00A058E0" w:rsidRPr="009F7194" w:rsidRDefault="00A058E0" w:rsidP="00932306">
            <w:pPr>
              <w:spacing w:after="40" w:line="240" w:lineRule="auto"/>
              <w:jc w:val="center"/>
              <w:rPr>
                <w:rFonts w:ascii="Arial" w:eastAsia="Times New Roman" w:hAnsi="Arial" w:cs="Arial"/>
                <w:b/>
                <w:bCs/>
                <w:color w:val="000000"/>
                <w:sz w:val="18"/>
                <w:szCs w:val="18"/>
              </w:rPr>
            </w:pPr>
            <w:r w:rsidRPr="009F7194">
              <w:rPr>
                <w:rFonts w:ascii="Arial" w:eastAsia="Times New Roman" w:hAnsi="Arial" w:cs="Arial"/>
                <w:b/>
                <w:bCs/>
                <w:color w:val="000000"/>
                <w:sz w:val="18"/>
                <w:szCs w:val="18"/>
              </w:rPr>
              <w:t xml:space="preserve">Worked </w:t>
            </w:r>
            <w:r w:rsidRPr="009F7194">
              <w:rPr>
                <w:rFonts w:ascii="Arial" w:eastAsia="Times New Roman" w:hAnsi="Arial" w:cs="Arial"/>
                <w:b/>
                <w:bCs/>
                <w:color w:val="000000"/>
                <w:sz w:val="18"/>
                <w:szCs w:val="18"/>
              </w:rPr>
              <w:br/>
              <w:t>last year</w:t>
            </w:r>
          </w:p>
        </w:tc>
        <w:tc>
          <w:tcPr>
            <w:tcW w:w="2120" w:type="dxa"/>
            <w:gridSpan w:val="2"/>
            <w:tcBorders>
              <w:top w:val="single" w:sz="4" w:space="0" w:color="auto"/>
              <w:left w:val="nil"/>
              <w:bottom w:val="single" w:sz="4" w:space="0" w:color="auto"/>
              <w:right w:val="nil"/>
            </w:tcBorders>
            <w:shd w:val="clear" w:color="000000" w:fill="FFFFFF"/>
            <w:vAlign w:val="bottom"/>
            <w:hideMark/>
          </w:tcPr>
          <w:p w14:paraId="40C9DF97" w14:textId="77777777" w:rsidR="00A058E0" w:rsidRPr="009F7194" w:rsidRDefault="00A058E0" w:rsidP="00932306">
            <w:pPr>
              <w:spacing w:after="40" w:line="240" w:lineRule="auto"/>
              <w:jc w:val="center"/>
              <w:rPr>
                <w:rFonts w:ascii="Arial" w:eastAsia="Times New Roman" w:hAnsi="Arial" w:cs="Arial"/>
                <w:b/>
                <w:bCs/>
                <w:color w:val="000000"/>
                <w:sz w:val="18"/>
                <w:szCs w:val="18"/>
              </w:rPr>
            </w:pPr>
            <w:r w:rsidRPr="009F7194">
              <w:rPr>
                <w:rFonts w:ascii="Arial" w:eastAsia="Times New Roman" w:hAnsi="Arial" w:cs="Arial"/>
                <w:b/>
                <w:bCs/>
                <w:color w:val="000000"/>
                <w:sz w:val="18"/>
                <w:szCs w:val="18"/>
              </w:rPr>
              <w:t xml:space="preserve">Hours worked </w:t>
            </w:r>
            <w:r w:rsidRPr="009F7194">
              <w:rPr>
                <w:rFonts w:ascii="Arial" w:eastAsia="Times New Roman" w:hAnsi="Arial" w:cs="Arial"/>
                <w:b/>
                <w:bCs/>
                <w:color w:val="000000"/>
                <w:sz w:val="18"/>
                <w:szCs w:val="18"/>
              </w:rPr>
              <w:br/>
              <w:t>last year, logged</w:t>
            </w:r>
          </w:p>
        </w:tc>
        <w:tc>
          <w:tcPr>
            <w:tcW w:w="2040" w:type="dxa"/>
            <w:gridSpan w:val="2"/>
            <w:tcBorders>
              <w:top w:val="single" w:sz="4" w:space="0" w:color="auto"/>
              <w:left w:val="nil"/>
              <w:bottom w:val="single" w:sz="4" w:space="0" w:color="auto"/>
              <w:right w:val="nil"/>
            </w:tcBorders>
            <w:shd w:val="clear" w:color="000000" w:fill="FFFFFF"/>
            <w:vAlign w:val="bottom"/>
            <w:hideMark/>
          </w:tcPr>
          <w:p w14:paraId="1B937BE6" w14:textId="77777777" w:rsidR="00A058E0" w:rsidRPr="009F7194" w:rsidRDefault="00A058E0" w:rsidP="00932306">
            <w:pPr>
              <w:spacing w:after="40" w:line="240" w:lineRule="auto"/>
              <w:jc w:val="center"/>
              <w:rPr>
                <w:rFonts w:ascii="Arial" w:eastAsia="Times New Roman" w:hAnsi="Arial" w:cs="Arial"/>
                <w:b/>
                <w:bCs/>
                <w:color w:val="000000"/>
                <w:sz w:val="18"/>
                <w:szCs w:val="18"/>
              </w:rPr>
            </w:pPr>
            <w:r w:rsidRPr="009F7194">
              <w:rPr>
                <w:rFonts w:ascii="Arial" w:eastAsia="Times New Roman" w:hAnsi="Arial" w:cs="Arial"/>
                <w:b/>
                <w:bCs/>
                <w:color w:val="000000"/>
                <w:sz w:val="18"/>
                <w:szCs w:val="18"/>
              </w:rPr>
              <w:t>Earnings last year, logged</w:t>
            </w:r>
          </w:p>
        </w:tc>
      </w:tr>
      <w:tr w:rsidR="00A058E0" w:rsidRPr="009F7194" w14:paraId="1F5134C4" w14:textId="77777777" w:rsidTr="00932306">
        <w:trPr>
          <w:trHeight w:val="270"/>
        </w:trPr>
        <w:tc>
          <w:tcPr>
            <w:tcW w:w="887" w:type="dxa"/>
            <w:tcBorders>
              <w:top w:val="nil"/>
              <w:left w:val="nil"/>
              <w:bottom w:val="nil"/>
              <w:right w:val="nil"/>
            </w:tcBorders>
            <w:shd w:val="clear" w:color="000000" w:fill="FFFFFF"/>
            <w:vAlign w:val="center"/>
            <w:hideMark/>
          </w:tcPr>
          <w:p w14:paraId="4BA2BA41"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2</w:t>
            </w:r>
          </w:p>
        </w:tc>
        <w:tc>
          <w:tcPr>
            <w:tcW w:w="1000" w:type="dxa"/>
            <w:tcBorders>
              <w:top w:val="nil"/>
              <w:left w:val="nil"/>
              <w:bottom w:val="nil"/>
              <w:right w:val="nil"/>
            </w:tcBorders>
            <w:shd w:val="clear" w:color="000000" w:fill="FFFFFF"/>
            <w:noWrap/>
            <w:vAlign w:val="center"/>
            <w:hideMark/>
          </w:tcPr>
          <w:p w14:paraId="3CD03B36"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0.033</w:t>
            </w:r>
          </w:p>
        </w:tc>
        <w:tc>
          <w:tcPr>
            <w:tcW w:w="1000" w:type="dxa"/>
            <w:tcBorders>
              <w:top w:val="nil"/>
              <w:left w:val="nil"/>
              <w:bottom w:val="nil"/>
              <w:right w:val="nil"/>
            </w:tcBorders>
            <w:shd w:val="clear" w:color="000000" w:fill="FFFFFF"/>
            <w:noWrap/>
            <w:vAlign w:val="center"/>
            <w:hideMark/>
          </w:tcPr>
          <w:p w14:paraId="1B7C5A2A"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0.042</w:t>
            </w:r>
          </w:p>
        </w:tc>
        <w:tc>
          <w:tcPr>
            <w:tcW w:w="1000" w:type="dxa"/>
            <w:tcBorders>
              <w:top w:val="nil"/>
              <w:left w:val="nil"/>
              <w:bottom w:val="nil"/>
              <w:right w:val="nil"/>
            </w:tcBorders>
            <w:shd w:val="clear" w:color="000000" w:fill="FFFFFF"/>
            <w:noWrap/>
            <w:vAlign w:val="center"/>
            <w:hideMark/>
          </w:tcPr>
          <w:p w14:paraId="0C9BC50B"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-0.042</w:t>
            </w:r>
          </w:p>
        </w:tc>
        <w:tc>
          <w:tcPr>
            <w:tcW w:w="1000" w:type="dxa"/>
            <w:tcBorders>
              <w:top w:val="nil"/>
              <w:left w:val="nil"/>
              <w:bottom w:val="nil"/>
              <w:right w:val="nil"/>
            </w:tcBorders>
            <w:shd w:val="clear" w:color="000000" w:fill="FFFFFF"/>
            <w:noWrap/>
            <w:vAlign w:val="center"/>
            <w:hideMark/>
          </w:tcPr>
          <w:p w14:paraId="4EE2EAEC"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-0.035</w:t>
            </w:r>
          </w:p>
        </w:tc>
        <w:tc>
          <w:tcPr>
            <w:tcW w:w="1008" w:type="dxa"/>
            <w:tcBorders>
              <w:top w:val="nil"/>
              <w:left w:val="nil"/>
              <w:bottom w:val="nil"/>
              <w:right w:val="nil"/>
            </w:tcBorders>
            <w:shd w:val="clear" w:color="000000" w:fill="FFFFFF"/>
            <w:noWrap/>
            <w:vAlign w:val="center"/>
            <w:hideMark/>
          </w:tcPr>
          <w:p w14:paraId="725B34DA"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0.421</w:t>
            </w:r>
          </w:p>
        </w:tc>
        <w:tc>
          <w:tcPr>
            <w:tcW w:w="992" w:type="dxa"/>
            <w:tcBorders>
              <w:top w:val="nil"/>
              <w:left w:val="nil"/>
              <w:bottom w:val="nil"/>
              <w:right w:val="nil"/>
            </w:tcBorders>
            <w:shd w:val="clear" w:color="000000" w:fill="FFFFFF"/>
            <w:noWrap/>
            <w:vAlign w:val="center"/>
            <w:hideMark/>
          </w:tcPr>
          <w:p w14:paraId="30077639"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0.344</w:t>
            </w:r>
          </w:p>
        </w:tc>
        <w:tc>
          <w:tcPr>
            <w:tcW w:w="1000" w:type="dxa"/>
            <w:tcBorders>
              <w:top w:val="nil"/>
              <w:left w:val="nil"/>
              <w:bottom w:val="nil"/>
              <w:right w:val="nil"/>
            </w:tcBorders>
            <w:shd w:val="clear" w:color="000000" w:fill="FFFFFF"/>
            <w:noWrap/>
            <w:vAlign w:val="center"/>
            <w:hideMark/>
          </w:tcPr>
          <w:p w14:paraId="294F3942"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0.051</w:t>
            </w:r>
          </w:p>
        </w:tc>
        <w:tc>
          <w:tcPr>
            <w:tcW w:w="1000" w:type="dxa"/>
            <w:tcBorders>
              <w:top w:val="nil"/>
              <w:left w:val="nil"/>
              <w:bottom w:val="nil"/>
              <w:right w:val="nil"/>
            </w:tcBorders>
            <w:shd w:val="clear" w:color="000000" w:fill="FFFFFF"/>
            <w:noWrap/>
            <w:vAlign w:val="center"/>
            <w:hideMark/>
          </w:tcPr>
          <w:p w14:paraId="5F545691"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0.068*</w:t>
            </w:r>
          </w:p>
        </w:tc>
        <w:tc>
          <w:tcPr>
            <w:tcW w:w="1169" w:type="dxa"/>
            <w:tcBorders>
              <w:top w:val="nil"/>
              <w:left w:val="nil"/>
              <w:bottom w:val="nil"/>
              <w:right w:val="nil"/>
            </w:tcBorders>
            <w:shd w:val="clear" w:color="000000" w:fill="FFFFFF"/>
            <w:noWrap/>
            <w:vAlign w:val="center"/>
            <w:hideMark/>
          </w:tcPr>
          <w:p w14:paraId="4189DE5B"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-0.250***</w:t>
            </w:r>
          </w:p>
        </w:tc>
        <w:tc>
          <w:tcPr>
            <w:tcW w:w="951" w:type="dxa"/>
            <w:tcBorders>
              <w:top w:val="nil"/>
              <w:left w:val="nil"/>
              <w:bottom w:val="nil"/>
              <w:right w:val="nil"/>
            </w:tcBorders>
            <w:shd w:val="clear" w:color="000000" w:fill="FFFFFF"/>
            <w:noWrap/>
            <w:vAlign w:val="center"/>
            <w:hideMark/>
          </w:tcPr>
          <w:p w14:paraId="61240F31"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-0.179*</w:t>
            </w:r>
          </w:p>
        </w:tc>
        <w:tc>
          <w:tcPr>
            <w:tcW w:w="1020" w:type="dxa"/>
            <w:tcBorders>
              <w:top w:val="nil"/>
              <w:left w:val="nil"/>
              <w:bottom w:val="nil"/>
              <w:right w:val="nil"/>
            </w:tcBorders>
            <w:shd w:val="clear" w:color="000000" w:fill="FFFFFF"/>
            <w:noWrap/>
            <w:vAlign w:val="center"/>
            <w:hideMark/>
          </w:tcPr>
          <w:p w14:paraId="3F67A53D"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0.520</w:t>
            </w:r>
          </w:p>
        </w:tc>
        <w:tc>
          <w:tcPr>
            <w:tcW w:w="1020" w:type="dxa"/>
            <w:tcBorders>
              <w:top w:val="nil"/>
              <w:left w:val="nil"/>
              <w:bottom w:val="nil"/>
              <w:right w:val="nil"/>
            </w:tcBorders>
            <w:shd w:val="clear" w:color="000000" w:fill="FFFFFF"/>
            <w:noWrap/>
            <w:vAlign w:val="center"/>
            <w:hideMark/>
          </w:tcPr>
          <w:p w14:paraId="063AF838"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0.351</w:t>
            </w:r>
          </w:p>
        </w:tc>
      </w:tr>
      <w:tr w:rsidR="00A058E0" w:rsidRPr="009F7194" w14:paraId="29C55EB5" w14:textId="77777777" w:rsidTr="00932306">
        <w:trPr>
          <w:trHeight w:val="270"/>
        </w:trPr>
        <w:tc>
          <w:tcPr>
            <w:tcW w:w="887" w:type="dxa"/>
            <w:tcBorders>
              <w:top w:val="nil"/>
              <w:left w:val="nil"/>
              <w:bottom w:val="nil"/>
              <w:right w:val="nil"/>
            </w:tcBorders>
            <w:shd w:val="clear" w:color="000000" w:fill="FFFFFF"/>
            <w:vAlign w:val="center"/>
            <w:hideMark/>
          </w:tcPr>
          <w:p w14:paraId="0962146E"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 </w:t>
            </w:r>
          </w:p>
        </w:tc>
        <w:tc>
          <w:tcPr>
            <w:tcW w:w="1000" w:type="dxa"/>
            <w:tcBorders>
              <w:top w:val="nil"/>
              <w:left w:val="nil"/>
              <w:bottom w:val="nil"/>
              <w:right w:val="nil"/>
            </w:tcBorders>
            <w:shd w:val="clear" w:color="000000" w:fill="FFFFFF"/>
            <w:noWrap/>
            <w:vAlign w:val="center"/>
            <w:hideMark/>
          </w:tcPr>
          <w:p w14:paraId="12B66F8B"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(0.071)</w:t>
            </w:r>
          </w:p>
        </w:tc>
        <w:tc>
          <w:tcPr>
            <w:tcW w:w="1000" w:type="dxa"/>
            <w:tcBorders>
              <w:top w:val="nil"/>
              <w:left w:val="nil"/>
              <w:bottom w:val="nil"/>
              <w:right w:val="nil"/>
            </w:tcBorders>
            <w:shd w:val="clear" w:color="000000" w:fill="FFFFFF"/>
            <w:noWrap/>
            <w:vAlign w:val="center"/>
            <w:hideMark/>
          </w:tcPr>
          <w:p w14:paraId="7BE1E815"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(0.026)</w:t>
            </w:r>
          </w:p>
        </w:tc>
        <w:tc>
          <w:tcPr>
            <w:tcW w:w="1000" w:type="dxa"/>
            <w:tcBorders>
              <w:top w:val="nil"/>
              <w:left w:val="nil"/>
              <w:bottom w:val="nil"/>
              <w:right w:val="nil"/>
            </w:tcBorders>
            <w:shd w:val="clear" w:color="000000" w:fill="FFFFFF"/>
            <w:noWrap/>
            <w:vAlign w:val="center"/>
            <w:hideMark/>
          </w:tcPr>
          <w:p w14:paraId="24915D80"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(0.028)</w:t>
            </w:r>
          </w:p>
        </w:tc>
        <w:tc>
          <w:tcPr>
            <w:tcW w:w="1000" w:type="dxa"/>
            <w:tcBorders>
              <w:top w:val="nil"/>
              <w:left w:val="nil"/>
              <w:bottom w:val="nil"/>
              <w:right w:val="nil"/>
            </w:tcBorders>
            <w:shd w:val="clear" w:color="000000" w:fill="FFFFFF"/>
            <w:noWrap/>
            <w:vAlign w:val="center"/>
            <w:hideMark/>
          </w:tcPr>
          <w:p w14:paraId="77BCB251"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(0.027)</w:t>
            </w:r>
          </w:p>
        </w:tc>
        <w:tc>
          <w:tcPr>
            <w:tcW w:w="1008" w:type="dxa"/>
            <w:tcBorders>
              <w:top w:val="nil"/>
              <w:left w:val="nil"/>
              <w:bottom w:val="nil"/>
              <w:right w:val="nil"/>
            </w:tcBorders>
            <w:shd w:val="clear" w:color="000000" w:fill="FFFFFF"/>
            <w:noWrap/>
            <w:vAlign w:val="center"/>
            <w:hideMark/>
          </w:tcPr>
          <w:p w14:paraId="1D11BDD2"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(0.354)</w:t>
            </w:r>
          </w:p>
        </w:tc>
        <w:tc>
          <w:tcPr>
            <w:tcW w:w="992" w:type="dxa"/>
            <w:tcBorders>
              <w:top w:val="nil"/>
              <w:left w:val="nil"/>
              <w:bottom w:val="nil"/>
              <w:right w:val="nil"/>
            </w:tcBorders>
            <w:shd w:val="clear" w:color="000000" w:fill="FFFFFF"/>
            <w:noWrap/>
            <w:vAlign w:val="center"/>
            <w:hideMark/>
          </w:tcPr>
          <w:p w14:paraId="4CABE673"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(0.212)</w:t>
            </w:r>
          </w:p>
        </w:tc>
        <w:tc>
          <w:tcPr>
            <w:tcW w:w="1000" w:type="dxa"/>
            <w:tcBorders>
              <w:top w:val="nil"/>
              <w:left w:val="nil"/>
              <w:bottom w:val="nil"/>
              <w:right w:val="nil"/>
            </w:tcBorders>
            <w:shd w:val="clear" w:color="000000" w:fill="FFFFFF"/>
            <w:noWrap/>
            <w:vAlign w:val="center"/>
            <w:hideMark/>
          </w:tcPr>
          <w:p w14:paraId="79B4965A"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(0.063)</w:t>
            </w:r>
          </w:p>
        </w:tc>
        <w:tc>
          <w:tcPr>
            <w:tcW w:w="1000" w:type="dxa"/>
            <w:tcBorders>
              <w:top w:val="nil"/>
              <w:left w:val="nil"/>
              <w:bottom w:val="nil"/>
              <w:right w:val="nil"/>
            </w:tcBorders>
            <w:shd w:val="clear" w:color="000000" w:fill="FFFFFF"/>
            <w:noWrap/>
            <w:vAlign w:val="center"/>
            <w:hideMark/>
          </w:tcPr>
          <w:p w14:paraId="1FF8ECF7"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(0.035)</w:t>
            </w:r>
          </w:p>
        </w:tc>
        <w:tc>
          <w:tcPr>
            <w:tcW w:w="1169" w:type="dxa"/>
            <w:tcBorders>
              <w:top w:val="nil"/>
              <w:left w:val="nil"/>
              <w:bottom w:val="nil"/>
              <w:right w:val="nil"/>
            </w:tcBorders>
            <w:shd w:val="clear" w:color="000000" w:fill="FFFFFF"/>
            <w:noWrap/>
            <w:vAlign w:val="center"/>
            <w:hideMark/>
          </w:tcPr>
          <w:p w14:paraId="2BA7735C"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(0.085)</w:t>
            </w:r>
          </w:p>
        </w:tc>
        <w:tc>
          <w:tcPr>
            <w:tcW w:w="951" w:type="dxa"/>
            <w:tcBorders>
              <w:top w:val="nil"/>
              <w:left w:val="nil"/>
              <w:bottom w:val="nil"/>
              <w:right w:val="nil"/>
            </w:tcBorders>
            <w:shd w:val="clear" w:color="000000" w:fill="FFFFFF"/>
            <w:noWrap/>
            <w:vAlign w:val="center"/>
            <w:hideMark/>
          </w:tcPr>
          <w:p w14:paraId="520149AB"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(0.090)</w:t>
            </w:r>
          </w:p>
        </w:tc>
        <w:tc>
          <w:tcPr>
            <w:tcW w:w="1020" w:type="dxa"/>
            <w:tcBorders>
              <w:top w:val="nil"/>
              <w:left w:val="nil"/>
              <w:bottom w:val="nil"/>
              <w:right w:val="nil"/>
            </w:tcBorders>
            <w:shd w:val="clear" w:color="000000" w:fill="FFFFFF"/>
            <w:noWrap/>
            <w:vAlign w:val="center"/>
            <w:hideMark/>
          </w:tcPr>
          <w:p w14:paraId="1673F645"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(0.596)</w:t>
            </w:r>
          </w:p>
        </w:tc>
        <w:tc>
          <w:tcPr>
            <w:tcW w:w="1020" w:type="dxa"/>
            <w:tcBorders>
              <w:top w:val="nil"/>
              <w:left w:val="nil"/>
              <w:bottom w:val="nil"/>
              <w:right w:val="nil"/>
            </w:tcBorders>
            <w:shd w:val="clear" w:color="000000" w:fill="FFFFFF"/>
            <w:noWrap/>
            <w:vAlign w:val="center"/>
            <w:hideMark/>
          </w:tcPr>
          <w:p w14:paraId="79BB840A"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(0.323)</w:t>
            </w:r>
          </w:p>
        </w:tc>
      </w:tr>
      <w:tr w:rsidR="00A058E0" w:rsidRPr="009F7194" w14:paraId="00130421" w14:textId="77777777" w:rsidTr="00932306">
        <w:trPr>
          <w:trHeight w:val="270"/>
        </w:trPr>
        <w:tc>
          <w:tcPr>
            <w:tcW w:w="887" w:type="dxa"/>
            <w:tcBorders>
              <w:top w:val="nil"/>
              <w:left w:val="nil"/>
              <w:bottom w:val="nil"/>
              <w:right w:val="nil"/>
            </w:tcBorders>
            <w:shd w:val="clear" w:color="000000" w:fill="FFFFFF"/>
            <w:vAlign w:val="center"/>
            <w:hideMark/>
          </w:tcPr>
          <w:p w14:paraId="13CF0EF6"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3</w:t>
            </w:r>
          </w:p>
        </w:tc>
        <w:tc>
          <w:tcPr>
            <w:tcW w:w="1000" w:type="dxa"/>
            <w:tcBorders>
              <w:top w:val="nil"/>
              <w:left w:val="nil"/>
              <w:bottom w:val="nil"/>
              <w:right w:val="nil"/>
            </w:tcBorders>
            <w:shd w:val="clear" w:color="000000" w:fill="FFFFFF"/>
            <w:noWrap/>
            <w:vAlign w:val="center"/>
            <w:hideMark/>
          </w:tcPr>
          <w:p w14:paraId="097DB89B"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-0.108**</w:t>
            </w:r>
          </w:p>
        </w:tc>
        <w:tc>
          <w:tcPr>
            <w:tcW w:w="1000" w:type="dxa"/>
            <w:tcBorders>
              <w:top w:val="nil"/>
              <w:left w:val="nil"/>
              <w:bottom w:val="nil"/>
              <w:right w:val="nil"/>
            </w:tcBorders>
            <w:shd w:val="clear" w:color="000000" w:fill="FFFFFF"/>
            <w:noWrap/>
            <w:vAlign w:val="center"/>
            <w:hideMark/>
          </w:tcPr>
          <w:p w14:paraId="371FBF7E"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-0.097**</w:t>
            </w:r>
          </w:p>
        </w:tc>
        <w:tc>
          <w:tcPr>
            <w:tcW w:w="1000" w:type="dxa"/>
            <w:tcBorders>
              <w:top w:val="nil"/>
              <w:left w:val="nil"/>
              <w:bottom w:val="nil"/>
              <w:right w:val="nil"/>
            </w:tcBorders>
            <w:shd w:val="clear" w:color="000000" w:fill="FFFFFF"/>
            <w:noWrap/>
            <w:vAlign w:val="center"/>
            <w:hideMark/>
          </w:tcPr>
          <w:p w14:paraId="58020C8E"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-0.022</w:t>
            </w:r>
          </w:p>
        </w:tc>
        <w:tc>
          <w:tcPr>
            <w:tcW w:w="1000" w:type="dxa"/>
            <w:tcBorders>
              <w:top w:val="nil"/>
              <w:left w:val="nil"/>
              <w:bottom w:val="nil"/>
              <w:right w:val="nil"/>
            </w:tcBorders>
            <w:shd w:val="clear" w:color="000000" w:fill="FFFFFF"/>
            <w:noWrap/>
            <w:vAlign w:val="center"/>
            <w:hideMark/>
          </w:tcPr>
          <w:p w14:paraId="61A87DDF"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-0.029</w:t>
            </w:r>
          </w:p>
        </w:tc>
        <w:tc>
          <w:tcPr>
            <w:tcW w:w="1008" w:type="dxa"/>
            <w:tcBorders>
              <w:top w:val="nil"/>
              <w:left w:val="nil"/>
              <w:bottom w:val="nil"/>
              <w:right w:val="nil"/>
            </w:tcBorders>
            <w:shd w:val="clear" w:color="000000" w:fill="FFFFFF"/>
            <w:noWrap/>
            <w:vAlign w:val="center"/>
            <w:hideMark/>
          </w:tcPr>
          <w:p w14:paraId="17F1CF7F"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-0.413*</w:t>
            </w:r>
          </w:p>
        </w:tc>
        <w:tc>
          <w:tcPr>
            <w:tcW w:w="992" w:type="dxa"/>
            <w:tcBorders>
              <w:top w:val="nil"/>
              <w:left w:val="nil"/>
              <w:bottom w:val="nil"/>
              <w:right w:val="nil"/>
            </w:tcBorders>
            <w:shd w:val="clear" w:color="000000" w:fill="FFFFFF"/>
            <w:noWrap/>
            <w:vAlign w:val="center"/>
            <w:hideMark/>
          </w:tcPr>
          <w:p w14:paraId="32B1FBCD"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-0.286</w:t>
            </w:r>
          </w:p>
        </w:tc>
        <w:tc>
          <w:tcPr>
            <w:tcW w:w="1000" w:type="dxa"/>
            <w:tcBorders>
              <w:top w:val="nil"/>
              <w:left w:val="nil"/>
              <w:bottom w:val="nil"/>
              <w:right w:val="nil"/>
            </w:tcBorders>
            <w:shd w:val="clear" w:color="000000" w:fill="FFFFFF"/>
            <w:noWrap/>
            <w:vAlign w:val="center"/>
            <w:hideMark/>
          </w:tcPr>
          <w:p w14:paraId="7115B7F1"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-0.076**</w:t>
            </w:r>
          </w:p>
        </w:tc>
        <w:tc>
          <w:tcPr>
            <w:tcW w:w="1000" w:type="dxa"/>
            <w:tcBorders>
              <w:top w:val="nil"/>
              <w:left w:val="nil"/>
              <w:bottom w:val="nil"/>
              <w:right w:val="nil"/>
            </w:tcBorders>
            <w:shd w:val="clear" w:color="000000" w:fill="FFFFFF"/>
            <w:noWrap/>
            <w:vAlign w:val="center"/>
            <w:hideMark/>
          </w:tcPr>
          <w:p w14:paraId="693E9BE6"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-0.052**</w:t>
            </w:r>
          </w:p>
        </w:tc>
        <w:tc>
          <w:tcPr>
            <w:tcW w:w="1169" w:type="dxa"/>
            <w:tcBorders>
              <w:top w:val="nil"/>
              <w:left w:val="nil"/>
              <w:bottom w:val="nil"/>
              <w:right w:val="nil"/>
            </w:tcBorders>
            <w:shd w:val="clear" w:color="000000" w:fill="FFFFFF"/>
            <w:noWrap/>
            <w:vAlign w:val="center"/>
            <w:hideMark/>
          </w:tcPr>
          <w:p w14:paraId="21EFB06E"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-0.123*</w:t>
            </w:r>
          </w:p>
        </w:tc>
        <w:tc>
          <w:tcPr>
            <w:tcW w:w="951" w:type="dxa"/>
            <w:tcBorders>
              <w:top w:val="nil"/>
              <w:left w:val="nil"/>
              <w:bottom w:val="nil"/>
              <w:right w:val="nil"/>
            </w:tcBorders>
            <w:shd w:val="clear" w:color="000000" w:fill="FFFFFF"/>
            <w:noWrap/>
            <w:vAlign w:val="center"/>
            <w:hideMark/>
          </w:tcPr>
          <w:p w14:paraId="035038B1"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-0.143*</w:t>
            </w:r>
          </w:p>
        </w:tc>
        <w:tc>
          <w:tcPr>
            <w:tcW w:w="1020" w:type="dxa"/>
            <w:tcBorders>
              <w:top w:val="nil"/>
              <w:left w:val="nil"/>
              <w:bottom w:val="nil"/>
              <w:right w:val="nil"/>
            </w:tcBorders>
            <w:shd w:val="clear" w:color="000000" w:fill="FFFFFF"/>
            <w:noWrap/>
            <w:vAlign w:val="center"/>
            <w:hideMark/>
          </w:tcPr>
          <w:p w14:paraId="379B91C7"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-0.749*</w:t>
            </w:r>
          </w:p>
        </w:tc>
        <w:tc>
          <w:tcPr>
            <w:tcW w:w="1020" w:type="dxa"/>
            <w:tcBorders>
              <w:top w:val="nil"/>
              <w:left w:val="nil"/>
              <w:bottom w:val="nil"/>
              <w:right w:val="nil"/>
            </w:tcBorders>
            <w:shd w:val="clear" w:color="000000" w:fill="FFFFFF"/>
            <w:noWrap/>
            <w:vAlign w:val="center"/>
            <w:hideMark/>
          </w:tcPr>
          <w:p w14:paraId="663450F7"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-0.447</w:t>
            </w:r>
          </w:p>
        </w:tc>
      </w:tr>
      <w:tr w:rsidR="00A058E0" w:rsidRPr="009F7194" w14:paraId="062856BC" w14:textId="77777777" w:rsidTr="00932306">
        <w:trPr>
          <w:trHeight w:val="270"/>
        </w:trPr>
        <w:tc>
          <w:tcPr>
            <w:tcW w:w="887" w:type="dxa"/>
            <w:tcBorders>
              <w:top w:val="nil"/>
              <w:left w:val="nil"/>
              <w:bottom w:val="nil"/>
              <w:right w:val="nil"/>
            </w:tcBorders>
            <w:shd w:val="clear" w:color="000000" w:fill="FFFFFF"/>
            <w:vAlign w:val="center"/>
            <w:hideMark/>
          </w:tcPr>
          <w:p w14:paraId="749204C8"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 </w:t>
            </w:r>
          </w:p>
        </w:tc>
        <w:tc>
          <w:tcPr>
            <w:tcW w:w="1000" w:type="dxa"/>
            <w:tcBorders>
              <w:top w:val="nil"/>
              <w:left w:val="nil"/>
              <w:bottom w:val="nil"/>
              <w:right w:val="nil"/>
            </w:tcBorders>
            <w:shd w:val="clear" w:color="000000" w:fill="FFFFFF"/>
            <w:noWrap/>
            <w:vAlign w:val="center"/>
            <w:hideMark/>
          </w:tcPr>
          <w:p w14:paraId="20CE5F9A"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(0.043)</w:t>
            </w:r>
          </w:p>
        </w:tc>
        <w:tc>
          <w:tcPr>
            <w:tcW w:w="1000" w:type="dxa"/>
            <w:tcBorders>
              <w:top w:val="nil"/>
              <w:left w:val="nil"/>
              <w:bottom w:val="nil"/>
              <w:right w:val="nil"/>
            </w:tcBorders>
            <w:shd w:val="clear" w:color="000000" w:fill="FFFFFF"/>
            <w:noWrap/>
            <w:vAlign w:val="center"/>
            <w:hideMark/>
          </w:tcPr>
          <w:p w14:paraId="28364A46"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(0.035)</w:t>
            </w:r>
          </w:p>
        </w:tc>
        <w:tc>
          <w:tcPr>
            <w:tcW w:w="1000" w:type="dxa"/>
            <w:tcBorders>
              <w:top w:val="nil"/>
              <w:left w:val="nil"/>
              <w:bottom w:val="nil"/>
              <w:right w:val="nil"/>
            </w:tcBorders>
            <w:shd w:val="clear" w:color="000000" w:fill="FFFFFF"/>
            <w:noWrap/>
            <w:vAlign w:val="center"/>
            <w:hideMark/>
          </w:tcPr>
          <w:p w14:paraId="45CC232A"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(0.034)</w:t>
            </w:r>
          </w:p>
        </w:tc>
        <w:tc>
          <w:tcPr>
            <w:tcW w:w="1000" w:type="dxa"/>
            <w:tcBorders>
              <w:top w:val="nil"/>
              <w:left w:val="nil"/>
              <w:bottom w:val="nil"/>
              <w:right w:val="nil"/>
            </w:tcBorders>
            <w:shd w:val="clear" w:color="000000" w:fill="FFFFFF"/>
            <w:noWrap/>
            <w:vAlign w:val="center"/>
            <w:hideMark/>
          </w:tcPr>
          <w:p w14:paraId="436DE3E4"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(0.037)</w:t>
            </w:r>
          </w:p>
        </w:tc>
        <w:tc>
          <w:tcPr>
            <w:tcW w:w="1008" w:type="dxa"/>
            <w:tcBorders>
              <w:top w:val="nil"/>
              <w:left w:val="nil"/>
              <w:bottom w:val="nil"/>
              <w:right w:val="nil"/>
            </w:tcBorders>
            <w:shd w:val="clear" w:color="000000" w:fill="FFFFFF"/>
            <w:noWrap/>
            <w:vAlign w:val="center"/>
            <w:hideMark/>
          </w:tcPr>
          <w:p w14:paraId="69CC6F4D"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(0.233)</w:t>
            </w:r>
          </w:p>
        </w:tc>
        <w:tc>
          <w:tcPr>
            <w:tcW w:w="992" w:type="dxa"/>
            <w:tcBorders>
              <w:top w:val="nil"/>
              <w:left w:val="nil"/>
              <w:bottom w:val="nil"/>
              <w:right w:val="nil"/>
            </w:tcBorders>
            <w:shd w:val="clear" w:color="000000" w:fill="FFFFFF"/>
            <w:noWrap/>
            <w:vAlign w:val="center"/>
            <w:hideMark/>
          </w:tcPr>
          <w:p w14:paraId="62D6D621"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(0.177)</w:t>
            </w:r>
          </w:p>
        </w:tc>
        <w:tc>
          <w:tcPr>
            <w:tcW w:w="1000" w:type="dxa"/>
            <w:tcBorders>
              <w:top w:val="nil"/>
              <w:left w:val="nil"/>
              <w:bottom w:val="nil"/>
              <w:right w:val="nil"/>
            </w:tcBorders>
            <w:shd w:val="clear" w:color="000000" w:fill="FFFFFF"/>
            <w:noWrap/>
            <w:vAlign w:val="center"/>
            <w:hideMark/>
          </w:tcPr>
          <w:p w14:paraId="66E1A52D"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(0.036)</w:t>
            </w:r>
          </w:p>
        </w:tc>
        <w:tc>
          <w:tcPr>
            <w:tcW w:w="1000" w:type="dxa"/>
            <w:tcBorders>
              <w:top w:val="nil"/>
              <w:left w:val="nil"/>
              <w:bottom w:val="nil"/>
              <w:right w:val="nil"/>
            </w:tcBorders>
            <w:shd w:val="clear" w:color="000000" w:fill="FFFFFF"/>
            <w:noWrap/>
            <w:vAlign w:val="center"/>
            <w:hideMark/>
          </w:tcPr>
          <w:p w14:paraId="798A8C7B"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(0.024)</w:t>
            </w:r>
          </w:p>
        </w:tc>
        <w:tc>
          <w:tcPr>
            <w:tcW w:w="1169" w:type="dxa"/>
            <w:tcBorders>
              <w:top w:val="nil"/>
              <w:left w:val="nil"/>
              <w:bottom w:val="nil"/>
              <w:right w:val="nil"/>
            </w:tcBorders>
            <w:shd w:val="clear" w:color="000000" w:fill="FFFFFF"/>
            <w:noWrap/>
            <w:vAlign w:val="center"/>
            <w:hideMark/>
          </w:tcPr>
          <w:p w14:paraId="533C426B"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(0.062)</w:t>
            </w:r>
          </w:p>
        </w:tc>
        <w:tc>
          <w:tcPr>
            <w:tcW w:w="951" w:type="dxa"/>
            <w:tcBorders>
              <w:top w:val="nil"/>
              <w:left w:val="nil"/>
              <w:bottom w:val="nil"/>
              <w:right w:val="nil"/>
            </w:tcBorders>
            <w:shd w:val="clear" w:color="000000" w:fill="FFFFFF"/>
            <w:noWrap/>
            <w:vAlign w:val="center"/>
            <w:hideMark/>
          </w:tcPr>
          <w:p w14:paraId="49CCE6E6"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(0.078)</w:t>
            </w:r>
          </w:p>
        </w:tc>
        <w:tc>
          <w:tcPr>
            <w:tcW w:w="1020" w:type="dxa"/>
            <w:tcBorders>
              <w:top w:val="nil"/>
              <w:left w:val="nil"/>
              <w:bottom w:val="nil"/>
              <w:right w:val="nil"/>
            </w:tcBorders>
            <w:shd w:val="clear" w:color="000000" w:fill="FFFFFF"/>
            <w:noWrap/>
            <w:vAlign w:val="center"/>
            <w:hideMark/>
          </w:tcPr>
          <w:p w14:paraId="54C2F233"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(0.407)</w:t>
            </w:r>
          </w:p>
        </w:tc>
        <w:tc>
          <w:tcPr>
            <w:tcW w:w="1020" w:type="dxa"/>
            <w:tcBorders>
              <w:top w:val="nil"/>
              <w:left w:val="nil"/>
              <w:bottom w:val="nil"/>
              <w:right w:val="nil"/>
            </w:tcBorders>
            <w:shd w:val="clear" w:color="000000" w:fill="FFFFFF"/>
            <w:noWrap/>
            <w:vAlign w:val="center"/>
            <w:hideMark/>
          </w:tcPr>
          <w:p w14:paraId="55D276E7"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(0.273)</w:t>
            </w:r>
          </w:p>
        </w:tc>
      </w:tr>
      <w:tr w:rsidR="00A058E0" w:rsidRPr="009F7194" w14:paraId="0310D6C3" w14:textId="77777777" w:rsidTr="00932306">
        <w:trPr>
          <w:trHeight w:val="270"/>
        </w:trPr>
        <w:tc>
          <w:tcPr>
            <w:tcW w:w="887" w:type="dxa"/>
            <w:tcBorders>
              <w:top w:val="nil"/>
              <w:left w:val="nil"/>
              <w:bottom w:val="nil"/>
              <w:right w:val="nil"/>
            </w:tcBorders>
            <w:shd w:val="clear" w:color="000000" w:fill="FFFFFF"/>
            <w:vAlign w:val="center"/>
            <w:hideMark/>
          </w:tcPr>
          <w:p w14:paraId="54942377"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4</w:t>
            </w:r>
          </w:p>
        </w:tc>
        <w:tc>
          <w:tcPr>
            <w:tcW w:w="1000" w:type="dxa"/>
            <w:tcBorders>
              <w:top w:val="nil"/>
              <w:left w:val="nil"/>
              <w:bottom w:val="nil"/>
              <w:right w:val="nil"/>
            </w:tcBorders>
            <w:shd w:val="clear" w:color="000000" w:fill="FFFFFF"/>
            <w:noWrap/>
            <w:vAlign w:val="center"/>
            <w:hideMark/>
          </w:tcPr>
          <w:p w14:paraId="52217CC6"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-0.023</w:t>
            </w:r>
          </w:p>
        </w:tc>
        <w:tc>
          <w:tcPr>
            <w:tcW w:w="1000" w:type="dxa"/>
            <w:tcBorders>
              <w:top w:val="nil"/>
              <w:left w:val="nil"/>
              <w:bottom w:val="nil"/>
              <w:right w:val="nil"/>
            </w:tcBorders>
            <w:shd w:val="clear" w:color="000000" w:fill="FFFFFF"/>
            <w:noWrap/>
            <w:vAlign w:val="center"/>
            <w:hideMark/>
          </w:tcPr>
          <w:p w14:paraId="69BC8B06"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0.033</w:t>
            </w:r>
          </w:p>
        </w:tc>
        <w:tc>
          <w:tcPr>
            <w:tcW w:w="1000" w:type="dxa"/>
            <w:tcBorders>
              <w:top w:val="nil"/>
              <w:left w:val="nil"/>
              <w:bottom w:val="nil"/>
              <w:right w:val="nil"/>
            </w:tcBorders>
            <w:shd w:val="clear" w:color="000000" w:fill="FFFFFF"/>
            <w:noWrap/>
            <w:vAlign w:val="center"/>
            <w:hideMark/>
          </w:tcPr>
          <w:p w14:paraId="012E4FE2"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-0.069*</w:t>
            </w:r>
          </w:p>
        </w:tc>
        <w:tc>
          <w:tcPr>
            <w:tcW w:w="1000" w:type="dxa"/>
            <w:tcBorders>
              <w:top w:val="nil"/>
              <w:left w:val="nil"/>
              <w:bottom w:val="nil"/>
              <w:right w:val="nil"/>
            </w:tcBorders>
            <w:shd w:val="clear" w:color="000000" w:fill="FFFFFF"/>
            <w:noWrap/>
            <w:vAlign w:val="center"/>
            <w:hideMark/>
          </w:tcPr>
          <w:p w14:paraId="68BB3763"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-0.100</w:t>
            </w:r>
          </w:p>
        </w:tc>
        <w:tc>
          <w:tcPr>
            <w:tcW w:w="1008" w:type="dxa"/>
            <w:tcBorders>
              <w:top w:val="nil"/>
              <w:left w:val="nil"/>
              <w:bottom w:val="nil"/>
              <w:right w:val="nil"/>
            </w:tcBorders>
            <w:shd w:val="clear" w:color="000000" w:fill="FFFFFF"/>
            <w:noWrap/>
            <w:vAlign w:val="center"/>
            <w:hideMark/>
          </w:tcPr>
          <w:p w14:paraId="7148CA33"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0.055</w:t>
            </w:r>
          </w:p>
        </w:tc>
        <w:tc>
          <w:tcPr>
            <w:tcW w:w="992" w:type="dxa"/>
            <w:tcBorders>
              <w:top w:val="nil"/>
              <w:left w:val="nil"/>
              <w:bottom w:val="nil"/>
              <w:right w:val="nil"/>
            </w:tcBorders>
            <w:shd w:val="clear" w:color="000000" w:fill="FFFFFF"/>
            <w:noWrap/>
            <w:vAlign w:val="center"/>
            <w:hideMark/>
          </w:tcPr>
          <w:p w14:paraId="1081E7CA"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0.041</w:t>
            </w:r>
          </w:p>
        </w:tc>
        <w:tc>
          <w:tcPr>
            <w:tcW w:w="1000" w:type="dxa"/>
            <w:tcBorders>
              <w:top w:val="nil"/>
              <w:left w:val="nil"/>
              <w:bottom w:val="nil"/>
              <w:right w:val="nil"/>
            </w:tcBorders>
            <w:shd w:val="clear" w:color="000000" w:fill="FFFFFF"/>
            <w:noWrap/>
            <w:vAlign w:val="center"/>
            <w:hideMark/>
          </w:tcPr>
          <w:p w14:paraId="62A5DB2A"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-0.016</w:t>
            </w:r>
          </w:p>
        </w:tc>
        <w:tc>
          <w:tcPr>
            <w:tcW w:w="1000" w:type="dxa"/>
            <w:tcBorders>
              <w:top w:val="nil"/>
              <w:left w:val="nil"/>
              <w:bottom w:val="nil"/>
              <w:right w:val="nil"/>
            </w:tcBorders>
            <w:shd w:val="clear" w:color="000000" w:fill="FFFFFF"/>
            <w:noWrap/>
            <w:vAlign w:val="center"/>
            <w:hideMark/>
          </w:tcPr>
          <w:p w14:paraId="0FD5CF99"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0.004</w:t>
            </w:r>
          </w:p>
        </w:tc>
        <w:tc>
          <w:tcPr>
            <w:tcW w:w="1169" w:type="dxa"/>
            <w:tcBorders>
              <w:top w:val="nil"/>
              <w:left w:val="nil"/>
              <w:bottom w:val="nil"/>
              <w:right w:val="nil"/>
            </w:tcBorders>
            <w:shd w:val="clear" w:color="000000" w:fill="FFFFFF"/>
            <w:noWrap/>
            <w:vAlign w:val="center"/>
            <w:hideMark/>
          </w:tcPr>
          <w:p w14:paraId="1889E54B"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0.012</w:t>
            </w:r>
          </w:p>
        </w:tc>
        <w:tc>
          <w:tcPr>
            <w:tcW w:w="951" w:type="dxa"/>
            <w:tcBorders>
              <w:top w:val="nil"/>
              <w:left w:val="nil"/>
              <w:bottom w:val="nil"/>
              <w:right w:val="nil"/>
            </w:tcBorders>
            <w:shd w:val="clear" w:color="000000" w:fill="FFFFFF"/>
            <w:noWrap/>
            <w:vAlign w:val="center"/>
            <w:hideMark/>
          </w:tcPr>
          <w:p w14:paraId="7D2E375F"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-0.008</w:t>
            </w:r>
          </w:p>
        </w:tc>
        <w:tc>
          <w:tcPr>
            <w:tcW w:w="1020" w:type="dxa"/>
            <w:tcBorders>
              <w:top w:val="nil"/>
              <w:left w:val="nil"/>
              <w:bottom w:val="nil"/>
              <w:right w:val="nil"/>
            </w:tcBorders>
            <w:shd w:val="clear" w:color="000000" w:fill="FFFFFF"/>
            <w:noWrap/>
            <w:vAlign w:val="center"/>
            <w:hideMark/>
          </w:tcPr>
          <w:p w14:paraId="710F4280"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0.188</w:t>
            </w:r>
          </w:p>
        </w:tc>
        <w:tc>
          <w:tcPr>
            <w:tcW w:w="1020" w:type="dxa"/>
            <w:tcBorders>
              <w:top w:val="nil"/>
              <w:left w:val="nil"/>
              <w:bottom w:val="nil"/>
              <w:right w:val="nil"/>
            </w:tcBorders>
            <w:shd w:val="clear" w:color="000000" w:fill="FFFFFF"/>
            <w:noWrap/>
            <w:vAlign w:val="center"/>
            <w:hideMark/>
          </w:tcPr>
          <w:p w14:paraId="7177269A"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0.244</w:t>
            </w:r>
          </w:p>
        </w:tc>
      </w:tr>
      <w:tr w:rsidR="00A058E0" w:rsidRPr="009F7194" w14:paraId="2D033345" w14:textId="77777777" w:rsidTr="00932306">
        <w:trPr>
          <w:trHeight w:val="270"/>
        </w:trPr>
        <w:tc>
          <w:tcPr>
            <w:tcW w:w="887" w:type="dxa"/>
            <w:tcBorders>
              <w:top w:val="nil"/>
              <w:left w:val="nil"/>
              <w:bottom w:val="nil"/>
              <w:right w:val="nil"/>
            </w:tcBorders>
            <w:shd w:val="clear" w:color="000000" w:fill="FFFFFF"/>
            <w:vAlign w:val="center"/>
            <w:hideMark/>
          </w:tcPr>
          <w:p w14:paraId="380BB136"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 </w:t>
            </w:r>
          </w:p>
        </w:tc>
        <w:tc>
          <w:tcPr>
            <w:tcW w:w="1000" w:type="dxa"/>
            <w:tcBorders>
              <w:top w:val="nil"/>
              <w:left w:val="nil"/>
              <w:bottom w:val="nil"/>
              <w:right w:val="nil"/>
            </w:tcBorders>
            <w:shd w:val="clear" w:color="000000" w:fill="FFFFFF"/>
            <w:noWrap/>
            <w:vAlign w:val="center"/>
            <w:hideMark/>
          </w:tcPr>
          <w:p w14:paraId="339A2B34"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(0.036)</w:t>
            </w:r>
          </w:p>
        </w:tc>
        <w:tc>
          <w:tcPr>
            <w:tcW w:w="1000" w:type="dxa"/>
            <w:tcBorders>
              <w:top w:val="nil"/>
              <w:left w:val="nil"/>
              <w:bottom w:val="nil"/>
              <w:right w:val="nil"/>
            </w:tcBorders>
            <w:shd w:val="clear" w:color="000000" w:fill="FFFFFF"/>
            <w:noWrap/>
            <w:vAlign w:val="center"/>
            <w:hideMark/>
          </w:tcPr>
          <w:p w14:paraId="3C78386B"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(0.032)</w:t>
            </w:r>
          </w:p>
        </w:tc>
        <w:tc>
          <w:tcPr>
            <w:tcW w:w="1000" w:type="dxa"/>
            <w:tcBorders>
              <w:top w:val="nil"/>
              <w:left w:val="nil"/>
              <w:bottom w:val="nil"/>
              <w:right w:val="nil"/>
            </w:tcBorders>
            <w:shd w:val="clear" w:color="000000" w:fill="FFFFFF"/>
            <w:noWrap/>
            <w:vAlign w:val="center"/>
            <w:hideMark/>
          </w:tcPr>
          <w:p w14:paraId="6B192222"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(0.037)</w:t>
            </w:r>
          </w:p>
        </w:tc>
        <w:tc>
          <w:tcPr>
            <w:tcW w:w="1000" w:type="dxa"/>
            <w:tcBorders>
              <w:top w:val="nil"/>
              <w:left w:val="nil"/>
              <w:bottom w:val="nil"/>
              <w:right w:val="nil"/>
            </w:tcBorders>
            <w:shd w:val="clear" w:color="000000" w:fill="FFFFFF"/>
            <w:noWrap/>
            <w:vAlign w:val="center"/>
            <w:hideMark/>
          </w:tcPr>
          <w:p w14:paraId="3E3F5435"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(0.084)</w:t>
            </w:r>
          </w:p>
        </w:tc>
        <w:tc>
          <w:tcPr>
            <w:tcW w:w="1008" w:type="dxa"/>
            <w:tcBorders>
              <w:top w:val="nil"/>
              <w:left w:val="nil"/>
              <w:bottom w:val="nil"/>
              <w:right w:val="nil"/>
            </w:tcBorders>
            <w:shd w:val="clear" w:color="000000" w:fill="FFFFFF"/>
            <w:noWrap/>
            <w:vAlign w:val="center"/>
            <w:hideMark/>
          </w:tcPr>
          <w:p w14:paraId="1E8E57C9"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(0.270)</w:t>
            </w:r>
          </w:p>
        </w:tc>
        <w:tc>
          <w:tcPr>
            <w:tcW w:w="992" w:type="dxa"/>
            <w:tcBorders>
              <w:top w:val="nil"/>
              <w:left w:val="nil"/>
              <w:bottom w:val="nil"/>
              <w:right w:val="nil"/>
            </w:tcBorders>
            <w:shd w:val="clear" w:color="000000" w:fill="FFFFFF"/>
            <w:noWrap/>
            <w:vAlign w:val="center"/>
            <w:hideMark/>
          </w:tcPr>
          <w:p w14:paraId="55CA8E63"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(0.201)</w:t>
            </w:r>
          </w:p>
        </w:tc>
        <w:tc>
          <w:tcPr>
            <w:tcW w:w="1000" w:type="dxa"/>
            <w:tcBorders>
              <w:top w:val="nil"/>
              <w:left w:val="nil"/>
              <w:bottom w:val="nil"/>
              <w:right w:val="nil"/>
            </w:tcBorders>
            <w:shd w:val="clear" w:color="000000" w:fill="FFFFFF"/>
            <w:noWrap/>
            <w:vAlign w:val="center"/>
            <w:hideMark/>
          </w:tcPr>
          <w:p w14:paraId="56C55A09"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(0.032)</w:t>
            </w:r>
          </w:p>
        </w:tc>
        <w:tc>
          <w:tcPr>
            <w:tcW w:w="1000" w:type="dxa"/>
            <w:tcBorders>
              <w:top w:val="nil"/>
              <w:left w:val="nil"/>
              <w:bottom w:val="nil"/>
              <w:right w:val="nil"/>
            </w:tcBorders>
            <w:shd w:val="clear" w:color="000000" w:fill="FFFFFF"/>
            <w:noWrap/>
            <w:vAlign w:val="center"/>
            <w:hideMark/>
          </w:tcPr>
          <w:p w14:paraId="6C1BDE96"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(0.029)</w:t>
            </w:r>
          </w:p>
        </w:tc>
        <w:tc>
          <w:tcPr>
            <w:tcW w:w="1169" w:type="dxa"/>
            <w:tcBorders>
              <w:top w:val="nil"/>
              <w:left w:val="nil"/>
              <w:bottom w:val="nil"/>
              <w:right w:val="nil"/>
            </w:tcBorders>
            <w:shd w:val="clear" w:color="000000" w:fill="FFFFFF"/>
            <w:noWrap/>
            <w:vAlign w:val="center"/>
            <w:hideMark/>
          </w:tcPr>
          <w:p w14:paraId="04372019"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(0.114)</w:t>
            </w:r>
          </w:p>
        </w:tc>
        <w:tc>
          <w:tcPr>
            <w:tcW w:w="951" w:type="dxa"/>
            <w:tcBorders>
              <w:top w:val="nil"/>
              <w:left w:val="nil"/>
              <w:bottom w:val="nil"/>
              <w:right w:val="nil"/>
            </w:tcBorders>
            <w:shd w:val="clear" w:color="000000" w:fill="FFFFFF"/>
            <w:noWrap/>
            <w:vAlign w:val="center"/>
            <w:hideMark/>
          </w:tcPr>
          <w:p w14:paraId="51D71F72"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(0.076)</w:t>
            </w:r>
          </w:p>
        </w:tc>
        <w:tc>
          <w:tcPr>
            <w:tcW w:w="1020" w:type="dxa"/>
            <w:tcBorders>
              <w:top w:val="nil"/>
              <w:left w:val="nil"/>
              <w:bottom w:val="nil"/>
              <w:right w:val="nil"/>
            </w:tcBorders>
            <w:shd w:val="clear" w:color="000000" w:fill="FFFFFF"/>
            <w:noWrap/>
            <w:vAlign w:val="center"/>
            <w:hideMark/>
          </w:tcPr>
          <w:p w14:paraId="44DE3361"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(0.412)</w:t>
            </w:r>
          </w:p>
        </w:tc>
        <w:tc>
          <w:tcPr>
            <w:tcW w:w="1020" w:type="dxa"/>
            <w:tcBorders>
              <w:top w:val="nil"/>
              <w:left w:val="nil"/>
              <w:bottom w:val="nil"/>
              <w:right w:val="nil"/>
            </w:tcBorders>
            <w:shd w:val="clear" w:color="000000" w:fill="FFFFFF"/>
            <w:noWrap/>
            <w:vAlign w:val="center"/>
            <w:hideMark/>
          </w:tcPr>
          <w:p w14:paraId="1B65D759"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(0.300)</w:t>
            </w:r>
          </w:p>
        </w:tc>
      </w:tr>
      <w:tr w:rsidR="00A058E0" w:rsidRPr="009F7194" w14:paraId="1D724428" w14:textId="77777777" w:rsidTr="00932306">
        <w:trPr>
          <w:trHeight w:val="270"/>
        </w:trPr>
        <w:tc>
          <w:tcPr>
            <w:tcW w:w="887" w:type="dxa"/>
            <w:tcBorders>
              <w:top w:val="nil"/>
              <w:left w:val="nil"/>
              <w:bottom w:val="nil"/>
              <w:right w:val="nil"/>
            </w:tcBorders>
            <w:shd w:val="clear" w:color="000000" w:fill="FFFFFF"/>
            <w:vAlign w:val="center"/>
            <w:hideMark/>
          </w:tcPr>
          <w:p w14:paraId="6ED2B1E9"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5</w:t>
            </w:r>
          </w:p>
        </w:tc>
        <w:tc>
          <w:tcPr>
            <w:tcW w:w="1000" w:type="dxa"/>
            <w:tcBorders>
              <w:top w:val="nil"/>
              <w:left w:val="nil"/>
              <w:bottom w:val="nil"/>
              <w:right w:val="nil"/>
            </w:tcBorders>
            <w:shd w:val="clear" w:color="000000" w:fill="FFFFFF"/>
            <w:noWrap/>
            <w:vAlign w:val="center"/>
            <w:hideMark/>
          </w:tcPr>
          <w:p w14:paraId="24001B4D"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-0.060**</w:t>
            </w:r>
          </w:p>
        </w:tc>
        <w:tc>
          <w:tcPr>
            <w:tcW w:w="1000" w:type="dxa"/>
            <w:tcBorders>
              <w:top w:val="nil"/>
              <w:left w:val="nil"/>
              <w:bottom w:val="nil"/>
              <w:right w:val="nil"/>
            </w:tcBorders>
            <w:shd w:val="clear" w:color="000000" w:fill="FFFFFF"/>
            <w:noWrap/>
            <w:vAlign w:val="center"/>
            <w:hideMark/>
          </w:tcPr>
          <w:p w14:paraId="332422EE"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-0.080**</w:t>
            </w:r>
          </w:p>
        </w:tc>
        <w:tc>
          <w:tcPr>
            <w:tcW w:w="1000" w:type="dxa"/>
            <w:tcBorders>
              <w:top w:val="nil"/>
              <w:left w:val="nil"/>
              <w:bottom w:val="nil"/>
              <w:right w:val="nil"/>
            </w:tcBorders>
            <w:shd w:val="clear" w:color="000000" w:fill="FFFFFF"/>
            <w:noWrap/>
            <w:vAlign w:val="center"/>
            <w:hideMark/>
          </w:tcPr>
          <w:p w14:paraId="0C5CC2A8"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0.041</w:t>
            </w:r>
          </w:p>
        </w:tc>
        <w:tc>
          <w:tcPr>
            <w:tcW w:w="1000" w:type="dxa"/>
            <w:tcBorders>
              <w:top w:val="nil"/>
              <w:left w:val="nil"/>
              <w:bottom w:val="nil"/>
              <w:right w:val="nil"/>
            </w:tcBorders>
            <w:shd w:val="clear" w:color="000000" w:fill="FFFFFF"/>
            <w:noWrap/>
            <w:vAlign w:val="center"/>
            <w:hideMark/>
          </w:tcPr>
          <w:p w14:paraId="5DA4515D"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0.017</w:t>
            </w:r>
          </w:p>
        </w:tc>
        <w:tc>
          <w:tcPr>
            <w:tcW w:w="1008" w:type="dxa"/>
            <w:tcBorders>
              <w:top w:val="nil"/>
              <w:left w:val="nil"/>
              <w:bottom w:val="nil"/>
              <w:right w:val="nil"/>
            </w:tcBorders>
            <w:shd w:val="clear" w:color="000000" w:fill="FFFFFF"/>
            <w:noWrap/>
            <w:vAlign w:val="center"/>
            <w:hideMark/>
          </w:tcPr>
          <w:p w14:paraId="03D24EAE"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0.031</w:t>
            </w:r>
          </w:p>
        </w:tc>
        <w:tc>
          <w:tcPr>
            <w:tcW w:w="992" w:type="dxa"/>
            <w:tcBorders>
              <w:top w:val="nil"/>
              <w:left w:val="nil"/>
              <w:bottom w:val="nil"/>
              <w:right w:val="nil"/>
            </w:tcBorders>
            <w:shd w:val="clear" w:color="000000" w:fill="FFFFFF"/>
            <w:noWrap/>
            <w:vAlign w:val="center"/>
            <w:hideMark/>
          </w:tcPr>
          <w:p w14:paraId="36212049"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-0.146</w:t>
            </w:r>
          </w:p>
        </w:tc>
        <w:tc>
          <w:tcPr>
            <w:tcW w:w="1000" w:type="dxa"/>
            <w:tcBorders>
              <w:top w:val="nil"/>
              <w:left w:val="nil"/>
              <w:bottom w:val="nil"/>
              <w:right w:val="nil"/>
            </w:tcBorders>
            <w:shd w:val="clear" w:color="000000" w:fill="FFFFFF"/>
            <w:noWrap/>
            <w:vAlign w:val="center"/>
            <w:hideMark/>
          </w:tcPr>
          <w:p w14:paraId="2FE05767"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-0.022</w:t>
            </w:r>
          </w:p>
        </w:tc>
        <w:tc>
          <w:tcPr>
            <w:tcW w:w="1000" w:type="dxa"/>
            <w:tcBorders>
              <w:top w:val="nil"/>
              <w:left w:val="nil"/>
              <w:bottom w:val="nil"/>
              <w:right w:val="nil"/>
            </w:tcBorders>
            <w:shd w:val="clear" w:color="000000" w:fill="FFFFFF"/>
            <w:noWrap/>
            <w:vAlign w:val="center"/>
            <w:hideMark/>
          </w:tcPr>
          <w:p w14:paraId="4C85DDD0"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-0.036</w:t>
            </w:r>
          </w:p>
        </w:tc>
        <w:tc>
          <w:tcPr>
            <w:tcW w:w="1169" w:type="dxa"/>
            <w:tcBorders>
              <w:top w:val="nil"/>
              <w:left w:val="nil"/>
              <w:bottom w:val="nil"/>
              <w:right w:val="nil"/>
            </w:tcBorders>
            <w:shd w:val="clear" w:color="000000" w:fill="FFFFFF"/>
            <w:noWrap/>
            <w:vAlign w:val="center"/>
            <w:hideMark/>
          </w:tcPr>
          <w:p w14:paraId="469B54C5"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0.065</w:t>
            </w:r>
          </w:p>
        </w:tc>
        <w:tc>
          <w:tcPr>
            <w:tcW w:w="951" w:type="dxa"/>
            <w:tcBorders>
              <w:top w:val="nil"/>
              <w:left w:val="nil"/>
              <w:bottom w:val="nil"/>
              <w:right w:val="nil"/>
            </w:tcBorders>
            <w:shd w:val="clear" w:color="000000" w:fill="FFFFFF"/>
            <w:noWrap/>
            <w:vAlign w:val="center"/>
            <w:hideMark/>
          </w:tcPr>
          <w:p w14:paraId="500FEC19"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0.098</w:t>
            </w:r>
          </w:p>
        </w:tc>
        <w:tc>
          <w:tcPr>
            <w:tcW w:w="1020" w:type="dxa"/>
            <w:tcBorders>
              <w:top w:val="nil"/>
              <w:left w:val="nil"/>
              <w:bottom w:val="nil"/>
              <w:right w:val="nil"/>
            </w:tcBorders>
            <w:shd w:val="clear" w:color="000000" w:fill="FFFFFF"/>
            <w:noWrap/>
            <w:vAlign w:val="center"/>
            <w:hideMark/>
          </w:tcPr>
          <w:p w14:paraId="0DE14F74"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0.037</w:t>
            </w:r>
          </w:p>
        </w:tc>
        <w:tc>
          <w:tcPr>
            <w:tcW w:w="1020" w:type="dxa"/>
            <w:tcBorders>
              <w:top w:val="nil"/>
              <w:left w:val="nil"/>
              <w:bottom w:val="nil"/>
              <w:right w:val="nil"/>
            </w:tcBorders>
            <w:shd w:val="clear" w:color="000000" w:fill="FFFFFF"/>
            <w:noWrap/>
            <w:vAlign w:val="center"/>
            <w:hideMark/>
          </w:tcPr>
          <w:p w14:paraId="17B1DCDA"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-0.140</w:t>
            </w:r>
          </w:p>
        </w:tc>
      </w:tr>
      <w:tr w:rsidR="00A058E0" w:rsidRPr="009F7194" w14:paraId="5E444CF4" w14:textId="77777777" w:rsidTr="00932306">
        <w:trPr>
          <w:trHeight w:val="270"/>
        </w:trPr>
        <w:tc>
          <w:tcPr>
            <w:tcW w:w="887" w:type="dxa"/>
            <w:tcBorders>
              <w:top w:val="nil"/>
              <w:left w:val="nil"/>
              <w:bottom w:val="nil"/>
              <w:right w:val="nil"/>
            </w:tcBorders>
            <w:shd w:val="clear" w:color="000000" w:fill="FFFFFF"/>
            <w:vAlign w:val="center"/>
            <w:hideMark/>
          </w:tcPr>
          <w:p w14:paraId="43AD6568"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 </w:t>
            </w:r>
          </w:p>
        </w:tc>
        <w:tc>
          <w:tcPr>
            <w:tcW w:w="1000" w:type="dxa"/>
            <w:tcBorders>
              <w:top w:val="nil"/>
              <w:left w:val="nil"/>
              <w:bottom w:val="nil"/>
              <w:right w:val="nil"/>
            </w:tcBorders>
            <w:shd w:val="clear" w:color="000000" w:fill="FFFFFF"/>
            <w:noWrap/>
            <w:vAlign w:val="center"/>
            <w:hideMark/>
          </w:tcPr>
          <w:p w14:paraId="6E182D6E"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(0.022)</w:t>
            </w:r>
          </w:p>
        </w:tc>
        <w:tc>
          <w:tcPr>
            <w:tcW w:w="1000" w:type="dxa"/>
            <w:tcBorders>
              <w:top w:val="nil"/>
              <w:left w:val="nil"/>
              <w:bottom w:val="nil"/>
              <w:right w:val="nil"/>
            </w:tcBorders>
            <w:shd w:val="clear" w:color="000000" w:fill="FFFFFF"/>
            <w:noWrap/>
            <w:vAlign w:val="center"/>
            <w:hideMark/>
          </w:tcPr>
          <w:p w14:paraId="3093CF52"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(0.038)</w:t>
            </w:r>
          </w:p>
        </w:tc>
        <w:tc>
          <w:tcPr>
            <w:tcW w:w="1000" w:type="dxa"/>
            <w:tcBorders>
              <w:top w:val="nil"/>
              <w:left w:val="nil"/>
              <w:bottom w:val="nil"/>
              <w:right w:val="nil"/>
            </w:tcBorders>
            <w:shd w:val="clear" w:color="000000" w:fill="FFFFFF"/>
            <w:noWrap/>
            <w:vAlign w:val="center"/>
            <w:hideMark/>
          </w:tcPr>
          <w:p w14:paraId="31854818"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(0.058)</w:t>
            </w:r>
          </w:p>
        </w:tc>
        <w:tc>
          <w:tcPr>
            <w:tcW w:w="1000" w:type="dxa"/>
            <w:tcBorders>
              <w:top w:val="nil"/>
              <w:left w:val="nil"/>
              <w:bottom w:val="nil"/>
              <w:right w:val="nil"/>
            </w:tcBorders>
            <w:shd w:val="clear" w:color="000000" w:fill="FFFFFF"/>
            <w:noWrap/>
            <w:vAlign w:val="center"/>
            <w:hideMark/>
          </w:tcPr>
          <w:p w14:paraId="612B893F"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(0.029)</w:t>
            </w:r>
          </w:p>
        </w:tc>
        <w:tc>
          <w:tcPr>
            <w:tcW w:w="1008" w:type="dxa"/>
            <w:tcBorders>
              <w:top w:val="nil"/>
              <w:left w:val="nil"/>
              <w:bottom w:val="nil"/>
              <w:right w:val="nil"/>
            </w:tcBorders>
            <w:shd w:val="clear" w:color="000000" w:fill="FFFFFF"/>
            <w:noWrap/>
            <w:vAlign w:val="center"/>
            <w:hideMark/>
          </w:tcPr>
          <w:p w14:paraId="5E3D2F7E"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(0.284)</w:t>
            </w:r>
          </w:p>
        </w:tc>
        <w:tc>
          <w:tcPr>
            <w:tcW w:w="992" w:type="dxa"/>
            <w:tcBorders>
              <w:top w:val="nil"/>
              <w:left w:val="nil"/>
              <w:bottom w:val="nil"/>
              <w:right w:val="nil"/>
            </w:tcBorders>
            <w:shd w:val="clear" w:color="000000" w:fill="FFFFFF"/>
            <w:noWrap/>
            <w:vAlign w:val="center"/>
            <w:hideMark/>
          </w:tcPr>
          <w:p w14:paraId="6C53ED68"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(0.139)</w:t>
            </w:r>
          </w:p>
        </w:tc>
        <w:tc>
          <w:tcPr>
            <w:tcW w:w="1000" w:type="dxa"/>
            <w:tcBorders>
              <w:top w:val="nil"/>
              <w:left w:val="nil"/>
              <w:bottom w:val="nil"/>
              <w:right w:val="nil"/>
            </w:tcBorders>
            <w:shd w:val="clear" w:color="000000" w:fill="FFFFFF"/>
            <w:noWrap/>
            <w:vAlign w:val="center"/>
            <w:hideMark/>
          </w:tcPr>
          <w:p w14:paraId="6AC7998D"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(0.019)</w:t>
            </w:r>
          </w:p>
        </w:tc>
        <w:tc>
          <w:tcPr>
            <w:tcW w:w="1000" w:type="dxa"/>
            <w:tcBorders>
              <w:top w:val="nil"/>
              <w:left w:val="nil"/>
              <w:bottom w:val="nil"/>
              <w:right w:val="nil"/>
            </w:tcBorders>
            <w:shd w:val="clear" w:color="000000" w:fill="FFFFFF"/>
            <w:noWrap/>
            <w:vAlign w:val="center"/>
            <w:hideMark/>
          </w:tcPr>
          <w:p w14:paraId="065AB049"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(0.034)</w:t>
            </w:r>
          </w:p>
        </w:tc>
        <w:tc>
          <w:tcPr>
            <w:tcW w:w="1169" w:type="dxa"/>
            <w:tcBorders>
              <w:top w:val="nil"/>
              <w:left w:val="nil"/>
              <w:bottom w:val="nil"/>
              <w:right w:val="nil"/>
            </w:tcBorders>
            <w:shd w:val="clear" w:color="000000" w:fill="FFFFFF"/>
            <w:noWrap/>
            <w:vAlign w:val="center"/>
            <w:hideMark/>
          </w:tcPr>
          <w:p w14:paraId="60298FF3"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(0.178)</w:t>
            </w:r>
          </w:p>
        </w:tc>
        <w:tc>
          <w:tcPr>
            <w:tcW w:w="951" w:type="dxa"/>
            <w:tcBorders>
              <w:top w:val="nil"/>
              <w:left w:val="nil"/>
              <w:bottom w:val="nil"/>
              <w:right w:val="nil"/>
            </w:tcBorders>
            <w:shd w:val="clear" w:color="000000" w:fill="FFFFFF"/>
            <w:noWrap/>
            <w:vAlign w:val="center"/>
            <w:hideMark/>
          </w:tcPr>
          <w:p w14:paraId="3584364B"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(0.114)</w:t>
            </w:r>
          </w:p>
        </w:tc>
        <w:tc>
          <w:tcPr>
            <w:tcW w:w="1020" w:type="dxa"/>
            <w:tcBorders>
              <w:top w:val="nil"/>
              <w:left w:val="nil"/>
              <w:bottom w:val="nil"/>
              <w:right w:val="nil"/>
            </w:tcBorders>
            <w:shd w:val="clear" w:color="000000" w:fill="FFFFFF"/>
            <w:noWrap/>
            <w:vAlign w:val="center"/>
            <w:hideMark/>
          </w:tcPr>
          <w:p w14:paraId="2C23ACFF"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(0.535)</w:t>
            </w:r>
          </w:p>
        </w:tc>
        <w:tc>
          <w:tcPr>
            <w:tcW w:w="1020" w:type="dxa"/>
            <w:tcBorders>
              <w:top w:val="nil"/>
              <w:left w:val="nil"/>
              <w:bottom w:val="nil"/>
              <w:right w:val="nil"/>
            </w:tcBorders>
            <w:shd w:val="clear" w:color="000000" w:fill="FFFFFF"/>
            <w:noWrap/>
            <w:vAlign w:val="center"/>
            <w:hideMark/>
          </w:tcPr>
          <w:p w14:paraId="6FB06CA1"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(0.251)</w:t>
            </w:r>
          </w:p>
        </w:tc>
      </w:tr>
      <w:tr w:rsidR="00A058E0" w:rsidRPr="009F7194" w14:paraId="35C2B12C" w14:textId="77777777" w:rsidTr="00932306">
        <w:trPr>
          <w:trHeight w:val="270"/>
        </w:trPr>
        <w:tc>
          <w:tcPr>
            <w:tcW w:w="887" w:type="dxa"/>
            <w:tcBorders>
              <w:top w:val="nil"/>
              <w:left w:val="nil"/>
              <w:bottom w:val="nil"/>
              <w:right w:val="nil"/>
            </w:tcBorders>
            <w:shd w:val="clear" w:color="000000" w:fill="FFFFFF"/>
            <w:vAlign w:val="center"/>
            <w:hideMark/>
          </w:tcPr>
          <w:p w14:paraId="7D491F34"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6</w:t>
            </w:r>
          </w:p>
        </w:tc>
        <w:tc>
          <w:tcPr>
            <w:tcW w:w="1000" w:type="dxa"/>
            <w:tcBorders>
              <w:top w:val="nil"/>
              <w:left w:val="nil"/>
              <w:bottom w:val="nil"/>
              <w:right w:val="nil"/>
            </w:tcBorders>
            <w:shd w:val="clear" w:color="000000" w:fill="FFFFFF"/>
            <w:noWrap/>
            <w:vAlign w:val="center"/>
            <w:hideMark/>
          </w:tcPr>
          <w:p w14:paraId="793F03AD"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-0.019</w:t>
            </w:r>
          </w:p>
        </w:tc>
        <w:tc>
          <w:tcPr>
            <w:tcW w:w="1000" w:type="dxa"/>
            <w:tcBorders>
              <w:top w:val="nil"/>
              <w:left w:val="nil"/>
              <w:bottom w:val="nil"/>
              <w:right w:val="nil"/>
            </w:tcBorders>
            <w:shd w:val="clear" w:color="000000" w:fill="FFFFFF"/>
            <w:noWrap/>
            <w:vAlign w:val="center"/>
            <w:hideMark/>
          </w:tcPr>
          <w:p w14:paraId="017CF25F"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-0.009</w:t>
            </w:r>
          </w:p>
        </w:tc>
        <w:tc>
          <w:tcPr>
            <w:tcW w:w="1000" w:type="dxa"/>
            <w:tcBorders>
              <w:top w:val="nil"/>
              <w:left w:val="nil"/>
              <w:bottom w:val="nil"/>
              <w:right w:val="nil"/>
            </w:tcBorders>
            <w:shd w:val="clear" w:color="000000" w:fill="FFFFFF"/>
            <w:noWrap/>
            <w:vAlign w:val="center"/>
            <w:hideMark/>
          </w:tcPr>
          <w:p w14:paraId="316AD6FE"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-0.275**</w:t>
            </w:r>
          </w:p>
        </w:tc>
        <w:tc>
          <w:tcPr>
            <w:tcW w:w="1000" w:type="dxa"/>
            <w:tcBorders>
              <w:top w:val="nil"/>
              <w:left w:val="nil"/>
              <w:bottom w:val="nil"/>
              <w:right w:val="nil"/>
            </w:tcBorders>
            <w:shd w:val="clear" w:color="000000" w:fill="FFFFFF"/>
            <w:noWrap/>
            <w:vAlign w:val="center"/>
            <w:hideMark/>
          </w:tcPr>
          <w:p w14:paraId="6AC695C1"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-0.177**</w:t>
            </w:r>
          </w:p>
        </w:tc>
        <w:tc>
          <w:tcPr>
            <w:tcW w:w="1008" w:type="dxa"/>
            <w:tcBorders>
              <w:top w:val="nil"/>
              <w:left w:val="nil"/>
              <w:bottom w:val="nil"/>
              <w:right w:val="nil"/>
            </w:tcBorders>
            <w:shd w:val="clear" w:color="000000" w:fill="FFFFFF"/>
            <w:noWrap/>
            <w:vAlign w:val="center"/>
            <w:hideMark/>
          </w:tcPr>
          <w:p w14:paraId="5F6BFD64"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-0.096</w:t>
            </w:r>
          </w:p>
        </w:tc>
        <w:tc>
          <w:tcPr>
            <w:tcW w:w="992" w:type="dxa"/>
            <w:tcBorders>
              <w:top w:val="nil"/>
              <w:left w:val="nil"/>
              <w:bottom w:val="nil"/>
              <w:right w:val="nil"/>
            </w:tcBorders>
            <w:shd w:val="clear" w:color="000000" w:fill="FFFFFF"/>
            <w:noWrap/>
            <w:vAlign w:val="center"/>
            <w:hideMark/>
          </w:tcPr>
          <w:p w14:paraId="4CE4D9B1"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-0.119</w:t>
            </w:r>
          </w:p>
        </w:tc>
        <w:tc>
          <w:tcPr>
            <w:tcW w:w="1000" w:type="dxa"/>
            <w:tcBorders>
              <w:top w:val="nil"/>
              <w:left w:val="nil"/>
              <w:bottom w:val="nil"/>
              <w:right w:val="nil"/>
            </w:tcBorders>
            <w:shd w:val="clear" w:color="000000" w:fill="FFFFFF"/>
            <w:noWrap/>
            <w:vAlign w:val="center"/>
            <w:hideMark/>
          </w:tcPr>
          <w:p w14:paraId="02803884"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-0.007</w:t>
            </w:r>
          </w:p>
        </w:tc>
        <w:tc>
          <w:tcPr>
            <w:tcW w:w="1000" w:type="dxa"/>
            <w:tcBorders>
              <w:top w:val="nil"/>
              <w:left w:val="nil"/>
              <w:bottom w:val="nil"/>
              <w:right w:val="nil"/>
            </w:tcBorders>
            <w:shd w:val="clear" w:color="000000" w:fill="FFFFFF"/>
            <w:noWrap/>
            <w:vAlign w:val="center"/>
            <w:hideMark/>
          </w:tcPr>
          <w:p w14:paraId="0C04D1EF"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-0.003</w:t>
            </w:r>
          </w:p>
        </w:tc>
        <w:tc>
          <w:tcPr>
            <w:tcW w:w="1169" w:type="dxa"/>
            <w:tcBorders>
              <w:top w:val="nil"/>
              <w:left w:val="nil"/>
              <w:bottom w:val="nil"/>
              <w:right w:val="nil"/>
            </w:tcBorders>
            <w:shd w:val="clear" w:color="000000" w:fill="FFFFFF"/>
            <w:noWrap/>
            <w:vAlign w:val="center"/>
            <w:hideMark/>
          </w:tcPr>
          <w:p w14:paraId="2FF67739"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-0.163**</w:t>
            </w:r>
          </w:p>
        </w:tc>
        <w:tc>
          <w:tcPr>
            <w:tcW w:w="951" w:type="dxa"/>
            <w:tcBorders>
              <w:top w:val="nil"/>
              <w:left w:val="nil"/>
              <w:bottom w:val="nil"/>
              <w:right w:val="nil"/>
            </w:tcBorders>
            <w:shd w:val="clear" w:color="000000" w:fill="FFFFFF"/>
            <w:noWrap/>
            <w:vAlign w:val="center"/>
            <w:hideMark/>
          </w:tcPr>
          <w:p w14:paraId="1D48956C"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-0.097</w:t>
            </w:r>
          </w:p>
        </w:tc>
        <w:tc>
          <w:tcPr>
            <w:tcW w:w="1020" w:type="dxa"/>
            <w:tcBorders>
              <w:top w:val="nil"/>
              <w:left w:val="nil"/>
              <w:bottom w:val="nil"/>
              <w:right w:val="nil"/>
            </w:tcBorders>
            <w:shd w:val="clear" w:color="000000" w:fill="FFFFFF"/>
            <w:noWrap/>
            <w:vAlign w:val="center"/>
            <w:hideMark/>
          </w:tcPr>
          <w:p w14:paraId="04992505"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-0.694**</w:t>
            </w:r>
          </w:p>
        </w:tc>
        <w:tc>
          <w:tcPr>
            <w:tcW w:w="1020" w:type="dxa"/>
            <w:tcBorders>
              <w:top w:val="nil"/>
              <w:left w:val="nil"/>
              <w:bottom w:val="nil"/>
              <w:right w:val="nil"/>
            </w:tcBorders>
            <w:shd w:val="clear" w:color="000000" w:fill="FFFFFF"/>
            <w:noWrap/>
            <w:vAlign w:val="center"/>
            <w:hideMark/>
          </w:tcPr>
          <w:p w14:paraId="022DE54F"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-0.383**</w:t>
            </w:r>
          </w:p>
        </w:tc>
      </w:tr>
      <w:tr w:rsidR="00A058E0" w:rsidRPr="009F7194" w14:paraId="269BCE03" w14:textId="77777777" w:rsidTr="00932306">
        <w:trPr>
          <w:trHeight w:val="270"/>
        </w:trPr>
        <w:tc>
          <w:tcPr>
            <w:tcW w:w="887" w:type="dxa"/>
            <w:tcBorders>
              <w:top w:val="nil"/>
              <w:left w:val="nil"/>
              <w:bottom w:val="nil"/>
              <w:right w:val="nil"/>
            </w:tcBorders>
            <w:shd w:val="clear" w:color="000000" w:fill="FFFFFF"/>
            <w:vAlign w:val="center"/>
            <w:hideMark/>
          </w:tcPr>
          <w:p w14:paraId="0913C04A"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 </w:t>
            </w:r>
          </w:p>
        </w:tc>
        <w:tc>
          <w:tcPr>
            <w:tcW w:w="1000" w:type="dxa"/>
            <w:tcBorders>
              <w:top w:val="nil"/>
              <w:left w:val="nil"/>
              <w:bottom w:val="nil"/>
              <w:right w:val="nil"/>
            </w:tcBorders>
            <w:shd w:val="clear" w:color="000000" w:fill="FFFFFF"/>
            <w:noWrap/>
            <w:vAlign w:val="center"/>
            <w:hideMark/>
          </w:tcPr>
          <w:p w14:paraId="55C49AC4"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(0.030)</w:t>
            </w:r>
          </w:p>
        </w:tc>
        <w:tc>
          <w:tcPr>
            <w:tcW w:w="1000" w:type="dxa"/>
            <w:tcBorders>
              <w:top w:val="nil"/>
              <w:left w:val="nil"/>
              <w:bottom w:val="nil"/>
              <w:right w:val="nil"/>
            </w:tcBorders>
            <w:shd w:val="clear" w:color="000000" w:fill="FFFFFF"/>
            <w:noWrap/>
            <w:vAlign w:val="center"/>
            <w:hideMark/>
          </w:tcPr>
          <w:p w14:paraId="727240C5"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(0.025)</w:t>
            </w:r>
          </w:p>
        </w:tc>
        <w:tc>
          <w:tcPr>
            <w:tcW w:w="1000" w:type="dxa"/>
            <w:tcBorders>
              <w:top w:val="nil"/>
              <w:left w:val="nil"/>
              <w:bottom w:val="nil"/>
              <w:right w:val="nil"/>
            </w:tcBorders>
            <w:shd w:val="clear" w:color="000000" w:fill="FFFFFF"/>
            <w:noWrap/>
            <w:vAlign w:val="center"/>
            <w:hideMark/>
          </w:tcPr>
          <w:p w14:paraId="242BB12A"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(0.125)</w:t>
            </w:r>
          </w:p>
        </w:tc>
        <w:tc>
          <w:tcPr>
            <w:tcW w:w="1000" w:type="dxa"/>
            <w:tcBorders>
              <w:top w:val="nil"/>
              <w:left w:val="nil"/>
              <w:bottom w:val="nil"/>
              <w:right w:val="nil"/>
            </w:tcBorders>
            <w:shd w:val="clear" w:color="000000" w:fill="FFFFFF"/>
            <w:noWrap/>
            <w:vAlign w:val="center"/>
            <w:hideMark/>
          </w:tcPr>
          <w:p w14:paraId="3B386BCE"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(0.068)</w:t>
            </w:r>
          </w:p>
        </w:tc>
        <w:tc>
          <w:tcPr>
            <w:tcW w:w="1008" w:type="dxa"/>
            <w:tcBorders>
              <w:top w:val="nil"/>
              <w:left w:val="nil"/>
              <w:bottom w:val="nil"/>
              <w:right w:val="nil"/>
            </w:tcBorders>
            <w:shd w:val="clear" w:color="000000" w:fill="FFFFFF"/>
            <w:noWrap/>
            <w:vAlign w:val="center"/>
            <w:hideMark/>
          </w:tcPr>
          <w:p w14:paraId="7E8C859D"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(0.358)</w:t>
            </w:r>
          </w:p>
        </w:tc>
        <w:tc>
          <w:tcPr>
            <w:tcW w:w="992" w:type="dxa"/>
            <w:tcBorders>
              <w:top w:val="nil"/>
              <w:left w:val="nil"/>
              <w:bottom w:val="nil"/>
              <w:right w:val="nil"/>
            </w:tcBorders>
            <w:shd w:val="clear" w:color="000000" w:fill="FFFFFF"/>
            <w:noWrap/>
            <w:vAlign w:val="center"/>
            <w:hideMark/>
          </w:tcPr>
          <w:p w14:paraId="6FEED8AF"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(0.132)</w:t>
            </w:r>
          </w:p>
        </w:tc>
        <w:tc>
          <w:tcPr>
            <w:tcW w:w="1000" w:type="dxa"/>
            <w:tcBorders>
              <w:top w:val="nil"/>
              <w:left w:val="nil"/>
              <w:bottom w:val="nil"/>
              <w:right w:val="nil"/>
            </w:tcBorders>
            <w:shd w:val="clear" w:color="000000" w:fill="FFFFFF"/>
            <w:noWrap/>
            <w:vAlign w:val="center"/>
            <w:hideMark/>
          </w:tcPr>
          <w:p w14:paraId="38FBAD22"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(0.036)</w:t>
            </w:r>
          </w:p>
        </w:tc>
        <w:tc>
          <w:tcPr>
            <w:tcW w:w="1000" w:type="dxa"/>
            <w:tcBorders>
              <w:top w:val="nil"/>
              <w:left w:val="nil"/>
              <w:bottom w:val="nil"/>
              <w:right w:val="nil"/>
            </w:tcBorders>
            <w:shd w:val="clear" w:color="000000" w:fill="FFFFFF"/>
            <w:noWrap/>
            <w:vAlign w:val="center"/>
            <w:hideMark/>
          </w:tcPr>
          <w:p w14:paraId="2A2DB90F"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(0.031)</w:t>
            </w:r>
          </w:p>
        </w:tc>
        <w:tc>
          <w:tcPr>
            <w:tcW w:w="1169" w:type="dxa"/>
            <w:tcBorders>
              <w:top w:val="nil"/>
              <w:left w:val="nil"/>
              <w:bottom w:val="nil"/>
              <w:right w:val="nil"/>
            </w:tcBorders>
            <w:shd w:val="clear" w:color="000000" w:fill="FFFFFF"/>
            <w:noWrap/>
            <w:vAlign w:val="center"/>
            <w:hideMark/>
          </w:tcPr>
          <w:p w14:paraId="372147C5"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(0.061)</w:t>
            </w:r>
          </w:p>
        </w:tc>
        <w:tc>
          <w:tcPr>
            <w:tcW w:w="951" w:type="dxa"/>
            <w:tcBorders>
              <w:top w:val="nil"/>
              <w:left w:val="nil"/>
              <w:bottom w:val="nil"/>
              <w:right w:val="nil"/>
            </w:tcBorders>
            <w:shd w:val="clear" w:color="000000" w:fill="FFFFFF"/>
            <w:noWrap/>
            <w:vAlign w:val="center"/>
            <w:hideMark/>
          </w:tcPr>
          <w:p w14:paraId="12CB29CF"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(0.057)</w:t>
            </w:r>
          </w:p>
        </w:tc>
        <w:tc>
          <w:tcPr>
            <w:tcW w:w="1020" w:type="dxa"/>
            <w:tcBorders>
              <w:top w:val="nil"/>
              <w:left w:val="nil"/>
              <w:bottom w:val="nil"/>
              <w:right w:val="nil"/>
            </w:tcBorders>
            <w:shd w:val="clear" w:color="000000" w:fill="FFFFFF"/>
            <w:noWrap/>
            <w:vAlign w:val="center"/>
            <w:hideMark/>
          </w:tcPr>
          <w:p w14:paraId="170FAA7E"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(0.322)</w:t>
            </w:r>
          </w:p>
        </w:tc>
        <w:tc>
          <w:tcPr>
            <w:tcW w:w="1020" w:type="dxa"/>
            <w:tcBorders>
              <w:top w:val="nil"/>
              <w:left w:val="nil"/>
              <w:bottom w:val="nil"/>
              <w:right w:val="nil"/>
            </w:tcBorders>
            <w:shd w:val="clear" w:color="000000" w:fill="FFFFFF"/>
            <w:noWrap/>
            <w:vAlign w:val="center"/>
            <w:hideMark/>
          </w:tcPr>
          <w:p w14:paraId="4F0C5167"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(0.178)</w:t>
            </w:r>
          </w:p>
        </w:tc>
      </w:tr>
      <w:tr w:rsidR="00A058E0" w:rsidRPr="009F7194" w14:paraId="64A80BB4" w14:textId="77777777" w:rsidTr="00932306">
        <w:trPr>
          <w:trHeight w:val="68"/>
        </w:trPr>
        <w:tc>
          <w:tcPr>
            <w:tcW w:w="887" w:type="dxa"/>
            <w:tcBorders>
              <w:top w:val="nil"/>
              <w:left w:val="nil"/>
              <w:bottom w:val="nil"/>
              <w:right w:val="nil"/>
            </w:tcBorders>
            <w:shd w:val="clear" w:color="000000" w:fill="FFFFFF"/>
            <w:vAlign w:val="center"/>
            <w:hideMark/>
          </w:tcPr>
          <w:p w14:paraId="423B0AA7"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 </w:t>
            </w:r>
          </w:p>
        </w:tc>
        <w:tc>
          <w:tcPr>
            <w:tcW w:w="1000" w:type="dxa"/>
            <w:tcBorders>
              <w:top w:val="nil"/>
              <w:left w:val="nil"/>
              <w:bottom w:val="nil"/>
              <w:right w:val="nil"/>
            </w:tcBorders>
            <w:shd w:val="clear" w:color="000000" w:fill="FFFFFF"/>
            <w:noWrap/>
            <w:vAlign w:val="center"/>
            <w:hideMark/>
          </w:tcPr>
          <w:p w14:paraId="6E148008"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 </w:t>
            </w:r>
          </w:p>
        </w:tc>
        <w:tc>
          <w:tcPr>
            <w:tcW w:w="1000" w:type="dxa"/>
            <w:tcBorders>
              <w:top w:val="nil"/>
              <w:left w:val="nil"/>
              <w:bottom w:val="nil"/>
              <w:right w:val="nil"/>
            </w:tcBorders>
            <w:shd w:val="clear" w:color="000000" w:fill="FFFFFF"/>
            <w:noWrap/>
            <w:vAlign w:val="center"/>
            <w:hideMark/>
          </w:tcPr>
          <w:p w14:paraId="2380AB2B"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 </w:t>
            </w:r>
          </w:p>
        </w:tc>
        <w:tc>
          <w:tcPr>
            <w:tcW w:w="1000" w:type="dxa"/>
            <w:tcBorders>
              <w:top w:val="nil"/>
              <w:left w:val="nil"/>
              <w:bottom w:val="nil"/>
              <w:right w:val="nil"/>
            </w:tcBorders>
            <w:shd w:val="clear" w:color="000000" w:fill="FFFFFF"/>
            <w:noWrap/>
            <w:vAlign w:val="center"/>
            <w:hideMark/>
          </w:tcPr>
          <w:p w14:paraId="1A3358A1"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 </w:t>
            </w:r>
          </w:p>
        </w:tc>
        <w:tc>
          <w:tcPr>
            <w:tcW w:w="1000" w:type="dxa"/>
            <w:tcBorders>
              <w:top w:val="nil"/>
              <w:left w:val="nil"/>
              <w:bottom w:val="nil"/>
              <w:right w:val="nil"/>
            </w:tcBorders>
            <w:shd w:val="clear" w:color="000000" w:fill="FFFFFF"/>
            <w:noWrap/>
            <w:vAlign w:val="center"/>
            <w:hideMark/>
          </w:tcPr>
          <w:p w14:paraId="3EDBE152"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 </w:t>
            </w:r>
          </w:p>
        </w:tc>
        <w:tc>
          <w:tcPr>
            <w:tcW w:w="1008" w:type="dxa"/>
            <w:tcBorders>
              <w:top w:val="nil"/>
              <w:left w:val="nil"/>
              <w:bottom w:val="nil"/>
              <w:right w:val="nil"/>
            </w:tcBorders>
            <w:shd w:val="clear" w:color="000000" w:fill="FFFFFF"/>
            <w:noWrap/>
            <w:vAlign w:val="center"/>
            <w:hideMark/>
          </w:tcPr>
          <w:p w14:paraId="145FCF8C"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 </w:t>
            </w:r>
          </w:p>
        </w:tc>
        <w:tc>
          <w:tcPr>
            <w:tcW w:w="992" w:type="dxa"/>
            <w:tcBorders>
              <w:top w:val="nil"/>
              <w:left w:val="nil"/>
              <w:bottom w:val="nil"/>
              <w:right w:val="nil"/>
            </w:tcBorders>
            <w:shd w:val="clear" w:color="000000" w:fill="FFFFFF"/>
            <w:noWrap/>
            <w:vAlign w:val="center"/>
            <w:hideMark/>
          </w:tcPr>
          <w:p w14:paraId="3AA9EFA6"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 </w:t>
            </w:r>
          </w:p>
        </w:tc>
        <w:tc>
          <w:tcPr>
            <w:tcW w:w="1000" w:type="dxa"/>
            <w:tcBorders>
              <w:top w:val="nil"/>
              <w:left w:val="nil"/>
              <w:bottom w:val="nil"/>
              <w:right w:val="nil"/>
            </w:tcBorders>
            <w:shd w:val="clear" w:color="000000" w:fill="FFFFFF"/>
            <w:noWrap/>
            <w:vAlign w:val="center"/>
            <w:hideMark/>
          </w:tcPr>
          <w:p w14:paraId="245B7937" w14:textId="77777777" w:rsidR="00A058E0" w:rsidRPr="009F7194" w:rsidRDefault="00A058E0" w:rsidP="00932306">
            <w:pPr>
              <w:spacing w:after="0" w:line="240" w:lineRule="auto"/>
              <w:jc w:val="center"/>
              <w:rPr>
                <w:rFonts w:ascii="Calibri" w:eastAsia="Times New Roman" w:hAnsi="Calibri" w:cs="Calibri"/>
                <w:color w:val="000000"/>
                <w:sz w:val="18"/>
                <w:szCs w:val="18"/>
              </w:rPr>
            </w:pPr>
            <w:r w:rsidRPr="009F7194">
              <w:rPr>
                <w:rFonts w:ascii="Calibri" w:eastAsia="Times New Roman" w:hAnsi="Calibri" w:cs="Calibri"/>
                <w:color w:val="000000"/>
                <w:sz w:val="18"/>
                <w:szCs w:val="18"/>
              </w:rPr>
              <w:t> </w:t>
            </w:r>
          </w:p>
        </w:tc>
        <w:tc>
          <w:tcPr>
            <w:tcW w:w="1000" w:type="dxa"/>
            <w:tcBorders>
              <w:top w:val="nil"/>
              <w:left w:val="nil"/>
              <w:bottom w:val="nil"/>
              <w:right w:val="nil"/>
            </w:tcBorders>
            <w:shd w:val="clear" w:color="000000" w:fill="FFFFFF"/>
            <w:noWrap/>
            <w:vAlign w:val="center"/>
            <w:hideMark/>
          </w:tcPr>
          <w:p w14:paraId="6445F883" w14:textId="77777777" w:rsidR="00A058E0" w:rsidRPr="009F7194" w:rsidRDefault="00A058E0" w:rsidP="00932306">
            <w:pPr>
              <w:spacing w:after="0" w:line="240" w:lineRule="auto"/>
              <w:jc w:val="center"/>
              <w:rPr>
                <w:rFonts w:ascii="Calibri" w:eastAsia="Times New Roman" w:hAnsi="Calibri" w:cs="Calibri"/>
                <w:color w:val="000000"/>
                <w:sz w:val="18"/>
                <w:szCs w:val="18"/>
              </w:rPr>
            </w:pPr>
            <w:r w:rsidRPr="009F7194">
              <w:rPr>
                <w:rFonts w:ascii="Calibri" w:eastAsia="Times New Roman" w:hAnsi="Calibri" w:cs="Calibri"/>
                <w:color w:val="000000"/>
                <w:sz w:val="18"/>
                <w:szCs w:val="18"/>
              </w:rPr>
              <w:t> </w:t>
            </w:r>
          </w:p>
        </w:tc>
        <w:tc>
          <w:tcPr>
            <w:tcW w:w="1169" w:type="dxa"/>
            <w:tcBorders>
              <w:top w:val="nil"/>
              <w:left w:val="nil"/>
              <w:bottom w:val="nil"/>
              <w:right w:val="nil"/>
            </w:tcBorders>
            <w:shd w:val="clear" w:color="000000" w:fill="FFFFFF"/>
            <w:noWrap/>
            <w:vAlign w:val="center"/>
            <w:hideMark/>
          </w:tcPr>
          <w:p w14:paraId="6B5BA902"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 </w:t>
            </w:r>
          </w:p>
        </w:tc>
        <w:tc>
          <w:tcPr>
            <w:tcW w:w="951" w:type="dxa"/>
            <w:tcBorders>
              <w:top w:val="nil"/>
              <w:left w:val="nil"/>
              <w:bottom w:val="nil"/>
              <w:right w:val="nil"/>
            </w:tcBorders>
            <w:shd w:val="clear" w:color="000000" w:fill="FFFFFF"/>
            <w:noWrap/>
            <w:vAlign w:val="center"/>
            <w:hideMark/>
          </w:tcPr>
          <w:p w14:paraId="366F8F63"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 </w:t>
            </w:r>
          </w:p>
        </w:tc>
        <w:tc>
          <w:tcPr>
            <w:tcW w:w="1020" w:type="dxa"/>
            <w:tcBorders>
              <w:top w:val="nil"/>
              <w:left w:val="nil"/>
              <w:bottom w:val="nil"/>
              <w:right w:val="nil"/>
            </w:tcBorders>
            <w:shd w:val="clear" w:color="000000" w:fill="FFFFFF"/>
            <w:noWrap/>
            <w:vAlign w:val="center"/>
            <w:hideMark/>
          </w:tcPr>
          <w:p w14:paraId="70DCA4E6"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 </w:t>
            </w:r>
          </w:p>
        </w:tc>
        <w:tc>
          <w:tcPr>
            <w:tcW w:w="1020" w:type="dxa"/>
            <w:tcBorders>
              <w:top w:val="nil"/>
              <w:left w:val="nil"/>
              <w:bottom w:val="nil"/>
              <w:right w:val="nil"/>
            </w:tcBorders>
            <w:shd w:val="clear" w:color="000000" w:fill="FFFFFF"/>
            <w:noWrap/>
            <w:vAlign w:val="center"/>
            <w:hideMark/>
          </w:tcPr>
          <w:p w14:paraId="5BAF06E3"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 </w:t>
            </w:r>
          </w:p>
        </w:tc>
      </w:tr>
      <w:tr w:rsidR="00A058E0" w:rsidRPr="009F7194" w14:paraId="54B08E31" w14:textId="77777777" w:rsidTr="00932306">
        <w:trPr>
          <w:trHeight w:val="270"/>
        </w:trPr>
        <w:tc>
          <w:tcPr>
            <w:tcW w:w="887" w:type="dxa"/>
            <w:tcBorders>
              <w:top w:val="nil"/>
              <w:left w:val="nil"/>
              <w:bottom w:val="single" w:sz="4" w:space="0" w:color="auto"/>
              <w:right w:val="nil"/>
            </w:tcBorders>
            <w:shd w:val="clear" w:color="000000" w:fill="FFFFFF"/>
            <w:vAlign w:val="center"/>
            <w:hideMark/>
          </w:tcPr>
          <w:p w14:paraId="1DD5DF0B"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Controls</w:t>
            </w:r>
          </w:p>
        </w:tc>
        <w:tc>
          <w:tcPr>
            <w:tcW w:w="1000" w:type="dxa"/>
            <w:tcBorders>
              <w:top w:val="nil"/>
              <w:left w:val="nil"/>
              <w:bottom w:val="single" w:sz="4" w:space="0" w:color="auto"/>
              <w:right w:val="nil"/>
            </w:tcBorders>
            <w:shd w:val="clear" w:color="000000" w:fill="FFFFFF"/>
            <w:noWrap/>
            <w:vAlign w:val="center"/>
            <w:hideMark/>
          </w:tcPr>
          <w:p w14:paraId="30DA7CFE"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No</w:t>
            </w:r>
          </w:p>
        </w:tc>
        <w:tc>
          <w:tcPr>
            <w:tcW w:w="1000" w:type="dxa"/>
            <w:tcBorders>
              <w:top w:val="nil"/>
              <w:left w:val="nil"/>
              <w:bottom w:val="single" w:sz="4" w:space="0" w:color="auto"/>
              <w:right w:val="nil"/>
            </w:tcBorders>
            <w:shd w:val="clear" w:color="000000" w:fill="FFFFFF"/>
            <w:noWrap/>
            <w:vAlign w:val="center"/>
            <w:hideMark/>
          </w:tcPr>
          <w:p w14:paraId="48F9E780"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Yes</w:t>
            </w:r>
          </w:p>
        </w:tc>
        <w:tc>
          <w:tcPr>
            <w:tcW w:w="1000" w:type="dxa"/>
            <w:tcBorders>
              <w:top w:val="nil"/>
              <w:left w:val="nil"/>
              <w:bottom w:val="single" w:sz="4" w:space="0" w:color="auto"/>
              <w:right w:val="nil"/>
            </w:tcBorders>
            <w:shd w:val="clear" w:color="000000" w:fill="FFFFFF"/>
            <w:noWrap/>
            <w:vAlign w:val="center"/>
            <w:hideMark/>
          </w:tcPr>
          <w:p w14:paraId="3633016D"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No</w:t>
            </w:r>
          </w:p>
        </w:tc>
        <w:tc>
          <w:tcPr>
            <w:tcW w:w="1000" w:type="dxa"/>
            <w:tcBorders>
              <w:top w:val="nil"/>
              <w:left w:val="nil"/>
              <w:bottom w:val="single" w:sz="4" w:space="0" w:color="auto"/>
              <w:right w:val="nil"/>
            </w:tcBorders>
            <w:shd w:val="clear" w:color="000000" w:fill="FFFFFF"/>
            <w:noWrap/>
            <w:vAlign w:val="center"/>
            <w:hideMark/>
          </w:tcPr>
          <w:p w14:paraId="5DCA89F6"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Yes</w:t>
            </w:r>
          </w:p>
        </w:tc>
        <w:tc>
          <w:tcPr>
            <w:tcW w:w="1008" w:type="dxa"/>
            <w:tcBorders>
              <w:top w:val="nil"/>
              <w:left w:val="nil"/>
              <w:bottom w:val="single" w:sz="4" w:space="0" w:color="auto"/>
              <w:right w:val="nil"/>
            </w:tcBorders>
            <w:shd w:val="clear" w:color="000000" w:fill="FFFFFF"/>
            <w:noWrap/>
            <w:vAlign w:val="center"/>
            <w:hideMark/>
          </w:tcPr>
          <w:p w14:paraId="3E1B9AA1"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No</w:t>
            </w:r>
          </w:p>
        </w:tc>
        <w:tc>
          <w:tcPr>
            <w:tcW w:w="992" w:type="dxa"/>
            <w:tcBorders>
              <w:top w:val="nil"/>
              <w:left w:val="nil"/>
              <w:bottom w:val="single" w:sz="4" w:space="0" w:color="auto"/>
              <w:right w:val="nil"/>
            </w:tcBorders>
            <w:shd w:val="clear" w:color="000000" w:fill="FFFFFF"/>
            <w:noWrap/>
            <w:vAlign w:val="center"/>
            <w:hideMark/>
          </w:tcPr>
          <w:p w14:paraId="4407DA6B"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Yes</w:t>
            </w:r>
          </w:p>
        </w:tc>
        <w:tc>
          <w:tcPr>
            <w:tcW w:w="1000" w:type="dxa"/>
            <w:tcBorders>
              <w:top w:val="nil"/>
              <w:left w:val="nil"/>
              <w:bottom w:val="single" w:sz="4" w:space="0" w:color="auto"/>
              <w:right w:val="nil"/>
            </w:tcBorders>
            <w:shd w:val="clear" w:color="000000" w:fill="FFFFFF"/>
            <w:noWrap/>
            <w:vAlign w:val="center"/>
            <w:hideMark/>
          </w:tcPr>
          <w:p w14:paraId="7C532318"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No</w:t>
            </w:r>
          </w:p>
        </w:tc>
        <w:tc>
          <w:tcPr>
            <w:tcW w:w="1000" w:type="dxa"/>
            <w:tcBorders>
              <w:top w:val="nil"/>
              <w:left w:val="nil"/>
              <w:bottom w:val="single" w:sz="4" w:space="0" w:color="auto"/>
              <w:right w:val="nil"/>
            </w:tcBorders>
            <w:shd w:val="clear" w:color="000000" w:fill="FFFFFF"/>
            <w:noWrap/>
            <w:vAlign w:val="center"/>
            <w:hideMark/>
          </w:tcPr>
          <w:p w14:paraId="1C7642F6"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Yes</w:t>
            </w:r>
          </w:p>
        </w:tc>
        <w:tc>
          <w:tcPr>
            <w:tcW w:w="1169" w:type="dxa"/>
            <w:tcBorders>
              <w:top w:val="nil"/>
              <w:left w:val="nil"/>
              <w:bottom w:val="single" w:sz="4" w:space="0" w:color="auto"/>
              <w:right w:val="nil"/>
            </w:tcBorders>
            <w:shd w:val="clear" w:color="000000" w:fill="FFFFFF"/>
            <w:noWrap/>
            <w:vAlign w:val="center"/>
            <w:hideMark/>
          </w:tcPr>
          <w:p w14:paraId="7FF398ED"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No</w:t>
            </w:r>
          </w:p>
        </w:tc>
        <w:tc>
          <w:tcPr>
            <w:tcW w:w="951" w:type="dxa"/>
            <w:tcBorders>
              <w:top w:val="nil"/>
              <w:left w:val="nil"/>
              <w:bottom w:val="single" w:sz="4" w:space="0" w:color="auto"/>
              <w:right w:val="nil"/>
            </w:tcBorders>
            <w:shd w:val="clear" w:color="000000" w:fill="FFFFFF"/>
            <w:noWrap/>
            <w:vAlign w:val="center"/>
            <w:hideMark/>
          </w:tcPr>
          <w:p w14:paraId="3F3EB9D4"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Yes</w:t>
            </w:r>
          </w:p>
        </w:tc>
        <w:tc>
          <w:tcPr>
            <w:tcW w:w="1020" w:type="dxa"/>
            <w:tcBorders>
              <w:top w:val="nil"/>
              <w:left w:val="nil"/>
              <w:bottom w:val="single" w:sz="4" w:space="0" w:color="auto"/>
              <w:right w:val="nil"/>
            </w:tcBorders>
            <w:shd w:val="clear" w:color="000000" w:fill="FFFFFF"/>
            <w:noWrap/>
            <w:vAlign w:val="center"/>
            <w:hideMark/>
          </w:tcPr>
          <w:p w14:paraId="646BCC0F"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No</w:t>
            </w:r>
          </w:p>
        </w:tc>
        <w:tc>
          <w:tcPr>
            <w:tcW w:w="1020" w:type="dxa"/>
            <w:tcBorders>
              <w:top w:val="nil"/>
              <w:left w:val="nil"/>
              <w:bottom w:val="single" w:sz="4" w:space="0" w:color="auto"/>
              <w:right w:val="nil"/>
            </w:tcBorders>
            <w:shd w:val="clear" w:color="000000" w:fill="FFFFFF"/>
            <w:noWrap/>
            <w:vAlign w:val="center"/>
            <w:hideMark/>
          </w:tcPr>
          <w:p w14:paraId="168057AF"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Yes</w:t>
            </w:r>
          </w:p>
        </w:tc>
      </w:tr>
    </w:tbl>
    <w:p w14:paraId="144BE1CB" w14:textId="77777777" w:rsidR="00A058E0" w:rsidRDefault="00A058E0" w:rsidP="00A058E0">
      <w:pPr>
        <w:pStyle w:val="TableSourceCaption"/>
        <w:tabs>
          <w:tab w:val="clear" w:pos="792"/>
        </w:tabs>
        <w:spacing w:after="120"/>
        <w:ind w:left="0" w:firstLine="0"/>
      </w:pPr>
      <w:r w:rsidRPr="002D14FB">
        <w:rPr>
          <w:i/>
        </w:rPr>
        <w:t>Note:</w:t>
      </w:r>
      <w:r>
        <w:t xml:space="preserve"> Each cell represents the weighted least squares estimate from a separate regression, using only the city sample weights. Controls include baseline covariates used in the entropy-balancing scheme. Robust s</w:t>
      </w:r>
      <w:r w:rsidRPr="00A52BC5">
        <w:t>tandard errors in parentheses are clustered by</w:t>
      </w:r>
      <w:r>
        <w:rPr>
          <w:noProof/>
        </w:rPr>
        <w:t xml:space="preserve"> the national sampling unit</w:t>
      </w:r>
      <w:r>
        <w:t>.</w:t>
      </w:r>
      <w:r w:rsidRPr="00D46774">
        <w:t xml:space="preserve"> Hours worked are conditional upon working. Earnings are augmented by 1 before logging and include those with zero earnings.</w:t>
      </w:r>
    </w:p>
    <w:p w14:paraId="3E21E31E" w14:textId="77777777" w:rsidR="00A058E0" w:rsidRPr="00E85375" w:rsidRDefault="00A058E0" w:rsidP="00A058E0">
      <w:pPr>
        <w:pStyle w:val="TableSignificanceCaption"/>
      </w:pPr>
      <w:r w:rsidRPr="00E85375">
        <w:t>*/**/***</w:t>
      </w:r>
      <w:r>
        <w:t>S</w:t>
      </w:r>
      <w:r w:rsidRPr="00E85375">
        <w:t>tatistical</w:t>
      </w:r>
      <w:r>
        <w:t>ly</w:t>
      </w:r>
      <w:r w:rsidRPr="00E85375">
        <w:t xml:space="preserve"> significan</w:t>
      </w:r>
      <w:r>
        <w:t>t</w:t>
      </w:r>
      <w:r w:rsidRPr="00E85375">
        <w:t xml:space="preserve"> at the .1</w:t>
      </w:r>
      <w:r>
        <w:t>0</w:t>
      </w:r>
      <w:r w:rsidRPr="00E85375">
        <w:t>/.05/.01 level</w:t>
      </w:r>
      <w:r>
        <w:t>.</w:t>
      </w:r>
    </w:p>
    <w:p w14:paraId="3512BC7B" w14:textId="77777777" w:rsidR="00A058E0" w:rsidRDefault="00A058E0" w:rsidP="00A058E0">
      <w:pPr>
        <w:pStyle w:val="NormalSS"/>
      </w:pPr>
    </w:p>
    <w:p w14:paraId="2AD59892" w14:textId="77777777" w:rsidR="00A058E0" w:rsidRDefault="00A058E0" w:rsidP="00A058E0">
      <w:pPr>
        <w:pStyle w:val="NormalSS"/>
      </w:pPr>
    </w:p>
    <w:p w14:paraId="5F4AE35E" w14:textId="77777777" w:rsidR="00A058E0" w:rsidRDefault="00A058E0" w:rsidP="00A058E0">
      <w:pPr>
        <w:spacing w:after="240" w:line="240" w:lineRule="auto"/>
        <w:sectPr w:rsidR="00A058E0" w:rsidSect="007534AD">
          <w:pgSz w:w="15840" w:h="12240" w:orient="landscape"/>
          <w:pgMar w:top="1440" w:right="1440" w:bottom="1440" w:left="1440" w:header="720" w:footer="720" w:gutter="0"/>
          <w:cols w:space="720"/>
          <w:docGrid w:linePitch="360"/>
        </w:sectPr>
      </w:pPr>
    </w:p>
    <w:p w14:paraId="57016E2E" w14:textId="77777777" w:rsidR="00A058E0" w:rsidRPr="009F7194" w:rsidRDefault="00A058E0" w:rsidP="00A058E0">
      <w:pPr>
        <w:pStyle w:val="H3Alpha"/>
      </w:pPr>
      <w:r>
        <w:lastRenderedPageBreak/>
        <w:t>A3</w:t>
      </w:r>
      <w:r w:rsidRPr="007456DF">
        <w:t xml:space="preserve">. </w:t>
      </w:r>
      <w:r>
        <w:t xml:space="preserve">Impact of poor neonatal health on benefit receipt, OLS results </w:t>
      </w:r>
    </w:p>
    <w:tbl>
      <w:tblPr>
        <w:tblW w:w="8887" w:type="dxa"/>
        <w:tblLook w:val="04A0" w:firstRow="1" w:lastRow="0" w:firstColumn="1" w:lastColumn="0" w:noHBand="0" w:noVBand="1"/>
      </w:tblPr>
      <w:tblGrid>
        <w:gridCol w:w="887"/>
        <w:gridCol w:w="1000"/>
        <w:gridCol w:w="1000"/>
        <w:gridCol w:w="1053"/>
        <w:gridCol w:w="947"/>
        <w:gridCol w:w="1053"/>
        <w:gridCol w:w="947"/>
        <w:gridCol w:w="1000"/>
        <w:gridCol w:w="1000"/>
      </w:tblGrid>
      <w:tr w:rsidR="00A058E0" w:rsidRPr="009F7194" w14:paraId="172905FC" w14:textId="77777777" w:rsidTr="00932306">
        <w:trPr>
          <w:trHeight w:val="570"/>
        </w:trPr>
        <w:tc>
          <w:tcPr>
            <w:tcW w:w="887" w:type="dxa"/>
            <w:tcBorders>
              <w:top w:val="single" w:sz="4" w:space="0" w:color="auto"/>
              <w:left w:val="nil"/>
              <w:bottom w:val="single" w:sz="4" w:space="0" w:color="auto"/>
              <w:right w:val="nil"/>
            </w:tcBorders>
            <w:shd w:val="clear" w:color="000000" w:fill="FFFFFF"/>
            <w:vAlign w:val="bottom"/>
            <w:hideMark/>
          </w:tcPr>
          <w:p w14:paraId="6CECBD2A" w14:textId="77777777" w:rsidR="00A058E0" w:rsidRPr="009F7194" w:rsidRDefault="00A058E0" w:rsidP="00932306">
            <w:pPr>
              <w:spacing w:after="40" w:line="240" w:lineRule="auto"/>
              <w:jc w:val="center"/>
              <w:rPr>
                <w:rFonts w:ascii="Arial" w:eastAsia="Times New Roman" w:hAnsi="Arial" w:cs="Arial"/>
                <w:b/>
                <w:bCs/>
                <w:color w:val="000000"/>
                <w:sz w:val="18"/>
                <w:szCs w:val="18"/>
              </w:rPr>
            </w:pPr>
            <w:r w:rsidRPr="009F7194">
              <w:rPr>
                <w:rFonts w:ascii="Arial" w:eastAsia="Times New Roman" w:hAnsi="Arial" w:cs="Arial"/>
                <w:b/>
                <w:bCs/>
                <w:color w:val="000000"/>
                <w:sz w:val="18"/>
                <w:szCs w:val="18"/>
              </w:rPr>
              <w:t>Wave</w:t>
            </w:r>
          </w:p>
        </w:tc>
        <w:tc>
          <w:tcPr>
            <w:tcW w:w="2000" w:type="dxa"/>
            <w:gridSpan w:val="2"/>
            <w:tcBorders>
              <w:top w:val="single" w:sz="4" w:space="0" w:color="auto"/>
              <w:left w:val="nil"/>
              <w:bottom w:val="single" w:sz="4" w:space="0" w:color="auto"/>
              <w:right w:val="nil"/>
            </w:tcBorders>
            <w:shd w:val="clear" w:color="000000" w:fill="FFFFFF"/>
            <w:vAlign w:val="bottom"/>
            <w:hideMark/>
          </w:tcPr>
          <w:p w14:paraId="5121E805" w14:textId="77777777" w:rsidR="00A058E0" w:rsidRPr="009F7194" w:rsidRDefault="00A058E0" w:rsidP="00932306">
            <w:pPr>
              <w:spacing w:after="40" w:line="240" w:lineRule="auto"/>
              <w:jc w:val="center"/>
              <w:rPr>
                <w:rFonts w:ascii="Arial" w:eastAsia="Times New Roman" w:hAnsi="Arial" w:cs="Arial"/>
                <w:b/>
                <w:bCs/>
                <w:color w:val="000000"/>
                <w:sz w:val="18"/>
                <w:szCs w:val="18"/>
              </w:rPr>
            </w:pPr>
            <w:r w:rsidRPr="009F7194">
              <w:rPr>
                <w:rFonts w:ascii="Arial" w:eastAsia="Times New Roman" w:hAnsi="Arial" w:cs="Arial"/>
                <w:b/>
                <w:bCs/>
                <w:color w:val="000000"/>
                <w:sz w:val="18"/>
                <w:szCs w:val="18"/>
              </w:rPr>
              <w:t xml:space="preserve">Child </w:t>
            </w:r>
            <w:r w:rsidRPr="009F7194">
              <w:rPr>
                <w:rFonts w:ascii="Arial" w:eastAsia="Times New Roman" w:hAnsi="Arial" w:cs="Arial"/>
                <w:b/>
                <w:bCs/>
                <w:color w:val="000000"/>
                <w:sz w:val="18"/>
                <w:szCs w:val="18"/>
              </w:rPr>
              <w:br/>
              <w:t>SSI</w:t>
            </w:r>
          </w:p>
        </w:tc>
        <w:tc>
          <w:tcPr>
            <w:tcW w:w="2000" w:type="dxa"/>
            <w:gridSpan w:val="2"/>
            <w:tcBorders>
              <w:top w:val="single" w:sz="4" w:space="0" w:color="auto"/>
              <w:left w:val="nil"/>
              <w:bottom w:val="single" w:sz="4" w:space="0" w:color="auto"/>
              <w:right w:val="nil"/>
            </w:tcBorders>
            <w:shd w:val="clear" w:color="000000" w:fill="FFFFFF"/>
            <w:vAlign w:val="bottom"/>
            <w:hideMark/>
          </w:tcPr>
          <w:p w14:paraId="1CCEFA16" w14:textId="77777777" w:rsidR="00A058E0" w:rsidRPr="009F7194" w:rsidRDefault="00A058E0" w:rsidP="00932306">
            <w:pPr>
              <w:spacing w:after="40" w:line="240" w:lineRule="auto"/>
              <w:jc w:val="center"/>
              <w:rPr>
                <w:rFonts w:ascii="Arial" w:eastAsia="Times New Roman" w:hAnsi="Arial" w:cs="Arial"/>
                <w:b/>
                <w:bCs/>
                <w:color w:val="000000"/>
                <w:sz w:val="18"/>
                <w:szCs w:val="18"/>
              </w:rPr>
            </w:pPr>
            <w:r w:rsidRPr="009F7194">
              <w:rPr>
                <w:rFonts w:ascii="Arial" w:eastAsia="Times New Roman" w:hAnsi="Arial" w:cs="Arial"/>
                <w:b/>
                <w:bCs/>
                <w:color w:val="000000"/>
                <w:sz w:val="18"/>
                <w:szCs w:val="18"/>
              </w:rPr>
              <w:t>SNAP</w:t>
            </w:r>
          </w:p>
        </w:tc>
        <w:tc>
          <w:tcPr>
            <w:tcW w:w="2000" w:type="dxa"/>
            <w:gridSpan w:val="2"/>
            <w:tcBorders>
              <w:top w:val="single" w:sz="4" w:space="0" w:color="auto"/>
              <w:left w:val="nil"/>
              <w:bottom w:val="single" w:sz="4" w:space="0" w:color="auto"/>
              <w:right w:val="nil"/>
            </w:tcBorders>
            <w:shd w:val="clear" w:color="000000" w:fill="FFFFFF"/>
            <w:vAlign w:val="bottom"/>
            <w:hideMark/>
          </w:tcPr>
          <w:p w14:paraId="4B5CD18B" w14:textId="77777777" w:rsidR="00A058E0" w:rsidRPr="009F7194" w:rsidRDefault="00A058E0" w:rsidP="00932306">
            <w:pPr>
              <w:spacing w:after="40" w:line="240" w:lineRule="auto"/>
              <w:jc w:val="center"/>
              <w:rPr>
                <w:rFonts w:ascii="Arial" w:eastAsia="Times New Roman" w:hAnsi="Arial" w:cs="Arial"/>
                <w:b/>
                <w:bCs/>
                <w:color w:val="000000"/>
                <w:sz w:val="18"/>
                <w:szCs w:val="18"/>
              </w:rPr>
            </w:pPr>
            <w:r w:rsidRPr="009F7194">
              <w:rPr>
                <w:rFonts w:ascii="Arial" w:eastAsia="Times New Roman" w:hAnsi="Arial" w:cs="Arial"/>
                <w:b/>
                <w:bCs/>
                <w:color w:val="000000"/>
                <w:sz w:val="18"/>
                <w:szCs w:val="18"/>
              </w:rPr>
              <w:t>TANF</w:t>
            </w:r>
          </w:p>
        </w:tc>
        <w:tc>
          <w:tcPr>
            <w:tcW w:w="2000" w:type="dxa"/>
            <w:gridSpan w:val="2"/>
            <w:tcBorders>
              <w:top w:val="single" w:sz="4" w:space="0" w:color="auto"/>
              <w:left w:val="nil"/>
              <w:bottom w:val="single" w:sz="4" w:space="0" w:color="auto"/>
              <w:right w:val="nil"/>
            </w:tcBorders>
            <w:shd w:val="clear" w:color="000000" w:fill="FFFFFF"/>
            <w:vAlign w:val="bottom"/>
            <w:hideMark/>
          </w:tcPr>
          <w:p w14:paraId="42DF9A23" w14:textId="77777777" w:rsidR="00A058E0" w:rsidRPr="009F7194" w:rsidRDefault="00A058E0" w:rsidP="00932306">
            <w:pPr>
              <w:spacing w:after="40" w:line="240" w:lineRule="auto"/>
              <w:jc w:val="center"/>
              <w:rPr>
                <w:rFonts w:ascii="Arial" w:eastAsia="Times New Roman" w:hAnsi="Arial" w:cs="Arial"/>
                <w:b/>
                <w:bCs/>
                <w:color w:val="000000"/>
                <w:sz w:val="18"/>
                <w:szCs w:val="18"/>
              </w:rPr>
            </w:pPr>
            <w:r w:rsidRPr="009F7194">
              <w:rPr>
                <w:rFonts w:ascii="Arial" w:eastAsia="Times New Roman" w:hAnsi="Arial" w:cs="Arial"/>
                <w:b/>
                <w:bCs/>
                <w:color w:val="000000"/>
                <w:sz w:val="18"/>
                <w:szCs w:val="18"/>
              </w:rPr>
              <w:t>Other public assistance</w:t>
            </w:r>
          </w:p>
        </w:tc>
      </w:tr>
      <w:tr w:rsidR="00A058E0" w:rsidRPr="009F7194" w14:paraId="57F659EC" w14:textId="77777777" w:rsidTr="00932306">
        <w:trPr>
          <w:trHeight w:val="270"/>
        </w:trPr>
        <w:tc>
          <w:tcPr>
            <w:tcW w:w="887" w:type="dxa"/>
            <w:tcBorders>
              <w:top w:val="nil"/>
              <w:left w:val="nil"/>
              <w:bottom w:val="nil"/>
              <w:right w:val="nil"/>
            </w:tcBorders>
            <w:shd w:val="clear" w:color="000000" w:fill="FFFFFF"/>
            <w:vAlign w:val="center"/>
            <w:hideMark/>
          </w:tcPr>
          <w:p w14:paraId="1BD76326"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2</w:t>
            </w:r>
          </w:p>
        </w:tc>
        <w:tc>
          <w:tcPr>
            <w:tcW w:w="1000" w:type="dxa"/>
            <w:tcBorders>
              <w:top w:val="nil"/>
              <w:left w:val="nil"/>
              <w:bottom w:val="nil"/>
              <w:right w:val="nil"/>
            </w:tcBorders>
            <w:shd w:val="clear" w:color="000000" w:fill="FFFFFF"/>
            <w:noWrap/>
            <w:vAlign w:val="bottom"/>
            <w:hideMark/>
          </w:tcPr>
          <w:p w14:paraId="31037109"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0.029***</w:t>
            </w:r>
          </w:p>
        </w:tc>
        <w:tc>
          <w:tcPr>
            <w:tcW w:w="1000" w:type="dxa"/>
            <w:tcBorders>
              <w:top w:val="nil"/>
              <w:left w:val="nil"/>
              <w:bottom w:val="nil"/>
              <w:right w:val="nil"/>
            </w:tcBorders>
            <w:shd w:val="clear" w:color="000000" w:fill="FFFFFF"/>
            <w:noWrap/>
            <w:vAlign w:val="bottom"/>
            <w:hideMark/>
          </w:tcPr>
          <w:p w14:paraId="6C144401"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0.036**</w:t>
            </w:r>
          </w:p>
        </w:tc>
        <w:tc>
          <w:tcPr>
            <w:tcW w:w="1053" w:type="dxa"/>
            <w:tcBorders>
              <w:top w:val="nil"/>
              <w:left w:val="nil"/>
              <w:bottom w:val="nil"/>
              <w:right w:val="nil"/>
            </w:tcBorders>
            <w:shd w:val="clear" w:color="000000" w:fill="FFFFFF"/>
            <w:noWrap/>
            <w:vAlign w:val="bottom"/>
            <w:hideMark/>
          </w:tcPr>
          <w:p w14:paraId="6081BD1E"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0.009</w:t>
            </w:r>
          </w:p>
        </w:tc>
        <w:tc>
          <w:tcPr>
            <w:tcW w:w="947" w:type="dxa"/>
            <w:tcBorders>
              <w:top w:val="nil"/>
              <w:left w:val="nil"/>
              <w:bottom w:val="nil"/>
              <w:right w:val="nil"/>
            </w:tcBorders>
            <w:shd w:val="clear" w:color="000000" w:fill="FFFFFF"/>
            <w:noWrap/>
            <w:vAlign w:val="bottom"/>
            <w:hideMark/>
          </w:tcPr>
          <w:p w14:paraId="6C411152"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0.009</w:t>
            </w:r>
          </w:p>
        </w:tc>
        <w:tc>
          <w:tcPr>
            <w:tcW w:w="1053" w:type="dxa"/>
            <w:tcBorders>
              <w:top w:val="nil"/>
              <w:left w:val="nil"/>
              <w:bottom w:val="nil"/>
              <w:right w:val="nil"/>
            </w:tcBorders>
            <w:shd w:val="clear" w:color="000000" w:fill="FFFFFF"/>
            <w:noWrap/>
            <w:vAlign w:val="bottom"/>
            <w:hideMark/>
          </w:tcPr>
          <w:p w14:paraId="1742666F"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0.012</w:t>
            </w:r>
          </w:p>
        </w:tc>
        <w:tc>
          <w:tcPr>
            <w:tcW w:w="947" w:type="dxa"/>
            <w:tcBorders>
              <w:top w:val="nil"/>
              <w:left w:val="nil"/>
              <w:bottom w:val="nil"/>
              <w:right w:val="nil"/>
            </w:tcBorders>
            <w:shd w:val="clear" w:color="000000" w:fill="FFFFFF"/>
            <w:noWrap/>
            <w:vAlign w:val="bottom"/>
            <w:hideMark/>
          </w:tcPr>
          <w:p w14:paraId="69607CAD"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0.007</w:t>
            </w:r>
          </w:p>
        </w:tc>
        <w:tc>
          <w:tcPr>
            <w:tcW w:w="1000" w:type="dxa"/>
            <w:tcBorders>
              <w:top w:val="nil"/>
              <w:left w:val="nil"/>
              <w:bottom w:val="nil"/>
              <w:right w:val="nil"/>
            </w:tcBorders>
            <w:shd w:val="clear" w:color="000000" w:fill="FFFFFF"/>
            <w:noWrap/>
            <w:vAlign w:val="bottom"/>
            <w:hideMark/>
          </w:tcPr>
          <w:p w14:paraId="359BD636"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0.017</w:t>
            </w:r>
          </w:p>
        </w:tc>
        <w:tc>
          <w:tcPr>
            <w:tcW w:w="1000" w:type="dxa"/>
            <w:tcBorders>
              <w:top w:val="nil"/>
              <w:left w:val="nil"/>
              <w:bottom w:val="nil"/>
              <w:right w:val="nil"/>
            </w:tcBorders>
            <w:shd w:val="clear" w:color="000000" w:fill="FFFFFF"/>
            <w:noWrap/>
            <w:vAlign w:val="bottom"/>
            <w:hideMark/>
          </w:tcPr>
          <w:p w14:paraId="36759588"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0.026</w:t>
            </w:r>
          </w:p>
        </w:tc>
      </w:tr>
      <w:tr w:rsidR="00A058E0" w:rsidRPr="009F7194" w14:paraId="5483E6A4" w14:textId="77777777" w:rsidTr="00932306">
        <w:trPr>
          <w:trHeight w:val="270"/>
        </w:trPr>
        <w:tc>
          <w:tcPr>
            <w:tcW w:w="887" w:type="dxa"/>
            <w:tcBorders>
              <w:top w:val="nil"/>
              <w:left w:val="nil"/>
              <w:bottom w:val="nil"/>
              <w:right w:val="nil"/>
            </w:tcBorders>
            <w:shd w:val="clear" w:color="000000" w:fill="FFFFFF"/>
            <w:vAlign w:val="center"/>
            <w:hideMark/>
          </w:tcPr>
          <w:p w14:paraId="20E49292"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 </w:t>
            </w:r>
          </w:p>
        </w:tc>
        <w:tc>
          <w:tcPr>
            <w:tcW w:w="1000" w:type="dxa"/>
            <w:tcBorders>
              <w:top w:val="nil"/>
              <w:left w:val="nil"/>
              <w:bottom w:val="nil"/>
              <w:right w:val="nil"/>
            </w:tcBorders>
            <w:shd w:val="clear" w:color="000000" w:fill="FFFFFF"/>
            <w:noWrap/>
            <w:vAlign w:val="bottom"/>
            <w:hideMark/>
          </w:tcPr>
          <w:p w14:paraId="7BD7AABA"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(0.010)</w:t>
            </w:r>
          </w:p>
        </w:tc>
        <w:tc>
          <w:tcPr>
            <w:tcW w:w="1000" w:type="dxa"/>
            <w:tcBorders>
              <w:top w:val="nil"/>
              <w:left w:val="nil"/>
              <w:bottom w:val="nil"/>
              <w:right w:val="nil"/>
            </w:tcBorders>
            <w:shd w:val="clear" w:color="000000" w:fill="FFFFFF"/>
            <w:noWrap/>
            <w:vAlign w:val="bottom"/>
            <w:hideMark/>
          </w:tcPr>
          <w:p w14:paraId="1BBD8A8C"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(0.016)</w:t>
            </w:r>
          </w:p>
        </w:tc>
        <w:tc>
          <w:tcPr>
            <w:tcW w:w="1053" w:type="dxa"/>
            <w:tcBorders>
              <w:top w:val="nil"/>
              <w:left w:val="nil"/>
              <w:bottom w:val="nil"/>
              <w:right w:val="nil"/>
            </w:tcBorders>
            <w:shd w:val="clear" w:color="000000" w:fill="FFFFFF"/>
            <w:noWrap/>
            <w:vAlign w:val="bottom"/>
            <w:hideMark/>
          </w:tcPr>
          <w:p w14:paraId="5178E2C4"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(0.024)</w:t>
            </w:r>
          </w:p>
        </w:tc>
        <w:tc>
          <w:tcPr>
            <w:tcW w:w="947" w:type="dxa"/>
            <w:tcBorders>
              <w:top w:val="nil"/>
              <w:left w:val="nil"/>
              <w:bottom w:val="nil"/>
              <w:right w:val="nil"/>
            </w:tcBorders>
            <w:shd w:val="clear" w:color="000000" w:fill="FFFFFF"/>
            <w:noWrap/>
            <w:vAlign w:val="bottom"/>
            <w:hideMark/>
          </w:tcPr>
          <w:p w14:paraId="25A0651A"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(0.021)</w:t>
            </w:r>
          </w:p>
        </w:tc>
        <w:tc>
          <w:tcPr>
            <w:tcW w:w="1053" w:type="dxa"/>
            <w:tcBorders>
              <w:top w:val="nil"/>
              <w:left w:val="nil"/>
              <w:bottom w:val="nil"/>
              <w:right w:val="nil"/>
            </w:tcBorders>
            <w:shd w:val="clear" w:color="000000" w:fill="FFFFFF"/>
            <w:noWrap/>
            <w:vAlign w:val="bottom"/>
            <w:hideMark/>
          </w:tcPr>
          <w:p w14:paraId="15535F81"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(0.032)</w:t>
            </w:r>
          </w:p>
        </w:tc>
        <w:tc>
          <w:tcPr>
            <w:tcW w:w="947" w:type="dxa"/>
            <w:tcBorders>
              <w:top w:val="nil"/>
              <w:left w:val="nil"/>
              <w:bottom w:val="nil"/>
              <w:right w:val="nil"/>
            </w:tcBorders>
            <w:shd w:val="clear" w:color="000000" w:fill="FFFFFF"/>
            <w:noWrap/>
            <w:vAlign w:val="bottom"/>
            <w:hideMark/>
          </w:tcPr>
          <w:p w14:paraId="3A838F29"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(0.024)</w:t>
            </w:r>
          </w:p>
        </w:tc>
        <w:tc>
          <w:tcPr>
            <w:tcW w:w="1000" w:type="dxa"/>
            <w:tcBorders>
              <w:top w:val="nil"/>
              <w:left w:val="nil"/>
              <w:bottom w:val="nil"/>
              <w:right w:val="nil"/>
            </w:tcBorders>
            <w:shd w:val="clear" w:color="000000" w:fill="FFFFFF"/>
            <w:noWrap/>
            <w:vAlign w:val="bottom"/>
            <w:hideMark/>
          </w:tcPr>
          <w:p w14:paraId="6417F3AE"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(0.015)</w:t>
            </w:r>
          </w:p>
        </w:tc>
        <w:tc>
          <w:tcPr>
            <w:tcW w:w="1000" w:type="dxa"/>
            <w:tcBorders>
              <w:top w:val="nil"/>
              <w:left w:val="nil"/>
              <w:bottom w:val="nil"/>
              <w:right w:val="nil"/>
            </w:tcBorders>
            <w:shd w:val="clear" w:color="000000" w:fill="FFFFFF"/>
            <w:noWrap/>
            <w:vAlign w:val="bottom"/>
            <w:hideMark/>
          </w:tcPr>
          <w:p w14:paraId="05EC479C"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(0.020)</w:t>
            </w:r>
          </w:p>
        </w:tc>
      </w:tr>
      <w:tr w:rsidR="00A058E0" w:rsidRPr="009F7194" w14:paraId="224A5F92" w14:textId="77777777" w:rsidTr="00932306">
        <w:trPr>
          <w:trHeight w:val="270"/>
        </w:trPr>
        <w:tc>
          <w:tcPr>
            <w:tcW w:w="887" w:type="dxa"/>
            <w:tcBorders>
              <w:top w:val="nil"/>
              <w:left w:val="nil"/>
              <w:bottom w:val="nil"/>
              <w:right w:val="nil"/>
            </w:tcBorders>
            <w:shd w:val="clear" w:color="000000" w:fill="FFFFFF"/>
            <w:vAlign w:val="center"/>
            <w:hideMark/>
          </w:tcPr>
          <w:p w14:paraId="6333F98B"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3</w:t>
            </w:r>
          </w:p>
        </w:tc>
        <w:tc>
          <w:tcPr>
            <w:tcW w:w="1000" w:type="dxa"/>
            <w:tcBorders>
              <w:top w:val="nil"/>
              <w:left w:val="nil"/>
              <w:bottom w:val="nil"/>
              <w:right w:val="nil"/>
            </w:tcBorders>
            <w:shd w:val="clear" w:color="000000" w:fill="FFFFFF"/>
            <w:noWrap/>
            <w:vAlign w:val="bottom"/>
            <w:hideMark/>
          </w:tcPr>
          <w:p w14:paraId="5BF92CC6"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0.049***</w:t>
            </w:r>
          </w:p>
        </w:tc>
        <w:tc>
          <w:tcPr>
            <w:tcW w:w="1000" w:type="dxa"/>
            <w:tcBorders>
              <w:top w:val="nil"/>
              <w:left w:val="nil"/>
              <w:bottom w:val="nil"/>
              <w:right w:val="nil"/>
            </w:tcBorders>
            <w:shd w:val="clear" w:color="000000" w:fill="FFFFFF"/>
            <w:noWrap/>
            <w:vAlign w:val="bottom"/>
            <w:hideMark/>
          </w:tcPr>
          <w:p w14:paraId="01379BA0"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0.056***</w:t>
            </w:r>
          </w:p>
        </w:tc>
        <w:tc>
          <w:tcPr>
            <w:tcW w:w="1053" w:type="dxa"/>
            <w:tcBorders>
              <w:top w:val="nil"/>
              <w:left w:val="nil"/>
              <w:bottom w:val="nil"/>
              <w:right w:val="nil"/>
            </w:tcBorders>
            <w:shd w:val="clear" w:color="000000" w:fill="FFFFFF"/>
            <w:noWrap/>
            <w:vAlign w:val="bottom"/>
            <w:hideMark/>
          </w:tcPr>
          <w:p w14:paraId="4D59E79F"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0.069</w:t>
            </w:r>
          </w:p>
        </w:tc>
        <w:tc>
          <w:tcPr>
            <w:tcW w:w="947" w:type="dxa"/>
            <w:tcBorders>
              <w:top w:val="nil"/>
              <w:left w:val="nil"/>
              <w:bottom w:val="nil"/>
              <w:right w:val="nil"/>
            </w:tcBorders>
            <w:shd w:val="clear" w:color="000000" w:fill="FFFFFF"/>
            <w:noWrap/>
            <w:vAlign w:val="bottom"/>
            <w:hideMark/>
          </w:tcPr>
          <w:p w14:paraId="0D1795D5"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0.087*</w:t>
            </w:r>
          </w:p>
        </w:tc>
        <w:tc>
          <w:tcPr>
            <w:tcW w:w="1053" w:type="dxa"/>
            <w:tcBorders>
              <w:top w:val="nil"/>
              <w:left w:val="nil"/>
              <w:bottom w:val="nil"/>
              <w:right w:val="nil"/>
            </w:tcBorders>
            <w:shd w:val="clear" w:color="000000" w:fill="FFFFFF"/>
            <w:noWrap/>
            <w:vAlign w:val="bottom"/>
            <w:hideMark/>
          </w:tcPr>
          <w:p w14:paraId="5CDBCDDD"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0.022</w:t>
            </w:r>
          </w:p>
        </w:tc>
        <w:tc>
          <w:tcPr>
            <w:tcW w:w="947" w:type="dxa"/>
            <w:tcBorders>
              <w:top w:val="nil"/>
              <w:left w:val="nil"/>
              <w:bottom w:val="nil"/>
              <w:right w:val="nil"/>
            </w:tcBorders>
            <w:shd w:val="clear" w:color="000000" w:fill="FFFFFF"/>
            <w:noWrap/>
            <w:vAlign w:val="bottom"/>
            <w:hideMark/>
          </w:tcPr>
          <w:p w14:paraId="77758E0B"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0.026</w:t>
            </w:r>
          </w:p>
        </w:tc>
        <w:tc>
          <w:tcPr>
            <w:tcW w:w="1000" w:type="dxa"/>
            <w:tcBorders>
              <w:top w:val="nil"/>
              <w:left w:val="nil"/>
              <w:bottom w:val="nil"/>
              <w:right w:val="nil"/>
            </w:tcBorders>
            <w:shd w:val="clear" w:color="000000" w:fill="FFFFFF"/>
            <w:noWrap/>
            <w:vAlign w:val="bottom"/>
            <w:hideMark/>
          </w:tcPr>
          <w:p w14:paraId="73D73860"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-0.008</w:t>
            </w:r>
          </w:p>
        </w:tc>
        <w:tc>
          <w:tcPr>
            <w:tcW w:w="1000" w:type="dxa"/>
            <w:tcBorders>
              <w:top w:val="nil"/>
              <w:left w:val="nil"/>
              <w:bottom w:val="nil"/>
              <w:right w:val="nil"/>
            </w:tcBorders>
            <w:shd w:val="clear" w:color="000000" w:fill="FFFFFF"/>
            <w:noWrap/>
            <w:vAlign w:val="bottom"/>
            <w:hideMark/>
          </w:tcPr>
          <w:p w14:paraId="229AA8CC"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-0.010</w:t>
            </w:r>
          </w:p>
        </w:tc>
      </w:tr>
      <w:tr w:rsidR="00A058E0" w:rsidRPr="009F7194" w14:paraId="7FF5F0D5" w14:textId="77777777" w:rsidTr="00932306">
        <w:trPr>
          <w:trHeight w:val="270"/>
        </w:trPr>
        <w:tc>
          <w:tcPr>
            <w:tcW w:w="887" w:type="dxa"/>
            <w:tcBorders>
              <w:top w:val="nil"/>
              <w:left w:val="nil"/>
              <w:bottom w:val="nil"/>
              <w:right w:val="nil"/>
            </w:tcBorders>
            <w:shd w:val="clear" w:color="000000" w:fill="FFFFFF"/>
            <w:vAlign w:val="center"/>
            <w:hideMark/>
          </w:tcPr>
          <w:p w14:paraId="1A412621"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 </w:t>
            </w:r>
          </w:p>
        </w:tc>
        <w:tc>
          <w:tcPr>
            <w:tcW w:w="1000" w:type="dxa"/>
            <w:tcBorders>
              <w:top w:val="nil"/>
              <w:left w:val="nil"/>
              <w:bottom w:val="nil"/>
              <w:right w:val="nil"/>
            </w:tcBorders>
            <w:shd w:val="clear" w:color="000000" w:fill="FFFFFF"/>
            <w:noWrap/>
            <w:vAlign w:val="bottom"/>
            <w:hideMark/>
          </w:tcPr>
          <w:p w14:paraId="50607B68"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(0.010)</w:t>
            </w:r>
          </w:p>
        </w:tc>
        <w:tc>
          <w:tcPr>
            <w:tcW w:w="1000" w:type="dxa"/>
            <w:tcBorders>
              <w:top w:val="nil"/>
              <w:left w:val="nil"/>
              <w:bottom w:val="nil"/>
              <w:right w:val="nil"/>
            </w:tcBorders>
            <w:shd w:val="clear" w:color="000000" w:fill="FFFFFF"/>
            <w:noWrap/>
            <w:vAlign w:val="bottom"/>
            <w:hideMark/>
          </w:tcPr>
          <w:p w14:paraId="206B2032"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(0.015)</w:t>
            </w:r>
          </w:p>
        </w:tc>
        <w:tc>
          <w:tcPr>
            <w:tcW w:w="1053" w:type="dxa"/>
            <w:tcBorders>
              <w:top w:val="nil"/>
              <w:left w:val="nil"/>
              <w:bottom w:val="nil"/>
              <w:right w:val="nil"/>
            </w:tcBorders>
            <w:shd w:val="clear" w:color="000000" w:fill="FFFFFF"/>
            <w:noWrap/>
            <w:vAlign w:val="bottom"/>
            <w:hideMark/>
          </w:tcPr>
          <w:p w14:paraId="48BEE8B8"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(0.065)</w:t>
            </w:r>
          </w:p>
        </w:tc>
        <w:tc>
          <w:tcPr>
            <w:tcW w:w="947" w:type="dxa"/>
            <w:tcBorders>
              <w:top w:val="nil"/>
              <w:left w:val="nil"/>
              <w:bottom w:val="nil"/>
              <w:right w:val="nil"/>
            </w:tcBorders>
            <w:shd w:val="clear" w:color="000000" w:fill="FFFFFF"/>
            <w:noWrap/>
            <w:vAlign w:val="bottom"/>
            <w:hideMark/>
          </w:tcPr>
          <w:p w14:paraId="5EF2AA6B"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(0.051)</w:t>
            </w:r>
          </w:p>
        </w:tc>
        <w:tc>
          <w:tcPr>
            <w:tcW w:w="1053" w:type="dxa"/>
            <w:tcBorders>
              <w:top w:val="nil"/>
              <w:left w:val="nil"/>
              <w:bottom w:val="nil"/>
              <w:right w:val="nil"/>
            </w:tcBorders>
            <w:shd w:val="clear" w:color="000000" w:fill="FFFFFF"/>
            <w:noWrap/>
            <w:vAlign w:val="bottom"/>
            <w:hideMark/>
          </w:tcPr>
          <w:p w14:paraId="1E80A0F7"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(0.022)</w:t>
            </w:r>
          </w:p>
        </w:tc>
        <w:tc>
          <w:tcPr>
            <w:tcW w:w="947" w:type="dxa"/>
            <w:tcBorders>
              <w:top w:val="nil"/>
              <w:left w:val="nil"/>
              <w:bottom w:val="nil"/>
              <w:right w:val="nil"/>
            </w:tcBorders>
            <w:shd w:val="clear" w:color="000000" w:fill="FFFFFF"/>
            <w:noWrap/>
            <w:vAlign w:val="bottom"/>
            <w:hideMark/>
          </w:tcPr>
          <w:p w14:paraId="47ABF241"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(0.018)</w:t>
            </w:r>
          </w:p>
        </w:tc>
        <w:tc>
          <w:tcPr>
            <w:tcW w:w="1000" w:type="dxa"/>
            <w:tcBorders>
              <w:top w:val="nil"/>
              <w:left w:val="nil"/>
              <w:bottom w:val="nil"/>
              <w:right w:val="nil"/>
            </w:tcBorders>
            <w:shd w:val="clear" w:color="000000" w:fill="FFFFFF"/>
            <w:noWrap/>
            <w:vAlign w:val="bottom"/>
            <w:hideMark/>
          </w:tcPr>
          <w:p w14:paraId="2A798F3E"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(0.024)</w:t>
            </w:r>
          </w:p>
        </w:tc>
        <w:tc>
          <w:tcPr>
            <w:tcW w:w="1000" w:type="dxa"/>
            <w:tcBorders>
              <w:top w:val="nil"/>
              <w:left w:val="nil"/>
              <w:bottom w:val="nil"/>
              <w:right w:val="nil"/>
            </w:tcBorders>
            <w:shd w:val="clear" w:color="000000" w:fill="FFFFFF"/>
            <w:noWrap/>
            <w:vAlign w:val="bottom"/>
            <w:hideMark/>
          </w:tcPr>
          <w:p w14:paraId="1478F905"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(0.019)</w:t>
            </w:r>
          </w:p>
        </w:tc>
      </w:tr>
      <w:tr w:rsidR="00A058E0" w:rsidRPr="009F7194" w14:paraId="4264654C" w14:textId="77777777" w:rsidTr="00932306">
        <w:trPr>
          <w:trHeight w:val="270"/>
        </w:trPr>
        <w:tc>
          <w:tcPr>
            <w:tcW w:w="887" w:type="dxa"/>
            <w:tcBorders>
              <w:top w:val="nil"/>
              <w:left w:val="nil"/>
              <w:bottom w:val="nil"/>
              <w:right w:val="nil"/>
            </w:tcBorders>
            <w:shd w:val="clear" w:color="000000" w:fill="FFFFFF"/>
            <w:vAlign w:val="center"/>
            <w:hideMark/>
          </w:tcPr>
          <w:p w14:paraId="1925082D"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4</w:t>
            </w:r>
          </w:p>
        </w:tc>
        <w:tc>
          <w:tcPr>
            <w:tcW w:w="1000" w:type="dxa"/>
            <w:tcBorders>
              <w:top w:val="nil"/>
              <w:left w:val="nil"/>
              <w:bottom w:val="nil"/>
              <w:right w:val="nil"/>
            </w:tcBorders>
            <w:shd w:val="clear" w:color="000000" w:fill="FFFFFF"/>
            <w:noWrap/>
            <w:vAlign w:val="bottom"/>
            <w:hideMark/>
          </w:tcPr>
          <w:p w14:paraId="3CB7764C"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0.037***</w:t>
            </w:r>
          </w:p>
        </w:tc>
        <w:tc>
          <w:tcPr>
            <w:tcW w:w="1000" w:type="dxa"/>
            <w:tcBorders>
              <w:top w:val="nil"/>
              <w:left w:val="nil"/>
              <w:bottom w:val="nil"/>
              <w:right w:val="nil"/>
            </w:tcBorders>
            <w:shd w:val="clear" w:color="000000" w:fill="FFFFFF"/>
            <w:noWrap/>
            <w:vAlign w:val="bottom"/>
            <w:hideMark/>
          </w:tcPr>
          <w:p w14:paraId="6542142E"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0.036**</w:t>
            </w:r>
          </w:p>
        </w:tc>
        <w:tc>
          <w:tcPr>
            <w:tcW w:w="1053" w:type="dxa"/>
            <w:tcBorders>
              <w:top w:val="nil"/>
              <w:left w:val="nil"/>
              <w:bottom w:val="nil"/>
              <w:right w:val="nil"/>
            </w:tcBorders>
            <w:shd w:val="clear" w:color="000000" w:fill="FFFFFF"/>
            <w:noWrap/>
            <w:vAlign w:val="bottom"/>
            <w:hideMark/>
          </w:tcPr>
          <w:p w14:paraId="330D08FF"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0.077***</w:t>
            </w:r>
          </w:p>
        </w:tc>
        <w:tc>
          <w:tcPr>
            <w:tcW w:w="947" w:type="dxa"/>
            <w:tcBorders>
              <w:top w:val="nil"/>
              <w:left w:val="nil"/>
              <w:bottom w:val="nil"/>
              <w:right w:val="nil"/>
            </w:tcBorders>
            <w:shd w:val="clear" w:color="000000" w:fill="FFFFFF"/>
            <w:noWrap/>
            <w:vAlign w:val="bottom"/>
            <w:hideMark/>
          </w:tcPr>
          <w:p w14:paraId="161EE1C6"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0.066*</w:t>
            </w:r>
          </w:p>
        </w:tc>
        <w:tc>
          <w:tcPr>
            <w:tcW w:w="1053" w:type="dxa"/>
            <w:tcBorders>
              <w:top w:val="nil"/>
              <w:left w:val="nil"/>
              <w:bottom w:val="nil"/>
              <w:right w:val="nil"/>
            </w:tcBorders>
            <w:shd w:val="clear" w:color="000000" w:fill="FFFFFF"/>
            <w:noWrap/>
            <w:vAlign w:val="bottom"/>
            <w:hideMark/>
          </w:tcPr>
          <w:p w14:paraId="39C8392E"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0.082***</w:t>
            </w:r>
          </w:p>
        </w:tc>
        <w:tc>
          <w:tcPr>
            <w:tcW w:w="947" w:type="dxa"/>
            <w:tcBorders>
              <w:top w:val="nil"/>
              <w:left w:val="nil"/>
              <w:bottom w:val="nil"/>
              <w:right w:val="nil"/>
            </w:tcBorders>
            <w:shd w:val="clear" w:color="000000" w:fill="FFFFFF"/>
            <w:noWrap/>
            <w:vAlign w:val="bottom"/>
            <w:hideMark/>
          </w:tcPr>
          <w:p w14:paraId="514661CB"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0.070**</w:t>
            </w:r>
          </w:p>
        </w:tc>
        <w:tc>
          <w:tcPr>
            <w:tcW w:w="1000" w:type="dxa"/>
            <w:tcBorders>
              <w:top w:val="nil"/>
              <w:left w:val="nil"/>
              <w:bottom w:val="nil"/>
              <w:right w:val="nil"/>
            </w:tcBorders>
            <w:shd w:val="clear" w:color="000000" w:fill="FFFFFF"/>
            <w:noWrap/>
            <w:vAlign w:val="bottom"/>
            <w:hideMark/>
          </w:tcPr>
          <w:p w14:paraId="1422788C"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0.003</w:t>
            </w:r>
          </w:p>
        </w:tc>
        <w:tc>
          <w:tcPr>
            <w:tcW w:w="1000" w:type="dxa"/>
            <w:tcBorders>
              <w:top w:val="nil"/>
              <w:left w:val="nil"/>
              <w:bottom w:val="nil"/>
              <w:right w:val="nil"/>
            </w:tcBorders>
            <w:shd w:val="clear" w:color="000000" w:fill="FFFFFF"/>
            <w:noWrap/>
            <w:vAlign w:val="bottom"/>
            <w:hideMark/>
          </w:tcPr>
          <w:p w14:paraId="0977577F"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-0.001</w:t>
            </w:r>
          </w:p>
        </w:tc>
      </w:tr>
      <w:tr w:rsidR="00A058E0" w:rsidRPr="009F7194" w14:paraId="0189FD70" w14:textId="77777777" w:rsidTr="00932306">
        <w:trPr>
          <w:trHeight w:val="270"/>
        </w:trPr>
        <w:tc>
          <w:tcPr>
            <w:tcW w:w="887" w:type="dxa"/>
            <w:tcBorders>
              <w:top w:val="nil"/>
              <w:left w:val="nil"/>
              <w:bottom w:val="nil"/>
              <w:right w:val="nil"/>
            </w:tcBorders>
            <w:shd w:val="clear" w:color="000000" w:fill="FFFFFF"/>
            <w:vAlign w:val="center"/>
            <w:hideMark/>
          </w:tcPr>
          <w:p w14:paraId="208EFD5D"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 </w:t>
            </w:r>
          </w:p>
        </w:tc>
        <w:tc>
          <w:tcPr>
            <w:tcW w:w="1000" w:type="dxa"/>
            <w:tcBorders>
              <w:top w:val="nil"/>
              <w:left w:val="nil"/>
              <w:bottom w:val="nil"/>
              <w:right w:val="nil"/>
            </w:tcBorders>
            <w:shd w:val="clear" w:color="000000" w:fill="FFFFFF"/>
            <w:noWrap/>
            <w:vAlign w:val="bottom"/>
            <w:hideMark/>
          </w:tcPr>
          <w:p w14:paraId="289A89B7"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(0.011)</w:t>
            </w:r>
          </w:p>
        </w:tc>
        <w:tc>
          <w:tcPr>
            <w:tcW w:w="1000" w:type="dxa"/>
            <w:tcBorders>
              <w:top w:val="nil"/>
              <w:left w:val="nil"/>
              <w:bottom w:val="nil"/>
              <w:right w:val="nil"/>
            </w:tcBorders>
            <w:shd w:val="clear" w:color="000000" w:fill="FFFFFF"/>
            <w:noWrap/>
            <w:vAlign w:val="bottom"/>
            <w:hideMark/>
          </w:tcPr>
          <w:p w14:paraId="4BA1FC69"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(0.013)</w:t>
            </w:r>
          </w:p>
        </w:tc>
        <w:tc>
          <w:tcPr>
            <w:tcW w:w="1053" w:type="dxa"/>
            <w:tcBorders>
              <w:top w:val="nil"/>
              <w:left w:val="nil"/>
              <w:bottom w:val="nil"/>
              <w:right w:val="nil"/>
            </w:tcBorders>
            <w:shd w:val="clear" w:color="000000" w:fill="FFFFFF"/>
            <w:noWrap/>
            <w:vAlign w:val="bottom"/>
            <w:hideMark/>
          </w:tcPr>
          <w:p w14:paraId="205D1433"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(0.027)</w:t>
            </w:r>
          </w:p>
        </w:tc>
        <w:tc>
          <w:tcPr>
            <w:tcW w:w="947" w:type="dxa"/>
            <w:tcBorders>
              <w:top w:val="nil"/>
              <w:left w:val="nil"/>
              <w:bottom w:val="nil"/>
              <w:right w:val="nil"/>
            </w:tcBorders>
            <w:shd w:val="clear" w:color="000000" w:fill="FFFFFF"/>
            <w:noWrap/>
            <w:vAlign w:val="bottom"/>
            <w:hideMark/>
          </w:tcPr>
          <w:p w14:paraId="2DDCAA04"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(0.035)</w:t>
            </w:r>
          </w:p>
        </w:tc>
        <w:tc>
          <w:tcPr>
            <w:tcW w:w="1053" w:type="dxa"/>
            <w:tcBorders>
              <w:top w:val="nil"/>
              <w:left w:val="nil"/>
              <w:bottom w:val="nil"/>
              <w:right w:val="nil"/>
            </w:tcBorders>
            <w:shd w:val="clear" w:color="000000" w:fill="FFFFFF"/>
            <w:noWrap/>
            <w:vAlign w:val="bottom"/>
            <w:hideMark/>
          </w:tcPr>
          <w:p w14:paraId="05732BDB"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(0.023)</w:t>
            </w:r>
          </w:p>
        </w:tc>
        <w:tc>
          <w:tcPr>
            <w:tcW w:w="947" w:type="dxa"/>
            <w:tcBorders>
              <w:top w:val="nil"/>
              <w:left w:val="nil"/>
              <w:bottom w:val="nil"/>
              <w:right w:val="nil"/>
            </w:tcBorders>
            <w:shd w:val="clear" w:color="000000" w:fill="FFFFFF"/>
            <w:noWrap/>
            <w:vAlign w:val="bottom"/>
            <w:hideMark/>
          </w:tcPr>
          <w:p w14:paraId="2E662037"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(0.030)</w:t>
            </w:r>
          </w:p>
        </w:tc>
        <w:tc>
          <w:tcPr>
            <w:tcW w:w="1000" w:type="dxa"/>
            <w:tcBorders>
              <w:top w:val="nil"/>
              <w:left w:val="nil"/>
              <w:bottom w:val="nil"/>
              <w:right w:val="nil"/>
            </w:tcBorders>
            <w:shd w:val="clear" w:color="000000" w:fill="FFFFFF"/>
            <w:noWrap/>
            <w:vAlign w:val="bottom"/>
            <w:hideMark/>
          </w:tcPr>
          <w:p w14:paraId="1EEEA58A"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(0.022)</w:t>
            </w:r>
          </w:p>
        </w:tc>
        <w:tc>
          <w:tcPr>
            <w:tcW w:w="1000" w:type="dxa"/>
            <w:tcBorders>
              <w:top w:val="nil"/>
              <w:left w:val="nil"/>
              <w:bottom w:val="nil"/>
              <w:right w:val="nil"/>
            </w:tcBorders>
            <w:shd w:val="clear" w:color="000000" w:fill="FFFFFF"/>
            <w:noWrap/>
            <w:vAlign w:val="bottom"/>
            <w:hideMark/>
          </w:tcPr>
          <w:p w14:paraId="44516484"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(0.027)</w:t>
            </w:r>
          </w:p>
        </w:tc>
      </w:tr>
      <w:tr w:rsidR="00A058E0" w:rsidRPr="009F7194" w14:paraId="606DE281" w14:textId="77777777" w:rsidTr="00932306">
        <w:trPr>
          <w:trHeight w:val="270"/>
        </w:trPr>
        <w:tc>
          <w:tcPr>
            <w:tcW w:w="887" w:type="dxa"/>
            <w:tcBorders>
              <w:top w:val="nil"/>
              <w:left w:val="nil"/>
              <w:bottom w:val="nil"/>
              <w:right w:val="nil"/>
            </w:tcBorders>
            <w:shd w:val="clear" w:color="000000" w:fill="FFFFFF"/>
            <w:vAlign w:val="center"/>
            <w:hideMark/>
          </w:tcPr>
          <w:p w14:paraId="25CC713B"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5</w:t>
            </w:r>
          </w:p>
        </w:tc>
        <w:tc>
          <w:tcPr>
            <w:tcW w:w="1000" w:type="dxa"/>
            <w:tcBorders>
              <w:top w:val="nil"/>
              <w:left w:val="nil"/>
              <w:bottom w:val="nil"/>
              <w:right w:val="nil"/>
            </w:tcBorders>
            <w:shd w:val="clear" w:color="000000" w:fill="FFFFFF"/>
            <w:noWrap/>
            <w:vAlign w:val="bottom"/>
            <w:hideMark/>
          </w:tcPr>
          <w:p w14:paraId="2F20991C"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0.024***</w:t>
            </w:r>
          </w:p>
        </w:tc>
        <w:tc>
          <w:tcPr>
            <w:tcW w:w="1000" w:type="dxa"/>
            <w:tcBorders>
              <w:top w:val="nil"/>
              <w:left w:val="nil"/>
              <w:bottom w:val="nil"/>
              <w:right w:val="nil"/>
            </w:tcBorders>
            <w:shd w:val="clear" w:color="000000" w:fill="FFFFFF"/>
            <w:noWrap/>
            <w:vAlign w:val="bottom"/>
            <w:hideMark/>
          </w:tcPr>
          <w:p w14:paraId="109EA0C0"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0.028**</w:t>
            </w:r>
          </w:p>
        </w:tc>
        <w:tc>
          <w:tcPr>
            <w:tcW w:w="1053" w:type="dxa"/>
            <w:tcBorders>
              <w:top w:val="nil"/>
              <w:left w:val="nil"/>
              <w:bottom w:val="nil"/>
              <w:right w:val="nil"/>
            </w:tcBorders>
            <w:shd w:val="clear" w:color="000000" w:fill="FFFFFF"/>
            <w:noWrap/>
            <w:vAlign w:val="bottom"/>
            <w:hideMark/>
          </w:tcPr>
          <w:p w14:paraId="3089B237"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0.070***</w:t>
            </w:r>
          </w:p>
        </w:tc>
        <w:tc>
          <w:tcPr>
            <w:tcW w:w="947" w:type="dxa"/>
            <w:tcBorders>
              <w:top w:val="nil"/>
              <w:left w:val="nil"/>
              <w:bottom w:val="nil"/>
              <w:right w:val="nil"/>
            </w:tcBorders>
            <w:shd w:val="clear" w:color="000000" w:fill="FFFFFF"/>
            <w:noWrap/>
            <w:vAlign w:val="bottom"/>
            <w:hideMark/>
          </w:tcPr>
          <w:p w14:paraId="2D86BC9D"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0.050**</w:t>
            </w:r>
          </w:p>
        </w:tc>
        <w:tc>
          <w:tcPr>
            <w:tcW w:w="1053" w:type="dxa"/>
            <w:tcBorders>
              <w:top w:val="nil"/>
              <w:left w:val="nil"/>
              <w:bottom w:val="nil"/>
              <w:right w:val="nil"/>
            </w:tcBorders>
            <w:shd w:val="clear" w:color="000000" w:fill="FFFFFF"/>
            <w:noWrap/>
            <w:vAlign w:val="bottom"/>
            <w:hideMark/>
          </w:tcPr>
          <w:p w14:paraId="24FE9FF3"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-0.013</w:t>
            </w:r>
          </w:p>
        </w:tc>
        <w:tc>
          <w:tcPr>
            <w:tcW w:w="947" w:type="dxa"/>
            <w:tcBorders>
              <w:top w:val="nil"/>
              <w:left w:val="nil"/>
              <w:bottom w:val="nil"/>
              <w:right w:val="nil"/>
            </w:tcBorders>
            <w:shd w:val="clear" w:color="000000" w:fill="FFFFFF"/>
            <w:noWrap/>
            <w:vAlign w:val="bottom"/>
            <w:hideMark/>
          </w:tcPr>
          <w:p w14:paraId="574B055B"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-0.002</w:t>
            </w:r>
          </w:p>
        </w:tc>
        <w:tc>
          <w:tcPr>
            <w:tcW w:w="1000" w:type="dxa"/>
            <w:tcBorders>
              <w:top w:val="nil"/>
              <w:left w:val="nil"/>
              <w:bottom w:val="nil"/>
              <w:right w:val="nil"/>
            </w:tcBorders>
            <w:shd w:val="clear" w:color="000000" w:fill="FFFFFF"/>
            <w:noWrap/>
            <w:vAlign w:val="bottom"/>
            <w:hideMark/>
          </w:tcPr>
          <w:p w14:paraId="74194E9B"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0.014</w:t>
            </w:r>
          </w:p>
        </w:tc>
        <w:tc>
          <w:tcPr>
            <w:tcW w:w="1000" w:type="dxa"/>
            <w:tcBorders>
              <w:top w:val="nil"/>
              <w:left w:val="nil"/>
              <w:bottom w:val="nil"/>
              <w:right w:val="nil"/>
            </w:tcBorders>
            <w:shd w:val="clear" w:color="000000" w:fill="FFFFFF"/>
            <w:noWrap/>
            <w:vAlign w:val="bottom"/>
            <w:hideMark/>
          </w:tcPr>
          <w:p w14:paraId="09E9910A"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-0.004</w:t>
            </w:r>
          </w:p>
        </w:tc>
      </w:tr>
      <w:tr w:rsidR="00A058E0" w:rsidRPr="009F7194" w14:paraId="54711293" w14:textId="77777777" w:rsidTr="00932306">
        <w:trPr>
          <w:trHeight w:val="270"/>
        </w:trPr>
        <w:tc>
          <w:tcPr>
            <w:tcW w:w="887" w:type="dxa"/>
            <w:tcBorders>
              <w:top w:val="nil"/>
              <w:left w:val="nil"/>
              <w:bottom w:val="nil"/>
              <w:right w:val="nil"/>
            </w:tcBorders>
            <w:shd w:val="clear" w:color="000000" w:fill="FFFFFF"/>
            <w:vAlign w:val="center"/>
            <w:hideMark/>
          </w:tcPr>
          <w:p w14:paraId="72975FB4"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 </w:t>
            </w:r>
          </w:p>
        </w:tc>
        <w:tc>
          <w:tcPr>
            <w:tcW w:w="1000" w:type="dxa"/>
            <w:tcBorders>
              <w:top w:val="nil"/>
              <w:left w:val="nil"/>
              <w:bottom w:val="nil"/>
              <w:right w:val="nil"/>
            </w:tcBorders>
            <w:shd w:val="clear" w:color="000000" w:fill="FFFFFF"/>
            <w:noWrap/>
            <w:vAlign w:val="bottom"/>
            <w:hideMark/>
          </w:tcPr>
          <w:p w14:paraId="343F6B5C"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(0.009)</w:t>
            </w:r>
          </w:p>
        </w:tc>
        <w:tc>
          <w:tcPr>
            <w:tcW w:w="1000" w:type="dxa"/>
            <w:tcBorders>
              <w:top w:val="nil"/>
              <w:left w:val="nil"/>
              <w:bottom w:val="nil"/>
              <w:right w:val="nil"/>
            </w:tcBorders>
            <w:shd w:val="clear" w:color="000000" w:fill="FFFFFF"/>
            <w:noWrap/>
            <w:vAlign w:val="bottom"/>
            <w:hideMark/>
          </w:tcPr>
          <w:p w14:paraId="000682B7"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(0.013)</w:t>
            </w:r>
          </w:p>
        </w:tc>
        <w:tc>
          <w:tcPr>
            <w:tcW w:w="1053" w:type="dxa"/>
            <w:tcBorders>
              <w:top w:val="nil"/>
              <w:left w:val="nil"/>
              <w:bottom w:val="nil"/>
              <w:right w:val="nil"/>
            </w:tcBorders>
            <w:shd w:val="clear" w:color="000000" w:fill="FFFFFF"/>
            <w:noWrap/>
            <w:vAlign w:val="bottom"/>
            <w:hideMark/>
          </w:tcPr>
          <w:p w14:paraId="14D1553D"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(0.017)</w:t>
            </w:r>
          </w:p>
        </w:tc>
        <w:tc>
          <w:tcPr>
            <w:tcW w:w="947" w:type="dxa"/>
            <w:tcBorders>
              <w:top w:val="nil"/>
              <w:left w:val="nil"/>
              <w:bottom w:val="nil"/>
              <w:right w:val="nil"/>
            </w:tcBorders>
            <w:shd w:val="clear" w:color="000000" w:fill="FFFFFF"/>
            <w:noWrap/>
            <w:vAlign w:val="bottom"/>
            <w:hideMark/>
          </w:tcPr>
          <w:p w14:paraId="3DBFC5D3"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(0.023)</w:t>
            </w:r>
          </w:p>
        </w:tc>
        <w:tc>
          <w:tcPr>
            <w:tcW w:w="1053" w:type="dxa"/>
            <w:tcBorders>
              <w:top w:val="nil"/>
              <w:left w:val="nil"/>
              <w:bottom w:val="nil"/>
              <w:right w:val="nil"/>
            </w:tcBorders>
            <w:shd w:val="clear" w:color="000000" w:fill="FFFFFF"/>
            <w:noWrap/>
            <w:vAlign w:val="bottom"/>
            <w:hideMark/>
          </w:tcPr>
          <w:p w14:paraId="01150DC9"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(0.050)</w:t>
            </w:r>
          </w:p>
        </w:tc>
        <w:tc>
          <w:tcPr>
            <w:tcW w:w="947" w:type="dxa"/>
            <w:tcBorders>
              <w:top w:val="nil"/>
              <w:left w:val="nil"/>
              <w:bottom w:val="nil"/>
              <w:right w:val="nil"/>
            </w:tcBorders>
            <w:shd w:val="clear" w:color="000000" w:fill="FFFFFF"/>
            <w:noWrap/>
            <w:vAlign w:val="bottom"/>
            <w:hideMark/>
          </w:tcPr>
          <w:p w14:paraId="1FBE8906"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(0.025)</w:t>
            </w:r>
          </w:p>
        </w:tc>
        <w:tc>
          <w:tcPr>
            <w:tcW w:w="1000" w:type="dxa"/>
            <w:tcBorders>
              <w:top w:val="nil"/>
              <w:left w:val="nil"/>
              <w:bottom w:val="nil"/>
              <w:right w:val="nil"/>
            </w:tcBorders>
            <w:shd w:val="clear" w:color="000000" w:fill="FFFFFF"/>
            <w:noWrap/>
            <w:vAlign w:val="bottom"/>
            <w:hideMark/>
          </w:tcPr>
          <w:p w14:paraId="6B9B7D13"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(0.011)</w:t>
            </w:r>
          </w:p>
        </w:tc>
        <w:tc>
          <w:tcPr>
            <w:tcW w:w="1000" w:type="dxa"/>
            <w:tcBorders>
              <w:top w:val="nil"/>
              <w:left w:val="nil"/>
              <w:bottom w:val="nil"/>
              <w:right w:val="nil"/>
            </w:tcBorders>
            <w:shd w:val="clear" w:color="000000" w:fill="FFFFFF"/>
            <w:noWrap/>
            <w:vAlign w:val="bottom"/>
            <w:hideMark/>
          </w:tcPr>
          <w:p w14:paraId="471A3BB3"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(0.010)</w:t>
            </w:r>
          </w:p>
        </w:tc>
      </w:tr>
      <w:tr w:rsidR="00A058E0" w:rsidRPr="009F7194" w14:paraId="1D6C5622" w14:textId="77777777" w:rsidTr="00932306">
        <w:trPr>
          <w:trHeight w:val="270"/>
        </w:trPr>
        <w:tc>
          <w:tcPr>
            <w:tcW w:w="887" w:type="dxa"/>
            <w:tcBorders>
              <w:top w:val="nil"/>
              <w:left w:val="nil"/>
              <w:bottom w:val="nil"/>
              <w:right w:val="nil"/>
            </w:tcBorders>
            <w:shd w:val="clear" w:color="000000" w:fill="FFFFFF"/>
            <w:vAlign w:val="center"/>
            <w:hideMark/>
          </w:tcPr>
          <w:p w14:paraId="10E2755C"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6</w:t>
            </w:r>
          </w:p>
        </w:tc>
        <w:tc>
          <w:tcPr>
            <w:tcW w:w="1000" w:type="dxa"/>
            <w:vMerge w:val="restart"/>
            <w:tcBorders>
              <w:top w:val="nil"/>
              <w:left w:val="nil"/>
              <w:bottom w:val="nil"/>
              <w:right w:val="nil"/>
            </w:tcBorders>
            <w:shd w:val="clear" w:color="000000" w:fill="FFFFFF"/>
            <w:noWrap/>
            <w:vAlign w:val="center"/>
            <w:hideMark/>
          </w:tcPr>
          <w:p w14:paraId="5ABD09BC"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N.A.</w:t>
            </w:r>
          </w:p>
        </w:tc>
        <w:tc>
          <w:tcPr>
            <w:tcW w:w="1000" w:type="dxa"/>
            <w:vMerge w:val="restart"/>
            <w:tcBorders>
              <w:top w:val="nil"/>
              <w:left w:val="nil"/>
              <w:bottom w:val="nil"/>
              <w:right w:val="nil"/>
            </w:tcBorders>
            <w:shd w:val="clear" w:color="000000" w:fill="FFFFFF"/>
            <w:noWrap/>
            <w:vAlign w:val="center"/>
            <w:hideMark/>
          </w:tcPr>
          <w:p w14:paraId="212B5DCC"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N.A.</w:t>
            </w:r>
          </w:p>
        </w:tc>
        <w:tc>
          <w:tcPr>
            <w:tcW w:w="1053" w:type="dxa"/>
            <w:tcBorders>
              <w:top w:val="nil"/>
              <w:left w:val="nil"/>
              <w:bottom w:val="nil"/>
              <w:right w:val="nil"/>
            </w:tcBorders>
            <w:shd w:val="clear" w:color="000000" w:fill="FFFFFF"/>
            <w:noWrap/>
            <w:vAlign w:val="bottom"/>
            <w:hideMark/>
          </w:tcPr>
          <w:p w14:paraId="17BA0F30"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0.045*</w:t>
            </w:r>
          </w:p>
        </w:tc>
        <w:tc>
          <w:tcPr>
            <w:tcW w:w="947" w:type="dxa"/>
            <w:tcBorders>
              <w:top w:val="nil"/>
              <w:left w:val="nil"/>
              <w:bottom w:val="nil"/>
              <w:right w:val="nil"/>
            </w:tcBorders>
            <w:shd w:val="clear" w:color="000000" w:fill="FFFFFF"/>
            <w:noWrap/>
            <w:vAlign w:val="bottom"/>
            <w:hideMark/>
          </w:tcPr>
          <w:p w14:paraId="57E56121"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0.012</w:t>
            </w:r>
          </w:p>
        </w:tc>
        <w:tc>
          <w:tcPr>
            <w:tcW w:w="1053" w:type="dxa"/>
            <w:tcBorders>
              <w:top w:val="nil"/>
              <w:left w:val="nil"/>
              <w:bottom w:val="nil"/>
              <w:right w:val="nil"/>
            </w:tcBorders>
            <w:shd w:val="clear" w:color="000000" w:fill="FFFFFF"/>
            <w:noWrap/>
            <w:vAlign w:val="bottom"/>
            <w:hideMark/>
          </w:tcPr>
          <w:p w14:paraId="15CC0DC7"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0.033**</w:t>
            </w:r>
          </w:p>
        </w:tc>
        <w:tc>
          <w:tcPr>
            <w:tcW w:w="947" w:type="dxa"/>
            <w:tcBorders>
              <w:top w:val="nil"/>
              <w:left w:val="nil"/>
              <w:bottom w:val="nil"/>
              <w:right w:val="nil"/>
            </w:tcBorders>
            <w:shd w:val="clear" w:color="000000" w:fill="FFFFFF"/>
            <w:noWrap/>
            <w:vAlign w:val="bottom"/>
            <w:hideMark/>
          </w:tcPr>
          <w:p w14:paraId="50393627"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0.019</w:t>
            </w:r>
          </w:p>
        </w:tc>
        <w:tc>
          <w:tcPr>
            <w:tcW w:w="1000" w:type="dxa"/>
            <w:tcBorders>
              <w:top w:val="nil"/>
              <w:left w:val="nil"/>
              <w:bottom w:val="nil"/>
              <w:right w:val="nil"/>
            </w:tcBorders>
            <w:shd w:val="clear" w:color="000000" w:fill="FFFFFF"/>
            <w:noWrap/>
            <w:vAlign w:val="bottom"/>
            <w:hideMark/>
          </w:tcPr>
          <w:p w14:paraId="3DDF4C1C"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-0.010</w:t>
            </w:r>
          </w:p>
        </w:tc>
        <w:tc>
          <w:tcPr>
            <w:tcW w:w="1000" w:type="dxa"/>
            <w:tcBorders>
              <w:top w:val="nil"/>
              <w:left w:val="nil"/>
              <w:bottom w:val="nil"/>
              <w:right w:val="nil"/>
            </w:tcBorders>
            <w:shd w:val="clear" w:color="000000" w:fill="FFFFFF"/>
            <w:noWrap/>
            <w:vAlign w:val="bottom"/>
            <w:hideMark/>
          </w:tcPr>
          <w:p w14:paraId="3A77B520"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-0.005</w:t>
            </w:r>
          </w:p>
        </w:tc>
      </w:tr>
      <w:tr w:rsidR="00A058E0" w:rsidRPr="009F7194" w14:paraId="594A7B4E" w14:textId="77777777" w:rsidTr="00932306">
        <w:trPr>
          <w:trHeight w:val="270"/>
        </w:trPr>
        <w:tc>
          <w:tcPr>
            <w:tcW w:w="887" w:type="dxa"/>
            <w:tcBorders>
              <w:top w:val="nil"/>
              <w:left w:val="nil"/>
              <w:bottom w:val="nil"/>
              <w:right w:val="nil"/>
            </w:tcBorders>
            <w:shd w:val="clear" w:color="000000" w:fill="FFFFFF"/>
            <w:vAlign w:val="center"/>
            <w:hideMark/>
          </w:tcPr>
          <w:p w14:paraId="60311118"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 </w:t>
            </w:r>
          </w:p>
        </w:tc>
        <w:tc>
          <w:tcPr>
            <w:tcW w:w="1000" w:type="dxa"/>
            <w:vMerge/>
            <w:tcBorders>
              <w:top w:val="nil"/>
              <w:left w:val="nil"/>
              <w:bottom w:val="nil"/>
              <w:right w:val="nil"/>
            </w:tcBorders>
            <w:vAlign w:val="center"/>
            <w:hideMark/>
          </w:tcPr>
          <w:p w14:paraId="5569AF24" w14:textId="77777777" w:rsidR="00A058E0" w:rsidRPr="009F7194" w:rsidRDefault="00A058E0" w:rsidP="00932306">
            <w:pPr>
              <w:spacing w:after="0" w:line="240" w:lineRule="auto"/>
              <w:rPr>
                <w:rFonts w:ascii="Arial" w:eastAsia="Times New Roman" w:hAnsi="Arial" w:cs="Arial"/>
                <w:color w:val="000000"/>
                <w:sz w:val="18"/>
                <w:szCs w:val="18"/>
              </w:rPr>
            </w:pPr>
          </w:p>
        </w:tc>
        <w:tc>
          <w:tcPr>
            <w:tcW w:w="1000" w:type="dxa"/>
            <w:vMerge/>
            <w:tcBorders>
              <w:top w:val="nil"/>
              <w:left w:val="nil"/>
              <w:bottom w:val="nil"/>
              <w:right w:val="nil"/>
            </w:tcBorders>
            <w:vAlign w:val="center"/>
            <w:hideMark/>
          </w:tcPr>
          <w:p w14:paraId="5270E7B8" w14:textId="77777777" w:rsidR="00A058E0" w:rsidRPr="009F7194" w:rsidRDefault="00A058E0" w:rsidP="00932306">
            <w:pPr>
              <w:spacing w:after="0" w:line="240" w:lineRule="auto"/>
              <w:rPr>
                <w:rFonts w:ascii="Arial" w:eastAsia="Times New Roman" w:hAnsi="Arial" w:cs="Arial"/>
                <w:color w:val="000000"/>
                <w:sz w:val="18"/>
                <w:szCs w:val="18"/>
              </w:rPr>
            </w:pPr>
          </w:p>
        </w:tc>
        <w:tc>
          <w:tcPr>
            <w:tcW w:w="1053" w:type="dxa"/>
            <w:tcBorders>
              <w:top w:val="nil"/>
              <w:left w:val="nil"/>
              <w:bottom w:val="nil"/>
              <w:right w:val="nil"/>
            </w:tcBorders>
            <w:shd w:val="clear" w:color="000000" w:fill="FFFFFF"/>
            <w:noWrap/>
            <w:vAlign w:val="bottom"/>
            <w:hideMark/>
          </w:tcPr>
          <w:p w14:paraId="50767069"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(0.026)</w:t>
            </w:r>
          </w:p>
        </w:tc>
        <w:tc>
          <w:tcPr>
            <w:tcW w:w="947" w:type="dxa"/>
            <w:tcBorders>
              <w:top w:val="nil"/>
              <w:left w:val="nil"/>
              <w:bottom w:val="nil"/>
              <w:right w:val="nil"/>
            </w:tcBorders>
            <w:shd w:val="clear" w:color="000000" w:fill="FFFFFF"/>
            <w:noWrap/>
            <w:vAlign w:val="bottom"/>
            <w:hideMark/>
          </w:tcPr>
          <w:p w14:paraId="6AC33B91"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(0.021)</w:t>
            </w:r>
          </w:p>
        </w:tc>
        <w:tc>
          <w:tcPr>
            <w:tcW w:w="1053" w:type="dxa"/>
            <w:tcBorders>
              <w:top w:val="nil"/>
              <w:left w:val="nil"/>
              <w:bottom w:val="nil"/>
              <w:right w:val="nil"/>
            </w:tcBorders>
            <w:shd w:val="clear" w:color="000000" w:fill="FFFFFF"/>
            <w:noWrap/>
            <w:vAlign w:val="bottom"/>
            <w:hideMark/>
          </w:tcPr>
          <w:p w14:paraId="5ED11832"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(0.016)</w:t>
            </w:r>
          </w:p>
        </w:tc>
        <w:tc>
          <w:tcPr>
            <w:tcW w:w="947" w:type="dxa"/>
            <w:tcBorders>
              <w:top w:val="nil"/>
              <w:left w:val="nil"/>
              <w:bottom w:val="nil"/>
              <w:right w:val="nil"/>
            </w:tcBorders>
            <w:shd w:val="clear" w:color="000000" w:fill="FFFFFF"/>
            <w:noWrap/>
            <w:vAlign w:val="bottom"/>
            <w:hideMark/>
          </w:tcPr>
          <w:p w14:paraId="169A0CEF"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(0.028)</w:t>
            </w:r>
          </w:p>
        </w:tc>
        <w:tc>
          <w:tcPr>
            <w:tcW w:w="1000" w:type="dxa"/>
            <w:tcBorders>
              <w:top w:val="nil"/>
              <w:left w:val="nil"/>
              <w:bottom w:val="nil"/>
              <w:right w:val="nil"/>
            </w:tcBorders>
            <w:shd w:val="clear" w:color="000000" w:fill="FFFFFF"/>
            <w:noWrap/>
            <w:vAlign w:val="bottom"/>
            <w:hideMark/>
          </w:tcPr>
          <w:p w14:paraId="2EEEED57"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(0.011)</w:t>
            </w:r>
          </w:p>
        </w:tc>
        <w:tc>
          <w:tcPr>
            <w:tcW w:w="1000" w:type="dxa"/>
            <w:tcBorders>
              <w:top w:val="nil"/>
              <w:left w:val="nil"/>
              <w:bottom w:val="nil"/>
              <w:right w:val="nil"/>
            </w:tcBorders>
            <w:shd w:val="clear" w:color="000000" w:fill="FFFFFF"/>
            <w:noWrap/>
            <w:vAlign w:val="bottom"/>
            <w:hideMark/>
          </w:tcPr>
          <w:p w14:paraId="1F13E525"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(0.011)</w:t>
            </w:r>
          </w:p>
        </w:tc>
      </w:tr>
      <w:tr w:rsidR="00A058E0" w:rsidRPr="009F7194" w14:paraId="2A6AFF78" w14:textId="77777777" w:rsidTr="00932306">
        <w:trPr>
          <w:trHeight w:val="120"/>
        </w:trPr>
        <w:tc>
          <w:tcPr>
            <w:tcW w:w="887" w:type="dxa"/>
            <w:tcBorders>
              <w:top w:val="nil"/>
              <w:left w:val="nil"/>
              <w:bottom w:val="nil"/>
              <w:right w:val="nil"/>
            </w:tcBorders>
            <w:shd w:val="clear" w:color="000000" w:fill="FFFFFF"/>
            <w:vAlign w:val="center"/>
            <w:hideMark/>
          </w:tcPr>
          <w:p w14:paraId="19694863"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 </w:t>
            </w:r>
          </w:p>
        </w:tc>
        <w:tc>
          <w:tcPr>
            <w:tcW w:w="1000" w:type="dxa"/>
            <w:tcBorders>
              <w:top w:val="nil"/>
              <w:left w:val="nil"/>
              <w:bottom w:val="nil"/>
              <w:right w:val="nil"/>
            </w:tcBorders>
            <w:shd w:val="clear" w:color="000000" w:fill="FFFFFF"/>
            <w:noWrap/>
            <w:vAlign w:val="center"/>
            <w:hideMark/>
          </w:tcPr>
          <w:p w14:paraId="770ACAC3"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 </w:t>
            </w:r>
          </w:p>
        </w:tc>
        <w:tc>
          <w:tcPr>
            <w:tcW w:w="1000" w:type="dxa"/>
            <w:tcBorders>
              <w:top w:val="nil"/>
              <w:left w:val="nil"/>
              <w:bottom w:val="nil"/>
              <w:right w:val="nil"/>
            </w:tcBorders>
            <w:shd w:val="clear" w:color="000000" w:fill="FFFFFF"/>
            <w:noWrap/>
            <w:vAlign w:val="center"/>
            <w:hideMark/>
          </w:tcPr>
          <w:p w14:paraId="7411A202"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 </w:t>
            </w:r>
          </w:p>
        </w:tc>
        <w:tc>
          <w:tcPr>
            <w:tcW w:w="1053" w:type="dxa"/>
            <w:tcBorders>
              <w:top w:val="nil"/>
              <w:left w:val="nil"/>
              <w:bottom w:val="nil"/>
              <w:right w:val="nil"/>
            </w:tcBorders>
            <w:shd w:val="clear" w:color="000000" w:fill="FFFFFF"/>
            <w:noWrap/>
            <w:vAlign w:val="center"/>
            <w:hideMark/>
          </w:tcPr>
          <w:p w14:paraId="63811AA4"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 </w:t>
            </w:r>
          </w:p>
        </w:tc>
        <w:tc>
          <w:tcPr>
            <w:tcW w:w="947" w:type="dxa"/>
            <w:tcBorders>
              <w:top w:val="nil"/>
              <w:left w:val="nil"/>
              <w:bottom w:val="nil"/>
              <w:right w:val="nil"/>
            </w:tcBorders>
            <w:shd w:val="clear" w:color="000000" w:fill="FFFFFF"/>
            <w:noWrap/>
            <w:vAlign w:val="center"/>
            <w:hideMark/>
          </w:tcPr>
          <w:p w14:paraId="6AE7DF6A"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 </w:t>
            </w:r>
          </w:p>
        </w:tc>
        <w:tc>
          <w:tcPr>
            <w:tcW w:w="1053" w:type="dxa"/>
            <w:tcBorders>
              <w:top w:val="nil"/>
              <w:left w:val="nil"/>
              <w:bottom w:val="nil"/>
              <w:right w:val="nil"/>
            </w:tcBorders>
            <w:shd w:val="clear" w:color="000000" w:fill="FFFFFF"/>
            <w:noWrap/>
            <w:vAlign w:val="center"/>
            <w:hideMark/>
          </w:tcPr>
          <w:p w14:paraId="5C72DD8B"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 </w:t>
            </w:r>
          </w:p>
        </w:tc>
        <w:tc>
          <w:tcPr>
            <w:tcW w:w="947" w:type="dxa"/>
            <w:tcBorders>
              <w:top w:val="nil"/>
              <w:left w:val="nil"/>
              <w:bottom w:val="nil"/>
              <w:right w:val="nil"/>
            </w:tcBorders>
            <w:shd w:val="clear" w:color="000000" w:fill="FFFFFF"/>
            <w:noWrap/>
            <w:vAlign w:val="center"/>
            <w:hideMark/>
          </w:tcPr>
          <w:p w14:paraId="3DA9F709"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 </w:t>
            </w:r>
          </w:p>
        </w:tc>
        <w:tc>
          <w:tcPr>
            <w:tcW w:w="1000" w:type="dxa"/>
            <w:tcBorders>
              <w:top w:val="nil"/>
              <w:left w:val="nil"/>
              <w:bottom w:val="nil"/>
              <w:right w:val="nil"/>
            </w:tcBorders>
            <w:shd w:val="clear" w:color="000000" w:fill="FFFFFF"/>
            <w:noWrap/>
            <w:vAlign w:val="center"/>
            <w:hideMark/>
          </w:tcPr>
          <w:p w14:paraId="3C76F06F"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 </w:t>
            </w:r>
          </w:p>
        </w:tc>
        <w:tc>
          <w:tcPr>
            <w:tcW w:w="1000" w:type="dxa"/>
            <w:tcBorders>
              <w:top w:val="nil"/>
              <w:left w:val="nil"/>
              <w:bottom w:val="nil"/>
              <w:right w:val="nil"/>
            </w:tcBorders>
            <w:shd w:val="clear" w:color="000000" w:fill="FFFFFF"/>
            <w:noWrap/>
            <w:vAlign w:val="center"/>
            <w:hideMark/>
          </w:tcPr>
          <w:p w14:paraId="39F295D6"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 </w:t>
            </w:r>
          </w:p>
        </w:tc>
      </w:tr>
      <w:tr w:rsidR="00A058E0" w:rsidRPr="009F7194" w14:paraId="7D2174C3" w14:textId="77777777" w:rsidTr="00932306">
        <w:trPr>
          <w:trHeight w:val="270"/>
        </w:trPr>
        <w:tc>
          <w:tcPr>
            <w:tcW w:w="887" w:type="dxa"/>
            <w:tcBorders>
              <w:top w:val="nil"/>
              <w:left w:val="nil"/>
              <w:bottom w:val="single" w:sz="4" w:space="0" w:color="auto"/>
              <w:right w:val="nil"/>
            </w:tcBorders>
            <w:shd w:val="clear" w:color="000000" w:fill="FFFFFF"/>
            <w:vAlign w:val="center"/>
            <w:hideMark/>
          </w:tcPr>
          <w:p w14:paraId="65D7786E"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Controls</w:t>
            </w:r>
          </w:p>
        </w:tc>
        <w:tc>
          <w:tcPr>
            <w:tcW w:w="1000" w:type="dxa"/>
            <w:tcBorders>
              <w:top w:val="nil"/>
              <w:left w:val="nil"/>
              <w:bottom w:val="single" w:sz="4" w:space="0" w:color="auto"/>
              <w:right w:val="nil"/>
            </w:tcBorders>
            <w:shd w:val="clear" w:color="000000" w:fill="FFFFFF"/>
            <w:noWrap/>
            <w:vAlign w:val="center"/>
            <w:hideMark/>
          </w:tcPr>
          <w:p w14:paraId="16340C00"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No</w:t>
            </w:r>
          </w:p>
        </w:tc>
        <w:tc>
          <w:tcPr>
            <w:tcW w:w="1000" w:type="dxa"/>
            <w:tcBorders>
              <w:top w:val="nil"/>
              <w:left w:val="nil"/>
              <w:bottom w:val="single" w:sz="4" w:space="0" w:color="auto"/>
              <w:right w:val="nil"/>
            </w:tcBorders>
            <w:shd w:val="clear" w:color="000000" w:fill="FFFFFF"/>
            <w:noWrap/>
            <w:vAlign w:val="center"/>
            <w:hideMark/>
          </w:tcPr>
          <w:p w14:paraId="65BD0F06"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Yes</w:t>
            </w:r>
          </w:p>
        </w:tc>
        <w:tc>
          <w:tcPr>
            <w:tcW w:w="1053" w:type="dxa"/>
            <w:tcBorders>
              <w:top w:val="nil"/>
              <w:left w:val="nil"/>
              <w:bottom w:val="single" w:sz="4" w:space="0" w:color="auto"/>
              <w:right w:val="nil"/>
            </w:tcBorders>
            <w:shd w:val="clear" w:color="000000" w:fill="FFFFFF"/>
            <w:noWrap/>
            <w:vAlign w:val="center"/>
            <w:hideMark/>
          </w:tcPr>
          <w:p w14:paraId="20F64DC5"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No</w:t>
            </w:r>
          </w:p>
        </w:tc>
        <w:tc>
          <w:tcPr>
            <w:tcW w:w="947" w:type="dxa"/>
            <w:tcBorders>
              <w:top w:val="nil"/>
              <w:left w:val="nil"/>
              <w:bottom w:val="single" w:sz="4" w:space="0" w:color="auto"/>
              <w:right w:val="nil"/>
            </w:tcBorders>
            <w:shd w:val="clear" w:color="000000" w:fill="FFFFFF"/>
            <w:noWrap/>
            <w:vAlign w:val="center"/>
            <w:hideMark/>
          </w:tcPr>
          <w:p w14:paraId="24124A52"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Yes</w:t>
            </w:r>
          </w:p>
        </w:tc>
        <w:tc>
          <w:tcPr>
            <w:tcW w:w="1053" w:type="dxa"/>
            <w:tcBorders>
              <w:top w:val="nil"/>
              <w:left w:val="nil"/>
              <w:bottom w:val="single" w:sz="4" w:space="0" w:color="auto"/>
              <w:right w:val="nil"/>
            </w:tcBorders>
            <w:shd w:val="clear" w:color="000000" w:fill="FFFFFF"/>
            <w:noWrap/>
            <w:vAlign w:val="center"/>
            <w:hideMark/>
          </w:tcPr>
          <w:p w14:paraId="6CB9F7C4"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No</w:t>
            </w:r>
          </w:p>
        </w:tc>
        <w:tc>
          <w:tcPr>
            <w:tcW w:w="947" w:type="dxa"/>
            <w:tcBorders>
              <w:top w:val="nil"/>
              <w:left w:val="nil"/>
              <w:bottom w:val="single" w:sz="4" w:space="0" w:color="auto"/>
              <w:right w:val="nil"/>
            </w:tcBorders>
            <w:shd w:val="clear" w:color="000000" w:fill="FFFFFF"/>
            <w:noWrap/>
            <w:vAlign w:val="center"/>
            <w:hideMark/>
          </w:tcPr>
          <w:p w14:paraId="3562FB16"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Yes</w:t>
            </w:r>
          </w:p>
        </w:tc>
        <w:tc>
          <w:tcPr>
            <w:tcW w:w="1000" w:type="dxa"/>
            <w:tcBorders>
              <w:top w:val="nil"/>
              <w:left w:val="nil"/>
              <w:bottom w:val="single" w:sz="4" w:space="0" w:color="auto"/>
              <w:right w:val="nil"/>
            </w:tcBorders>
            <w:shd w:val="clear" w:color="000000" w:fill="FFFFFF"/>
            <w:noWrap/>
            <w:vAlign w:val="center"/>
            <w:hideMark/>
          </w:tcPr>
          <w:p w14:paraId="31474F96"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No</w:t>
            </w:r>
          </w:p>
        </w:tc>
        <w:tc>
          <w:tcPr>
            <w:tcW w:w="1000" w:type="dxa"/>
            <w:tcBorders>
              <w:top w:val="nil"/>
              <w:left w:val="nil"/>
              <w:bottom w:val="single" w:sz="4" w:space="0" w:color="auto"/>
              <w:right w:val="nil"/>
            </w:tcBorders>
            <w:shd w:val="clear" w:color="000000" w:fill="FFFFFF"/>
            <w:noWrap/>
            <w:vAlign w:val="center"/>
            <w:hideMark/>
          </w:tcPr>
          <w:p w14:paraId="17C50A1B" w14:textId="77777777" w:rsidR="00A058E0" w:rsidRPr="009F7194" w:rsidRDefault="00A058E0" w:rsidP="00932306">
            <w:pPr>
              <w:spacing w:after="0" w:line="240" w:lineRule="auto"/>
              <w:jc w:val="center"/>
              <w:rPr>
                <w:rFonts w:ascii="Arial" w:eastAsia="Times New Roman" w:hAnsi="Arial" w:cs="Arial"/>
                <w:color w:val="000000"/>
                <w:sz w:val="18"/>
                <w:szCs w:val="18"/>
              </w:rPr>
            </w:pPr>
            <w:r w:rsidRPr="009F7194">
              <w:rPr>
                <w:rFonts w:ascii="Arial" w:eastAsia="Times New Roman" w:hAnsi="Arial" w:cs="Arial"/>
                <w:color w:val="000000"/>
                <w:sz w:val="18"/>
                <w:szCs w:val="18"/>
              </w:rPr>
              <w:t>Yes</w:t>
            </w:r>
          </w:p>
        </w:tc>
      </w:tr>
    </w:tbl>
    <w:p w14:paraId="07895D92" w14:textId="77777777" w:rsidR="00A058E0" w:rsidRDefault="00A058E0" w:rsidP="00A058E0">
      <w:pPr>
        <w:pStyle w:val="TableSourceCaption"/>
        <w:tabs>
          <w:tab w:val="clear" w:pos="792"/>
        </w:tabs>
        <w:spacing w:after="120"/>
        <w:ind w:left="0" w:firstLine="0"/>
      </w:pPr>
      <w:r w:rsidRPr="002D14FB">
        <w:rPr>
          <w:i/>
        </w:rPr>
        <w:t>Note:</w:t>
      </w:r>
      <w:r>
        <w:t xml:space="preserve"> </w:t>
      </w:r>
      <w:r w:rsidRPr="002D14FB">
        <w:rPr>
          <w:spacing w:val="-4"/>
        </w:rPr>
        <w:t xml:space="preserve">Each cell represents the </w:t>
      </w:r>
      <w:r>
        <w:rPr>
          <w:spacing w:val="-4"/>
        </w:rPr>
        <w:t>weighted least squares</w:t>
      </w:r>
      <w:r w:rsidRPr="002D14FB">
        <w:rPr>
          <w:spacing w:val="-4"/>
        </w:rPr>
        <w:t xml:space="preserve"> estimate from a separate regression, using only the city sample weights. Controls include baseline covariates used in the entropy</w:t>
      </w:r>
      <w:r>
        <w:rPr>
          <w:spacing w:val="-4"/>
        </w:rPr>
        <w:t>-</w:t>
      </w:r>
      <w:r w:rsidRPr="002D14FB">
        <w:rPr>
          <w:spacing w:val="-4"/>
        </w:rPr>
        <w:t>balancing scheme. Robust standard errors in parentheses are clustered by</w:t>
      </w:r>
      <w:r w:rsidRPr="002D14FB">
        <w:rPr>
          <w:noProof/>
          <w:spacing w:val="-4"/>
        </w:rPr>
        <w:t xml:space="preserve"> the national sampling unit</w:t>
      </w:r>
      <w:r w:rsidRPr="002D14FB">
        <w:rPr>
          <w:spacing w:val="-4"/>
        </w:rPr>
        <w:t>.</w:t>
      </w:r>
    </w:p>
    <w:p w14:paraId="3BD75FEA" w14:textId="77777777" w:rsidR="00A058E0" w:rsidRPr="00E85375" w:rsidRDefault="00A058E0" w:rsidP="00A058E0">
      <w:pPr>
        <w:pStyle w:val="TableSourceCaption"/>
        <w:tabs>
          <w:tab w:val="clear" w:pos="792"/>
        </w:tabs>
        <w:spacing w:after="240"/>
        <w:ind w:left="540" w:hanging="540"/>
      </w:pPr>
      <w:r w:rsidRPr="00E85375">
        <w:t>*/**/***</w:t>
      </w:r>
      <w:r>
        <w:t>S</w:t>
      </w:r>
      <w:r w:rsidRPr="00E85375">
        <w:t>tatistical</w:t>
      </w:r>
      <w:r>
        <w:t>ly</w:t>
      </w:r>
      <w:r w:rsidRPr="00E85375">
        <w:t xml:space="preserve"> significan</w:t>
      </w:r>
      <w:r>
        <w:t>t</w:t>
      </w:r>
      <w:r w:rsidRPr="00E85375">
        <w:t xml:space="preserve"> at the .1</w:t>
      </w:r>
      <w:r>
        <w:t>0</w:t>
      </w:r>
      <w:r w:rsidRPr="00E85375">
        <w:t>/.05/.01 levels</w:t>
      </w:r>
      <w:r>
        <w:t>.</w:t>
      </w:r>
    </w:p>
    <w:p w14:paraId="50875E7C" w14:textId="77777777" w:rsidR="00A058E0" w:rsidRPr="00D442FE" w:rsidRDefault="00A058E0" w:rsidP="00A058E0">
      <w:pPr>
        <w:pStyle w:val="H3Alpha"/>
      </w:pPr>
      <w:r>
        <w:t>A4</w:t>
      </w:r>
      <w:r w:rsidRPr="007456DF">
        <w:t xml:space="preserve">. </w:t>
      </w:r>
      <w:r>
        <w:t>Impact of poor neonatal health on household well-being, OLS results</w:t>
      </w:r>
    </w:p>
    <w:tbl>
      <w:tblPr>
        <w:tblW w:w="9360" w:type="dxa"/>
        <w:tblLook w:val="04A0" w:firstRow="1" w:lastRow="0" w:firstColumn="1" w:lastColumn="0" w:noHBand="0" w:noVBand="1"/>
      </w:tblPr>
      <w:tblGrid>
        <w:gridCol w:w="887"/>
        <w:gridCol w:w="473"/>
        <w:gridCol w:w="1000"/>
        <w:gridCol w:w="1000"/>
        <w:gridCol w:w="1000"/>
        <w:gridCol w:w="1000"/>
        <w:gridCol w:w="1000"/>
        <w:gridCol w:w="1000"/>
        <w:gridCol w:w="1049"/>
        <w:gridCol w:w="951"/>
      </w:tblGrid>
      <w:tr w:rsidR="00A058E0" w:rsidRPr="00D442FE" w14:paraId="5530FE2C" w14:textId="77777777" w:rsidTr="00932306">
        <w:trPr>
          <w:trHeight w:val="585"/>
        </w:trPr>
        <w:tc>
          <w:tcPr>
            <w:tcW w:w="887" w:type="dxa"/>
            <w:tcBorders>
              <w:top w:val="single" w:sz="4" w:space="0" w:color="auto"/>
              <w:left w:val="nil"/>
              <w:bottom w:val="single" w:sz="4" w:space="0" w:color="auto"/>
              <w:right w:val="nil"/>
            </w:tcBorders>
            <w:shd w:val="clear" w:color="000000" w:fill="FFFFFF"/>
            <w:vAlign w:val="bottom"/>
            <w:hideMark/>
          </w:tcPr>
          <w:p w14:paraId="7440AA03" w14:textId="77777777" w:rsidR="00A058E0" w:rsidRPr="00D442FE" w:rsidRDefault="00A058E0" w:rsidP="00932306">
            <w:pPr>
              <w:spacing w:after="40"/>
              <w:jc w:val="center"/>
              <w:rPr>
                <w:rFonts w:ascii="Arial" w:eastAsia="Times New Roman" w:hAnsi="Arial" w:cs="Arial"/>
                <w:b/>
                <w:bCs/>
                <w:color w:val="000000"/>
                <w:sz w:val="18"/>
                <w:szCs w:val="18"/>
              </w:rPr>
            </w:pPr>
            <w:r w:rsidRPr="00D442FE">
              <w:rPr>
                <w:rFonts w:ascii="Arial" w:eastAsia="Times New Roman" w:hAnsi="Arial" w:cs="Arial"/>
                <w:b/>
                <w:bCs/>
                <w:color w:val="000000"/>
                <w:sz w:val="18"/>
                <w:szCs w:val="18"/>
              </w:rPr>
              <w:t>Wave</w:t>
            </w:r>
          </w:p>
        </w:tc>
        <w:tc>
          <w:tcPr>
            <w:tcW w:w="473" w:type="dxa"/>
            <w:tcBorders>
              <w:top w:val="single" w:sz="4" w:space="0" w:color="auto"/>
              <w:left w:val="nil"/>
              <w:bottom w:val="single" w:sz="4" w:space="0" w:color="auto"/>
              <w:right w:val="nil"/>
            </w:tcBorders>
            <w:shd w:val="clear" w:color="000000" w:fill="FFFFFF"/>
            <w:vAlign w:val="bottom"/>
          </w:tcPr>
          <w:p w14:paraId="6FC735AA" w14:textId="77777777" w:rsidR="00A058E0" w:rsidRPr="00D442FE" w:rsidRDefault="00A058E0" w:rsidP="00932306">
            <w:pPr>
              <w:spacing w:after="40" w:line="240" w:lineRule="auto"/>
              <w:jc w:val="center"/>
              <w:rPr>
                <w:rFonts w:ascii="Arial" w:eastAsia="Times New Roman" w:hAnsi="Arial" w:cs="Arial"/>
                <w:b/>
                <w:bCs/>
                <w:color w:val="000000"/>
                <w:sz w:val="18"/>
                <w:szCs w:val="18"/>
              </w:rPr>
            </w:pPr>
          </w:p>
        </w:tc>
        <w:tc>
          <w:tcPr>
            <w:tcW w:w="2000" w:type="dxa"/>
            <w:gridSpan w:val="2"/>
            <w:tcBorders>
              <w:top w:val="single" w:sz="4" w:space="0" w:color="auto"/>
              <w:left w:val="nil"/>
              <w:bottom w:val="single" w:sz="4" w:space="0" w:color="auto"/>
              <w:right w:val="nil"/>
            </w:tcBorders>
            <w:shd w:val="clear" w:color="000000" w:fill="FFFFFF"/>
            <w:vAlign w:val="bottom"/>
            <w:hideMark/>
          </w:tcPr>
          <w:p w14:paraId="4862AF45" w14:textId="77777777" w:rsidR="00A058E0" w:rsidRPr="00D442FE" w:rsidRDefault="00A058E0" w:rsidP="00932306">
            <w:pPr>
              <w:spacing w:after="40" w:line="240" w:lineRule="auto"/>
              <w:jc w:val="center"/>
              <w:rPr>
                <w:rFonts w:ascii="Arial" w:eastAsia="Times New Roman" w:hAnsi="Arial" w:cs="Arial"/>
                <w:b/>
                <w:bCs/>
                <w:color w:val="000000"/>
                <w:sz w:val="18"/>
                <w:szCs w:val="18"/>
              </w:rPr>
            </w:pPr>
            <w:r w:rsidRPr="00D442FE">
              <w:rPr>
                <w:rFonts w:ascii="Arial" w:eastAsia="Times New Roman" w:hAnsi="Arial" w:cs="Arial"/>
                <w:b/>
                <w:bCs/>
                <w:color w:val="000000"/>
                <w:sz w:val="18"/>
                <w:szCs w:val="18"/>
              </w:rPr>
              <w:t>Household income, logged</w:t>
            </w:r>
          </w:p>
        </w:tc>
        <w:tc>
          <w:tcPr>
            <w:tcW w:w="2000" w:type="dxa"/>
            <w:gridSpan w:val="2"/>
            <w:tcBorders>
              <w:top w:val="single" w:sz="4" w:space="0" w:color="auto"/>
              <w:left w:val="nil"/>
              <w:bottom w:val="single" w:sz="4" w:space="0" w:color="auto"/>
              <w:right w:val="nil"/>
            </w:tcBorders>
            <w:shd w:val="clear" w:color="000000" w:fill="FFFFFF"/>
            <w:vAlign w:val="bottom"/>
            <w:hideMark/>
          </w:tcPr>
          <w:p w14:paraId="0CEAD54B" w14:textId="77777777" w:rsidR="00A058E0" w:rsidRPr="00D442FE" w:rsidRDefault="00A058E0" w:rsidP="00932306">
            <w:pPr>
              <w:spacing w:after="40" w:line="240" w:lineRule="auto"/>
              <w:jc w:val="center"/>
              <w:rPr>
                <w:rFonts w:ascii="Arial" w:eastAsia="Times New Roman" w:hAnsi="Arial" w:cs="Arial"/>
                <w:b/>
                <w:bCs/>
                <w:color w:val="000000"/>
                <w:sz w:val="18"/>
                <w:szCs w:val="18"/>
              </w:rPr>
            </w:pPr>
            <w:r w:rsidRPr="00D442FE">
              <w:rPr>
                <w:rFonts w:ascii="Arial" w:eastAsia="Times New Roman" w:hAnsi="Arial" w:cs="Arial"/>
                <w:b/>
                <w:bCs/>
                <w:color w:val="000000"/>
                <w:sz w:val="18"/>
                <w:szCs w:val="18"/>
              </w:rPr>
              <w:t xml:space="preserve">Household </w:t>
            </w:r>
            <w:r w:rsidRPr="00D442FE">
              <w:rPr>
                <w:rFonts w:ascii="Arial" w:eastAsia="Times New Roman" w:hAnsi="Arial" w:cs="Arial"/>
                <w:b/>
                <w:bCs/>
                <w:color w:val="000000"/>
                <w:sz w:val="18"/>
                <w:szCs w:val="18"/>
              </w:rPr>
              <w:br/>
              <w:t>poverty</w:t>
            </w:r>
          </w:p>
        </w:tc>
        <w:tc>
          <w:tcPr>
            <w:tcW w:w="2000" w:type="dxa"/>
            <w:gridSpan w:val="2"/>
            <w:tcBorders>
              <w:top w:val="single" w:sz="4" w:space="0" w:color="auto"/>
              <w:left w:val="nil"/>
              <w:bottom w:val="single" w:sz="4" w:space="0" w:color="auto"/>
              <w:right w:val="nil"/>
            </w:tcBorders>
            <w:shd w:val="clear" w:color="000000" w:fill="FFFFFF"/>
            <w:vAlign w:val="bottom"/>
            <w:hideMark/>
          </w:tcPr>
          <w:p w14:paraId="28054EF4" w14:textId="77777777" w:rsidR="00A058E0" w:rsidRPr="00D442FE" w:rsidRDefault="00A058E0" w:rsidP="00932306">
            <w:pPr>
              <w:spacing w:after="40" w:line="240" w:lineRule="auto"/>
              <w:jc w:val="center"/>
              <w:rPr>
                <w:rFonts w:ascii="Arial" w:eastAsia="Times New Roman" w:hAnsi="Arial" w:cs="Arial"/>
                <w:b/>
                <w:bCs/>
                <w:color w:val="000000"/>
                <w:sz w:val="18"/>
                <w:szCs w:val="18"/>
              </w:rPr>
            </w:pPr>
            <w:r w:rsidRPr="00D442FE">
              <w:rPr>
                <w:rFonts w:ascii="Arial" w:eastAsia="Times New Roman" w:hAnsi="Arial" w:cs="Arial"/>
                <w:b/>
                <w:bCs/>
                <w:color w:val="000000"/>
                <w:sz w:val="18"/>
                <w:szCs w:val="18"/>
              </w:rPr>
              <w:t>Mom experienced depression</w:t>
            </w:r>
          </w:p>
        </w:tc>
        <w:tc>
          <w:tcPr>
            <w:tcW w:w="2000" w:type="dxa"/>
            <w:gridSpan w:val="2"/>
            <w:tcBorders>
              <w:top w:val="single" w:sz="4" w:space="0" w:color="auto"/>
              <w:left w:val="nil"/>
              <w:bottom w:val="single" w:sz="4" w:space="0" w:color="auto"/>
              <w:right w:val="nil"/>
            </w:tcBorders>
            <w:shd w:val="clear" w:color="000000" w:fill="FFFFFF"/>
            <w:vAlign w:val="bottom"/>
            <w:hideMark/>
          </w:tcPr>
          <w:p w14:paraId="6EB29CA9" w14:textId="77777777" w:rsidR="00A058E0" w:rsidRPr="00D442FE" w:rsidRDefault="00A058E0" w:rsidP="00932306">
            <w:pPr>
              <w:spacing w:after="40" w:line="240" w:lineRule="auto"/>
              <w:jc w:val="center"/>
              <w:rPr>
                <w:rFonts w:ascii="Arial" w:eastAsia="Times New Roman" w:hAnsi="Arial" w:cs="Arial"/>
                <w:b/>
                <w:bCs/>
                <w:color w:val="000000"/>
                <w:sz w:val="18"/>
                <w:szCs w:val="18"/>
              </w:rPr>
            </w:pPr>
            <w:r w:rsidRPr="00D442FE">
              <w:rPr>
                <w:rFonts w:ascii="Arial" w:eastAsia="Times New Roman" w:hAnsi="Arial" w:cs="Arial"/>
                <w:b/>
                <w:bCs/>
                <w:color w:val="000000"/>
                <w:sz w:val="18"/>
                <w:szCs w:val="18"/>
              </w:rPr>
              <w:t>Parents married or cohabitating</w:t>
            </w:r>
          </w:p>
        </w:tc>
      </w:tr>
      <w:tr w:rsidR="00A058E0" w:rsidRPr="00D442FE" w14:paraId="7B85E0B5" w14:textId="77777777" w:rsidTr="00932306">
        <w:trPr>
          <w:trHeight w:val="270"/>
        </w:trPr>
        <w:tc>
          <w:tcPr>
            <w:tcW w:w="887" w:type="dxa"/>
            <w:tcBorders>
              <w:top w:val="nil"/>
              <w:left w:val="nil"/>
              <w:bottom w:val="nil"/>
              <w:right w:val="nil"/>
            </w:tcBorders>
            <w:shd w:val="clear" w:color="000000" w:fill="FFFFFF"/>
            <w:vAlign w:val="center"/>
            <w:hideMark/>
          </w:tcPr>
          <w:p w14:paraId="5393C4B6"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2</w:t>
            </w:r>
          </w:p>
        </w:tc>
        <w:tc>
          <w:tcPr>
            <w:tcW w:w="473" w:type="dxa"/>
            <w:tcBorders>
              <w:top w:val="nil"/>
              <w:left w:val="nil"/>
              <w:bottom w:val="nil"/>
              <w:right w:val="nil"/>
            </w:tcBorders>
            <w:shd w:val="clear" w:color="000000" w:fill="FFFFFF"/>
          </w:tcPr>
          <w:p w14:paraId="66EE5514" w14:textId="77777777" w:rsidR="00A058E0" w:rsidRPr="00D442FE" w:rsidRDefault="00A058E0" w:rsidP="00932306">
            <w:pPr>
              <w:spacing w:after="0" w:line="240" w:lineRule="auto"/>
              <w:jc w:val="center"/>
              <w:rPr>
                <w:rFonts w:ascii="Arial" w:eastAsia="Times New Roman" w:hAnsi="Arial" w:cs="Arial"/>
                <w:color w:val="000000"/>
                <w:sz w:val="18"/>
                <w:szCs w:val="18"/>
              </w:rPr>
            </w:pPr>
          </w:p>
        </w:tc>
        <w:tc>
          <w:tcPr>
            <w:tcW w:w="1000" w:type="dxa"/>
            <w:tcBorders>
              <w:top w:val="nil"/>
              <w:left w:val="nil"/>
              <w:bottom w:val="nil"/>
              <w:right w:val="nil"/>
            </w:tcBorders>
            <w:shd w:val="clear" w:color="000000" w:fill="FFFFFF"/>
            <w:noWrap/>
            <w:vAlign w:val="bottom"/>
            <w:hideMark/>
          </w:tcPr>
          <w:p w14:paraId="6042CDBC"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-0.012</w:t>
            </w:r>
          </w:p>
        </w:tc>
        <w:tc>
          <w:tcPr>
            <w:tcW w:w="1000" w:type="dxa"/>
            <w:tcBorders>
              <w:top w:val="nil"/>
              <w:left w:val="nil"/>
              <w:bottom w:val="nil"/>
              <w:right w:val="nil"/>
            </w:tcBorders>
            <w:shd w:val="clear" w:color="000000" w:fill="FFFFFF"/>
            <w:noWrap/>
            <w:vAlign w:val="bottom"/>
            <w:hideMark/>
          </w:tcPr>
          <w:p w14:paraId="7DDB8D98"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-0.043</w:t>
            </w:r>
          </w:p>
        </w:tc>
        <w:tc>
          <w:tcPr>
            <w:tcW w:w="1000" w:type="dxa"/>
            <w:tcBorders>
              <w:top w:val="nil"/>
              <w:left w:val="nil"/>
              <w:bottom w:val="nil"/>
              <w:right w:val="nil"/>
            </w:tcBorders>
            <w:shd w:val="clear" w:color="000000" w:fill="FFFFFF"/>
            <w:noWrap/>
            <w:vAlign w:val="bottom"/>
            <w:hideMark/>
          </w:tcPr>
          <w:p w14:paraId="6AD3FA6D"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0.006</w:t>
            </w:r>
          </w:p>
        </w:tc>
        <w:tc>
          <w:tcPr>
            <w:tcW w:w="1000" w:type="dxa"/>
            <w:tcBorders>
              <w:top w:val="nil"/>
              <w:left w:val="nil"/>
              <w:bottom w:val="nil"/>
              <w:right w:val="nil"/>
            </w:tcBorders>
            <w:shd w:val="clear" w:color="000000" w:fill="FFFFFF"/>
            <w:noWrap/>
            <w:vAlign w:val="bottom"/>
            <w:hideMark/>
          </w:tcPr>
          <w:p w14:paraId="613B0B53"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0.020</w:t>
            </w:r>
          </w:p>
        </w:tc>
        <w:tc>
          <w:tcPr>
            <w:tcW w:w="1000" w:type="dxa"/>
            <w:tcBorders>
              <w:top w:val="nil"/>
              <w:left w:val="nil"/>
              <w:bottom w:val="nil"/>
              <w:right w:val="nil"/>
            </w:tcBorders>
            <w:shd w:val="clear" w:color="000000" w:fill="FFFFFF"/>
            <w:noWrap/>
            <w:vAlign w:val="bottom"/>
            <w:hideMark/>
          </w:tcPr>
          <w:p w14:paraId="312E665D"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0.003</w:t>
            </w:r>
          </w:p>
        </w:tc>
        <w:tc>
          <w:tcPr>
            <w:tcW w:w="1000" w:type="dxa"/>
            <w:tcBorders>
              <w:top w:val="nil"/>
              <w:left w:val="nil"/>
              <w:bottom w:val="nil"/>
              <w:right w:val="nil"/>
            </w:tcBorders>
            <w:shd w:val="clear" w:color="000000" w:fill="FFFFFF"/>
            <w:noWrap/>
            <w:vAlign w:val="bottom"/>
            <w:hideMark/>
          </w:tcPr>
          <w:p w14:paraId="5C19D740"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0.006</w:t>
            </w:r>
          </w:p>
        </w:tc>
        <w:tc>
          <w:tcPr>
            <w:tcW w:w="1049" w:type="dxa"/>
            <w:tcBorders>
              <w:top w:val="nil"/>
              <w:left w:val="nil"/>
              <w:bottom w:val="nil"/>
              <w:right w:val="nil"/>
            </w:tcBorders>
            <w:shd w:val="clear" w:color="000000" w:fill="FFFFFF"/>
            <w:noWrap/>
            <w:vAlign w:val="bottom"/>
            <w:hideMark/>
          </w:tcPr>
          <w:p w14:paraId="66638771"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-0.057***</w:t>
            </w:r>
          </w:p>
        </w:tc>
        <w:tc>
          <w:tcPr>
            <w:tcW w:w="951" w:type="dxa"/>
            <w:tcBorders>
              <w:top w:val="nil"/>
              <w:left w:val="nil"/>
              <w:bottom w:val="nil"/>
              <w:right w:val="nil"/>
            </w:tcBorders>
            <w:shd w:val="clear" w:color="000000" w:fill="FFFFFF"/>
            <w:noWrap/>
            <w:vAlign w:val="bottom"/>
            <w:hideMark/>
          </w:tcPr>
          <w:p w14:paraId="134FE80C"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-0.048**</w:t>
            </w:r>
          </w:p>
        </w:tc>
      </w:tr>
      <w:tr w:rsidR="00A058E0" w:rsidRPr="00D442FE" w14:paraId="5FA2A5B6" w14:textId="77777777" w:rsidTr="00932306">
        <w:trPr>
          <w:trHeight w:val="270"/>
        </w:trPr>
        <w:tc>
          <w:tcPr>
            <w:tcW w:w="887" w:type="dxa"/>
            <w:tcBorders>
              <w:top w:val="nil"/>
              <w:left w:val="nil"/>
              <w:bottom w:val="nil"/>
              <w:right w:val="nil"/>
            </w:tcBorders>
            <w:shd w:val="clear" w:color="000000" w:fill="FFFFFF"/>
            <w:vAlign w:val="center"/>
            <w:hideMark/>
          </w:tcPr>
          <w:p w14:paraId="5A0A837A"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 </w:t>
            </w:r>
          </w:p>
        </w:tc>
        <w:tc>
          <w:tcPr>
            <w:tcW w:w="473" w:type="dxa"/>
            <w:tcBorders>
              <w:top w:val="nil"/>
              <w:left w:val="nil"/>
              <w:bottom w:val="nil"/>
              <w:right w:val="nil"/>
            </w:tcBorders>
            <w:shd w:val="clear" w:color="000000" w:fill="FFFFFF"/>
          </w:tcPr>
          <w:p w14:paraId="6062C5BF" w14:textId="77777777" w:rsidR="00A058E0" w:rsidRPr="00D442FE" w:rsidRDefault="00A058E0" w:rsidP="00932306">
            <w:pPr>
              <w:spacing w:after="0" w:line="240" w:lineRule="auto"/>
              <w:jc w:val="center"/>
              <w:rPr>
                <w:rFonts w:ascii="Arial" w:eastAsia="Times New Roman" w:hAnsi="Arial" w:cs="Arial"/>
                <w:color w:val="000000"/>
                <w:sz w:val="18"/>
                <w:szCs w:val="18"/>
              </w:rPr>
            </w:pPr>
          </w:p>
        </w:tc>
        <w:tc>
          <w:tcPr>
            <w:tcW w:w="1000" w:type="dxa"/>
            <w:tcBorders>
              <w:top w:val="nil"/>
              <w:left w:val="nil"/>
              <w:bottom w:val="nil"/>
              <w:right w:val="nil"/>
            </w:tcBorders>
            <w:shd w:val="clear" w:color="000000" w:fill="FFFFFF"/>
            <w:noWrap/>
            <w:vAlign w:val="bottom"/>
            <w:hideMark/>
          </w:tcPr>
          <w:p w14:paraId="484915D7"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(0.174)</w:t>
            </w:r>
          </w:p>
        </w:tc>
        <w:tc>
          <w:tcPr>
            <w:tcW w:w="1000" w:type="dxa"/>
            <w:tcBorders>
              <w:top w:val="nil"/>
              <w:left w:val="nil"/>
              <w:bottom w:val="nil"/>
              <w:right w:val="nil"/>
            </w:tcBorders>
            <w:shd w:val="clear" w:color="000000" w:fill="FFFFFF"/>
            <w:noWrap/>
            <w:vAlign w:val="bottom"/>
            <w:hideMark/>
          </w:tcPr>
          <w:p w14:paraId="36D7B0B3"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(0.093)</w:t>
            </w:r>
          </w:p>
        </w:tc>
        <w:tc>
          <w:tcPr>
            <w:tcW w:w="1000" w:type="dxa"/>
            <w:tcBorders>
              <w:top w:val="nil"/>
              <w:left w:val="nil"/>
              <w:bottom w:val="nil"/>
              <w:right w:val="nil"/>
            </w:tcBorders>
            <w:shd w:val="clear" w:color="000000" w:fill="FFFFFF"/>
            <w:noWrap/>
            <w:vAlign w:val="bottom"/>
            <w:hideMark/>
          </w:tcPr>
          <w:p w14:paraId="0BA28378"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(0.054)</w:t>
            </w:r>
          </w:p>
        </w:tc>
        <w:tc>
          <w:tcPr>
            <w:tcW w:w="1000" w:type="dxa"/>
            <w:tcBorders>
              <w:top w:val="nil"/>
              <w:left w:val="nil"/>
              <w:bottom w:val="nil"/>
              <w:right w:val="nil"/>
            </w:tcBorders>
            <w:shd w:val="clear" w:color="000000" w:fill="FFFFFF"/>
            <w:noWrap/>
            <w:vAlign w:val="bottom"/>
            <w:hideMark/>
          </w:tcPr>
          <w:p w14:paraId="749A4E29"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(0.031)</w:t>
            </w:r>
          </w:p>
        </w:tc>
        <w:tc>
          <w:tcPr>
            <w:tcW w:w="1000" w:type="dxa"/>
            <w:tcBorders>
              <w:top w:val="nil"/>
              <w:left w:val="nil"/>
              <w:bottom w:val="nil"/>
              <w:right w:val="nil"/>
            </w:tcBorders>
            <w:shd w:val="clear" w:color="000000" w:fill="FFFFFF"/>
            <w:noWrap/>
            <w:vAlign w:val="bottom"/>
            <w:hideMark/>
          </w:tcPr>
          <w:p w14:paraId="5EB5643E"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(0.024)</w:t>
            </w:r>
          </w:p>
        </w:tc>
        <w:tc>
          <w:tcPr>
            <w:tcW w:w="1000" w:type="dxa"/>
            <w:tcBorders>
              <w:top w:val="nil"/>
              <w:left w:val="nil"/>
              <w:bottom w:val="nil"/>
              <w:right w:val="nil"/>
            </w:tcBorders>
            <w:shd w:val="clear" w:color="000000" w:fill="FFFFFF"/>
            <w:noWrap/>
            <w:vAlign w:val="bottom"/>
            <w:hideMark/>
          </w:tcPr>
          <w:p w14:paraId="6FD38758"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(0.025)</w:t>
            </w:r>
          </w:p>
        </w:tc>
        <w:tc>
          <w:tcPr>
            <w:tcW w:w="1049" w:type="dxa"/>
            <w:tcBorders>
              <w:top w:val="nil"/>
              <w:left w:val="nil"/>
              <w:bottom w:val="nil"/>
              <w:right w:val="nil"/>
            </w:tcBorders>
            <w:shd w:val="clear" w:color="000000" w:fill="FFFFFF"/>
            <w:noWrap/>
            <w:vAlign w:val="bottom"/>
            <w:hideMark/>
          </w:tcPr>
          <w:p w14:paraId="20FC3F98"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(0.014)</w:t>
            </w:r>
          </w:p>
        </w:tc>
        <w:tc>
          <w:tcPr>
            <w:tcW w:w="951" w:type="dxa"/>
            <w:tcBorders>
              <w:top w:val="nil"/>
              <w:left w:val="nil"/>
              <w:bottom w:val="nil"/>
              <w:right w:val="nil"/>
            </w:tcBorders>
            <w:shd w:val="clear" w:color="000000" w:fill="FFFFFF"/>
            <w:noWrap/>
            <w:vAlign w:val="bottom"/>
            <w:hideMark/>
          </w:tcPr>
          <w:p w14:paraId="0820712E"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(0.019)</w:t>
            </w:r>
          </w:p>
        </w:tc>
      </w:tr>
      <w:tr w:rsidR="00A058E0" w:rsidRPr="00D442FE" w14:paraId="3F5B3C82" w14:textId="77777777" w:rsidTr="00932306">
        <w:trPr>
          <w:trHeight w:val="270"/>
        </w:trPr>
        <w:tc>
          <w:tcPr>
            <w:tcW w:w="887" w:type="dxa"/>
            <w:tcBorders>
              <w:top w:val="nil"/>
              <w:left w:val="nil"/>
              <w:bottom w:val="nil"/>
              <w:right w:val="nil"/>
            </w:tcBorders>
            <w:shd w:val="clear" w:color="000000" w:fill="FFFFFF"/>
            <w:vAlign w:val="center"/>
            <w:hideMark/>
          </w:tcPr>
          <w:p w14:paraId="7DBC1333"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3</w:t>
            </w:r>
          </w:p>
        </w:tc>
        <w:tc>
          <w:tcPr>
            <w:tcW w:w="473" w:type="dxa"/>
            <w:tcBorders>
              <w:top w:val="nil"/>
              <w:left w:val="nil"/>
              <w:bottom w:val="nil"/>
              <w:right w:val="nil"/>
            </w:tcBorders>
            <w:shd w:val="clear" w:color="000000" w:fill="FFFFFF"/>
          </w:tcPr>
          <w:p w14:paraId="333994CC" w14:textId="77777777" w:rsidR="00A058E0" w:rsidRPr="00D442FE" w:rsidRDefault="00A058E0" w:rsidP="00932306">
            <w:pPr>
              <w:spacing w:after="0" w:line="240" w:lineRule="auto"/>
              <w:jc w:val="center"/>
              <w:rPr>
                <w:rFonts w:ascii="Arial" w:eastAsia="Times New Roman" w:hAnsi="Arial" w:cs="Arial"/>
                <w:color w:val="000000"/>
                <w:sz w:val="18"/>
                <w:szCs w:val="18"/>
              </w:rPr>
            </w:pPr>
          </w:p>
        </w:tc>
        <w:tc>
          <w:tcPr>
            <w:tcW w:w="1000" w:type="dxa"/>
            <w:tcBorders>
              <w:top w:val="nil"/>
              <w:left w:val="nil"/>
              <w:bottom w:val="nil"/>
              <w:right w:val="nil"/>
            </w:tcBorders>
            <w:shd w:val="clear" w:color="000000" w:fill="FFFFFF"/>
            <w:noWrap/>
            <w:vAlign w:val="bottom"/>
            <w:hideMark/>
          </w:tcPr>
          <w:p w14:paraId="430E26F5"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-0.043</w:t>
            </w:r>
          </w:p>
        </w:tc>
        <w:tc>
          <w:tcPr>
            <w:tcW w:w="1000" w:type="dxa"/>
            <w:tcBorders>
              <w:top w:val="nil"/>
              <w:left w:val="nil"/>
              <w:bottom w:val="nil"/>
              <w:right w:val="nil"/>
            </w:tcBorders>
            <w:shd w:val="clear" w:color="000000" w:fill="FFFFFF"/>
            <w:noWrap/>
            <w:vAlign w:val="bottom"/>
            <w:hideMark/>
          </w:tcPr>
          <w:p w14:paraId="10F95E79"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-0.062</w:t>
            </w:r>
          </w:p>
        </w:tc>
        <w:tc>
          <w:tcPr>
            <w:tcW w:w="1000" w:type="dxa"/>
            <w:tcBorders>
              <w:top w:val="nil"/>
              <w:left w:val="nil"/>
              <w:bottom w:val="nil"/>
              <w:right w:val="nil"/>
            </w:tcBorders>
            <w:shd w:val="clear" w:color="000000" w:fill="FFFFFF"/>
            <w:noWrap/>
            <w:vAlign w:val="bottom"/>
            <w:hideMark/>
          </w:tcPr>
          <w:p w14:paraId="49A9F6C9"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0.048</w:t>
            </w:r>
          </w:p>
        </w:tc>
        <w:tc>
          <w:tcPr>
            <w:tcW w:w="1000" w:type="dxa"/>
            <w:tcBorders>
              <w:top w:val="nil"/>
              <w:left w:val="nil"/>
              <w:bottom w:val="nil"/>
              <w:right w:val="nil"/>
            </w:tcBorders>
            <w:shd w:val="clear" w:color="000000" w:fill="FFFFFF"/>
            <w:noWrap/>
            <w:vAlign w:val="bottom"/>
            <w:hideMark/>
          </w:tcPr>
          <w:p w14:paraId="186D6B04"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0.052*</w:t>
            </w:r>
          </w:p>
        </w:tc>
        <w:tc>
          <w:tcPr>
            <w:tcW w:w="1000" w:type="dxa"/>
            <w:tcBorders>
              <w:top w:val="nil"/>
              <w:left w:val="nil"/>
              <w:bottom w:val="nil"/>
              <w:right w:val="nil"/>
            </w:tcBorders>
            <w:shd w:val="clear" w:color="000000" w:fill="FFFFFF"/>
            <w:noWrap/>
            <w:vAlign w:val="bottom"/>
            <w:hideMark/>
          </w:tcPr>
          <w:p w14:paraId="38AF44CE"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0.032</w:t>
            </w:r>
          </w:p>
        </w:tc>
        <w:tc>
          <w:tcPr>
            <w:tcW w:w="1000" w:type="dxa"/>
            <w:tcBorders>
              <w:top w:val="nil"/>
              <w:left w:val="nil"/>
              <w:bottom w:val="nil"/>
              <w:right w:val="nil"/>
            </w:tcBorders>
            <w:shd w:val="clear" w:color="000000" w:fill="FFFFFF"/>
            <w:noWrap/>
            <w:vAlign w:val="bottom"/>
            <w:hideMark/>
          </w:tcPr>
          <w:p w14:paraId="36EF7033"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0.022</w:t>
            </w:r>
          </w:p>
        </w:tc>
        <w:tc>
          <w:tcPr>
            <w:tcW w:w="1049" w:type="dxa"/>
            <w:tcBorders>
              <w:top w:val="nil"/>
              <w:left w:val="nil"/>
              <w:bottom w:val="nil"/>
              <w:right w:val="nil"/>
            </w:tcBorders>
            <w:shd w:val="clear" w:color="000000" w:fill="FFFFFF"/>
            <w:noWrap/>
            <w:vAlign w:val="bottom"/>
            <w:hideMark/>
          </w:tcPr>
          <w:p w14:paraId="1AB01472"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-0.060***</w:t>
            </w:r>
          </w:p>
        </w:tc>
        <w:tc>
          <w:tcPr>
            <w:tcW w:w="951" w:type="dxa"/>
            <w:tcBorders>
              <w:top w:val="nil"/>
              <w:left w:val="nil"/>
              <w:bottom w:val="nil"/>
              <w:right w:val="nil"/>
            </w:tcBorders>
            <w:shd w:val="clear" w:color="000000" w:fill="FFFFFF"/>
            <w:noWrap/>
            <w:vAlign w:val="bottom"/>
            <w:hideMark/>
          </w:tcPr>
          <w:p w14:paraId="700D0A90"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-0.038*</w:t>
            </w:r>
          </w:p>
        </w:tc>
      </w:tr>
      <w:tr w:rsidR="00A058E0" w:rsidRPr="00D442FE" w14:paraId="658602D1" w14:textId="77777777" w:rsidTr="00932306">
        <w:trPr>
          <w:trHeight w:val="270"/>
        </w:trPr>
        <w:tc>
          <w:tcPr>
            <w:tcW w:w="887" w:type="dxa"/>
            <w:tcBorders>
              <w:top w:val="nil"/>
              <w:left w:val="nil"/>
              <w:bottom w:val="nil"/>
              <w:right w:val="nil"/>
            </w:tcBorders>
            <w:shd w:val="clear" w:color="000000" w:fill="FFFFFF"/>
            <w:vAlign w:val="center"/>
            <w:hideMark/>
          </w:tcPr>
          <w:p w14:paraId="2A2D2D5B"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 </w:t>
            </w:r>
          </w:p>
        </w:tc>
        <w:tc>
          <w:tcPr>
            <w:tcW w:w="473" w:type="dxa"/>
            <w:tcBorders>
              <w:top w:val="nil"/>
              <w:left w:val="nil"/>
              <w:bottom w:val="nil"/>
              <w:right w:val="nil"/>
            </w:tcBorders>
            <w:shd w:val="clear" w:color="000000" w:fill="FFFFFF"/>
          </w:tcPr>
          <w:p w14:paraId="2231C5A4" w14:textId="77777777" w:rsidR="00A058E0" w:rsidRPr="00D442FE" w:rsidRDefault="00A058E0" w:rsidP="00932306">
            <w:pPr>
              <w:spacing w:after="0" w:line="240" w:lineRule="auto"/>
              <w:jc w:val="center"/>
              <w:rPr>
                <w:rFonts w:ascii="Arial" w:eastAsia="Times New Roman" w:hAnsi="Arial" w:cs="Arial"/>
                <w:color w:val="000000"/>
                <w:sz w:val="18"/>
                <w:szCs w:val="18"/>
              </w:rPr>
            </w:pPr>
          </w:p>
        </w:tc>
        <w:tc>
          <w:tcPr>
            <w:tcW w:w="1000" w:type="dxa"/>
            <w:tcBorders>
              <w:top w:val="nil"/>
              <w:left w:val="nil"/>
              <w:bottom w:val="nil"/>
              <w:right w:val="nil"/>
            </w:tcBorders>
            <w:shd w:val="clear" w:color="000000" w:fill="FFFFFF"/>
            <w:noWrap/>
            <w:vAlign w:val="bottom"/>
            <w:hideMark/>
          </w:tcPr>
          <w:p w14:paraId="6A77E64A"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(0.190)</w:t>
            </w:r>
          </w:p>
        </w:tc>
        <w:tc>
          <w:tcPr>
            <w:tcW w:w="1000" w:type="dxa"/>
            <w:tcBorders>
              <w:top w:val="nil"/>
              <w:left w:val="nil"/>
              <w:bottom w:val="nil"/>
              <w:right w:val="nil"/>
            </w:tcBorders>
            <w:shd w:val="clear" w:color="000000" w:fill="FFFFFF"/>
            <w:noWrap/>
            <w:vAlign w:val="bottom"/>
            <w:hideMark/>
          </w:tcPr>
          <w:p w14:paraId="14CA8A30"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(0.119)</w:t>
            </w:r>
          </w:p>
        </w:tc>
        <w:tc>
          <w:tcPr>
            <w:tcW w:w="1000" w:type="dxa"/>
            <w:tcBorders>
              <w:top w:val="nil"/>
              <w:left w:val="nil"/>
              <w:bottom w:val="nil"/>
              <w:right w:val="nil"/>
            </w:tcBorders>
            <w:shd w:val="clear" w:color="000000" w:fill="FFFFFF"/>
            <w:noWrap/>
            <w:vAlign w:val="bottom"/>
            <w:hideMark/>
          </w:tcPr>
          <w:p w14:paraId="39241D18"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(0.051)</w:t>
            </w:r>
          </w:p>
        </w:tc>
        <w:tc>
          <w:tcPr>
            <w:tcW w:w="1000" w:type="dxa"/>
            <w:tcBorders>
              <w:top w:val="nil"/>
              <w:left w:val="nil"/>
              <w:bottom w:val="nil"/>
              <w:right w:val="nil"/>
            </w:tcBorders>
            <w:shd w:val="clear" w:color="000000" w:fill="FFFFFF"/>
            <w:noWrap/>
            <w:vAlign w:val="bottom"/>
            <w:hideMark/>
          </w:tcPr>
          <w:p w14:paraId="397CEA66"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(0.028)</w:t>
            </w:r>
          </w:p>
        </w:tc>
        <w:tc>
          <w:tcPr>
            <w:tcW w:w="1000" w:type="dxa"/>
            <w:tcBorders>
              <w:top w:val="nil"/>
              <w:left w:val="nil"/>
              <w:bottom w:val="nil"/>
              <w:right w:val="nil"/>
            </w:tcBorders>
            <w:shd w:val="clear" w:color="000000" w:fill="FFFFFF"/>
            <w:noWrap/>
            <w:vAlign w:val="bottom"/>
            <w:hideMark/>
          </w:tcPr>
          <w:p w14:paraId="08392C3E"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(0.032)</w:t>
            </w:r>
          </w:p>
        </w:tc>
        <w:tc>
          <w:tcPr>
            <w:tcW w:w="1000" w:type="dxa"/>
            <w:tcBorders>
              <w:top w:val="nil"/>
              <w:left w:val="nil"/>
              <w:bottom w:val="nil"/>
              <w:right w:val="nil"/>
            </w:tcBorders>
            <w:shd w:val="clear" w:color="000000" w:fill="FFFFFF"/>
            <w:noWrap/>
            <w:vAlign w:val="bottom"/>
            <w:hideMark/>
          </w:tcPr>
          <w:p w14:paraId="1462EA31"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(0.021)</w:t>
            </w:r>
          </w:p>
        </w:tc>
        <w:tc>
          <w:tcPr>
            <w:tcW w:w="1049" w:type="dxa"/>
            <w:tcBorders>
              <w:top w:val="nil"/>
              <w:left w:val="nil"/>
              <w:bottom w:val="nil"/>
              <w:right w:val="nil"/>
            </w:tcBorders>
            <w:shd w:val="clear" w:color="000000" w:fill="FFFFFF"/>
            <w:noWrap/>
            <w:vAlign w:val="bottom"/>
            <w:hideMark/>
          </w:tcPr>
          <w:p w14:paraId="31BF1EF6"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(0.019)</w:t>
            </w:r>
          </w:p>
        </w:tc>
        <w:tc>
          <w:tcPr>
            <w:tcW w:w="951" w:type="dxa"/>
            <w:tcBorders>
              <w:top w:val="nil"/>
              <w:left w:val="nil"/>
              <w:bottom w:val="nil"/>
              <w:right w:val="nil"/>
            </w:tcBorders>
            <w:shd w:val="clear" w:color="000000" w:fill="FFFFFF"/>
            <w:noWrap/>
            <w:vAlign w:val="bottom"/>
            <w:hideMark/>
          </w:tcPr>
          <w:p w14:paraId="0C138FF3"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(0.019)</w:t>
            </w:r>
          </w:p>
        </w:tc>
      </w:tr>
      <w:tr w:rsidR="00A058E0" w:rsidRPr="00D442FE" w14:paraId="5143ED3C" w14:textId="77777777" w:rsidTr="00932306">
        <w:trPr>
          <w:trHeight w:val="270"/>
        </w:trPr>
        <w:tc>
          <w:tcPr>
            <w:tcW w:w="887" w:type="dxa"/>
            <w:tcBorders>
              <w:top w:val="nil"/>
              <w:left w:val="nil"/>
              <w:bottom w:val="nil"/>
              <w:right w:val="nil"/>
            </w:tcBorders>
            <w:shd w:val="clear" w:color="000000" w:fill="FFFFFF"/>
            <w:vAlign w:val="center"/>
            <w:hideMark/>
          </w:tcPr>
          <w:p w14:paraId="6126E5D7"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4</w:t>
            </w:r>
          </w:p>
        </w:tc>
        <w:tc>
          <w:tcPr>
            <w:tcW w:w="473" w:type="dxa"/>
            <w:tcBorders>
              <w:top w:val="nil"/>
              <w:left w:val="nil"/>
              <w:bottom w:val="nil"/>
              <w:right w:val="nil"/>
            </w:tcBorders>
            <w:shd w:val="clear" w:color="000000" w:fill="FFFFFF"/>
          </w:tcPr>
          <w:p w14:paraId="2C4C41BF" w14:textId="77777777" w:rsidR="00A058E0" w:rsidRPr="00D442FE" w:rsidRDefault="00A058E0" w:rsidP="00932306">
            <w:pPr>
              <w:spacing w:after="0" w:line="240" w:lineRule="auto"/>
              <w:jc w:val="center"/>
              <w:rPr>
                <w:rFonts w:ascii="Arial" w:eastAsia="Times New Roman" w:hAnsi="Arial" w:cs="Arial"/>
                <w:color w:val="000000"/>
                <w:sz w:val="18"/>
                <w:szCs w:val="18"/>
              </w:rPr>
            </w:pPr>
          </w:p>
        </w:tc>
        <w:tc>
          <w:tcPr>
            <w:tcW w:w="1000" w:type="dxa"/>
            <w:tcBorders>
              <w:top w:val="nil"/>
              <w:left w:val="nil"/>
              <w:bottom w:val="nil"/>
              <w:right w:val="nil"/>
            </w:tcBorders>
            <w:shd w:val="clear" w:color="000000" w:fill="FFFFFF"/>
            <w:noWrap/>
            <w:vAlign w:val="bottom"/>
            <w:hideMark/>
          </w:tcPr>
          <w:p w14:paraId="048311A9"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0.022</w:t>
            </w:r>
          </w:p>
        </w:tc>
        <w:tc>
          <w:tcPr>
            <w:tcW w:w="1000" w:type="dxa"/>
            <w:tcBorders>
              <w:top w:val="nil"/>
              <w:left w:val="nil"/>
              <w:bottom w:val="nil"/>
              <w:right w:val="nil"/>
            </w:tcBorders>
            <w:shd w:val="clear" w:color="000000" w:fill="FFFFFF"/>
            <w:noWrap/>
            <w:vAlign w:val="bottom"/>
            <w:hideMark/>
          </w:tcPr>
          <w:p w14:paraId="334928A2"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0.047</w:t>
            </w:r>
          </w:p>
        </w:tc>
        <w:tc>
          <w:tcPr>
            <w:tcW w:w="1000" w:type="dxa"/>
            <w:tcBorders>
              <w:top w:val="nil"/>
              <w:left w:val="nil"/>
              <w:bottom w:val="nil"/>
              <w:right w:val="nil"/>
            </w:tcBorders>
            <w:shd w:val="clear" w:color="000000" w:fill="FFFFFF"/>
            <w:noWrap/>
            <w:vAlign w:val="bottom"/>
            <w:hideMark/>
          </w:tcPr>
          <w:p w14:paraId="18A89716"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-0.047</w:t>
            </w:r>
          </w:p>
        </w:tc>
        <w:tc>
          <w:tcPr>
            <w:tcW w:w="1000" w:type="dxa"/>
            <w:tcBorders>
              <w:top w:val="nil"/>
              <w:left w:val="nil"/>
              <w:bottom w:val="nil"/>
              <w:right w:val="nil"/>
            </w:tcBorders>
            <w:shd w:val="clear" w:color="000000" w:fill="FFFFFF"/>
            <w:noWrap/>
            <w:vAlign w:val="bottom"/>
            <w:hideMark/>
          </w:tcPr>
          <w:p w14:paraId="16B8DE5E"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-0.039</w:t>
            </w:r>
          </w:p>
        </w:tc>
        <w:tc>
          <w:tcPr>
            <w:tcW w:w="1000" w:type="dxa"/>
            <w:tcBorders>
              <w:top w:val="nil"/>
              <w:left w:val="nil"/>
              <w:bottom w:val="nil"/>
              <w:right w:val="nil"/>
            </w:tcBorders>
            <w:shd w:val="clear" w:color="000000" w:fill="FFFFFF"/>
            <w:noWrap/>
            <w:vAlign w:val="bottom"/>
            <w:hideMark/>
          </w:tcPr>
          <w:p w14:paraId="4D37788A"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0.031*</w:t>
            </w:r>
          </w:p>
        </w:tc>
        <w:tc>
          <w:tcPr>
            <w:tcW w:w="1000" w:type="dxa"/>
            <w:tcBorders>
              <w:top w:val="nil"/>
              <w:left w:val="nil"/>
              <w:bottom w:val="nil"/>
              <w:right w:val="nil"/>
            </w:tcBorders>
            <w:shd w:val="clear" w:color="000000" w:fill="FFFFFF"/>
            <w:noWrap/>
            <w:vAlign w:val="bottom"/>
            <w:hideMark/>
          </w:tcPr>
          <w:p w14:paraId="64182F68"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0.013</w:t>
            </w:r>
          </w:p>
        </w:tc>
        <w:tc>
          <w:tcPr>
            <w:tcW w:w="1049" w:type="dxa"/>
            <w:tcBorders>
              <w:top w:val="nil"/>
              <w:left w:val="nil"/>
              <w:bottom w:val="nil"/>
              <w:right w:val="nil"/>
            </w:tcBorders>
            <w:shd w:val="clear" w:color="000000" w:fill="FFFFFF"/>
            <w:noWrap/>
            <w:vAlign w:val="bottom"/>
            <w:hideMark/>
          </w:tcPr>
          <w:p w14:paraId="0EDF8A7E"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-0.050</w:t>
            </w:r>
          </w:p>
        </w:tc>
        <w:tc>
          <w:tcPr>
            <w:tcW w:w="951" w:type="dxa"/>
            <w:tcBorders>
              <w:top w:val="nil"/>
              <w:left w:val="nil"/>
              <w:bottom w:val="nil"/>
              <w:right w:val="nil"/>
            </w:tcBorders>
            <w:shd w:val="clear" w:color="000000" w:fill="FFFFFF"/>
            <w:noWrap/>
            <w:vAlign w:val="bottom"/>
            <w:hideMark/>
          </w:tcPr>
          <w:p w14:paraId="30D0B1DB"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-0.009</w:t>
            </w:r>
          </w:p>
        </w:tc>
      </w:tr>
      <w:tr w:rsidR="00A058E0" w:rsidRPr="00D442FE" w14:paraId="2342C47D" w14:textId="77777777" w:rsidTr="00932306">
        <w:trPr>
          <w:trHeight w:val="270"/>
        </w:trPr>
        <w:tc>
          <w:tcPr>
            <w:tcW w:w="887" w:type="dxa"/>
            <w:tcBorders>
              <w:top w:val="nil"/>
              <w:left w:val="nil"/>
              <w:bottom w:val="nil"/>
              <w:right w:val="nil"/>
            </w:tcBorders>
            <w:shd w:val="clear" w:color="000000" w:fill="FFFFFF"/>
            <w:vAlign w:val="center"/>
            <w:hideMark/>
          </w:tcPr>
          <w:p w14:paraId="35F0E5FF"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 </w:t>
            </w:r>
          </w:p>
        </w:tc>
        <w:tc>
          <w:tcPr>
            <w:tcW w:w="473" w:type="dxa"/>
            <w:tcBorders>
              <w:top w:val="nil"/>
              <w:left w:val="nil"/>
              <w:bottom w:val="nil"/>
              <w:right w:val="nil"/>
            </w:tcBorders>
            <w:shd w:val="clear" w:color="000000" w:fill="FFFFFF"/>
          </w:tcPr>
          <w:p w14:paraId="75B4413F" w14:textId="77777777" w:rsidR="00A058E0" w:rsidRPr="00D442FE" w:rsidRDefault="00A058E0" w:rsidP="00932306">
            <w:pPr>
              <w:spacing w:after="0" w:line="240" w:lineRule="auto"/>
              <w:jc w:val="center"/>
              <w:rPr>
                <w:rFonts w:ascii="Arial" w:eastAsia="Times New Roman" w:hAnsi="Arial" w:cs="Arial"/>
                <w:color w:val="000000"/>
                <w:sz w:val="18"/>
                <w:szCs w:val="18"/>
              </w:rPr>
            </w:pPr>
          </w:p>
        </w:tc>
        <w:tc>
          <w:tcPr>
            <w:tcW w:w="1000" w:type="dxa"/>
            <w:tcBorders>
              <w:top w:val="nil"/>
              <w:left w:val="nil"/>
              <w:bottom w:val="nil"/>
              <w:right w:val="nil"/>
            </w:tcBorders>
            <w:shd w:val="clear" w:color="000000" w:fill="FFFFFF"/>
            <w:noWrap/>
            <w:vAlign w:val="bottom"/>
            <w:hideMark/>
          </w:tcPr>
          <w:p w14:paraId="1F381762"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(0.107)</w:t>
            </w:r>
          </w:p>
        </w:tc>
        <w:tc>
          <w:tcPr>
            <w:tcW w:w="1000" w:type="dxa"/>
            <w:tcBorders>
              <w:top w:val="nil"/>
              <w:left w:val="nil"/>
              <w:bottom w:val="nil"/>
              <w:right w:val="nil"/>
            </w:tcBorders>
            <w:shd w:val="clear" w:color="000000" w:fill="FFFFFF"/>
            <w:noWrap/>
            <w:vAlign w:val="bottom"/>
            <w:hideMark/>
          </w:tcPr>
          <w:p w14:paraId="45E5CA11"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(0.071)</w:t>
            </w:r>
          </w:p>
        </w:tc>
        <w:tc>
          <w:tcPr>
            <w:tcW w:w="1000" w:type="dxa"/>
            <w:tcBorders>
              <w:top w:val="nil"/>
              <w:left w:val="nil"/>
              <w:bottom w:val="nil"/>
              <w:right w:val="nil"/>
            </w:tcBorders>
            <w:shd w:val="clear" w:color="000000" w:fill="FFFFFF"/>
            <w:noWrap/>
            <w:vAlign w:val="bottom"/>
            <w:hideMark/>
          </w:tcPr>
          <w:p w14:paraId="1B85C23F"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(0.076)</w:t>
            </w:r>
          </w:p>
        </w:tc>
        <w:tc>
          <w:tcPr>
            <w:tcW w:w="1000" w:type="dxa"/>
            <w:tcBorders>
              <w:top w:val="nil"/>
              <w:left w:val="nil"/>
              <w:bottom w:val="nil"/>
              <w:right w:val="nil"/>
            </w:tcBorders>
            <w:shd w:val="clear" w:color="000000" w:fill="FFFFFF"/>
            <w:noWrap/>
            <w:vAlign w:val="bottom"/>
            <w:hideMark/>
          </w:tcPr>
          <w:p w14:paraId="7579BD15"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(0.049)</w:t>
            </w:r>
          </w:p>
        </w:tc>
        <w:tc>
          <w:tcPr>
            <w:tcW w:w="1000" w:type="dxa"/>
            <w:tcBorders>
              <w:top w:val="nil"/>
              <w:left w:val="nil"/>
              <w:bottom w:val="nil"/>
              <w:right w:val="nil"/>
            </w:tcBorders>
            <w:shd w:val="clear" w:color="000000" w:fill="FFFFFF"/>
            <w:noWrap/>
            <w:vAlign w:val="bottom"/>
            <w:hideMark/>
          </w:tcPr>
          <w:p w14:paraId="5A57B26F"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(0.017)</w:t>
            </w:r>
          </w:p>
        </w:tc>
        <w:tc>
          <w:tcPr>
            <w:tcW w:w="1000" w:type="dxa"/>
            <w:tcBorders>
              <w:top w:val="nil"/>
              <w:left w:val="nil"/>
              <w:bottom w:val="nil"/>
              <w:right w:val="nil"/>
            </w:tcBorders>
            <w:shd w:val="clear" w:color="000000" w:fill="FFFFFF"/>
            <w:noWrap/>
            <w:vAlign w:val="bottom"/>
            <w:hideMark/>
          </w:tcPr>
          <w:p w14:paraId="71652410"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(0.016)</w:t>
            </w:r>
          </w:p>
        </w:tc>
        <w:tc>
          <w:tcPr>
            <w:tcW w:w="1049" w:type="dxa"/>
            <w:tcBorders>
              <w:top w:val="nil"/>
              <w:left w:val="nil"/>
              <w:bottom w:val="nil"/>
              <w:right w:val="nil"/>
            </w:tcBorders>
            <w:shd w:val="clear" w:color="000000" w:fill="FFFFFF"/>
            <w:noWrap/>
            <w:vAlign w:val="bottom"/>
            <w:hideMark/>
          </w:tcPr>
          <w:p w14:paraId="50256E8D"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(0.032)</w:t>
            </w:r>
          </w:p>
        </w:tc>
        <w:tc>
          <w:tcPr>
            <w:tcW w:w="951" w:type="dxa"/>
            <w:tcBorders>
              <w:top w:val="nil"/>
              <w:left w:val="nil"/>
              <w:bottom w:val="nil"/>
              <w:right w:val="nil"/>
            </w:tcBorders>
            <w:shd w:val="clear" w:color="000000" w:fill="FFFFFF"/>
            <w:noWrap/>
            <w:vAlign w:val="bottom"/>
            <w:hideMark/>
          </w:tcPr>
          <w:p w14:paraId="470EF110"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(0.031)</w:t>
            </w:r>
          </w:p>
        </w:tc>
      </w:tr>
      <w:tr w:rsidR="00A058E0" w:rsidRPr="00D442FE" w14:paraId="08DF3090" w14:textId="77777777" w:rsidTr="00932306">
        <w:trPr>
          <w:trHeight w:val="270"/>
        </w:trPr>
        <w:tc>
          <w:tcPr>
            <w:tcW w:w="887" w:type="dxa"/>
            <w:tcBorders>
              <w:top w:val="nil"/>
              <w:left w:val="nil"/>
              <w:bottom w:val="nil"/>
              <w:right w:val="nil"/>
            </w:tcBorders>
            <w:shd w:val="clear" w:color="000000" w:fill="FFFFFF"/>
            <w:vAlign w:val="center"/>
            <w:hideMark/>
          </w:tcPr>
          <w:p w14:paraId="5378A26F"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5</w:t>
            </w:r>
          </w:p>
        </w:tc>
        <w:tc>
          <w:tcPr>
            <w:tcW w:w="473" w:type="dxa"/>
            <w:tcBorders>
              <w:top w:val="nil"/>
              <w:left w:val="nil"/>
              <w:bottom w:val="nil"/>
              <w:right w:val="nil"/>
            </w:tcBorders>
            <w:shd w:val="clear" w:color="000000" w:fill="FFFFFF"/>
          </w:tcPr>
          <w:p w14:paraId="55FC70E9" w14:textId="77777777" w:rsidR="00A058E0" w:rsidRPr="00D442FE" w:rsidRDefault="00A058E0" w:rsidP="00932306">
            <w:pPr>
              <w:spacing w:after="0" w:line="240" w:lineRule="auto"/>
              <w:jc w:val="center"/>
              <w:rPr>
                <w:rFonts w:ascii="Arial" w:eastAsia="Times New Roman" w:hAnsi="Arial" w:cs="Arial"/>
                <w:color w:val="000000"/>
                <w:sz w:val="18"/>
                <w:szCs w:val="18"/>
              </w:rPr>
            </w:pPr>
          </w:p>
        </w:tc>
        <w:tc>
          <w:tcPr>
            <w:tcW w:w="1000" w:type="dxa"/>
            <w:tcBorders>
              <w:top w:val="nil"/>
              <w:left w:val="nil"/>
              <w:bottom w:val="nil"/>
              <w:right w:val="nil"/>
            </w:tcBorders>
            <w:shd w:val="clear" w:color="000000" w:fill="FFFFFF"/>
            <w:noWrap/>
            <w:vAlign w:val="bottom"/>
            <w:hideMark/>
          </w:tcPr>
          <w:p w14:paraId="50848CC2"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0.021</w:t>
            </w:r>
          </w:p>
        </w:tc>
        <w:tc>
          <w:tcPr>
            <w:tcW w:w="1000" w:type="dxa"/>
            <w:tcBorders>
              <w:top w:val="nil"/>
              <w:left w:val="nil"/>
              <w:bottom w:val="nil"/>
              <w:right w:val="nil"/>
            </w:tcBorders>
            <w:shd w:val="clear" w:color="000000" w:fill="FFFFFF"/>
            <w:noWrap/>
            <w:vAlign w:val="bottom"/>
            <w:hideMark/>
          </w:tcPr>
          <w:p w14:paraId="0818E0D2"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-0.092</w:t>
            </w:r>
          </w:p>
        </w:tc>
        <w:tc>
          <w:tcPr>
            <w:tcW w:w="1000" w:type="dxa"/>
            <w:tcBorders>
              <w:top w:val="nil"/>
              <w:left w:val="nil"/>
              <w:bottom w:val="nil"/>
              <w:right w:val="nil"/>
            </w:tcBorders>
            <w:shd w:val="clear" w:color="000000" w:fill="FFFFFF"/>
            <w:noWrap/>
            <w:vAlign w:val="bottom"/>
            <w:hideMark/>
          </w:tcPr>
          <w:p w14:paraId="3D7592CF"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0.031</w:t>
            </w:r>
          </w:p>
        </w:tc>
        <w:tc>
          <w:tcPr>
            <w:tcW w:w="1000" w:type="dxa"/>
            <w:tcBorders>
              <w:top w:val="nil"/>
              <w:left w:val="nil"/>
              <w:bottom w:val="nil"/>
              <w:right w:val="nil"/>
            </w:tcBorders>
            <w:shd w:val="clear" w:color="000000" w:fill="FFFFFF"/>
            <w:noWrap/>
            <w:vAlign w:val="bottom"/>
            <w:hideMark/>
          </w:tcPr>
          <w:p w14:paraId="628DE3B7"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0.062**</w:t>
            </w:r>
          </w:p>
        </w:tc>
        <w:tc>
          <w:tcPr>
            <w:tcW w:w="1000" w:type="dxa"/>
            <w:tcBorders>
              <w:top w:val="nil"/>
              <w:left w:val="nil"/>
              <w:bottom w:val="nil"/>
              <w:right w:val="nil"/>
            </w:tcBorders>
            <w:shd w:val="clear" w:color="000000" w:fill="FFFFFF"/>
            <w:noWrap/>
            <w:vAlign w:val="bottom"/>
            <w:hideMark/>
          </w:tcPr>
          <w:p w14:paraId="7865DF7C"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-0.002</w:t>
            </w:r>
          </w:p>
        </w:tc>
        <w:tc>
          <w:tcPr>
            <w:tcW w:w="1000" w:type="dxa"/>
            <w:tcBorders>
              <w:top w:val="nil"/>
              <w:left w:val="nil"/>
              <w:bottom w:val="nil"/>
              <w:right w:val="nil"/>
            </w:tcBorders>
            <w:shd w:val="clear" w:color="000000" w:fill="FFFFFF"/>
            <w:noWrap/>
            <w:vAlign w:val="bottom"/>
            <w:hideMark/>
          </w:tcPr>
          <w:p w14:paraId="773B897C"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0.014</w:t>
            </w:r>
          </w:p>
        </w:tc>
        <w:tc>
          <w:tcPr>
            <w:tcW w:w="1049" w:type="dxa"/>
            <w:tcBorders>
              <w:top w:val="nil"/>
              <w:left w:val="nil"/>
              <w:bottom w:val="nil"/>
              <w:right w:val="nil"/>
            </w:tcBorders>
            <w:shd w:val="clear" w:color="000000" w:fill="FFFFFF"/>
            <w:noWrap/>
            <w:vAlign w:val="bottom"/>
            <w:hideMark/>
          </w:tcPr>
          <w:p w14:paraId="42165A8D"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-0.072***</w:t>
            </w:r>
          </w:p>
        </w:tc>
        <w:tc>
          <w:tcPr>
            <w:tcW w:w="951" w:type="dxa"/>
            <w:tcBorders>
              <w:top w:val="nil"/>
              <w:left w:val="nil"/>
              <w:bottom w:val="nil"/>
              <w:right w:val="nil"/>
            </w:tcBorders>
            <w:shd w:val="clear" w:color="000000" w:fill="FFFFFF"/>
            <w:noWrap/>
            <w:vAlign w:val="bottom"/>
            <w:hideMark/>
          </w:tcPr>
          <w:p w14:paraId="6E9C9A7A"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-0.032</w:t>
            </w:r>
          </w:p>
        </w:tc>
      </w:tr>
      <w:tr w:rsidR="00A058E0" w:rsidRPr="00D442FE" w14:paraId="3AA0B900" w14:textId="77777777" w:rsidTr="00932306">
        <w:trPr>
          <w:trHeight w:val="270"/>
        </w:trPr>
        <w:tc>
          <w:tcPr>
            <w:tcW w:w="887" w:type="dxa"/>
            <w:tcBorders>
              <w:top w:val="nil"/>
              <w:left w:val="nil"/>
              <w:bottom w:val="nil"/>
              <w:right w:val="nil"/>
            </w:tcBorders>
            <w:shd w:val="clear" w:color="000000" w:fill="FFFFFF"/>
            <w:vAlign w:val="center"/>
            <w:hideMark/>
          </w:tcPr>
          <w:p w14:paraId="7556A9B3"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 </w:t>
            </w:r>
          </w:p>
        </w:tc>
        <w:tc>
          <w:tcPr>
            <w:tcW w:w="473" w:type="dxa"/>
            <w:tcBorders>
              <w:top w:val="nil"/>
              <w:left w:val="nil"/>
              <w:bottom w:val="nil"/>
              <w:right w:val="nil"/>
            </w:tcBorders>
            <w:shd w:val="clear" w:color="000000" w:fill="FFFFFF"/>
          </w:tcPr>
          <w:p w14:paraId="18B92A5F" w14:textId="77777777" w:rsidR="00A058E0" w:rsidRPr="00D442FE" w:rsidRDefault="00A058E0" w:rsidP="00932306">
            <w:pPr>
              <w:spacing w:after="0" w:line="240" w:lineRule="auto"/>
              <w:jc w:val="center"/>
              <w:rPr>
                <w:rFonts w:ascii="Arial" w:eastAsia="Times New Roman" w:hAnsi="Arial" w:cs="Arial"/>
                <w:color w:val="000000"/>
                <w:sz w:val="18"/>
                <w:szCs w:val="18"/>
              </w:rPr>
            </w:pPr>
          </w:p>
        </w:tc>
        <w:tc>
          <w:tcPr>
            <w:tcW w:w="1000" w:type="dxa"/>
            <w:tcBorders>
              <w:top w:val="nil"/>
              <w:left w:val="nil"/>
              <w:bottom w:val="nil"/>
              <w:right w:val="nil"/>
            </w:tcBorders>
            <w:shd w:val="clear" w:color="000000" w:fill="FFFFFF"/>
            <w:noWrap/>
            <w:vAlign w:val="bottom"/>
            <w:hideMark/>
          </w:tcPr>
          <w:p w14:paraId="129B392F"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(0.184)</w:t>
            </w:r>
          </w:p>
        </w:tc>
        <w:tc>
          <w:tcPr>
            <w:tcW w:w="1000" w:type="dxa"/>
            <w:tcBorders>
              <w:top w:val="nil"/>
              <w:left w:val="nil"/>
              <w:bottom w:val="nil"/>
              <w:right w:val="nil"/>
            </w:tcBorders>
            <w:shd w:val="clear" w:color="000000" w:fill="FFFFFF"/>
            <w:noWrap/>
            <w:vAlign w:val="bottom"/>
            <w:hideMark/>
          </w:tcPr>
          <w:p w14:paraId="67ED7C2A"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(0.110)</w:t>
            </w:r>
          </w:p>
        </w:tc>
        <w:tc>
          <w:tcPr>
            <w:tcW w:w="1000" w:type="dxa"/>
            <w:tcBorders>
              <w:top w:val="nil"/>
              <w:left w:val="nil"/>
              <w:bottom w:val="nil"/>
              <w:right w:val="nil"/>
            </w:tcBorders>
            <w:shd w:val="clear" w:color="000000" w:fill="FFFFFF"/>
            <w:noWrap/>
            <w:vAlign w:val="bottom"/>
            <w:hideMark/>
          </w:tcPr>
          <w:p w14:paraId="1CC14B06"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(0.022)</w:t>
            </w:r>
          </w:p>
        </w:tc>
        <w:tc>
          <w:tcPr>
            <w:tcW w:w="1000" w:type="dxa"/>
            <w:tcBorders>
              <w:top w:val="nil"/>
              <w:left w:val="nil"/>
              <w:bottom w:val="nil"/>
              <w:right w:val="nil"/>
            </w:tcBorders>
            <w:shd w:val="clear" w:color="000000" w:fill="FFFFFF"/>
            <w:noWrap/>
            <w:vAlign w:val="bottom"/>
            <w:hideMark/>
          </w:tcPr>
          <w:p w14:paraId="3E67F102"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(0.025)</w:t>
            </w:r>
          </w:p>
        </w:tc>
        <w:tc>
          <w:tcPr>
            <w:tcW w:w="1000" w:type="dxa"/>
            <w:tcBorders>
              <w:top w:val="nil"/>
              <w:left w:val="nil"/>
              <w:bottom w:val="nil"/>
              <w:right w:val="nil"/>
            </w:tcBorders>
            <w:shd w:val="clear" w:color="000000" w:fill="FFFFFF"/>
            <w:noWrap/>
            <w:vAlign w:val="bottom"/>
            <w:hideMark/>
          </w:tcPr>
          <w:p w14:paraId="3495ACAC"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(0.015)</w:t>
            </w:r>
          </w:p>
        </w:tc>
        <w:tc>
          <w:tcPr>
            <w:tcW w:w="1000" w:type="dxa"/>
            <w:tcBorders>
              <w:top w:val="nil"/>
              <w:left w:val="nil"/>
              <w:bottom w:val="nil"/>
              <w:right w:val="nil"/>
            </w:tcBorders>
            <w:shd w:val="clear" w:color="000000" w:fill="FFFFFF"/>
            <w:noWrap/>
            <w:vAlign w:val="bottom"/>
            <w:hideMark/>
          </w:tcPr>
          <w:p w14:paraId="6D0E1F3E"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(0.022)</w:t>
            </w:r>
          </w:p>
        </w:tc>
        <w:tc>
          <w:tcPr>
            <w:tcW w:w="1049" w:type="dxa"/>
            <w:tcBorders>
              <w:top w:val="nil"/>
              <w:left w:val="nil"/>
              <w:bottom w:val="nil"/>
              <w:right w:val="nil"/>
            </w:tcBorders>
            <w:shd w:val="clear" w:color="000000" w:fill="FFFFFF"/>
            <w:noWrap/>
            <w:vAlign w:val="bottom"/>
            <w:hideMark/>
          </w:tcPr>
          <w:p w14:paraId="51D188C8"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(0.020)</w:t>
            </w:r>
          </w:p>
        </w:tc>
        <w:tc>
          <w:tcPr>
            <w:tcW w:w="951" w:type="dxa"/>
            <w:tcBorders>
              <w:top w:val="nil"/>
              <w:left w:val="nil"/>
              <w:bottom w:val="nil"/>
              <w:right w:val="nil"/>
            </w:tcBorders>
            <w:shd w:val="clear" w:color="000000" w:fill="FFFFFF"/>
            <w:noWrap/>
            <w:vAlign w:val="bottom"/>
            <w:hideMark/>
          </w:tcPr>
          <w:p w14:paraId="6E7932DA"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(0.037)</w:t>
            </w:r>
          </w:p>
        </w:tc>
      </w:tr>
      <w:tr w:rsidR="00A058E0" w:rsidRPr="00D442FE" w14:paraId="3C8DC0D2" w14:textId="77777777" w:rsidTr="00932306">
        <w:trPr>
          <w:trHeight w:val="270"/>
        </w:trPr>
        <w:tc>
          <w:tcPr>
            <w:tcW w:w="887" w:type="dxa"/>
            <w:tcBorders>
              <w:top w:val="nil"/>
              <w:left w:val="nil"/>
              <w:bottom w:val="nil"/>
              <w:right w:val="nil"/>
            </w:tcBorders>
            <w:shd w:val="clear" w:color="000000" w:fill="FFFFFF"/>
            <w:vAlign w:val="center"/>
            <w:hideMark/>
          </w:tcPr>
          <w:p w14:paraId="42E60CBE"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6</w:t>
            </w:r>
          </w:p>
        </w:tc>
        <w:tc>
          <w:tcPr>
            <w:tcW w:w="473" w:type="dxa"/>
            <w:tcBorders>
              <w:top w:val="nil"/>
              <w:left w:val="nil"/>
              <w:bottom w:val="nil"/>
              <w:right w:val="nil"/>
            </w:tcBorders>
            <w:shd w:val="clear" w:color="000000" w:fill="FFFFFF"/>
          </w:tcPr>
          <w:p w14:paraId="0E83A367" w14:textId="77777777" w:rsidR="00A058E0" w:rsidRPr="00D442FE" w:rsidRDefault="00A058E0" w:rsidP="00932306">
            <w:pPr>
              <w:spacing w:after="0" w:line="240" w:lineRule="auto"/>
              <w:jc w:val="center"/>
              <w:rPr>
                <w:rFonts w:ascii="Arial" w:eastAsia="Times New Roman" w:hAnsi="Arial" w:cs="Arial"/>
                <w:color w:val="000000"/>
                <w:sz w:val="18"/>
                <w:szCs w:val="18"/>
              </w:rPr>
            </w:pPr>
          </w:p>
        </w:tc>
        <w:tc>
          <w:tcPr>
            <w:tcW w:w="1000" w:type="dxa"/>
            <w:tcBorders>
              <w:top w:val="nil"/>
              <w:left w:val="nil"/>
              <w:bottom w:val="nil"/>
              <w:right w:val="nil"/>
            </w:tcBorders>
            <w:shd w:val="clear" w:color="000000" w:fill="FFFFFF"/>
            <w:noWrap/>
            <w:vAlign w:val="bottom"/>
            <w:hideMark/>
          </w:tcPr>
          <w:p w14:paraId="6B2059BE"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0.004</w:t>
            </w:r>
          </w:p>
        </w:tc>
        <w:tc>
          <w:tcPr>
            <w:tcW w:w="1000" w:type="dxa"/>
            <w:tcBorders>
              <w:top w:val="nil"/>
              <w:left w:val="nil"/>
              <w:bottom w:val="nil"/>
              <w:right w:val="nil"/>
            </w:tcBorders>
            <w:shd w:val="clear" w:color="000000" w:fill="FFFFFF"/>
            <w:noWrap/>
            <w:vAlign w:val="bottom"/>
            <w:hideMark/>
          </w:tcPr>
          <w:p w14:paraId="531FB81F"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-0.015</w:t>
            </w:r>
          </w:p>
        </w:tc>
        <w:tc>
          <w:tcPr>
            <w:tcW w:w="1000" w:type="dxa"/>
            <w:tcBorders>
              <w:top w:val="nil"/>
              <w:left w:val="nil"/>
              <w:bottom w:val="nil"/>
              <w:right w:val="nil"/>
            </w:tcBorders>
            <w:shd w:val="clear" w:color="000000" w:fill="FFFFFF"/>
            <w:noWrap/>
            <w:vAlign w:val="bottom"/>
            <w:hideMark/>
          </w:tcPr>
          <w:p w14:paraId="02E75EE6"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0.065***</w:t>
            </w:r>
          </w:p>
        </w:tc>
        <w:tc>
          <w:tcPr>
            <w:tcW w:w="1000" w:type="dxa"/>
            <w:tcBorders>
              <w:top w:val="nil"/>
              <w:left w:val="nil"/>
              <w:bottom w:val="nil"/>
              <w:right w:val="nil"/>
            </w:tcBorders>
            <w:shd w:val="clear" w:color="000000" w:fill="FFFFFF"/>
            <w:noWrap/>
            <w:vAlign w:val="bottom"/>
            <w:hideMark/>
          </w:tcPr>
          <w:p w14:paraId="013044AC"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0.057***</w:t>
            </w:r>
          </w:p>
        </w:tc>
        <w:tc>
          <w:tcPr>
            <w:tcW w:w="1000" w:type="dxa"/>
            <w:tcBorders>
              <w:top w:val="nil"/>
              <w:left w:val="nil"/>
              <w:bottom w:val="nil"/>
              <w:right w:val="nil"/>
            </w:tcBorders>
            <w:shd w:val="clear" w:color="000000" w:fill="FFFFFF"/>
            <w:noWrap/>
            <w:vAlign w:val="bottom"/>
            <w:hideMark/>
          </w:tcPr>
          <w:p w14:paraId="33C726EC"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0.016*</w:t>
            </w:r>
          </w:p>
        </w:tc>
        <w:tc>
          <w:tcPr>
            <w:tcW w:w="1000" w:type="dxa"/>
            <w:tcBorders>
              <w:top w:val="nil"/>
              <w:left w:val="nil"/>
              <w:bottom w:val="nil"/>
              <w:right w:val="nil"/>
            </w:tcBorders>
            <w:shd w:val="clear" w:color="000000" w:fill="FFFFFF"/>
            <w:noWrap/>
            <w:vAlign w:val="bottom"/>
            <w:hideMark/>
          </w:tcPr>
          <w:p w14:paraId="7A2CEB31"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0.016</w:t>
            </w:r>
          </w:p>
        </w:tc>
        <w:tc>
          <w:tcPr>
            <w:tcW w:w="1049" w:type="dxa"/>
            <w:tcBorders>
              <w:top w:val="nil"/>
              <w:left w:val="nil"/>
              <w:bottom w:val="nil"/>
              <w:right w:val="nil"/>
            </w:tcBorders>
            <w:shd w:val="clear" w:color="000000" w:fill="FFFFFF"/>
            <w:noWrap/>
            <w:vAlign w:val="bottom"/>
            <w:hideMark/>
          </w:tcPr>
          <w:p w14:paraId="28479E17"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-0.073**</w:t>
            </w:r>
          </w:p>
        </w:tc>
        <w:tc>
          <w:tcPr>
            <w:tcW w:w="951" w:type="dxa"/>
            <w:tcBorders>
              <w:top w:val="nil"/>
              <w:left w:val="nil"/>
              <w:bottom w:val="nil"/>
              <w:right w:val="nil"/>
            </w:tcBorders>
            <w:shd w:val="clear" w:color="000000" w:fill="FFFFFF"/>
            <w:noWrap/>
            <w:vAlign w:val="bottom"/>
            <w:hideMark/>
          </w:tcPr>
          <w:p w14:paraId="5E88AE26"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-0.027</w:t>
            </w:r>
          </w:p>
        </w:tc>
      </w:tr>
      <w:tr w:rsidR="00A058E0" w:rsidRPr="00D442FE" w14:paraId="17E23E11" w14:textId="77777777" w:rsidTr="00932306">
        <w:trPr>
          <w:trHeight w:val="270"/>
        </w:trPr>
        <w:tc>
          <w:tcPr>
            <w:tcW w:w="887" w:type="dxa"/>
            <w:tcBorders>
              <w:top w:val="nil"/>
              <w:left w:val="nil"/>
              <w:bottom w:val="nil"/>
              <w:right w:val="nil"/>
            </w:tcBorders>
            <w:shd w:val="clear" w:color="000000" w:fill="FFFFFF"/>
            <w:vAlign w:val="center"/>
            <w:hideMark/>
          </w:tcPr>
          <w:p w14:paraId="252B0A0A"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 </w:t>
            </w:r>
          </w:p>
        </w:tc>
        <w:tc>
          <w:tcPr>
            <w:tcW w:w="473" w:type="dxa"/>
            <w:tcBorders>
              <w:top w:val="nil"/>
              <w:left w:val="nil"/>
              <w:bottom w:val="nil"/>
              <w:right w:val="nil"/>
            </w:tcBorders>
            <w:shd w:val="clear" w:color="000000" w:fill="FFFFFF"/>
          </w:tcPr>
          <w:p w14:paraId="7F2CDBA0" w14:textId="77777777" w:rsidR="00A058E0" w:rsidRPr="00D442FE" w:rsidRDefault="00A058E0" w:rsidP="00932306">
            <w:pPr>
              <w:spacing w:after="0" w:line="240" w:lineRule="auto"/>
              <w:jc w:val="center"/>
              <w:rPr>
                <w:rFonts w:ascii="Arial" w:eastAsia="Times New Roman" w:hAnsi="Arial" w:cs="Arial"/>
                <w:color w:val="000000"/>
                <w:sz w:val="18"/>
                <w:szCs w:val="18"/>
              </w:rPr>
            </w:pPr>
          </w:p>
        </w:tc>
        <w:tc>
          <w:tcPr>
            <w:tcW w:w="1000" w:type="dxa"/>
            <w:tcBorders>
              <w:top w:val="nil"/>
              <w:left w:val="nil"/>
              <w:bottom w:val="nil"/>
              <w:right w:val="nil"/>
            </w:tcBorders>
            <w:shd w:val="clear" w:color="000000" w:fill="FFFFFF"/>
            <w:noWrap/>
            <w:vAlign w:val="bottom"/>
            <w:hideMark/>
          </w:tcPr>
          <w:p w14:paraId="76F27997"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(0.109)</w:t>
            </w:r>
          </w:p>
        </w:tc>
        <w:tc>
          <w:tcPr>
            <w:tcW w:w="1000" w:type="dxa"/>
            <w:tcBorders>
              <w:top w:val="nil"/>
              <w:left w:val="nil"/>
              <w:bottom w:val="nil"/>
              <w:right w:val="nil"/>
            </w:tcBorders>
            <w:shd w:val="clear" w:color="000000" w:fill="FFFFFF"/>
            <w:noWrap/>
            <w:vAlign w:val="bottom"/>
            <w:hideMark/>
          </w:tcPr>
          <w:p w14:paraId="4F2F886C"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(0.046)</w:t>
            </w:r>
          </w:p>
        </w:tc>
        <w:tc>
          <w:tcPr>
            <w:tcW w:w="1000" w:type="dxa"/>
            <w:tcBorders>
              <w:top w:val="nil"/>
              <w:left w:val="nil"/>
              <w:bottom w:val="nil"/>
              <w:right w:val="nil"/>
            </w:tcBorders>
            <w:shd w:val="clear" w:color="000000" w:fill="FFFFFF"/>
            <w:noWrap/>
            <w:vAlign w:val="bottom"/>
            <w:hideMark/>
          </w:tcPr>
          <w:p w14:paraId="6D9166BB"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(0.019)</w:t>
            </w:r>
          </w:p>
        </w:tc>
        <w:tc>
          <w:tcPr>
            <w:tcW w:w="1000" w:type="dxa"/>
            <w:tcBorders>
              <w:top w:val="nil"/>
              <w:left w:val="nil"/>
              <w:bottom w:val="nil"/>
              <w:right w:val="nil"/>
            </w:tcBorders>
            <w:shd w:val="clear" w:color="000000" w:fill="FFFFFF"/>
            <w:noWrap/>
            <w:vAlign w:val="bottom"/>
            <w:hideMark/>
          </w:tcPr>
          <w:p w14:paraId="7E1F096B"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(0.020)</w:t>
            </w:r>
          </w:p>
        </w:tc>
        <w:tc>
          <w:tcPr>
            <w:tcW w:w="1000" w:type="dxa"/>
            <w:tcBorders>
              <w:top w:val="nil"/>
              <w:left w:val="nil"/>
              <w:bottom w:val="nil"/>
              <w:right w:val="nil"/>
            </w:tcBorders>
            <w:shd w:val="clear" w:color="000000" w:fill="FFFFFF"/>
            <w:noWrap/>
            <w:vAlign w:val="bottom"/>
            <w:hideMark/>
          </w:tcPr>
          <w:p w14:paraId="07B946E2"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(0.009)</w:t>
            </w:r>
          </w:p>
        </w:tc>
        <w:tc>
          <w:tcPr>
            <w:tcW w:w="1000" w:type="dxa"/>
            <w:tcBorders>
              <w:top w:val="nil"/>
              <w:left w:val="nil"/>
              <w:bottom w:val="nil"/>
              <w:right w:val="nil"/>
            </w:tcBorders>
            <w:shd w:val="clear" w:color="000000" w:fill="FFFFFF"/>
            <w:noWrap/>
            <w:vAlign w:val="bottom"/>
            <w:hideMark/>
          </w:tcPr>
          <w:p w14:paraId="69E10D10"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(0.013)</w:t>
            </w:r>
          </w:p>
        </w:tc>
        <w:tc>
          <w:tcPr>
            <w:tcW w:w="1049" w:type="dxa"/>
            <w:tcBorders>
              <w:top w:val="nil"/>
              <w:left w:val="nil"/>
              <w:bottom w:val="nil"/>
              <w:right w:val="nil"/>
            </w:tcBorders>
            <w:shd w:val="clear" w:color="000000" w:fill="FFFFFF"/>
            <w:noWrap/>
            <w:vAlign w:val="bottom"/>
            <w:hideMark/>
          </w:tcPr>
          <w:p w14:paraId="79BF0B28"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(0.035)</w:t>
            </w:r>
          </w:p>
        </w:tc>
        <w:tc>
          <w:tcPr>
            <w:tcW w:w="951" w:type="dxa"/>
            <w:tcBorders>
              <w:top w:val="nil"/>
              <w:left w:val="nil"/>
              <w:bottom w:val="nil"/>
              <w:right w:val="nil"/>
            </w:tcBorders>
            <w:shd w:val="clear" w:color="000000" w:fill="FFFFFF"/>
            <w:noWrap/>
            <w:vAlign w:val="bottom"/>
            <w:hideMark/>
          </w:tcPr>
          <w:p w14:paraId="311BF066"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(0.025)</w:t>
            </w:r>
          </w:p>
        </w:tc>
      </w:tr>
      <w:tr w:rsidR="00A058E0" w:rsidRPr="00D442FE" w14:paraId="22C7BAC0" w14:textId="77777777" w:rsidTr="00932306">
        <w:trPr>
          <w:trHeight w:val="120"/>
        </w:trPr>
        <w:tc>
          <w:tcPr>
            <w:tcW w:w="887" w:type="dxa"/>
            <w:tcBorders>
              <w:top w:val="nil"/>
              <w:left w:val="nil"/>
              <w:bottom w:val="nil"/>
              <w:right w:val="nil"/>
            </w:tcBorders>
            <w:shd w:val="clear" w:color="000000" w:fill="FFFFFF"/>
            <w:vAlign w:val="center"/>
            <w:hideMark/>
          </w:tcPr>
          <w:p w14:paraId="5D73D0D0"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 </w:t>
            </w:r>
          </w:p>
        </w:tc>
        <w:tc>
          <w:tcPr>
            <w:tcW w:w="473" w:type="dxa"/>
            <w:tcBorders>
              <w:top w:val="nil"/>
              <w:left w:val="nil"/>
              <w:bottom w:val="nil"/>
              <w:right w:val="nil"/>
            </w:tcBorders>
            <w:shd w:val="clear" w:color="000000" w:fill="FFFFFF"/>
          </w:tcPr>
          <w:p w14:paraId="3F1EB612" w14:textId="77777777" w:rsidR="00A058E0" w:rsidRPr="00D442FE" w:rsidRDefault="00A058E0" w:rsidP="00932306">
            <w:pPr>
              <w:spacing w:after="0" w:line="240" w:lineRule="auto"/>
              <w:jc w:val="center"/>
              <w:rPr>
                <w:rFonts w:ascii="Arial" w:eastAsia="Times New Roman" w:hAnsi="Arial" w:cs="Arial"/>
                <w:color w:val="000000"/>
                <w:sz w:val="18"/>
                <w:szCs w:val="18"/>
              </w:rPr>
            </w:pPr>
          </w:p>
        </w:tc>
        <w:tc>
          <w:tcPr>
            <w:tcW w:w="1000" w:type="dxa"/>
            <w:tcBorders>
              <w:top w:val="nil"/>
              <w:left w:val="nil"/>
              <w:bottom w:val="nil"/>
              <w:right w:val="nil"/>
            </w:tcBorders>
            <w:shd w:val="clear" w:color="000000" w:fill="FFFFFF"/>
            <w:noWrap/>
            <w:vAlign w:val="center"/>
            <w:hideMark/>
          </w:tcPr>
          <w:p w14:paraId="183BA9B5"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 </w:t>
            </w:r>
          </w:p>
        </w:tc>
        <w:tc>
          <w:tcPr>
            <w:tcW w:w="1000" w:type="dxa"/>
            <w:tcBorders>
              <w:top w:val="nil"/>
              <w:left w:val="nil"/>
              <w:bottom w:val="nil"/>
              <w:right w:val="nil"/>
            </w:tcBorders>
            <w:shd w:val="clear" w:color="000000" w:fill="FFFFFF"/>
            <w:noWrap/>
            <w:vAlign w:val="center"/>
            <w:hideMark/>
          </w:tcPr>
          <w:p w14:paraId="43EA3E13"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 </w:t>
            </w:r>
          </w:p>
        </w:tc>
        <w:tc>
          <w:tcPr>
            <w:tcW w:w="1000" w:type="dxa"/>
            <w:tcBorders>
              <w:top w:val="nil"/>
              <w:left w:val="nil"/>
              <w:bottom w:val="nil"/>
              <w:right w:val="nil"/>
            </w:tcBorders>
            <w:shd w:val="clear" w:color="000000" w:fill="FFFFFF"/>
            <w:noWrap/>
            <w:vAlign w:val="center"/>
            <w:hideMark/>
          </w:tcPr>
          <w:p w14:paraId="0C5C3706"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 </w:t>
            </w:r>
          </w:p>
        </w:tc>
        <w:tc>
          <w:tcPr>
            <w:tcW w:w="1000" w:type="dxa"/>
            <w:tcBorders>
              <w:top w:val="nil"/>
              <w:left w:val="nil"/>
              <w:bottom w:val="nil"/>
              <w:right w:val="nil"/>
            </w:tcBorders>
            <w:shd w:val="clear" w:color="000000" w:fill="FFFFFF"/>
            <w:noWrap/>
            <w:vAlign w:val="center"/>
            <w:hideMark/>
          </w:tcPr>
          <w:p w14:paraId="48B785AB"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 </w:t>
            </w:r>
          </w:p>
        </w:tc>
        <w:tc>
          <w:tcPr>
            <w:tcW w:w="1000" w:type="dxa"/>
            <w:tcBorders>
              <w:top w:val="nil"/>
              <w:left w:val="nil"/>
              <w:bottom w:val="nil"/>
              <w:right w:val="nil"/>
            </w:tcBorders>
            <w:shd w:val="clear" w:color="000000" w:fill="FFFFFF"/>
            <w:noWrap/>
            <w:vAlign w:val="center"/>
            <w:hideMark/>
          </w:tcPr>
          <w:p w14:paraId="438FDC92"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 </w:t>
            </w:r>
          </w:p>
        </w:tc>
        <w:tc>
          <w:tcPr>
            <w:tcW w:w="1000" w:type="dxa"/>
            <w:tcBorders>
              <w:top w:val="nil"/>
              <w:left w:val="nil"/>
              <w:bottom w:val="nil"/>
              <w:right w:val="nil"/>
            </w:tcBorders>
            <w:shd w:val="clear" w:color="000000" w:fill="FFFFFF"/>
            <w:noWrap/>
            <w:vAlign w:val="center"/>
            <w:hideMark/>
          </w:tcPr>
          <w:p w14:paraId="010D92A7"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 </w:t>
            </w:r>
          </w:p>
        </w:tc>
        <w:tc>
          <w:tcPr>
            <w:tcW w:w="1049" w:type="dxa"/>
            <w:tcBorders>
              <w:top w:val="nil"/>
              <w:left w:val="nil"/>
              <w:bottom w:val="nil"/>
              <w:right w:val="nil"/>
            </w:tcBorders>
            <w:shd w:val="clear" w:color="000000" w:fill="FFFFFF"/>
            <w:noWrap/>
            <w:vAlign w:val="center"/>
            <w:hideMark/>
          </w:tcPr>
          <w:p w14:paraId="00BFBA55"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 </w:t>
            </w:r>
          </w:p>
        </w:tc>
        <w:tc>
          <w:tcPr>
            <w:tcW w:w="951" w:type="dxa"/>
            <w:tcBorders>
              <w:top w:val="nil"/>
              <w:left w:val="nil"/>
              <w:bottom w:val="nil"/>
              <w:right w:val="nil"/>
            </w:tcBorders>
            <w:shd w:val="clear" w:color="000000" w:fill="FFFFFF"/>
            <w:noWrap/>
            <w:vAlign w:val="center"/>
            <w:hideMark/>
          </w:tcPr>
          <w:p w14:paraId="565C020E"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 </w:t>
            </w:r>
          </w:p>
        </w:tc>
      </w:tr>
      <w:tr w:rsidR="00A058E0" w:rsidRPr="00D442FE" w14:paraId="46DCC342" w14:textId="77777777" w:rsidTr="00932306">
        <w:trPr>
          <w:trHeight w:val="270"/>
        </w:trPr>
        <w:tc>
          <w:tcPr>
            <w:tcW w:w="887" w:type="dxa"/>
            <w:tcBorders>
              <w:top w:val="nil"/>
              <w:left w:val="nil"/>
              <w:bottom w:val="single" w:sz="4" w:space="0" w:color="auto"/>
              <w:right w:val="nil"/>
            </w:tcBorders>
            <w:shd w:val="clear" w:color="000000" w:fill="FFFFFF"/>
            <w:vAlign w:val="center"/>
            <w:hideMark/>
          </w:tcPr>
          <w:p w14:paraId="635412F1"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Controls</w:t>
            </w:r>
          </w:p>
        </w:tc>
        <w:tc>
          <w:tcPr>
            <w:tcW w:w="473" w:type="dxa"/>
            <w:tcBorders>
              <w:top w:val="nil"/>
              <w:left w:val="nil"/>
              <w:bottom w:val="single" w:sz="4" w:space="0" w:color="auto"/>
              <w:right w:val="nil"/>
            </w:tcBorders>
            <w:shd w:val="clear" w:color="000000" w:fill="FFFFFF"/>
          </w:tcPr>
          <w:p w14:paraId="2B67946C" w14:textId="77777777" w:rsidR="00A058E0" w:rsidRPr="00D442FE" w:rsidRDefault="00A058E0" w:rsidP="00932306">
            <w:pPr>
              <w:spacing w:after="0" w:line="240" w:lineRule="auto"/>
              <w:jc w:val="center"/>
              <w:rPr>
                <w:rFonts w:ascii="Arial" w:eastAsia="Times New Roman" w:hAnsi="Arial" w:cs="Arial"/>
                <w:color w:val="000000"/>
                <w:sz w:val="18"/>
                <w:szCs w:val="18"/>
              </w:rPr>
            </w:pPr>
          </w:p>
        </w:tc>
        <w:tc>
          <w:tcPr>
            <w:tcW w:w="1000" w:type="dxa"/>
            <w:tcBorders>
              <w:top w:val="nil"/>
              <w:left w:val="nil"/>
              <w:bottom w:val="single" w:sz="4" w:space="0" w:color="auto"/>
              <w:right w:val="nil"/>
            </w:tcBorders>
            <w:shd w:val="clear" w:color="000000" w:fill="FFFFFF"/>
            <w:noWrap/>
            <w:vAlign w:val="center"/>
            <w:hideMark/>
          </w:tcPr>
          <w:p w14:paraId="3FB5CA27"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No</w:t>
            </w:r>
          </w:p>
        </w:tc>
        <w:tc>
          <w:tcPr>
            <w:tcW w:w="1000" w:type="dxa"/>
            <w:tcBorders>
              <w:top w:val="nil"/>
              <w:left w:val="nil"/>
              <w:bottom w:val="single" w:sz="4" w:space="0" w:color="auto"/>
              <w:right w:val="nil"/>
            </w:tcBorders>
            <w:shd w:val="clear" w:color="000000" w:fill="FFFFFF"/>
            <w:noWrap/>
            <w:vAlign w:val="center"/>
            <w:hideMark/>
          </w:tcPr>
          <w:p w14:paraId="3C19089E"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Yes</w:t>
            </w:r>
          </w:p>
        </w:tc>
        <w:tc>
          <w:tcPr>
            <w:tcW w:w="1000" w:type="dxa"/>
            <w:tcBorders>
              <w:top w:val="nil"/>
              <w:left w:val="nil"/>
              <w:bottom w:val="single" w:sz="4" w:space="0" w:color="auto"/>
              <w:right w:val="nil"/>
            </w:tcBorders>
            <w:shd w:val="clear" w:color="000000" w:fill="FFFFFF"/>
            <w:noWrap/>
            <w:vAlign w:val="center"/>
            <w:hideMark/>
          </w:tcPr>
          <w:p w14:paraId="276C760F"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No</w:t>
            </w:r>
          </w:p>
        </w:tc>
        <w:tc>
          <w:tcPr>
            <w:tcW w:w="1000" w:type="dxa"/>
            <w:tcBorders>
              <w:top w:val="nil"/>
              <w:left w:val="nil"/>
              <w:bottom w:val="single" w:sz="4" w:space="0" w:color="auto"/>
              <w:right w:val="nil"/>
            </w:tcBorders>
            <w:shd w:val="clear" w:color="000000" w:fill="FFFFFF"/>
            <w:noWrap/>
            <w:vAlign w:val="center"/>
            <w:hideMark/>
          </w:tcPr>
          <w:p w14:paraId="06F9DD11"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Yes</w:t>
            </w:r>
          </w:p>
        </w:tc>
        <w:tc>
          <w:tcPr>
            <w:tcW w:w="1000" w:type="dxa"/>
            <w:tcBorders>
              <w:top w:val="nil"/>
              <w:left w:val="nil"/>
              <w:bottom w:val="single" w:sz="4" w:space="0" w:color="auto"/>
              <w:right w:val="nil"/>
            </w:tcBorders>
            <w:shd w:val="clear" w:color="000000" w:fill="FFFFFF"/>
            <w:noWrap/>
            <w:vAlign w:val="center"/>
            <w:hideMark/>
          </w:tcPr>
          <w:p w14:paraId="3AA290D2"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No</w:t>
            </w:r>
          </w:p>
        </w:tc>
        <w:tc>
          <w:tcPr>
            <w:tcW w:w="1000" w:type="dxa"/>
            <w:tcBorders>
              <w:top w:val="nil"/>
              <w:left w:val="nil"/>
              <w:bottom w:val="single" w:sz="4" w:space="0" w:color="auto"/>
              <w:right w:val="nil"/>
            </w:tcBorders>
            <w:shd w:val="clear" w:color="000000" w:fill="FFFFFF"/>
            <w:noWrap/>
            <w:vAlign w:val="center"/>
            <w:hideMark/>
          </w:tcPr>
          <w:p w14:paraId="099A923F"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Yes</w:t>
            </w:r>
          </w:p>
        </w:tc>
        <w:tc>
          <w:tcPr>
            <w:tcW w:w="1049" w:type="dxa"/>
            <w:tcBorders>
              <w:top w:val="nil"/>
              <w:left w:val="nil"/>
              <w:bottom w:val="single" w:sz="4" w:space="0" w:color="auto"/>
              <w:right w:val="nil"/>
            </w:tcBorders>
            <w:shd w:val="clear" w:color="000000" w:fill="FFFFFF"/>
            <w:noWrap/>
            <w:vAlign w:val="center"/>
            <w:hideMark/>
          </w:tcPr>
          <w:p w14:paraId="09E93915"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No</w:t>
            </w:r>
          </w:p>
        </w:tc>
        <w:tc>
          <w:tcPr>
            <w:tcW w:w="951" w:type="dxa"/>
            <w:tcBorders>
              <w:top w:val="nil"/>
              <w:left w:val="nil"/>
              <w:bottom w:val="single" w:sz="4" w:space="0" w:color="auto"/>
              <w:right w:val="nil"/>
            </w:tcBorders>
            <w:shd w:val="clear" w:color="000000" w:fill="FFFFFF"/>
            <w:noWrap/>
            <w:vAlign w:val="center"/>
            <w:hideMark/>
          </w:tcPr>
          <w:p w14:paraId="533F84F6" w14:textId="77777777" w:rsidR="00A058E0" w:rsidRPr="00D442FE" w:rsidRDefault="00A058E0" w:rsidP="00932306">
            <w:pPr>
              <w:spacing w:after="0" w:line="240" w:lineRule="auto"/>
              <w:jc w:val="center"/>
              <w:rPr>
                <w:rFonts w:ascii="Arial" w:eastAsia="Times New Roman" w:hAnsi="Arial" w:cs="Arial"/>
                <w:color w:val="000000"/>
                <w:sz w:val="18"/>
                <w:szCs w:val="18"/>
              </w:rPr>
            </w:pPr>
            <w:r w:rsidRPr="00D442FE">
              <w:rPr>
                <w:rFonts w:ascii="Arial" w:eastAsia="Times New Roman" w:hAnsi="Arial" w:cs="Arial"/>
                <w:color w:val="000000"/>
                <w:sz w:val="18"/>
                <w:szCs w:val="18"/>
              </w:rPr>
              <w:t>Yes</w:t>
            </w:r>
          </w:p>
        </w:tc>
      </w:tr>
    </w:tbl>
    <w:p w14:paraId="1E3B986A" w14:textId="77777777" w:rsidR="00A058E0" w:rsidRDefault="00A058E0" w:rsidP="00A058E0">
      <w:pPr>
        <w:pStyle w:val="TableSourceCaption"/>
        <w:tabs>
          <w:tab w:val="clear" w:pos="792"/>
        </w:tabs>
        <w:spacing w:after="120"/>
        <w:ind w:left="0" w:firstLine="0"/>
      </w:pPr>
      <w:r w:rsidRPr="002D14FB">
        <w:rPr>
          <w:i/>
        </w:rPr>
        <w:t>Note:</w:t>
      </w:r>
      <w:r>
        <w:t xml:space="preserve"> Each cell represents the weighted least squares estimate from a separate regression, using only the city sample weights. Controls include baseline covariates used in the entropy-balancing scheme. Robust s</w:t>
      </w:r>
      <w:r w:rsidRPr="00A52BC5">
        <w:t>tandard errors in parentheses are clustered by</w:t>
      </w:r>
      <w:r>
        <w:rPr>
          <w:noProof/>
        </w:rPr>
        <w:t xml:space="preserve"> the national sampling unit</w:t>
      </w:r>
      <w:r>
        <w:t>.</w:t>
      </w:r>
    </w:p>
    <w:p w14:paraId="6F52E163" w14:textId="77777777" w:rsidR="00A058E0" w:rsidRPr="00E85375" w:rsidRDefault="00A058E0" w:rsidP="00A058E0">
      <w:pPr>
        <w:pStyle w:val="TableSignificanceCaption"/>
      </w:pPr>
      <w:r w:rsidRPr="00E85375">
        <w:t>*/**/***</w:t>
      </w:r>
      <w:r>
        <w:t>S</w:t>
      </w:r>
      <w:r w:rsidRPr="00E85375">
        <w:t>tatistical</w:t>
      </w:r>
      <w:r>
        <w:t>ly</w:t>
      </w:r>
      <w:r w:rsidRPr="00E85375">
        <w:t xml:space="preserve"> significan</w:t>
      </w:r>
      <w:r>
        <w:t>t</w:t>
      </w:r>
      <w:r w:rsidRPr="00E85375">
        <w:t xml:space="preserve"> at the .1</w:t>
      </w:r>
      <w:r>
        <w:t>0</w:t>
      </w:r>
      <w:r w:rsidRPr="00E85375">
        <w:t>/.05/.01 levels</w:t>
      </w:r>
      <w:r>
        <w:t>.</w:t>
      </w:r>
    </w:p>
    <w:p w14:paraId="599D8CB9" w14:textId="77777777" w:rsidR="00A058E0" w:rsidRDefault="00A058E0" w:rsidP="00A058E0">
      <w:pPr>
        <w:pStyle w:val="NormalSS"/>
      </w:pPr>
    </w:p>
    <w:p w14:paraId="0C2C757E" w14:textId="77777777" w:rsidR="00A058E0" w:rsidRDefault="00A058E0" w:rsidP="00A058E0">
      <w:pPr>
        <w:spacing w:after="240" w:line="240" w:lineRule="auto"/>
        <w:rPr>
          <w:rFonts w:ascii="Arial Black" w:eastAsia="Times New Roman" w:hAnsi="Arial Black" w:cs="Times New Roman"/>
          <w:szCs w:val="20"/>
        </w:rPr>
      </w:pPr>
      <w:r>
        <w:br w:type="page"/>
      </w:r>
    </w:p>
    <w:p w14:paraId="20A425E9" w14:textId="77777777" w:rsidR="00A058E0" w:rsidRDefault="00A058E0" w:rsidP="00A058E0">
      <w:pPr>
        <w:pStyle w:val="Normalcontinued"/>
      </w:pPr>
    </w:p>
    <w:p w14:paraId="544F2BE4" w14:textId="77777777" w:rsidR="00A058E0" w:rsidRPr="006676EB" w:rsidRDefault="00A058E0" w:rsidP="00A058E0">
      <w:pPr>
        <w:pStyle w:val="MarkforAppendixTitle"/>
      </w:pPr>
      <w:r w:rsidRPr="006676EB">
        <w:t>Data Appendix</w:t>
      </w:r>
    </w:p>
    <w:p w14:paraId="7C53B845" w14:textId="77777777" w:rsidR="00A058E0" w:rsidRDefault="00A058E0" w:rsidP="00A058E0">
      <w:pPr>
        <w:rPr>
          <w:rFonts w:ascii="Times New Roman" w:hAnsi="Times New Roman" w:cs="Times New Roman"/>
          <w:b/>
        </w:rPr>
      </w:pPr>
      <w:r>
        <w:rPr>
          <w:rFonts w:ascii="Times New Roman" w:hAnsi="Times New Roman" w:cs="Times New Roman"/>
          <w:b/>
        </w:rPr>
        <w:tab/>
      </w:r>
    </w:p>
    <w:p w14:paraId="32D1253B" w14:textId="77777777" w:rsidR="00A058E0" w:rsidRDefault="00A058E0" w:rsidP="00A058E0">
      <w:pPr>
        <w:spacing w:after="240" w:line="240" w:lineRule="auto"/>
        <w:rPr>
          <w:rFonts w:ascii="Times New Roman" w:hAnsi="Times New Roman" w:cs="Times New Roman"/>
          <w:b/>
        </w:rPr>
      </w:pPr>
      <w:r>
        <w:rPr>
          <w:rFonts w:ascii="Times New Roman" w:hAnsi="Times New Roman" w:cs="Times New Roman"/>
          <w:b/>
        </w:rPr>
        <w:br w:type="page"/>
      </w:r>
    </w:p>
    <w:p w14:paraId="1C8E0D25" w14:textId="77777777" w:rsidR="00A058E0" w:rsidRPr="0087112D" w:rsidRDefault="00A058E0" w:rsidP="00A058E0">
      <w:pPr>
        <w:rPr>
          <w:rFonts w:ascii="Times New Roman" w:hAnsi="Times New Roman" w:cs="Times New Roman"/>
          <w:sz w:val="24"/>
          <w:szCs w:val="24"/>
        </w:rPr>
      </w:pPr>
      <w:r w:rsidRPr="0087112D">
        <w:rPr>
          <w:rFonts w:ascii="Times New Roman" w:hAnsi="Times New Roman" w:cs="Times New Roman"/>
          <w:sz w:val="24"/>
          <w:szCs w:val="24"/>
        </w:rPr>
        <w:lastRenderedPageBreak/>
        <w:t xml:space="preserve">This appendix </w:t>
      </w:r>
      <w:r>
        <w:rPr>
          <w:rFonts w:ascii="Times New Roman" w:hAnsi="Times New Roman" w:cs="Times New Roman"/>
          <w:sz w:val="24"/>
          <w:szCs w:val="24"/>
        </w:rPr>
        <w:t>describes in detail</w:t>
      </w:r>
      <w:r w:rsidRPr="0087112D">
        <w:rPr>
          <w:rFonts w:ascii="Times New Roman" w:hAnsi="Times New Roman" w:cs="Times New Roman"/>
          <w:sz w:val="24"/>
          <w:szCs w:val="24"/>
        </w:rPr>
        <w:t xml:space="preserve"> how we constructed several key outcome measures. </w:t>
      </w:r>
    </w:p>
    <w:p w14:paraId="109B0D93" w14:textId="77777777" w:rsidR="00A058E0" w:rsidRPr="0087112D" w:rsidRDefault="00A058E0" w:rsidP="00A058E0">
      <w:pPr>
        <w:pStyle w:val="ListParagraph"/>
        <w:numPr>
          <w:ilvl w:val="0"/>
          <w:numId w:val="34"/>
        </w:numPr>
        <w:tabs>
          <w:tab w:val="clear" w:pos="360"/>
        </w:tabs>
        <w:spacing w:after="160" w:line="259" w:lineRule="auto"/>
        <w:ind w:right="0"/>
        <w:jc w:val="left"/>
        <w:rPr>
          <w:b/>
        </w:rPr>
      </w:pPr>
      <w:r w:rsidRPr="0087112D">
        <w:rPr>
          <w:b/>
        </w:rPr>
        <w:t>Child disability</w:t>
      </w:r>
    </w:p>
    <w:p w14:paraId="27647EAB" w14:textId="77777777" w:rsidR="00A058E0" w:rsidRPr="0087112D" w:rsidRDefault="00A058E0" w:rsidP="00A058E0">
      <w:pPr>
        <w:ind w:firstLine="360"/>
        <w:rPr>
          <w:rFonts w:ascii="Times New Roman" w:hAnsi="Times New Roman" w:cs="Times New Roman"/>
          <w:sz w:val="24"/>
          <w:szCs w:val="24"/>
        </w:rPr>
      </w:pPr>
      <w:r w:rsidRPr="0087112D">
        <w:rPr>
          <w:rFonts w:ascii="Times New Roman" w:hAnsi="Times New Roman" w:cs="Times New Roman"/>
          <w:sz w:val="24"/>
          <w:szCs w:val="24"/>
        </w:rPr>
        <w:t xml:space="preserve">We constructed a binary indicator for whether or not the focal child had a disability at the time of the interview. </w:t>
      </w:r>
      <w:r>
        <w:rPr>
          <w:rFonts w:ascii="Times New Roman" w:hAnsi="Times New Roman" w:cs="Times New Roman"/>
          <w:sz w:val="24"/>
          <w:szCs w:val="24"/>
        </w:rPr>
        <w:t>Because</w:t>
      </w:r>
      <w:r w:rsidRPr="0087112D">
        <w:rPr>
          <w:rFonts w:ascii="Times New Roman" w:hAnsi="Times New Roman" w:cs="Times New Roman"/>
          <w:sz w:val="24"/>
          <w:szCs w:val="24"/>
        </w:rPr>
        <w:t xml:space="preserve"> parents did not report the </w:t>
      </w:r>
      <w:r w:rsidRPr="0087112D">
        <w:rPr>
          <w:rFonts w:ascii="Times New Roman" w:hAnsi="Times New Roman" w:cs="Times New Roman"/>
          <w:noProof/>
          <w:sz w:val="24"/>
          <w:szCs w:val="24"/>
        </w:rPr>
        <w:t>child’s</w:t>
      </w:r>
      <w:r w:rsidRPr="0087112D">
        <w:rPr>
          <w:rFonts w:ascii="Times New Roman" w:hAnsi="Times New Roman" w:cs="Times New Roman"/>
          <w:sz w:val="24"/>
          <w:szCs w:val="24"/>
        </w:rPr>
        <w:t xml:space="preserve"> disability status during the baseline interview</w:t>
      </w:r>
      <w:r>
        <w:rPr>
          <w:rFonts w:ascii="Times New Roman" w:hAnsi="Times New Roman" w:cs="Times New Roman"/>
          <w:sz w:val="24"/>
          <w:szCs w:val="24"/>
        </w:rPr>
        <w:t>,</w:t>
      </w:r>
      <w:r w:rsidRPr="0087112D">
        <w:rPr>
          <w:rFonts w:ascii="Times New Roman" w:hAnsi="Times New Roman" w:cs="Times New Roman"/>
          <w:sz w:val="24"/>
          <w:szCs w:val="24"/>
        </w:rPr>
        <w:t xml:space="preserve"> </w:t>
      </w:r>
      <w:r>
        <w:rPr>
          <w:rFonts w:ascii="Times New Roman" w:hAnsi="Times New Roman" w:cs="Times New Roman"/>
          <w:sz w:val="24"/>
          <w:szCs w:val="24"/>
        </w:rPr>
        <w:t>t</w:t>
      </w:r>
      <w:r w:rsidRPr="0087112D">
        <w:rPr>
          <w:rFonts w:ascii="Times New Roman" w:hAnsi="Times New Roman" w:cs="Times New Roman"/>
          <w:sz w:val="24"/>
          <w:szCs w:val="24"/>
        </w:rPr>
        <w:t>his variable was not constructed for the wave 1 (birth</w:t>
      </w:r>
      <w:r w:rsidRPr="0087112D">
        <w:rPr>
          <w:rFonts w:ascii="Times New Roman" w:hAnsi="Times New Roman" w:cs="Times New Roman"/>
          <w:noProof/>
          <w:sz w:val="24"/>
          <w:szCs w:val="24"/>
        </w:rPr>
        <w:t>)</w:t>
      </w:r>
      <w:r w:rsidRPr="0087112D">
        <w:rPr>
          <w:rFonts w:ascii="Times New Roman" w:hAnsi="Times New Roman" w:cs="Times New Roman"/>
          <w:sz w:val="24"/>
          <w:szCs w:val="24"/>
        </w:rPr>
        <w:t xml:space="preserve">. Wave 2 asked about </w:t>
      </w:r>
      <w:r>
        <w:rPr>
          <w:rFonts w:ascii="Times New Roman" w:hAnsi="Times New Roman" w:cs="Times New Roman"/>
          <w:sz w:val="24"/>
          <w:szCs w:val="24"/>
        </w:rPr>
        <w:t xml:space="preserve">the </w:t>
      </w:r>
      <w:r w:rsidRPr="0087112D">
        <w:rPr>
          <w:rFonts w:ascii="Times New Roman" w:hAnsi="Times New Roman" w:cs="Times New Roman"/>
          <w:sz w:val="24"/>
          <w:szCs w:val="24"/>
        </w:rPr>
        <w:t xml:space="preserve">focal child’s disability status in the mother and father surveys. Our construct favored the mother’s </w:t>
      </w:r>
      <w:r w:rsidRPr="0087112D">
        <w:rPr>
          <w:rFonts w:ascii="Times New Roman" w:hAnsi="Times New Roman" w:cs="Times New Roman"/>
          <w:noProof/>
          <w:sz w:val="24"/>
          <w:szCs w:val="24"/>
        </w:rPr>
        <w:t>response</w:t>
      </w:r>
      <w:r w:rsidRPr="0087112D">
        <w:rPr>
          <w:rFonts w:ascii="Times New Roman" w:hAnsi="Times New Roman" w:cs="Times New Roman"/>
          <w:sz w:val="24"/>
          <w:szCs w:val="24"/>
        </w:rPr>
        <w:t xml:space="preserve"> </w:t>
      </w:r>
      <w:r>
        <w:rPr>
          <w:rFonts w:ascii="Times New Roman" w:hAnsi="Times New Roman" w:cs="Times New Roman"/>
          <w:sz w:val="24"/>
          <w:szCs w:val="24"/>
        </w:rPr>
        <w:t>but</w:t>
      </w:r>
      <w:r w:rsidRPr="0087112D">
        <w:rPr>
          <w:rFonts w:ascii="Times New Roman" w:hAnsi="Times New Roman" w:cs="Times New Roman"/>
          <w:sz w:val="24"/>
          <w:szCs w:val="24"/>
        </w:rPr>
        <w:t xml:space="preserve"> used the father’s response if the </w:t>
      </w:r>
      <w:proofErr w:type="gramStart"/>
      <w:r w:rsidRPr="0087112D">
        <w:rPr>
          <w:rFonts w:ascii="Times New Roman" w:hAnsi="Times New Roman" w:cs="Times New Roman"/>
          <w:sz w:val="24"/>
          <w:szCs w:val="24"/>
        </w:rPr>
        <w:t>mother’s</w:t>
      </w:r>
      <w:proofErr w:type="gramEnd"/>
      <w:r w:rsidRPr="0087112D">
        <w:rPr>
          <w:rFonts w:ascii="Times New Roman" w:hAnsi="Times New Roman" w:cs="Times New Roman"/>
          <w:sz w:val="24"/>
          <w:szCs w:val="24"/>
        </w:rPr>
        <w:t xml:space="preserve"> was unavailable. All other waves reported </w:t>
      </w:r>
      <w:r w:rsidRPr="0087112D">
        <w:rPr>
          <w:rFonts w:ascii="Times New Roman" w:hAnsi="Times New Roman" w:cs="Times New Roman"/>
          <w:noProof/>
          <w:sz w:val="24"/>
          <w:szCs w:val="24"/>
        </w:rPr>
        <w:t>the child’s</w:t>
      </w:r>
      <w:r w:rsidRPr="0087112D">
        <w:rPr>
          <w:rFonts w:ascii="Times New Roman" w:hAnsi="Times New Roman" w:cs="Times New Roman"/>
          <w:sz w:val="24"/>
          <w:szCs w:val="24"/>
        </w:rPr>
        <w:t xml:space="preserve"> disability or health condition status in the primary caregiver survey.</w:t>
      </w:r>
    </w:p>
    <w:p w14:paraId="555C3DC9" w14:textId="77777777" w:rsidR="00A058E0" w:rsidRPr="0087112D" w:rsidRDefault="00A058E0" w:rsidP="00A058E0">
      <w:pPr>
        <w:ind w:firstLine="360"/>
        <w:rPr>
          <w:rFonts w:ascii="Times New Roman" w:hAnsi="Times New Roman" w:cs="Times New Roman"/>
          <w:sz w:val="24"/>
          <w:szCs w:val="24"/>
        </w:rPr>
      </w:pPr>
      <w:r w:rsidRPr="0087112D">
        <w:rPr>
          <w:rFonts w:ascii="Times New Roman" w:hAnsi="Times New Roman" w:cs="Times New Roman"/>
          <w:sz w:val="24"/>
          <w:szCs w:val="24"/>
        </w:rPr>
        <w:t xml:space="preserve">The survey questions where respondents reported the child’s disability status varied across waves (Table 1). </w:t>
      </w:r>
      <w:r w:rsidRPr="0087112D">
        <w:rPr>
          <w:rFonts w:ascii="Times New Roman" w:hAnsi="Times New Roman" w:cs="Times New Roman"/>
          <w:noProof/>
          <w:sz w:val="24"/>
          <w:szCs w:val="24"/>
        </w:rPr>
        <w:t>The wave</w:t>
      </w:r>
      <w:r w:rsidRPr="0087112D">
        <w:rPr>
          <w:rFonts w:ascii="Times New Roman" w:hAnsi="Times New Roman" w:cs="Times New Roman"/>
          <w:sz w:val="24"/>
          <w:szCs w:val="24"/>
        </w:rPr>
        <w:t xml:space="preserve"> 2 and wave 3 surveys asked about the focal child’s disability status through two questions:</w:t>
      </w:r>
    </w:p>
    <w:p w14:paraId="4EBB35CA" w14:textId="77777777" w:rsidR="00A058E0" w:rsidRPr="0087112D" w:rsidRDefault="00A058E0" w:rsidP="00A058E0">
      <w:pPr>
        <w:pStyle w:val="ListParagraph"/>
        <w:numPr>
          <w:ilvl w:val="0"/>
          <w:numId w:val="35"/>
        </w:numPr>
        <w:tabs>
          <w:tab w:val="clear" w:pos="360"/>
        </w:tabs>
        <w:spacing w:after="160" w:line="259" w:lineRule="auto"/>
        <w:ind w:left="720" w:right="0"/>
        <w:jc w:val="left"/>
      </w:pPr>
      <w:r w:rsidRPr="0087112D">
        <w:t>Does (CHILD) have any physical disabilities?</w:t>
      </w:r>
    </w:p>
    <w:p w14:paraId="7F0B6431" w14:textId="77777777" w:rsidR="00A058E0" w:rsidRPr="0087112D" w:rsidRDefault="00A058E0" w:rsidP="00A058E0">
      <w:pPr>
        <w:pStyle w:val="ListParagraph"/>
        <w:numPr>
          <w:ilvl w:val="0"/>
          <w:numId w:val="35"/>
        </w:numPr>
        <w:tabs>
          <w:tab w:val="clear" w:pos="360"/>
        </w:tabs>
        <w:spacing w:after="160" w:line="259" w:lineRule="auto"/>
        <w:ind w:left="720" w:right="0"/>
        <w:jc w:val="left"/>
      </w:pPr>
      <w:r w:rsidRPr="0087112D">
        <w:t>What type of physical disability does he/she have?</w:t>
      </w:r>
    </w:p>
    <w:p w14:paraId="730F9586" w14:textId="77777777" w:rsidR="00A058E0" w:rsidRPr="0087112D" w:rsidRDefault="00A058E0" w:rsidP="00A058E0">
      <w:pPr>
        <w:ind w:firstLine="360"/>
        <w:rPr>
          <w:rFonts w:ascii="Times New Roman" w:hAnsi="Times New Roman" w:cs="Times New Roman"/>
          <w:sz w:val="24"/>
          <w:szCs w:val="24"/>
        </w:rPr>
      </w:pPr>
      <w:r w:rsidRPr="0087112D">
        <w:rPr>
          <w:rFonts w:ascii="Times New Roman" w:hAnsi="Times New Roman" w:cs="Times New Roman"/>
          <w:sz w:val="24"/>
          <w:szCs w:val="24"/>
        </w:rPr>
        <w:t>If respondents answered “yes</w:t>
      </w:r>
      <w:r>
        <w:rPr>
          <w:rFonts w:ascii="Times New Roman" w:hAnsi="Times New Roman" w:cs="Times New Roman"/>
          <w:sz w:val="24"/>
          <w:szCs w:val="24"/>
        </w:rPr>
        <w:t>,</w:t>
      </w:r>
      <w:r w:rsidRPr="0087112D">
        <w:rPr>
          <w:rFonts w:ascii="Times New Roman" w:hAnsi="Times New Roman" w:cs="Times New Roman"/>
          <w:sz w:val="24"/>
          <w:szCs w:val="24"/>
        </w:rPr>
        <w:t xml:space="preserve">” they had the opportunity to answer question 2 and circle as many conditions that apply. </w:t>
      </w:r>
      <w:r>
        <w:rPr>
          <w:rFonts w:ascii="Times New Roman" w:hAnsi="Times New Roman" w:cs="Times New Roman"/>
          <w:sz w:val="24"/>
          <w:szCs w:val="24"/>
        </w:rPr>
        <w:t>N</w:t>
      </w:r>
      <w:r w:rsidRPr="0087112D">
        <w:rPr>
          <w:rFonts w:ascii="Times New Roman" w:hAnsi="Times New Roman" w:cs="Times New Roman"/>
          <w:sz w:val="24"/>
          <w:szCs w:val="24"/>
        </w:rPr>
        <w:t>ote that although the question specified “physical disability</w:t>
      </w:r>
      <w:r>
        <w:rPr>
          <w:rFonts w:ascii="Times New Roman" w:hAnsi="Times New Roman" w:cs="Times New Roman"/>
          <w:sz w:val="24"/>
          <w:szCs w:val="24"/>
        </w:rPr>
        <w:t>,</w:t>
      </w:r>
      <w:r w:rsidRPr="0087112D">
        <w:rPr>
          <w:rFonts w:ascii="Times New Roman" w:hAnsi="Times New Roman" w:cs="Times New Roman"/>
          <w:sz w:val="24"/>
          <w:szCs w:val="24"/>
        </w:rPr>
        <w:t>” the listed conditions included intellectual disabilities</w:t>
      </w:r>
      <w:r>
        <w:rPr>
          <w:rFonts w:ascii="Times New Roman" w:hAnsi="Times New Roman" w:cs="Times New Roman"/>
          <w:sz w:val="24"/>
          <w:szCs w:val="24"/>
        </w:rPr>
        <w:t>,</w:t>
      </w:r>
      <w:r w:rsidRPr="0087112D">
        <w:rPr>
          <w:rFonts w:ascii="Times New Roman" w:hAnsi="Times New Roman" w:cs="Times New Roman"/>
          <w:sz w:val="24"/>
          <w:szCs w:val="24"/>
        </w:rPr>
        <w:t xml:space="preserve"> such as developmental disorders. Conditions listed varied across waves (Table 2). </w:t>
      </w:r>
    </w:p>
    <w:p w14:paraId="37E81AE9" w14:textId="77777777" w:rsidR="00A058E0" w:rsidRPr="0087112D" w:rsidRDefault="00A058E0" w:rsidP="00A058E0">
      <w:pPr>
        <w:ind w:firstLine="360"/>
        <w:rPr>
          <w:rFonts w:ascii="Times New Roman" w:hAnsi="Times New Roman" w:cs="Times New Roman"/>
          <w:sz w:val="24"/>
          <w:szCs w:val="24"/>
        </w:rPr>
      </w:pPr>
      <w:r w:rsidRPr="0087112D">
        <w:rPr>
          <w:rFonts w:ascii="Times New Roman" w:hAnsi="Times New Roman" w:cs="Times New Roman"/>
          <w:sz w:val="24"/>
          <w:szCs w:val="24"/>
        </w:rPr>
        <w:t>The question in waves 4 to 6 differs from this structure in two ways. First, instead of asking the parents to self-report physical disabilities present in their child, the survey in waves 4 to 6 asks respondents if a doctor or health professional has told the respondent that their child has a health condition. Second, the surveys in waves 4 to 6 eliminated the up</w:t>
      </w:r>
      <w:r>
        <w:rPr>
          <w:rFonts w:ascii="Times New Roman" w:hAnsi="Times New Roman" w:cs="Times New Roman"/>
          <w:sz w:val="24"/>
          <w:szCs w:val="24"/>
        </w:rPr>
        <w:t>-</w:t>
      </w:r>
      <w:r w:rsidRPr="0087112D">
        <w:rPr>
          <w:rFonts w:ascii="Times New Roman" w:hAnsi="Times New Roman" w:cs="Times New Roman"/>
          <w:sz w:val="24"/>
          <w:szCs w:val="24"/>
        </w:rPr>
        <w:t xml:space="preserve">front binary question and instead collected information on a series of specific health conditions. </w:t>
      </w:r>
    </w:p>
    <w:p w14:paraId="5E5D1F67" w14:textId="77777777" w:rsidR="00A058E0" w:rsidRPr="0087112D" w:rsidRDefault="00A058E0" w:rsidP="00A058E0">
      <w:pPr>
        <w:ind w:firstLine="360"/>
        <w:rPr>
          <w:rFonts w:ascii="Times New Roman" w:hAnsi="Times New Roman" w:cs="Times New Roman"/>
          <w:sz w:val="24"/>
          <w:szCs w:val="24"/>
        </w:rPr>
      </w:pPr>
      <w:r w:rsidRPr="0087112D">
        <w:rPr>
          <w:rFonts w:ascii="Times New Roman" w:hAnsi="Times New Roman" w:cs="Times New Roman"/>
          <w:sz w:val="24"/>
          <w:szCs w:val="24"/>
        </w:rPr>
        <w:t xml:space="preserve">The varied question structure across waves has implications for how we constructed our physical disability variable. For waves 2 and 3, we used the binary variable to construct our child disability indicator. For waves 4 to 6, we used the series of questions that listed health conditions to construct the indicator. </w:t>
      </w:r>
    </w:p>
    <w:p w14:paraId="358AAC8D" w14:textId="77777777" w:rsidR="00A058E0" w:rsidRDefault="00A058E0" w:rsidP="00A058E0">
      <w:pPr>
        <w:spacing w:after="240" w:line="240" w:lineRule="auto"/>
        <w:rPr>
          <w:rFonts w:ascii="Times New Roman" w:hAnsi="Times New Roman" w:cs="Times New Roman"/>
          <w:b/>
        </w:rPr>
      </w:pPr>
      <w:r>
        <w:rPr>
          <w:rFonts w:ascii="Times New Roman" w:hAnsi="Times New Roman" w:cs="Times New Roman"/>
          <w:b/>
        </w:rPr>
        <w:br w:type="page"/>
      </w:r>
    </w:p>
    <w:p w14:paraId="240A79E9" w14:textId="77777777" w:rsidR="00A058E0" w:rsidRPr="00E93D8F" w:rsidRDefault="00A058E0" w:rsidP="00A058E0">
      <w:pPr>
        <w:spacing w:after="0"/>
        <w:rPr>
          <w:rFonts w:ascii="Times New Roman" w:hAnsi="Times New Roman" w:cs="Times New Roman"/>
          <w:b/>
        </w:rPr>
      </w:pPr>
      <w:r>
        <w:rPr>
          <w:rFonts w:ascii="Times New Roman" w:hAnsi="Times New Roman" w:cs="Times New Roman"/>
          <w:b/>
        </w:rPr>
        <w:lastRenderedPageBreak/>
        <w:t xml:space="preserve">Appendix </w:t>
      </w:r>
      <w:r w:rsidRPr="00E93D8F">
        <w:rPr>
          <w:rFonts w:ascii="Times New Roman" w:hAnsi="Times New Roman" w:cs="Times New Roman"/>
          <w:b/>
        </w:rPr>
        <w:t>Table 1. Child disability survey questions across waves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1082"/>
        <w:gridCol w:w="1440"/>
        <w:gridCol w:w="1661"/>
        <w:gridCol w:w="949"/>
        <w:gridCol w:w="1187"/>
        <w:gridCol w:w="2048"/>
      </w:tblGrid>
      <w:tr w:rsidR="00A058E0" w:rsidRPr="008D0A0B" w14:paraId="5F6F41CD" w14:textId="77777777" w:rsidTr="00932306">
        <w:trPr>
          <w:trHeight w:val="260"/>
        </w:trPr>
        <w:tc>
          <w:tcPr>
            <w:tcW w:w="988" w:type="dxa"/>
            <w:tcBorders>
              <w:top w:val="single" w:sz="4" w:space="0" w:color="auto"/>
            </w:tcBorders>
            <w:shd w:val="clear" w:color="auto" w:fill="808080" w:themeFill="background1" w:themeFillShade="80"/>
          </w:tcPr>
          <w:p w14:paraId="40F3AD92" w14:textId="77777777" w:rsidR="00A058E0" w:rsidRPr="00C32D74" w:rsidRDefault="00A058E0" w:rsidP="00932306">
            <w:pPr>
              <w:spacing w:after="0" w:line="240" w:lineRule="auto"/>
              <w:rPr>
                <w:rFonts w:cs="Arial"/>
                <w:color w:val="FFFFFF" w:themeColor="background1"/>
                <w:sz w:val="18"/>
                <w:szCs w:val="18"/>
              </w:rPr>
            </w:pPr>
          </w:p>
        </w:tc>
        <w:tc>
          <w:tcPr>
            <w:tcW w:w="1082" w:type="dxa"/>
            <w:tcBorders>
              <w:top w:val="single" w:sz="4" w:space="0" w:color="auto"/>
            </w:tcBorders>
            <w:shd w:val="clear" w:color="auto" w:fill="808080" w:themeFill="background1" w:themeFillShade="80"/>
            <w:vAlign w:val="center"/>
          </w:tcPr>
          <w:p w14:paraId="5F569048" w14:textId="77777777" w:rsidR="00A058E0" w:rsidRPr="00C32D74" w:rsidRDefault="00A058E0" w:rsidP="00932306">
            <w:pPr>
              <w:spacing w:after="0" w:line="240" w:lineRule="auto"/>
              <w:jc w:val="center"/>
              <w:rPr>
                <w:rFonts w:cs="Arial"/>
                <w:b/>
                <w:color w:val="FFFFFF" w:themeColor="background1"/>
                <w:sz w:val="18"/>
                <w:szCs w:val="18"/>
              </w:rPr>
            </w:pPr>
            <w:r w:rsidRPr="00C32D74">
              <w:rPr>
                <w:rFonts w:cs="Arial"/>
                <w:b/>
                <w:color w:val="FFFFFF" w:themeColor="background1"/>
                <w:sz w:val="18"/>
                <w:szCs w:val="18"/>
              </w:rPr>
              <w:t>Wave 1</w:t>
            </w:r>
          </w:p>
        </w:tc>
        <w:tc>
          <w:tcPr>
            <w:tcW w:w="1440" w:type="dxa"/>
            <w:tcBorders>
              <w:top w:val="single" w:sz="4" w:space="0" w:color="auto"/>
            </w:tcBorders>
            <w:shd w:val="clear" w:color="auto" w:fill="808080" w:themeFill="background1" w:themeFillShade="80"/>
            <w:vAlign w:val="center"/>
          </w:tcPr>
          <w:p w14:paraId="16E9F69F" w14:textId="77777777" w:rsidR="00A058E0" w:rsidRPr="00C32D74" w:rsidRDefault="00A058E0" w:rsidP="00932306">
            <w:pPr>
              <w:spacing w:after="0" w:line="240" w:lineRule="auto"/>
              <w:jc w:val="center"/>
              <w:rPr>
                <w:rFonts w:cs="Arial"/>
                <w:b/>
                <w:color w:val="FFFFFF" w:themeColor="background1"/>
                <w:sz w:val="18"/>
                <w:szCs w:val="18"/>
              </w:rPr>
            </w:pPr>
            <w:r w:rsidRPr="00C32D74">
              <w:rPr>
                <w:rFonts w:cs="Arial"/>
                <w:b/>
                <w:color w:val="FFFFFF" w:themeColor="background1"/>
                <w:sz w:val="18"/>
                <w:szCs w:val="18"/>
              </w:rPr>
              <w:t>Wave 2</w:t>
            </w:r>
          </w:p>
        </w:tc>
        <w:tc>
          <w:tcPr>
            <w:tcW w:w="1661" w:type="dxa"/>
            <w:tcBorders>
              <w:top w:val="single" w:sz="4" w:space="0" w:color="auto"/>
            </w:tcBorders>
            <w:shd w:val="clear" w:color="auto" w:fill="808080" w:themeFill="background1" w:themeFillShade="80"/>
            <w:vAlign w:val="center"/>
          </w:tcPr>
          <w:p w14:paraId="28A6EAC9" w14:textId="77777777" w:rsidR="00A058E0" w:rsidRPr="00C32D74" w:rsidRDefault="00A058E0" w:rsidP="00932306">
            <w:pPr>
              <w:spacing w:after="0" w:line="240" w:lineRule="auto"/>
              <w:jc w:val="center"/>
              <w:rPr>
                <w:rFonts w:cs="Arial"/>
                <w:b/>
                <w:color w:val="FFFFFF" w:themeColor="background1"/>
                <w:sz w:val="18"/>
                <w:szCs w:val="18"/>
              </w:rPr>
            </w:pPr>
            <w:r w:rsidRPr="00C32D74">
              <w:rPr>
                <w:rFonts w:cs="Arial"/>
                <w:b/>
                <w:color w:val="FFFFFF" w:themeColor="background1"/>
                <w:sz w:val="18"/>
                <w:szCs w:val="18"/>
              </w:rPr>
              <w:t>Wave 3</w:t>
            </w:r>
          </w:p>
        </w:tc>
        <w:tc>
          <w:tcPr>
            <w:tcW w:w="949" w:type="dxa"/>
            <w:tcBorders>
              <w:top w:val="single" w:sz="4" w:space="0" w:color="auto"/>
            </w:tcBorders>
            <w:shd w:val="clear" w:color="auto" w:fill="808080" w:themeFill="background1" w:themeFillShade="80"/>
            <w:vAlign w:val="center"/>
          </w:tcPr>
          <w:p w14:paraId="2689DD44" w14:textId="77777777" w:rsidR="00A058E0" w:rsidRPr="00C32D74" w:rsidRDefault="00A058E0" w:rsidP="00932306">
            <w:pPr>
              <w:spacing w:after="0" w:line="240" w:lineRule="auto"/>
              <w:jc w:val="center"/>
              <w:rPr>
                <w:rFonts w:cs="Arial"/>
                <w:b/>
                <w:color w:val="FFFFFF" w:themeColor="background1"/>
                <w:sz w:val="18"/>
                <w:szCs w:val="18"/>
              </w:rPr>
            </w:pPr>
            <w:r w:rsidRPr="00C32D74">
              <w:rPr>
                <w:rFonts w:cs="Arial"/>
                <w:b/>
                <w:color w:val="FFFFFF" w:themeColor="background1"/>
                <w:sz w:val="18"/>
                <w:szCs w:val="18"/>
              </w:rPr>
              <w:t>Wave 4</w:t>
            </w:r>
          </w:p>
        </w:tc>
        <w:tc>
          <w:tcPr>
            <w:tcW w:w="1187" w:type="dxa"/>
            <w:tcBorders>
              <w:top w:val="single" w:sz="4" w:space="0" w:color="auto"/>
            </w:tcBorders>
            <w:shd w:val="clear" w:color="auto" w:fill="808080" w:themeFill="background1" w:themeFillShade="80"/>
            <w:vAlign w:val="center"/>
          </w:tcPr>
          <w:p w14:paraId="11FA2EAE" w14:textId="77777777" w:rsidR="00A058E0" w:rsidRPr="00C32D74" w:rsidRDefault="00A058E0" w:rsidP="00932306">
            <w:pPr>
              <w:spacing w:after="0" w:line="240" w:lineRule="auto"/>
              <w:jc w:val="center"/>
              <w:rPr>
                <w:rFonts w:cs="Arial"/>
                <w:b/>
                <w:color w:val="FFFFFF" w:themeColor="background1"/>
                <w:sz w:val="18"/>
                <w:szCs w:val="18"/>
              </w:rPr>
            </w:pPr>
            <w:r w:rsidRPr="00C32D74">
              <w:rPr>
                <w:rFonts w:cs="Arial"/>
                <w:b/>
                <w:color w:val="FFFFFF" w:themeColor="background1"/>
                <w:sz w:val="18"/>
                <w:szCs w:val="18"/>
              </w:rPr>
              <w:t>Wave 5</w:t>
            </w:r>
          </w:p>
        </w:tc>
        <w:tc>
          <w:tcPr>
            <w:tcW w:w="2048" w:type="dxa"/>
            <w:tcBorders>
              <w:top w:val="single" w:sz="4" w:space="0" w:color="auto"/>
            </w:tcBorders>
            <w:shd w:val="clear" w:color="auto" w:fill="808080" w:themeFill="background1" w:themeFillShade="80"/>
            <w:vAlign w:val="center"/>
          </w:tcPr>
          <w:p w14:paraId="45DD8CCC" w14:textId="77777777" w:rsidR="00A058E0" w:rsidRPr="00C32D74" w:rsidRDefault="00A058E0" w:rsidP="00932306">
            <w:pPr>
              <w:spacing w:after="0" w:line="240" w:lineRule="auto"/>
              <w:jc w:val="center"/>
              <w:rPr>
                <w:rFonts w:cs="Arial"/>
                <w:b/>
                <w:color w:val="FFFFFF" w:themeColor="background1"/>
                <w:sz w:val="18"/>
                <w:szCs w:val="18"/>
              </w:rPr>
            </w:pPr>
            <w:r w:rsidRPr="00C32D74">
              <w:rPr>
                <w:rFonts w:cs="Arial"/>
                <w:b/>
                <w:color w:val="FFFFFF" w:themeColor="background1"/>
                <w:sz w:val="18"/>
                <w:szCs w:val="18"/>
              </w:rPr>
              <w:t>Wave 6</w:t>
            </w:r>
          </w:p>
        </w:tc>
      </w:tr>
      <w:tr w:rsidR="00A058E0" w:rsidRPr="008D0A0B" w14:paraId="5EBFADA5" w14:textId="77777777" w:rsidTr="00932306">
        <w:tc>
          <w:tcPr>
            <w:tcW w:w="988" w:type="dxa"/>
            <w:shd w:val="clear" w:color="auto" w:fill="FFFFFF" w:themeFill="background1"/>
            <w:vAlign w:val="bottom"/>
          </w:tcPr>
          <w:p w14:paraId="4A3C518E" w14:textId="77777777" w:rsidR="00A058E0" w:rsidRPr="001A13DB" w:rsidRDefault="00A058E0" w:rsidP="00932306">
            <w:pPr>
              <w:spacing w:after="40" w:line="240" w:lineRule="auto"/>
              <w:rPr>
                <w:rFonts w:cs="Arial"/>
                <w:sz w:val="18"/>
                <w:szCs w:val="18"/>
              </w:rPr>
            </w:pPr>
            <w:r w:rsidRPr="001A13DB">
              <w:rPr>
                <w:rFonts w:cs="Arial"/>
                <w:sz w:val="18"/>
                <w:szCs w:val="18"/>
              </w:rPr>
              <w:t>Question</w:t>
            </w:r>
          </w:p>
        </w:tc>
        <w:tc>
          <w:tcPr>
            <w:tcW w:w="1082" w:type="dxa"/>
            <w:vAlign w:val="bottom"/>
          </w:tcPr>
          <w:p w14:paraId="071186A3" w14:textId="77777777" w:rsidR="00A058E0" w:rsidRPr="008D0A0B" w:rsidRDefault="00A058E0" w:rsidP="00932306">
            <w:pPr>
              <w:spacing w:after="40" w:line="240" w:lineRule="auto"/>
              <w:jc w:val="center"/>
              <w:rPr>
                <w:rFonts w:cs="Arial"/>
                <w:sz w:val="18"/>
                <w:szCs w:val="18"/>
              </w:rPr>
            </w:pPr>
            <w:r>
              <w:rPr>
                <w:rFonts w:cs="Arial"/>
                <w:sz w:val="18"/>
                <w:szCs w:val="18"/>
              </w:rPr>
              <w:t>n/a</w:t>
            </w:r>
          </w:p>
        </w:tc>
        <w:tc>
          <w:tcPr>
            <w:tcW w:w="3101" w:type="dxa"/>
            <w:gridSpan w:val="2"/>
            <w:vAlign w:val="bottom"/>
          </w:tcPr>
          <w:p w14:paraId="4666CAB8" w14:textId="77777777" w:rsidR="00A058E0" w:rsidRPr="008D0A0B" w:rsidRDefault="00A058E0" w:rsidP="00932306">
            <w:pPr>
              <w:spacing w:after="40" w:line="240" w:lineRule="auto"/>
              <w:jc w:val="center"/>
              <w:rPr>
                <w:rFonts w:cs="Arial"/>
                <w:sz w:val="18"/>
                <w:szCs w:val="18"/>
              </w:rPr>
            </w:pPr>
            <w:r w:rsidRPr="00880146">
              <w:rPr>
                <w:rFonts w:cs="Arial"/>
                <w:sz w:val="18"/>
                <w:szCs w:val="18"/>
              </w:rPr>
              <w:t>Does (CHILD) have any physical disabilities?</w:t>
            </w:r>
          </w:p>
        </w:tc>
        <w:tc>
          <w:tcPr>
            <w:tcW w:w="2136" w:type="dxa"/>
            <w:gridSpan w:val="2"/>
            <w:vAlign w:val="bottom"/>
          </w:tcPr>
          <w:p w14:paraId="707BD4D3" w14:textId="77777777" w:rsidR="00A058E0" w:rsidRPr="00B74438" w:rsidRDefault="00A058E0" w:rsidP="00932306">
            <w:pPr>
              <w:spacing w:after="40" w:line="240" w:lineRule="auto"/>
              <w:jc w:val="center"/>
              <w:rPr>
                <w:rFonts w:cs="Arial"/>
                <w:sz w:val="18"/>
                <w:szCs w:val="18"/>
              </w:rPr>
            </w:pPr>
            <w:r w:rsidRPr="00B74438">
              <w:rPr>
                <w:rFonts w:cs="Arial"/>
                <w:sz w:val="18"/>
                <w:szCs w:val="18"/>
              </w:rPr>
              <w:t>Has a doctor or health professional ever told you that (CHILD) has any of the following</w:t>
            </w:r>
          </w:p>
          <w:p w14:paraId="59A096A4" w14:textId="77777777" w:rsidR="00A058E0" w:rsidRPr="008D0A0B" w:rsidRDefault="00A058E0" w:rsidP="00932306">
            <w:pPr>
              <w:spacing w:after="40" w:line="240" w:lineRule="auto"/>
              <w:jc w:val="center"/>
              <w:rPr>
                <w:rFonts w:cs="Arial"/>
                <w:sz w:val="18"/>
                <w:szCs w:val="18"/>
              </w:rPr>
            </w:pPr>
            <w:r w:rsidRPr="00B74438">
              <w:rPr>
                <w:rFonts w:cs="Arial"/>
                <w:sz w:val="18"/>
                <w:szCs w:val="18"/>
              </w:rPr>
              <w:t>health conditions?</w:t>
            </w:r>
          </w:p>
        </w:tc>
        <w:tc>
          <w:tcPr>
            <w:tcW w:w="2048" w:type="dxa"/>
            <w:vAlign w:val="bottom"/>
          </w:tcPr>
          <w:p w14:paraId="00BFF251" w14:textId="77777777" w:rsidR="00A058E0" w:rsidRPr="008D0A0B" w:rsidRDefault="00A058E0" w:rsidP="00932306">
            <w:pPr>
              <w:spacing w:after="40" w:line="240" w:lineRule="auto"/>
              <w:jc w:val="center"/>
              <w:rPr>
                <w:rFonts w:cs="Arial"/>
                <w:sz w:val="18"/>
                <w:szCs w:val="18"/>
              </w:rPr>
            </w:pPr>
            <w:r w:rsidRPr="00B74438">
              <w:rPr>
                <w:rFonts w:cs="Arial"/>
                <w:sz w:val="18"/>
                <w:szCs w:val="18"/>
              </w:rPr>
              <w:t>Has a doctor or health professional ever told you that {YOUTH} has any of the following conditions?</w:t>
            </w:r>
          </w:p>
        </w:tc>
      </w:tr>
      <w:tr w:rsidR="00A058E0" w:rsidRPr="008D0A0B" w14:paraId="3326FC78" w14:textId="77777777" w:rsidTr="00932306">
        <w:trPr>
          <w:trHeight w:val="846"/>
        </w:trPr>
        <w:tc>
          <w:tcPr>
            <w:tcW w:w="988" w:type="dxa"/>
            <w:tcBorders>
              <w:bottom w:val="single" w:sz="4" w:space="0" w:color="auto"/>
            </w:tcBorders>
            <w:shd w:val="clear" w:color="auto" w:fill="F2F2F2" w:themeFill="background1" w:themeFillShade="F2"/>
            <w:vAlign w:val="bottom"/>
          </w:tcPr>
          <w:p w14:paraId="7A7570D3" w14:textId="77777777" w:rsidR="00A058E0" w:rsidRPr="001A13DB" w:rsidRDefault="00A058E0" w:rsidP="00932306">
            <w:pPr>
              <w:spacing w:after="40" w:line="240" w:lineRule="auto"/>
              <w:rPr>
                <w:rFonts w:cs="Arial"/>
                <w:sz w:val="18"/>
                <w:szCs w:val="18"/>
              </w:rPr>
            </w:pPr>
            <w:r w:rsidRPr="001A13DB">
              <w:rPr>
                <w:rFonts w:cs="Arial"/>
                <w:sz w:val="18"/>
                <w:szCs w:val="18"/>
              </w:rPr>
              <w:t>Survey</w:t>
            </w:r>
          </w:p>
        </w:tc>
        <w:tc>
          <w:tcPr>
            <w:tcW w:w="1082" w:type="dxa"/>
            <w:tcBorders>
              <w:bottom w:val="single" w:sz="4" w:space="0" w:color="auto"/>
            </w:tcBorders>
            <w:shd w:val="clear" w:color="auto" w:fill="F2F2F2" w:themeFill="background1" w:themeFillShade="F2"/>
            <w:vAlign w:val="bottom"/>
          </w:tcPr>
          <w:p w14:paraId="06764AD0" w14:textId="77777777" w:rsidR="00A058E0" w:rsidRPr="008D0A0B" w:rsidRDefault="00A058E0" w:rsidP="00932306">
            <w:pPr>
              <w:spacing w:after="40" w:line="240" w:lineRule="auto"/>
              <w:jc w:val="center"/>
              <w:rPr>
                <w:rFonts w:cs="Arial"/>
                <w:sz w:val="18"/>
                <w:szCs w:val="18"/>
              </w:rPr>
            </w:pPr>
            <w:r>
              <w:rPr>
                <w:rFonts w:cs="Arial"/>
                <w:sz w:val="18"/>
                <w:szCs w:val="18"/>
              </w:rPr>
              <w:t>n/a</w:t>
            </w:r>
          </w:p>
        </w:tc>
        <w:tc>
          <w:tcPr>
            <w:tcW w:w="1440" w:type="dxa"/>
            <w:tcBorders>
              <w:bottom w:val="single" w:sz="4" w:space="0" w:color="auto"/>
            </w:tcBorders>
            <w:shd w:val="clear" w:color="auto" w:fill="F2F2F2" w:themeFill="background1" w:themeFillShade="F2"/>
            <w:vAlign w:val="bottom"/>
          </w:tcPr>
          <w:p w14:paraId="0320C04B" w14:textId="77777777" w:rsidR="00A058E0" w:rsidRDefault="00A058E0" w:rsidP="00932306">
            <w:pPr>
              <w:spacing w:after="40" w:line="240" w:lineRule="auto"/>
              <w:jc w:val="center"/>
              <w:rPr>
                <w:rFonts w:cs="Arial"/>
                <w:sz w:val="18"/>
                <w:szCs w:val="18"/>
              </w:rPr>
            </w:pPr>
            <w:r>
              <w:rPr>
                <w:rFonts w:cs="Arial"/>
                <w:sz w:val="18"/>
                <w:szCs w:val="18"/>
              </w:rPr>
              <w:t>Mother survey</w:t>
            </w:r>
          </w:p>
          <w:p w14:paraId="1A7DAF9A" w14:textId="77777777" w:rsidR="00A058E0" w:rsidRDefault="00A058E0" w:rsidP="00932306">
            <w:pPr>
              <w:spacing w:after="40" w:line="240" w:lineRule="auto"/>
              <w:jc w:val="center"/>
              <w:rPr>
                <w:rFonts w:cs="Arial"/>
                <w:sz w:val="18"/>
                <w:szCs w:val="18"/>
              </w:rPr>
            </w:pPr>
            <w:r>
              <w:rPr>
                <w:rFonts w:cs="Arial"/>
                <w:sz w:val="18"/>
                <w:szCs w:val="18"/>
              </w:rPr>
              <w:t>and</w:t>
            </w:r>
          </w:p>
          <w:p w14:paraId="62C65CD2" w14:textId="77777777" w:rsidR="00A058E0" w:rsidRPr="008D0A0B" w:rsidRDefault="00A058E0" w:rsidP="00932306">
            <w:pPr>
              <w:spacing w:after="40" w:line="240" w:lineRule="auto"/>
              <w:jc w:val="center"/>
              <w:rPr>
                <w:rFonts w:cs="Arial"/>
                <w:sz w:val="18"/>
                <w:szCs w:val="18"/>
              </w:rPr>
            </w:pPr>
            <w:r>
              <w:rPr>
                <w:rFonts w:cs="Arial"/>
                <w:sz w:val="18"/>
                <w:szCs w:val="18"/>
              </w:rPr>
              <w:t>Father survey</w:t>
            </w:r>
          </w:p>
        </w:tc>
        <w:tc>
          <w:tcPr>
            <w:tcW w:w="5845" w:type="dxa"/>
            <w:gridSpan w:val="4"/>
            <w:tcBorders>
              <w:bottom w:val="single" w:sz="4" w:space="0" w:color="auto"/>
            </w:tcBorders>
            <w:shd w:val="clear" w:color="auto" w:fill="F2F2F2" w:themeFill="background1" w:themeFillShade="F2"/>
            <w:vAlign w:val="bottom"/>
          </w:tcPr>
          <w:p w14:paraId="6EE3C5C5" w14:textId="77777777" w:rsidR="00A058E0" w:rsidRPr="008D0A0B" w:rsidRDefault="00A058E0" w:rsidP="00932306">
            <w:pPr>
              <w:spacing w:after="40" w:line="240" w:lineRule="auto"/>
              <w:jc w:val="center"/>
              <w:rPr>
                <w:rFonts w:cs="Arial"/>
                <w:sz w:val="18"/>
                <w:szCs w:val="18"/>
              </w:rPr>
            </w:pPr>
            <w:r>
              <w:rPr>
                <w:rFonts w:cs="Arial"/>
                <w:sz w:val="18"/>
                <w:szCs w:val="18"/>
              </w:rPr>
              <w:t>Primary caregiver survey</w:t>
            </w:r>
          </w:p>
        </w:tc>
      </w:tr>
    </w:tbl>
    <w:p w14:paraId="79B062A1" w14:textId="77777777" w:rsidR="00A058E0" w:rsidRDefault="00A058E0" w:rsidP="00A058E0">
      <w:pPr>
        <w:rPr>
          <w:rFonts w:ascii="Arial" w:hAnsi="Arial" w:cs="Arial"/>
          <w:sz w:val="18"/>
          <w:szCs w:val="18"/>
        </w:rPr>
      </w:pPr>
      <w:r w:rsidRPr="002D14FB">
        <w:rPr>
          <w:rFonts w:ascii="Arial" w:hAnsi="Arial" w:cs="Arial"/>
          <w:i/>
          <w:sz w:val="18"/>
          <w:szCs w:val="18"/>
        </w:rPr>
        <w:t>Source:</w:t>
      </w:r>
      <w:r>
        <w:rPr>
          <w:rFonts w:ascii="Arial" w:hAnsi="Arial" w:cs="Arial"/>
          <w:i/>
          <w:sz w:val="18"/>
          <w:szCs w:val="18"/>
        </w:rPr>
        <w:t xml:space="preserve"> </w:t>
      </w:r>
      <w:r>
        <w:rPr>
          <w:rFonts w:ascii="Arial" w:hAnsi="Arial" w:cs="Arial"/>
          <w:sz w:val="18"/>
          <w:szCs w:val="18"/>
        </w:rPr>
        <w:t>Fragile Families &amp; Child Wellbeing Study baseline and year 1 mother and father surveys, and year 3, year 5, year 9, and year 15 primary caregiver surveys.</w:t>
      </w:r>
    </w:p>
    <w:p w14:paraId="7EC4AEEC" w14:textId="77777777" w:rsidR="00A058E0" w:rsidRDefault="00A058E0" w:rsidP="00A058E0">
      <w:pPr>
        <w:ind w:firstLine="360"/>
        <w:rPr>
          <w:rFonts w:ascii="Times New Roman" w:hAnsi="Times New Roman" w:cs="Times New Roman"/>
          <w:sz w:val="24"/>
          <w:szCs w:val="24"/>
        </w:rPr>
      </w:pPr>
      <w:r w:rsidRPr="0087112D">
        <w:rPr>
          <w:rFonts w:ascii="Times New Roman" w:hAnsi="Times New Roman" w:cs="Times New Roman"/>
          <w:sz w:val="24"/>
          <w:szCs w:val="24"/>
        </w:rPr>
        <w:t xml:space="preserve">Table 2 shows the conditions included in the child disability variable across waves. Note that certain conditions are not included in all waves. The wave 6 survey does not ask respondents </w:t>
      </w:r>
      <w:r>
        <w:rPr>
          <w:rFonts w:ascii="Times New Roman" w:hAnsi="Times New Roman" w:cs="Times New Roman"/>
          <w:sz w:val="24"/>
          <w:szCs w:val="24"/>
        </w:rPr>
        <w:t>whether</w:t>
      </w:r>
      <w:r w:rsidRPr="0087112D">
        <w:rPr>
          <w:rFonts w:ascii="Times New Roman" w:hAnsi="Times New Roman" w:cs="Times New Roman"/>
          <w:sz w:val="24"/>
          <w:szCs w:val="24"/>
        </w:rPr>
        <w:t xml:space="preserve"> the focal child has cerebral palsy, blindness, deafness, or Down syndrome. We considered cerebral palsy and Down syndrome to be permanent and extrapolated responses from previous waves to </w:t>
      </w:r>
      <w:r>
        <w:rPr>
          <w:rFonts w:ascii="Times New Roman" w:hAnsi="Times New Roman" w:cs="Times New Roman"/>
          <w:sz w:val="24"/>
          <w:szCs w:val="24"/>
        </w:rPr>
        <w:t>w</w:t>
      </w:r>
      <w:r w:rsidRPr="0087112D">
        <w:rPr>
          <w:rFonts w:ascii="Times New Roman" w:hAnsi="Times New Roman" w:cs="Times New Roman"/>
          <w:sz w:val="24"/>
          <w:szCs w:val="24"/>
        </w:rPr>
        <w:t>ave 6. We considered deafness and blindness to be permanent if the child reported the same conditions consistently in previous waves.</w:t>
      </w:r>
      <w:r>
        <w:rPr>
          <w:rFonts w:ascii="Times New Roman" w:hAnsi="Times New Roman" w:cs="Times New Roman"/>
          <w:sz w:val="24"/>
          <w:szCs w:val="24"/>
        </w:rPr>
        <w:t xml:space="preserve"> </w:t>
      </w:r>
    </w:p>
    <w:p w14:paraId="5A779E6D" w14:textId="77777777" w:rsidR="00A058E0" w:rsidRPr="0087112D" w:rsidRDefault="00A058E0" w:rsidP="00A058E0">
      <w:pPr>
        <w:ind w:firstLine="360"/>
        <w:rPr>
          <w:rFonts w:ascii="Times New Roman" w:hAnsi="Times New Roman" w:cs="Times New Roman"/>
          <w:sz w:val="24"/>
          <w:szCs w:val="24"/>
        </w:rPr>
      </w:pPr>
      <w:r>
        <w:rPr>
          <w:rFonts w:ascii="Times New Roman" w:hAnsi="Times New Roman" w:cs="Times New Roman"/>
          <w:sz w:val="24"/>
          <w:szCs w:val="24"/>
        </w:rPr>
        <w:t>We also further grouped the disabilities into categories: sensory (blindness and deafness), neurodevelopmental (developmental, autism, attention-deficit/hyperactivity disorder), motor (cerebral palsy and problem with limbs). We considered speech and heart disorders as individual categories.</w:t>
      </w:r>
    </w:p>
    <w:p w14:paraId="3A059DD4" w14:textId="77777777" w:rsidR="00A058E0" w:rsidRDefault="00A058E0" w:rsidP="00A058E0">
      <w:pPr>
        <w:pStyle w:val="ListParagraph"/>
        <w:tabs>
          <w:tab w:val="clear" w:pos="360"/>
        </w:tabs>
        <w:spacing w:after="160" w:line="259" w:lineRule="auto"/>
        <w:ind w:left="0" w:right="0" w:firstLine="0"/>
        <w:jc w:val="left"/>
        <w:rPr>
          <w:b/>
        </w:rPr>
      </w:pPr>
      <w:r>
        <w:rPr>
          <w:b/>
        </w:rPr>
        <w:t xml:space="preserve">2. </w:t>
      </w:r>
      <w:r w:rsidRPr="004D08F9">
        <w:rPr>
          <w:b/>
        </w:rPr>
        <w:t>Mother’s earning from all jobs last year, survey response</w:t>
      </w:r>
    </w:p>
    <w:p w14:paraId="0484ACE1" w14:textId="77777777" w:rsidR="00A058E0" w:rsidRPr="00F34DA1" w:rsidRDefault="00A058E0" w:rsidP="00A058E0">
      <w:pPr>
        <w:ind w:firstLine="360"/>
        <w:rPr>
          <w:rFonts w:ascii="Times New Roman" w:hAnsi="Times New Roman" w:cs="Times New Roman"/>
          <w:sz w:val="24"/>
          <w:szCs w:val="24"/>
        </w:rPr>
      </w:pPr>
      <w:r w:rsidRPr="00F34DA1">
        <w:rPr>
          <w:rFonts w:ascii="Times New Roman" w:hAnsi="Times New Roman" w:cs="Times New Roman"/>
          <w:sz w:val="24"/>
          <w:szCs w:val="24"/>
        </w:rPr>
        <w:t xml:space="preserve">We constructed </w:t>
      </w:r>
      <w:r>
        <w:rPr>
          <w:rFonts w:ascii="Times New Roman" w:hAnsi="Times New Roman" w:cs="Times New Roman"/>
          <w:sz w:val="24"/>
          <w:szCs w:val="24"/>
        </w:rPr>
        <w:t xml:space="preserve">the </w:t>
      </w:r>
      <w:r w:rsidRPr="004A165A">
        <w:rPr>
          <w:rFonts w:ascii="Times New Roman" w:hAnsi="Times New Roman" w:cs="Times New Roman"/>
          <w:noProof/>
          <w:sz w:val="24"/>
          <w:szCs w:val="24"/>
        </w:rPr>
        <w:t>mother’s</w:t>
      </w:r>
      <w:r w:rsidRPr="00F34DA1">
        <w:rPr>
          <w:rFonts w:ascii="Times New Roman" w:hAnsi="Times New Roman" w:cs="Times New Roman"/>
          <w:sz w:val="24"/>
          <w:szCs w:val="24"/>
        </w:rPr>
        <w:t xml:space="preserve"> earnings from all jobs last year using the following survey question and probe from the mother survey:</w:t>
      </w:r>
    </w:p>
    <w:p w14:paraId="70E8E590" w14:textId="77777777" w:rsidR="00A058E0" w:rsidRPr="00F34DA1" w:rsidRDefault="00A058E0" w:rsidP="00A058E0">
      <w:pPr>
        <w:pStyle w:val="ListParagraph"/>
        <w:numPr>
          <w:ilvl w:val="0"/>
          <w:numId w:val="39"/>
        </w:numPr>
        <w:tabs>
          <w:tab w:val="clear" w:pos="360"/>
        </w:tabs>
        <w:spacing w:after="160" w:line="259" w:lineRule="auto"/>
        <w:ind w:right="0"/>
        <w:jc w:val="left"/>
      </w:pPr>
      <w:r w:rsidRPr="00F34DA1">
        <w:t>About how much did you earn from (all of) your regular job(s) in the last 12 months?</w:t>
      </w:r>
      <w:r>
        <w:t xml:space="preserve"> </w:t>
      </w:r>
      <w:r w:rsidRPr="00F34DA1">
        <w:t>Please do not count any earnings from off-the-books or under-the-table jobs.</w:t>
      </w:r>
    </w:p>
    <w:p w14:paraId="31BBBD80" w14:textId="77777777" w:rsidR="00A058E0" w:rsidRDefault="00A058E0" w:rsidP="00A058E0">
      <w:pPr>
        <w:pStyle w:val="ListParagraph"/>
        <w:numPr>
          <w:ilvl w:val="0"/>
          <w:numId w:val="39"/>
        </w:numPr>
        <w:tabs>
          <w:tab w:val="clear" w:pos="360"/>
        </w:tabs>
        <w:spacing w:after="160" w:line="259" w:lineRule="auto"/>
        <w:ind w:right="0"/>
        <w:jc w:val="left"/>
      </w:pPr>
      <w:r w:rsidRPr="00F34DA1">
        <w:t>I just need to have a range. Can you tell me if it was (1) less than $5,000 (2) $5</w:t>
      </w:r>
      <w:r>
        <w:t>,</w:t>
      </w:r>
      <w:r w:rsidRPr="00F34DA1">
        <w:t>001 to $10,000 (3) $10,001</w:t>
      </w:r>
      <w:r>
        <w:t xml:space="preserve"> to </w:t>
      </w:r>
      <w:r w:rsidRPr="00F34DA1">
        <w:t>$15,000 (4) $15,001</w:t>
      </w:r>
      <w:r>
        <w:t xml:space="preserve"> to </w:t>
      </w:r>
      <w:r w:rsidRPr="00F34DA1">
        <w:t>$20,000 (5) $20,001 to $25,000 (6) $25,001 to $30,000 (7) $30,001 to $40,000 (8) $40,001 to $60,000 (9) More than $60,000?</w:t>
      </w:r>
    </w:p>
    <w:p w14:paraId="0A619877" w14:textId="77777777" w:rsidR="00A058E0" w:rsidRDefault="00A058E0" w:rsidP="00A058E0">
      <w:pPr>
        <w:pStyle w:val="Bullet"/>
        <w:numPr>
          <w:ilvl w:val="0"/>
          <w:numId w:val="0"/>
        </w:numPr>
      </w:pPr>
      <w:r>
        <w:tab/>
        <w:t>The question wording and structure was consistent across all six waves and was from the mother’s survey. We used the responses from the first question when available, and when not, we used the midpoint of the range reported in the second question. Respondents who never worked for two consecutive weeks or had never worked since the focal child was born skipped this question and were assigned a value of zero for this variable. We conducted some simple top and bottom coding to the earnings measures, determined by being five standard deviations from the mean, and adjusted to 2017 dollars using the CPI-U index of the Bureau of Labor Statistics.</w:t>
      </w:r>
    </w:p>
    <w:p w14:paraId="5D22D336" w14:textId="77777777" w:rsidR="00A058E0" w:rsidRPr="00A51C27" w:rsidRDefault="00A058E0" w:rsidP="00A058E0">
      <w:pPr>
        <w:pStyle w:val="Bullet"/>
        <w:numPr>
          <w:ilvl w:val="0"/>
          <w:numId w:val="0"/>
        </w:numPr>
        <w:ind w:left="432" w:hanging="432"/>
      </w:pPr>
    </w:p>
    <w:p w14:paraId="1C0DB17C" w14:textId="77777777" w:rsidR="00A058E0" w:rsidRDefault="00A058E0" w:rsidP="00A058E0">
      <w:pPr>
        <w:pStyle w:val="ListParagraph"/>
        <w:ind w:left="360"/>
      </w:pPr>
    </w:p>
    <w:p w14:paraId="545EA6FB" w14:textId="77777777" w:rsidR="00A058E0" w:rsidRDefault="00A058E0" w:rsidP="00A058E0">
      <w:pPr>
        <w:spacing w:after="240" w:line="240" w:lineRule="auto"/>
        <w:rPr>
          <w:rFonts w:ascii="Times New Roman" w:hAnsi="Times New Roman" w:cs="Times New Roman"/>
          <w:b/>
          <w:sz w:val="24"/>
          <w:szCs w:val="24"/>
        </w:rPr>
      </w:pPr>
      <w:r>
        <w:rPr>
          <w:rFonts w:ascii="Times New Roman" w:hAnsi="Times New Roman" w:cs="Times New Roman"/>
          <w:b/>
          <w:sz w:val="24"/>
          <w:szCs w:val="24"/>
        </w:rPr>
        <w:br w:type="page"/>
      </w:r>
    </w:p>
    <w:p w14:paraId="4E38C938" w14:textId="77777777" w:rsidR="00A058E0" w:rsidRPr="00E93D8F" w:rsidRDefault="00A058E0" w:rsidP="00A058E0">
      <w:pPr>
        <w:pStyle w:val="MarkforTableTitle"/>
      </w:pPr>
      <w:r>
        <w:lastRenderedPageBreak/>
        <w:t xml:space="preserve">Appendix </w:t>
      </w:r>
      <w:r w:rsidRPr="00E93D8F">
        <w:t xml:space="preserve">Table 2. Conditions </w:t>
      </w:r>
      <w:r>
        <w:t>included</w:t>
      </w:r>
      <w:r w:rsidRPr="00E93D8F">
        <w:t xml:space="preserve"> in child disability variable across waves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1154"/>
        <w:gridCol w:w="1154"/>
        <w:gridCol w:w="1154"/>
        <w:gridCol w:w="1154"/>
        <w:gridCol w:w="1154"/>
        <w:gridCol w:w="1155"/>
      </w:tblGrid>
      <w:tr w:rsidR="00A058E0" w:rsidRPr="008D0A0B" w14:paraId="4A10AEAC" w14:textId="77777777" w:rsidTr="00932306">
        <w:trPr>
          <w:trHeight w:val="260"/>
        </w:trPr>
        <w:tc>
          <w:tcPr>
            <w:tcW w:w="2425" w:type="dxa"/>
            <w:tcBorders>
              <w:top w:val="single" w:sz="4" w:space="0" w:color="auto"/>
            </w:tcBorders>
            <w:shd w:val="clear" w:color="auto" w:fill="808080" w:themeFill="background1" w:themeFillShade="80"/>
          </w:tcPr>
          <w:p w14:paraId="738C419B" w14:textId="77777777" w:rsidR="00A058E0" w:rsidRPr="00C32D74" w:rsidRDefault="00A058E0" w:rsidP="00932306">
            <w:pPr>
              <w:spacing w:after="0" w:line="240" w:lineRule="auto"/>
              <w:rPr>
                <w:rFonts w:cs="Arial"/>
                <w:color w:val="FFFFFF" w:themeColor="background1"/>
                <w:sz w:val="18"/>
                <w:szCs w:val="18"/>
              </w:rPr>
            </w:pPr>
          </w:p>
        </w:tc>
        <w:tc>
          <w:tcPr>
            <w:tcW w:w="1154" w:type="dxa"/>
            <w:tcBorders>
              <w:top w:val="single" w:sz="4" w:space="0" w:color="auto"/>
            </w:tcBorders>
            <w:shd w:val="clear" w:color="auto" w:fill="808080" w:themeFill="background1" w:themeFillShade="80"/>
            <w:vAlign w:val="center"/>
          </w:tcPr>
          <w:p w14:paraId="66BDD676" w14:textId="77777777" w:rsidR="00A058E0" w:rsidRPr="00C32D74" w:rsidRDefault="00A058E0" w:rsidP="00932306">
            <w:pPr>
              <w:spacing w:after="0" w:line="240" w:lineRule="auto"/>
              <w:jc w:val="center"/>
              <w:rPr>
                <w:rFonts w:cs="Arial"/>
                <w:b/>
                <w:color w:val="FFFFFF" w:themeColor="background1"/>
                <w:sz w:val="18"/>
                <w:szCs w:val="18"/>
              </w:rPr>
            </w:pPr>
            <w:r w:rsidRPr="00C32D74">
              <w:rPr>
                <w:rFonts w:cs="Arial"/>
                <w:b/>
                <w:color w:val="FFFFFF" w:themeColor="background1"/>
                <w:sz w:val="18"/>
                <w:szCs w:val="18"/>
              </w:rPr>
              <w:t>Wave 1</w:t>
            </w:r>
          </w:p>
        </w:tc>
        <w:tc>
          <w:tcPr>
            <w:tcW w:w="1154" w:type="dxa"/>
            <w:tcBorders>
              <w:top w:val="single" w:sz="4" w:space="0" w:color="auto"/>
            </w:tcBorders>
            <w:shd w:val="clear" w:color="auto" w:fill="808080" w:themeFill="background1" w:themeFillShade="80"/>
            <w:vAlign w:val="center"/>
          </w:tcPr>
          <w:p w14:paraId="1BD95026" w14:textId="77777777" w:rsidR="00A058E0" w:rsidRPr="00C32D74" w:rsidRDefault="00A058E0" w:rsidP="00932306">
            <w:pPr>
              <w:spacing w:after="0" w:line="240" w:lineRule="auto"/>
              <w:jc w:val="center"/>
              <w:rPr>
                <w:rFonts w:cs="Arial"/>
                <w:b/>
                <w:color w:val="FFFFFF" w:themeColor="background1"/>
                <w:sz w:val="18"/>
                <w:szCs w:val="18"/>
              </w:rPr>
            </w:pPr>
            <w:r w:rsidRPr="00C32D74">
              <w:rPr>
                <w:rFonts w:cs="Arial"/>
                <w:b/>
                <w:color w:val="FFFFFF" w:themeColor="background1"/>
                <w:sz w:val="18"/>
                <w:szCs w:val="18"/>
              </w:rPr>
              <w:t>Wave 2</w:t>
            </w:r>
          </w:p>
        </w:tc>
        <w:tc>
          <w:tcPr>
            <w:tcW w:w="1154" w:type="dxa"/>
            <w:tcBorders>
              <w:top w:val="single" w:sz="4" w:space="0" w:color="auto"/>
            </w:tcBorders>
            <w:shd w:val="clear" w:color="auto" w:fill="808080" w:themeFill="background1" w:themeFillShade="80"/>
            <w:vAlign w:val="center"/>
          </w:tcPr>
          <w:p w14:paraId="7AE48F21" w14:textId="77777777" w:rsidR="00A058E0" w:rsidRPr="00C32D74" w:rsidRDefault="00A058E0" w:rsidP="00932306">
            <w:pPr>
              <w:spacing w:after="0" w:line="240" w:lineRule="auto"/>
              <w:jc w:val="center"/>
              <w:rPr>
                <w:rFonts w:cs="Arial"/>
                <w:b/>
                <w:color w:val="FFFFFF" w:themeColor="background1"/>
                <w:sz w:val="18"/>
                <w:szCs w:val="18"/>
              </w:rPr>
            </w:pPr>
            <w:r w:rsidRPr="00C32D74">
              <w:rPr>
                <w:rFonts w:cs="Arial"/>
                <w:b/>
                <w:color w:val="FFFFFF" w:themeColor="background1"/>
                <w:sz w:val="18"/>
                <w:szCs w:val="18"/>
              </w:rPr>
              <w:t>Wave 3</w:t>
            </w:r>
          </w:p>
        </w:tc>
        <w:tc>
          <w:tcPr>
            <w:tcW w:w="1154" w:type="dxa"/>
            <w:tcBorders>
              <w:top w:val="single" w:sz="4" w:space="0" w:color="auto"/>
            </w:tcBorders>
            <w:shd w:val="clear" w:color="auto" w:fill="808080" w:themeFill="background1" w:themeFillShade="80"/>
            <w:vAlign w:val="center"/>
          </w:tcPr>
          <w:p w14:paraId="2D53D036" w14:textId="77777777" w:rsidR="00A058E0" w:rsidRPr="00C32D74" w:rsidRDefault="00A058E0" w:rsidP="00932306">
            <w:pPr>
              <w:spacing w:after="0" w:line="240" w:lineRule="auto"/>
              <w:jc w:val="center"/>
              <w:rPr>
                <w:rFonts w:cs="Arial"/>
                <w:b/>
                <w:color w:val="FFFFFF" w:themeColor="background1"/>
                <w:sz w:val="18"/>
                <w:szCs w:val="18"/>
              </w:rPr>
            </w:pPr>
            <w:r w:rsidRPr="00C32D74">
              <w:rPr>
                <w:rFonts w:cs="Arial"/>
                <w:b/>
                <w:color w:val="FFFFFF" w:themeColor="background1"/>
                <w:sz w:val="18"/>
                <w:szCs w:val="18"/>
              </w:rPr>
              <w:t>Wave 4</w:t>
            </w:r>
          </w:p>
        </w:tc>
        <w:tc>
          <w:tcPr>
            <w:tcW w:w="1154" w:type="dxa"/>
            <w:tcBorders>
              <w:top w:val="single" w:sz="4" w:space="0" w:color="auto"/>
            </w:tcBorders>
            <w:shd w:val="clear" w:color="auto" w:fill="808080" w:themeFill="background1" w:themeFillShade="80"/>
            <w:vAlign w:val="center"/>
          </w:tcPr>
          <w:p w14:paraId="03677EC3" w14:textId="77777777" w:rsidR="00A058E0" w:rsidRPr="00C32D74" w:rsidRDefault="00A058E0" w:rsidP="00932306">
            <w:pPr>
              <w:spacing w:after="0" w:line="240" w:lineRule="auto"/>
              <w:jc w:val="center"/>
              <w:rPr>
                <w:rFonts w:cs="Arial"/>
                <w:b/>
                <w:color w:val="FFFFFF" w:themeColor="background1"/>
                <w:sz w:val="18"/>
                <w:szCs w:val="18"/>
              </w:rPr>
            </w:pPr>
            <w:r w:rsidRPr="00C32D74">
              <w:rPr>
                <w:rFonts w:cs="Arial"/>
                <w:b/>
                <w:color w:val="FFFFFF" w:themeColor="background1"/>
                <w:sz w:val="18"/>
                <w:szCs w:val="18"/>
              </w:rPr>
              <w:t>Wave 5</w:t>
            </w:r>
          </w:p>
        </w:tc>
        <w:tc>
          <w:tcPr>
            <w:tcW w:w="1155" w:type="dxa"/>
            <w:tcBorders>
              <w:top w:val="single" w:sz="4" w:space="0" w:color="auto"/>
            </w:tcBorders>
            <w:shd w:val="clear" w:color="auto" w:fill="808080" w:themeFill="background1" w:themeFillShade="80"/>
            <w:vAlign w:val="center"/>
          </w:tcPr>
          <w:p w14:paraId="3476BBD5" w14:textId="77777777" w:rsidR="00A058E0" w:rsidRPr="00C32D74" w:rsidRDefault="00A058E0" w:rsidP="00932306">
            <w:pPr>
              <w:spacing w:after="0" w:line="240" w:lineRule="auto"/>
              <w:jc w:val="center"/>
              <w:rPr>
                <w:rFonts w:cs="Arial"/>
                <w:b/>
                <w:color w:val="FFFFFF" w:themeColor="background1"/>
                <w:sz w:val="18"/>
                <w:szCs w:val="18"/>
              </w:rPr>
            </w:pPr>
            <w:r w:rsidRPr="00C32D74">
              <w:rPr>
                <w:rFonts w:cs="Arial"/>
                <w:b/>
                <w:color w:val="FFFFFF" w:themeColor="background1"/>
                <w:sz w:val="18"/>
                <w:szCs w:val="18"/>
              </w:rPr>
              <w:t>Wave 6</w:t>
            </w:r>
          </w:p>
        </w:tc>
      </w:tr>
      <w:tr w:rsidR="00A058E0" w:rsidRPr="008D0A0B" w14:paraId="4E4008E1" w14:textId="77777777" w:rsidTr="00932306">
        <w:tc>
          <w:tcPr>
            <w:tcW w:w="2425" w:type="dxa"/>
          </w:tcPr>
          <w:p w14:paraId="7D09E395" w14:textId="77777777" w:rsidR="00A058E0" w:rsidRPr="008D0A0B" w:rsidRDefault="00A058E0" w:rsidP="00932306">
            <w:pPr>
              <w:spacing w:after="0" w:line="240" w:lineRule="auto"/>
              <w:rPr>
                <w:rFonts w:cs="Arial"/>
                <w:sz w:val="18"/>
                <w:szCs w:val="18"/>
              </w:rPr>
            </w:pPr>
            <w:r w:rsidRPr="008D0A0B">
              <w:rPr>
                <w:rFonts w:cs="Arial"/>
                <w:sz w:val="18"/>
                <w:szCs w:val="18"/>
              </w:rPr>
              <w:t>Cerebral palsy</w:t>
            </w:r>
          </w:p>
        </w:tc>
        <w:tc>
          <w:tcPr>
            <w:tcW w:w="1154" w:type="dxa"/>
            <w:vAlign w:val="center"/>
          </w:tcPr>
          <w:p w14:paraId="7F6CC8EE" w14:textId="77777777" w:rsidR="00A058E0" w:rsidRPr="008D0A0B" w:rsidRDefault="00A058E0" w:rsidP="00932306">
            <w:pPr>
              <w:spacing w:after="0" w:line="240" w:lineRule="auto"/>
              <w:jc w:val="center"/>
              <w:rPr>
                <w:rFonts w:cs="Arial"/>
                <w:sz w:val="18"/>
                <w:szCs w:val="18"/>
              </w:rPr>
            </w:pPr>
          </w:p>
        </w:tc>
        <w:tc>
          <w:tcPr>
            <w:tcW w:w="1154" w:type="dxa"/>
            <w:vAlign w:val="center"/>
          </w:tcPr>
          <w:p w14:paraId="0B6551C5" w14:textId="77777777" w:rsidR="00A058E0" w:rsidRDefault="00A058E0" w:rsidP="00932306">
            <w:pPr>
              <w:spacing w:after="0" w:line="240" w:lineRule="auto"/>
              <w:jc w:val="center"/>
            </w:pPr>
            <w:r w:rsidRPr="00332C79">
              <w:rPr>
                <w:rFonts w:cs="Arial"/>
                <w:sz w:val="18"/>
                <w:szCs w:val="18"/>
              </w:rPr>
              <w:sym w:font="Wingdings" w:char="F0FC"/>
            </w:r>
          </w:p>
        </w:tc>
        <w:tc>
          <w:tcPr>
            <w:tcW w:w="1154" w:type="dxa"/>
            <w:vAlign w:val="center"/>
          </w:tcPr>
          <w:p w14:paraId="48FE970E" w14:textId="77777777" w:rsidR="00A058E0" w:rsidRPr="008D0A0B" w:rsidRDefault="00A058E0" w:rsidP="00932306">
            <w:pPr>
              <w:spacing w:after="0" w:line="240" w:lineRule="auto"/>
              <w:jc w:val="center"/>
              <w:rPr>
                <w:rFonts w:cs="Arial"/>
                <w:sz w:val="18"/>
                <w:szCs w:val="18"/>
              </w:rPr>
            </w:pPr>
            <w:r>
              <w:rPr>
                <w:rFonts w:cs="Arial"/>
                <w:sz w:val="18"/>
                <w:szCs w:val="18"/>
              </w:rPr>
              <w:sym w:font="Wingdings" w:char="F0FC"/>
            </w:r>
          </w:p>
        </w:tc>
        <w:tc>
          <w:tcPr>
            <w:tcW w:w="1154" w:type="dxa"/>
            <w:vAlign w:val="center"/>
          </w:tcPr>
          <w:p w14:paraId="69F5DF88" w14:textId="77777777" w:rsidR="00A058E0" w:rsidRPr="008D0A0B" w:rsidRDefault="00A058E0" w:rsidP="00932306">
            <w:pPr>
              <w:spacing w:after="0" w:line="240" w:lineRule="auto"/>
              <w:jc w:val="center"/>
              <w:rPr>
                <w:rFonts w:cs="Arial"/>
                <w:sz w:val="18"/>
                <w:szCs w:val="18"/>
              </w:rPr>
            </w:pPr>
            <w:r>
              <w:rPr>
                <w:rFonts w:cs="Arial"/>
                <w:sz w:val="18"/>
                <w:szCs w:val="18"/>
              </w:rPr>
              <w:sym w:font="Wingdings" w:char="F0FC"/>
            </w:r>
          </w:p>
        </w:tc>
        <w:tc>
          <w:tcPr>
            <w:tcW w:w="1154" w:type="dxa"/>
            <w:vAlign w:val="center"/>
          </w:tcPr>
          <w:p w14:paraId="188D5061" w14:textId="77777777" w:rsidR="00A058E0" w:rsidRPr="008D0A0B" w:rsidRDefault="00A058E0" w:rsidP="00932306">
            <w:pPr>
              <w:spacing w:after="0" w:line="240" w:lineRule="auto"/>
              <w:jc w:val="center"/>
              <w:rPr>
                <w:rFonts w:cs="Arial"/>
                <w:sz w:val="18"/>
                <w:szCs w:val="18"/>
              </w:rPr>
            </w:pPr>
            <w:r>
              <w:rPr>
                <w:rFonts w:cs="Arial"/>
                <w:sz w:val="18"/>
                <w:szCs w:val="18"/>
              </w:rPr>
              <w:sym w:font="Wingdings" w:char="F0FC"/>
            </w:r>
          </w:p>
        </w:tc>
        <w:tc>
          <w:tcPr>
            <w:tcW w:w="1155" w:type="dxa"/>
            <w:vAlign w:val="center"/>
          </w:tcPr>
          <w:p w14:paraId="00516944" w14:textId="77777777" w:rsidR="00A058E0" w:rsidRPr="002D14FB" w:rsidRDefault="00A058E0" w:rsidP="00932306">
            <w:pPr>
              <w:spacing w:after="0" w:line="240" w:lineRule="auto"/>
              <w:jc w:val="center"/>
              <w:rPr>
                <w:rFonts w:cs="Arial"/>
                <w:sz w:val="18"/>
                <w:szCs w:val="18"/>
                <w:vertAlign w:val="superscript"/>
              </w:rPr>
            </w:pPr>
            <w:r w:rsidRPr="002D14FB">
              <w:rPr>
                <w:rFonts w:cs="Arial"/>
                <w:sz w:val="18"/>
                <w:szCs w:val="18"/>
                <w:vertAlign w:val="superscript"/>
              </w:rPr>
              <w:t>a</w:t>
            </w:r>
          </w:p>
        </w:tc>
      </w:tr>
      <w:tr w:rsidR="00A058E0" w:rsidRPr="008D0A0B" w14:paraId="39B6B49A" w14:textId="77777777" w:rsidTr="00932306">
        <w:tc>
          <w:tcPr>
            <w:tcW w:w="2425" w:type="dxa"/>
            <w:shd w:val="clear" w:color="auto" w:fill="F2F2F2" w:themeFill="background1" w:themeFillShade="F2"/>
          </w:tcPr>
          <w:p w14:paraId="09A17BE8" w14:textId="77777777" w:rsidR="00A058E0" w:rsidRPr="008D0A0B" w:rsidRDefault="00A058E0" w:rsidP="00932306">
            <w:pPr>
              <w:spacing w:after="0" w:line="240" w:lineRule="auto"/>
              <w:rPr>
                <w:rFonts w:cs="Arial"/>
                <w:sz w:val="18"/>
                <w:szCs w:val="18"/>
              </w:rPr>
            </w:pPr>
            <w:r>
              <w:rPr>
                <w:rFonts w:cs="Arial"/>
                <w:sz w:val="18"/>
                <w:szCs w:val="18"/>
              </w:rPr>
              <w:t>Blindness</w:t>
            </w:r>
          </w:p>
        </w:tc>
        <w:tc>
          <w:tcPr>
            <w:tcW w:w="1154" w:type="dxa"/>
            <w:shd w:val="clear" w:color="auto" w:fill="F2F2F2" w:themeFill="background1" w:themeFillShade="F2"/>
            <w:vAlign w:val="center"/>
          </w:tcPr>
          <w:p w14:paraId="131B1ED1" w14:textId="77777777" w:rsidR="00A058E0" w:rsidRPr="008D0A0B" w:rsidRDefault="00A058E0" w:rsidP="00932306">
            <w:pPr>
              <w:spacing w:after="0" w:line="240" w:lineRule="auto"/>
              <w:jc w:val="center"/>
              <w:rPr>
                <w:rFonts w:cs="Arial"/>
                <w:sz w:val="18"/>
                <w:szCs w:val="18"/>
              </w:rPr>
            </w:pPr>
          </w:p>
        </w:tc>
        <w:tc>
          <w:tcPr>
            <w:tcW w:w="1154" w:type="dxa"/>
            <w:shd w:val="clear" w:color="auto" w:fill="F2F2F2" w:themeFill="background1" w:themeFillShade="F2"/>
            <w:vAlign w:val="center"/>
          </w:tcPr>
          <w:p w14:paraId="1279FFDC" w14:textId="77777777" w:rsidR="00A058E0" w:rsidRDefault="00A058E0" w:rsidP="00932306">
            <w:pPr>
              <w:spacing w:after="0" w:line="240" w:lineRule="auto"/>
              <w:jc w:val="center"/>
            </w:pPr>
            <w:r w:rsidRPr="00332C79">
              <w:rPr>
                <w:rFonts w:cs="Arial"/>
                <w:sz w:val="18"/>
                <w:szCs w:val="18"/>
              </w:rPr>
              <w:sym w:font="Wingdings" w:char="F0FC"/>
            </w:r>
          </w:p>
        </w:tc>
        <w:tc>
          <w:tcPr>
            <w:tcW w:w="1154" w:type="dxa"/>
            <w:shd w:val="clear" w:color="auto" w:fill="F2F2F2" w:themeFill="background1" w:themeFillShade="F2"/>
            <w:vAlign w:val="center"/>
          </w:tcPr>
          <w:p w14:paraId="6D595CC8" w14:textId="77777777" w:rsidR="00A058E0" w:rsidRPr="008D0A0B" w:rsidRDefault="00A058E0" w:rsidP="00932306">
            <w:pPr>
              <w:spacing w:after="0" w:line="240" w:lineRule="auto"/>
              <w:jc w:val="center"/>
              <w:rPr>
                <w:rFonts w:cs="Arial"/>
                <w:sz w:val="18"/>
                <w:szCs w:val="18"/>
              </w:rPr>
            </w:pPr>
            <w:r>
              <w:rPr>
                <w:rFonts w:cs="Arial"/>
                <w:sz w:val="18"/>
                <w:szCs w:val="18"/>
              </w:rPr>
              <w:sym w:font="Wingdings" w:char="F0FC"/>
            </w:r>
          </w:p>
        </w:tc>
        <w:tc>
          <w:tcPr>
            <w:tcW w:w="1154" w:type="dxa"/>
            <w:shd w:val="clear" w:color="auto" w:fill="F2F2F2" w:themeFill="background1" w:themeFillShade="F2"/>
            <w:vAlign w:val="center"/>
          </w:tcPr>
          <w:p w14:paraId="184957E6" w14:textId="77777777" w:rsidR="00A058E0" w:rsidRPr="008D0A0B" w:rsidRDefault="00A058E0" w:rsidP="00932306">
            <w:pPr>
              <w:spacing w:after="0" w:line="240" w:lineRule="auto"/>
              <w:jc w:val="center"/>
              <w:rPr>
                <w:rFonts w:cs="Arial"/>
                <w:sz w:val="18"/>
                <w:szCs w:val="18"/>
              </w:rPr>
            </w:pPr>
            <w:r>
              <w:rPr>
                <w:rFonts w:cs="Arial"/>
                <w:sz w:val="18"/>
                <w:szCs w:val="18"/>
              </w:rPr>
              <w:sym w:font="Wingdings" w:char="F0FC"/>
            </w:r>
          </w:p>
        </w:tc>
        <w:tc>
          <w:tcPr>
            <w:tcW w:w="1154" w:type="dxa"/>
            <w:shd w:val="clear" w:color="auto" w:fill="F2F2F2" w:themeFill="background1" w:themeFillShade="F2"/>
            <w:vAlign w:val="center"/>
          </w:tcPr>
          <w:p w14:paraId="50BDD41E" w14:textId="77777777" w:rsidR="00A058E0" w:rsidRPr="008D0A0B" w:rsidRDefault="00A058E0" w:rsidP="00932306">
            <w:pPr>
              <w:spacing w:after="0" w:line="240" w:lineRule="auto"/>
              <w:jc w:val="center"/>
              <w:rPr>
                <w:rFonts w:cs="Arial"/>
                <w:sz w:val="18"/>
                <w:szCs w:val="18"/>
              </w:rPr>
            </w:pPr>
            <w:r>
              <w:rPr>
                <w:rFonts w:cs="Arial"/>
                <w:sz w:val="18"/>
                <w:szCs w:val="18"/>
              </w:rPr>
              <w:sym w:font="Wingdings" w:char="F0FC"/>
            </w:r>
          </w:p>
        </w:tc>
        <w:tc>
          <w:tcPr>
            <w:tcW w:w="1155" w:type="dxa"/>
            <w:shd w:val="clear" w:color="auto" w:fill="F2F2F2" w:themeFill="background1" w:themeFillShade="F2"/>
            <w:vAlign w:val="center"/>
          </w:tcPr>
          <w:p w14:paraId="1D7F5A44" w14:textId="77777777" w:rsidR="00A058E0" w:rsidRPr="002D14FB" w:rsidRDefault="00A058E0" w:rsidP="00932306">
            <w:pPr>
              <w:spacing w:after="0" w:line="240" w:lineRule="auto"/>
              <w:jc w:val="center"/>
              <w:rPr>
                <w:rFonts w:cs="Arial"/>
                <w:sz w:val="18"/>
                <w:szCs w:val="18"/>
                <w:vertAlign w:val="superscript"/>
              </w:rPr>
            </w:pPr>
            <w:r w:rsidRPr="002D14FB">
              <w:rPr>
                <w:rFonts w:cs="Arial"/>
                <w:sz w:val="18"/>
                <w:szCs w:val="18"/>
                <w:vertAlign w:val="superscript"/>
              </w:rPr>
              <w:t>a</w:t>
            </w:r>
          </w:p>
        </w:tc>
      </w:tr>
      <w:tr w:rsidR="00A058E0" w:rsidRPr="008D0A0B" w14:paraId="33EB5925" w14:textId="77777777" w:rsidTr="00932306">
        <w:tc>
          <w:tcPr>
            <w:tcW w:w="2425" w:type="dxa"/>
          </w:tcPr>
          <w:p w14:paraId="313B3FE1" w14:textId="77777777" w:rsidR="00A058E0" w:rsidRPr="008D0A0B" w:rsidRDefault="00A058E0" w:rsidP="00932306">
            <w:pPr>
              <w:spacing w:after="0" w:line="240" w:lineRule="auto"/>
              <w:rPr>
                <w:rFonts w:cs="Arial"/>
                <w:sz w:val="18"/>
                <w:szCs w:val="18"/>
              </w:rPr>
            </w:pPr>
            <w:r>
              <w:rPr>
                <w:rFonts w:cs="Arial"/>
                <w:sz w:val="18"/>
                <w:szCs w:val="18"/>
              </w:rPr>
              <w:t>Deafness</w:t>
            </w:r>
          </w:p>
        </w:tc>
        <w:tc>
          <w:tcPr>
            <w:tcW w:w="1154" w:type="dxa"/>
            <w:vAlign w:val="center"/>
          </w:tcPr>
          <w:p w14:paraId="490E5C9A" w14:textId="77777777" w:rsidR="00A058E0" w:rsidRPr="008D0A0B" w:rsidRDefault="00A058E0" w:rsidP="00932306">
            <w:pPr>
              <w:spacing w:after="0" w:line="240" w:lineRule="auto"/>
              <w:jc w:val="center"/>
              <w:rPr>
                <w:rFonts w:cs="Arial"/>
                <w:sz w:val="18"/>
                <w:szCs w:val="18"/>
              </w:rPr>
            </w:pPr>
          </w:p>
        </w:tc>
        <w:tc>
          <w:tcPr>
            <w:tcW w:w="1154" w:type="dxa"/>
            <w:vAlign w:val="center"/>
          </w:tcPr>
          <w:p w14:paraId="47034CD2" w14:textId="77777777" w:rsidR="00A058E0" w:rsidRDefault="00A058E0" w:rsidP="00932306">
            <w:pPr>
              <w:spacing w:after="0" w:line="240" w:lineRule="auto"/>
              <w:jc w:val="center"/>
            </w:pPr>
            <w:r w:rsidRPr="00332C79">
              <w:rPr>
                <w:rFonts w:cs="Arial"/>
                <w:sz w:val="18"/>
                <w:szCs w:val="18"/>
              </w:rPr>
              <w:sym w:font="Wingdings" w:char="F0FC"/>
            </w:r>
          </w:p>
        </w:tc>
        <w:tc>
          <w:tcPr>
            <w:tcW w:w="1154" w:type="dxa"/>
            <w:vAlign w:val="center"/>
          </w:tcPr>
          <w:p w14:paraId="64A6FC10" w14:textId="77777777" w:rsidR="00A058E0" w:rsidRPr="008D0A0B" w:rsidRDefault="00A058E0" w:rsidP="00932306">
            <w:pPr>
              <w:spacing w:after="0" w:line="240" w:lineRule="auto"/>
              <w:jc w:val="center"/>
              <w:rPr>
                <w:rFonts w:cs="Arial"/>
                <w:sz w:val="18"/>
                <w:szCs w:val="18"/>
              </w:rPr>
            </w:pPr>
            <w:r>
              <w:rPr>
                <w:rFonts w:cs="Arial"/>
                <w:sz w:val="18"/>
                <w:szCs w:val="18"/>
              </w:rPr>
              <w:sym w:font="Wingdings" w:char="F0FC"/>
            </w:r>
          </w:p>
        </w:tc>
        <w:tc>
          <w:tcPr>
            <w:tcW w:w="1154" w:type="dxa"/>
            <w:vAlign w:val="center"/>
          </w:tcPr>
          <w:p w14:paraId="7520E19A" w14:textId="77777777" w:rsidR="00A058E0" w:rsidRPr="008D0A0B" w:rsidRDefault="00A058E0" w:rsidP="00932306">
            <w:pPr>
              <w:spacing w:after="0" w:line="240" w:lineRule="auto"/>
              <w:jc w:val="center"/>
              <w:rPr>
                <w:rFonts w:cs="Arial"/>
                <w:sz w:val="18"/>
                <w:szCs w:val="18"/>
              </w:rPr>
            </w:pPr>
            <w:r>
              <w:rPr>
                <w:rFonts w:cs="Arial"/>
                <w:sz w:val="18"/>
                <w:szCs w:val="18"/>
              </w:rPr>
              <w:sym w:font="Wingdings" w:char="F0FC"/>
            </w:r>
          </w:p>
        </w:tc>
        <w:tc>
          <w:tcPr>
            <w:tcW w:w="1154" w:type="dxa"/>
            <w:vAlign w:val="center"/>
          </w:tcPr>
          <w:p w14:paraId="097BD173" w14:textId="77777777" w:rsidR="00A058E0" w:rsidRPr="008D0A0B" w:rsidRDefault="00A058E0" w:rsidP="00932306">
            <w:pPr>
              <w:spacing w:after="0" w:line="240" w:lineRule="auto"/>
              <w:jc w:val="center"/>
              <w:rPr>
                <w:rFonts w:cs="Arial"/>
                <w:sz w:val="18"/>
                <w:szCs w:val="18"/>
              </w:rPr>
            </w:pPr>
            <w:r>
              <w:rPr>
                <w:rFonts w:cs="Arial"/>
                <w:sz w:val="18"/>
                <w:szCs w:val="18"/>
              </w:rPr>
              <w:sym w:font="Wingdings" w:char="F0FC"/>
            </w:r>
          </w:p>
        </w:tc>
        <w:tc>
          <w:tcPr>
            <w:tcW w:w="1155" w:type="dxa"/>
            <w:vAlign w:val="center"/>
          </w:tcPr>
          <w:p w14:paraId="6E1EF008" w14:textId="77777777" w:rsidR="00A058E0" w:rsidRPr="002D14FB" w:rsidRDefault="00A058E0" w:rsidP="00932306">
            <w:pPr>
              <w:spacing w:after="0" w:line="240" w:lineRule="auto"/>
              <w:jc w:val="center"/>
              <w:rPr>
                <w:rFonts w:cs="Arial"/>
                <w:sz w:val="18"/>
                <w:szCs w:val="18"/>
                <w:vertAlign w:val="superscript"/>
              </w:rPr>
            </w:pPr>
            <w:r w:rsidRPr="002D14FB">
              <w:rPr>
                <w:rFonts w:cs="Arial"/>
                <w:sz w:val="18"/>
                <w:szCs w:val="18"/>
                <w:vertAlign w:val="superscript"/>
              </w:rPr>
              <w:t>a</w:t>
            </w:r>
          </w:p>
        </w:tc>
      </w:tr>
      <w:tr w:rsidR="00A058E0" w:rsidRPr="008D0A0B" w14:paraId="774BAFD7" w14:textId="77777777" w:rsidTr="00932306">
        <w:tc>
          <w:tcPr>
            <w:tcW w:w="2425" w:type="dxa"/>
            <w:shd w:val="clear" w:color="auto" w:fill="F2F2F2" w:themeFill="background1" w:themeFillShade="F2"/>
          </w:tcPr>
          <w:p w14:paraId="66C7AC31" w14:textId="77777777" w:rsidR="00A058E0" w:rsidRPr="008D0A0B" w:rsidRDefault="00A058E0" w:rsidP="00932306">
            <w:pPr>
              <w:spacing w:after="0" w:line="240" w:lineRule="auto"/>
              <w:rPr>
                <w:rFonts w:cs="Arial"/>
                <w:sz w:val="18"/>
                <w:szCs w:val="18"/>
              </w:rPr>
            </w:pPr>
            <w:r w:rsidRPr="008D0A0B">
              <w:rPr>
                <w:rFonts w:cs="Arial"/>
                <w:sz w:val="18"/>
                <w:szCs w:val="18"/>
              </w:rPr>
              <w:t>Down syndrome</w:t>
            </w:r>
          </w:p>
        </w:tc>
        <w:tc>
          <w:tcPr>
            <w:tcW w:w="1154" w:type="dxa"/>
            <w:shd w:val="clear" w:color="auto" w:fill="F2F2F2" w:themeFill="background1" w:themeFillShade="F2"/>
            <w:vAlign w:val="center"/>
          </w:tcPr>
          <w:p w14:paraId="1525C625" w14:textId="77777777" w:rsidR="00A058E0" w:rsidRPr="008D0A0B" w:rsidRDefault="00A058E0" w:rsidP="00932306">
            <w:pPr>
              <w:spacing w:after="0" w:line="240" w:lineRule="auto"/>
              <w:jc w:val="center"/>
              <w:rPr>
                <w:rFonts w:cs="Arial"/>
                <w:sz w:val="18"/>
                <w:szCs w:val="18"/>
              </w:rPr>
            </w:pPr>
          </w:p>
        </w:tc>
        <w:tc>
          <w:tcPr>
            <w:tcW w:w="1154" w:type="dxa"/>
            <w:shd w:val="clear" w:color="auto" w:fill="F2F2F2" w:themeFill="background1" w:themeFillShade="F2"/>
            <w:vAlign w:val="center"/>
          </w:tcPr>
          <w:p w14:paraId="652F33F5" w14:textId="77777777" w:rsidR="00A058E0" w:rsidRDefault="00A058E0" w:rsidP="00932306">
            <w:pPr>
              <w:spacing w:after="0" w:line="240" w:lineRule="auto"/>
              <w:jc w:val="center"/>
            </w:pPr>
            <w:r w:rsidRPr="001E3C4F">
              <w:rPr>
                <w:rFonts w:cs="Arial"/>
                <w:sz w:val="18"/>
                <w:szCs w:val="18"/>
              </w:rPr>
              <w:sym w:font="Wingdings" w:char="F0FC"/>
            </w:r>
          </w:p>
        </w:tc>
        <w:tc>
          <w:tcPr>
            <w:tcW w:w="1154" w:type="dxa"/>
            <w:shd w:val="clear" w:color="auto" w:fill="F2F2F2" w:themeFill="background1" w:themeFillShade="F2"/>
            <w:vAlign w:val="center"/>
          </w:tcPr>
          <w:p w14:paraId="5EE938E2" w14:textId="77777777" w:rsidR="00A058E0" w:rsidRPr="008D0A0B" w:rsidRDefault="00A058E0" w:rsidP="00932306">
            <w:pPr>
              <w:spacing w:after="0" w:line="240" w:lineRule="auto"/>
              <w:jc w:val="center"/>
              <w:rPr>
                <w:rFonts w:cs="Arial"/>
                <w:sz w:val="18"/>
                <w:szCs w:val="18"/>
              </w:rPr>
            </w:pPr>
            <w:r>
              <w:rPr>
                <w:rFonts w:cs="Arial"/>
                <w:sz w:val="18"/>
                <w:szCs w:val="18"/>
              </w:rPr>
              <w:sym w:font="Wingdings" w:char="F0FC"/>
            </w:r>
          </w:p>
        </w:tc>
        <w:tc>
          <w:tcPr>
            <w:tcW w:w="1154" w:type="dxa"/>
            <w:shd w:val="clear" w:color="auto" w:fill="F2F2F2" w:themeFill="background1" w:themeFillShade="F2"/>
            <w:vAlign w:val="center"/>
          </w:tcPr>
          <w:p w14:paraId="3438321C" w14:textId="77777777" w:rsidR="00A058E0" w:rsidRPr="008D0A0B" w:rsidRDefault="00A058E0" w:rsidP="00932306">
            <w:pPr>
              <w:spacing w:after="0" w:line="240" w:lineRule="auto"/>
              <w:jc w:val="center"/>
              <w:rPr>
                <w:rFonts w:cs="Arial"/>
                <w:sz w:val="18"/>
                <w:szCs w:val="18"/>
              </w:rPr>
            </w:pPr>
            <w:r>
              <w:rPr>
                <w:rFonts w:cs="Arial"/>
                <w:sz w:val="18"/>
                <w:szCs w:val="18"/>
              </w:rPr>
              <w:sym w:font="Wingdings" w:char="F0FC"/>
            </w:r>
          </w:p>
        </w:tc>
        <w:tc>
          <w:tcPr>
            <w:tcW w:w="1154" w:type="dxa"/>
            <w:shd w:val="clear" w:color="auto" w:fill="F2F2F2" w:themeFill="background1" w:themeFillShade="F2"/>
            <w:vAlign w:val="center"/>
          </w:tcPr>
          <w:p w14:paraId="6AE7273F" w14:textId="77777777" w:rsidR="00A058E0" w:rsidRPr="008D0A0B" w:rsidRDefault="00A058E0" w:rsidP="00932306">
            <w:pPr>
              <w:spacing w:after="0" w:line="240" w:lineRule="auto"/>
              <w:jc w:val="center"/>
              <w:rPr>
                <w:rFonts w:cs="Arial"/>
                <w:sz w:val="18"/>
                <w:szCs w:val="18"/>
              </w:rPr>
            </w:pPr>
            <w:r>
              <w:rPr>
                <w:rFonts w:cs="Arial"/>
                <w:sz w:val="18"/>
                <w:szCs w:val="18"/>
              </w:rPr>
              <w:sym w:font="Wingdings" w:char="F0FC"/>
            </w:r>
          </w:p>
        </w:tc>
        <w:tc>
          <w:tcPr>
            <w:tcW w:w="1155" w:type="dxa"/>
            <w:shd w:val="clear" w:color="auto" w:fill="F2F2F2" w:themeFill="background1" w:themeFillShade="F2"/>
            <w:vAlign w:val="center"/>
          </w:tcPr>
          <w:p w14:paraId="40D99C3D" w14:textId="77777777" w:rsidR="00A058E0" w:rsidRPr="002D14FB" w:rsidRDefault="00A058E0" w:rsidP="00932306">
            <w:pPr>
              <w:spacing w:after="0" w:line="240" w:lineRule="auto"/>
              <w:jc w:val="center"/>
              <w:rPr>
                <w:rFonts w:cs="Arial"/>
                <w:sz w:val="18"/>
                <w:szCs w:val="18"/>
                <w:vertAlign w:val="superscript"/>
              </w:rPr>
            </w:pPr>
            <w:r w:rsidRPr="002D14FB">
              <w:rPr>
                <w:rFonts w:cs="Arial"/>
                <w:sz w:val="18"/>
                <w:szCs w:val="18"/>
                <w:vertAlign w:val="superscript"/>
              </w:rPr>
              <w:t>a</w:t>
            </w:r>
          </w:p>
        </w:tc>
      </w:tr>
      <w:tr w:rsidR="00A058E0" w:rsidRPr="008D0A0B" w14:paraId="52619286" w14:textId="77777777" w:rsidTr="00932306">
        <w:tc>
          <w:tcPr>
            <w:tcW w:w="2425" w:type="dxa"/>
          </w:tcPr>
          <w:p w14:paraId="2DA5C996" w14:textId="77777777" w:rsidR="00A058E0" w:rsidRPr="008D0A0B" w:rsidRDefault="00A058E0" w:rsidP="00932306">
            <w:pPr>
              <w:spacing w:after="0" w:line="240" w:lineRule="auto"/>
              <w:rPr>
                <w:rFonts w:cs="Arial"/>
                <w:sz w:val="18"/>
                <w:szCs w:val="18"/>
              </w:rPr>
            </w:pPr>
            <w:r w:rsidRPr="008D0A0B">
              <w:rPr>
                <w:rFonts w:cs="Arial"/>
                <w:sz w:val="18"/>
                <w:szCs w:val="18"/>
              </w:rPr>
              <w:t>Problem with limbs</w:t>
            </w:r>
          </w:p>
        </w:tc>
        <w:tc>
          <w:tcPr>
            <w:tcW w:w="1154" w:type="dxa"/>
            <w:vAlign w:val="center"/>
          </w:tcPr>
          <w:p w14:paraId="4C334A58" w14:textId="77777777" w:rsidR="00A058E0" w:rsidRPr="008D0A0B" w:rsidRDefault="00A058E0" w:rsidP="00932306">
            <w:pPr>
              <w:spacing w:after="0" w:line="240" w:lineRule="auto"/>
              <w:jc w:val="center"/>
              <w:rPr>
                <w:rFonts w:cs="Arial"/>
                <w:sz w:val="18"/>
                <w:szCs w:val="18"/>
              </w:rPr>
            </w:pPr>
          </w:p>
        </w:tc>
        <w:tc>
          <w:tcPr>
            <w:tcW w:w="1154" w:type="dxa"/>
            <w:vAlign w:val="center"/>
          </w:tcPr>
          <w:p w14:paraId="66B7FD6A" w14:textId="77777777" w:rsidR="00A058E0" w:rsidRDefault="00A058E0" w:rsidP="00932306">
            <w:pPr>
              <w:spacing w:after="0" w:line="240" w:lineRule="auto"/>
              <w:jc w:val="center"/>
            </w:pPr>
            <w:r w:rsidRPr="001E3C4F">
              <w:rPr>
                <w:rFonts w:cs="Arial"/>
                <w:sz w:val="18"/>
                <w:szCs w:val="18"/>
              </w:rPr>
              <w:sym w:font="Wingdings" w:char="F0FC"/>
            </w:r>
          </w:p>
        </w:tc>
        <w:tc>
          <w:tcPr>
            <w:tcW w:w="1154" w:type="dxa"/>
            <w:vAlign w:val="center"/>
          </w:tcPr>
          <w:p w14:paraId="3B81B77B" w14:textId="77777777" w:rsidR="00A058E0" w:rsidRPr="008D0A0B" w:rsidRDefault="00A058E0" w:rsidP="00932306">
            <w:pPr>
              <w:spacing w:after="0" w:line="240" w:lineRule="auto"/>
              <w:jc w:val="center"/>
              <w:rPr>
                <w:rFonts w:cs="Arial"/>
                <w:sz w:val="18"/>
                <w:szCs w:val="18"/>
              </w:rPr>
            </w:pPr>
            <w:r>
              <w:rPr>
                <w:rFonts w:cs="Arial"/>
                <w:sz w:val="18"/>
                <w:szCs w:val="18"/>
              </w:rPr>
              <w:sym w:font="Wingdings" w:char="F0FC"/>
            </w:r>
          </w:p>
        </w:tc>
        <w:tc>
          <w:tcPr>
            <w:tcW w:w="1154" w:type="dxa"/>
            <w:vAlign w:val="center"/>
          </w:tcPr>
          <w:p w14:paraId="7A68B9B4" w14:textId="77777777" w:rsidR="00A058E0" w:rsidRPr="008D0A0B" w:rsidRDefault="00A058E0" w:rsidP="00932306">
            <w:pPr>
              <w:spacing w:after="0" w:line="240" w:lineRule="auto"/>
              <w:jc w:val="center"/>
              <w:rPr>
                <w:rFonts w:cs="Arial"/>
                <w:sz w:val="18"/>
                <w:szCs w:val="18"/>
              </w:rPr>
            </w:pPr>
            <w:r>
              <w:rPr>
                <w:rFonts w:cs="Arial"/>
                <w:sz w:val="18"/>
                <w:szCs w:val="18"/>
              </w:rPr>
              <w:sym w:font="Wingdings" w:char="F0FC"/>
            </w:r>
          </w:p>
        </w:tc>
        <w:tc>
          <w:tcPr>
            <w:tcW w:w="1154" w:type="dxa"/>
            <w:vAlign w:val="center"/>
          </w:tcPr>
          <w:p w14:paraId="1EA92E4C" w14:textId="77777777" w:rsidR="00A058E0" w:rsidRPr="008D0A0B" w:rsidRDefault="00A058E0" w:rsidP="00932306">
            <w:pPr>
              <w:spacing w:after="0" w:line="240" w:lineRule="auto"/>
              <w:jc w:val="center"/>
              <w:rPr>
                <w:rFonts w:cs="Arial"/>
                <w:sz w:val="18"/>
                <w:szCs w:val="18"/>
              </w:rPr>
            </w:pPr>
            <w:r>
              <w:rPr>
                <w:rFonts w:cs="Arial"/>
                <w:sz w:val="18"/>
                <w:szCs w:val="18"/>
              </w:rPr>
              <w:sym w:font="Wingdings" w:char="F0FC"/>
            </w:r>
          </w:p>
        </w:tc>
        <w:tc>
          <w:tcPr>
            <w:tcW w:w="1155" w:type="dxa"/>
            <w:vAlign w:val="center"/>
          </w:tcPr>
          <w:p w14:paraId="5B61CF7B" w14:textId="77777777" w:rsidR="00A058E0" w:rsidRPr="008D0A0B" w:rsidRDefault="00A058E0" w:rsidP="00932306">
            <w:pPr>
              <w:spacing w:after="0" w:line="240" w:lineRule="auto"/>
              <w:jc w:val="center"/>
              <w:rPr>
                <w:rFonts w:cs="Arial"/>
                <w:sz w:val="18"/>
                <w:szCs w:val="18"/>
              </w:rPr>
            </w:pPr>
            <w:r>
              <w:rPr>
                <w:rFonts w:cs="Arial"/>
                <w:sz w:val="18"/>
                <w:szCs w:val="18"/>
              </w:rPr>
              <w:sym w:font="Wingdings" w:char="F0FC"/>
            </w:r>
          </w:p>
        </w:tc>
      </w:tr>
      <w:tr w:rsidR="00A058E0" w:rsidRPr="008D0A0B" w14:paraId="55144608" w14:textId="77777777" w:rsidTr="00932306">
        <w:tc>
          <w:tcPr>
            <w:tcW w:w="2425" w:type="dxa"/>
            <w:shd w:val="clear" w:color="auto" w:fill="F2F2F2" w:themeFill="background1" w:themeFillShade="F2"/>
          </w:tcPr>
          <w:p w14:paraId="043F0DA7" w14:textId="77777777" w:rsidR="00A058E0" w:rsidRPr="008D0A0B" w:rsidRDefault="00A058E0" w:rsidP="00932306">
            <w:pPr>
              <w:spacing w:after="0" w:line="240" w:lineRule="auto"/>
              <w:rPr>
                <w:rFonts w:cs="Arial"/>
                <w:sz w:val="18"/>
                <w:szCs w:val="18"/>
              </w:rPr>
            </w:pPr>
            <w:r w:rsidRPr="008D0A0B">
              <w:rPr>
                <w:rFonts w:cs="Arial"/>
                <w:sz w:val="18"/>
                <w:szCs w:val="18"/>
              </w:rPr>
              <w:t>Other</w:t>
            </w:r>
          </w:p>
        </w:tc>
        <w:tc>
          <w:tcPr>
            <w:tcW w:w="1154" w:type="dxa"/>
            <w:shd w:val="clear" w:color="auto" w:fill="F2F2F2" w:themeFill="background1" w:themeFillShade="F2"/>
            <w:vAlign w:val="center"/>
          </w:tcPr>
          <w:p w14:paraId="01FB7386" w14:textId="77777777" w:rsidR="00A058E0" w:rsidRPr="008D0A0B" w:rsidRDefault="00A058E0" w:rsidP="00932306">
            <w:pPr>
              <w:spacing w:after="0" w:line="240" w:lineRule="auto"/>
              <w:jc w:val="center"/>
              <w:rPr>
                <w:rFonts w:cs="Arial"/>
                <w:sz w:val="18"/>
                <w:szCs w:val="18"/>
              </w:rPr>
            </w:pPr>
          </w:p>
        </w:tc>
        <w:tc>
          <w:tcPr>
            <w:tcW w:w="1154" w:type="dxa"/>
            <w:shd w:val="clear" w:color="auto" w:fill="F2F2F2" w:themeFill="background1" w:themeFillShade="F2"/>
            <w:vAlign w:val="center"/>
          </w:tcPr>
          <w:p w14:paraId="268B8378" w14:textId="77777777" w:rsidR="00A058E0" w:rsidRDefault="00A058E0" w:rsidP="00932306">
            <w:pPr>
              <w:spacing w:after="0" w:line="240" w:lineRule="auto"/>
              <w:jc w:val="center"/>
            </w:pPr>
            <w:r w:rsidRPr="001E3C4F">
              <w:rPr>
                <w:rFonts w:cs="Arial"/>
                <w:sz w:val="18"/>
                <w:szCs w:val="18"/>
              </w:rPr>
              <w:sym w:font="Wingdings" w:char="F0FC"/>
            </w:r>
          </w:p>
        </w:tc>
        <w:tc>
          <w:tcPr>
            <w:tcW w:w="1154" w:type="dxa"/>
            <w:shd w:val="clear" w:color="auto" w:fill="F2F2F2" w:themeFill="background1" w:themeFillShade="F2"/>
            <w:vAlign w:val="center"/>
          </w:tcPr>
          <w:p w14:paraId="513F5761" w14:textId="77777777" w:rsidR="00A058E0" w:rsidRPr="008D0A0B" w:rsidRDefault="00A058E0" w:rsidP="00932306">
            <w:pPr>
              <w:spacing w:after="0" w:line="240" w:lineRule="auto"/>
              <w:jc w:val="center"/>
              <w:rPr>
                <w:rFonts w:cs="Arial"/>
                <w:sz w:val="18"/>
                <w:szCs w:val="18"/>
              </w:rPr>
            </w:pPr>
            <w:r>
              <w:rPr>
                <w:rFonts w:cs="Arial"/>
                <w:sz w:val="18"/>
                <w:szCs w:val="18"/>
              </w:rPr>
              <w:sym w:font="Wingdings" w:char="F0FC"/>
            </w:r>
          </w:p>
        </w:tc>
        <w:tc>
          <w:tcPr>
            <w:tcW w:w="1154" w:type="dxa"/>
            <w:shd w:val="clear" w:color="auto" w:fill="F2F2F2" w:themeFill="background1" w:themeFillShade="F2"/>
            <w:vAlign w:val="center"/>
          </w:tcPr>
          <w:p w14:paraId="06080B58" w14:textId="77777777" w:rsidR="00A058E0" w:rsidRPr="008D0A0B" w:rsidRDefault="00A058E0" w:rsidP="00932306">
            <w:pPr>
              <w:spacing w:after="0" w:line="240" w:lineRule="auto"/>
              <w:jc w:val="center"/>
              <w:rPr>
                <w:rFonts w:cs="Arial"/>
                <w:sz w:val="18"/>
                <w:szCs w:val="18"/>
              </w:rPr>
            </w:pPr>
          </w:p>
        </w:tc>
        <w:tc>
          <w:tcPr>
            <w:tcW w:w="1154" w:type="dxa"/>
            <w:shd w:val="clear" w:color="auto" w:fill="F2F2F2" w:themeFill="background1" w:themeFillShade="F2"/>
            <w:vAlign w:val="center"/>
          </w:tcPr>
          <w:p w14:paraId="7DA7E00B" w14:textId="77777777" w:rsidR="00A058E0" w:rsidRPr="008D0A0B" w:rsidRDefault="00A058E0" w:rsidP="00932306">
            <w:pPr>
              <w:spacing w:after="0" w:line="240" w:lineRule="auto"/>
              <w:jc w:val="center"/>
              <w:rPr>
                <w:rFonts w:cs="Arial"/>
                <w:sz w:val="18"/>
                <w:szCs w:val="18"/>
              </w:rPr>
            </w:pPr>
          </w:p>
        </w:tc>
        <w:tc>
          <w:tcPr>
            <w:tcW w:w="1155" w:type="dxa"/>
            <w:shd w:val="clear" w:color="auto" w:fill="F2F2F2" w:themeFill="background1" w:themeFillShade="F2"/>
            <w:vAlign w:val="center"/>
          </w:tcPr>
          <w:p w14:paraId="2C4B053A" w14:textId="77777777" w:rsidR="00A058E0" w:rsidRPr="008D0A0B" w:rsidRDefault="00A058E0" w:rsidP="00932306">
            <w:pPr>
              <w:spacing w:after="0" w:line="240" w:lineRule="auto"/>
              <w:jc w:val="center"/>
              <w:rPr>
                <w:rFonts w:cs="Arial"/>
                <w:sz w:val="18"/>
                <w:szCs w:val="18"/>
              </w:rPr>
            </w:pPr>
            <w:r>
              <w:rPr>
                <w:rFonts w:cs="Arial"/>
                <w:sz w:val="18"/>
                <w:szCs w:val="18"/>
              </w:rPr>
              <w:sym w:font="Wingdings" w:char="F0FC"/>
            </w:r>
          </w:p>
        </w:tc>
      </w:tr>
      <w:tr w:rsidR="00A058E0" w:rsidRPr="008D0A0B" w14:paraId="74AD7763" w14:textId="77777777" w:rsidTr="00932306">
        <w:tc>
          <w:tcPr>
            <w:tcW w:w="2425" w:type="dxa"/>
            <w:shd w:val="clear" w:color="auto" w:fill="F2F2F2" w:themeFill="background1" w:themeFillShade="F2"/>
          </w:tcPr>
          <w:p w14:paraId="05CF7115" w14:textId="77777777" w:rsidR="00A058E0" w:rsidRPr="008D0A0B" w:rsidRDefault="00A058E0" w:rsidP="00932306">
            <w:pPr>
              <w:spacing w:after="0" w:line="240" w:lineRule="auto"/>
              <w:rPr>
                <w:rFonts w:cs="Arial"/>
                <w:sz w:val="18"/>
                <w:szCs w:val="18"/>
              </w:rPr>
            </w:pPr>
            <w:r w:rsidRPr="008D0A0B">
              <w:rPr>
                <w:rFonts w:cs="Arial"/>
                <w:sz w:val="18"/>
                <w:szCs w:val="18"/>
              </w:rPr>
              <w:t>Heart disease</w:t>
            </w:r>
          </w:p>
        </w:tc>
        <w:tc>
          <w:tcPr>
            <w:tcW w:w="1154" w:type="dxa"/>
            <w:shd w:val="clear" w:color="auto" w:fill="F2F2F2" w:themeFill="background1" w:themeFillShade="F2"/>
            <w:vAlign w:val="center"/>
          </w:tcPr>
          <w:p w14:paraId="0231F3BF" w14:textId="77777777" w:rsidR="00A058E0" w:rsidRPr="008D0A0B" w:rsidRDefault="00A058E0" w:rsidP="00932306">
            <w:pPr>
              <w:spacing w:after="0" w:line="240" w:lineRule="auto"/>
              <w:jc w:val="center"/>
              <w:rPr>
                <w:rFonts w:cs="Arial"/>
                <w:sz w:val="18"/>
                <w:szCs w:val="18"/>
              </w:rPr>
            </w:pPr>
          </w:p>
        </w:tc>
        <w:tc>
          <w:tcPr>
            <w:tcW w:w="1154" w:type="dxa"/>
            <w:shd w:val="clear" w:color="auto" w:fill="F2F2F2" w:themeFill="background1" w:themeFillShade="F2"/>
            <w:vAlign w:val="center"/>
          </w:tcPr>
          <w:p w14:paraId="516093F1" w14:textId="77777777" w:rsidR="00A058E0" w:rsidRPr="008D0A0B" w:rsidRDefault="00A058E0" w:rsidP="00932306">
            <w:pPr>
              <w:spacing w:after="0" w:line="240" w:lineRule="auto"/>
              <w:jc w:val="center"/>
              <w:rPr>
                <w:rFonts w:cs="Arial"/>
                <w:sz w:val="18"/>
                <w:szCs w:val="18"/>
              </w:rPr>
            </w:pPr>
            <w:r>
              <w:rPr>
                <w:rFonts w:cs="Arial"/>
                <w:sz w:val="18"/>
                <w:szCs w:val="18"/>
              </w:rPr>
              <w:sym w:font="Wingdings" w:char="F0FC"/>
            </w:r>
            <w:r>
              <w:rPr>
                <w:rFonts w:cs="Arial"/>
                <w:sz w:val="18"/>
                <w:szCs w:val="18"/>
                <w:vertAlign w:val="superscript"/>
              </w:rPr>
              <w:t>b</w:t>
            </w:r>
          </w:p>
        </w:tc>
        <w:tc>
          <w:tcPr>
            <w:tcW w:w="1154" w:type="dxa"/>
            <w:shd w:val="clear" w:color="auto" w:fill="F2F2F2" w:themeFill="background1" w:themeFillShade="F2"/>
            <w:vAlign w:val="center"/>
          </w:tcPr>
          <w:p w14:paraId="01186F2E" w14:textId="77777777" w:rsidR="00A058E0" w:rsidRPr="008D0A0B" w:rsidRDefault="00A058E0" w:rsidP="00932306">
            <w:pPr>
              <w:spacing w:after="0" w:line="240" w:lineRule="auto"/>
              <w:jc w:val="center"/>
              <w:rPr>
                <w:rFonts w:cs="Arial"/>
                <w:sz w:val="18"/>
                <w:szCs w:val="18"/>
              </w:rPr>
            </w:pPr>
            <w:r>
              <w:rPr>
                <w:rFonts w:cs="Arial"/>
                <w:sz w:val="18"/>
                <w:szCs w:val="18"/>
              </w:rPr>
              <w:sym w:font="Wingdings" w:char="F0FC"/>
            </w:r>
            <w:r>
              <w:rPr>
                <w:rFonts w:cs="Arial"/>
                <w:sz w:val="18"/>
                <w:szCs w:val="18"/>
                <w:vertAlign w:val="superscript"/>
              </w:rPr>
              <w:t xml:space="preserve"> b</w:t>
            </w:r>
          </w:p>
        </w:tc>
        <w:tc>
          <w:tcPr>
            <w:tcW w:w="1154" w:type="dxa"/>
            <w:shd w:val="clear" w:color="auto" w:fill="F2F2F2" w:themeFill="background1" w:themeFillShade="F2"/>
            <w:vAlign w:val="center"/>
          </w:tcPr>
          <w:p w14:paraId="216DEE09" w14:textId="77777777" w:rsidR="00A058E0" w:rsidRPr="008D0A0B" w:rsidRDefault="00A058E0" w:rsidP="00932306">
            <w:pPr>
              <w:spacing w:after="0" w:line="240" w:lineRule="auto"/>
              <w:jc w:val="center"/>
              <w:rPr>
                <w:rFonts w:cs="Arial"/>
                <w:sz w:val="18"/>
                <w:szCs w:val="18"/>
              </w:rPr>
            </w:pPr>
            <w:r>
              <w:rPr>
                <w:rFonts w:cs="Arial"/>
                <w:sz w:val="18"/>
                <w:szCs w:val="18"/>
              </w:rPr>
              <w:sym w:font="Wingdings" w:char="F0FC"/>
            </w:r>
          </w:p>
        </w:tc>
        <w:tc>
          <w:tcPr>
            <w:tcW w:w="1154" w:type="dxa"/>
            <w:shd w:val="clear" w:color="auto" w:fill="F2F2F2" w:themeFill="background1" w:themeFillShade="F2"/>
            <w:vAlign w:val="center"/>
          </w:tcPr>
          <w:p w14:paraId="11519D33" w14:textId="77777777" w:rsidR="00A058E0" w:rsidRPr="008D0A0B" w:rsidRDefault="00A058E0" w:rsidP="00932306">
            <w:pPr>
              <w:spacing w:after="0" w:line="240" w:lineRule="auto"/>
              <w:jc w:val="center"/>
              <w:rPr>
                <w:rFonts w:cs="Arial"/>
                <w:sz w:val="18"/>
                <w:szCs w:val="18"/>
              </w:rPr>
            </w:pPr>
            <w:r>
              <w:rPr>
                <w:rFonts w:cs="Arial"/>
                <w:sz w:val="18"/>
                <w:szCs w:val="18"/>
              </w:rPr>
              <w:sym w:font="Wingdings" w:char="F0FC"/>
            </w:r>
          </w:p>
        </w:tc>
        <w:tc>
          <w:tcPr>
            <w:tcW w:w="1155" w:type="dxa"/>
            <w:shd w:val="clear" w:color="auto" w:fill="F2F2F2" w:themeFill="background1" w:themeFillShade="F2"/>
            <w:vAlign w:val="center"/>
          </w:tcPr>
          <w:p w14:paraId="030868E9" w14:textId="77777777" w:rsidR="00A058E0" w:rsidRPr="008D0A0B" w:rsidRDefault="00A058E0" w:rsidP="00932306">
            <w:pPr>
              <w:spacing w:after="0" w:line="240" w:lineRule="auto"/>
              <w:jc w:val="center"/>
              <w:rPr>
                <w:rFonts w:cs="Arial"/>
                <w:sz w:val="18"/>
                <w:szCs w:val="18"/>
              </w:rPr>
            </w:pPr>
            <w:r>
              <w:rPr>
                <w:rFonts w:cs="Arial"/>
                <w:sz w:val="18"/>
                <w:szCs w:val="18"/>
              </w:rPr>
              <w:sym w:font="Wingdings" w:char="F0FC"/>
            </w:r>
          </w:p>
        </w:tc>
      </w:tr>
      <w:tr w:rsidR="00A058E0" w:rsidRPr="008D0A0B" w14:paraId="29672E18" w14:textId="77777777" w:rsidTr="00932306">
        <w:trPr>
          <w:trHeight w:val="90"/>
        </w:trPr>
        <w:tc>
          <w:tcPr>
            <w:tcW w:w="2425" w:type="dxa"/>
          </w:tcPr>
          <w:p w14:paraId="3DCA1720" w14:textId="77777777" w:rsidR="00A058E0" w:rsidRPr="008D0A0B" w:rsidRDefault="00A058E0" w:rsidP="00932306">
            <w:pPr>
              <w:spacing w:after="0" w:line="240" w:lineRule="auto"/>
              <w:rPr>
                <w:rFonts w:cs="Arial"/>
                <w:sz w:val="18"/>
                <w:szCs w:val="18"/>
              </w:rPr>
            </w:pPr>
            <w:r w:rsidRPr="008D0A0B">
              <w:rPr>
                <w:rFonts w:cs="Arial"/>
                <w:sz w:val="18"/>
                <w:szCs w:val="18"/>
              </w:rPr>
              <w:t>Developmental disorder</w:t>
            </w:r>
          </w:p>
        </w:tc>
        <w:tc>
          <w:tcPr>
            <w:tcW w:w="1154" w:type="dxa"/>
            <w:vAlign w:val="center"/>
          </w:tcPr>
          <w:p w14:paraId="0CE60D0E" w14:textId="77777777" w:rsidR="00A058E0" w:rsidRPr="008D0A0B" w:rsidRDefault="00A058E0" w:rsidP="00932306">
            <w:pPr>
              <w:spacing w:after="0" w:line="240" w:lineRule="auto"/>
              <w:jc w:val="center"/>
              <w:rPr>
                <w:rFonts w:cs="Arial"/>
                <w:sz w:val="18"/>
                <w:szCs w:val="18"/>
              </w:rPr>
            </w:pPr>
          </w:p>
        </w:tc>
        <w:tc>
          <w:tcPr>
            <w:tcW w:w="1154" w:type="dxa"/>
            <w:vAlign w:val="center"/>
          </w:tcPr>
          <w:p w14:paraId="708F912C" w14:textId="77777777" w:rsidR="00A058E0" w:rsidRPr="008D0A0B" w:rsidRDefault="00A058E0" w:rsidP="00932306">
            <w:pPr>
              <w:spacing w:after="0" w:line="240" w:lineRule="auto"/>
              <w:jc w:val="center"/>
              <w:rPr>
                <w:rFonts w:cs="Arial"/>
                <w:sz w:val="18"/>
                <w:szCs w:val="18"/>
              </w:rPr>
            </w:pPr>
            <w:r>
              <w:rPr>
                <w:rFonts w:cs="Arial"/>
                <w:sz w:val="18"/>
                <w:szCs w:val="18"/>
              </w:rPr>
              <w:sym w:font="Wingdings" w:char="F0FC"/>
            </w:r>
            <w:r>
              <w:rPr>
                <w:rFonts w:cs="Arial"/>
                <w:sz w:val="18"/>
                <w:szCs w:val="18"/>
                <w:vertAlign w:val="superscript"/>
              </w:rPr>
              <w:t xml:space="preserve"> b</w:t>
            </w:r>
          </w:p>
        </w:tc>
        <w:tc>
          <w:tcPr>
            <w:tcW w:w="1154" w:type="dxa"/>
            <w:vAlign w:val="center"/>
          </w:tcPr>
          <w:p w14:paraId="4EC142F0" w14:textId="77777777" w:rsidR="00A058E0" w:rsidRPr="008D0A0B" w:rsidRDefault="00A058E0" w:rsidP="00932306">
            <w:pPr>
              <w:spacing w:after="0" w:line="240" w:lineRule="auto"/>
              <w:jc w:val="center"/>
              <w:rPr>
                <w:rFonts w:cs="Arial"/>
                <w:sz w:val="18"/>
                <w:szCs w:val="18"/>
              </w:rPr>
            </w:pPr>
            <w:r>
              <w:rPr>
                <w:rFonts w:cs="Arial"/>
                <w:sz w:val="18"/>
                <w:szCs w:val="18"/>
              </w:rPr>
              <w:sym w:font="Wingdings" w:char="F0FC"/>
            </w:r>
            <w:r>
              <w:rPr>
                <w:rFonts w:cs="Arial"/>
                <w:sz w:val="18"/>
                <w:szCs w:val="18"/>
                <w:vertAlign w:val="superscript"/>
              </w:rPr>
              <w:t xml:space="preserve"> b</w:t>
            </w:r>
          </w:p>
        </w:tc>
        <w:tc>
          <w:tcPr>
            <w:tcW w:w="1154" w:type="dxa"/>
            <w:vAlign w:val="center"/>
          </w:tcPr>
          <w:p w14:paraId="6731D810" w14:textId="77777777" w:rsidR="00A058E0" w:rsidRPr="008D0A0B" w:rsidRDefault="00A058E0" w:rsidP="00932306">
            <w:pPr>
              <w:spacing w:after="0" w:line="240" w:lineRule="auto"/>
              <w:jc w:val="center"/>
              <w:rPr>
                <w:rFonts w:cs="Arial"/>
                <w:sz w:val="18"/>
                <w:szCs w:val="18"/>
              </w:rPr>
            </w:pPr>
            <w:r>
              <w:rPr>
                <w:rFonts w:cs="Arial"/>
                <w:sz w:val="18"/>
                <w:szCs w:val="18"/>
              </w:rPr>
              <w:sym w:font="Wingdings" w:char="F0FC"/>
            </w:r>
          </w:p>
        </w:tc>
        <w:tc>
          <w:tcPr>
            <w:tcW w:w="1154" w:type="dxa"/>
            <w:vAlign w:val="center"/>
          </w:tcPr>
          <w:p w14:paraId="7E3AC6B5" w14:textId="77777777" w:rsidR="00A058E0" w:rsidRPr="008D0A0B" w:rsidRDefault="00A058E0" w:rsidP="00932306">
            <w:pPr>
              <w:spacing w:after="0" w:line="240" w:lineRule="auto"/>
              <w:jc w:val="center"/>
              <w:rPr>
                <w:rFonts w:cs="Arial"/>
                <w:sz w:val="18"/>
                <w:szCs w:val="18"/>
              </w:rPr>
            </w:pPr>
            <w:r>
              <w:rPr>
                <w:rFonts w:cs="Arial"/>
                <w:sz w:val="18"/>
                <w:szCs w:val="18"/>
              </w:rPr>
              <w:sym w:font="Wingdings" w:char="F0FC"/>
            </w:r>
          </w:p>
        </w:tc>
        <w:tc>
          <w:tcPr>
            <w:tcW w:w="1155" w:type="dxa"/>
            <w:vAlign w:val="center"/>
          </w:tcPr>
          <w:p w14:paraId="2FE61959" w14:textId="77777777" w:rsidR="00A058E0" w:rsidRPr="008D0A0B" w:rsidRDefault="00A058E0" w:rsidP="00932306">
            <w:pPr>
              <w:spacing w:after="0" w:line="240" w:lineRule="auto"/>
              <w:jc w:val="center"/>
              <w:rPr>
                <w:rFonts w:cs="Arial"/>
                <w:sz w:val="18"/>
                <w:szCs w:val="18"/>
              </w:rPr>
            </w:pPr>
            <w:r>
              <w:rPr>
                <w:rFonts w:cs="Arial"/>
                <w:sz w:val="18"/>
                <w:szCs w:val="18"/>
              </w:rPr>
              <w:sym w:font="Wingdings" w:char="F0FC"/>
            </w:r>
          </w:p>
        </w:tc>
      </w:tr>
      <w:tr w:rsidR="00A058E0" w:rsidRPr="008D0A0B" w14:paraId="73482E45" w14:textId="77777777" w:rsidTr="00932306">
        <w:tc>
          <w:tcPr>
            <w:tcW w:w="2425" w:type="dxa"/>
            <w:shd w:val="clear" w:color="auto" w:fill="F2F2F2" w:themeFill="background1" w:themeFillShade="F2"/>
          </w:tcPr>
          <w:p w14:paraId="7660227C" w14:textId="77777777" w:rsidR="00A058E0" w:rsidRPr="008D0A0B" w:rsidRDefault="00A058E0" w:rsidP="00932306">
            <w:pPr>
              <w:spacing w:after="0" w:line="240" w:lineRule="auto"/>
              <w:rPr>
                <w:rFonts w:cs="Arial"/>
                <w:sz w:val="18"/>
                <w:szCs w:val="18"/>
              </w:rPr>
            </w:pPr>
            <w:r w:rsidRPr="008D0A0B">
              <w:rPr>
                <w:rFonts w:cs="Arial"/>
                <w:sz w:val="18"/>
                <w:szCs w:val="18"/>
              </w:rPr>
              <w:t xml:space="preserve">Autism or Asperger </w:t>
            </w:r>
            <w:proofErr w:type="spellStart"/>
            <w:r>
              <w:rPr>
                <w:rFonts w:cs="Arial"/>
                <w:sz w:val="18"/>
                <w:szCs w:val="18"/>
              </w:rPr>
              <w:t>s</w:t>
            </w:r>
            <w:r w:rsidRPr="008D0A0B">
              <w:rPr>
                <w:rFonts w:cs="Arial"/>
                <w:sz w:val="18"/>
                <w:szCs w:val="18"/>
              </w:rPr>
              <w:t>yndrome</w:t>
            </w:r>
            <w:r>
              <w:rPr>
                <w:rFonts w:cs="Arial"/>
                <w:sz w:val="20"/>
                <w:szCs w:val="20"/>
                <w:vertAlign w:val="superscript"/>
              </w:rPr>
              <w:t>c</w:t>
            </w:r>
            <w:proofErr w:type="spellEnd"/>
          </w:p>
        </w:tc>
        <w:tc>
          <w:tcPr>
            <w:tcW w:w="1154" w:type="dxa"/>
            <w:shd w:val="clear" w:color="auto" w:fill="F2F2F2" w:themeFill="background1" w:themeFillShade="F2"/>
            <w:vAlign w:val="center"/>
          </w:tcPr>
          <w:p w14:paraId="6117F218" w14:textId="77777777" w:rsidR="00A058E0" w:rsidRPr="008D0A0B" w:rsidRDefault="00A058E0" w:rsidP="00932306">
            <w:pPr>
              <w:spacing w:after="0" w:line="240" w:lineRule="auto"/>
              <w:jc w:val="center"/>
              <w:rPr>
                <w:rFonts w:cs="Arial"/>
                <w:sz w:val="18"/>
                <w:szCs w:val="18"/>
              </w:rPr>
            </w:pPr>
          </w:p>
        </w:tc>
        <w:tc>
          <w:tcPr>
            <w:tcW w:w="1154" w:type="dxa"/>
            <w:shd w:val="clear" w:color="auto" w:fill="F2F2F2" w:themeFill="background1" w:themeFillShade="F2"/>
            <w:vAlign w:val="center"/>
          </w:tcPr>
          <w:p w14:paraId="6EAF7714" w14:textId="77777777" w:rsidR="00A058E0" w:rsidRPr="008D0A0B" w:rsidRDefault="00A058E0" w:rsidP="00932306">
            <w:pPr>
              <w:spacing w:after="0" w:line="240" w:lineRule="auto"/>
              <w:jc w:val="center"/>
              <w:rPr>
                <w:rFonts w:cs="Arial"/>
                <w:sz w:val="18"/>
                <w:szCs w:val="18"/>
              </w:rPr>
            </w:pPr>
          </w:p>
        </w:tc>
        <w:tc>
          <w:tcPr>
            <w:tcW w:w="1154" w:type="dxa"/>
            <w:shd w:val="clear" w:color="auto" w:fill="F2F2F2" w:themeFill="background1" w:themeFillShade="F2"/>
            <w:vAlign w:val="center"/>
          </w:tcPr>
          <w:p w14:paraId="5C783DD7" w14:textId="77777777" w:rsidR="00A058E0" w:rsidRPr="008D0A0B" w:rsidRDefault="00A058E0" w:rsidP="00932306">
            <w:pPr>
              <w:spacing w:after="0" w:line="240" w:lineRule="auto"/>
              <w:jc w:val="center"/>
              <w:rPr>
                <w:rFonts w:cs="Arial"/>
                <w:sz w:val="18"/>
                <w:szCs w:val="18"/>
              </w:rPr>
            </w:pPr>
          </w:p>
        </w:tc>
        <w:tc>
          <w:tcPr>
            <w:tcW w:w="1154" w:type="dxa"/>
            <w:shd w:val="clear" w:color="auto" w:fill="F2F2F2" w:themeFill="background1" w:themeFillShade="F2"/>
            <w:vAlign w:val="center"/>
          </w:tcPr>
          <w:p w14:paraId="0BE93973" w14:textId="77777777" w:rsidR="00A058E0" w:rsidRPr="008D0A0B" w:rsidRDefault="00A058E0" w:rsidP="00932306">
            <w:pPr>
              <w:spacing w:after="0" w:line="240" w:lineRule="auto"/>
              <w:jc w:val="center"/>
              <w:rPr>
                <w:rFonts w:cs="Arial"/>
                <w:sz w:val="18"/>
                <w:szCs w:val="18"/>
              </w:rPr>
            </w:pPr>
            <w:r>
              <w:rPr>
                <w:rFonts w:cs="Arial"/>
                <w:sz w:val="18"/>
                <w:szCs w:val="18"/>
              </w:rPr>
              <w:sym w:font="Wingdings" w:char="F0FC"/>
            </w:r>
          </w:p>
        </w:tc>
        <w:tc>
          <w:tcPr>
            <w:tcW w:w="1154" w:type="dxa"/>
            <w:shd w:val="clear" w:color="auto" w:fill="F2F2F2" w:themeFill="background1" w:themeFillShade="F2"/>
            <w:vAlign w:val="center"/>
          </w:tcPr>
          <w:p w14:paraId="0D4DAA2D" w14:textId="77777777" w:rsidR="00A058E0" w:rsidRPr="008D0A0B" w:rsidRDefault="00A058E0" w:rsidP="00932306">
            <w:pPr>
              <w:spacing w:after="0" w:line="240" w:lineRule="auto"/>
              <w:jc w:val="center"/>
              <w:rPr>
                <w:rFonts w:cs="Arial"/>
                <w:sz w:val="18"/>
                <w:szCs w:val="18"/>
              </w:rPr>
            </w:pPr>
            <w:r>
              <w:rPr>
                <w:rFonts w:cs="Arial"/>
                <w:sz w:val="18"/>
                <w:szCs w:val="18"/>
              </w:rPr>
              <w:sym w:font="Wingdings" w:char="F0FC"/>
            </w:r>
          </w:p>
        </w:tc>
        <w:tc>
          <w:tcPr>
            <w:tcW w:w="1155" w:type="dxa"/>
            <w:shd w:val="clear" w:color="auto" w:fill="F2F2F2" w:themeFill="background1" w:themeFillShade="F2"/>
            <w:vAlign w:val="center"/>
          </w:tcPr>
          <w:p w14:paraId="77863911" w14:textId="77777777" w:rsidR="00A058E0" w:rsidRPr="008D0A0B" w:rsidRDefault="00A058E0" w:rsidP="00932306">
            <w:pPr>
              <w:spacing w:after="0" w:line="240" w:lineRule="auto"/>
              <w:jc w:val="center"/>
              <w:rPr>
                <w:rFonts w:cs="Arial"/>
                <w:sz w:val="18"/>
                <w:szCs w:val="18"/>
              </w:rPr>
            </w:pPr>
            <w:r>
              <w:rPr>
                <w:rFonts w:cs="Arial"/>
                <w:sz w:val="18"/>
                <w:szCs w:val="18"/>
              </w:rPr>
              <w:sym w:font="Wingdings" w:char="F0FC"/>
            </w:r>
          </w:p>
        </w:tc>
      </w:tr>
      <w:tr w:rsidR="00A058E0" w:rsidRPr="008D0A0B" w14:paraId="15EA9424" w14:textId="77777777" w:rsidTr="00932306">
        <w:tc>
          <w:tcPr>
            <w:tcW w:w="2425" w:type="dxa"/>
          </w:tcPr>
          <w:p w14:paraId="3323F8E4" w14:textId="77777777" w:rsidR="00A058E0" w:rsidRPr="008D0A0B" w:rsidRDefault="00A058E0" w:rsidP="00932306">
            <w:pPr>
              <w:spacing w:after="0" w:line="240" w:lineRule="auto"/>
              <w:rPr>
                <w:rFonts w:cs="Arial"/>
                <w:sz w:val="18"/>
                <w:szCs w:val="18"/>
              </w:rPr>
            </w:pPr>
            <w:r w:rsidRPr="008D0A0B">
              <w:rPr>
                <w:rFonts w:cs="Arial"/>
                <w:sz w:val="18"/>
                <w:szCs w:val="18"/>
              </w:rPr>
              <w:t>Speech or language problem</w:t>
            </w:r>
          </w:p>
        </w:tc>
        <w:tc>
          <w:tcPr>
            <w:tcW w:w="1154" w:type="dxa"/>
            <w:vAlign w:val="center"/>
          </w:tcPr>
          <w:p w14:paraId="061004FE" w14:textId="77777777" w:rsidR="00A058E0" w:rsidRPr="008D0A0B" w:rsidRDefault="00A058E0" w:rsidP="00932306">
            <w:pPr>
              <w:spacing w:after="0" w:line="240" w:lineRule="auto"/>
              <w:jc w:val="center"/>
              <w:rPr>
                <w:rFonts w:cs="Arial"/>
                <w:sz w:val="18"/>
                <w:szCs w:val="18"/>
              </w:rPr>
            </w:pPr>
          </w:p>
        </w:tc>
        <w:tc>
          <w:tcPr>
            <w:tcW w:w="1154" w:type="dxa"/>
            <w:vAlign w:val="center"/>
          </w:tcPr>
          <w:p w14:paraId="2F9C46A9" w14:textId="77777777" w:rsidR="00A058E0" w:rsidRPr="008D0A0B" w:rsidRDefault="00A058E0" w:rsidP="00932306">
            <w:pPr>
              <w:spacing w:after="0" w:line="240" w:lineRule="auto"/>
              <w:jc w:val="center"/>
              <w:rPr>
                <w:rFonts w:cs="Arial"/>
                <w:sz w:val="18"/>
                <w:szCs w:val="18"/>
              </w:rPr>
            </w:pPr>
          </w:p>
        </w:tc>
        <w:tc>
          <w:tcPr>
            <w:tcW w:w="1154" w:type="dxa"/>
            <w:vAlign w:val="center"/>
          </w:tcPr>
          <w:p w14:paraId="194F98B0" w14:textId="77777777" w:rsidR="00A058E0" w:rsidRPr="008D0A0B" w:rsidRDefault="00A058E0" w:rsidP="00932306">
            <w:pPr>
              <w:spacing w:after="0" w:line="240" w:lineRule="auto"/>
              <w:jc w:val="center"/>
              <w:rPr>
                <w:rFonts w:cs="Arial"/>
                <w:sz w:val="18"/>
                <w:szCs w:val="18"/>
              </w:rPr>
            </w:pPr>
            <w:r>
              <w:rPr>
                <w:rFonts w:cs="Arial"/>
                <w:sz w:val="18"/>
                <w:szCs w:val="18"/>
              </w:rPr>
              <w:sym w:font="Wingdings" w:char="F0FC"/>
            </w:r>
            <w:r>
              <w:rPr>
                <w:rFonts w:cs="Arial"/>
                <w:sz w:val="18"/>
                <w:szCs w:val="18"/>
                <w:vertAlign w:val="superscript"/>
              </w:rPr>
              <w:t xml:space="preserve"> b</w:t>
            </w:r>
          </w:p>
        </w:tc>
        <w:tc>
          <w:tcPr>
            <w:tcW w:w="1154" w:type="dxa"/>
            <w:vAlign w:val="center"/>
          </w:tcPr>
          <w:p w14:paraId="1DA162DE" w14:textId="77777777" w:rsidR="00A058E0" w:rsidRPr="008D0A0B" w:rsidRDefault="00A058E0" w:rsidP="00932306">
            <w:pPr>
              <w:spacing w:after="0" w:line="240" w:lineRule="auto"/>
              <w:jc w:val="center"/>
              <w:rPr>
                <w:rFonts w:cs="Arial"/>
                <w:sz w:val="18"/>
                <w:szCs w:val="18"/>
              </w:rPr>
            </w:pPr>
            <w:r>
              <w:rPr>
                <w:rFonts w:cs="Arial"/>
                <w:sz w:val="18"/>
                <w:szCs w:val="18"/>
              </w:rPr>
              <w:sym w:font="Wingdings" w:char="F0FC"/>
            </w:r>
          </w:p>
        </w:tc>
        <w:tc>
          <w:tcPr>
            <w:tcW w:w="1154" w:type="dxa"/>
            <w:vAlign w:val="center"/>
          </w:tcPr>
          <w:p w14:paraId="535AAAB3" w14:textId="77777777" w:rsidR="00A058E0" w:rsidRPr="008D0A0B" w:rsidRDefault="00A058E0" w:rsidP="00932306">
            <w:pPr>
              <w:spacing w:after="0" w:line="240" w:lineRule="auto"/>
              <w:jc w:val="center"/>
              <w:rPr>
                <w:rFonts w:cs="Arial"/>
                <w:sz w:val="18"/>
                <w:szCs w:val="18"/>
              </w:rPr>
            </w:pPr>
            <w:r>
              <w:rPr>
                <w:rFonts w:cs="Arial"/>
                <w:sz w:val="18"/>
                <w:szCs w:val="18"/>
              </w:rPr>
              <w:sym w:font="Wingdings" w:char="F0FC"/>
            </w:r>
          </w:p>
        </w:tc>
        <w:tc>
          <w:tcPr>
            <w:tcW w:w="1155" w:type="dxa"/>
            <w:vAlign w:val="center"/>
          </w:tcPr>
          <w:p w14:paraId="58537CE0" w14:textId="77777777" w:rsidR="00A058E0" w:rsidRPr="008D0A0B" w:rsidRDefault="00A058E0" w:rsidP="00932306">
            <w:pPr>
              <w:spacing w:after="0" w:line="240" w:lineRule="auto"/>
              <w:jc w:val="center"/>
              <w:rPr>
                <w:rFonts w:cs="Arial"/>
                <w:sz w:val="18"/>
                <w:szCs w:val="18"/>
              </w:rPr>
            </w:pPr>
          </w:p>
        </w:tc>
      </w:tr>
      <w:tr w:rsidR="00A058E0" w:rsidRPr="008D0A0B" w14:paraId="6F8C3295" w14:textId="77777777" w:rsidTr="00932306">
        <w:tc>
          <w:tcPr>
            <w:tcW w:w="2425" w:type="dxa"/>
            <w:shd w:val="clear" w:color="auto" w:fill="F2F2F2" w:themeFill="background1" w:themeFillShade="F2"/>
          </w:tcPr>
          <w:p w14:paraId="6341D8BB" w14:textId="77777777" w:rsidR="00A058E0" w:rsidRPr="009A667A" w:rsidRDefault="00A058E0" w:rsidP="00932306">
            <w:pPr>
              <w:spacing w:after="0" w:line="240" w:lineRule="auto"/>
              <w:rPr>
                <w:rFonts w:cs="Arial"/>
                <w:sz w:val="18"/>
                <w:szCs w:val="18"/>
              </w:rPr>
            </w:pPr>
            <w:r w:rsidRPr="009A667A">
              <w:rPr>
                <w:rFonts w:cs="Arial"/>
                <w:sz w:val="18"/>
                <w:szCs w:val="18"/>
              </w:rPr>
              <w:t xml:space="preserve">Attention deficit disorder </w:t>
            </w:r>
            <w:r>
              <w:rPr>
                <w:rFonts w:cs="Arial"/>
                <w:sz w:val="18"/>
                <w:szCs w:val="18"/>
              </w:rPr>
              <w:br/>
            </w:r>
            <w:r w:rsidRPr="009A667A">
              <w:rPr>
                <w:rFonts w:cs="Arial"/>
                <w:sz w:val="18"/>
                <w:szCs w:val="18"/>
              </w:rPr>
              <w:t xml:space="preserve">or </w:t>
            </w:r>
            <w:r>
              <w:rPr>
                <w:rFonts w:cs="Arial"/>
                <w:sz w:val="18"/>
                <w:szCs w:val="18"/>
              </w:rPr>
              <w:t>a</w:t>
            </w:r>
            <w:r w:rsidRPr="009A667A">
              <w:rPr>
                <w:rFonts w:cs="Arial"/>
                <w:sz w:val="18"/>
                <w:szCs w:val="18"/>
              </w:rPr>
              <w:t>ttention-deficit/</w:t>
            </w:r>
            <w:r w:rsidRPr="002D14FB">
              <w:rPr>
                <w:rFonts w:cs="Arial"/>
                <w:sz w:val="18"/>
                <w:szCs w:val="18"/>
              </w:rPr>
              <w:br/>
            </w:r>
            <w:r w:rsidRPr="009A667A">
              <w:rPr>
                <w:rFonts w:cs="Arial"/>
                <w:sz w:val="18"/>
                <w:szCs w:val="18"/>
              </w:rPr>
              <w:t>hyperactivity disorder</w:t>
            </w:r>
          </w:p>
        </w:tc>
        <w:tc>
          <w:tcPr>
            <w:tcW w:w="1154" w:type="dxa"/>
            <w:shd w:val="clear" w:color="auto" w:fill="F2F2F2" w:themeFill="background1" w:themeFillShade="F2"/>
            <w:vAlign w:val="center"/>
          </w:tcPr>
          <w:p w14:paraId="70246BDA" w14:textId="77777777" w:rsidR="00A058E0" w:rsidRPr="008D0A0B" w:rsidRDefault="00A058E0" w:rsidP="00932306">
            <w:pPr>
              <w:spacing w:after="0" w:line="240" w:lineRule="auto"/>
              <w:jc w:val="center"/>
              <w:rPr>
                <w:rFonts w:cs="Arial"/>
                <w:sz w:val="18"/>
                <w:szCs w:val="18"/>
              </w:rPr>
            </w:pPr>
          </w:p>
        </w:tc>
        <w:tc>
          <w:tcPr>
            <w:tcW w:w="1154" w:type="dxa"/>
            <w:shd w:val="clear" w:color="auto" w:fill="F2F2F2" w:themeFill="background1" w:themeFillShade="F2"/>
            <w:vAlign w:val="center"/>
          </w:tcPr>
          <w:p w14:paraId="404A75F1" w14:textId="77777777" w:rsidR="00A058E0" w:rsidRPr="008D0A0B" w:rsidRDefault="00A058E0" w:rsidP="00932306">
            <w:pPr>
              <w:spacing w:after="0" w:line="240" w:lineRule="auto"/>
              <w:jc w:val="center"/>
              <w:rPr>
                <w:rFonts w:cs="Arial"/>
                <w:sz w:val="18"/>
                <w:szCs w:val="18"/>
              </w:rPr>
            </w:pPr>
          </w:p>
        </w:tc>
        <w:tc>
          <w:tcPr>
            <w:tcW w:w="1154" w:type="dxa"/>
            <w:shd w:val="clear" w:color="auto" w:fill="F2F2F2" w:themeFill="background1" w:themeFillShade="F2"/>
            <w:vAlign w:val="center"/>
          </w:tcPr>
          <w:p w14:paraId="039B8030" w14:textId="77777777" w:rsidR="00A058E0" w:rsidRPr="008D0A0B" w:rsidRDefault="00A058E0" w:rsidP="00932306">
            <w:pPr>
              <w:spacing w:after="0" w:line="240" w:lineRule="auto"/>
              <w:jc w:val="center"/>
              <w:rPr>
                <w:rFonts w:cs="Arial"/>
                <w:sz w:val="18"/>
                <w:szCs w:val="18"/>
              </w:rPr>
            </w:pPr>
          </w:p>
        </w:tc>
        <w:tc>
          <w:tcPr>
            <w:tcW w:w="1154" w:type="dxa"/>
            <w:shd w:val="clear" w:color="auto" w:fill="F2F2F2" w:themeFill="background1" w:themeFillShade="F2"/>
            <w:vAlign w:val="center"/>
          </w:tcPr>
          <w:p w14:paraId="7F91588C" w14:textId="77777777" w:rsidR="00A058E0" w:rsidRPr="008D0A0B" w:rsidRDefault="00A058E0" w:rsidP="00932306">
            <w:pPr>
              <w:spacing w:after="0" w:line="240" w:lineRule="auto"/>
              <w:jc w:val="center"/>
              <w:rPr>
                <w:rFonts w:cs="Arial"/>
                <w:sz w:val="18"/>
                <w:szCs w:val="18"/>
              </w:rPr>
            </w:pPr>
            <w:r>
              <w:rPr>
                <w:rFonts w:cs="Arial"/>
                <w:sz w:val="18"/>
                <w:szCs w:val="18"/>
              </w:rPr>
              <w:sym w:font="Wingdings" w:char="F0FC"/>
            </w:r>
          </w:p>
        </w:tc>
        <w:tc>
          <w:tcPr>
            <w:tcW w:w="1154" w:type="dxa"/>
            <w:shd w:val="clear" w:color="auto" w:fill="F2F2F2" w:themeFill="background1" w:themeFillShade="F2"/>
            <w:vAlign w:val="center"/>
          </w:tcPr>
          <w:p w14:paraId="05FEEC06" w14:textId="77777777" w:rsidR="00A058E0" w:rsidRPr="008D0A0B" w:rsidRDefault="00A058E0" w:rsidP="00932306">
            <w:pPr>
              <w:spacing w:after="0" w:line="240" w:lineRule="auto"/>
              <w:jc w:val="center"/>
              <w:rPr>
                <w:rFonts w:cs="Arial"/>
                <w:sz w:val="18"/>
                <w:szCs w:val="18"/>
              </w:rPr>
            </w:pPr>
            <w:r>
              <w:rPr>
                <w:rFonts w:cs="Arial"/>
                <w:sz w:val="18"/>
                <w:szCs w:val="18"/>
              </w:rPr>
              <w:sym w:font="Wingdings" w:char="F0FC"/>
            </w:r>
          </w:p>
        </w:tc>
        <w:tc>
          <w:tcPr>
            <w:tcW w:w="1155" w:type="dxa"/>
            <w:shd w:val="clear" w:color="auto" w:fill="F2F2F2" w:themeFill="background1" w:themeFillShade="F2"/>
            <w:vAlign w:val="center"/>
          </w:tcPr>
          <w:p w14:paraId="1FB14AB8" w14:textId="77777777" w:rsidR="00A058E0" w:rsidRPr="008D0A0B" w:rsidRDefault="00A058E0" w:rsidP="00932306">
            <w:pPr>
              <w:spacing w:after="0" w:line="240" w:lineRule="auto"/>
              <w:jc w:val="center"/>
              <w:rPr>
                <w:rFonts w:cs="Arial"/>
                <w:sz w:val="18"/>
                <w:szCs w:val="18"/>
              </w:rPr>
            </w:pPr>
            <w:r>
              <w:rPr>
                <w:rFonts w:cs="Arial"/>
                <w:sz w:val="18"/>
                <w:szCs w:val="18"/>
              </w:rPr>
              <w:sym w:font="Wingdings" w:char="F0FC"/>
            </w:r>
          </w:p>
        </w:tc>
      </w:tr>
      <w:tr w:rsidR="00A058E0" w:rsidRPr="008D0A0B" w14:paraId="05329720" w14:textId="77777777" w:rsidTr="00932306">
        <w:tc>
          <w:tcPr>
            <w:tcW w:w="2425" w:type="dxa"/>
          </w:tcPr>
          <w:p w14:paraId="707D71BE" w14:textId="77777777" w:rsidR="00A058E0" w:rsidRPr="008D0A0B" w:rsidRDefault="00A058E0" w:rsidP="00932306">
            <w:pPr>
              <w:spacing w:after="0" w:line="240" w:lineRule="auto"/>
              <w:rPr>
                <w:rFonts w:cs="Arial"/>
                <w:sz w:val="18"/>
                <w:szCs w:val="18"/>
              </w:rPr>
            </w:pPr>
            <w:r w:rsidRPr="008D0A0B">
              <w:rPr>
                <w:rFonts w:cs="Arial"/>
                <w:sz w:val="18"/>
                <w:szCs w:val="18"/>
              </w:rPr>
              <w:t>Blood condition (e.</w:t>
            </w:r>
            <w:r>
              <w:rPr>
                <w:rFonts w:cs="Arial"/>
                <w:sz w:val="18"/>
                <w:szCs w:val="18"/>
              </w:rPr>
              <w:t>g.,</w:t>
            </w:r>
            <w:r w:rsidRPr="008D0A0B">
              <w:rPr>
                <w:rFonts w:cs="Arial"/>
                <w:sz w:val="18"/>
                <w:szCs w:val="18"/>
              </w:rPr>
              <w:t xml:space="preserve"> anemia, leukemia)</w:t>
            </w:r>
          </w:p>
        </w:tc>
        <w:tc>
          <w:tcPr>
            <w:tcW w:w="1154" w:type="dxa"/>
            <w:vAlign w:val="center"/>
          </w:tcPr>
          <w:p w14:paraId="17816A5B" w14:textId="77777777" w:rsidR="00A058E0" w:rsidRPr="008D0A0B" w:rsidRDefault="00A058E0" w:rsidP="00932306">
            <w:pPr>
              <w:spacing w:after="0" w:line="240" w:lineRule="auto"/>
              <w:jc w:val="center"/>
              <w:rPr>
                <w:rFonts w:cs="Arial"/>
                <w:sz w:val="18"/>
                <w:szCs w:val="18"/>
              </w:rPr>
            </w:pPr>
          </w:p>
        </w:tc>
        <w:tc>
          <w:tcPr>
            <w:tcW w:w="1154" w:type="dxa"/>
            <w:vAlign w:val="center"/>
          </w:tcPr>
          <w:p w14:paraId="5AD9E0ED" w14:textId="77777777" w:rsidR="00A058E0" w:rsidRPr="008D0A0B" w:rsidRDefault="00A058E0" w:rsidP="00932306">
            <w:pPr>
              <w:spacing w:after="0" w:line="240" w:lineRule="auto"/>
              <w:jc w:val="center"/>
              <w:rPr>
                <w:rFonts w:cs="Arial"/>
                <w:sz w:val="18"/>
                <w:szCs w:val="18"/>
              </w:rPr>
            </w:pPr>
          </w:p>
        </w:tc>
        <w:tc>
          <w:tcPr>
            <w:tcW w:w="1154" w:type="dxa"/>
            <w:vAlign w:val="center"/>
          </w:tcPr>
          <w:p w14:paraId="7396C2F4" w14:textId="77777777" w:rsidR="00A058E0" w:rsidRPr="008D0A0B" w:rsidRDefault="00A058E0" w:rsidP="00932306">
            <w:pPr>
              <w:spacing w:after="0" w:line="240" w:lineRule="auto"/>
              <w:jc w:val="center"/>
              <w:rPr>
                <w:rFonts w:cs="Arial"/>
                <w:sz w:val="18"/>
                <w:szCs w:val="18"/>
              </w:rPr>
            </w:pPr>
          </w:p>
        </w:tc>
        <w:tc>
          <w:tcPr>
            <w:tcW w:w="1154" w:type="dxa"/>
            <w:vAlign w:val="center"/>
          </w:tcPr>
          <w:p w14:paraId="79C20931" w14:textId="77777777" w:rsidR="00A058E0" w:rsidRPr="008D0A0B" w:rsidRDefault="00A058E0" w:rsidP="00932306">
            <w:pPr>
              <w:spacing w:after="0" w:line="240" w:lineRule="auto"/>
              <w:jc w:val="center"/>
              <w:rPr>
                <w:rFonts w:cs="Arial"/>
                <w:sz w:val="18"/>
                <w:szCs w:val="18"/>
              </w:rPr>
            </w:pPr>
            <w:r>
              <w:rPr>
                <w:rFonts w:cs="Arial"/>
                <w:sz w:val="18"/>
                <w:szCs w:val="18"/>
              </w:rPr>
              <w:sym w:font="Wingdings" w:char="F0FC"/>
            </w:r>
          </w:p>
        </w:tc>
        <w:tc>
          <w:tcPr>
            <w:tcW w:w="1154" w:type="dxa"/>
            <w:vAlign w:val="center"/>
          </w:tcPr>
          <w:p w14:paraId="23E79510" w14:textId="77777777" w:rsidR="00A058E0" w:rsidRPr="008D0A0B" w:rsidRDefault="00A058E0" w:rsidP="00932306">
            <w:pPr>
              <w:spacing w:after="0" w:line="240" w:lineRule="auto"/>
              <w:jc w:val="center"/>
              <w:rPr>
                <w:rFonts w:cs="Arial"/>
                <w:sz w:val="18"/>
                <w:szCs w:val="18"/>
              </w:rPr>
            </w:pPr>
            <w:r>
              <w:rPr>
                <w:rFonts w:cs="Arial"/>
                <w:sz w:val="18"/>
                <w:szCs w:val="18"/>
              </w:rPr>
              <w:sym w:font="Wingdings" w:char="F0FC"/>
            </w:r>
          </w:p>
        </w:tc>
        <w:tc>
          <w:tcPr>
            <w:tcW w:w="1155" w:type="dxa"/>
            <w:vAlign w:val="center"/>
          </w:tcPr>
          <w:p w14:paraId="064E4ED3" w14:textId="77777777" w:rsidR="00A058E0" w:rsidRPr="008D0A0B" w:rsidRDefault="00A058E0" w:rsidP="00932306">
            <w:pPr>
              <w:spacing w:after="0" w:line="240" w:lineRule="auto"/>
              <w:jc w:val="center"/>
              <w:rPr>
                <w:rFonts w:cs="Arial"/>
                <w:sz w:val="18"/>
                <w:szCs w:val="18"/>
              </w:rPr>
            </w:pPr>
            <w:r>
              <w:rPr>
                <w:rFonts w:cs="Arial"/>
                <w:sz w:val="18"/>
                <w:szCs w:val="18"/>
              </w:rPr>
              <w:sym w:font="Wingdings" w:char="F0FC"/>
            </w:r>
          </w:p>
        </w:tc>
      </w:tr>
      <w:tr w:rsidR="00A058E0" w:rsidRPr="008D0A0B" w14:paraId="00A6901D" w14:textId="77777777" w:rsidTr="00932306">
        <w:tc>
          <w:tcPr>
            <w:tcW w:w="2425" w:type="dxa"/>
            <w:shd w:val="clear" w:color="auto" w:fill="F2F2F2" w:themeFill="background1" w:themeFillShade="F2"/>
          </w:tcPr>
          <w:p w14:paraId="00DC4905" w14:textId="77777777" w:rsidR="00A058E0" w:rsidRPr="008D0A0B" w:rsidRDefault="00A058E0" w:rsidP="00932306">
            <w:pPr>
              <w:spacing w:after="0" w:line="240" w:lineRule="auto"/>
              <w:rPr>
                <w:rFonts w:cs="Arial"/>
                <w:sz w:val="18"/>
                <w:szCs w:val="18"/>
              </w:rPr>
            </w:pPr>
            <w:r w:rsidRPr="008D0A0B">
              <w:rPr>
                <w:rFonts w:cs="Arial"/>
                <w:sz w:val="18"/>
                <w:szCs w:val="18"/>
              </w:rPr>
              <w:t>Depression or anxiety</w:t>
            </w:r>
          </w:p>
        </w:tc>
        <w:tc>
          <w:tcPr>
            <w:tcW w:w="1154" w:type="dxa"/>
            <w:shd w:val="clear" w:color="auto" w:fill="F2F2F2" w:themeFill="background1" w:themeFillShade="F2"/>
            <w:vAlign w:val="center"/>
          </w:tcPr>
          <w:p w14:paraId="1DEA069B" w14:textId="77777777" w:rsidR="00A058E0" w:rsidRPr="008D0A0B" w:rsidRDefault="00A058E0" w:rsidP="00932306">
            <w:pPr>
              <w:spacing w:after="0" w:line="240" w:lineRule="auto"/>
              <w:jc w:val="center"/>
              <w:rPr>
                <w:rFonts w:cs="Arial"/>
                <w:sz w:val="18"/>
                <w:szCs w:val="18"/>
              </w:rPr>
            </w:pPr>
          </w:p>
        </w:tc>
        <w:tc>
          <w:tcPr>
            <w:tcW w:w="1154" w:type="dxa"/>
            <w:shd w:val="clear" w:color="auto" w:fill="F2F2F2" w:themeFill="background1" w:themeFillShade="F2"/>
            <w:vAlign w:val="center"/>
          </w:tcPr>
          <w:p w14:paraId="360C2E38" w14:textId="77777777" w:rsidR="00A058E0" w:rsidRPr="008D0A0B" w:rsidRDefault="00A058E0" w:rsidP="00932306">
            <w:pPr>
              <w:spacing w:after="0" w:line="240" w:lineRule="auto"/>
              <w:jc w:val="center"/>
              <w:rPr>
                <w:rFonts w:cs="Arial"/>
                <w:sz w:val="18"/>
                <w:szCs w:val="18"/>
              </w:rPr>
            </w:pPr>
          </w:p>
        </w:tc>
        <w:tc>
          <w:tcPr>
            <w:tcW w:w="1154" w:type="dxa"/>
            <w:shd w:val="clear" w:color="auto" w:fill="F2F2F2" w:themeFill="background1" w:themeFillShade="F2"/>
            <w:vAlign w:val="center"/>
          </w:tcPr>
          <w:p w14:paraId="0C55EB62" w14:textId="77777777" w:rsidR="00A058E0" w:rsidRPr="008D0A0B" w:rsidRDefault="00A058E0" w:rsidP="00932306">
            <w:pPr>
              <w:spacing w:after="0" w:line="240" w:lineRule="auto"/>
              <w:jc w:val="center"/>
              <w:rPr>
                <w:rFonts w:cs="Arial"/>
                <w:sz w:val="18"/>
                <w:szCs w:val="18"/>
              </w:rPr>
            </w:pPr>
          </w:p>
        </w:tc>
        <w:tc>
          <w:tcPr>
            <w:tcW w:w="1154" w:type="dxa"/>
            <w:shd w:val="clear" w:color="auto" w:fill="F2F2F2" w:themeFill="background1" w:themeFillShade="F2"/>
            <w:vAlign w:val="center"/>
          </w:tcPr>
          <w:p w14:paraId="5733BFE7" w14:textId="77777777" w:rsidR="00A058E0" w:rsidRPr="008D0A0B" w:rsidRDefault="00A058E0" w:rsidP="00932306">
            <w:pPr>
              <w:spacing w:after="0" w:line="240" w:lineRule="auto"/>
              <w:jc w:val="center"/>
              <w:rPr>
                <w:rFonts w:cs="Arial"/>
                <w:sz w:val="18"/>
                <w:szCs w:val="18"/>
              </w:rPr>
            </w:pPr>
          </w:p>
        </w:tc>
        <w:tc>
          <w:tcPr>
            <w:tcW w:w="1154" w:type="dxa"/>
            <w:shd w:val="clear" w:color="auto" w:fill="F2F2F2" w:themeFill="background1" w:themeFillShade="F2"/>
            <w:vAlign w:val="center"/>
          </w:tcPr>
          <w:p w14:paraId="7755EEAF" w14:textId="77777777" w:rsidR="00A058E0" w:rsidRPr="008D0A0B" w:rsidRDefault="00A058E0" w:rsidP="00932306">
            <w:pPr>
              <w:spacing w:after="0" w:line="240" w:lineRule="auto"/>
              <w:jc w:val="center"/>
              <w:rPr>
                <w:rFonts w:cs="Arial"/>
                <w:sz w:val="18"/>
                <w:szCs w:val="18"/>
              </w:rPr>
            </w:pPr>
          </w:p>
        </w:tc>
        <w:tc>
          <w:tcPr>
            <w:tcW w:w="1155" w:type="dxa"/>
            <w:shd w:val="clear" w:color="auto" w:fill="F2F2F2" w:themeFill="background1" w:themeFillShade="F2"/>
            <w:vAlign w:val="center"/>
          </w:tcPr>
          <w:p w14:paraId="36B2B3C0" w14:textId="77777777" w:rsidR="00A058E0" w:rsidRPr="008D0A0B" w:rsidRDefault="00A058E0" w:rsidP="00932306">
            <w:pPr>
              <w:spacing w:after="0" w:line="240" w:lineRule="auto"/>
              <w:jc w:val="center"/>
              <w:rPr>
                <w:rFonts w:cs="Arial"/>
                <w:sz w:val="18"/>
                <w:szCs w:val="18"/>
              </w:rPr>
            </w:pPr>
            <w:r>
              <w:rPr>
                <w:rFonts w:cs="Arial"/>
                <w:sz w:val="18"/>
                <w:szCs w:val="18"/>
              </w:rPr>
              <w:sym w:font="Wingdings" w:char="F0FC"/>
            </w:r>
          </w:p>
        </w:tc>
      </w:tr>
      <w:tr w:rsidR="00A058E0" w:rsidRPr="008D0A0B" w14:paraId="000B5880" w14:textId="77777777" w:rsidTr="00932306">
        <w:tc>
          <w:tcPr>
            <w:tcW w:w="2425" w:type="dxa"/>
          </w:tcPr>
          <w:p w14:paraId="10F36754" w14:textId="77777777" w:rsidR="00A058E0" w:rsidRPr="008D0A0B" w:rsidRDefault="00A058E0" w:rsidP="00932306">
            <w:pPr>
              <w:spacing w:after="0" w:line="240" w:lineRule="auto"/>
              <w:rPr>
                <w:rFonts w:cs="Arial"/>
                <w:sz w:val="18"/>
                <w:szCs w:val="18"/>
              </w:rPr>
            </w:pPr>
            <w:r w:rsidRPr="008D0A0B">
              <w:rPr>
                <w:rFonts w:cs="Arial"/>
                <w:sz w:val="18"/>
                <w:szCs w:val="18"/>
              </w:rPr>
              <w:t>Diabetes</w:t>
            </w:r>
          </w:p>
        </w:tc>
        <w:tc>
          <w:tcPr>
            <w:tcW w:w="1154" w:type="dxa"/>
            <w:vAlign w:val="center"/>
          </w:tcPr>
          <w:p w14:paraId="64CFBD3C" w14:textId="77777777" w:rsidR="00A058E0" w:rsidRPr="008D0A0B" w:rsidRDefault="00A058E0" w:rsidP="00932306">
            <w:pPr>
              <w:spacing w:after="0" w:line="240" w:lineRule="auto"/>
              <w:jc w:val="center"/>
              <w:rPr>
                <w:rFonts w:cs="Arial"/>
                <w:sz w:val="18"/>
                <w:szCs w:val="18"/>
              </w:rPr>
            </w:pPr>
          </w:p>
        </w:tc>
        <w:tc>
          <w:tcPr>
            <w:tcW w:w="1154" w:type="dxa"/>
            <w:vAlign w:val="center"/>
          </w:tcPr>
          <w:p w14:paraId="109B8339" w14:textId="77777777" w:rsidR="00A058E0" w:rsidRPr="008D0A0B" w:rsidRDefault="00A058E0" w:rsidP="00932306">
            <w:pPr>
              <w:spacing w:after="0" w:line="240" w:lineRule="auto"/>
              <w:jc w:val="center"/>
              <w:rPr>
                <w:rFonts w:cs="Arial"/>
                <w:sz w:val="18"/>
                <w:szCs w:val="18"/>
              </w:rPr>
            </w:pPr>
          </w:p>
        </w:tc>
        <w:tc>
          <w:tcPr>
            <w:tcW w:w="1154" w:type="dxa"/>
            <w:vAlign w:val="center"/>
          </w:tcPr>
          <w:p w14:paraId="3905EA63" w14:textId="77777777" w:rsidR="00A058E0" w:rsidRPr="008D0A0B" w:rsidRDefault="00A058E0" w:rsidP="00932306">
            <w:pPr>
              <w:spacing w:after="0" w:line="240" w:lineRule="auto"/>
              <w:jc w:val="center"/>
              <w:rPr>
                <w:rFonts w:cs="Arial"/>
                <w:sz w:val="18"/>
                <w:szCs w:val="18"/>
              </w:rPr>
            </w:pPr>
          </w:p>
        </w:tc>
        <w:tc>
          <w:tcPr>
            <w:tcW w:w="1154" w:type="dxa"/>
            <w:vAlign w:val="center"/>
          </w:tcPr>
          <w:p w14:paraId="32FDB926" w14:textId="77777777" w:rsidR="00A058E0" w:rsidRPr="008D0A0B" w:rsidRDefault="00A058E0" w:rsidP="00932306">
            <w:pPr>
              <w:spacing w:after="0" w:line="240" w:lineRule="auto"/>
              <w:jc w:val="center"/>
              <w:rPr>
                <w:rFonts w:cs="Arial"/>
                <w:sz w:val="18"/>
                <w:szCs w:val="18"/>
              </w:rPr>
            </w:pPr>
          </w:p>
        </w:tc>
        <w:tc>
          <w:tcPr>
            <w:tcW w:w="1154" w:type="dxa"/>
            <w:vAlign w:val="center"/>
          </w:tcPr>
          <w:p w14:paraId="4AB4B0D5" w14:textId="77777777" w:rsidR="00A058E0" w:rsidRPr="008D0A0B" w:rsidRDefault="00A058E0" w:rsidP="00932306">
            <w:pPr>
              <w:spacing w:after="0" w:line="240" w:lineRule="auto"/>
              <w:jc w:val="center"/>
              <w:rPr>
                <w:rFonts w:cs="Arial"/>
                <w:sz w:val="18"/>
                <w:szCs w:val="18"/>
              </w:rPr>
            </w:pPr>
            <w:r w:rsidRPr="005971AC">
              <w:rPr>
                <w:rFonts w:cs="Arial"/>
                <w:sz w:val="18"/>
                <w:szCs w:val="18"/>
              </w:rPr>
              <w:sym w:font="Wingdings" w:char="F0FC"/>
            </w:r>
          </w:p>
        </w:tc>
        <w:tc>
          <w:tcPr>
            <w:tcW w:w="1155" w:type="dxa"/>
            <w:vAlign w:val="center"/>
          </w:tcPr>
          <w:p w14:paraId="10F0C6E7" w14:textId="77777777" w:rsidR="00A058E0" w:rsidRPr="008D0A0B" w:rsidRDefault="00A058E0" w:rsidP="00932306">
            <w:pPr>
              <w:spacing w:after="0" w:line="240" w:lineRule="auto"/>
              <w:jc w:val="center"/>
              <w:rPr>
                <w:rFonts w:cs="Arial"/>
                <w:sz w:val="18"/>
                <w:szCs w:val="18"/>
              </w:rPr>
            </w:pPr>
            <w:r>
              <w:rPr>
                <w:rFonts w:cs="Arial"/>
                <w:sz w:val="18"/>
                <w:szCs w:val="18"/>
              </w:rPr>
              <w:sym w:font="Wingdings" w:char="F0FC"/>
            </w:r>
          </w:p>
        </w:tc>
      </w:tr>
      <w:tr w:rsidR="00A058E0" w:rsidRPr="008D0A0B" w14:paraId="00428C15" w14:textId="77777777" w:rsidTr="00932306">
        <w:tc>
          <w:tcPr>
            <w:tcW w:w="2425" w:type="dxa"/>
            <w:tcBorders>
              <w:bottom w:val="single" w:sz="4" w:space="0" w:color="auto"/>
            </w:tcBorders>
            <w:shd w:val="clear" w:color="auto" w:fill="F2F2F2" w:themeFill="background1" w:themeFillShade="F2"/>
          </w:tcPr>
          <w:p w14:paraId="4E4ECC0A" w14:textId="77777777" w:rsidR="00A058E0" w:rsidRPr="008D0A0B" w:rsidRDefault="00A058E0" w:rsidP="00932306">
            <w:pPr>
              <w:spacing w:after="0" w:line="240" w:lineRule="auto"/>
              <w:rPr>
                <w:rFonts w:cs="Arial"/>
                <w:sz w:val="18"/>
                <w:szCs w:val="18"/>
              </w:rPr>
            </w:pPr>
            <w:r w:rsidRPr="008D0A0B">
              <w:rPr>
                <w:rFonts w:cs="Arial"/>
                <w:sz w:val="18"/>
                <w:szCs w:val="18"/>
              </w:rPr>
              <w:t>Seizures</w:t>
            </w:r>
          </w:p>
        </w:tc>
        <w:tc>
          <w:tcPr>
            <w:tcW w:w="1154" w:type="dxa"/>
            <w:tcBorders>
              <w:bottom w:val="single" w:sz="4" w:space="0" w:color="auto"/>
            </w:tcBorders>
            <w:shd w:val="clear" w:color="auto" w:fill="F2F2F2" w:themeFill="background1" w:themeFillShade="F2"/>
            <w:vAlign w:val="center"/>
          </w:tcPr>
          <w:p w14:paraId="3FF6758C" w14:textId="77777777" w:rsidR="00A058E0" w:rsidRPr="008D0A0B" w:rsidRDefault="00A058E0" w:rsidP="00932306">
            <w:pPr>
              <w:spacing w:after="0" w:line="240" w:lineRule="auto"/>
              <w:jc w:val="center"/>
              <w:rPr>
                <w:rFonts w:cs="Arial"/>
                <w:sz w:val="18"/>
                <w:szCs w:val="18"/>
              </w:rPr>
            </w:pPr>
          </w:p>
        </w:tc>
        <w:tc>
          <w:tcPr>
            <w:tcW w:w="1154" w:type="dxa"/>
            <w:tcBorders>
              <w:bottom w:val="single" w:sz="4" w:space="0" w:color="auto"/>
            </w:tcBorders>
            <w:shd w:val="clear" w:color="auto" w:fill="F2F2F2" w:themeFill="background1" w:themeFillShade="F2"/>
            <w:vAlign w:val="center"/>
          </w:tcPr>
          <w:p w14:paraId="6D086222" w14:textId="77777777" w:rsidR="00A058E0" w:rsidRPr="008D0A0B" w:rsidRDefault="00A058E0" w:rsidP="00932306">
            <w:pPr>
              <w:spacing w:after="0" w:line="240" w:lineRule="auto"/>
              <w:jc w:val="center"/>
              <w:rPr>
                <w:rFonts w:cs="Arial"/>
                <w:sz w:val="18"/>
                <w:szCs w:val="18"/>
              </w:rPr>
            </w:pPr>
          </w:p>
        </w:tc>
        <w:tc>
          <w:tcPr>
            <w:tcW w:w="1154" w:type="dxa"/>
            <w:tcBorders>
              <w:bottom w:val="single" w:sz="4" w:space="0" w:color="auto"/>
            </w:tcBorders>
            <w:shd w:val="clear" w:color="auto" w:fill="F2F2F2" w:themeFill="background1" w:themeFillShade="F2"/>
            <w:vAlign w:val="center"/>
          </w:tcPr>
          <w:p w14:paraId="75A9B03A" w14:textId="77777777" w:rsidR="00A058E0" w:rsidRPr="008D0A0B" w:rsidRDefault="00A058E0" w:rsidP="00932306">
            <w:pPr>
              <w:spacing w:after="0" w:line="240" w:lineRule="auto"/>
              <w:jc w:val="center"/>
              <w:rPr>
                <w:rFonts w:cs="Arial"/>
                <w:sz w:val="18"/>
                <w:szCs w:val="18"/>
              </w:rPr>
            </w:pPr>
          </w:p>
        </w:tc>
        <w:tc>
          <w:tcPr>
            <w:tcW w:w="1154" w:type="dxa"/>
            <w:tcBorders>
              <w:bottom w:val="single" w:sz="4" w:space="0" w:color="auto"/>
            </w:tcBorders>
            <w:shd w:val="clear" w:color="auto" w:fill="F2F2F2" w:themeFill="background1" w:themeFillShade="F2"/>
            <w:vAlign w:val="center"/>
          </w:tcPr>
          <w:p w14:paraId="09DAA745" w14:textId="77777777" w:rsidR="00A058E0" w:rsidRPr="008D0A0B" w:rsidRDefault="00A058E0" w:rsidP="00932306">
            <w:pPr>
              <w:spacing w:after="0" w:line="240" w:lineRule="auto"/>
              <w:jc w:val="center"/>
              <w:rPr>
                <w:rFonts w:cs="Arial"/>
                <w:sz w:val="18"/>
                <w:szCs w:val="18"/>
              </w:rPr>
            </w:pPr>
            <w:r w:rsidRPr="005971AC">
              <w:rPr>
                <w:rFonts w:cs="Arial"/>
                <w:sz w:val="18"/>
                <w:szCs w:val="18"/>
              </w:rPr>
              <w:sym w:font="Wingdings" w:char="F0FC"/>
            </w:r>
          </w:p>
        </w:tc>
        <w:tc>
          <w:tcPr>
            <w:tcW w:w="1154" w:type="dxa"/>
            <w:tcBorders>
              <w:bottom w:val="single" w:sz="4" w:space="0" w:color="auto"/>
            </w:tcBorders>
            <w:shd w:val="clear" w:color="auto" w:fill="F2F2F2" w:themeFill="background1" w:themeFillShade="F2"/>
            <w:vAlign w:val="center"/>
          </w:tcPr>
          <w:p w14:paraId="244FC1D5" w14:textId="77777777" w:rsidR="00A058E0" w:rsidRPr="008D0A0B" w:rsidRDefault="00A058E0" w:rsidP="00932306">
            <w:pPr>
              <w:spacing w:after="0" w:line="240" w:lineRule="auto"/>
              <w:jc w:val="center"/>
              <w:rPr>
                <w:rFonts w:cs="Arial"/>
                <w:sz w:val="18"/>
                <w:szCs w:val="18"/>
              </w:rPr>
            </w:pPr>
            <w:r w:rsidRPr="005971AC">
              <w:rPr>
                <w:rFonts w:cs="Arial"/>
                <w:sz w:val="18"/>
                <w:szCs w:val="18"/>
              </w:rPr>
              <w:sym w:font="Wingdings" w:char="F0FC"/>
            </w:r>
          </w:p>
        </w:tc>
        <w:tc>
          <w:tcPr>
            <w:tcW w:w="1155" w:type="dxa"/>
            <w:tcBorders>
              <w:bottom w:val="single" w:sz="4" w:space="0" w:color="auto"/>
            </w:tcBorders>
            <w:shd w:val="clear" w:color="auto" w:fill="F2F2F2" w:themeFill="background1" w:themeFillShade="F2"/>
            <w:vAlign w:val="center"/>
          </w:tcPr>
          <w:p w14:paraId="22CBD1F6" w14:textId="77777777" w:rsidR="00A058E0" w:rsidRPr="008D0A0B" w:rsidRDefault="00A058E0" w:rsidP="00932306">
            <w:pPr>
              <w:spacing w:after="0" w:line="240" w:lineRule="auto"/>
              <w:jc w:val="center"/>
              <w:rPr>
                <w:rFonts w:cs="Arial"/>
                <w:sz w:val="18"/>
                <w:szCs w:val="18"/>
              </w:rPr>
            </w:pPr>
            <w:r>
              <w:rPr>
                <w:rFonts w:cs="Arial"/>
                <w:sz w:val="18"/>
                <w:szCs w:val="18"/>
              </w:rPr>
              <w:sym w:font="Wingdings" w:char="F0FC"/>
            </w:r>
          </w:p>
        </w:tc>
      </w:tr>
    </w:tbl>
    <w:p w14:paraId="1404C092" w14:textId="77777777" w:rsidR="00A058E0" w:rsidRDefault="00A058E0" w:rsidP="00A058E0">
      <w:pPr>
        <w:spacing w:after="120" w:line="240" w:lineRule="auto"/>
        <w:rPr>
          <w:rFonts w:ascii="Arial" w:hAnsi="Arial" w:cs="Arial"/>
          <w:sz w:val="18"/>
          <w:szCs w:val="18"/>
        </w:rPr>
      </w:pPr>
      <w:r w:rsidRPr="00A51C27">
        <w:rPr>
          <w:rFonts w:ascii="Arial" w:hAnsi="Arial" w:cs="Arial"/>
          <w:i/>
          <w:sz w:val="18"/>
          <w:szCs w:val="18"/>
        </w:rPr>
        <w:t>Source:</w:t>
      </w:r>
      <w:r>
        <w:rPr>
          <w:rFonts w:ascii="Arial" w:hAnsi="Arial" w:cs="Arial"/>
          <w:sz w:val="18"/>
          <w:szCs w:val="18"/>
        </w:rPr>
        <w:t xml:space="preserve"> Fragile Families &amp; Child Wellbeing Study baseline and year 1 mother and father surveys, and year 3, year 5, year 9, and year 15 primary caregiver surveys.</w:t>
      </w:r>
    </w:p>
    <w:p w14:paraId="155C6AB3" w14:textId="77777777" w:rsidR="00A058E0" w:rsidRDefault="00A058E0" w:rsidP="00A058E0">
      <w:pPr>
        <w:spacing w:after="120" w:line="240" w:lineRule="auto"/>
        <w:rPr>
          <w:rFonts w:ascii="Arial" w:hAnsi="Arial" w:cs="Arial"/>
          <w:sz w:val="18"/>
          <w:szCs w:val="18"/>
          <w:vertAlign w:val="superscript"/>
        </w:rPr>
      </w:pPr>
      <w:r w:rsidRPr="00A51C27">
        <w:rPr>
          <w:rFonts w:ascii="Arial" w:hAnsi="Arial" w:cs="Arial"/>
          <w:i/>
          <w:sz w:val="18"/>
          <w:szCs w:val="18"/>
        </w:rPr>
        <w:t>Note:</w:t>
      </w:r>
      <w:r>
        <w:rPr>
          <w:rFonts w:ascii="Arial" w:hAnsi="Arial" w:cs="Arial"/>
          <w:i/>
          <w:sz w:val="18"/>
          <w:szCs w:val="18"/>
        </w:rPr>
        <w:t xml:space="preserve"> </w:t>
      </w:r>
      <w:r>
        <w:rPr>
          <w:rFonts w:ascii="Arial" w:hAnsi="Arial" w:cs="Arial"/>
          <w:sz w:val="18"/>
          <w:szCs w:val="18"/>
        </w:rPr>
        <w:t>Respondents were not asked about their child’s disability status in the baseline survey.</w:t>
      </w:r>
      <w:r w:rsidRPr="009A667A">
        <w:rPr>
          <w:rFonts w:ascii="Arial" w:hAnsi="Arial" w:cs="Arial"/>
          <w:sz w:val="18"/>
          <w:szCs w:val="18"/>
          <w:vertAlign w:val="superscript"/>
        </w:rPr>
        <w:t xml:space="preserve"> </w:t>
      </w:r>
    </w:p>
    <w:p w14:paraId="157605B7" w14:textId="77777777" w:rsidR="00A058E0" w:rsidRDefault="00A058E0" w:rsidP="00A058E0">
      <w:pPr>
        <w:spacing w:line="240" w:lineRule="auto"/>
        <w:rPr>
          <w:rFonts w:ascii="Arial" w:hAnsi="Arial" w:cs="Arial"/>
          <w:sz w:val="20"/>
          <w:szCs w:val="20"/>
          <w:vertAlign w:val="superscript"/>
        </w:rPr>
      </w:pPr>
      <w:proofErr w:type="spellStart"/>
      <w:r w:rsidRPr="00690B2E">
        <w:rPr>
          <w:rFonts w:ascii="Arial" w:hAnsi="Arial" w:cs="Arial"/>
          <w:sz w:val="18"/>
          <w:szCs w:val="18"/>
          <w:vertAlign w:val="superscript"/>
        </w:rPr>
        <w:t>a</w:t>
      </w:r>
      <w:r>
        <w:rPr>
          <w:rFonts w:ascii="Arial" w:hAnsi="Arial" w:cs="Arial"/>
          <w:sz w:val="18"/>
          <w:szCs w:val="18"/>
        </w:rPr>
        <w:t>The</w:t>
      </w:r>
      <w:proofErr w:type="spellEnd"/>
      <w:r>
        <w:rPr>
          <w:rFonts w:ascii="Arial" w:hAnsi="Arial" w:cs="Arial"/>
          <w:sz w:val="18"/>
          <w:szCs w:val="18"/>
        </w:rPr>
        <w:t xml:space="preserve"> Wave 6 survey did not ask respondents about their child’s cerebral palsy, blindness, deafness, or Down syndrome status. For the purpose of variable construction, these conditions are considered to be permanent and extrapolate to wave 6.</w:t>
      </w:r>
      <w:r w:rsidRPr="00E75639">
        <w:rPr>
          <w:rFonts w:ascii="Arial" w:hAnsi="Arial" w:cs="Arial"/>
          <w:noProof/>
          <w:sz w:val="18"/>
          <w:szCs w:val="18"/>
          <w:vertAlign w:val="superscript"/>
        </w:rPr>
        <w:t xml:space="preserve"> </w:t>
      </w:r>
      <w:r>
        <w:rPr>
          <w:rFonts w:ascii="Arial" w:hAnsi="Arial" w:cs="Arial"/>
          <w:noProof/>
          <w:sz w:val="18"/>
          <w:szCs w:val="18"/>
          <w:vertAlign w:val="superscript"/>
        </w:rPr>
        <w:t>b</w:t>
      </w:r>
      <w:r w:rsidRPr="004A165A">
        <w:rPr>
          <w:rFonts w:ascii="Arial" w:hAnsi="Arial" w:cs="Arial"/>
          <w:noProof/>
          <w:sz w:val="18"/>
          <w:szCs w:val="18"/>
        </w:rPr>
        <w:t>These</w:t>
      </w:r>
      <w:r>
        <w:rPr>
          <w:rFonts w:ascii="Arial" w:hAnsi="Arial" w:cs="Arial"/>
          <w:sz w:val="18"/>
          <w:szCs w:val="18"/>
        </w:rPr>
        <w:t xml:space="preserve"> conditions were specified based on the “other” response and not asked as their own survey questions.</w:t>
      </w:r>
      <w:r w:rsidRPr="009A667A">
        <w:rPr>
          <w:rFonts w:ascii="Arial" w:hAnsi="Arial" w:cs="Arial"/>
          <w:sz w:val="18"/>
          <w:szCs w:val="18"/>
          <w:vertAlign w:val="superscript"/>
        </w:rPr>
        <w:t xml:space="preserve"> </w:t>
      </w:r>
      <w:proofErr w:type="spellStart"/>
      <w:r>
        <w:rPr>
          <w:rFonts w:ascii="Arial" w:hAnsi="Arial" w:cs="Arial"/>
          <w:sz w:val="18"/>
          <w:szCs w:val="18"/>
          <w:vertAlign w:val="superscript"/>
        </w:rPr>
        <w:t>c</w:t>
      </w:r>
      <w:r>
        <w:rPr>
          <w:rFonts w:ascii="Arial" w:hAnsi="Arial" w:cs="Arial"/>
          <w:sz w:val="18"/>
          <w:szCs w:val="18"/>
        </w:rPr>
        <w:t>Waves</w:t>
      </w:r>
      <w:proofErr w:type="spellEnd"/>
      <w:r>
        <w:rPr>
          <w:rFonts w:ascii="Arial" w:hAnsi="Arial" w:cs="Arial"/>
          <w:sz w:val="18"/>
          <w:szCs w:val="18"/>
        </w:rPr>
        <w:t xml:space="preserve"> 4, 5, and 6 asked respondents whether a doctor or health professional told them that their child had autism. The wave 6 survey included Asperger syndrome in the autism response option.</w:t>
      </w:r>
    </w:p>
    <w:p w14:paraId="6BC5FB5A" w14:textId="77777777" w:rsidR="00A058E0" w:rsidRPr="0089288B" w:rsidRDefault="00A058E0" w:rsidP="00A058E0">
      <w:pPr>
        <w:pStyle w:val="ListParagraph"/>
        <w:numPr>
          <w:ilvl w:val="0"/>
          <w:numId w:val="39"/>
        </w:numPr>
        <w:tabs>
          <w:tab w:val="clear" w:pos="360"/>
        </w:tabs>
        <w:spacing w:after="160" w:line="259" w:lineRule="auto"/>
        <w:ind w:right="0"/>
        <w:jc w:val="left"/>
        <w:rPr>
          <w:b/>
        </w:rPr>
      </w:pPr>
      <w:r w:rsidRPr="0089288B">
        <w:rPr>
          <w:b/>
        </w:rPr>
        <w:t>Household income</w:t>
      </w:r>
    </w:p>
    <w:p w14:paraId="25488EBC" w14:textId="77777777" w:rsidR="00A058E0" w:rsidRPr="00F34DA1" w:rsidRDefault="00A058E0" w:rsidP="00A058E0">
      <w:pPr>
        <w:ind w:firstLine="360"/>
        <w:rPr>
          <w:rFonts w:ascii="Times New Roman" w:hAnsi="Times New Roman" w:cs="Times New Roman"/>
          <w:sz w:val="24"/>
          <w:szCs w:val="24"/>
        </w:rPr>
      </w:pPr>
      <w:r w:rsidRPr="00F34DA1">
        <w:rPr>
          <w:rFonts w:ascii="Times New Roman" w:hAnsi="Times New Roman" w:cs="Times New Roman"/>
          <w:sz w:val="24"/>
          <w:szCs w:val="24"/>
        </w:rPr>
        <w:t xml:space="preserve">We use the household income measure constructed by the Fragile Families survey team at the Center for Research on Child Wellbeing. We provide a brief description here of how the measure was constructed, </w:t>
      </w:r>
      <w:r>
        <w:rPr>
          <w:rFonts w:ascii="Times New Roman" w:hAnsi="Times New Roman" w:cs="Times New Roman"/>
          <w:sz w:val="24"/>
          <w:szCs w:val="24"/>
        </w:rPr>
        <w:t>and</w:t>
      </w:r>
      <w:r w:rsidRPr="00F34DA1">
        <w:rPr>
          <w:rFonts w:ascii="Times New Roman" w:hAnsi="Times New Roman" w:cs="Times New Roman"/>
          <w:sz w:val="24"/>
          <w:szCs w:val="24"/>
        </w:rPr>
        <w:t xml:space="preserve"> further details can be found in the Fragile Families data documentation. The survey asks both parents to report their household income using the following question and probe. Respondents were instructed to include the income of everyone living in the household, money earned from jobs, rent, interest, dividends, and public assistance programs when reporting their total household income.</w:t>
      </w:r>
    </w:p>
    <w:p w14:paraId="6B9882A8" w14:textId="77777777" w:rsidR="00A058E0" w:rsidRPr="00F34DA1" w:rsidRDefault="00A058E0" w:rsidP="00A058E0">
      <w:pPr>
        <w:numPr>
          <w:ilvl w:val="0"/>
          <w:numId w:val="38"/>
        </w:numPr>
        <w:spacing w:after="160" w:line="259" w:lineRule="auto"/>
        <w:rPr>
          <w:rFonts w:ascii="Times New Roman" w:hAnsi="Times New Roman" w:cs="Times New Roman"/>
          <w:sz w:val="24"/>
          <w:szCs w:val="24"/>
        </w:rPr>
      </w:pPr>
      <w:r w:rsidRPr="00F34DA1">
        <w:rPr>
          <w:rFonts w:ascii="Times New Roman" w:hAnsi="Times New Roman" w:cs="Times New Roman"/>
          <w:sz w:val="24"/>
          <w:szCs w:val="24"/>
        </w:rPr>
        <w:t>What was your total household income for the last year before taxes?</w:t>
      </w:r>
    </w:p>
    <w:p w14:paraId="54D9685B" w14:textId="77777777" w:rsidR="00A058E0" w:rsidRPr="00F34DA1" w:rsidRDefault="00A058E0" w:rsidP="00A058E0">
      <w:pPr>
        <w:numPr>
          <w:ilvl w:val="0"/>
          <w:numId w:val="38"/>
        </w:numPr>
        <w:spacing w:after="160" w:line="259" w:lineRule="auto"/>
        <w:rPr>
          <w:rFonts w:ascii="Times New Roman" w:hAnsi="Times New Roman" w:cs="Times New Roman"/>
          <w:sz w:val="24"/>
          <w:szCs w:val="24"/>
        </w:rPr>
      </w:pPr>
      <w:r w:rsidRPr="00F34DA1">
        <w:rPr>
          <w:rFonts w:ascii="Times New Roman" w:hAnsi="Times New Roman" w:cs="Times New Roman"/>
          <w:sz w:val="24"/>
          <w:szCs w:val="24"/>
        </w:rPr>
        <w:t>I just need to know a range. Can you tell me if it was (1) $4,999 or less (2) $5,000</w:t>
      </w:r>
      <w:r>
        <w:rPr>
          <w:rFonts w:ascii="Times New Roman" w:hAnsi="Times New Roman" w:cs="Times New Roman"/>
          <w:sz w:val="24"/>
          <w:szCs w:val="24"/>
        </w:rPr>
        <w:t xml:space="preserve"> to </w:t>
      </w:r>
      <w:r w:rsidRPr="00F34DA1">
        <w:rPr>
          <w:rFonts w:ascii="Times New Roman" w:hAnsi="Times New Roman" w:cs="Times New Roman"/>
          <w:sz w:val="24"/>
          <w:szCs w:val="24"/>
        </w:rPr>
        <w:t>$9,999 (3) $10,000</w:t>
      </w:r>
      <w:r>
        <w:rPr>
          <w:rFonts w:ascii="Times New Roman" w:hAnsi="Times New Roman" w:cs="Times New Roman"/>
          <w:sz w:val="24"/>
          <w:szCs w:val="24"/>
        </w:rPr>
        <w:t xml:space="preserve"> to </w:t>
      </w:r>
      <w:r w:rsidRPr="00F34DA1">
        <w:rPr>
          <w:rFonts w:ascii="Times New Roman" w:hAnsi="Times New Roman" w:cs="Times New Roman"/>
          <w:sz w:val="24"/>
          <w:szCs w:val="24"/>
        </w:rPr>
        <w:t>$14,999 (4) $15,000</w:t>
      </w:r>
      <w:r>
        <w:rPr>
          <w:rFonts w:ascii="Times New Roman" w:hAnsi="Times New Roman" w:cs="Times New Roman"/>
          <w:sz w:val="24"/>
          <w:szCs w:val="24"/>
        </w:rPr>
        <w:t xml:space="preserve"> to </w:t>
      </w:r>
      <w:r w:rsidRPr="00F34DA1">
        <w:rPr>
          <w:rFonts w:ascii="Times New Roman" w:hAnsi="Times New Roman" w:cs="Times New Roman"/>
          <w:sz w:val="24"/>
          <w:szCs w:val="24"/>
        </w:rPr>
        <w:t>$19,999 (5) $20,000</w:t>
      </w:r>
      <w:r>
        <w:rPr>
          <w:rFonts w:ascii="Times New Roman" w:hAnsi="Times New Roman" w:cs="Times New Roman"/>
          <w:sz w:val="24"/>
          <w:szCs w:val="24"/>
        </w:rPr>
        <w:t xml:space="preserve"> to </w:t>
      </w:r>
      <w:r w:rsidRPr="00F34DA1">
        <w:rPr>
          <w:rFonts w:ascii="Times New Roman" w:hAnsi="Times New Roman" w:cs="Times New Roman"/>
          <w:sz w:val="24"/>
          <w:szCs w:val="24"/>
        </w:rPr>
        <w:t>$24,999 (6) $25,000</w:t>
      </w:r>
      <w:r>
        <w:rPr>
          <w:rFonts w:ascii="Times New Roman" w:hAnsi="Times New Roman" w:cs="Times New Roman"/>
          <w:sz w:val="24"/>
          <w:szCs w:val="24"/>
        </w:rPr>
        <w:t xml:space="preserve"> to </w:t>
      </w:r>
      <w:r w:rsidRPr="00F34DA1">
        <w:rPr>
          <w:rFonts w:ascii="Times New Roman" w:hAnsi="Times New Roman" w:cs="Times New Roman"/>
          <w:sz w:val="24"/>
          <w:szCs w:val="24"/>
        </w:rPr>
        <w:t>$34,999 (7) $35,000</w:t>
      </w:r>
      <w:r>
        <w:rPr>
          <w:rFonts w:ascii="Times New Roman" w:hAnsi="Times New Roman" w:cs="Times New Roman"/>
          <w:sz w:val="24"/>
          <w:szCs w:val="24"/>
        </w:rPr>
        <w:t xml:space="preserve"> to </w:t>
      </w:r>
      <w:r w:rsidRPr="00F34DA1">
        <w:rPr>
          <w:rFonts w:ascii="Times New Roman" w:hAnsi="Times New Roman" w:cs="Times New Roman"/>
          <w:sz w:val="24"/>
          <w:szCs w:val="24"/>
        </w:rPr>
        <w:t>$49,999 (8) $50,000</w:t>
      </w:r>
      <w:r>
        <w:rPr>
          <w:rFonts w:ascii="Times New Roman" w:hAnsi="Times New Roman" w:cs="Times New Roman"/>
          <w:sz w:val="24"/>
          <w:szCs w:val="24"/>
        </w:rPr>
        <w:t xml:space="preserve"> to </w:t>
      </w:r>
      <w:r w:rsidRPr="00F34DA1">
        <w:rPr>
          <w:rFonts w:ascii="Times New Roman" w:hAnsi="Times New Roman" w:cs="Times New Roman"/>
          <w:sz w:val="24"/>
          <w:szCs w:val="24"/>
        </w:rPr>
        <w:t>$74,999 (9) Greater than $75,000</w:t>
      </w:r>
    </w:p>
    <w:p w14:paraId="338558AE" w14:textId="77777777" w:rsidR="00A058E0" w:rsidRPr="00017625" w:rsidRDefault="00A058E0" w:rsidP="00A058E0">
      <w:pPr>
        <w:ind w:firstLine="360"/>
        <w:rPr>
          <w:rFonts w:ascii="Times New Roman" w:hAnsi="Times New Roman" w:cs="Times New Roman"/>
          <w:sz w:val="24"/>
          <w:szCs w:val="24"/>
        </w:rPr>
      </w:pPr>
      <w:r w:rsidRPr="00F34DA1">
        <w:rPr>
          <w:rFonts w:ascii="Times New Roman" w:hAnsi="Times New Roman" w:cs="Times New Roman"/>
          <w:sz w:val="24"/>
          <w:szCs w:val="24"/>
        </w:rPr>
        <w:t>For married and cohabit</w:t>
      </w:r>
      <w:r>
        <w:rPr>
          <w:rFonts w:ascii="Times New Roman" w:hAnsi="Times New Roman" w:cs="Times New Roman"/>
          <w:sz w:val="24"/>
          <w:szCs w:val="24"/>
        </w:rPr>
        <w:t>at</w:t>
      </w:r>
      <w:r w:rsidRPr="00F34DA1">
        <w:rPr>
          <w:rFonts w:ascii="Times New Roman" w:hAnsi="Times New Roman" w:cs="Times New Roman"/>
          <w:sz w:val="24"/>
          <w:szCs w:val="24"/>
        </w:rPr>
        <w:t xml:space="preserve">ing couples, the household income measure was based on the mother’s report of income; if the </w:t>
      </w:r>
      <w:proofErr w:type="gramStart"/>
      <w:r w:rsidRPr="00F34DA1">
        <w:rPr>
          <w:rFonts w:ascii="Times New Roman" w:hAnsi="Times New Roman" w:cs="Times New Roman"/>
          <w:sz w:val="24"/>
          <w:szCs w:val="24"/>
        </w:rPr>
        <w:t>mother’s</w:t>
      </w:r>
      <w:proofErr w:type="gramEnd"/>
      <w:r w:rsidRPr="00F34DA1">
        <w:rPr>
          <w:rFonts w:ascii="Times New Roman" w:hAnsi="Times New Roman" w:cs="Times New Roman"/>
          <w:sz w:val="24"/>
          <w:szCs w:val="24"/>
        </w:rPr>
        <w:t xml:space="preserve"> was </w:t>
      </w:r>
      <w:r>
        <w:rPr>
          <w:rFonts w:ascii="Times New Roman" w:hAnsi="Times New Roman" w:cs="Times New Roman"/>
          <w:sz w:val="24"/>
          <w:szCs w:val="24"/>
        </w:rPr>
        <w:t>unavailable</w:t>
      </w:r>
      <w:r w:rsidRPr="00F34DA1">
        <w:rPr>
          <w:rFonts w:ascii="Times New Roman" w:hAnsi="Times New Roman" w:cs="Times New Roman"/>
          <w:sz w:val="24"/>
          <w:szCs w:val="24"/>
        </w:rPr>
        <w:t xml:space="preserve">, the father’s was used. For those who provided bracketed household income at baseline, </w:t>
      </w:r>
      <w:r>
        <w:rPr>
          <w:rFonts w:ascii="Times New Roman" w:hAnsi="Times New Roman" w:cs="Times New Roman"/>
          <w:sz w:val="24"/>
          <w:szCs w:val="24"/>
        </w:rPr>
        <w:t xml:space="preserve">we imputed </w:t>
      </w:r>
      <w:r w:rsidRPr="00F34DA1">
        <w:rPr>
          <w:rFonts w:ascii="Times New Roman" w:hAnsi="Times New Roman" w:cs="Times New Roman"/>
          <w:sz w:val="24"/>
          <w:szCs w:val="24"/>
        </w:rPr>
        <w:t xml:space="preserve">household income using the mean value of the bracket. If neither parent reported income, </w:t>
      </w:r>
      <w:r>
        <w:rPr>
          <w:rFonts w:ascii="Times New Roman" w:hAnsi="Times New Roman" w:cs="Times New Roman"/>
          <w:sz w:val="24"/>
          <w:szCs w:val="24"/>
        </w:rPr>
        <w:t xml:space="preserve">we imputed </w:t>
      </w:r>
      <w:r w:rsidRPr="00F34DA1">
        <w:rPr>
          <w:rFonts w:ascii="Times New Roman" w:hAnsi="Times New Roman" w:cs="Times New Roman"/>
          <w:sz w:val="24"/>
          <w:szCs w:val="24"/>
        </w:rPr>
        <w:t xml:space="preserve">household income using </w:t>
      </w:r>
      <w:r w:rsidRPr="00F34DA1">
        <w:rPr>
          <w:rFonts w:ascii="Times New Roman" w:hAnsi="Times New Roman" w:cs="Times New Roman"/>
          <w:sz w:val="24"/>
          <w:szCs w:val="24"/>
        </w:rPr>
        <w:lastRenderedPageBreak/>
        <w:t>Stata’s regression-based impute command and a number of covariates for mothers and fathers: city, age, years of education, race/ethnicity, earnings, immigrant</w:t>
      </w:r>
      <w:r>
        <w:rPr>
          <w:rFonts w:ascii="Times New Roman" w:hAnsi="Times New Roman" w:cs="Times New Roman"/>
          <w:sz w:val="24"/>
          <w:szCs w:val="24"/>
        </w:rPr>
        <w:t xml:space="preserve"> status</w:t>
      </w:r>
      <w:r w:rsidRPr="00F34DA1">
        <w:rPr>
          <w:rFonts w:ascii="Times New Roman" w:hAnsi="Times New Roman" w:cs="Times New Roman"/>
          <w:sz w:val="24"/>
          <w:szCs w:val="24"/>
        </w:rPr>
        <w:t>, employed last year, hours worked, total adults in household, earnings, received welfare, and marital status. For couples that were not married or cohabit</w:t>
      </w:r>
      <w:r>
        <w:rPr>
          <w:rFonts w:ascii="Times New Roman" w:hAnsi="Times New Roman" w:cs="Times New Roman"/>
          <w:sz w:val="24"/>
          <w:szCs w:val="24"/>
        </w:rPr>
        <w:t>at</w:t>
      </w:r>
      <w:r w:rsidRPr="00F34DA1">
        <w:rPr>
          <w:rFonts w:ascii="Times New Roman" w:hAnsi="Times New Roman" w:cs="Times New Roman"/>
          <w:sz w:val="24"/>
          <w:szCs w:val="24"/>
        </w:rPr>
        <w:t xml:space="preserve">ing, the mother or father report was used if available; otherwise, </w:t>
      </w:r>
      <w:r>
        <w:rPr>
          <w:rFonts w:ascii="Times New Roman" w:hAnsi="Times New Roman" w:cs="Times New Roman"/>
          <w:sz w:val="24"/>
          <w:szCs w:val="24"/>
        </w:rPr>
        <w:t xml:space="preserve">we imputed </w:t>
      </w:r>
      <w:r w:rsidRPr="00F34DA1">
        <w:rPr>
          <w:rFonts w:ascii="Times New Roman" w:hAnsi="Times New Roman" w:cs="Times New Roman"/>
          <w:sz w:val="24"/>
          <w:szCs w:val="24"/>
        </w:rPr>
        <w:t>missing data using the same method and covariates as for married and cohabit</w:t>
      </w:r>
      <w:r>
        <w:rPr>
          <w:rFonts w:ascii="Times New Roman" w:hAnsi="Times New Roman" w:cs="Times New Roman"/>
          <w:sz w:val="24"/>
          <w:szCs w:val="24"/>
        </w:rPr>
        <w:t>at</w:t>
      </w:r>
      <w:r w:rsidRPr="00F34DA1">
        <w:rPr>
          <w:rFonts w:ascii="Times New Roman" w:hAnsi="Times New Roman" w:cs="Times New Roman"/>
          <w:sz w:val="24"/>
          <w:szCs w:val="24"/>
        </w:rPr>
        <w:t>ing couples. For father</w:t>
      </w:r>
      <w:r>
        <w:rPr>
          <w:rFonts w:ascii="Times New Roman" w:hAnsi="Times New Roman" w:cs="Times New Roman"/>
          <w:sz w:val="24"/>
          <w:szCs w:val="24"/>
        </w:rPr>
        <w:t>-</w:t>
      </w:r>
      <w:r w:rsidRPr="00F34DA1">
        <w:rPr>
          <w:rFonts w:ascii="Times New Roman" w:hAnsi="Times New Roman" w:cs="Times New Roman"/>
          <w:sz w:val="24"/>
          <w:szCs w:val="24"/>
        </w:rPr>
        <w:t>constructed baseline household income, mother reports were used if the couple was married or cohabit</w:t>
      </w:r>
      <w:r>
        <w:rPr>
          <w:rFonts w:ascii="Times New Roman" w:hAnsi="Times New Roman" w:cs="Times New Roman"/>
          <w:sz w:val="24"/>
          <w:szCs w:val="24"/>
        </w:rPr>
        <w:t>at</w:t>
      </w:r>
      <w:r w:rsidRPr="00F34DA1">
        <w:rPr>
          <w:rFonts w:ascii="Times New Roman" w:hAnsi="Times New Roman" w:cs="Times New Roman"/>
          <w:sz w:val="24"/>
          <w:szCs w:val="24"/>
        </w:rPr>
        <w:t>ing, with the exception of marital status. The percent</w:t>
      </w:r>
      <w:r>
        <w:rPr>
          <w:rFonts w:ascii="Times New Roman" w:hAnsi="Times New Roman" w:cs="Times New Roman"/>
          <w:sz w:val="24"/>
          <w:szCs w:val="24"/>
        </w:rPr>
        <w:t>age</w:t>
      </w:r>
      <w:r w:rsidRPr="00F34DA1">
        <w:rPr>
          <w:rFonts w:ascii="Times New Roman" w:hAnsi="Times New Roman" w:cs="Times New Roman"/>
          <w:sz w:val="24"/>
          <w:szCs w:val="24"/>
        </w:rPr>
        <w:t xml:space="preserve"> imputed varies by </w:t>
      </w:r>
      <w:r w:rsidRPr="004A165A">
        <w:rPr>
          <w:rFonts w:ascii="Times New Roman" w:hAnsi="Times New Roman" w:cs="Times New Roman"/>
          <w:noProof/>
          <w:sz w:val="24"/>
          <w:szCs w:val="24"/>
        </w:rPr>
        <w:t>wave</w:t>
      </w:r>
      <w:r w:rsidRPr="00F34DA1">
        <w:rPr>
          <w:rFonts w:ascii="Times New Roman" w:hAnsi="Times New Roman" w:cs="Times New Roman"/>
          <w:sz w:val="24"/>
          <w:szCs w:val="24"/>
        </w:rPr>
        <w:t xml:space="preserve">, ranging from 4.1 percent to 6.9 percent across waves 2 to 6. </w:t>
      </w:r>
      <w:r>
        <w:rPr>
          <w:rFonts w:ascii="Times New Roman" w:hAnsi="Times New Roman" w:cs="Times New Roman"/>
          <w:sz w:val="24"/>
          <w:szCs w:val="24"/>
        </w:rPr>
        <w:t>We imputed h</w:t>
      </w:r>
      <w:r w:rsidRPr="00F34DA1">
        <w:rPr>
          <w:rFonts w:ascii="Times New Roman" w:hAnsi="Times New Roman" w:cs="Times New Roman"/>
          <w:sz w:val="24"/>
          <w:szCs w:val="24"/>
        </w:rPr>
        <w:t>ousehold income for 17 percent of the sample in wave 1 (baseline sample), but we do not use data from the baseline wave for our analysis. We conducted similar top and bottom coding to the income measures, determined by being five standard deviations from the mean, and adjusted to 2017 dollars using the CPI-U index published by the Bureau of Labor Statistics.</w:t>
      </w:r>
    </w:p>
    <w:p w14:paraId="1DA7DB16" w14:textId="77777777" w:rsidR="00A058E0" w:rsidRPr="00F34DA1" w:rsidRDefault="00A058E0" w:rsidP="00A058E0">
      <w:pPr>
        <w:rPr>
          <w:rFonts w:ascii="Times New Roman" w:hAnsi="Times New Roman" w:cs="Times New Roman"/>
          <w:b/>
          <w:sz w:val="24"/>
          <w:szCs w:val="24"/>
        </w:rPr>
      </w:pPr>
      <w:r w:rsidRPr="00F34DA1">
        <w:rPr>
          <w:rFonts w:ascii="Times New Roman" w:hAnsi="Times New Roman" w:cs="Times New Roman"/>
          <w:b/>
          <w:sz w:val="24"/>
          <w:szCs w:val="24"/>
        </w:rPr>
        <w:t>Reference</w:t>
      </w:r>
    </w:p>
    <w:p w14:paraId="4B8CA698" w14:textId="77777777" w:rsidR="00A058E0" w:rsidRPr="00F34DA1" w:rsidRDefault="00A058E0" w:rsidP="00A058E0">
      <w:pPr>
        <w:pStyle w:val="Default"/>
        <w:rPr>
          <w:rFonts w:ascii="Times New Roman" w:hAnsi="Times New Roman" w:cs="Times New Roman"/>
        </w:rPr>
      </w:pPr>
      <w:r w:rsidRPr="00F34DA1">
        <w:rPr>
          <w:rFonts w:ascii="Times New Roman" w:hAnsi="Times New Roman" w:cs="Times New Roman"/>
        </w:rPr>
        <w:t>“The Introduction to the Fragile Families Public Use Data: Baseline, One-Year, Three-Year, and Five-Year Core Telephone Data.” Prepared by the staff at the Bendheim-</w:t>
      </w:r>
      <w:proofErr w:type="spellStart"/>
      <w:r w:rsidRPr="00F34DA1">
        <w:rPr>
          <w:rFonts w:ascii="Times New Roman" w:hAnsi="Times New Roman" w:cs="Times New Roman"/>
        </w:rPr>
        <w:t>Thoman</w:t>
      </w:r>
      <w:proofErr w:type="spellEnd"/>
      <w:r w:rsidRPr="00F34DA1">
        <w:rPr>
          <w:rFonts w:ascii="Times New Roman" w:hAnsi="Times New Roman" w:cs="Times New Roman"/>
        </w:rPr>
        <w:t xml:space="preserve"> Center for Research on Child Wellbeing, Princeton University. </w:t>
      </w:r>
      <w:r>
        <w:rPr>
          <w:rFonts w:ascii="Times New Roman" w:hAnsi="Times New Roman" w:cs="Times New Roman"/>
        </w:rPr>
        <w:t xml:space="preserve">Retrieved from: </w:t>
      </w:r>
      <w:r w:rsidRPr="00F34DA1">
        <w:rPr>
          <w:rFonts w:ascii="Times New Roman" w:hAnsi="Times New Roman" w:cs="Times New Roman"/>
        </w:rPr>
        <w:t>http://www.fragilefamilies.princeton.edu/</w:t>
      </w:r>
    </w:p>
    <w:p w14:paraId="6DDFF99F" w14:textId="77777777" w:rsidR="00A058E0" w:rsidRPr="00F34DA1" w:rsidRDefault="00A058E0" w:rsidP="00A058E0">
      <w:pPr>
        <w:ind w:firstLine="360"/>
        <w:rPr>
          <w:rFonts w:ascii="Times New Roman" w:hAnsi="Times New Roman" w:cs="Times New Roman"/>
          <w:sz w:val="24"/>
          <w:szCs w:val="24"/>
        </w:rPr>
      </w:pPr>
      <w:r w:rsidRPr="00F34DA1">
        <w:rPr>
          <w:sz w:val="24"/>
          <w:szCs w:val="24"/>
        </w:rPr>
        <w:t xml:space="preserve"> </w:t>
      </w:r>
    </w:p>
    <w:p w14:paraId="447831E3" w14:textId="77777777" w:rsidR="00A058E0" w:rsidRPr="00D450EC" w:rsidRDefault="00A058E0" w:rsidP="00A058E0">
      <w:pPr>
        <w:ind w:left="360" w:firstLine="360"/>
        <w:rPr>
          <w:rFonts w:ascii="Times New Roman" w:hAnsi="Times New Roman" w:cs="Times New Roman"/>
        </w:rPr>
      </w:pPr>
    </w:p>
    <w:p w14:paraId="521EA54F" w14:textId="77777777" w:rsidR="00A058E0" w:rsidRPr="00FD3BAA" w:rsidRDefault="00A058E0" w:rsidP="00A058E0">
      <w:pPr>
        <w:pStyle w:val="References"/>
        <w:spacing w:before="240" w:after="0"/>
        <w:ind w:left="540" w:hanging="540"/>
        <w:rPr>
          <w:szCs w:val="24"/>
        </w:rPr>
      </w:pPr>
    </w:p>
    <w:p w14:paraId="7CB8AB5A" w14:textId="77777777" w:rsidR="00A058E0" w:rsidRPr="00761B29" w:rsidRDefault="00A058E0" w:rsidP="00A058E0">
      <w:pPr>
        <w:pStyle w:val="References"/>
        <w:spacing w:before="240" w:after="0"/>
        <w:ind w:left="540" w:hanging="540"/>
        <w:rPr>
          <w:szCs w:val="24"/>
        </w:rPr>
      </w:pPr>
    </w:p>
    <w:p w14:paraId="5BBB9781" w14:textId="77777777" w:rsidR="00394192" w:rsidRDefault="000C518F"/>
    <w:sectPr w:rsidR="00394192" w:rsidSect="00E409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604020202020204"/>
    <w:charset w:val="00"/>
    <w:family w:val="roman"/>
    <w:notTrueType/>
    <w:pitch w:val="default"/>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15:restartNumberingAfterBreak="0">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E92B5F"/>
    <w:multiLevelType w:val="hybridMultilevel"/>
    <w:tmpl w:val="05BE86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8DB5B8D"/>
    <w:multiLevelType w:val="hybridMultilevel"/>
    <w:tmpl w:val="08224A28"/>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0E201BBC"/>
    <w:multiLevelType w:val="hybridMultilevel"/>
    <w:tmpl w:val="8230F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9" w15:restartNumberingAfterBreak="0">
    <w:nsid w:val="0F8B7519"/>
    <w:multiLevelType w:val="hybridMultilevel"/>
    <w:tmpl w:val="05BE86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7474531"/>
    <w:multiLevelType w:val="hybridMultilevel"/>
    <w:tmpl w:val="75F478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AA43DA5"/>
    <w:multiLevelType w:val="multilevel"/>
    <w:tmpl w:val="5A7CB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5" w15:restartNumberingAfterBreak="0">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AE70BF"/>
    <w:multiLevelType w:val="hybridMultilevel"/>
    <w:tmpl w:val="43CAF32E"/>
    <w:lvl w:ilvl="0" w:tplc="75883CD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C934F0"/>
    <w:multiLevelType w:val="hybridMultilevel"/>
    <w:tmpl w:val="EE2CCCF8"/>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D3798B"/>
    <w:multiLevelType w:val="hybridMultilevel"/>
    <w:tmpl w:val="5C188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B54D65"/>
    <w:multiLevelType w:val="hybridMultilevel"/>
    <w:tmpl w:val="72E4FD6A"/>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536082"/>
    <w:multiLevelType w:val="hybridMultilevel"/>
    <w:tmpl w:val="0414E344"/>
    <w:lvl w:ilvl="0" w:tplc="D960B57C">
      <w:start w:val="2"/>
      <w:numFmt w:val="bullet"/>
      <w:lvlText w:val="-"/>
      <w:lvlJc w:val="left"/>
      <w:pPr>
        <w:ind w:left="792" w:hanging="360"/>
      </w:pPr>
      <w:rPr>
        <w:rFonts w:ascii="Times New Roman" w:eastAsia="Times New Roman" w:hAnsi="Times New Roman" w:cs="Times New Roman"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 w15:restartNumberingAfterBreak="0">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893610"/>
    <w:multiLevelType w:val="hybridMultilevel"/>
    <w:tmpl w:val="B254B2E4"/>
    <w:lvl w:ilvl="0" w:tplc="75883CD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25"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626E1A"/>
    <w:multiLevelType w:val="hybridMultilevel"/>
    <w:tmpl w:val="3E0C9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5FAB6AA2"/>
    <w:multiLevelType w:val="hybridMultilevel"/>
    <w:tmpl w:val="3DDED7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2" w15:restartNumberingAfterBreak="0">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3" w15:restartNumberingAfterBreak="0">
    <w:nsid w:val="66BF745D"/>
    <w:multiLevelType w:val="hybridMultilevel"/>
    <w:tmpl w:val="2A78C9AA"/>
    <w:lvl w:ilvl="0" w:tplc="1A0A51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92A3072"/>
    <w:multiLevelType w:val="hybridMultilevel"/>
    <w:tmpl w:val="D6F03B5A"/>
    <w:lvl w:ilvl="0" w:tplc="8410BD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C816E1B"/>
    <w:multiLevelType w:val="hybridMultilevel"/>
    <w:tmpl w:val="3DD212EA"/>
    <w:lvl w:ilvl="0" w:tplc="3D0685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C50480"/>
    <w:multiLevelType w:val="hybridMultilevel"/>
    <w:tmpl w:val="7A9A0946"/>
    <w:lvl w:ilvl="0" w:tplc="6FE66E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8"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2D4C5A"/>
    <w:multiLevelType w:val="multilevel"/>
    <w:tmpl w:val="C20AA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38"/>
  </w:num>
  <w:num w:numId="2">
    <w:abstractNumId w:val="25"/>
  </w:num>
  <w:num w:numId="3">
    <w:abstractNumId w:val="41"/>
  </w:num>
  <w:num w:numId="4">
    <w:abstractNumId w:val="11"/>
  </w:num>
  <w:num w:numId="5">
    <w:abstractNumId w:val="39"/>
  </w:num>
  <w:num w:numId="6">
    <w:abstractNumId w:val="31"/>
  </w:num>
  <w:num w:numId="7">
    <w:abstractNumId w:val="24"/>
  </w:num>
  <w:num w:numId="8">
    <w:abstractNumId w:val="14"/>
  </w:num>
  <w:num w:numId="9">
    <w:abstractNumId w:val="10"/>
  </w:num>
  <w:num w:numId="10">
    <w:abstractNumId w:val="6"/>
  </w:num>
  <w:num w:numId="11">
    <w:abstractNumId w:val="30"/>
  </w:num>
  <w:num w:numId="12">
    <w:abstractNumId w:val="23"/>
  </w:num>
  <w:num w:numId="13">
    <w:abstractNumId w:val="16"/>
  </w:num>
  <w:num w:numId="14">
    <w:abstractNumId w:val="20"/>
  </w:num>
  <w:num w:numId="15">
    <w:abstractNumId w:val="18"/>
  </w:num>
  <w:num w:numId="16">
    <w:abstractNumId w:val="26"/>
  </w:num>
  <w:num w:numId="17">
    <w:abstractNumId w:val="7"/>
  </w:num>
  <w:num w:numId="18">
    <w:abstractNumId w:val="42"/>
  </w:num>
  <w:num w:numId="19">
    <w:abstractNumId w:val="0"/>
  </w:num>
  <w:num w:numId="20">
    <w:abstractNumId w:val="15"/>
  </w:num>
  <w:num w:numId="21">
    <w:abstractNumId w:val="27"/>
  </w:num>
  <w:num w:numId="22">
    <w:abstractNumId w:val="28"/>
  </w:num>
  <w:num w:numId="23">
    <w:abstractNumId w:val="2"/>
  </w:num>
  <w:num w:numId="24">
    <w:abstractNumId w:val="21"/>
  </w:num>
  <w:num w:numId="25">
    <w:abstractNumId w:val="37"/>
  </w:num>
  <w:num w:numId="26">
    <w:abstractNumId w:val="8"/>
  </w:num>
  <w:num w:numId="27">
    <w:abstractNumId w:val="1"/>
  </w:num>
  <w:num w:numId="28">
    <w:abstractNumId w:val="13"/>
  </w:num>
  <w:num w:numId="29">
    <w:abstractNumId w:val="22"/>
  </w:num>
  <w:num w:numId="30">
    <w:abstractNumId w:val="32"/>
  </w:num>
  <w:num w:numId="31">
    <w:abstractNumId w:val="29"/>
  </w:num>
  <w:num w:numId="32">
    <w:abstractNumId w:val="3"/>
  </w:num>
  <w:num w:numId="33">
    <w:abstractNumId w:val="24"/>
    <w:lvlOverride w:ilvl="0">
      <w:startOverride w:val="1"/>
    </w:lvlOverride>
  </w:num>
  <w:num w:numId="34">
    <w:abstractNumId w:val="4"/>
  </w:num>
  <w:num w:numId="35">
    <w:abstractNumId w:val="34"/>
  </w:num>
  <w:num w:numId="36">
    <w:abstractNumId w:val="33"/>
  </w:num>
  <w:num w:numId="37">
    <w:abstractNumId w:val="36"/>
  </w:num>
  <w:num w:numId="38">
    <w:abstractNumId w:val="35"/>
  </w:num>
  <w:num w:numId="39">
    <w:abstractNumId w:val="9"/>
  </w:num>
  <w:num w:numId="40">
    <w:abstractNumId w:val="12"/>
  </w:num>
  <w:num w:numId="41">
    <w:abstractNumId w:val="40"/>
  </w:num>
  <w:num w:numId="42">
    <w:abstractNumId w:val="19"/>
  </w:num>
  <w:num w:numId="43">
    <w:abstractNumId w:val="17"/>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8E0"/>
    <w:rsid w:val="000B1F60"/>
    <w:rsid w:val="000C518F"/>
    <w:rsid w:val="0094336B"/>
    <w:rsid w:val="00A058E0"/>
    <w:rsid w:val="00B31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DB3FC4"/>
  <w15:chartTrackingRefBased/>
  <w15:docId w15:val="{5C7746E0-DA3D-DA40-B090-614A9A258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8E0"/>
    <w:pPr>
      <w:spacing w:after="200" w:line="276" w:lineRule="auto"/>
    </w:pPr>
    <w:rPr>
      <w:sz w:val="22"/>
      <w:szCs w:val="22"/>
    </w:rPr>
  </w:style>
  <w:style w:type="paragraph" w:styleId="Heading1">
    <w:name w:val="heading 1"/>
    <w:basedOn w:val="NormalSS"/>
    <w:next w:val="NormalSS"/>
    <w:link w:val="Heading1Char"/>
    <w:qFormat/>
    <w:rsid w:val="00A058E0"/>
    <w:pPr>
      <w:outlineLvl w:val="0"/>
    </w:pPr>
    <w:rPr>
      <w:b/>
    </w:rPr>
  </w:style>
  <w:style w:type="paragraph" w:styleId="Heading2">
    <w:name w:val="heading 2"/>
    <w:basedOn w:val="NormalSS"/>
    <w:next w:val="NormalSS"/>
    <w:link w:val="Heading2Char"/>
    <w:qFormat/>
    <w:rsid w:val="00A058E0"/>
    <w:pPr>
      <w:outlineLvl w:val="1"/>
    </w:pPr>
    <w:rPr>
      <w:i/>
    </w:rPr>
  </w:style>
  <w:style w:type="paragraph" w:styleId="Heading3">
    <w:name w:val="heading 3"/>
    <w:basedOn w:val="Normal"/>
    <w:next w:val="NormalSS"/>
    <w:link w:val="Heading3Char"/>
    <w:qFormat/>
    <w:rsid w:val="00A058E0"/>
    <w:pPr>
      <w:keepNext/>
      <w:tabs>
        <w:tab w:val="left" w:pos="432"/>
      </w:tabs>
      <w:spacing w:after="120" w:line="240" w:lineRule="auto"/>
      <w:ind w:left="432" w:hanging="432"/>
      <w:outlineLvl w:val="2"/>
    </w:pPr>
    <w:rPr>
      <w:rFonts w:ascii="Times New Roman" w:eastAsia="Times New Roman" w:hAnsi="Times New Roman" w:cs="Times New Roman"/>
      <w:b/>
      <w:sz w:val="24"/>
      <w:szCs w:val="20"/>
    </w:rPr>
  </w:style>
  <w:style w:type="paragraph" w:styleId="Heading4">
    <w:name w:val="heading 4"/>
    <w:basedOn w:val="Normal"/>
    <w:next w:val="NormalSS"/>
    <w:link w:val="Heading4Char"/>
    <w:qFormat/>
    <w:rsid w:val="00A058E0"/>
    <w:pPr>
      <w:keepNext/>
      <w:tabs>
        <w:tab w:val="left" w:pos="432"/>
      </w:tabs>
      <w:spacing w:after="120" w:line="240" w:lineRule="auto"/>
      <w:ind w:left="432" w:hanging="432"/>
      <w:outlineLvl w:val="3"/>
    </w:pPr>
    <w:rPr>
      <w:rFonts w:ascii="Times New Roman" w:eastAsia="Times New Roman" w:hAnsi="Times New Roman" w:cs="Times New Roman"/>
      <w:b/>
      <w:sz w:val="24"/>
      <w:szCs w:val="20"/>
    </w:rPr>
  </w:style>
  <w:style w:type="paragraph" w:styleId="Heading5">
    <w:name w:val="heading 5"/>
    <w:basedOn w:val="Normal"/>
    <w:next w:val="Normal"/>
    <w:link w:val="Heading5Char"/>
    <w:semiHidden/>
    <w:qFormat/>
    <w:rsid w:val="00A058E0"/>
    <w:pPr>
      <w:keepNext/>
      <w:numPr>
        <w:ilvl w:val="4"/>
        <w:numId w:val="8"/>
      </w:numPr>
      <w:spacing w:after="120" w:line="240" w:lineRule="auto"/>
      <w:outlineLvl w:val="4"/>
    </w:pPr>
    <w:rPr>
      <w:rFonts w:ascii="Times New Roman" w:eastAsia="Times New Roman" w:hAnsi="Times New Roman" w:cs="Times New Roman"/>
      <w:b/>
      <w:sz w:val="24"/>
      <w:szCs w:val="20"/>
    </w:rPr>
  </w:style>
  <w:style w:type="paragraph" w:styleId="Heading6">
    <w:name w:val="heading 6"/>
    <w:basedOn w:val="Normal"/>
    <w:next w:val="Normal"/>
    <w:link w:val="Heading6Char"/>
    <w:semiHidden/>
    <w:qFormat/>
    <w:rsid w:val="00A058E0"/>
    <w:pPr>
      <w:keepNext/>
      <w:numPr>
        <w:ilvl w:val="5"/>
        <w:numId w:val="8"/>
      </w:numPr>
      <w:spacing w:after="120" w:line="240" w:lineRule="auto"/>
      <w:outlineLvl w:val="5"/>
    </w:pPr>
    <w:rPr>
      <w:rFonts w:ascii="Times New Roman" w:eastAsia="Times New Roman" w:hAnsi="Times New Roman" w:cs="Times New Roman"/>
      <w:sz w:val="24"/>
      <w:szCs w:val="20"/>
    </w:rPr>
  </w:style>
  <w:style w:type="paragraph" w:styleId="Heading7">
    <w:name w:val="heading 7"/>
    <w:basedOn w:val="Normal"/>
    <w:next w:val="Normal"/>
    <w:link w:val="Heading7Char"/>
    <w:semiHidden/>
    <w:qFormat/>
    <w:rsid w:val="00A058E0"/>
    <w:pPr>
      <w:keepNext/>
      <w:numPr>
        <w:ilvl w:val="6"/>
        <w:numId w:val="8"/>
      </w:numPr>
      <w:spacing w:after="120" w:line="240" w:lineRule="auto"/>
      <w:outlineLvl w:val="6"/>
    </w:pPr>
    <w:rPr>
      <w:rFonts w:ascii="Times New Roman" w:eastAsia="Times New Roman" w:hAnsi="Times New Roman" w:cs="Times New Roman"/>
      <w:sz w:val="24"/>
      <w:szCs w:val="20"/>
    </w:rPr>
  </w:style>
  <w:style w:type="paragraph" w:styleId="Heading8">
    <w:name w:val="heading 8"/>
    <w:basedOn w:val="Normal"/>
    <w:next w:val="Normal"/>
    <w:link w:val="Heading8Char"/>
    <w:semiHidden/>
    <w:qFormat/>
    <w:rsid w:val="00A058E0"/>
    <w:pPr>
      <w:keepNext/>
      <w:numPr>
        <w:ilvl w:val="7"/>
        <w:numId w:val="8"/>
      </w:numPr>
      <w:spacing w:after="120" w:line="240" w:lineRule="auto"/>
      <w:outlineLvl w:val="7"/>
    </w:pPr>
    <w:rPr>
      <w:rFonts w:ascii="Times New Roman" w:eastAsia="Times New Roman" w:hAnsi="Times New Roman" w:cs="Times New Roman"/>
      <w:sz w:val="24"/>
      <w:szCs w:val="20"/>
    </w:rPr>
  </w:style>
  <w:style w:type="paragraph" w:styleId="Heading9">
    <w:name w:val="heading 9"/>
    <w:aliases w:val="Heading 9 (business proposal only)"/>
    <w:basedOn w:val="Normal"/>
    <w:next w:val="Normal"/>
    <w:link w:val="Heading9Char"/>
    <w:qFormat/>
    <w:rsid w:val="00A058E0"/>
    <w:pPr>
      <w:keepNext/>
      <w:numPr>
        <w:ilvl w:val="8"/>
        <w:numId w:val="8"/>
      </w:numPr>
      <w:spacing w:after="120" w:line="240" w:lineRule="auto"/>
      <w:outlineLvl w:val="8"/>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58E0"/>
    <w:rPr>
      <w:rFonts w:ascii="Times New Roman" w:eastAsia="Times New Roman" w:hAnsi="Times New Roman" w:cs="Times New Roman"/>
      <w:b/>
      <w:szCs w:val="20"/>
    </w:rPr>
  </w:style>
  <w:style w:type="character" w:customStyle="1" w:styleId="Heading2Char">
    <w:name w:val="Heading 2 Char"/>
    <w:basedOn w:val="DefaultParagraphFont"/>
    <w:link w:val="Heading2"/>
    <w:rsid w:val="00A058E0"/>
    <w:rPr>
      <w:rFonts w:ascii="Times New Roman" w:eastAsia="Times New Roman" w:hAnsi="Times New Roman" w:cs="Times New Roman"/>
      <w:i/>
      <w:szCs w:val="20"/>
    </w:rPr>
  </w:style>
  <w:style w:type="character" w:customStyle="1" w:styleId="Heading3Char">
    <w:name w:val="Heading 3 Char"/>
    <w:basedOn w:val="DefaultParagraphFont"/>
    <w:link w:val="Heading3"/>
    <w:rsid w:val="00A058E0"/>
    <w:rPr>
      <w:rFonts w:ascii="Times New Roman" w:eastAsia="Times New Roman" w:hAnsi="Times New Roman" w:cs="Times New Roman"/>
      <w:b/>
      <w:szCs w:val="20"/>
    </w:rPr>
  </w:style>
  <w:style w:type="character" w:customStyle="1" w:styleId="Heading4Char">
    <w:name w:val="Heading 4 Char"/>
    <w:basedOn w:val="DefaultParagraphFont"/>
    <w:link w:val="Heading4"/>
    <w:rsid w:val="00A058E0"/>
    <w:rPr>
      <w:rFonts w:ascii="Times New Roman" w:eastAsia="Times New Roman" w:hAnsi="Times New Roman" w:cs="Times New Roman"/>
      <w:b/>
      <w:szCs w:val="20"/>
    </w:rPr>
  </w:style>
  <w:style w:type="character" w:customStyle="1" w:styleId="Heading5Char">
    <w:name w:val="Heading 5 Char"/>
    <w:basedOn w:val="DefaultParagraphFont"/>
    <w:link w:val="Heading5"/>
    <w:semiHidden/>
    <w:rsid w:val="00A058E0"/>
    <w:rPr>
      <w:rFonts w:ascii="Times New Roman" w:eastAsia="Times New Roman" w:hAnsi="Times New Roman" w:cs="Times New Roman"/>
      <w:b/>
      <w:szCs w:val="20"/>
    </w:rPr>
  </w:style>
  <w:style w:type="character" w:customStyle="1" w:styleId="Heading6Char">
    <w:name w:val="Heading 6 Char"/>
    <w:basedOn w:val="DefaultParagraphFont"/>
    <w:link w:val="Heading6"/>
    <w:semiHidden/>
    <w:rsid w:val="00A058E0"/>
    <w:rPr>
      <w:rFonts w:ascii="Times New Roman" w:eastAsia="Times New Roman" w:hAnsi="Times New Roman" w:cs="Times New Roman"/>
      <w:szCs w:val="20"/>
    </w:rPr>
  </w:style>
  <w:style w:type="character" w:customStyle="1" w:styleId="Heading7Char">
    <w:name w:val="Heading 7 Char"/>
    <w:basedOn w:val="DefaultParagraphFont"/>
    <w:link w:val="Heading7"/>
    <w:semiHidden/>
    <w:rsid w:val="00A058E0"/>
    <w:rPr>
      <w:rFonts w:ascii="Times New Roman" w:eastAsia="Times New Roman" w:hAnsi="Times New Roman" w:cs="Times New Roman"/>
      <w:szCs w:val="20"/>
    </w:rPr>
  </w:style>
  <w:style w:type="character" w:customStyle="1" w:styleId="Heading8Char">
    <w:name w:val="Heading 8 Char"/>
    <w:basedOn w:val="DefaultParagraphFont"/>
    <w:link w:val="Heading8"/>
    <w:semiHidden/>
    <w:rsid w:val="00A058E0"/>
    <w:rPr>
      <w:rFonts w:ascii="Times New Roman" w:eastAsia="Times New Roman" w:hAnsi="Times New Roman" w:cs="Times New Roman"/>
      <w:szCs w:val="20"/>
    </w:rPr>
  </w:style>
  <w:style w:type="character" w:customStyle="1" w:styleId="Heading9Char">
    <w:name w:val="Heading 9 Char"/>
    <w:aliases w:val="Heading 9 (business proposal only) Char"/>
    <w:basedOn w:val="DefaultParagraphFont"/>
    <w:link w:val="Heading9"/>
    <w:rsid w:val="00A058E0"/>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A058E0"/>
    <w:pPr>
      <w:spacing w:after="0" w:line="240" w:lineRule="auto"/>
      <w:ind w:firstLine="432"/>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A058E0"/>
    <w:rPr>
      <w:rFonts w:ascii="Tahoma" w:eastAsia="Times New Roman" w:hAnsi="Tahoma" w:cs="Tahoma"/>
      <w:sz w:val="16"/>
      <w:szCs w:val="16"/>
    </w:rPr>
  </w:style>
  <w:style w:type="paragraph" w:customStyle="1" w:styleId="AcknowledgmentnoTOC">
    <w:name w:val="Acknowledgment no TOC"/>
    <w:basedOn w:val="Normal"/>
    <w:next w:val="Normal"/>
    <w:qFormat/>
    <w:rsid w:val="00A058E0"/>
    <w:pPr>
      <w:pBdr>
        <w:bottom w:val="single" w:sz="2" w:space="1" w:color="auto"/>
      </w:pBdr>
      <w:spacing w:before="240" w:after="240" w:line="240" w:lineRule="auto"/>
      <w:outlineLvl w:val="8"/>
    </w:pPr>
    <w:rPr>
      <w:rFonts w:ascii="Arial Black" w:eastAsia="Times New Roman" w:hAnsi="Arial Black" w:cs="Times New Roman"/>
      <w:caps/>
      <w:szCs w:val="20"/>
    </w:rPr>
  </w:style>
  <w:style w:type="paragraph" w:customStyle="1" w:styleId="Bullet">
    <w:name w:val="Bullet"/>
    <w:basedOn w:val="Normal"/>
    <w:qFormat/>
    <w:rsid w:val="00A058E0"/>
    <w:pPr>
      <w:numPr>
        <w:numId w:val="1"/>
      </w:numPr>
      <w:tabs>
        <w:tab w:val="left" w:pos="432"/>
      </w:tabs>
      <w:spacing w:after="120" w:line="240" w:lineRule="auto"/>
      <w:ind w:left="432" w:hanging="432"/>
    </w:pPr>
    <w:rPr>
      <w:rFonts w:ascii="Times New Roman" w:eastAsia="Times New Roman" w:hAnsi="Times New Roman" w:cs="Times New Roman"/>
      <w:sz w:val="24"/>
      <w:szCs w:val="20"/>
    </w:rPr>
  </w:style>
  <w:style w:type="paragraph" w:customStyle="1" w:styleId="BulletLastSS">
    <w:name w:val="Bullet (Last SS)"/>
    <w:basedOn w:val="Bullet"/>
    <w:next w:val="NormalSS"/>
    <w:qFormat/>
    <w:rsid w:val="00A058E0"/>
    <w:pPr>
      <w:numPr>
        <w:numId w:val="2"/>
      </w:numPr>
      <w:spacing w:after="240"/>
      <w:ind w:left="432" w:hanging="432"/>
    </w:pPr>
  </w:style>
  <w:style w:type="paragraph" w:customStyle="1" w:styleId="BulletLastDS">
    <w:name w:val="Bullet (Last DS)"/>
    <w:basedOn w:val="Bullet"/>
    <w:next w:val="Normal"/>
    <w:qFormat/>
    <w:rsid w:val="00A058E0"/>
    <w:pPr>
      <w:numPr>
        <w:numId w:val="3"/>
      </w:numPr>
      <w:spacing w:after="320"/>
      <w:ind w:left="432" w:hanging="432"/>
    </w:pPr>
  </w:style>
  <w:style w:type="paragraph" w:customStyle="1" w:styleId="Center">
    <w:name w:val="Center"/>
    <w:basedOn w:val="Normal"/>
    <w:semiHidden/>
    <w:unhideWhenUsed/>
    <w:rsid w:val="00A058E0"/>
    <w:pPr>
      <w:jc w:val="center"/>
    </w:pPr>
  </w:style>
  <w:style w:type="paragraph" w:customStyle="1" w:styleId="Dash">
    <w:name w:val="Dash"/>
    <w:basedOn w:val="Normal"/>
    <w:qFormat/>
    <w:rsid w:val="00A058E0"/>
    <w:pPr>
      <w:numPr>
        <w:numId w:val="4"/>
      </w:numPr>
      <w:tabs>
        <w:tab w:val="left" w:pos="288"/>
      </w:tabs>
      <w:spacing w:after="120" w:line="240" w:lineRule="auto"/>
    </w:pPr>
    <w:rPr>
      <w:rFonts w:ascii="Times New Roman" w:eastAsia="Times New Roman" w:hAnsi="Times New Roman" w:cs="Times New Roman"/>
      <w:sz w:val="24"/>
      <w:szCs w:val="20"/>
    </w:rPr>
  </w:style>
  <w:style w:type="paragraph" w:customStyle="1" w:styleId="DashLASTSS">
    <w:name w:val="Dash (LAST SS)"/>
    <w:basedOn w:val="Dash"/>
    <w:next w:val="NormalSS"/>
    <w:qFormat/>
    <w:rsid w:val="00A058E0"/>
    <w:pPr>
      <w:numPr>
        <w:numId w:val="5"/>
      </w:numPr>
      <w:spacing w:after="240"/>
    </w:pPr>
  </w:style>
  <w:style w:type="paragraph" w:customStyle="1" w:styleId="DashLASTDS">
    <w:name w:val="Dash (LAST DS)"/>
    <w:basedOn w:val="Dash"/>
    <w:next w:val="Normal"/>
    <w:qFormat/>
    <w:rsid w:val="00A058E0"/>
    <w:pPr>
      <w:spacing w:after="320"/>
    </w:pPr>
    <w:rPr>
      <w:szCs w:val="24"/>
    </w:rPr>
  </w:style>
  <w:style w:type="paragraph" w:styleId="Footer">
    <w:name w:val="footer"/>
    <w:basedOn w:val="Normal"/>
    <w:link w:val="FooterChar"/>
    <w:qFormat/>
    <w:rsid w:val="00A058E0"/>
    <w:pPr>
      <w:pBdr>
        <w:bottom w:val="single" w:sz="2" w:space="3" w:color="auto"/>
      </w:pBdr>
      <w:tabs>
        <w:tab w:val="center" w:pos="4320"/>
        <w:tab w:val="right" w:pos="9360"/>
      </w:tabs>
      <w:spacing w:after="0" w:line="240" w:lineRule="auto"/>
    </w:pPr>
    <w:rPr>
      <w:rFonts w:ascii="Arial" w:eastAsia="Times New Roman" w:hAnsi="Arial" w:cs="Times New Roman"/>
      <w:sz w:val="20"/>
      <w:szCs w:val="20"/>
    </w:rPr>
  </w:style>
  <w:style w:type="character" w:customStyle="1" w:styleId="FooterChar">
    <w:name w:val="Footer Char"/>
    <w:basedOn w:val="DefaultParagraphFont"/>
    <w:link w:val="Footer"/>
    <w:rsid w:val="00A058E0"/>
    <w:rPr>
      <w:rFonts w:ascii="Arial" w:eastAsia="Times New Roman" w:hAnsi="Arial" w:cs="Times New Roman"/>
      <w:sz w:val="20"/>
      <w:szCs w:val="20"/>
    </w:rPr>
  </w:style>
  <w:style w:type="paragraph" w:styleId="DocumentMap">
    <w:name w:val="Document Map"/>
    <w:basedOn w:val="Normal"/>
    <w:link w:val="DocumentMapChar"/>
    <w:semiHidden/>
    <w:unhideWhenUsed/>
    <w:rsid w:val="00A058E0"/>
    <w:pPr>
      <w:spacing w:after="0" w:line="240" w:lineRule="auto"/>
    </w:pPr>
    <w:rPr>
      <w:rFonts w:asciiTheme="majorHAnsi" w:eastAsia="Times New Roman" w:hAnsiTheme="majorHAnsi" w:cs="Times New Roman"/>
      <w:sz w:val="24"/>
      <w:szCs w:val="20"/>
    </w:rPr>
  </w:style>
  <w:style w:type="character" w:customStyle="1" w:styleId="DocumentMapChar">
    <w:name w:val="Document Map Char"/>
    <w:basedOn w:val="DefaultParagraphFont"/>
    <w:link w:val="DocumentMap"/>
    <w:semiHidden/>
    <w:rsid w:val="00A058E0"/>
    <w:rPr>
      <w:rFonts w:asciiTheme="majorHAnsi" w:eastAsia="Times New Roman" w:hAnsiTheme="majorHAnsi" w:cs="Times New Roman"/>
      <w:szCs w:val="20"/>
    </w:rPr>
  </w:style>
  <w:style w:type="character" w:styleId="FootnoteReference">
    <w:name w:val="footnote reference"/>
    <w:basedOn w:val="DefaultParagraphFont"/>
    <w:uiPriority w:val="99"/>
    <w:qFormat/>
    <w:rsid w:val="00A058E0"/>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uiPriority w:val="99"/>
    <w:qFormat/>
    <w:rsid w:val="00A058E0"/>
    <w:pPr>
      <w:spacing w:after="120" w:line="240" w:lineRule="auto"/>
      <w:ind w:firstLine="432"/>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A058E0"/>
    <w:rPr>
      <w:rFonts w:ascii="Times New Roman" w:eastAsia="Times New Roman" w:hAnsi="Times New Roman" w:cs="Times New Roman"/>
      <w:sz w:val="20"/>
      <w:szCs w:val="20"/>
    </w:rPr>
  </w:style>
  <w:style w:type="paragraph" w:styleId="Header">
    <w:name w:val="header"/>
    <w:basedOn w:val="Normal"/>
    <w:link w:val="HeaderChar"/>
    <w:qFormat/>
    <w:rsid w:val="00A058E0"/>
    <w:pPr>
      <w:pBdr>
        <w:bottom w:val="single" w:sz="2" w:space="3" w:color="auto"/>
      </w:pBdr>
      <w:tabs>
        <w:tab w:val="right" w:pos="9360"/>
      </w:tabs>
      <w:spacing w:after="0" w:line="240" w:lineRule="auto"/>
    </w:pPr>
    <w:rPr>
      <w:rFonts w:ascii="Arial" w:eastAsia="Times New Roman" w:hAnsi="Arial" w:cs="Times New Roman"/>
      <w:caps/>
      <w:sz w:val="14"/>
      <w:szCs w:val="20"/>
    </w:rPr>
  </w:style>
  <w:style w:type="character" w:customStyle="1" w:styleId="HeaderChar">
    <w:name w:val="Header Char"/>
    <w:basedOn w:val="DefaultParagraphFont"/>
    <w:link w:val="Header"/>
    <w:rsid w:val="00A058E0"/>
    <w:rPr>
      <w:rFonts w:ascii="Arial" w:eastAsia="Times New Roman" w:hAnsi="Arial" w:cs="Times New Roman"/>
      <w:caps/>
      <w:sz w:val="14"/>
      <w:szCs w:val="20"/>
    </w:rPr>
  </w:style>
  <w:style w:type="paragraph" w:customStyle="1" w:styleId="Heading2NoTOC">
    <w:name w:val="Heading 2_No TOC"/>
    <w:basedOn w:val="Normal"/>
    <w:next w:val="NormalSS"/>
    <w:qFormat/>
    <w:rsid w:val="00A058E0"/>
    <w:pPr>
      <w:keepNext/>
      <w:spacing w:after="120" w:line="240" w:lineRule="auto"/>
      <w:ind w:left="432" w:hanging="432"/>
    </w:pPr>
    <w:rPr>
      <w:rFonts w:ascii="Arial Black" w:eastAsia="Times New Roman" w:hAnsi="Arial Black" w:cs="Times New Roman"/>
      <w:szCs w:val="20"/>
    </w:rPr>
  </w:style>
  <w:style w:type="paragraph" w:customStyle="1" w:styleId="Heading3NoTOC">
    <w:name w:val="Heading 3_No TOC"/>
    <w:basedOn w:val="Heading3"/>
    <w:next w:val="NormalSS"/>
    <w:qFormat/>
    <w:rsid w:val="00A058E0"/>
    <w:pPr>
      <w:outlineLvl w:val="9"/>
    </w:pPr>
  </w:style>
  <w:style w:type="paragraph" w:customStyle="1" w:styleId="MarkforAppendixHeading">
    <w:name w:val="Mark for Appendix Heading"/>
    <w:basedOn w:val="Normal"/>
    <w:next w:val="Normal"/>
    <w:qFormat/>
    <w:rsid w:val="00A058E0"/>
    <w:pPr>
      <w:spacing w:before="2640" w:after="240" w:line="240" w:lineRule="auto"/>
      <w:jc w:val="center"/>
      <w:outlineLvl w:val="0"/>
    </w:pPr>
    <w:rPr>
      <w:rFonts w:ascii="Arial Black" w:eastAsia="Times New Roman" w:hAnsi="Arial Black" w:cs="Times New Roman"/>
      <w:caps/>
      <w:szCs w:val="20"/>
    </w:rPr>
  </w:style>
  <w:style w:type="paragraph" w:customStyle="1" w:styleId="MarkforAttachmentHeading">
    <w:name w:val="Mark for Attachment Heading"/>
    <w:basedOn w:val="Normal"/>
    <w:next w:val="Normal"/>
    <w:qFormat/>
    <w:rsid w:val="00A058E0"/>
    <w:pPr>
      <w:spacing w:before="2640" w:after="240" w:line="240" w:lineRule="auto"/>
      <w:jc w:val="center"/>
      <w:outlineLvl w:val="0"/>
    </w:pPr>
    <w:rPr>
      <w:rFonts w:ascii="Arial Black" w:eastAsia="Times New Roman" w:hAnsi="Arial Black" w:cs="Times New Roman"/>
      <w:caps/>
      <w:szCs w:val="20"/>
    </w:rPr>
  </w:style>
  <w:style w:type="paragraph" w:customStyle="1" w:styleId="MarkforExhibitHeading">
    <w:name w:val="Mark for Exhibit Heading"/>
    <w:basedOn w:val="MarkforTableHeading"/>
    <w:next w:val="NormalSS"/>
    <w:qFormat/>
    <w:rsid w:val="00A058E0"/>
  </w:style>
  <w:style w:type="paragraph" w:customStyle="1" w:styleId="MarkforTableHeading">
    <w:name w:val="Mark for Table Heading"/>
    <w:basedOn w:val="Normal"/>
    <w:next w:val="NormalSS"/>
    <w:qFormat/>
    <w:rsid w:val="00A058E0"/>
    <w:pPr>
      <w:keepNext/>
      <w:spacing w:after="60" w:line="240" w:lineRule="auto"/>
    </w:pPr>
    <w:rPr>
      <w:rFonts w:ascii="Arial Black" w:eastAsia="Times New Roman" w:hAnsi="Arial Black" w:cs="Times New Roman"/>
      <w:szCs w:val="20"/>
    </w:rPr>
  </w:style>
  <w:style w:type="paragraph" w:customStyle="1" w:styleId="MarkforFigureHeading">
    <w:name w:val="Mark for Figure Heading"/>
    <w:basedOn w:val="MarkforTableHeading"/>
    <w:next w:val="NormalSS"/>
    <w:qFormat/>
    <w:rsid w:val="00A058E0"/>
  </w:style>
  <w:style w:type="numbering" w:customStyle="1" w:styleId="MPROutline">
    <w:name w:val="MPROutline"/>
    <w:uiPriority w:val="99"/>
    <w:locked/>
    <w:rsid w:val="00A058E0"/>
    <w:pPr>
      <w:numPr>
        <w:numId w:val="6"/>
      </w:numPr>
    </w:pPr>
  </w:style>
  <w:style w:type="character" w:customStyle="1" w:styleId="MTEquationSection">
    <w:name w:val="MTEquationSection"/>
    <w:basedOn w:val="DefaultParagraphFont"/>
    <w:rsid w:val="00A058E0"/>
    <w:rPr>
      <w:rFonts w:ascii="Arial" w:hAnsi="Arial"/>
      <w:vanish/>
      <w:color w:val="auto"/>
      <w:sz w:val="18"/>
    </w:rPr>
  </w:style>
  <w:style w:type="table" w:customStyle="1" w:styleId="Table">
    <w:name w:val="Table"/>
    <w:basedOn w:val="TableNormal"/>
    <w:uiPriority w:val="99"/>
    <w:qFormat/>
    <w:locked/>
    <w:rsid w:val="00A058E0"/>
    <w:rPr>
      <w:rFonts w:ascii="Arial" w:eastAsia="Times New Roman" w:hAnsi="Arial" w:cs="Times New Roman"/>
      <w:color w:val="000000" w:themeColor="text1"/>
      <w:sz w:val="18"/>
      <w:szCs w:val="20"/>
    </w:rPr>
    <w:tblPr>
      <w:tblInd w:w="115" w:type="dxa"/>
      <w:tblBorders>
        <w:top w:val="single" w:sz="12" w:space="0" w:color="auto"/>
        <w:bottom w:val="single" w:sz="4" w:space="0" w:color="auto"/>
      </w:tblBorders>
    </w:tblPr>
    <w:tcPr>
      <w:shd w:val="clear" w:color="auto" w:fill="auto"/>
      <w:vAlign w:val="bottom"/>
    </w:tcPr>
    <w:tblStylePr w:type="firstRow">
      <w:rPr>
        <w:rFonts w:ascii="Cambria" w:hAnsi="Cambria"/>
        <w:color w:val="FFFFFF" w:themeColor="background1"/>
        <w:sz w:val="18"/>
      </w:rPr>
      <w:tblPr/>
      <w:trPr>
        <w:tblHeader/>
      </w:trPr>
      <w:tcPr>
        <w:tcBorders>
          <w:top w:val="nil"/>
          <w:left w:val="nil"/>
          <w:bottom w:val="single" w:sz="2" w:space="0" w:color="auto"/>
          <w:right w:val="nil"/>
          <w:insideH w:val="nil"/>
          <w:insideV w:val="nil"/>
          <w:tl2br w:val="nil"/>
          <w:tr2bl w:val="nil"/>
        </w:tcBorders>
        <w:shd w:val="clear" w:color="auto" w:fill="A2987A"/>
      </w:tcPr>
    </w:tblStylePr>
    <w:tblStylePr w:type="lastRow">
      <w:tblPr/>
      <w:trPr>
        <w:tblHeader/>
      </w:trPr>
    </w:tblStylePr>
  </w:style>
  <w:style w:type="paragraph" w:customStyle="1" w:styleId="Normalcontinued">
    <w:name w:val="Normal (continued)"/>
    <w:basedOn w:val="Normal"/>
    <w:next w:val="Normal"/>
    <w:qFormat/>
    <w:rsid w:val="00A058E0"/>
    <w:pPr>
      <w:spacing w:after="0" w:line="480" w:lineRule="auto"/>
    </w:pPr>
    <w:rPr>
      <w:rFonts w:ascii="Times New Roman" w:eastAsia="Times New Roman" w:hAnsi="Times New Roman" w:cs="Times New Roman"/>
      <w:sz w:val="24"/>
      <w:szCs w:val="20"/>
    </w:rPr>
  </w:style>
  <w:style w:type="paragraph" w:customStyle="1" w:styleId="NormalSS">
    <w:name w:val="NormalSS"/>
    <w:basedOn w:val="Normal"/>
    <w:link w:val="NormalSSChar"/>
    <w:qFormat/>
    <w:rsid w:val="00A058E0"/>
    <w:pPr>
      <w:spacing w:after="240" w:line="240" w:lineRule="auto"/>
      <w:ind w:firstLine="432"/>
    </w:pPr>
    <w:rPr>
      <w:rFonts w:ascii="Times New Roman" w:eastAsia="Times New Roman" w:hAnsi="Times New Roman" w:cs="Times New Roman"/>
      <w:sz w:val="24"/>
      <w:szCs w:val="20"/>
    </w:rPr>
  </w:style>
  <w:style w:type="paragraph" w:customStyle="1" w:styleId="NormalSScontinued">
    <w:name w:val="NormalSS (continued)"/>
    <w:basedOn w:val="NormalSS"/>
    <w:next w:val="NormalSS"/>
    <w:qFormat/>
    <w:rsid w:val="00A058E0"/>
    <w:pPr>
      <w:ind w:firstLine="0"/>
    </w:pPr>
  </w:style>
  <w:style w:type="paragraph" w:customStyle="1" w:styleId="NumberedBullet">
    <w:name w:val="Numbered Bullet"/>
    <w:basedOn w:val="Normal"/>
    <w:link w:val="NumberedBulletChar"/>
    <w:qFormat/>
    <w:rsid w:val="00A058E0"/>
    <w:pPr>
      <w:numPr>
        <w:numId w:val="7"/>
      </w:numPr>
      <w:tabs>
        <w:tab w:val="clear" w:pos="792"/>
        <w:tab w:val="left" w:pos="432"/>
      </w:tabs>
      <w:spacing w:after="120" w:line="240" w:lineRule="auto"/>
      <w:ind w:left="432" w:hanging="432"/>
    </w:pPr>
    <w:rPr>
      <w:rFonts w:ascii="Times New Roman" w:eastAsia="Times New Roman" w:hAnsi="Times New Roman" w:cs="Times New Roman"/>
      <w:sz w:val="24"/>
      <w:szCs w:val="20"/>
    </w:rPr>
  </w:style>
  <w:style w:type="paragraph" w:customStyle="1" w:styleId="Outline">
    <w:name w:val="Outline"/>
    <w:basedOn w:val="Normal"/>
    <w:semiHidden/>
    <w:unhideWhenUsed/>
    <w:qFormat/>
    <w:rsid w:val="00A058E0"/>
    <w:pPr>
      <w:spacing w:after="240" w:line="240" w:lineRule="auto"/>
      <w:ind w:left="720" w:hanging="720"/>
    </w:pPr>
    <w:rPr>
      <w:rFonts w:ascii="Times New Roman" w:eastAsia="Times New Roman" w:hAnsi="Times New Roman" w:cs="Times New Roman"/>
      <w:sz w:val="24"/>
      <w:szCs w:val="20"/>
    </w:rPr>
  </w:style>
  <w:style w:type="character" w:styleId="PageNumber">
    <w:name w:val="page number"/>
    <w:basedOn w:val="DefaultParagraphFont"/>
    <w:semiHidden/>
    <w:qFormat/>
    <w:rsid w:val="00A058E0"/>
    <w:rPr>
      <w:rFonts w:ascii="Arial" w:hAnsi="Arial"/>
      <w:color w:val="auto"/>
      <w:sz w:val="20"/>
      <w:bdr w:val="none" w:sz="0" w:space="0" w:color="auto"/>
    </w:rPr>
  </w:style>
  <w:style w:type="paragraph" w:customStyle="1" w:styleId="References">
    <w:name w:val="References"/>
    <w:basedOn w:val="Normal"/>
    <w:qFormat/>
    <w:rsid w:val="00A058E0"/>
    <w:pPr>
      <w:keepLines/>
      <w:spacing w:after="240" w:line="240" w:lineRule="auto"/>
      <w:ind w:left="432" w:hanging="432"/>
    </w:pPr>
    <w:rPr>
      <w:rFonts w:ascii="Times New Roman" w:eastAsia="Times New Roman" w:hAnsi="Times New Roman" w:cs="Times New Roman"/>
      <w:sz w:val="24"/>
      <w:szCs w:val="20"/>
    </w:rPr>
  </w:style>
  <w:style w:type="paragraph" w:customStyle="1" w:styleId="TableFootnoteCaption">
    <w:name w:val="Table Footnote_Caption"/>
    <w:qFormat/>
    <w:rsid w:val="00A058E0"/>
    <w:pPr>
      <w:tabs>
        <w:tab w:val="left" w:pos="1080"/>
      </w:tabs>
      <w:spacing w:before="60"/>
    </w:pPr>
    <w:rPr>
      <w:rFonts w:ascii="Arial" w:eastAsia="Times New Roman" w:hAnsi="Arial" w:cs="Times New Roman"/>
      <w:sz w:val="18"/>
      <w:szCs w:val="20"/>
    </w:rPr>
  </w:style>
  <w:style w:type="table" w:styleId="TableGrid">
    <w:name w:val="Table Grid"/>
    <w:basedOn w:val="TableNormal"/>
    <w:uiPriority w:val="39"/>
    <w:rsid w:val="00A058E0"/>
    <w:rPr>
      <w:rFonts w:ascii="Arial" w:eastAsia="Times New Roman" w:hAnsi="Arial"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HeaderLeft">
    <w:name w:val="Table Header Left"/>
    <w:basedOn w:val="TableText"/>
    <w:next w:val="TableText"/>
    <w:qFormat/>
    <w:rsid w:val="00A058E0"/>
    <w:pPr>
      <w:spacing w:before="120" w:after="60"/>
    </w:pPr>
    <w:rPr>
      <w:rFonts w:ascii="Arial Black" w:hAnsi="Arial Black"/>
    </w:rPr>
  </w:style>
  <w:style w:type="paragraph" w:customStyle="1" w:styleId="TableHeaderCenter">
    <w:name w:val="Table Header Center"/>
    <w:basedOn w:val="TableHeaderLeft"/>
    <w:qFormat/>
    <w:rsid w:val="00A058E0"/>
    <w:pPr>
      <w:jc w:val="center"/>
    </w:pPr>
  </w:style>
  <w:style w:type="paragraph" w:styleId="TableofFigures">
    <w:name w:val="table of figures"/>
    <w:basedOn w:val="Normal"/>
    <w:next w:val="Normal"/>
    <w:uiPriority w:val="99"/>
    <w:rsid w:val="00A058E0"/>
    <w:pPr>
      <w:tabs>
        <w:tab w:val="right" w:leader="dot" w:pos="9360"/>
      </w:tabs>
      <w:spacing w:after="180" w:line="240" w:lineRule="exact"/>
      <w:ind w:left="720" w:right="720" w:hanging="720"/>
    </w:pPr>
    <w:rPr>
      <w:rFonts w:ascii="Arial" w:eastAsia="Times New Roman" w:hAnsi="Arial" w:cs="Times New Roman"/>
      <w:sz w:val="20"/>
      <w:szCs w:val="20"/>
    </w:rPr>
  </w:style>
  <w:style w:type="paragraph" w:customStyle="1" w:styleId="TableText">
    <w:name w:val="Table Text"/>
    <w:basedOn w:val="Normal"/>
    <w:qFormat/>
    <w:rsid w:val="00A058E0"/>
    <w:pPr>
      <w:spacing w:after="0" w:line="240" w:lineRule="auto"/>
    </w:pPr>
    <w:rPr>
      <w:rFonts w:ascii="Arial" w:eastAsia="Times New Roman" w:hAnsi="Arial" w:cs="Times New Roman"/>
      <w:sz w:val="18"/>
      <w:szCs w:val="20"/>
    </w:rPr>
  </w:style>
  <w:style w:type="paragraph" w:customStyle="1" w:styleId="TableSourceCaption">
    <w:name w:val="Table Source_Caption"/>
    <w:qFormat/>
    <w:rsid w:val="00A058E0"/>
    <w:pPr>
      <w:tabs>
        <w:tab w:val="left" w:pos="792"/>
      </w:tabs>
      <w:spacing w:before="60"/>
      <w:ind w:left="1080" w:hanging="1080"/>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A058E0"/>
  </w:style>
  <w:style w:type="paragraph" w:customStyle="1" w:styleId="Tabletext8">
    <w:name w:val="Table text 8"/>
    <w:basedOn w:val="TableText"/>
    <w:qFormat/>
    <w:rsid w:val="00A058E0"/>
    <w:rPr>
      <w:snapToGrid w:val="0"/>
      <w:sz w:val="16"/>
      <w:szCs w:val="16"/>
    </w:rPr>
  </w:style>
  <w:style w:type="paragraph" w:customStyle="1" w:styleId="TableSpace">
    <w:name w:val="TableSpace"/>
    <w:basedOn w:val="TableSourceCaption"/>
    <w:next w:val="TableFootnoteCaption"/>
    <w:semiHidden/>
    <w:qFormat/>
    <w:rsid w:val="00A058E0"/>
  </w:style>
  <w:style w:type="paragraph" w:styleId="Title">
    <w:name w:val="Title"/>
    <w:basedOn w:val="Normal"/>
    <w:next w:val="Normal"/>
    <w:link w:val="TitleChar"/>
    <w:qFormat/>
    <w:rsid w:val="00A058E0"/>
    <w:pPr>
      <w:pBdr>
        <w:bottom w:val="single" w:sz="8" w:space="4" w:color="4472C4" w:themeColor="accent1"/>
      </w:pBdr>
      <w:spacing w:after="300" w:line="240" w:lineRule="auto"/>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A058E0"/>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A058E0"/>
    <w:pPr>
      <w:spacing w:before="3120" w:after="240" w:line="360" w:lineRule="exact"/>
    </w:pPr>
    <w:rPr>
      <w:rFonts w:ascii="Arial" w:hAnsi="Arial"/>
      <w:b/>
    </w:rPr>
  </w:style>
  <w:style w:type="paragraph" w:customStyle="1" w:styleId="TitleofDocumentHorizontal">
    <w:name w:val="Title of Document Horizontal"/>
    <w:basedOn w:val="TitleofDocumentVertical"/>
    <w:semiHidden/>
    <w:qFormat/>
    <w:rsid w:val="00A058E0"/>
    <w:pPr>
      <w:spacing w:before="0" w:after="160"/>
    </w:pPr>
  </w:style>
  <w:style w:type="paragraph" w:customStyle="1" w:styleId="TitleofDocumentNoPhoto">
    <w:name w:val="Title of Document No Photo"/>
    <w:basedOn w:val="TitleofDocumentHorizontal"/>
    <w:semiHidden/>
    <w:qFormat/>
    <w:rsid w:val="00A058E0"/>
  </w:style>
  <w:style w:type="paragraph" w:styleId="TOC1">
    <w:name w:val="toc 1"/>
    <w:next w:val="Normalcontinued"/>
    <w:autoRedefine/>
    <w:uiPriority w:val="39"/>
    <w:qFormat/>
    <w:rsid w:val="00A058E0"/>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A058E0"/>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A058E0"/>
    <w:pPr>
      <w:tabs>
        <w:tab w:val="clear" w:pos="1080"/>
        <w:tab w:val="left" w:pos="1440"/>
      </w:tabs>
      <w:spacing w:after="120"/>
      <w:ind w:left="1440"/>
    </w:pPr>
  </w:style>
  <w:style w:type="paragraph" w:styleId="TOC4">
    <w:name w:val="toc 4"/>
    <w:next w:val="Normal"/>
    <w:autoRedefine/>
    <w:qFormat/>
    <w:rsid w:val="00A058E0"/>
    <w:pPr>
      <w:tabs>
        <w:tab w:val="left" w:pos="2160"/>
        <w:tab w:val="right" w:leader="dot" w:pos="9360"/>
      </w:tabs>
      <w:spacing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A058E0"/>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hitesidebar">
    <w:name w:val="white sidebar"/>
    <w:basedOn w:val="Normal"/>
    <w:qFormat/>
    <w:rsid w:val="00A058E0"/>
    <w:pPr>
      <w:spacing w:after="400" w:line="240" w:lineRule="auto"/>
    </w:pPr>
    <w:rPr>
      <w:rFonts w:ascii="Arial Bold" w:eastAsia="Times New Roman" w:hAnsi="Arial Bold" w:cstheme="minorHAnsi"/>
      <w:color w:val="FFFFFF" w:themeColor="background1"/>
      <w:sz w:val="24"/>
      <w:szCs w:val="20"/>
    </w:rPr>
  </w:style>
  <w:style w:type="paragraph" w:customStyle="1" w:styleId="wwwmathematica-mprcom">
    <w:name w:val="www.mathematica-mpr.com"/>
    <w:qFormat/>
    <w:rsid w:val="00A058E0"/>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A058E0"/>
    <w:rPr>
      <w:rFonts w:ascii="Times New Roman" w:eastAsia="Times New Roman" w:hAnsi="Times New Roman" w:cs="Times New Roman"/>
      <w:szCs w:val="20"/>
    </w:rPr>
  </w:style>
  <w:style w:type="paragraph" w:customStyle="1" w:styleId="NumberedBulletLastDS">
    <w:name w:val="Numbered Bullet (Last DS)"/>
    <w:basedOn w:val="NumberedBullet"/>
    <w:next w:val="Normal"/>
    <w:qFormat/>
    <w:rsid w:val="00A058E0"/>
    <w:pPr>
      <w:spacing w:after="320"/>
    </w:pPr>
  </w:style>
  <w:style w:type="paragraph" w:customStyle="1" w:styleId="NumberedBulletLastSS">
    <w:name w:val="Numbered Bullet (Last SS)"/>
    <w:basedOn w:val="NumberedBulletLastDS"/>
    <w:next w:val="NormalSS"/>
    <w:qFormat/>
    <w:rsid w:val="00A058E0"/>
    <w:pPr>
      <w:spacing w:after="240"/>
    </w:pPr>
  </w:style>
  <w:style w:type="character" w:styleId="Hyperlink">
    <w:name w:val="Hyperlink"/>
    <w:basedOn w:val="DefaultParagraphFont"/>
    <w:uiPriority w:val="99"/>
    <w:unhideWhenUsed/>
    <w:rsid w:val="00A058E0"/>
    <w:rPr>
      <w:color w:val="0563C1" w:themeColor="hyperlink"/>
      <w:u w:val="single"/>
    </w:rPr>
  </w:style>
  <w:style w:type="character" w:styleId="CommentReference">
    <w:name w:val="annotation reference"/>
    <w:basedOn w:val="DefaultParagraphFont"/>
    <w:uiPriority w:val="99"/>
    <w:semiHidden/>
    <w:unhideWhenUsed/>
    <w:rsid w:val="00A058E0"/>
    <w:rPr>
      <w:sz w:val="16"/>
      <w:szCs w:val="16"/>
    </w:rPr>
  </w:style>
  <w:style w:type="paragraph" w:styleId="CommentText">
    <w:name w:val="annotation text"/>
    <w:basedOn w:val="Normal"/>
    <w:link w:val="CommentTextChar"/>
    <w:uiPriority w:val="99"/>
    <w:unhideWhenUsed/>
    <w:rsid w:val="00A058E0"/>
    <w:pPr>
      <w:spacing w:line="240" w:lineRule="auto"/>
    </w:pPr>
    <w:rPr>
      <w:sz w:val="20"/>
      <w:szCs w:val="20"/>
    </w:rPr>
  </w:style>
  <w:style w:type="character" w:customStyle="1" w:styleId="CommentTextChar">
    <w:name w:val="Comment Text Char"/>
    <w:basedOn w:val="DefaultParagraphFont"/>
    <w:link w:val="CommentText"/>
    <w:uiPriority w:val="99"/>
    <w:rsid w:val="00A058E0"/>
    <w:rPr>
      <w:sz w:val="20"/>
      <w:szCs w:val="20"/>
    </w:rPr>
  </w:style>
  <w:style w:type="paragraph" w:styleId="CommentSubject">
    <w:name w:val="annotation subject"/>
    <w:basedOn w:val="CommentText"/>
    <w:next w:val="CommentText"/>
    <w:link w:val="CommentSubjectChar"/>
    <w:uiPriority w:val="99"/>
    <w:semiHidden/>
    <w:unhideWhenUsed/>
    <w:rsid w:val="00A058E0"/>
    <w:rPr>
      <w:b/>
      <w:bCs/>
    </w:rPr>
  </w:style>
  <w:style w:type="character" w:customStyle="1" w:styleId="CommentSubjectChar">
    <w:name w:val="Comment Subject Char"/>
    <w:basedOn w:val="CommentTextChar"/>
    <w:link w:val="CommentSubject"/>
    <w:uiPriority w:val="99"/>
    <w:semiHidden/>
    <w:rsid w:val="00A058E0"/>
    <w:rPr>
      <w:b/>
      <w:bCs/>
      <w:sz w:val="20"/>
      <w:szCs w:val="20"/>
    </w:rPr>
  </w:style>
  <w:style w:type="paragraph" w:styleId="Revision">
    <w:name w:val="Revision"/>
    <w:hidden/>
    <w:uiPriority w:val="99"/>
    <w:semiHidden/>
    <w:rsid w:val="00A058E0"/>
    <w:rPr>
      <w:sz w:val="22"/>
      <w:szCs w:val="22"/>
    </w:rPr>
  </w:style>
  <w:style w:type="paragraph" w:styleId="ListParagraph">
    <w:name w:val="List Paragraph"/>
    <w:basedOn w:val="Bullet"/>
    <w:next w:val="Bullet"/>
    <w:uiPriority w:val="34"/>
    <w:qFormat/>
    <w:rsid w:val="00A058E0"/>
    <w:pPr>
      <w:numPr>
        <w:numId w:val="0"/>
      </w:numPr>
      <w:tabs>
        <w:tab w:val="clear" w:pos="432"/>
        <w:tab w:val="left" w:pos="360"/>
      </w:tabs>
      <w:spacing w:after="180"/>
      <w:ind w:left="720" w:right="360" w:hanging="288"/>
      <w:contextualSpacing/>
      <w:jc w:val="both"/>
    </w:pPr>
    <w:rPr>
      <w:szCs w:val="24"/>
    </w:rPr>
  </w:style>
  <w:style w:type="paragraph" w:customStyle="1" w:styleId="Default">
    <w:name w:val="Default"/>
    <w:rsid w:val="00A058E0"/>
    <w:pPr>
      <w:autoSpaceDE w:val="0"/>
      <w:autoSpaceDN w:val="0"/>
      <w:adjustRightInd w:val="0"/>
    </w:pPr>
    <w:rPr>
      <w:rFonts w:ascii="Cambria" w:eastAsiaTheme="minorEastAsia" w:hAnsi="Cambria" w:cs="Cambria"/>
      <w:color w:val="000000"/>
    </w:rPr>
  </w:style>
  <w:style w:type="character" w:customStyle="1" w:styleId="NormalSSChar">
    <w:name w:val="NormalSS Char"/>
    <w:basedOn w:val="DefaultParagraphFont"/>
    <w:link w:val="NormalSS"/>
    <w:rsid w:val="00A058E0"/>
    <w:rPr>
      <w:rFonts w:ascii="Times New Roman" w:eastAsia="Times New Roman" w:hAnsi="Times New Roman" w:cs="Times New Roman"/>
      <w:szCs w:val="20"/>
    </w:rPr>
  </w:style>
  <w:style w:type="character" w:styleId="PlaceholderText">
    <w:name w:val="Placeholder Text"/>
    <w:basedOn w:val="DefaultParagraphFont"/>
    <w:uiPriority w:val="99"/>
    <w:semiHidden/>
    <w:rsid w:val="00A058E0"/>
    <w:rPr>
      <w:color w:val="808080"/>
    </w:rPr>
  </w:style>
  <w:style w:type="character" w:customStyle="1" w:styleId="JournalTitle">
    <w:name w:val="JournalTitle"/>
    <w:uiPriority w:val="1"/>
    <w:qFormat/>
    <w:rsid w:val="00A058E0"/>
    <w:rPr>
      <w:i/>
    </w:rPr>
  </w:style>
  <w:style w:type="paragraph" w:customStyle="1" w:styleId="H3Alpha">
    <w:name w:val="H3_Alpha"/>
    <w:basedOn w:val="Heading2"/>
    <w:next w:val="NormalSS"/>
    <w:link w:val="H3AlphaChar"/>
    <w:qFormat/>
    <w:rsid w:val="00A058E0"/>
    <w:pPr>
      <w:keepNext/>
      <w:tabs>
        <w:tab w:val="left" w:pos="432"/>
      </w:tabs>
      <w:spacing w:after="120"/>
      <w:ind w:left="432" w:hanging="432"/>
      <w:outlineLvl w:val="2"/>
    </w:pPr>
    <w:rPr>
      <w:rFonts w:ascii="Arial Black" w:hAnsi="Arial Black"/>
      <w:i w:val="0"/>
      <w:sz w:val="22"/>
    </w:rPr>
  </w:style>
  <w:style w:type="character" w:customStyle="1" w:styleId="H3AlphaChar">
    <w:name w:val="H3_Alpha Char"/>
    <w:basedOn w:val="Heading2Char"/>
    <w:link w:val="H3Alpha"/>
    <w:rsid w:val="00A058E0"/>
    <w:rPr>
      <w:rFonts w:ascii="Arial Black" w:eastAsia="Times New Roman" w:hAnsi="Arial Black" w:cs="Times New Roman"/>
      <w:i w:val="0"/>
      <w:sz w:val="22"/>
      <w:szCs w:val="20"/>
    </w:rPr>
  </w:style>
  <w:style w:type="paragraph" w:customStyle="1" w:styleId="H4Number">
    <w:name w:val="H4_Number"/>
    <w:basedOn w:val="Heading3"/>
    <w:next w:val="NormalSS"/>
    <w:link w:val="H4NumberChar"/>
    <w:qFormat/>
    <w:rsid w:val="00A058E0"/>
    <w:pPr>
      <w:outlineLvl w:val="3"/>
    </w:pPr>
    <w:rPr>
      <w:rFonts w:ascii="Garamond" w:hAnsi="Garamond"/>
    </w:rPr>
  </w:style>
  <w:style w:type="paragraph" w:customStyle="1" w:styleId="H4NumberNoTOC">
    <w:name w:val="H4_Number_No TOC"/>
    <w:basedOn w:val="H4Number"/>
    <w:next w:val="NormalSS"/>
    <w:link w:val="H4NumberNoTOCChar"/>
    <w:qFormat/>
    <w:rsid w:val="00A058E0"/>
    <w:pPr>
      <w:outlineLvl w:val="9"/>
    </w:pPr>
  </w:style>
  <w:style w:type="character" w:customStyle="1" w:styleId="H4NumberChar">
    <w:name w:val="H4_Number Char"/>
    <w:basedOn w:val="Heading3Char"/>
    <w:link w:val="H4Number"/>
    <w:rsid w:val="00A058E0"/>
    <w:rPr>
      <w:rFonts w:ascii="Garamond" w:eastAsia="Times New Roman" w:hAnsi="Garamond" w:cs="Times New Roman"/>
      <w:b/>
      <w:szCs w:val="20"/>
    </w:rPr>
  </w:style>
  <w:style w:type="character" w:customStyle="1" w:styleId="H4NumberNoTOCChar">
    <w:name w:val="H4_Number_No TOC Char"/>
    <w:basedOn w:val="H4NumberChar"/>
    <w:link w:val="H4NumberNoTOC"/>
    <w:rsid w:val="00A058E0"/>
    <w:rPr>
      <w:rFonts w:ascii="Garamond" w:eastAsia="Times New Roman" w:hAnsi="Garamond" w:cs="Times New Roman"/>
      <w:b/>
      <w:szCs w:val="20"/>
    </w:rPr>
  </w:style>
  <w:style w:type="paragraph" w:customStyle="1" w:styleId="H3AlphaNoTOC">
    <w:name w:val="H3_Alpha_No TOC"/>
    <w:basedOn w:val="H3Alpha"/>
    <w:next w:val="NormalSS"/>
    <w:link w:val="H3AlphaNoTOCChar"/>
    <w:qFormat/>
    <w:rsid w:val="00A058E0"/>
    <w:pPr>
      <w:outlineLvl w:val="9"/>
    </w:pPr>
  </w:style>
  <w:style w:type="character" w:customStyle="1" w:styleId="H3AlphaNoTOCChar">
    <w:name w:val="H3_Alpha_No TOC Char"/>
    <w:basedOn w:val="H3AlphaChar"/>
    <w:link w:val="H3AlphaNoTOC"/>
    <w:rsid w:val="00A058E0"/>
    <w:rPr>
      <w:rFonts w:ascii="Arial Black" w:eastAsia="Times New Roman" w:hAnsi="Arial Black" w:cs="Times New Roman"/>
      <w:i w:val="0"/>
      <w:sz w:val="22"/>
      <w:szCs w:val="20"/>
    </w:rPr>
  </w:style>
  <w:style w:type="character" w:styleId="FollowedHyperlink">
    <w:name w:val="FollowedHyperlink"/>
    <w:basedOn w:val="DefaultParagraphFont"/>
    <w:semiHidden/>
    <w:unhideWhenUsed/>
    <w:rsid w:val="00A058E0"/>
    <w:rPr>
      <w:color w:val="954F72" w:themeColor="followedHyperlink"/>
      <w:u w:val="single"/>
    </w:rPr>
  </w:style>
  <w:style w:type="character" w:styleId="Emphasis">
    <w:name w:val="Emphasis"/>
    <w:basedOn w:val="DefaultParagraphFont"/>
    <w:uiPriority w:val="20"/>
    <w:qFormat/>
    <w:rsid w:val="00A058E0"/>
    <w:rPr>
      <w:i/>
      <w:iCs/>
    </w:rPr>
  </w:style>
  <w:style w:type="paragraph" w:customStyle="1" w:styleId="Heading4NoTOC">
    <w:name w:val="Heading 4_No TOC"/>
    <w:basedOn w:val="Heading4"/>
    <w:next w:val="NormalSS"/>
    <w:semiHidden/>
    <w:qFormat/>
    <w:rsid w:val="00A058E0"/>
    <w:pPr>
      <w:outlineLvl w:val="9"/>
    </w:pPr>
    <w:rPr>
      <w:rFonts w:ascii="Garamond" w:hAnsi="Garamond"/>
    </w:rPr>
  </w:style>
  <w:style w:type="paragraph" w:customStyle="1" w:styleId="MarkforAppendixTitle">
    <w:name w:val="Mark for Appendix Title"/>
    <w:basedOn w:val="Normal"/>
    <w:next w:val="Normal"/>
    <w:qFormat/>
    <w:rsid w:val="00A058E0"/>
    <w:pPr>
      <w:spacing w:before="2640" w:after="240" w:line="240" w:lineRule="auto"/>
      <w:jc w:val="center"/>
      <w:outlineLvl w:val="1"/>
    </w:pPr>
    <w:rPr>
      <w:rFonts w:ascii="Arial Black" w:eastAsia="Times New Roman" w:hAnsi="Arial Black" w:cs="Times New Roman"/>
      <w:caps/>
      <w:szCs w:val="20"/>
    </w:rPr>
  </w:style>
  <w:style w:type="paragraph" w:customStyle="1" w:styleId="MarkforAttachmentTitle">
    <w:name w:val="Mark for Attachment Title"/>
    <w:basedOn w:val="Normal"/>
    <w:next w:val="Normal"/>
    <w:qFormat/>
    <w:rsid w:val="00A058E0"/>
    <w:pPr>
      <w:spacing w:before="2640" w:after="240" w:line="240" w:lineRule="auto"/>
      <w:jc w:val="center"/>
      <w:outlineLvl w:val="1"/>
    </w:pPr>
    <w:rPr>
      <w:rFonts w:ascii="Arial Black" w:eastAsia="Times New Roman" w:hAnsi="Arial Black" w:cs="Times New Roman"/>
      <w:caps/>
      <w:szCs w:val="20"/>
    </w:rPr>
  </w:style>
  <w:style w:type="paragraph" w:customStyle="1" w:styleId="MarkforExhibitTitle">
    <w:name w:val="Mark for Exhibit Title"/>
    <w:basedOn w:val="MarkforTableTitle"/>
    <w:next w:val="NormalSS"/>
    <w:qFormat/>
    <w:rsid w:val="00A058E0"/>
  </w:style>
  <w:style w:type="paragraph" w:customStyle="1" w:styleId="MarkforTableTitle">
    <w:name w:val="Mark for Table Title"/>
    <w:basedOn w:val="Normal"/>
    <w:next w:val="NormalSS"/>
    <w:qFormat/>
    <w:rsid w:val="00A058E0"/>
    <w:pPr>
      <w:keepNext/>
      <w:spacing w:after="60" w:line="240" w:lineRule="auto"/>
    </w:pPr>
    <w:rPr>
      <w:rFonts w:ascii="Arial Black" w:eastAsia="Times New Roman" w:hAnsi="Arial Black" w:cs="Times New Roman"/>
      <w:szCs w:val="20"/>
    </w:rPr>
  </w:style>
  <w:style w:type="paragraph" w:customStyle="1" w:styleId="MarkforFigureTitle">
    <w:name w:val="Mark for Figure Title"/>
    <w:basedOn w:val="MarkforTableTitle"/>
    <w:next w:val="NormalSS"/>
    <w:qFormat/>
    <w:rsid w:val="00A058E0"/>
  </w:style>
  <w:style w:type="table" w:styleId="LightList">
    <w:name w:val="Light List"/>
    <w:basedOn w:val="TableNormal"/>
    <w:uiPriority w:val="61"/>
    <w:rsid w:val="00A058E0"/>
    <w:rPr>
      <w:rFonts w:eastAsiaTheme="minorEastAsia"/>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A058E0"/>
    <w:pPr>
      <w:spacing w:line="360" w:lineRule="auto"/>
      <w:contextualSpacing/>
      <w:textboxTightWrap w:val="allLines"/>
    </w:pPr>
    <w:rPr>
      <w:rFonts w:ascii="Arial" w:eastAsiaTheme="minorEastAsia" w:hAnsi="Arial"/>
      <w:sz w:val="18"/>
    </w:rPr>
    <w:tblPr>
      <w:tblStyleRowBandSize w:val="1"/>
      <w:tblBorders>
        <w:bottom w:val="single" w:sz="4" w:space="0" w:color="auto"/>
      </w:tblBorders>
    </w:tblPr>
    <w:tblStylePr w:type="firstRow">
      <w:pPr>
        <w:wordWrap/>
        <w:spacing w:beforeLines="0" w:beforeAutospacing="0" w:afterLines="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Autospacing="0" w:afterLines="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1Title">
    <w:name w:val="H1_Title"/>
    <w:basedOn w:val="Normal"/>
    <w:next w:val="Normal"/>
    <w:link w:val="H1TitleChar"/>
    <w:qFormat/>
    <w:rsid w:val="00A058E0"/>
    <w:pPr>
      <w:spacing w:after="184" w:line="440" w:lineRule="exact"/>
      <w:outlineLvl w:val="0"/>
    </w:pPr>
    <w:rPr>
      <w:rFonts w:ascii="Arial Black" w:eastAsia="Times New Roman" w:hAnsi="Arial Black" w:cs="Times New Roman"/>
      <w:color w:val="E70033"/>
      <w:sz w:val="37"/>
      <w:szCs w:val="20"/>
    </w:rPr>
  </w:style>
  <w:style w:type="paragraph" w:customStyle="1" w:styleId="H2Chapter">
    <w:name w:val="H2_Chapter"/>
    <w:basedOn w:val="Heading1"/>
    <w:next w:val="NormalSS"/>
    <w:link w:val="H2ChapterChar"/>
    <w:qFormat/>
    <w:rsid w:val="00A058E0"/>
    <w:pPr>
      <w:keepNext/>
      <w:pBdr>
        <w:bottom w:val="single" w:sz="2" w:space="1" w:color="auto"/>
      </w:pBdr>
      <w:tabs>
        <w:tab w:val="left" w:pos="432"/>
      </w:tabs>
      <w:spacing w:before="240"/>
      <w:ind w:left="432" w:hanging="432"/>
      <w:outlineLvl w:val="1"/>
    </w:pPr>
    <w:rPr>
      <w:rFonts w:ascii="Arial Black" w:hAnsi="Arial Black"/>
      <w:b w:val="0"/>
      <w:caps/>
      <w:sz w:val="22"/>
    </w:rPr>
  </w:style>
  <w:style w:type="character" w:customStyle="1" w:styleId="H1TitleChar">
    <w:name w:val="H1_Title Char"/>
    <w:basedOn w:val="DefaultParagraphFont"/>
    <w:link w:val="H1Title"/>
    <w:rsid w:val="00A058E0"/>
    <w:rPr>
      <w:rFonts w:ascii="Arial Black" w:eastAsia="Times New Roman" w:hAnsi="Arial Black" w:cs="Times New Roman"/>
      <w:color w:val="E70033"/>
      <w:sz w:val="37"/>
      <w:szCs w:val="20"/>
    </w:rPr>
  </w:style>
  <w:style w:type="character" w:customStyle="1" w:styleId="H2ChapterChar">
    <w:name w:val="H2_Chapter Char"/>
    <w:basedOn w:val="Heading1Char"/>
    <w:link w:val="H2Chapter"/>
    <w:rsid w:val="00A058E0"/>
    <w:rPr>
      <w:rFonts w:ascii="Arial Black" w:eastAsia="Times New Roman" w:hAnsi="Arial Black" w:cs="Times New Roman"/>
      <w:b w:val="0"/>
      <w:caps/>
      <w:sz w:val="22"/>
      <w:szCs w:val="20"/>
    </w:rPr>
  </w:style>
  <w:style w:type="paragraph" w:customStyle="1" w:styleId="H5Lower">
    <w:name w:val="H5_Lower"/>
    <w:basedOn w:val="Heading4"/>
    <w:next w:val="NormalSS"/>
    <w:link w:val="H5LowerChar"/>
    <w:qFormat/>
    <w:rsid w:val="00A058E0"/>
    <w:pPr>
      <w:outlineLvl w:val="4"/>
    </w:pPr>
    <w:rPr>
      <w:rFonts w:ascii="Garamond" w:hAnsi="Garamond"/>
    </w:rPr>
  </w:style>
  <w:style w:type="character" w:customStyle="1" w:styleId="H5LowerChar">
    <w:name w:val="H5_Lower Char"/>
    <w:basedOn w:val="Heading4Char"/>
    <w:link w:val="H5Lower"/>
    <w:rsid w:val="00A058E0"/>
    <w:rPr>
      <w:rFonts w:ascii="Garamond" w:eastAsia="Times New Roman" w:hAnsi="Garamond" w:cs="Times New Roman"/>
      <w:b/>
      <w:szCs w:val="20"/>
    </w:rPr>
  </w:style>
  <w:style w:type="table" w:customStyle="1" w:styleId="MPRBaseTable1">
    <w:name w:val="MPR Base Table1"/>
    <w:basedOn w:val="TableNormal"/>
    <w:uiPriority w:val="99"/>
    <w:rsid w:val="00A058E0"/>
    <w:pPr>
      <w:spacing w:line="360" w:lineRule="auto"/>
      <w:contextualSpacing/>
      <w:textboxTightWrap w:val="allLines"/>
    </w:pPr>
    <w:rPr>
      <w:rFonts w:ascii="Arial" w:eastAsiaTheme="minorEastAsia" w:hAnsi="Arial"/>
      <w:sz w:val="18"/>
    </w:rPr>
    <w:tblPr>
      <w:tblStyleRowBandSize w:val="1"/>
      <w:tblBorders>
        <w:bottom w:val="single" w:sz="4" w:space="0" w:color="auto"/>
      </w:tblBorders>
    </w:tblPr>
    <w:tblStylePr w:type="firstRow">
      <w:pPr>
        <w:wordWrap/>
        <w:spacing w:beforeLines="0" w:beforeAutospacing="0" w:afterLines="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Autospacing="0" w:afterLines="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styleId="NormalWeb">
    <w:name w:val="Normal (Web)"/>
    <w:basedOn w:val="Normal"/>
    <w:uiPriority w:val="99"/>
    <w:unhideWhenUsed/>
    <w:rsid w:val="00A05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ps">
    <w:name w:val="caps"/>
    <w:basedOn w:val="DefaultParagraphFont"/>
    <w:rsid w:val="00A058E0"/>
  </w:style>
  <w:style w:type="character" w:styleId="UnresolvedMention">
    <w:name w:val="Unresolved Mention"/>
    <w:basedOn w:val="DefaultParagraphFont"/>
    <w:uiPriority w:val="99"/>
    <w:semiHidden/>
    <w:unhideWhenUsed/>
    <w:rsid w:val="00A058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2217</Words>
  <Characters>12642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Dara Lee Luca</dc:creator>
  <cp:keywords/>
  <dc:description/>
  <cp:lastModifiedBy>Dara Lee Luca</cp:lastModifiedBy>
  <cp:revision>2</cp:revision>
  <dcterms:created xsi:type="dcterms:W3CDTF">2022-01-08T03:04:00Z</dcterms:created>
  <dcterms:modified xsi:type="dcterms:W3CDTF">2022-01-08T03:16:00Z</dcterms:modified>
</cp:coreProperties>
</file>