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19" w:rsidRDefault="006D71E4" w:rsidP="00B17C64">
      <w:pPr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 xml:space="preserve">Supplementary Table </w:t>
      </w:r>
      <w:r w:rsidR="00B17C64">
        <w:rPr>
          <w:rFonts w:ascii="Times New Roman" w:hAnsi="Times New Roman" w:cs="Times New Roman"/>
          <w:b/>
          <w:sz w:val="24"/>
        </w:rPr>
        <w:t>S</w:t>
      </w:r>
      <w:r>
        <w:rPr>
          <w:rFonts w:ascii="Times New Roman" w:hAnsi="Times New Roman" w:cs="Times New Roman"/>
          <w:b/>
          <w:sz w:val="24"/>
        </w:rPr>
        <w:t>1</w:t>
      </w:r>
      <w:r w:rsidR="00B17C64">
        <w:rPr>
          <w:rFonts w:ascii="Times New Roman" w:hAnsi="Times New Roman" w:cs="Times New Roman"/>
          <w:b/>
          <w:sz w:val="24"/>
        </w:rPr>
        <w:t>.</w:t>
      </w:r>
      <w:proofErr w:type="gramEnd"/>
      <w:r w:rsidR="00B17C64">
        <w:rPr>
          <w:rFonts w:ascii="Times New Roman" w:hAnsi="Times New Roman" w:cs="Times New Roman"/>
          <w:b/>
          <w:sz w:val="24"/>
        </w:rPr>
        <w:t xml:space="preserve"> </w:t>
      </w:r>
      <w:r w:rsidR="00007619" w:rsidRPr="00007619">
        <w:rPr>
          <w:rFonts w:ascii="Times New Roman" w:eastAsia="Times New Roman" w:hAnsi="Times New Roman" w:cs="Times New Roman"/>
          <w:color w:val="000000"/>
          <w:sz w:val="24"/>
        </w:rPr>
        <w:t xml:space="preserve">Restriction endonuclease cutting patterns that represent each of the five </w:t>
      </w:r>
      <w:r w:rsidR="00007619">
        <w:rPr>
          <w:rFonts w:ascii="Times New Roman" w:eastAsia="Times New Roman" w:hAnsi="Times New Roman" w:cs="Times New Roman"/>
          <w:color w:val="000000"/>
          <w:sz w:val="24"/>
        </w:rPr>
        <w:t>β-globin</w:t>
      </w:r>
      <w:r w:rsidR="00007619" w:rsidRPr="00007619">
        <w:rPr>
          <w:rFonts w:ascii="Times New Roman" w:eastAsia="Times New Roman" w:hAnsi="Times New Roman" w:cs="Times New Roman"/>
          <w:color w:val="000000"/>
          <w:sz w:val="24"/>
        </w:rPr>
        <w:t xml:space="preserve"> gene haplotypes</w:t>
      </w:r>
    </w:p>
    <w:p w:rsidR="00B17C64" w:rsidRPr="00B17C64" w:rsidRDefault="00B17C64" w:rsidP="00B17C64">
      <w:pPr>
        <w:rPr>
          <w:rFonts w:ascii="Times New Roman" w:hAnsi="Times New Roman" w:cs="Times New Roman"/>
          <w:b/>
          <w:sz w:val="24"/>
        </w:rPr>
      </w:pPr>
    </w:p>
    <w:tbl>
      <w:tblPr>
        <w:tblStyle w:val="PlainTable3"/>
        <w:tblW w:w="9110" w:type="dxa"/>
        <w:tblLook w:val="04A0" w:firstRow="1" w:lastRow="0" w:firstColumn="1" w:lastColumn="0" w:noHBand="0" w:noVBand="1"/>
      </w:tblPr>
      <w:tblGrid>
        <w:gridCol w:w="2479"/>
        <w:gridCol w:w="1241"/>
        <w:gridCol w:w="1341"/>
        <w:gridCol w:w="1365"/>
        <w:gridCol w:w="1437"/>
        <w:gridCol w:w="1247"/>
      </w:tblGrid>
      <w:tr w:rsidR="00DE1797" w:rsidRPr="00007619" w:rsidTr="00B17C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79" w:type="dxa"/>
            <w:tcBorders>
              <w:top w:val="single" w:sz="4" w:space="0" w:color="auto"/>
            </w:tcBorders>
            <w:noWrap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</w:rPr>
            </w:pPr>
          </w:p>
        </w:tc>
        <w:tc>
          <w:tcPr>
            <w:tcW w:w="6631" w:type="dxa"/>
            <w:gridSpan w:val="5"/>
            <w:tcBorders>
              <w:top w:val="single" w:sz="4" w:space="0" w:color="auto"/>
            </w:tcBorders>
            <w:noWrap/>
          </w:tcPr>
          <w:p w:rsidR="00DE1797" w:rsidRDefault="00DE1797" w:rsidP="004916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  <w:t>enzymes</w:t>
            </w:r>
          </w:p>
          <w:p w:rsidR="00007619" w:rsidRPr="00007619" w:rsidRDefault="00007619" w:rsidP="004916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</w:pPr>
          </w:p>
        </w:tc>
      </w:tr>
      <w:tr w:rsidR="00DE1797" w:rsidRPr="00007619" w:rsidTr="00007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noWrap/>
            <w:hideMark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haplotypes</w:t>
            </w:r>
          </w:p>
        </w:tc>
        <w:tc>
          <w:tcPr>
            <w:tcW w:w="1241" w:type="dxa"/>
            <w:noWrap/>
            <w:hideMark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XmnI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(5′Gϒ)</w:t>
            </w:r>
          </w:p>
        </w:tc>
        <w:tc>
          <w:tcPr>
            <w:tcW w:w="1341" w:type="dxa"/>
            <w:noWrap/>
            <w:hideMark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HindIII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(Gϒ)</w:t>
            </w:r>
          </w:p>
        </w:tc>
        <w:tc>
          <w:tcPr>
            <w:tcW w:w="1365" w:type="dxa"/>
            <w:noWrap/>
            <w:hideMark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HindII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(Aϒ)</w:t>
            </w:r>
          </w:p>
        </w:tc>
        <w:tc>
          <w:tcPr>
            <w:tcW w:w="1437" w:type="dxa"/>
            <w:noWrap/>
            <w:hideMark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HincII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(3′ᵠβ)</w:t>
            </w:r>
          </w:p>
        </w:tc>
        <w:tc>
          <w:tcPr>
            <w:tcW w:w="1247" w:type="dxa"/>
            <w:noWrap/>
            <w:hideMark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HinfI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(5′β)</w:t>
            </w:r>
          </w:p>
        </w:tc>
      </w:tr>
      <w:tr w:rsidR="00DE1797" w:rsidRPr="00007619" w:rsidTr="00007619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noWrap/>
            <w:vAlign w:val="center"/>
            <w:hideMark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Arab-Indian</w:t>
            </w:r>
          </w:p>
        </w:tc>
        <w:tc>
          <w:tcPr>
            <w:tcW w:w="1241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341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365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37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247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DE1797" w:rsidRPr="00007619" w:rsidTr="00007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noWrap/>
            <w:vAlign w:val="center"/>
            <w:hideMark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Bantu/CAR</w:t>
            </w:r>
          </w:p>
        </w:tc>
        <w:tc>
          <w:tcPr>
            <w:tcW w:w="1241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41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365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37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47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DE1797" w:rsidRPr="00007619" w:rsidTr="00007619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noWrap/>
            <w:vAlign w:val="center"/>
            <w:hideMark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Benin</w:t>
            </w:r>
          </w:p>
        </w:tc>
        <w:tc>
          <w:tcPr>
            <w:tcW w:w="1241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41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65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37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247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DE1797" w:rsidRPr="00007619" w:rsidTr="000076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noWrap/>
            <w:vAlign w:val="center"/>
            <w:hideMark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Cameroon</w:t>
            </w:r>
          </w:p>
        </w:tc>
        <w:tc>
          <w:tcPr>
            <w:tcW w:w="1241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41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365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437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247" w:type="dxa"/>
            <w:noWrap/>
          </w:tcPr>
          <w:p w:rsidR="00DE1797" w:rsidRPr="00007619" w:rsidRDefault="00DE1797" w:rsidP="00491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DE1797" w:rsidRPr="00007619" w:rsidTr="00007619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9" w:type="dxa"/>
            <w:noWrap/>
            <w:vAlign w:val="center"/>
            <w:hideMark/>
          </w:tcPr>
          <w:p w:rsidR="00DE1797" w:rsidRPr="00007619" w:rsidRDefault="00DE1797" w:rsidP="0049167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Senegal</w:t>
            </w:r>
          </w:p>
        </w:tc>
        <w:tc>
          <w:tcPr>
            <w:tcW w:w="1241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341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365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437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1247" w:type="dxa"/>
            <w:noWrap/>
          </w:tcPr>
          <w:p w:rsidR="00DE1797" w:rsidRPr="00007619" w:rsidRDefault="00DE1797" w:rsidP="004916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C755BB" w:rsidRPr="00007619" w:rsidRDefault="00C755B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755BB" w:rsidRPr="00007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5BB"/>
    <w:rsid w:val="00007619"/>
    <w:rsid w:val="00194CFE"/>
    <w:rsid w:val="006D71E4"/>
    <w:rsid w:val="00771020"/>
    <w:rsid w:val="00891233"/>
    <w:rsid w:val="00A26522"/>
    <w:rsid w:val="00B17C64"/>
    <w:rsid w:val="00C755BB"/>
    <w:rsid w:val="00C95420"/>
    <w:rsid w:val="00D52999"/>
    <w:rsid w:val="00D96A16"/>
    <w:rsid w:val="00DE1797"/>
    <w:rsid w:val="00D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3">
    <w:name w:val="Plain Table 3"/>
    <w:basedOn w:val="TableNormal"/>
    <w:uiPriority w:val="43"/>
    <w:rsid w:val="00C755B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C9542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C9542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3">
    <w:name w:val="Plain Table 3"/>
    <w:basedOn w:val="TableNormal"/>
    <w:uiPriority w:val="43"/>
    <w:rsid w:val="00C755B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C9542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C9542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8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Gift Pule</dc:creator>
  <cp:lastModifiedBy>Windows User</cp:lastModifiedBy>
  <cp:revision>3</cp:revision>
  <dcterms:created xsi:type="dcterms:W3CDTF">2016-07-28T06:05:00Z</dcterms:created>
  <dcterms:modified xsi:type="dcterms:W3CDTF">2016-07-28T07:15:00Z</dcterms:modified>
</cp:coreProperties>
</file>