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"/>
        <w:tblpPr w:leftFromText="180" w:rightFromText="180" w:tblpY="679"/>
        <w:tblW w:w="7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560"/>
        <w:gridCol w:w="980"/>
        <w:gridCol w:w="1326"/>
        <w:gridCol w:w="3855"/>
      </w:tblGrid>
      <w:tr w:rsidR="00525C5A" w:rsidRPr="00E0395A" w14:paraId="26723A3B" w14:textId="77777777" w:rsidTr="00ED7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F7F0EC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9C6C105" w14:textId="746FE02C" w:rsidR="00525C5A" w:rsidRPr="00525C5A" w:rsidRDefault="00525C5A" w:rsidP="00ED7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25C5A">
              <w:rPr>
                <w:rFonts w:eastAsia="Times New Roman" w:cs="Times New Roman"/>
                <w:color w:val="000000"/>
                <w:sz w:val="24"/>
                <w:szCs w:val="24"/>
              </w:rPr>
              <w:t>ID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E7AFC3" w14:textId="77777777" w:rsidR="00525C5A" w:rsidRPr="00525C5A" w:rsidRDefault="00525C5A" w:rsidP="00ED7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25C5A">
              <w:rPr>
                <w:rFonts w:eastAsia="Times New Roman" w:cs="Times New Roman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4EA89B" w14:textId="77777777" w:rsidR="00525C5A" w:rsidRPr="00525C5A" w:rsidRDefault="00525C5A" w:rsidP="00ED7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25C5A">
              <w:rPr>
                <w:rFonts w:eastAsia="Times New Roman" w:cs="Times New Roman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A6F0D7" w14:textId="77777777" w:rsidR="00525C5A" w:rsidRPr="00525C5A" w:rsidRDefault="00525C5A" w:rsidP="00ED7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25C5A">
              <w:rPr>
                <w:rFonts w:eastAsia="Times New Roman" w:cs="Times New Roman"/>
                <w:color w:val="000000"/>
                <w:sz w:val="24"/>
                <w:szCs w:val="24"/>
              </w:rPr>
              <w:t>Profession</w:t>
            </w:r>
          </w:p>
        </w:tc>
      </w:tr>
      <w:tr w:rsidR="00525C5A" w:rsidRPr="00E0395A" w14:paraId="00EAAE8E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single" w:sz="4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14:paraId="0FE97AEA" w14:textId="3DF1D6AF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2013- </w:t>
            </w:r>
          </w:p>
        </w:tc>
        <w:tc>
          <w:tcPr>
            <w:tcW w:w="560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7309FE9" w14:textId="7CE247CD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6F736324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8AF5071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top w:val="single" w:sz="4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DDC56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Relief Worker (volunteer)</w:t>
            </w:r>
          </w:p>
        </w:tc>
      </w:tr>
      <w:tr w:rsidR="00525C5A" w:rsidRPr="00E0395A" w14:paraId="594A46F6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76BD9BAA" w14:textId="3BAD2D8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63732DC" w14:textId="0B1D1BBB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EA70162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7ECDB46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501FE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3542910A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14:paraId="06617A4B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11913578" w14:textId="6309B494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ABCF7DE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E7DA6C4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7359A4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236C4AB9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02518B26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5C309C5" w14:textId="649D51A1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65A9BF0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D1D2A11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3ACE2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Manager psychosocial </w:t>
            </w:r>
            <w:proofErr w:type="spellStart"/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organisation</w:t>
            </w:r>
            <w:proofErr w:type="spellEnd"/>
          </w:p>
        </w:tc>
      </w:tr>
      <w:tr w:rsidR="00525C5A" w:rsidRPr="00E0395A" w14:paraId="1D8E31EB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14:paraId="642D6990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C7B4EFC" w14:textId="0D53D560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7191E0BA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4672ED8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Jordanian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7CBDE8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3FE16E1D" w14:textId="77777777" w:rsidTr="00ED727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1DA0B4F1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31DC688" w14:textId="3D37B828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8563828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EB52DF8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B18253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3E115E79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14:paraId="73DD65CB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64A1EB5" w14:textId="394A564C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2488ED3B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401C45B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Jordanian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69B52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5AAB0239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2F2DD6D7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621EF3" w14:textId="0F9701D4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E4A25B2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D94FA33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F5CE2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Teacher</w:t>
            </w:r>
          </w:p>
        </w:tc>
      </w:tr>
      <w:tr w:rsidR="00525C5A" w:rsidRPr="00E0395A" w14:paraId="45840543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14:paraId="3764A4D6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6D81206B" w14:textId="0C97D21F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DC58F4D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6F173C22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AE946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Relief Worker (volunteer)</w:t>
            </w:r>
          </w:p>
        </w:tc>
      </w:tr>
      <w:tr w:rsidR="00525C5A" w:rsidRPr="00E0395A" w14:paraId="7FEAF38B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4BB47135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4CAA537" w14:textId="2B147AB6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D3132EF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37BA95C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CDA2E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6433B217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14:paraId="7EAEC454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738E1DB8" w14:textId="6467D6F8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2E17105C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5DB5E48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BCC73A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10DD2C70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7756812D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E441B23" w14:textId="11AEBB5C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5D1CE15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5CDBB03A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48E8A" w14:textId="18A91A5B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Religious </w:t>
            </w:r>
            <w:r w:rsidR="00551CAC">
              <w:rPr>
                <w:rFonts w:eastAsia="Times New Roman" w:cs="Times New Roman"/>
                <w:color w:val="000000"/>
                <w:sz w:val="24"/>
                <w:szCs w:val="24"/>
              </w:rPr>
              <w:t>activist</w:t>
            </w:r>
            <w:bookmarkStart w:id="0" w:name="_GoBack"/>
            <w:bookmarkEnd w:id="0"/>
          </w:p>
        </w:tc>
      </w:tr>
      <w:tr w:rsidR="00525C5A" w:rsidRPr="00E0395A" w14:paraId="096A0179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14:paraId="2B0F8B8F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FFE722C" w14:textId="4CA6837F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2F6EBF47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6ACD099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Jordanian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B5432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 / religious scholar</w:t>
            </w:r>
          </w:p>
        </w:tc>
      </w:tr>
      <w:tr w:rsidR="00525C5A" w:rsidRPr="00E0395A" w14:paraId="09F9C278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0A07B00D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C72373" w14:textId="0E69C06C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CA7B7DC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9455EE4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64749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0ABFD819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14:paraId="79B34C4F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DA62E50" w14:textId="63F99AC4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7B4BA028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1F4C0A5B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60738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Activist (psychosocial volunteer)</w:t>
            </w:r>
          </w:p>
        </w:tc>
      </w:tr>
      <w:tr w:rsidR="00525C5A" w:rsidRPr="00E0395A" w14:paraId="1D17BC0D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409D1F1D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CD1E802" w14:textId="6E835D3F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BBE8605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72839DE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0E17F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Manager psychosocial </w:t>
            </w:r>
            <w:proofErr w:type="spellStart"/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organisation</w:t>
            </w:r>
            <w:proofErr w:type="spellEnd"/>
          </w:p>
        </w:tc>
      </w:tr>
      <w:tr w:rsidR="00525C5A" w:rsidRPr="00E0395A" w14:paraId="67E32226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14:paraId="5C511B2A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295FC51" w14:textId="66BF84A8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3EFD6EBE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1B8E3529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A19F8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Relief Worker (volunteer)</w:t>
            </w:r>
          </w:p>
        </w:tc>
      </w:tr>
      <w:tr w:rsidR="00525C5A" w:rsidRPr="00E0395A" w14:paraId="3B7DB3C2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4A8D6FD7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FA1EA98" w14:textId="2E8BF6F2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1B17414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FBEF936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B4D34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Activist (psychosocial volunteer)</w:t>
            </w:r>
          </w:p>
        </w:tc>
      </w:tr>
      <w:tr w:rsidR="00525C5A" w:rsidRPr="00E0395A" w14:paraId="0CA7FCFE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14:paraId="6F8B6FCA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6065FAA8" w14:textId="2F086159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34DEF6C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1FE6EDC2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Jordanian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BF80D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0361390F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3D5B3AAB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A14FE7" w14:textId="534C9E21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E830A29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0429BE69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A6AD4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Medical Doctor</w:t>
            </w:r>
          </w:p>
        </w:tc>
      </w:tr>
      <w:tr w:rsidR="00525C5A" w:rsidRPr="00E0395A" w14:paraId="1B489E89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  <w:shd w:val="clear" w:color="auto" w:fill="auto"/>
          </w:tcPr>
          <w:p w14:paraId="7BD8FF6C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3D6B975" w14:textId="6FE6946D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1F95A282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A88295F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A7FAAD" w14:textId="77777777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767AF2A4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7A6E42" w14:textId="77777777" w:rsidR="00525C5A" w:rsidRPr="00E039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9F86" w14:textId="4ECBCCBE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A288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26DB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09652C" w14:textId="77777777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0395A"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313A05C5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single" w:sz="4" w:space="0" w:color="auto"/>
              <w:left w:val="single" w:sz="12" w:space="0" w:color="auto"/>
              <w:bottom w:val="none" w:sz="0" w:space="0" w:color="auto"/>
            </w:tcBorders>
          </w:tcPr>
          <w:p w14:paraId="427E726B" w14:textId="0CAC531E" w:rsidR="00525C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60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3D2DFB79" w14:textId="22E4E6FE" w:rsidR="00525C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281514B2" w14:textId="68375FD0" w:rsidR="00525C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4BC7ABEF" w14:textId="2C5A6BBE" w:rsidR="00525C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Jordanian</w:t>
            </w:r>
          </w:p>
        </w:tc>
        <w:tc>
          <w:tcPr>
            <w:tcW w:w="3855" w:type="dxa"/>
            <w:tcBorders>
              <w:top w:val="single" w:sz="4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1BBD4D" w14:textId="1291567E" w:rsidR="00525C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50FEE145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</w:tcPr>
          <w:p w14:paraId="5B89D4F4" w14:textId="77777777" w:rsidR="00525C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08E5A331" w14:textId="07F84C0A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CB23D41" w14:textId="2177945A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0CE4D822" w14:textId="5D44561E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Jordanian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444B05" w14:textId="5A61A6B3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Protection</w:t>
            </w:r>
          </w:p>
        </w:tc>
      </w:tr>
      <w:tr w:rsidR="00525C5A" w:rsidRPr="00E0395A" w14:paraId="5AFB225C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single" w:sz="4" w:space="0" w:color="auto"/>
            </w:tcBorders>
          </w:tcPr>
          <w:p w14:paraId="1E481955" w14:textId="77777777" w:rsidR="00525C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85F6EC" w14:textId="51BB6CC1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5EC23B" w14:textId="41A97B4E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E2D11" w14:textId="5603301D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Jordanian</w:t>
            </w:r>
          </w:p>
        </w:tc>
        <w:tc>
          <w:tcPr>
            <w:tcW w:w="3855" w:type="dxa"/>
            <w:tcBorders>
              <w:top w:val="none" w:sz="0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23EAFF" w14:textId="4C93E8DD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Protection</w:t>
            </w:r>
          </w:p>
        </w:tc>
      </w:tr>
      <w:tr w:rsidR="00525C5A" w:rsidRPr="00E0395A" w14:paraId="3EF88524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single" w:sz="4" w:space="0" w:color="auto"/>
              <w:left w:val="single" w:sz="12" w:space="0" w:color="auto"/>
            </w:tcBorders>
          </w:tcPr>
          <w:p w14:paraId="64AC4756" w14:textId="524181C1" w:rsidR="00525C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26BB44" w14:textId="4F0096F6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EAFA38" w14:textId="3BF5040F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8DFA01" w14:textId="6D624EAE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Syrian</w:t>
            </w:r>
          </w:p>
        </w:tc>
        <w:tc>
          <w:tcPr>
            <w:tcW w:w="385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BCD307" w14:textId="2F64754E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0E55687A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none" w:sz="0" w:space="0" w:color="auto"/>
            </w:tcBorders>
          </w:tcPr>
          <w:p w14:paraId="7E6D8E06" w14:textId="77777777" w:rsidR="00525C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0FF6111A" w14:textId="4039A4A1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6DFAC5B2" w14:textId="0B6F6D1A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  <w:vAlign w:val="center"/>
          </w:tcPr>
          <w:p w14:paraId="487F20CB" w14:textId="4D868079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Jordanian</w:t>
            </w:r>
          </w:p>
        </w:tc>
        <w:tc>
          <w:tcPr>
            <w:tcW w:w="3855" w:type="dxa"/>
            <w:tcBorders>
              <w:top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9F193" w14:textId="55EEB763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  <w:tr w:rsidR="00525C5A" w:rsidRPr="00E0395A" w14:paraId="26565BA8" w14:textId="77777777" w:rsidTr="00ED72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left w:val="single" w:sz="12" w:space="0" w:color="auto"/>
            </w:tcBorders>
          </w:tcPr>
          <w:p w14:paraId="177FA96B" w14:textId="77777777" w:rsidR="00525C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noWrap/>
            <w:vAlign w:val="center"/>
          </w:tcPr>
          <w:p w14:paraId="44CD4C7A" w14:textId="4BEE7EB4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2FBCA73" w14:textId="09BB9879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6092675B" w14:textId="367B0078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Jordanian</w:t>
            </w:r>
          </w:p>
        </w:tc>
        <w:tc>
          <w:tcPr>
            <w:tcW w:w="385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3F622" w14:textId="1112706B" w:rsidR="00525C5A" w:rsidRPr="00E0395A" w:rsidRDefault="00525C5A" w:rsidP="00ED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Physiotherapist</w:t>
            </w:r>
          </w:p>
        </w:tc>
      </w:tr>
      <w:tr w:rsidR="00525C5A" w:rsidRPr="00E0395A" w14:paraId="70A59D45" w14:textId="77777777" w:rsidTr="00ED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</w:tcBorders>
          </w:tcPr>
          <w:p w14:paraId="0292C396" w14:textId="77777777" w:rsidR="00525C5A" w:rsidRDefault="00525C5A" w:rsidP="00ED727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one" w:sz="0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942B0D" w14:textId="1793222D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none" w:sz="0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4484A9" w14:textId="6D2C1D5E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326" w:type="dxa"/>
            <w:tcBorders>
              <w:top w:val="none" w:sz="0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FA239CF" w14:textId="3972FD42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Jordanian</w:t>
            </w:r>
          </w:p>
        </w:tc>
        <w:tc>
          <w:tcPr>
            <w:tcW w:w="3855" w:type="dxa"/>
            <w:tcBorders>
              <w:top w:val="none" w:sz="0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90A20D" w14:textId="01792602" w:rsidR="00525C5A" w:rsidRPr="00E0395A" w:rsidRDefault="00525C5A" w:rsidP="00ED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Psychologist</w:t>
            </w:r>
          </w:p>
        </w:tc>
      </w:tr>
    </w:tbl>
    <w:p w14:paraId="65BB7D7B" w14:textId="57F9FBC3" w:rsidR="00035908" w:rsidRDefault="00FB60CB">
      <w:pPr>
        <w:rPr>
          <w:b/>
          <w:bCs/>
        </w:rPr>
      </w:pPr>
      <w:r w:rsidRPr="00FB60CB">
        <w:rPr>
          <w:b/>
          <w:bCs/>
        </w:rPr>
        <w:t>Supplementary Table 1. Key informants’ gender, nationality and profession</w:t>
      </w:r>
    </w:p>
    <w:p w14:paraId="2C3C45CD" w14:textId="4679AF27" w:rsidR="00B40818" w:rsidRDefault="00B40818">
      <w:pPr>
        <w:rPr>
          <w:b/>
          <w:bCs/>
        </w:rPr>
      </w:pPr>
    </w:p>
    <w:p w14:paraId="4541350C" w14:textId="719CEAF1" w:rsidR="00B40818" w:rsidRDefault="00B40818">
      <w:pPr>
        <w:rPr>
          <w:b/>
          <w:bCs/>
        </w:rPr>
      </w:pPr>
    </w:p>
    <w:p w14:paraId="2BEE1ABC" w14:textId="68846973" w:rsidR="00B40818" w:rsidRDefault="00B40818">
      <w:pPr>
        <w:rPr>
          <w:b/>
          <w:bCs/>
        </w:rPr>
      </w:pPr>
    </w:p>
    <w:p w14:paraId="3ACE41BC" w14:textId="15BCA4CA" w:rsidR="00B40818" w:rsidRDefault="00B40818">
      <w:pPr>
        <w:rPr>
          <w:b/>
          <w:bCs/>
        </w:rPr>
      </w:pPr>
    </w:p>
    <w:p w14:paraId="010A848C" w14:textId="0B8B93F4" w:rsidR="00B40818" w:rsidRDefault="00B40818">
      <w:pPr>
        <w:rPr>
          <w:b/>
          <w:bCs/>
        </w:rPr>
      </w:pPr>
    </w:p>
    <w:p w14:paraId="04B7A7C0" w14:textId="14AB20E5" w:rsidR="00B40818" w:rsidRDefault="00B40818">
      <w:pPr>
        <w:rPr>
          <w:b/>
          <w:bCs/>
        </w:rPr>
      </w:pPr>
    </w:p>
    <w:p w14:paraId="0419AC80" w14:textId="67FB6847" w:rsidR="00B40818" w:rsidRDefault="00B40818">
      <w:pPr>
        <w:rPr>
          <w:b/>
          <w:bCs/>
        </w:rPr>
      </w:pPr>
    </w:p>
    <w:p w14:paraId="32DC4FB6" w14:textId="48EAC817" w:rsidR="00B40818" w:rsidRDefault="00B40818">
      <w:pPr>
        <w:rPr>
          <w:b/>
          <w:bCs/>
        </w:rPr>
      </w:pPr>
    </w:p>
    <w:p w14:paraId="720B056D" w14:textId="2BDC1618" w:rsidR="00B40818" w:rsidRDefault="00B40818">
      <w:pPr>
        <w:rPr>
          <w:b/>
          <w:bCs/>
        </w:rPr>
      </w:pPr>
    </w:p>
    <w:p w14:paraId="354854FC" w14:textId="32F11F37" w:rsidR="00B40818" w:rsidRDefault="00B40818">
      <w:pPr>
        <w:rPr>
          <w:b/>
          <w:bCs/>
        </w:rPr>
      </w:pPr>
    </w:p>
    <w:p w14:paraId="67474863" w14:textId="34B0DBC7" w:rsidR="00B40818" w:rsidRDefault="00B40818">
      <w:pPr>
        <w:rPr>
          <w:b/>
          <w:bCs/>
        </w:rPr>
      </w:pPr>
    </w:p>
    <w:p w14:paraId="7FEC24A6" w14:textId="2146FFD3" w:rsidR="00B40818" w:rsidRDefault="00B40818">
      <w:pPr>
        <w:rPr>
          <w:b/>
          <w:bCs/>
        </w:rPr>
      </w:pPr>
    </w:p>
    <w:p w14:paraId="3BD0FD85" w14:textId="5B9AB62D" w:rsidR="00B40818" w:rsidRDefault="00B40818">
      <w:pPr>
        <w:rPr>
          <w:b/>
          <w:bCs/>
        </w:rPr>
      </w:pPr>
    </w:p>
    <w:p w14:paraId="594BB489" w14:textId="4859E3F4" w:rsidR="00B40818" w:rsidRDefault="00B40818">
      <w:pPr>
        <w:rPr>
          <w:b/>
          <w:bCs/>
        </w:rPr>
      </w:pPr>
    </w:p>
    <w:p w14:paraId="3B8AEEF8" w14:textId="5BFE6613" w:rsidR="00B40818" w:rsidRDefault="00B40818">
      <w:pPr>
        <w:rPr>
          <w:b/>
          <w:bCs/>
        </w:rPr>
      </w:pPr>
    </w:p>
    <w:p w14:paraId="499ED9C4" w14:textId="6E151F7F" w:rsidR="00B40818" w:rsidRDefault="00B40818">
      <w:pPr>
        <w:rPr>
          <w:b/>
          <w:bCs/>
        </w:rPr>
      </w:pPr>
    </w:p>
    <w:p w14:paraId="3B664F89" w14:textId="5F06131C" w:rsidR="00B40818" w:rsidRDefault="00B40818">
      <w:pPr>
        <w:rPr>
          <w:b/>
          <w:bCs/>
        </w:rPr>
      </w:pPr>
    </w:p>
    <w:p w14:paraId="0717F8EF" w14:textId="3DB5A18C" w:rsidR="00B40818" w:rsidRDefault="00B40818">
      <w:pPr>
        <w:rPr>
          <w:b/>
          <w:bCs/>
        </w:rPr>
      </w:pPr>
    </w:p>
    <w:p w14:paraId="7C033E97" w14:textId="238512AE" w:rsidR="00B40818" w:rsidRDefault="00B40818">
      <w:pPr>
        <w:rPr>
          <w:b/>
          <w:bCs/>
        </w:rPr>
      </w:pPr>
    </w:p>
    <w:p w14:paraId="432A5F5F" w14:textId="4B99A843" w:rsidR="00B40818" w:rsidRDefault="00B40818">
      <w:pPr>
        <w:rPr>
          <w:b/>
          <w:bCs/>
        </w:rPr>
      </w:pPr>
    </w:p>
    <w:p w14:paraId="60D8E9A1" w14:textId="7C87B6C7" w:rsidR="00B40818" w:rsidRDefault="00B40818">
      <w:pPr>
        <w:rPr>
          <w:b/>
          <w:bCs/>
        </w:rPr>
      </w:pPr>
    </w:p>
    <w:p w14:paraId="7D7BE2B4" w14:textId="14B521AF" w:rsidR="00B40818" w:rsidRDefault="00B40818">
      <w:pPr>
        <w:rPr>
          <w:b/>
          <w:bCs/>
        </w:rPr>
      </w:pPr>
    </w:p>
    <w:p w14:paraId="03D9E7A8" w14:textId="5998CA88" w:rsidR="00B40818" w:rsidRDefault="00B40818">
      <w:pPr>
        <w:rPr>
          <w:b/>
          <w:bCs/>
        </w:rPr>
      </w:pPr>
      <w:r>
        <w:rPr>
          <w:b/>
          <w:bCs/>
        </w:rPr>
        <w:br w:type="page"/>
      </w:r>
    </w:p>
    <w:p w14:paraId="559EAD94" w14:textId="4E06F66F" w:rsidR="00B40818" w:rsidRDefault="00B40818">
      <w:pPr>
        <w:rPr>
          <w:b/>
          <w:bCs/>
        </w:rPr>
      </w:pPr>
      <w:r>
        <w:rPr>
          <w:b/>
          <w:bCs/>
        </w:rPr>
        <w:lastRenderedPageBreak/>
        <w:t>Supplementary Table 2. Example interview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2467A" w14:paraId="741B6E64" w14:textId="77777777" w:rsidTr="00A2467A">
        <w:tc>
          <w:tcPr>
            <w:tcW w:w="1838" w:type="dxa"/>
          </w:tcPr>
          <w:p w14:paraId="110568D1" w14:textId="2C5530F8" w:rsidR="00A2467A" w:rsidRDefault="00A2467A">
            <w:pPr>
              <w:rPr>
                <w:b/>
                <w:bCs/>
              </w:rPr>
            </w:pPr>
            <w:r>
              <w:rPr>
                <w:b/>
                <w:bCs/>
              </w:rPr>
              <w:t>Interview wave</w:t>
            </w:r>
          </w:p>
        </w:tc>
        <w:tc>
          <w:tcPr>
            <w:tcW w:w="7178" w:type="dxa"/>
          </w:tcPr>
          <w:p w14:paraId="1792C1A4" w14:textId="1EA1E132" w:rsidR="00A2467A" w:rsidRDefault="00A2467A">
            <w:pPr>
              <w:rPr>
                <w:b/>
                <w:bCs/>
              </w:rPr>
            </w:pPr>
            <w:r>
              <w:rPr>
                <w:b/>
                <w:bCs/>
              </w:rPr>
              <w:t>Example questions</w:t>
            </w:r>
          </w:p>
        </w:tc>
      </w:tr>
      <w:tr w:rsidR="00A2467A" w14:paraId="678E5BDA" w14:textId="77777777" w:rsidTr="00A2467A">
        <w:tc>
          <w:tcPr>
            <w:tcW w:w="1838" w:type="dxa"/>
          </w:tcPr>
          <w:p w14:paraId="5B66ECE9" w14:textId="00A36E4C" w:rsidR="00A2467A" w:rsidRDefault="00A2467A">
            <w:pPr>
              <w:rPr>
                <w:b/>
                <w:bCs/>
              </w:rPr>
            </w:pPr>
            <w:r>
              <w:rPr>
                <w:b/>
                <w:bCs/>
              </w:rPr>
              <w:t>2013-2014</w:t>
            </w:r>
          </w:p>
        </w:tc>
        <w:tc>
          <w:tcPr>
            <w:tcW w:w="7178" w:type="dxa"/>
          </w:tcPr>
          <w:p w14:paraId="5B537105" w14:textId="4054996B" w:rsidR="00076CC4" w:rsidRPr="0041740B" w:rsidRDefault="00076CC4" w:rsidP="00AE2F0B">
            <w:pPr>
              <w:autoSpaceDE w:val="0"/>
              <w:autoSpaceDN w:val="0"/>
              <w:adjustRightInd w:val="0"/>
              <w:rPr>
                <w:rFonts w:eastAsiaTheme="minorEastAsia" w:cs="ComicSansMS"/>
                <w:lang w:eastAsia="ja-JP"/>
              </w:rPr>
            </w:pPr>
            <w:r w:rsidRPr="0041740B">
              <w:rPr>
                <w:rFonts w:eastAsiaTheme="minorEastAsia" w:cs="ComicSansMS"/>
                <w:lang w:eastAsia="ja-JP"/>
              </w:rPr>
              <w:t>To what extent are mental health concerns viewed as problem within</w:t>
            </w:r>
            <w:r w:rsidR="006C023E" w:rsidRPr="0041740B">
              <w:rPr>
                <w:rFonts w:eastAsiaTheme="minorEastAsia" w:cs="ComicSansMS"/>
                <w:lang w:eastAsia="ja-JP"/>
              </w:rPr>
              <w:t xml:space="preserve"> t</w:t>
            </w:r>
            <w:r w:rsidRPr="0041740B">
              <w:rPr>
                <w:rFonts w:eastAsiaTheme="minorEastAsia" w:cs="ComicSansMS"/>
                <w:lang w:eastAsia="ja-JP"/>
              </w:rPr>
              <w:t>he Syrian refugee community?</w:t>
            </w:r>
          </w:p>
          <w:p w14:paraId="0047A6D7" w14:textId="77777777" w:rsidR="006C023E" w:rsidRPr="0041740B" w:rsidRDefault="006C023E" w:rsidP="00AE2F0B">
            <w:pPr>
              <w:autoSpaceDE w:val="0"/>
              <w:autoSpaceDN w:val="0"/>
              <w:adjustRightInd w:val="0"/>
              <w:rPr>
                <w:rFonts w:eastAsiaTheme="minorEastAsia" w:cs="ComicSansMS"/>
                <w:lang w:eastAsia="ja-JP"/>
              </w:rPr>
            </w:pPr>
            <w:r w:rsidRPr="0041740B">
              <w:rPr>
                <w:rFonts w:eastAsiaTheme="minorEastAsia" w:cs="ComicSansMS"/>
                <w:lang w:eastAsia="ja-JP"/>
              </w:rPr>
              <w:t>How are mental health concerns perceived within the community?</w:t>
            </w:r>
          </w:p>
          <w:p w14:paraId="7D8C1792" w14:textId="576C479D" w:rsidR="00AE2F0B" w:rsidRPr="0041740B" w:rsidRDefault="00AE2F0B" w:rsidP="00AE2F0B">
            <w:pPr>
              <w:autoSpaceDE w:val="0"/>
              <w:autoSpaceDN w:val="0"/>
              <w:adjustRightInd w:val="0"/>
              <w:rPr>
                <w:rFonts w:eastAsiaTheme="minorEastAsia" w:cs="ComicSansMS-Bold"/>
                <w:bCs/>
                <w:lang w:eastAsia="ja-JP"/>
              </w:rPr>
            </w:pPr>
            <w:r w:rsidRPr="0041740B">
              <w:rPr>
                <w:rFonts w:eastAsiaTheme="minorEastAsia" w:cs="ComicSansMS-Bold"/>
                <w:bCs/>
                <w:lang w:eastAsia="ja-JP"/>
              </w:rPr>
              <w:t>To whom would an individual affected by mental health problems turn to first for help in the Syrian refugee community? Why?</w:t>
            </w:r>
          </w:p>
          <w:p w14:paraId="205087C3" w14:textId="13083190" w:rsidR="00A2467A" w:rsidRPr="0041740B" w:rsidRDefault="00AE2F0B" w:rsidP="00AE2F0B">
            <w:pPr>
              <w:autoSpaceDE w:val="0"/>
              <w:autoSpaceDN w:val="0"/>
              <w:adjustRightInd w:val="0"/>
            </w:pPr>
            <w:r w:rsidRPr="0041740B">
              <w:rPr>
                <w:rFonts w:eastAsiaTheme="minorEastAsia" w:cs="ComicSansMS-Bold"/>
                <w:bCs/>
                <w:lang w:eastAsia="ja-JP"/>
              </w:rPr>
              <w:t>What are the primary barriers to accessing services in the Syrian refugee community?</w:t>
            </w:r>
            <w:r w:rsidR="004D2F49" w:rsidRPr="0041740B">
              <w:br/>
              <w:t>What do Syrian Refugees think causes Mental Health concerns?</w:t>
            </w:r>
          </w:p>
          <w:p w14:paraId="4CC88764" w14:textId="77777777" w:rsidR="0025570C" w:rsidRPr="0041740B" w:rsidRDefault="0025570C" w:rsidP="00AE2F0B">
            <w:pPr>
              <w:rPr>
                <w:rFonts w:eastAsiaTheme="minorEastAsia"/>
              </w:rPr>
            </w:pPr>
            <w:r w:rsidRPr="0041740B">
              <w:rPr>
                <w:rFonts w:eastAsiaTheme="minorEastAsia"/>
              </w:rPr>
              <w:t xml:space="preserve">How would a Syrian refugee describe to a friend or family member how a mental health concern developed? </w:t>
            </w:r>
          </w:p>
          <w:p w14:paraId="40D7BAC0" w14:textId="77777777" w:rsidR="0025570C" w:rsidRPr="0041740B" w:rsidRDefault="009234B7" w:rsidP="00AE2F0B">
            <w:pPr>
              <w:rPr>
                <w:color w:val="000000"/>
              </w:rPr>
            </w:pPr>
            <w:r w:rsidRPr="0041740B">
              <w:t>What are some of the coping strategies Syrian refugee families use to manage Mental Health concerns?</w:t>
            </w:r>
            <w:r w:rsidRPr="0041740B">
              <w:br/>
            </w:r>
            <w:r w:rsidR="003A509F" w:rsidRPr="0041740B">
              <w:rPr>
                <w:color w:val="000000"/>
              </w:rPr>
              <w:t>How does being a refugee impact on care seeking?</w:t>
            </w:r>
          </w:p>
          <w:p w14:paraId="169B86C8" w14:textId="5ABF14EA" w:rsidR="00AB447C" w:rsidRPr="00AB447C" w:rsidRDefault="00AB447C" w:rsidP="0041740B">
            <w:pPr>
              <w:rPr>
                <w:b/>
                <w:bCs/>
                <w:lang w:val="en-US"/>
              </w:rPr>
            </w:pPr>
            <w:r w:rsidRPr="0041740B">
              <w:rPr>
                <w:rFonts w:eastAsiaTheme="minorEastAsia"/>
              </w:rPr>
              <w:t>How would having a mental health problem impact upon someone’s role in the family?</w:t>
            </w:r>
          </w:p>
        </w:tc>
      </w:tr>
      <w:tr w:rsidR="00A2467A" w14:paraId="4040C2EE" w14:textId="77777777" w:rsidTr="00A2467A">
        <w:tc>
          <w:tcPr>
            <w:tcW w:w="1838" w:type="dxa"/>
          </w:tcPr>
          <w:p w14:paraId="5B66B90C" w14:textId="6D8D53B3" w:rsidR="00A2467A" w:rsidRDefault="0041740B">
            <w:pPr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7178" w:type="dxa"/>
          </w:tcPr>
          <w:p w14:paraId="26E3E25D" w14:textId="02E8F456" w:rsidR="00A2467A" w:rsidRDefault="0041740B" w:rsidP="002C0DBD">
            <w:r w:rsidRPr="006921B5">
              <w:t xml:space="preserve">Presentation of </w:t>
            </w:r>
            <w:r w:rsidR="00E16020" w:rsidRPr="006921B5">
              <w:t>initial model depicting how gender moderates impact on care seeking was presented</w:t>
            </w:r>
            <w:r w:rsidR="00E16020" w:rsidRPr="006921B5">
              <w:br/>
              <w:t>Description</w:t>
            </w:r>
            <w:r w:rsidR="002C0DBD">
              <w:t>s</w:t>
            </w:r>
            <w:r w:rsidR="00E16020" w:rsidRPr="006921B5">
              <w:t xml:space="preserve"> of </w:t>
            </w:r>
            <w:proofErr w:type="spellStart"/>
            <w:r w:rsidR="006921B5" w:rsidRPr="006921B5">
              <w:rPr>
                <w:i/>
                <w:iCs/>
              </w:rPr>
              <w:t>karama</w:t>
            </w:r>
            <w:proofErr w:type="spellEnd"/>
            <w:r w:rsidR="006921B5" w:rsidRPr="006921B5">
              <w:rPr>
                <w:i/>
                <w:iCs/>
              </w:rPr>
              <w:t xml:space="preserve"> </w:t>
            </w:r>
            <w:r w:rsidR="002C0DBD">
              <w:t xml:space="preserve">and </w:t>
            </w:r>
            <w:proofErr w:type="spellStart"/>
            <w:r w:rsidR="002C0DBD">
              <w:rPr>
                <w:i/>
                <w:iCs/>
              </w:rPr>
              <w:t>sudme</w:t>
            </w:r>
            <w:proofErr w:type="spellEnd"/>
            <w:r w:rsidR="002C0DBD">
              <w:rPr>
                <w:i/>
                <w:iCs/>
              </w:rPr>
              <w:t xml:space="preserve"> </w:t>
            </w:r>
            <w:r w:rsidR="006921B5" w:rsidRPr="006921B5">
              <w:t>w</w:t>
            </w:r>
            <w:r w:rsidR="002C0DBD">
              <w:t>ere</w:t>
            </w:r>
            <w:r w:rsidR="006921B5" w:rsidRPr="006921B5">
              <w:t xml:space="preserve"> presented</w:t>
            </w:r>
          </w:p>
          <w:p w14:paraId="0ED5EF0F" w14:textId="108BE7B1" w:rsidR="006921B5" w:rsidRPr="006F49E9" w:rsidRDefault="006921B5">
            <w:pPr>
              <w:rPr>
                <w:i/>
                <w:iCs/>
              </w:rPr>
            </w:pPr>
            <w:r>
              <w:t xml:space="preserve">Participants indicated that </w:t>
            </w:r>
            <w:r w:rsidR="006F49E9">
              <w:t xml:space="preserve">description of </w:t>
            </w:r>
            <w:proofErr w:type="spellStart"/>
            <w:r w:rsidR="006F49E9" w:rsidRPr="006F49E9">
              <w:rPr>
                <w:i/>
                <w:iCs/>
              </w:rPr>
              <w:t>karama</w:t>
            </w:r>
            <w:proofErr w:type="spellEnd"/>
            <w:r w:rsidR="006F49E9">
              <w:t xml:space="preserve"> described concepts generally related to men and not women. Follow-up questions probed the nature of </w:t>
            </w:r>
            <w:proofErr w:type="spellStart"/>
            <w:r w:rsidR="006F49E9" w:rsidRPr="006F49E9">
              <w:rPr>
                <w:i/>
                <w:iCs/>
              </w:rPr>
              <w:t>karama</w:t>
            </w:r>
            <w:proofErr w:type="spellEnd"/>
            <w:r w:rsidR="006F49E9">
              <w:t xml:space="preserve"> for women. </w:t>
            </w:r>
          </w:p>
        </w:tc>
      </w:tr>
      <w:tr w:rsidR="0041740B" w14:paraId="7A43263E" w14:textId="77777777" w:rsidTr="00A2467A">
        <w:tc>
          <w:tcPr>
            <w:tcW w:w="1838" w:type="dxa"/>
          </w:tcPr>
          <w:p w14:paraId="62A5B4CA" w14:textId="0C6CA9E3" w:rsidR="0041740B" w:rsidRDefault="006F49E9">
            <w:pPr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7178" w:type="dxa"/>
          </w:tcPr>
          <w:p w14:paraId="083A5BE5" w14:textId="0BBBC47F" w:rsidR="0041740B" w:rsidRDefault="006F49E9">
            <w:r w:rsidRPr="006F49E9">
              <w:t xml:space="preserve">Presentation of updated model </w:t>
            </w:r>
            <w:r w:rsidR="000A77F4">
              <w:t>including impact of gender on adaptive processes in displacement</w:t>
            </w:r>
          </w:p>
          <w:p w14:paraId="31C1E2A8" w14:textId="77777777" w:rsidR="00E07D6B" w:rsidRDefault="00E07D6B">
            <w:r>
              <w:t xml:space="preserve">How is </w:t>
            </w:r>
            <w:proofErr w:type="spellStart"/>
            <w:r>
              <w:rPr>
                <w:i/>
                <w:iCs/>
              </w:rPr>
              <w:t>karama</w:t>
            </w:r>
            <w:proofErr w:type="spellEnd"/>
            <w:r>
              <w:t xml:space="preserve"> understood differently by men and women? </w:t>
            </w:r>
          </w:p>
          <w:p w14:paraId="5970519E" w14:textId="77777777" w:rsidR="00E07D6B" w:rsidRDefault="00E07D6B">
            <w:r>
              <w:t xml:space="preserve">What attributes or behaviours would be associated with </w:t>
            </w:r>
            <w:proofErr w:type="spellStart"/>
            <w:r>
              <w:rPr>
                <w:i/>
                <w:iCs/>
              </w:rPr>
              <w:t>karama</w:t>
            </w:r>
            <w:proofErr w:type="spellEnd"/>
            <w:r>
              <w:t xml:space="preserve"> for women? </w:t>
            </w:r>
          </w:p>
          <w:p w14:paraId="0A159D60" w14:textId="05AE5F9D" w:rsidR="00753B82" w:rsidRPr="00E07D6B" w:rsidRDefault="00753B82">
            <w:r>
              <w:t xml:space="preserve">How are these attributes or behaviours related to access to resources for women and men? </w:t>
            </w:r>
          </w:p>
        </w:tc>
      </w:tr>
    </w:tbl>
    <w:p w14:paraId="7C28EAA5" w14:textId="77777777" w:rsidR="00B40818" w:rsidRPr="00FB60CB" w:rsidRDefault="00B40818">
      <w:pPr>
        <w:rPr>
          <w:b/>
          <w:bCs/>
        </w:rPr>
      </w:pPr>
    </w:p>
    <w:sectPr w:rsidR="00B40818" w:rsidRPr="00FB6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0FB"/>
    <w:multiLevelType w:val="hybridMultilevel"/>
    <w:tmpl w:val="47BC74C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0CF0"/>
    <w:multiLevelType w:val="hybridMultilevel"/>
    <w:tmpl w:val="0DB08F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5985"/>
    <w:multiLevelType w:val="hybridMultilevel"/>
    <w:tmpl w:val="247038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5A"/>
    <w:rsid w:val="00035908"/>
    <w:rsid w:val="00076CC4"/>
    <w:rsid w:val="000A77F4"/>
    <w:rsid w:val="0025570C"/>
    <w:rsid w:val="002C0DBD"/>
    <w:rsid w:val="003A509F"/>
    <w:rsid w:val="0041740B"/>
    <w:rsid w:val="004D2F49"/>
    <w:rsid w:val="00525C5A"/>
    <w:rsid w:val="00551CAC"/>
    <w:rsid w:val="006921B5"/>
    <w:rsid w:val="006C023E"/>
    <w:rsid w:val="006D0403"/>
    <w:rsid w:val="006F49E9"/>
    <w:rsid w:val="00753B82"/>
    <w:rsid w:val="009234B7"/>
    <w:rsid w:val="00A2467A"/>
    <w:rsid w:val="00AB447C"/>
    <w:rsid w:val="00AE2F0B"/>
    <w:rsid w:val="00B40818"/>
    <w:rsid w:val="00E07D6B"/>
    <w:rsid w:val="00E16020"/>
    <w:rsid w:val="00ED7271"/>
    <w:rsid w:val="00F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69B4"/>
  <w15:chartTrackingRefBased/>
  <w15:docId w15:val="{D8B0ADE8-0416-47BB-8EC9-A8218232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C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525C5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A2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7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Wells</dc:creator>
  <cp:keywords/>
  <dc:description/>
  <cp:lastModifiedBy>Ruth Wells</cp:lastModifiedBy>
  <cp:revision>2</cp:revision>
  <dcterms:created xsi:type="dcterms:W3CDTF">2018-08-05T01:55:00Z</dcterms:created>
  <dcterms:modified xsi:type="dcterms:W3CDTF">2018-08-05T01:55:00Z</dcterms:modified>
</cp:coreProperties>
</file>