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5B64" w14:textId="42B21F8F" w:rsidR="00656D08" w:rsidRDefault="00855BB0" w:rsidP="00855BB0">
      <w:pPr>
        <w:rPr>
          <w:rFonts w:ascii="Arial" w:hAnsi="Arial" w:cs="Arial"/>
          <w:sz w:val="22"/>
          <w:szCs w:val="22"/>
          <w:u w:val="single"/>
        </w:rPr>
      </w:pPr>
      <w:r>
        <w:rPr>
          <w:rFonts w:ascii="Arial" w:hAnsi="Arial" w:cs="Arial"/>
          <w:noProof/>
          <w:sz w:val="22"/>
          <w:szCs w:val="22"/>
        </w:rPr>
        <mc:AlternateContent>
          <mc:Choice Requires="wps">
            <w:drawing>
              <wp:anchor distT="0" distB="0" distL="114300" distR="114300" simplePos="0" relativeHeight="251725824" behindDoc="0" locked="0" layoutInCell="1" allowOverlap="1" wp14:anchorId="45EA38EF" wp14:editId="7B80FA61">
                <wp:simplePos x="0" y="0"/>
                <wp:positionH relativeFrom="column">
                  <wp:posOffset>7620</wp:posOffset>
                </wp:positionH>
                <wp:positionV relativeFrom="paragraph">
                  <wp:posOffset>0</wp:posOffset>
                </wp:positionV>
                <wp:extent cx="5718175" cy="459105"/>
                <wp:effectExtent l="0" t="0" r="9525" b="36195"/>
                <wp:wrapThrough wrapText="bothSides">
                  <wp:wrapPolygon edited="0">
                    <wp:start x="0" y="0"/>
                    <wp:lineTo x="0" y="22705"/>
                    <wp:lineTo x="21588" y="22705"/>
                    <wp:lineTo x="21588" y="0"/>
                    <wp:lineTo x="0" y="0"/>
                  </wp:wrapPolygon>
                </wp:wrapThrough>
                <wp:docPr id="4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175" cy="459105"/>
                        </a:xfrm>
                        <a:prstGeom prst="rect">
                          <a:avLst/>
                        </a:prstGeom>
                        <a:gradFill rotWithShape="1">
                          <a:gsLst>
                            <a:gs pos="0">
                              <a:srgbClr val="EDEDED"/>
                            </a:gs>
                            <a:gs pos="64999">
                              <a:srgbClr val="D0D0D0"/>
                            </a:gs>
                            <a:gs pos="100000">
                              <a:srgbClr val="BCBCBC"/>
                            </a:gs>
                          </a:gsLst>
                          <a:lin ang="5400000" scaled="1"/>
                        </a:gradFill>
                        <a:ln w="9525">
                          <a:solidFill>
                            <a:schemeClr val="dk1">
                              <a:lumMod val="95000"/>
                              <a:lumOff val="0"/>
                            </a:schemeClr>
                          </a:solidFill>
                          <a:miter lim="800000"/>
                          <a:headEnd/>
                          <a:tailEnd/>
                        </a:ln>
                        <a:effectLst>
                          <a:outerShdw dist="20000" dir="5400000" rotWithShape="0">
                            <a:srgbClr val="808080">
                              <a:alpha val="37999"/>
                            </a:srgbClr>
                          </a:outerShdw>
                        </a:effectLst>
                      </wps:spPr>
                      <wps:txbx>
                        <w:txbxContent>
                          <w:p w14:paraId="7A73B6BD" w14:textId="61ACEE15" w:rsidR="001F1C42" w:rsidRPr="001F1C42" w:rsidRDefault="001F1C42" w:rsidP="001F1C42">
                            <w:pPr>
                              <w:jc w:val="center"/>
                              <w:rPr>
                                <w:rFonts w:ascii="Arial" w:hAnsi="Arial" w:cs="Arial"/>
                                <w:color w:val="000000" w:themeColor="text1"/>
                                <w:szCs w:val="22"/>
                              </w:rPr>
                            </w:pPr>
                            <w:r w:rsidRPr="001F1C42">
                              <w:rPr>
                                <w:rFonts w:ascii="Arial" w:hAnsi="Arial" w:cs="Arial"/>
                                <w:b/>
                                <w:color w:val="000000" w:themeColor="text1"/>
                                <w:szCs w:val="22"/>
                              </w:rPr>
                              <w:t xml:space="preserve">BASIC Semi-Structured </w:t>
                            </w:r>
                            <w:r w:rsidR="004777B7">
                              <w:rPr>
                                <w:rFonts w:ascii="Arial" w:hAnsi="Arial" w:cs="Arial"/>
                                <w:b/>
                                <w:color w:val="000000" w:themeColor="text1"/>
                                <w:szCs w:val="22"/>
                              </w:rPr>
                              <w:t>Mobile Phone Supervision</w:t>
                            </w:r>
                            <w:r w:rsidR="00685FD1">
                              <w:rPr>
                                <w:rFonts w:ascii="Arial" w:hAnsi="Arial" w:cs="Arial"/>
                                <w:b/>
                                <w:color w:val="000000" w:themeColor="text1"/>
                                <w:szCs w:val="22"/>
                              </w:rPr>
                              <w:t xml:space="preserve"> </w:t>
                            </w:r>
                            <w:r w:rsidRPr="001F1C42">
                              <w:rPr>
                                <w:rFonts w:ascii="Arial" w:hAnsi="Arial" w:cs="Arial"/>
                                <w:b/>
                                <w:color w:val="000000" w:themeColor="text1"/>
                                <w:szCs w:val="22"/>
                              </w:rPr>
                              <w:t xml:space="preserve">Qualitative Interview – </w:t>
                            </w:r>
                            <w:r w:rsidR="00B11A80">
                              <w:rPr>
                                <w:rFonts w:ascii="Arial" w:hAnsi="Arial" w:cs="Arial"/>
                                <w:b/>
                                <w:color w:val="000000" w:themeColor="text1"/>
                                <w:szCs w:val="22"/>
                              </w:rPr>
                              <w:t>Teacher</w:t>
                            </w:r>
                            <w:r w:rsidRPr="001F1C42">
                              <w:rPr>
                                <w:rFonts w:ascii="Arial" w:hAnsi="Arial" w:cs="Arial"/>
                                <w:b/>
                                <w:color w:val="000000" w:themeColor="text1"/>
                                <w:szCs w:val="22"/>
                              </w:rPr>
                              <w:t xml:space="preserve"> Version</w:t>
                            </w:r>
                          </w:p>
                          <w:p w14:paraId="44365B5C" w14:textId="77777777" w:rsidR="001F1C42" w:rsidRDefault="001F1C42" w:rsidP="001F1C4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EA38EF" id="Rectangle 45" o:spid="_x0000_s1026" style="position:absolute;margin-left:.6pt;margin-top:0;width:450.25pt;height:36.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" fillcolor="#ededed" strokecolor="black [3040]">
                <v:fill color2="#bcbcbc" rotate="t" colors="0 #ededed;42598f #d0d0d0;1 #bcbcbc" focus="100%" type="gradient"/>
                <v:shadow on="t" opacity="24903f" origin=",.5" offset="0,.55556mm"/>
                <v:path arrowok="t"/>
                <v:textbox>
                  <w:txbxContent>
                    <w:p w14:paraId="7A73B6BD" w14:textId="61ACEE15" w:rsidR="001F1C42" w:rsidRPr="001F1C42" w:rsidRDefault="001F1C42" w:rsidP="001F1C42">
                      <w:pPr>
                        <w:jc w:val="center"/>
                        <w:rPr>
                          <w:rFonts w:ascii="Arial" w:hAnsi="Arial" w:cs="Arial"/>
                          <w:color w:val="000000" w:themeColor="text1"/>
                          <w:szCs w:val="22"/>
                        </w:rPr>
                      </w:pPr>
                      <w:r w:rsidRPr="001F1C42">
                        <w:rPr>
                          <w:rFonts w:ascii="Arial" w:hAnsi="Arial" w:cs="Arial"/>
                          <w:b/>
                          <w:color w:val="000000" w:themeColor="text1"/>
                          <w:szCs w:val="22"/>
                        </w:rPr>
                        <w:t xml:space="preserve">BASIC Semi-Structured </w:t>
                      </w:r>
                      <w:r w:rsidR="004777B7">
                        <w:rPr>
                          <w:rFonts w:ascii="Arial" w:hAnsi="Arial" w:cs="Arial"/>
                          <w:b/>
                          <w:color w:val="000000" w:themeColor="text1"/>
                          <w:szCs w:val="22"/>
                        </w:rPr>
                        <w:t>Mobile Phone Supervision</w:t>
                      </w:r>
                      <w:r w:rsidR="00685FD1">
                        <w:rPr>
                          <w:rFonts w:ascii="Arial" w:hAnsi="Arial" w:cs="Arial"/>
                          <w:b/>
                          <w:color w:val="000000" w:themeColor="text1"/>
                          <w:szCs w:val="22"/>
                        </w:rPr>
                        <w:t xml:space="preserve"> </w:t>
                      </w:r>
                      <w:r w:rsidRPr="001F1C42">
                        <w:rPr>
                          <w:rFonts w:ascii="Arial" w:hAnsi="Arial" w:cs="Arial"/>
                          <w:b/>
                          <w:color w:val="000000" w:themeColor="text1"/>
                          <w:szCs w:val="22"/>
                        </w:rPr>
                        <w:t xml:space="preserve">Qualitative Interview – </w:t>
                      </w:r>
                      <w:r w:rsidR="00B11A80">
                        <w:rPr>
                          <w:rFonts w:ascii="Arial" w:hAnsi="Arial" w:cs="Arial"/>
                          <w:b/>
                          <w:color w:val="000000" w:themeColor="text1"/>
                          <w:szCs w:val="22"/>
                        </w:rPr>
                        <w:t>Teacher</w:t>
                      </w:r>
                      <w:r w:rsidRPr="001F1C42">
                        <w:rPr>
                          <w:rFonts w:ascii="Arial" w:hAnsi="Arial" w:cs="Arial"/>
                          <w:b/>
                          <w:color w:val="000000" w:themeColor="text1"/>
                          <w:szCs w:val="22"/>
                        </w:rPr>
                        <w:t xml:space="preserve"> Version</w:t>
                      </w:r>
                    </w:p>
                    <w:p w14:paraId="44365B5C" w14:textId="77777777" w:rsidR="001F1C42" w:rsidRDefault="001F1C42" w:rsidP="001F1C42"/>
                  </w:txbxContent>
                </v:textbox>
                <w10:wrap type="through"/>
              </v:rect>
            </w:pict>
          </mc:Fallback>
        </mc:AlternateContent>
      </w:r>
      <w:r w:rsidR="00697722">
        <w:rPr>
          <w:rFonts w:ascii="Arial" w:hAnsi="Arial" w:cs="Arial"/>
          <w:sz w:val="22"/>
          <w:szCs w:val="22"/>
          <w:u w:val="single"/>
        </w:rPr>
        <w:t>INSTRUCTIONS FOR PARTICIPANT:</w:t>
      </w:r>
    </w:p>
    <w:p w14:paraId="6953C74F" w14:textId="77777777" w:rsidR="00B65BC4" w:rsidRDefault="00B65BC4" w:rsidP="00697722">
      <w:pPr>
        <w:pStyle w:val="NoSpacing"/>
        <w:jc w:val="both"/>
        <w:rPr>
          <w:rFonts w:ascii="Arial" w:hAnsi="Arial" w:cs="Arial"/>
          <w:i/>
        </w:rPr>
      </w:pPr>
    </w:p>
    <w:p w14:paraId="2F241568" w14:textId="02B2EABE" w:rsidR="003F5C5E" w:rsidRPr="00473E6A" w:rsidRDefault="003F5C5E" w:rsidP="003F5C5E">
      <w:pPr>
        <w:pStyle w:val="NoSpacing"/>
        <w:jc w:val="both"/>
        <w:rPr>
          <w:rFonts w:ascii="Arial" w:hAnsi="Arial" w:cs="Arial"/>
          <w:i/>
        </w:rPr>
      </w:pPr>
      <w:r w:rsidRPr="00473E6A">
        <w:rPr>
          <w:rFonts w:ascii="Arial" w:hAnsi="Arial" w:cs="Arial"/>
          <w:i/>
        </w:rPr>
        <w:t xml:space="preserve">Thank you for being willing to do an interview with us. We will be asking you some questions about </w:t>
      </w:r>
      <w:r w:rsidRPr="004777B7">
        <w:rPr>
          <w:rFonts w:ascii="Arial" w:hAnsi="Arial" w:cs="Arial"/>
          <w:i/>
        </w:rPr>
        <w:t>your experience using mobile phones to communicate with your supervisor in your role as a Pamoja Tunaweza counselor</w:t>
      </w:r>
      <w:r>
        <w:rPr>
          <w:rFonts w:ascii="Arial" w:hAnsi="Arial" w:cs="Arial"/>
          <w:i/>
        </w:rPr>
        <w:t xml:space="preserve">. </w:t>
      </w:r>
      <w:r w:rsidRPr="00473E6A">
        <w:rPr>
          <w:rFonts w:ascii="Arial" w:hAnsi="Arial" w:cs="Arial"/>
          <w:i/>
        </w:rPr>
        <w:t xml:space="preserve">This interview will take about </w:t>
      </w:r>
      <w:r w:rsidRPr="00FE5DF5">
        <w:rPr>
          <w:rFonts w:ascii="Arial" w:hAnsi="Arial" w:cs="Arial"/>
          <w:b/>
          <w:i/>
        </w:rPr>
        <w:t>one hour</w:t>
      </w:r>
      <w:r w:rsidRPr="00473E6A">
        <w:rPr>
          <w:rFonts w:ascii="Arial" w:hAnsi="Arial" w:cs="Arial"/>
          <w:i/>
        </w:rPr>
        <w:t xml:space="preserve"> to complete and will be </w:t>
      </w:r>
      <w:r w:rsidRPr="008B2395">
        <w:rPr>
          <w:rFonts w:ascii="Arial" w:hAnsi="Arial" w:cs="Arial"/>
          <w:b/>
          <w:i/>
        </w:rPr>
        <w:t>audio recorded</w:t>
      </w:r>
      <w:r>
        <w:rPr>
          <w:rFonts w:ascii="Arial" w:hAnsi="Arial" w:cs="Arial"/>
          <w:b/>
          <w:i/>
        </w:rPr>
        <w:t xml:space="preserve"> for the purposes of transcription only </w:t>
      </w:r>
      <w:proofErr w:type="gramStart"/>
      <w:r>
        <w:rPr>
          <w:rFonts w:ascii="Arial" w:hAnsi="Arial" w:cs="Arial"/>
          <w:b/>
          <w:i/>
        </w:rPr>
        <w:t>and also</w:t>
      </w:r>
      <w:proofErr w:type="gramEnd"/>
      <w:r>
        <w:rPr>
          <w:rFonts w:ascii="Arial" w:hAnsi="Arial" w:cs="Arial"/>
          <w:b/>
          <w:i/>
        </w:rPr>
        <w:t xml:space="preserve"> not to miss out on any important information you give us</w:t>
      </w:r>
      <w:r w:rsidRPr="00473E6A">
        <w:rPr>
          <w:rFonts w:ascii="Arial" w:hAnsi="Arial" w:cs="Arial"/>
          <w:i/>
        </w:rPr>
        <w:t>. Your answers will help us learn how to better support Pamoja Tunaweza</w:t>
      </w:r>
      <w:r>
        <w:rPr>
          <w:rFonts w:ascii="Arial" w:hAnsi="Arial" w:cs="Arial"/>
          <w:i/>
        </w:rPr>
        <w:t xml:space="preserve"> delivery</w:t>
      </w:r>
      <w:r w:rsidRPr="00473E6A">
        <w:rPr>
          <w:rFonts w:ascii="Arial" w:hAnsi="Arial" w:cs="Arial"/>
          <w:i/>
        </w:rPr>
        <w:t xml:space="preserve"> in </w:t>
      </w:r>
      <w:r>
        <w:rPr>
          <w:rFonts w:ascii="Arial" w:hAnsi="Arial" w:cs="Arial"/>
          <w:i/>
        </w:rPr>
        <w:t>communities</w:t>
      </w:r>
      <w:r w:rsidRPr="00473E6A">
        <w:rPr>
          <w:rFonts w:ascii="Arial" w:hAnsi="Arial" w:cs="Arial"/>
          <w:i/>
        </w:rPr>
        <w:t xml:space="preserve">. There are no right or wrong answers, we want to hear your honest opinions. Your individual responses are confidential and will not be shared with your </w:t>
      </w:r>
      <w:r w:rsidR="00057417">
        <w:rPr>
          <w:rFonts w:ascii="Arial" w:hAnsi="Arial" w:cs="Arial"/>
          <w:i/>
        </w:rPr>
        <w:t>Head Teacher</w:t>
      </w:r>
      <w:r w:rsidRPr="00473E6A">
        <w:rPr>
          <w:rFonts w:ascii="Arial" w:hAnsi="Arial" w:cs="Arial"/>
          <w:i/>
        </w:rPr>
        <w:t xml:space="preserve">, anyone from </w:t>
      </w:r>
      <w:r w:rsidRPr="00B51501">
        <w:rPr>
          <w:rFonts w:ascii="Arial" w:hAnsi="Arial" w:cs="Arial"/>
          <w:i/>
          <w:color w:val="000000" w:themeColor="text1"/>
        </w:rPr>
        <w:t xml:space="preserve">your </w:t>
      </w:r>
      <w:r>
        <w:rPr>
          <w:rFonts w:ascii="Arial" w:hAnsi="Arial" w:cs="Arial"/>
          <w:i/>
          <w:color w:val="000000" w:themeColor="text1"/>
        </w:rPr>
        <w:t>community</w:t>
      </w:r>
      <w:r>
        <w:rPr>
          <w:rFonts w:ascii="Arial" w:hAnsi="Arial" w:cs="Arial"/>
          <w:i/>
        </w:rPr>
        <w:t>, your teacher</w:t>
      </w:r>
      <w:r w:rsidRPr="0008775F">
        <w:rPr>
          <w:rFonts w:ascii="Arial" w:hAnsi="Arial" w:cs="Arial"/>
          <w:i/>
          <w:color w:val="948A54" w:themeColor="background2" w:themeShade="80"/>
        </w:rPr>
        <w:t xml:space="preserve"> </w:t>
      </w:r>
      <w:r>
        <w:rPr>
          <w:rFonts w:ascii="Arial" w:hAnsi="Arial" w:cs="Arial"/>
          <w:i/>
        </w:rPr>
        <w:t>coach,</w:t>
      </w:r>
      <w:r w:rsidRPr="00473E6A">
        <w:rPr>
          <w:rFonts w:ascii="Arial" w:hAnsi="Arial" w:cs="Arial"/>
          <w:i/>
        </w:rPr>
        <w:t xml:space="preserve"> or the </w:t>
      </w:r>
      <w:r>
        <w:rPr>
          <w:rFonts w:ascii="Arial" w:hAnsi="Arial" w:cs="Arial"/>
          <w:i/>
        </w:rPr>
        <w:t>Ace Africa</w:t>
      </w:r>
      <w:r w:rsidRPr="00473E6A">
        <w:rPr>
          <w:rFonts w:ascii="Arial" w:hAnsi="Arial" w:cs="Arial"/>
          <w:i/>
        </w:rPr>
        <w:t xml:space="preserve"> supervisors. Your answers will not impact any funding or resources you receive from your </w:t>
      </w:r>
      <w:r>
        <w:rPr>
          <w:rFonts w:ascii="Arial" w:hAnsi="Arial" w:cs="Arial"/>
          <w:i/>
        </w:rPr>
        <w:t>community, school,</w:t>
      </w:r>
      <w:r w:rsidRPr="00473E6A">
        <w:rPr>
          <w:rFonts w:ascii="Arial" w:hAnsi="Arial" w:cs="Arial"/>
          <w:i/>
        </w:rPr>
        <w:t xml:space="preserve"> or Ace Africa. Your responses will not be attached to your name or your </w:t>
      </w:r>
      <w:r>
        <w:rPr>
          <w:rFonts w:ascii="Arial" w:hAnsi="Arial" w:cs="Arial"/>
          <w:i/>
        </w:rPr>
        <w:t>community’s</w:t>
      </w:r>
      <w:r>
        <w:rPr>
          <w:rFonts w:ascii="Arial" w:hAnsi="Arial" w:cs="Arial"/>
          <w:i/>
          <w:color w:val="948A54" w:themeColor="background2" w:themeShade="80"/>
        </w:rPr>
        <w:t xml:space="preserve"> </w:t>
      </w:r>
      <w:r w:rsidRPr="00473E6A">
        <w:rPr>
          <w:rFonts w:ascii="Arial" w:hAnsi="Arial" w:cs="Arial"/>
          <w:i/>
        </w:rPr>
        <w:t xml:space="preserve">name. They will only be attached to a study ID </w:t>
      </w:r>
      <w:proofErr w:type="gramStart"/>
      <w:r w:rsidRPr="00473E6A">
        <w:rPr>
          <w:rFonts w:ascii="Arial" w:hAnsi="Arial" w:cs="Arial"/>
          <w:i/>
        </w:rPr>
        <w:t>number, and</w:t>
      </w:r>
      <w:proofErr w:type="gramEnd"/>
      <w:r w:rsidRPr="00473E6A">
        <w:rPr>
          <w:rFonts w:ascii="Arial" w:hAnsi="Arial" w:cs="Arial"/>
          <w:i/>
        </w:rPr>
        <w:t xml:space="preserve"> will only be viewed by the research team. Your responses will only be used to improve support for Pamoja Tunaweza.</w:t>
      </w:r>
      <w:r>
        <w:rPr>
          <w:rFonts w:ascii="Arial" w:hAnsi="Arial" w:cs="Arial"/>
          <w:i/>
        </w:rPr>
        <w:t xml:space="preserve"> As a participant, you will receive </w:t>
      </w:r>
      <w:r w:rsidRPr="00335DB9">
        <w:rPr>
          <w:rFonts w:ascii="Arial" w:hAnsi="Arial" w:cs="Arial"/>
          <w:i/>
          <w:color w:val="000000" w:themeColor="text1"/>
        </w:rPr>
        <w:t>500 ksh</w:t>
      </w:r>
      <w:r w:rsidRPr="00B06B4D">
        <w:rPr>
          <w:rFonts w:ascii="Arial" w:hAnsi="Arial" w:cs="Arial"/>
          <w:i/>
          <w:color w:val="C00000"/>
        </w:rPr>
        <w:t xml:space="preserve"> </w:t>
      </w:r>
      <w:r>
        <w:rPr>
          <w:rFonts w:ascii="Arial" w:hAnsi="Arial" w:cs="Arial"/>
          <w:i/>
        </w:rPr>
        <w:t xml:space="preserve">for completing this interview. </w:t>
      </w:r>
    </w:p>
    <w:p w14:paraId="165605AF" w14:textId="77777777" w:rsidR="003F5C5E" w:rsidRDefault="003F5C5E" w:rsidP="003F5C5E">
      <w:pPr>
        <w:pStyle w:val="NoSpacing"/>
        <w:jc w:val="both"/>
        <w:rPr>
          <w:rFonts w:ascii="Arial" w:hAnsi="Arial" w:cs="Arial"/>
          <w:i/>
        </w:rPr>
      </w:pPr>
    </w:p>
    <w:p w14:paraId="7D24C850" w14:textId="77777777" w:rsidR="003F5C5E" w:rsidRPr="00A1092A" w:rsidRDefault="003F5C5E" w:rsidP="003F5C5E">
      <w:pPr>
        <w:pStyle w:val="NoSpacing"/>
        <w:jc w:val="both"/>
        <w:rPr>
          <w:rFonts w:ascii="Arial" w:hAnsi="Arial" w:cs="Arial"/>
          <w:bCs/>
          <w:i/>
        </w:rPr>
      </w:pPr>
      <w:r>
        <w:rPr>
          <w:rFonts w:ascii="Arial" w:hAnsi="Arial" w:cs="Arial"/>
          <w:i/>
        </w:rPr>
        <w:t xml:space="preserve">For this interview, </w:t>
      </w:r>
      <w:r w:rsidRPr="003F649B">
        <w:rPr>
          <w:rFonts w:ascii="Arial" w:hAnsi="Arial" w:cs="Arial"/>
          <w:b/>
          <w:i/>
        </w:rPr>
        <w:t xml:space="preserve">we are interested in </w:t>
      </w:r>
      <w:r>
        <w:rPr>
          <w:rFonts w:ascii="Arial" w:hAnsi="Arial" w:cs="Arial"/>
          <w:b/>
          <w:i/>
        </w:rPr>
        <w:t xml:space="preserve">learning about </w:t>
      </w:r>
      <w:r w:rsidRPr="004777B7">
        <w:rPr>
          <w:rFonts w:ascii="Arial" w:hAnsi="Arial" w:cs="Arial"/>
          <w:b/>
          <w:i/>
        </w:rPr>
        <w:t xml:space="preserve">your </w:t>
      </w:r>
      <w:r w:rsidRPr="00A1092A">
        <w:rPr>
          <w:rFonts w:ascii="Arial" w:hAnsi="Arial" w:cs="Arial"/>
          <w:b/>
          <w:i/>
        </w:rPr>
        <w:t xml:space="preserve">experience </w:t>
      </w:r>
      <w:r>
        <w:rPr>
          <w:rFonts w:ascii="Arial" w:hAnsi="Arial" w:cs="Arial"/>
          <w:b/>
          <w:i/>
        </w:rPr>
        <w:t>in</w:t>
      </w:r>
      <w:r w:rsidRPr="00A1092A">
        <w:rPr>
          <w:rFonts w:ascii="Arial" w:hAnsi="Arial" w:cs="Arial"/>
          <w:b/>
          <w:i/>
        </w:rPr>
        <w:t xml:space="preserve"> the meeting you and your co-counselors had with your supervisor to discuss mobile phone supervision and ways to improve it.</w:t>
      </w:r>
      <w:r>
        <w:rPr>
          <w:rFonts w:ascii="Arial" w:hAnsi="Arial" w:cs="Arial"/>
          <w:b/>
          <w:i/>
        </w:rPr>
        <w:t xml:space="preserve"> </w:t>
      </w:r>
      <w:r>
        <w:rPr>
          <w:rFonts w:ascii="Arial" w:hAnsi="Arial" w:cs="Arial"/>
          <w:bCs/>
          <w:i/>
        </w:rPr>
        <w:t>During this meeting, your supervisor reviewed a mobile phone supervision worksheet and discussed potential strategies to improve mobile phone supervision with you and your co-counselors. I have brought one of these sheets for your reference</w:t>
      </w:r>
      <w:r w:rsidRPr="00B059C1">
        <w:rPr>
          <w:rFonts w:ascii="Arial" w:hAnsi="Arial" w:cs="Arial"/>
          <w:bCs/>
          <w:i/>
          <w:iCs/>
        </w:rPr>
        <w:t>.</w:t>
      </w:r>
      <w:r>
        <w:rPr>
          <w:rFonts w:ascii="Arial" w:hAnsi="Arial" w:cs="Arial"/>
          <w:bCs/>
          <w:i/>
          <w:iCs/>
        </w:rPr>
        <w:t xml:space="preserve"> We will also be asking about how this meeting impacted your experience receiving mobile phone supervision. This may include phone calls, SMS, WhatsApp messages, or any other way of communicating with your supervisor with your phone about Pamoja Tunaweza supervision. </w:t>
      </w:r>
      <w:r>
        <w:rPr>
          <w:rFonts w:ascii="Arial" w:hAnsi="Arial" w:cs="Arial"/>
          <w:i/>
        </w:rPr>
        <w:t xml:space="preserve">Please think about </w:t>
      </w:r>
      <w:r w:rsidRPr="008C2296">
        <w:rPr>
          <w:rFonts w:ascii="Arial" w:hAnsi="Arial" w:cs="Arial"/>
          <w:b/>
          <w:bCs/>
          <w:i/>
        </w:rPr>
        <w:t>all</w:t>
      </w:r>
      <w:r>
        <w:rPr>
          <w:rFonts w:ascii="Arial" w:hAnsi="Arial" w:cs="Arial"/>
          <w:i/>
        </w:rPr>
        <w:t xml:space="preserve"> these activities when you’re answering questions about mobile phone supervision</w:t>
      </w:r>
      <w:r w:rsidRPr="003F649B">
        <w:rPr>
          <w:rFonts w:ascii="Arial" w:hAnsi="Arial" w:cs="Arial"/>
          <w:i/>
        </w:rPr>
        <w:t xml:space="preserve">. We will be asking about what </w:t>
      </w:r>
      <w:r>
        <w:rPr>
          <w:rFonts w:ascii="Arial" w:hAnsi="Arial" w:cs="Arial"/>
          <w:i/>
        </w:rPr>
        <w:t xml:space="preserve">you liked about </w:t>
      </w:r>
      <w:r w:rsidRPr="00506A0E">
        <w:rPr>
          <w:rFonts w:ascii="Arial" w:hAnsi="Arial" w:cs="Arial"/>
          <w:i/>
        </w:rPr>
        <w:t>communicating with your PT supervisor through your mobile phone</w:t>
      </w:r>
      <w:r>
        <w:rPr>
          <w:rFonts w:ascii="Arial" w:hAnsi="Arial" w:cs="Arial"/>
          <w:i/>
        </w:rPr>
        <w:t xml:space="preserve"> and</w:t>
      </w:r>
      <w:r w:rsidRPr="003F649B">
        <w:rPr>
          <w:rFonts w:ascii="Arial" w:hAnsi="Arial" w:cs="Arial"/>
          <w:i/>
        </w:rPr>
        <w:t xml:space="preserve"> the challenges you face</w:t>
      </w:r>
      <w:r>
        <w:rPr>
          <w:rFonts w:ascii="Arial" w:hAnsi="Arial" w:cs="Arial"/>
          <w:i/>
        </w:rPr>
        <w:t>d</w:t>
      </w:r>
      <w:r w:rsidRPr="003F649B">
        <w:rPr>
          <w:rFonts w:ascii="Arial" w:hAnsi="Arial" w:cs="Arial"/>
          <w:i/>
        </w:rPr>
        <w:t>.</w:t>
      </w:r>
      <w:r w:rsidRPr="00473E6A">
        <w:rPr>
          <w:rFonts w:ascii="Arial" w:hAnsi="Arial" w:cs="Arial"/>
          <w:i/>
        </w:rPr>
        <w:t xml:space="preserve"> </w:t>
      </w:r>
    </w:p>
    <w:p w14:paraId="660B3A5A" w14:textId="77777777" w:rsidR="00285E1D" w:rsidRPr="0007150A" w:rsidRDefault="00927A51" w:rsidP="0007150A">
      <w:pPr>
        <w:jc w:val="both"/>
        <w:rPr>
          <w:rFonts w:ascii="Arial" w:hAnsi="Arial" w:cs="Arial"/>
          <w:color w:val="0070C0"/>
          <w:sz w:val="22"/>
          <w:szCs w:val="22"/>
        </w:rPr>
      </w:pPr>
      <w:r>
        <w:rPr>
          <w:rFonts w:ascii="Arial" w:hAnsi="Arial" w:cs="Arial"/>
          <w:b/>
          <w:noProof/>
          <w:sz w:val="22"/>
          <w:szCs w:val="22"/>
        </w:rPr>
        <mc:AlternateContent>
          <mc:Choice Requires="wpg">
            <w:drawing>
              <wp:anchor distT="0" distB="0" distL="114300" distR="114300" simplePos="0" relativeHeight="251730944" behindDoc="0" locked="0" layoutInCell="1" allowOverlap="1" wp14:anchorId="45971445" wp14:editId="283D4010">
                <wp:simplePos x="0" y="0"/>
                <wp:positionH relativeFrom="column">
                  <wp:posOffset>71120</wp:posOffset>
                </wp:positionH>
                <wp:positionV relativeFrom="paragraph">
                  <wp:posOffset>208280</wp:posOffset>
                </wp:positionV>
                <wp:extent cx="5622290" cy="537845"/>
                <wp:effectExtent l="0" t="0" r="0" b="0"/>
                <wp:wrapThrough wrapText="bothSides">
                  <wp:wrapPolygon edited="0">
                    <wp:start x="1134" y="-383"/>
                    <wp:lineTo x="-37" y="383"/>
                    <wp:lineTo x="-37" y="4641"/>
                    <wp:lineTo x="293" y="5789"/>
                    <wp:lineTo x="1061" y="11960"/>
                    <wp:lineTo x="1098" y="21217"/>
                    <wp:lineTo x="21637" y="21217"/>
                    <wp:lineTo x="21637" y="-383"/>
                    <wp:lineTo x="1134" y="-383"/>
                  </wp:wrapPolygon>
                </wp:wrapThrough>
                <wp:docPr id="3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2290" cy="537845"/>
                          <a:chOff x="0" y="0"/>
                          <a:chExt cx="56224" cy="5058"/>
                        </a:xfrm>
                      </wpg:grpSpPr>
                      <wps:wsp>
                        <wps:cNvPr id="38" name="Text Box 42"/>
                        <wps:cNvSpPr txBox="1">
                          <a:spLocks/>
                        </wps:cNvSpPr>
                        <wps:spPr bwMode="auto">
                          <a:xfrm>
                            <a:off x="3112" y="0"/>
                            <a:ext cx="53112" cy="5058"/>
                          </a:xfrm>
                          <a:prstGeom prst="rect">
                            <a:avLst/>
                          </a:prstGeom>
                          <a:solidFill>
                            <a:schemeClr val="bg1">
                              <a:lumMod val="95000"/>
                              <a:lumOff val="0"/>
                            </a:schemeClr>
                          </a:solidFill>
                          <a:ln w="9525">
                            <a:solidFill>
                              <a:schemeClr val="dk1">
                                <a:lumMod val="95000"/>
                                <a:lumOff val="0"/>
                              </a:schemeClr>
                            </a:solidFill>
                            <a:miter lim="800000"/>
                            <a:headEnd/>
                            <a:tailEnd/>
                          </a:ln>
                          <a:effectLst>
                            <a:outerShdw dist="20000" dir="5400000" rotWithShape="0">
                              <a:srgbClr val="808080">
                                <a:alpha val="37999"/>
                              </a:srgbClr>
                            </a:outerShdw>
                          </a:effectLst>
                        </wps:spPr>
                        <wps:txbx>
                          <w:txbxContent>
                            <w:p w14:paraId="7AD89CC5" w14:textId="288E9025" w:rsidR="00285E1D" w:rsidRPr="0052061E" w:rsidRDefault="00285E1D" w:rsidP="00285E1D">
                              <w:pPr>
                                <w:jc w:val="both"/>
                                <w:rPr>
                                  <w:color w:val="000000" w:themeColor="text1"/>
                                  <w:sz w:val="21"/>
                                </w:rPr>
                              </w:pPr>
                              <w:proofErr w:type="gramStart"/>
                              <w:r w:rsidRPr="0052061E">
                                <w:rPr>
                                  <w:rFonts w:ascii="Arial" w:hAnsi="Arial" w:cs="Arial"/>
                                  <w:b/>
                                  <w:i/>
                                  <w:color w:val="000000" w:themeColor="text1"/>
                                  <w:sz w:val="20"/>
                                  <w:szCs w:val="22"/>
                                </w:rPr>
                                <w:t>Interviewer</w:t>
                              </w:r>
                              <w:proofErr w:type="gramEnd"/>
                              <w:r w:rsidRPr="0052061E">
                                <w:rPr>
                                  <w:rFonts w:ascii="Arial" w:hAnsi="Arial" w:cs="Arial"/>
                                  <w:b/>
                                  <w:i/>
                                  <w:color w:val="000000" w:themeColor="text1"/>
                                  <w:sz w:val="20"/>
                                  <w:szCs w:val="22"/>
                                </w:rPr>
                                <w:t xml:space="preserve"> note:</w:t>
                              </w:r>
                              <w:r w:rsidR="0007150A">
                                <w:rPr>
                                  <w:rFonts w:ascii="Arial" w:hAnsi="Arial" w:cs="Arial"/>
                                  <w:i/>
                                  <w:color w:val="000000" w:themeColor="text1"/>
                                  <w:sz w:val="20"/>
                                  <w:szCs w:val="22"/>
                                </w:rPr>
                                <w:t xml:space="preserve"> Throughout the interview, please remind</w:t>
                              </w:r>
                              <w:r w:rsidRPr="00815BDE">
                                <w:rPr>
                                  <w:rFonts w:ascii="Arial" w:hAnsi="Arial" w:cs="Arial"/>
                                  <w:i/>
                                  <w:color w:val="000000" w:themeColor="text1"/>
                                  <w:sz w:val="20"/>
                                  <w:szCs w:val="22"/>
                                </w:rPr>
                                <w:t xml:space="preserve"> the participant </w:t>
                              </w:r>
                              <w:r w:rsidRPr="00815BDE">
                                <w:rPr>
                                  <w:rFonts w:ascii="Arial" w:hAnsi="Arial" w:cs="Arial"/>
                                  <w:i/>
                                  <w:color w:val="000000" w:themeColor="text1"/>
                                  <w:sz w:val="20"/>
                                  <w:szCs w:val="22"/>
                                  <w:u w:val="single"/>
                                </w:rPr>
                                <w:t>not</w:t>
                              </w:r>
                              <w:r w:rsidRPr="00815BDE">
                                <w:rPr>
                                  <w:rFonts w:ascii="Arial" w:hAnsi="Arial" w:cs="Arial"/>
                                  <w:i/>
                                  <w:color w:val="000000" w:themeColor="text1"/>
                                  <w:sz w:val="20"/>
                                  <w:szCs w:val="22"/>
                                </w:rPr>
                                <w:t xml:space="preserve"> to mention any specific names but to specify </w:t>
                              </w:r>
                              <w:r w:rsidRPr="00815BDE">
                                <w:rPr>
                                  <w:rFonts w:ascii="Arial" w:hAnsi="Arial" w:cs="Arial"/>
                                  <w:i/>
                                  <w:color w:val="000000" w:themeColor="text1"/>
                                  <w:sz w:val="20"/>
                                  <w:szCs w:val="22"/>
                                  <w:u w:val="single"/>
                                </w:rPr>
                                <w:t>roles</w:t>
                              </w:r>
                              <w:r w:rsidRPr="00815BDE">
                                <w:rPr>
                                  <w:rFonts w:ascii="Arial" w:hAnsi="Arial" w:cs="Arial"/>
                                  <w:i/>
                                  <w:color w:val="000000" w:themeColor="text1"/>
                                  <w:sz w:val="20"/>
                                  <w:szCs w:val="22"/>
                                </w:rPr>
                                <w:t xml:space="preserve"> (e.g., Head Teacher, Deputy Teacher</w:t>
                              </w:r>
                              <w:r>
                                <w:rPr>
                                  <w:rFonts w:ascii="Arial" w:hAnsi="Arial" w:cs="Arial"/>
                                  <w:i/>
                                  <w:color w:val="000000" w:themeColor="text1"/>
                                  <w:sz w:val="20"/>
                                  <w:szCs w:val="22"/>
                                </w:rPr>
                                <w:t xml:space="preserve">, Senior Teacher, </w:t>
                              </w:r>
                              <w:r w:rsidR="0023401D">
                                <w:rPr>
                                  <w:rFonts w:ascii="Arial" w:hAnsi="Arial" w:cs="Arial"/>
                                  <w:i/>
                                  <w:color w:val="000000" w:themeColor="text1"/>
                                  <w:sz w:val="20"/>
                                  <w:szCs w:val="22"/>
                                </w:rPr>
                                <w:t xml:space="preserve">Coach, </w:t>
                              </w:r>
                              <w:r>
                                <w:rPr>
                                  <w:rFonts w:ascii="Arial" w:hAnsi="Arial" w:cs="Arial"/>
                                  <w:i/>
                                  <w:color w:val="000000" w:themeColor="text1"/>
                                  <w:sz w:val="20"/>
                                  <w:szCs w:val="22"/>
                                </w:rPr>
                                <w:t>Supervisor, ACE staff</w:t>
                              </w:r>
                              <w:r w:rsidRPr="00815BDE">
                                <w:rPr>
                                  <w:rFonts w:ascii="Arial" w:hAnsi="Arial" w:cs="Arial"/>
                                  <w:i/>
                                  <w:color w:val="000000" w:themeColor="text1"/>
                                  <w:sz w:val="20"/>
                                  <w:szCs w:val="22"/>
                                </w:rPr>
                                <w:t>)</w:t>
                              </w:r>
                              <w:r>
                                <w:rPr>
                                  <w:rFonts w:ascii="Arial" w:hAnsi="Arial" w:cs="Arial"/>
                                  <w:i/>
                                  <w:color w:val="000000" w:themeColor="text1"/>
                                  <w:sz w:val="20"/>
                                  <w:szCs w:val="22"/>
                                </w:rPr>
                                <w:t>.</w:t>
                              </w:r>
                            </w:p>
                          </w:txbxContent>
                        </wps:txbx>
                        <wps:bodyPr rot="0" vert="horz" wrap="square" lIns="91440" tIns="45720" rIns="91440" bIns="45720" anchor="t" anchorCtr="0" upright="1">
                          <a:noAutofit/>
                        </wps:bodyPr>
                      </wps:wsp>
                      <pic:pic xmlns:pic="http://schemas.openxmlformats.org/drawingml/2006/picture">
                        <pic:nvPicPr>
                          <pic:cNvPr id="39" name="Picture 4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97"/>
                            <a:ext cx="2628" cy="13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5971445" id="Group 5" o:spid="_x0000_s1035" style="position:absolute;left:0;text-align:left;margin-left:5.6pt;margin-top:16.4pt;width:442.7pt;height:42.35pt;z-index:251730944;mso-width-relative:margin;mso-height-relative:margin" coordsize="56224,50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">
                <v:shape id="Text Box 42" o:spid="_x0000_s1036" type="#_x0000_t202" style="position:absolute;left:3112;width:53112;height:50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" fillcolor="#f2f2f2 [3052]" strokecolor="black [3040]">
                  <v:shadow on="t" opacity="24903f" origin=",.5" offset="0,.55556mm"/>
                  <v:path arrowok="t"/>
                  <v:textbox>
                    <w:txbxContent>
                      <w:p w14:paraId="7AD89CC5" w14:textId="288E9025" w:rsidR="00285E1D" w:rsidRPr="0052061E" w:rsidRDefault="00285E1D" w:rsidP="00285E1D">
                        <w:pPr>
                          <w:jc w:val="both"/>
                          <w:rPr>
                            <w:color w:val="000000" w:themeColor="text1"/>
                            <w:sz w:val="21"/>
                          </w:rPr>
                        </w:pPr>
                        <w:proofErr w:type="gramStart"/>
                        <w:r w:rsidRPr="0052061E">
                          <w:rPr>
                            <w:rFonts w:ascii="Arial" w:hAnsi="Arial" w:cs="Arial"/>
                            <w:b/>
                            <w:i/>
                            <w:color w:val="000000" w:themeColor="text1"/>
                            <w:sz w:val="20"/>
                            <w:szCs w:val="22"/>
                          </w:rPr>
                          <w:t>Interviewer</w:t>
                        </w:r>
                        <w:proofErr w:type="gramEnd"/>
                        <w:r w:rsidRPr="0052061E">
                          <w:rPr>
                            <w:rFonts w:ascii="Arial" w:hAnsi="Arial" w:cs="Arial"/>
                            <w:b/>
                            <w:i/>
                            <w:color w:val="000000" w:themeColor="text1"/>
                            <w:sz w:val="20"/>
                            <w:szCs w:val="22"/>
                          </w:rPr>
                          <w:t xml:space="preserve"> note:</w:t>
                        </w:r>
                        <w:r w:rsidR="0007150A">
                          <w:rPr>
                            <w:rFonts w:ascii="Arial" w:hAnsi="Arial" w:cs="Arial"/>
                            <w:i/>
                            <w:color w:val="000000" w:themeColor="text1"/>
                            <w:sz w:val="20"/>
                            <w:szCs w:val="22"/>
                          </w:rPr>
                          <w:t xml:space="preserve"> Throughout the interview, please remind</w:t>
                        </w:r>
                        <w:r w:rsidRPr="00815BDE">
                          <w:rPr>
                            <w:rFonts w:ascii="Arial" w:hAnsi="Arial" w:cs="Arial"/>
                            <w:i/>
                            <w:color w:val="000000" w:themeColor="text1"/>
                            <w:sz w:val="20"/>
                            <w:szCs w:val="22"/>
                          </w:rPr>
                          <w:t xml:space="preserve"> the participant </w:t>
                        </w:r>
                        <w:r w:rsidRPr="00815BDE">
                          <w:rPr>
                            <w:rFonts w:ascii="Arial" w:hAnsi="Arial" w:cs="Arial"/>
                            <w:i/>
                            <w:color w:val="000000" w:themeColor="text1"/>
                            <w:sz w:val="20"/>
                            <w:szCs w:val="22"/>
                            <w:u w:val="single"/>
                          </w:rPr>
                          <w:t>not</w:t>
                        </w:r>
                        <w:r w:rsidRPr="00815BDE">
                          <w:rPr>
                            <w:rFonts w:ascii="Arial" w:hAnsi="Arial" w:cs="Arial"/>
                            <w:i/>
                            <w:color w:val="000000" w:themeColor="text1"/>
                            <w:sz w:val="20"/>
                            <w:szCs w:val="22"/>
                          </w:rPr>
                          <w:t xml:space="preserve"> to mention any specific names but to specify </w:t>
                        </w:r>
                        <w:r w:rsidRPr="00815BDE">
                          <w:rPr>
                            <w:rFonts w:ascii="Arial" w:hAnsi="Arial" w:cs="Arial"/>
                            <w:i/>
                            <w:color w:val="000000" w:themeColor="text1"/>
                            <w:sz w:val="20"/>
                            <w:szCs w:val="22"/>
                            <w:u w:val="single"/>
                          </w:rPr>
                          <w:t>roles</w:t>
                        </w:r>
                        <w:r w:rsidRPr="00815BDE">
                          <w:rPr>
                            <w:rFonts w:ascii="Arial" w:hAnsi="Arial" w:cs="Arial"/>
                            <w:i/>
                            <w:color w:val="000000" w:themeColor="text1"/>
                            <w:sz w:val="20"/>
                            <w:szCs w:val="22"/>
                          </w:rPr>
                          <w:t xml:space="preserve"> (e.g., Head Teacher, Deputy Teacher</w:t>
                        </w:r>
                        <w:r>
                          <w:rPr>
                            <w:rFonts w:ascii="Arial" w:hAnsi="Arial" w:cs="Arial"/>
                            <w:i/>
                            <w:color w:val="000000" w:themeColor="text1"/>
                            <w:sz w:val="20"/>
                            <w:szCs w:val="22"/>
                          </w:rPr>
                          <w:t xml:space="preserve">, Senior Teacher, </w:t>
                        </w:r>
                        <w:r w:rsidR="0023401D">
                          <w:rPr>
                            <w:rFonts w:ascii="Arial" w:hAnsi="Arial" w:cs="Arial"/>
                            <w:i/>
                            <w:color w:val="000000" w:themeColor="text1"/>
                            <w:sz w:val="20"/>
                            <w:szCs w:val="22"/>
                          </w:rPr>
                          <w:t xml:space="preserve">Coach, </w:t>
                        </w:r>
                        <w:r>
                          <w:rPr>
                            <w:rFonts w:ascii="Arial" w:hAnsi="Arial" w:cs="Arial"/>
                            <w:i/>
                            <w:color w:val="000000" w:themeColor="text1"/>
                            <w:sz w:val="20"/>
                            <w:szCs w:val="22"/>
                          </w:rPr>
                          <w:t>Supervisor, ACE staff</w:t>
                        </w:r>
                        <w:r w:rsidRPr="00815BDE">
                          <w:rPr>
                            <w:rFonts w:ascii="Arial" w:hAnsi="Arial" w:cs="Arial"/>
                            <w:i/>
                            <w:color w:val="000000" w:themeColor="text1"/>
                            <w:sz w:val="20"/>
                            <w:szCs w:val="22"/>
                          </w:rPr>
                          <w:t>)</w:t>
                        </w:r>
                        <w:r>
                          <w:rPr>
                            <w:rFonts w:ascii="Arial" w:hAnsi="Arial" w:cs="Arial"/>
                            <w:i/>
                            <w:color w:val="000000" w:themeColor="text1"/>
                            <w:sz w:val="20"/>
                            <w:szCs w:val="22"/>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37" type="#_x0000_t75" style="position:absolute;top:97;width:2628;height:13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">
                  <v:imagedata r:id="rId9" o:title=""/>
                  <o:lock v:ext="edit" aspectratio="f"/>
                </v:shape>
                <w10:wrap type="through"/>
              </v:group>
            </w:pict>
          </mc:Fallback>
        </mc:AlternateContent>
      </w:r>
    </w:p>
    <w:p w14:paraId="57CA89A7" w14:textId="77777777" w:rsidR="0007150A" w:rsidRDefault="0007150A" w:rsidP="0007150A">
      <w:pPr>
        <w:pStyle w:val="NoSpacing"/>
      </w:pPr>
    </w:p>
    <w:p w14:paraId="100FA848" w14:textId="77777777" w:rsidR="003A2A78" w:rsidRDefault="003A2A78" w:rsidP="0007150A">
      <w:pPr>
        <w:spacing w:after="120"/>
        <w:jc w:val="center"/>
        <w:outlineLvl w:val="0"/>
        <w:rPr>
          <w:rFonts w:ascii="Arial" w:hAnsi="Arial" w:cs="Arial"/>
          <w:b/>
          <w:sz w:val="22"/>
          <w:szCs w:val="22"/>
          <w:u w:val="single"/>
        </w:rPr>
      </w:pPr>
    </w:p>
    <w:p w14:paraId="36BD0B3D" w14:textId="77777777" w:rsidR="00506A0E" w:rsidRDefault="00506A0E">
      <w:pPr>
        <w:rPr>
          <w:rFonts w:ascii="Arial" w:hAnsi="Arial" w:cs="Arial"/>
          <w:b/>
          <w:bCs/>
          <w:sz w:val="22"/>
          <w:szCs w:val="22"/>
          <w:u w:val="single"/>
          <w:lang w:eastAsia="zh-CN"/>
        </w:rPr>
      </w:pPr>
      <w:r>
        <w:rPr>
          <w:rFonts w:ascii="Arial" w:hAnsi="Arial" w:cs="Arial"/>
          <w:b/>
          <w:bCs/>
          <w:u w:val="single"/>
        </w:rPr>
        <w:br w:type="page"/>
      </w:r>
    </w:p>
    <w:p w14:paraId="18B994BC" w14:textId="31AC36BF" w:rsidR="009F636C" w:rsidRPr="00034936" w:rsidRDefault="009F636C" w:rsidP="009F636C">
      <w:pPr>
        <w:pStyle w:val="NoSpacing"/>
        <w:jc w:val="center"/>
        <w:rPr>
          <w:rFonts w:ascii="Arial" w:hAnsi="Arial" w:cs="Arial"/>
          <w:b/>
          <w:bCs/>
          <w:u w:val="single"/>
        </w:rPr>
      </w:pPr>
      <w:r w:rsidRPr="00034936">
        <w:rPr>
          <w:rFonts w:ascii="Arial" w:hAnsi="Arial" w:cs="Arial"/>
          <w:b/>
          <w:bCs/>
          <w:u w:val="single"/>
        </w:rPr>
        <w:lastRenderedPageBreak/>
        <w:t>P</w:t>
      </w:r>
      <w:r>
        <w:rPr>
          <w:rFonts w:ascii="Arial" w:hAnsi="Arial" w:cs="Arial"/>
          <w:b/>
          <w:bCs/>
          <w:u w:val="single"/>
        </w:rPr>
        <w:t xml:space="preserve">ART </w:t>
      </w:r>
      <w:r w:rsidRPr="00034936">
        <w:rPr>
          <w:rFonts w:ascii="Arial" w:hAnsi="Arial" w:cs="Arial"/>
          <w:b/>
          <w:bCs/>
          <w:u w:val="single"/>
        </w:rPr>
        <w:t>1</w:t>
      </w:r>
    </w:p>
    <w:p w14:paraId="228BA3ED" w14:textId="77777777" w:rsidR="009F636C" w:rsidRPr="00473E6A" w:rsidRDefault="009F636C" w:rsidP="009F636C">
      <w:pPr>
        <w:pStyle w:val="NoSpacing"/>
        <w:rPr>
          <w:rFonts w:ascii="Arial" w:hAnsi="Arial" w:cs="Arial"/>
        </w:rPr>
      </w:pPr>
    </w:p>
    <w:p w14:paraId="3C50DF8C" w14:textId="77777777" w:rsidR="003F5C5E" w:rsidRDefault="003F5C5E" w:rsidP="003F5C5E">
      <w:pPr>
        <w:jc w:val="both"/>
        <w:rPr>
          <w:rFonts w:ascii="Arial" w:hAnsi="Arial" w:cs="Arial"/>
          <w:b/>
          <w:bCs/>
          <w:iCs/>
          <w:sz w:val="22"/>
          <w:szCs w:val="22"/>
        </w:rPr>
      </w:pPr>
      <w:r>
        <w:rPr>
          <w:rFonts w:ascii="Arial" w:hAnsi="Arial" w:cs="Arial"/>
          <w:b/>
          <w:bCs/>
          <w:iCs/>
          <w:sz w:val="22"/>
          <w:szCs w:val="22"/>
        </w:rPr>
        <w:t xml:space="preserve">1. </w:t>
      </w:r>
      <w:r w:rsidRPr="00754546">
        <w:rPr>
          <w:rFonts w:ascii="Arial" w:hAnsi="Arial" w:cs="Arial"/>
          <w:b/>
          <w:bCs/>
          <w:iCs/>
          <w:sz w:val="22"/>
          <w:szCs w:val="22"/>
        </w:rPr>
        <w:t xml:space="preserve">On a scale of 1-10, with 1 being not at all useful and 10 being extremely useful, please rate how </w:t>
      </w:r>
      <w:r w:rsidRPr="00754546">
        <w:rPr>
          <w:rFonts w:ascii="Arial" w:hAnsi="Arial" w:cs="Arial"/>
          <w:b/>
          <w:bCs/>
          <w:iCs/>
          <w:sz w:val="22"/>
          <w:szCs w:val="22"/>
          <w:u w:val="single"/>
        </w:rPr>
        <w:t>useful</w:t>
      </w:r>
      <w:r w:rsidRPr="00754546">
        <w:rPr>
          <w:rFonts w:ascii="Arial" w:hAnsi="Arial" w:cs="Arial"/>
          <w:b/>
          <w:bCs/>
          <w:iCs/>
          <w:sz w:val="22"/>
          <w:szCs w:val="22"/>
        </w:rPr>
        <w:t xml:space="preserve"> </w:t>
      </w:r>
      <w:r>
        <w:rPr>
          <w:rFonts w:ascii="Arial" w:hAnsi="Arial" w:cs="Arial"/>
          <w:b/>
          <w:bCs/>
          <w:iCs/>
          <w:sz w:val="22"/>
          <w:szCs w:val="22"/>
        </w:rPr>
        <w:t xml:space="preserve">having a meeting to discuss how to use the mobile phone for supervision and ways to improve it was in </w:t>
      </w:r>
      <w:r w:rsidRPr="00754546">
        <w:rPr>
          <w:rFonts w:ascii="Arial" w:hAnsi="Arial" w:cs="Arial"/>
          <w:b/>
          <w:bCs/>
          <w:iCs/>
          <w:sz w:val="22"/>
          <w:szCs w:val="22"/>
        </w:rPr>
        <w:t xml:space="preserve">helping you </w:t>
      </w:r>
      <w:r w:rsidRPr="00E55441">
        <w:rPr>
          <w:rFonts w:ascii="Arial" w:hAnsi="Arial" w:cs="Arial"/>
          <w:b/>
          <w:bCs/>
          <w:iCs/>
          <w:sz w:val="22"/>
          <w:szCs w:val="22"/>
        </w:rPr>
        <w:t>communicat</w:t>
      </w:r>
      <w:r>
        <w:rPr>
          <w:rFonts w:ascii="Arial" w:hAnsi="Arial" w:cs="Arial"/>
          <w:b/>
          <w:bCs/>
          <w:iCs/>
          <w:sz w:val="22"/>
          <w:szCs w:val="22"/>
        </w:rPr>
        <w:t>e</w:t>
      </w:r>
      <w:r w:rsidRPr="00E55441">
        <w:rPr>
          <w:rFonts w:ascii="Arial" w:hAnsi="Arial" w:cs="Arial"/>
          <w:b/>
          <w:bCs/>
          <w:iCs/>
          <w:sz w:val="22"/>
          <w:szCs w:val="22"/>
        </w:rPr>
        <w:t xml:space="preserve"> with your Pamoja Tunaweza supervisor over your mobile phone</w:t>
      </w:r>
      <w:r w:rsidRPr="00754546">
        <w:rPr>
          <w:rFonts w:ascii="Arial" w:hAnsi="Arial" w:cs="Arial"/>
          <w:b/>
          <w:bCs/>
          <w:iCs/>
          <w:sz w:val="22"/>
          <w:szCs w:val="22"/>
        </w:rPr>
        <w:t>.</w:t>
      </w:r>
    </w:p>
    <w:p w14:paraId="3A929ACB" w14:textId="0CE992E5" w:rsidR="003F5C5E" w:rsidRPr="003F5C5E" w:rsidRDefault="003F5C5E" w:rsidP="008A11A6">
      <w:pPr>
        <w:jc w:val="both"/>
        <w:rPr>
          <w:rFonts w:ascii="Arial" w:hAnsi="Arial" w:cs="Arial"/>
          <w:b/>
          <w:sz w:val="22"/>
          <w:szCs w:val="22"/>
        </w:rPr>
      </w:pPr>
    </w:p>
    <w:p w14:paraId="0616F976" w14:textId="69DE61E5" w:rsidR="003F5C5E" w:rsidRDefault="003F5C5E" w:rsidP="008A11A6">
      <w:pPr>
        <w:jc w:val="both"/>
        <w:rPr>
          <w:rFonts w:ascii="Arial" w:hAnsi="Arial" w:cs="Arial"/>
          <w:b/>
          <w:color w:val="000000" w:themeColor="text1"/>
          <w:sz w:val="22"/>
          <w:szCs w:val="22"/>
        </w:rPr>
      </w:pPr>
    </w:p>
    <w:tbl>
      <w:tblPr>
        <w:tblStyle w:val="TableGrid"/>
        <w:tblW w:w="86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720"/>
        <w:gridCol w:w="701"/>
        <w:gridCol w:w="739"/>
        <w:gridCol w:w="1080"/>
        <w:gridCol w:w="720"/>
        <w:gridCol w:w="720"/>
        <w:gridCol w:w="720"/>
        <w:gridCol w:w="720"/>
        <w:gridCol w:w="990"/>
        <w:gridCol w:w="630"/>
      </w:tblGrid>
      <w:tr w:rsidR="003F5C5E" w:rsidRPr="00ED215A" w14:paraId="150D1A88" w14:textId="77777777" w:rsidTr="00597564">
        <w:tc>
          <w:tcPr>
            <w:tcW w:w="900" w:type="dxa"/>
            <w:tcBorders>
              <w:bottom w:val="single" w:sz="4" w:space="0" w:color="auto"/>
            </w:tcBorders>
          </w:tcPr>
          <w:p w14:paraId="1A84CA46" w14:textId="77777777" w:rsidR="003F5C5E" w:rsidRPr="00ED215A" w:rsidRDefault="003F5C5E" w:rsidP="00597564">
            <w:pPr>
              <w:pStyle w:val="ListParagraph"/>
              <w:ind w:left="0"/>
              <w:jc w:val="center"/>
              <w:rPr>
                <w:rFonts w:ascii="Arial" w:hAnsi="Arial" w:cs="Arial"/>
                <w:iCs/>
                <w:sz w:val="20"/>
                <w:szCs w:val="20"/>
              </w:rPr>
            </w:pPr>
            <w:r w:rsidRPr="00ED215A">
              <w:rPr>
                <w:rFonts w:ascii="Arial" w:hAnsi="Arial" w:cs="Arial"/>
                <w:iCs/>
                <w:sz w:val="20"/>
                <w:szCs w:val="20"/>
              </w:rPr>
              <w:t>1</w:t>
            </w:r>
          </w:p>
        </w:tc>
        <w:tc>
          <w:tcPr>
            <w:tcW w:w="720" w:type="dxa"/>
            <w:tcBorders>
              <w:bottom w:val="single" w:sz="4" w:space="0" w:color="auto"/>
            </w:tcBorders>
          </w:tcPr>
          <w:p w14:paraId="7350AA94" w14:textId="77777777" w:rsidR="003F5C5E" w:rsidRPr="00ED215A" w:rsidRDefault="003F5C5E" w:rsidP="00597564">
            <w:pPr>
              <w:pStyle w:val="ListParagraph"/>
              <w:ind w:left="0"/>
              <w:jc w:val="center"/>
              <w:rPr>
                <w:rFonts w:ascii="Arial" w:hAnsi="Arial" w:cs="Arial"/>
                <w:iCs/>
                <w:sz w:val="20"/>
                <w:szCs w:val="20"/>
              </w:rPr>
            </w:pPr>
            <w:r w:rsidRPr="00ED215A">
              <w:rPr>
                <w:rFonts w:ascii="Arial" w:hAnsi="Arial" w:cs="Arial"/>
                <w:iCs/>
                <w:sz w:val="20"/>
                <w:szCs w:val="20"/>
              </w:rPr>
              <w:t>2</w:t>
            </w:r>
          </w:p>
        </w:tc>
        <w:tc>
          <w:tcPr>
            <w:tcW w:w="701" w:type="dxa"/>
            <w:tcBorders>
              <w:bottom w:val="single" w:sz="4" w:space="0" w:color="auto"/>
            </w:tcBorders>
          </w:tcPr>
          <w:p w14:paraId="78ACF715" w14:textId="77777777" w:rsidR="003F5C5E" w:rsidRPr="00ED215A" w:rsidRDefault="003F5C5E" w:rsidP="00597564">
            <w:pPr>
              <w:pStyle w:val="ListParagraph"/>
              <w:ind w:left="0"/>
              <w:jc w:val="center"/>
              <w:rPr>
                <w:rFonts w:ascii="Arial" w:hAnsi="Arial" w:cs="Arial"/>
                <w:iCs/>
                <w:sz w:val="20"/>
                <w:szCs w:val="20"/>
              </w:rPr>
            </w:pPr>
            <w:r w:rsidRPr="00ED215A">
              <w:rPr>
                <w:rFonts w:ascii="Arial" w:hAnsi="Arial" w:cs="Arial"/>
                <w:iCs/>
                <w:sz w:val="20"/>
                <w:szCs w:val="20"/>
              </w:rPr>
              <w:t>3</w:t>
            </w:r>
          </w:p>
        </w:tc>
        <w:tc>
          <w:tcPr>
            <w:tcW w:w="739" w:type="dxa"/>
            <w:tcBorders>
              <w:bottom w:val="single" w:sz="4" w:space="0" w:color="auto"/>
            </w:tcBorders>
          </w:tcPr>
          <w:p w14:paraId="1E8FE2A2" w14:textId="16666E5A" w:rsidR="003F5C5E" w:rsidRPr="00ED215A" w:rsidRDefault="003F5C5E" w:rsidP="00597564">
            <w:pPr>
              <w:pStyle w:val="ListParagraph"/>
              <w:ind w:left="0"/>
              <w:jc w:val="center"/>
              <w:rPr>
                <w:rFonts w:ascii="Arial" w:hAnsi="Arial" w:cs="Arial"/>
                <w:iCs/>
                <w:sz w:val="20"/>
                <w:szCs w:val="20"/>
              </w:rPr>
            </w:pPr>
            <w:r w:rsidRPr="00ED215A">
              <w:rPr>
                <w:rFonts w:ascii="Arial" w:hAnsi="Arial" w:cs="Arial"/>
                <w:iCs/>
                <w:sz w:val="20"/>
                <w:szCs w:val="20"/>
              </w:rPr>
              <w:t>4</w:t>
            </w:r>
          </w:p>
        </w:tc>
        <w:tc>
          <w:tcPr>
            <w:tcW w:w="1080" w:type="dxa"/>
            <w:tcBorders>
              <w:bottom w:val="single" w:sz="4" w:space="0" w:color="auto"/>
            </w:tcBorders>
          </w:tcPr>
          <w:p w14:paraId="10F61A06" w14:textId="77777777" w:rsidR="003F5C5E" w:rsidRPr="00ED215A" w:rsidRDefault="003F5C5E" w:rsidP="00597564">
            <w:pPr>
              <w:pStyle w:val="ListParagraph"/>
              <w:ind w:left="0"/>
              <w:jc w:val="center"/>
              <w:rPr>
                <w:rFonts w:ascii="Arial" w:hAnsi="Arial" w:cs="Arial"/>
                <w:iCs/>
                <w:sz w:val="20"/>
                <w:szCs w:val="20"/>
              </w:rPr>
            </w:pPr>
            <w:r w:rsidRPr="00ED215A">
              <w:rPr>
                <w:rFonts w:ascii="Arial" w:hAnsi="Arial" w:cs="Arial"/>
                <w:iCs/>
                <w:sz w:val="20"/>
                <w:szCs w:val="20"/>
              </w:rPr>
              <w:t>5</w:t>
            </w:r>
          </w:p>
        </w:tc>
        <w:tc>
          <w:tcPr>
            <w:tcW w:w="720" w:type="dxa"/>
            <w:tcBorders>
              <w:bottom w:val="single" w:sz="4" w:space="0" w:color="auto"/>
            </w:tcBorders>
          </w:tcPr>
          <w:p w14:paraId="4C51225C" w14:textId="77777777" w:rsidR="003F5C5E" w:rsidRPr="00ED215A" w:rsidRDefault="003F5C5E" w:rsidP="00597564">
            <w:pPr>
              <w:pStyle w:val="ListParagraph"/>
              <w:ind w:left="0"/>
              <w:jc w:val="center"/>
              <w:rPr>
                <w:rFonts w:ascii="Arial" w:hAnsi="Arial" w:cs="Arial"/>
                <w:iCs/>
                <w:sz w:val="20"/>
                <w:szCs w:val="20"/>
              </w:rPr>
            </w:pPr>
            <w:r w:rsidRPr="00ED215A">
              <w:rPr>
                <w:rFonts w:ascii="Arial" w:hAnsi="Arial" w:cs="Arial"/>
                <w:iCs/>
                <w:sz w:val="20"/>
                <w:szCs w:val="20"/>
              </w:rPr>
              <w:t>6</w:t>
            </w:r>
          </w:p>
        </w:tc>
        <w:tc>
          <w:tcPr>
            <w:tcW w:w="720" w:type="dxa"/>
            <w:tcBorders>
              <w:bottom w:val="single" w:sz="4" w:space="0" w:color="auto"/>
            </w:tcBorders>
          </w:tcPr>
          <w:p w14:paraId="5F9FF684" w14:textId="77777777" w:rsidR="003F5C5E" w:rsidRPr="00ED215A" w:rsidRDefault="003F5C5E" w:rsidP="00597564">
            <w:pPr>
              <w:pStyle w:val="ListParagraph"/>
              <w:ind w:left="0"/>
              <w:jc w:val="center"/>
              <w:rPr>
                <w:rFonts w:ascii="Arial" w:hAnsi="Arial" w:cs="Arial"/>
                <w:iCs/>
                <w:sz w:val="20"/>
                <w:szCs w:val="20"/>
              </w:rPr>
            </w:pPr>
            <w:r w:rsidRPr="00ED215A">
              <w:rPr>
                <w:rFonts w:ascii="Arial" w:hAnsi="Arial" w:cs="Arial"/>
                <w:iCs/>
                <w:sz w:val="20"/>
                <w:szCs w:val="20"/>
              </w:rPr>
              <w:t>7</w:t>
            </w:r>
          </w:p>
        </w:tc>
        <w:tc>
          <w:tcPr>
            <w:tcW w:w="720" w:type="dxa"/>
            <w:tcBorders>
              <w:bottom w:val="single" w:sz="4" w:space="0" w:color="auto"/>
            </w:tcBorders>
          </w:tcPr>
          <w:p w14:paraId="16C110A7" w14:textId="77777777" w:rsidR="003F5C5E" w:rsidRPr="00ED215A" w:rsidRDefault="003F5C5E" w:rsidP="00597564">
            <w:pPr>
              <w:pStyle w:val="ListParagraph"/>
              <w:ind w:left="0"/>
              <w:jc w:val="center"/>
              <w:rPr>
                <w:rFonts w:ascii="Arial" w:hAnsi="Arial" w:cs="Arial"/>
                <w:iCs/>
                <w:sz w:val="20"/>
                <w:szCs w:val="20"/>
              </w:rPr>
            </w:pPr>
            <w:r w:rsidRPr="00ED215A">
              <w:rPr>
                <w:rFonts w:ascii="Arial" w:hAnsi="Arial" w:cs="Arial"/>
                <w:iCs/>
                <w:sz w:val="20"/>
                <w:szCs w:val="20"/>
              </w:rPr>
              <w:t>8</w:t>
            </w:r>
          </w:p>
        </w:tc>
        <w:tc>
          <w:tcPr>
            <w:tcW w:w="720" w:type="dxa"/>
            <w:tcBorders>
              <w:bottom w:val="single" w:sz="4" w:space="0" w:color="auto"/>
            </w:tcBorders>
          </w:tcPr>
          <w:p w14:paraId="07A8A353" w14:textId="77777777" w:rsidR="003F5C5E" w:rsidRPr="00ED215A" w:rsidRDefault="003F5C5E" w:rsidP="00597564">
            <w:pPr>
              <w:pStyle w:val="ListParagraph"/>
              <w:ind w:left="0"/>
              <w:jc w:val="center"/>
              <w:rPr>
                <w:rFonts w:ascii="Arial" w:hAnsi="Arial" w:cs="Arial"/>
                <w:iCs/>
                <w:sz w:val="20"/>
                <w:szCs w:val="20"/>
              </w:rPr>
            </w:pPr>
            <w:r w:rsidRPr="00ED215A">
              <w:rPr>
                <w:rFonts w:ascii="Arial" w:hAnsi="Arial" w:cs="Arial"/>
                <w:iCs/>
                <w:sz w:val="20"/>
                <w:szCs w:val="20"/>
              </w:rPr>
              <w:t>9</w:t>
            </w:r>
          </w:p>
        </w:tc>
        <w:tc>
          <w:tcPr>
            <w:tcW w:w="990" w:type="dxa"/>
            <w:tcBorders>
              <w:bottom w:val="single" w:sz="4" w:space="0" w:color="auto"/>
            </w:tcBorders>
          </w:tcPr>
          <w:p w14:paraId="6B8E53A8" w14:textId="77777777" w:rsidR="003F5C5E" w:rsidRPr="00ED215A" w:rsidRDefault="003F5C5E" w:rsidP="00597564">
            <w:pPr>
              <w:pStyle w:val="ListParagraph"/>
              <w:ind w:left="0"/>
              <w:jc w:val="center"/>
              <w:rPr>
                <w:rFonts w:ascii="Arial" w:hAnsi="Arial" w:cs="Arial"/>
                <w:iCs/>
                <w:sz w:val="20"/>
                <w:szCs w:val="20"/>
              </w:rPr>
            </w:pPr>
            <w:r w:rsidRPr="00ED215A">
              <w:rPr>
                <w:rFonts w:ascii="Arial" w:hAnsi="Arial" w:cs="Arial"/>
                <w:iCs/>
                <w:sz w:val="20"/>
                <w:szCs w:val="20"/>
              </w:rPr>
              <w:t>10</w:t>
            </w:r>
          </w:p>
        </w:tc>
        <w:tc>
          <w:tcPr>
            <w:tcW w:w="630" w:type="dxa"/>
            <w:tcBorders>
              <w:bottom w:val="single" w:sz="4" w:space="0" w:color="auto"/>
            </w:tcBorders>
          </w:tcPr>
          <w:p w14:paraId="4E2C5030" w14:textId="77777777" w:rsidR="003F5C5E" w:rsidRPr="00ED215A" w:rsidRDefault="003F5C5E" w:rsidP="00597564">
            <w:pPr>
              <w:pStyle w:val="ListParagraph"/>
              <w:ind w:left="0"/>
              <w:jc w:val="center"/>
              <w:rPr>
                <w:rFonts w:ascii="Arial" w:hAnsi="Arial" w:cs="Arial"/>
                <w:iCs/>
                <w:sz w:val="20"/>
                <w:szCs w:val="20"/>
              </w:rPr>
            </w:pPr>
            <w:r w:rsidRPr="00ED215A">
              <w:rPr>
                <w:rFonts w:ascii="Arial" w:hAnsi="Arial" w:cs="Arial"/>
                <w:iCs/>
                <w:sz w:val="20"/>
                <w:szCs w:val="20"/>
              </w:rPr>
              <w:t>DK</w:t>
            </w:r>
          </w:p>
        </w:tc>
      </w:tr>
      <w:tr w:rsidR="003F5C5E" w:rsidRPr="00ED215A" w14:paraId="28A03FDA" w14:textId="77777777" w:rsidTr="00597564">
        <w:tc>
          <w:tcPr>
            <w:tcW w:w="900" w:type="dxa"/>
            <w:tcBorders>
              <w:top w:val="single" w:sz="4" w:space="0" w:color="auto"/>
            </w:tcBorders>
          </w:tcPr>
          <w:p w14:paraId="32BF85C2" w14:textId="77777777" w:rsidR="003F5C5E" w:rsidRPr="00606FDE" w:rsidRDefault="003F5C5E" w:rsidP="00597564">
            <w:pPr>
              <w:pStyle w:val="ListParagraph"/>
              <w:ind w:left="0"/>
              <w:jc w:val="center"/>
              <w:rPr>
                <w:rFonts w:ascii="Arial" w:hAnsi="Arial" w:cs="Arial"/>
                <w:iCs/>
                <w:sz w:val="16"/>
                <w:szCs w:val="16"/>
              </w:rPr>
            </w:pPr>
            <w:r w:rsidRPr="00606FDE">
              <w:rPr>
                <w:rFonts w:ascii="Arial" w:hAnsi="Arial" w:cs="Arial"/>
                <w:iCs/>
                <w:sz w:val="16"/>
                <w:szCs w:val="16"/>
              </w:rPr>
              <w:t xml:space="preserve">Not at all </w:t>
            </w:r>
            <w:r>
              <w:rPr>
                <w:rFonts w:ascii="Arial" w:hAnsi="Arial" w:cs="Arial"/>
                <w:iCs/>
                <w:sz w:val="16"/>
                <w:szCs w:val="16"/>
              </w:rPr>
              <w:t>useful</w:t>
            </w:r>
          </w:p>
        </w:tc>
        <w:tc>
          <w:tcPr>
            <w:tcW w:w="720" w:type="dxa"/>
            <w:tcBorders>
              <w:top w:val="single" w:sz="4" w:space="0" w:color="auto"/>
            </w:tcBorders>
          </w:tcPr>
          <w:p w14:paraId="787B3FB6" w14:textId="77777777" w:rsidR="003F5C5E" w:rsidRPr="00606FDE" w:rsidRDefault="003F5C5E" w:rsidP="00597564">
            <w:pPr>
              <w:pStyle w:val="ListParagraph"/>
              <w:ind w:left="0"/>
              <w:jc w:val="center"/>
              <w:rPr>
                <w:rFonts w:ascii="Arial" w:hAnsi="Arial" w:cs="Arial"/>
                <w:iCs/>
                <w:sz w:val="16"/>
                <w:szCs w:val="16"/>
              </w:rPr>
            </w:pPr>
          </w:p>
        </w:tc>
        <w:tc>
          <w:tcPr>
            <w:tcW w:w="701" w:type="dxa"/>
            <w:tcBorders>
              <w:top w:val="single" w:sz="4" w:space="0" w:color="auto"/>
            </w:tcBorders>
          </w:tcPr>
          <w:p w14:paraId="2B4819F6" w14:textId="77777777" w:rsidR="003F5C5E" w:rsidRPr="00606FDE" w:rsidRDefault="003F5C5E" w:rsidP="00597564">
            <w:pPr>
              <w:pStyle w:val="ListParagraph"/>
              <w:ind w:left="0"/>
              <w:jc w:val="center"/>
              <w:rPr>
                <w:rFonts w:ascii="Arial" w:hAnsi="Arial" w:cs="Arial"/>
                <w:iCs/>
                <w:sz w:val="16"/>
                <w:szCs w:val="16"/>
              </w:rPr>
            </w:pPr>
          </w:p>
        </w:tc>
        <w:tc>
          <w:tcPr>
            <w:tcW w:w="739" w:type="dxa"/>
            <w:tcBorders>
              <w:top w:val="single" w:sz="4" w:space="0" w:color="auto"/>
            </w:tcBorders>
          </w:tcPr>
          <w:p w14:paraId="0818BB20" w14:textId="77777777" w:rsidR="003F5C5E" w:rsidRPr="00606FDE" w:rsidRDefault="003F5C5E" w:rsidP="00597564">
            <w:pPr>
              <w:pStyle w:val="ListParagraph"/>
              <w:ind w:left="0"/>
              <w:jc w:val="center"/>
              <w:rPr>
                <w:rFonts w:ascii="Arial" w:hAnsi="Arial" w:cs="Arial"/>
                <w:iCs/>
                <w:sz w:val="16"/>
                <w:szCs w:val="16"/>
              </w:rPr>
            </w:pPr>
          </w:p>
        </w:tc>
        <w:tc>
          <w:tcPr>
            <w:tcW w:w="1080" w:type="dxa"/>
            <w:tcBorders>
              <w:top w:val="single" w:sz="4" w:space="0" w:color="auto"/>
            </w:tcBorders>
          </w:tcPr>
          <w:p w14:paraId="37CF7C6A" w14:textId="77777777" w:rsidR="003F5C5E" w:rsidRPr="00606FDE" w:rsidRDefault="003F5C5E" w:rsidP="00597564">
            <w:pPr>
              <w:pStyle w:val="ListParagraph"/>
              <w:ind w:left="0"/>
              <w:jc w:val="center"/>
              <w:rPr>
                <w:rFonts w:ascii="Arial" w:hAnsi="Arial" w:cs="Arial"/>
                <w:iCs/>
                <w:sz w:val="16"/>
                <w:szCs w:val="16"/>
              </w:rPr>
            </w:pPr>
            <w:r>
              <w:rPr>
                <w:rFonts w:ascii="Arial" w:hAnsi="Arial" w:cs="Arial"/>
                <w:iCs/>
                <w:sz w:val="16"/>
                <w:szCs w:val="16"/>
              </w:rPr>
              <w:t>Moderately useful</w:t>
            </w:r>
          </w:p>
        </w:tc>
        <w:tc>
          <w:tcPr>
            <w:tcW w:w="720" w:type="dxa"/>
            <w:tcBorders>
              <w:top w:val="single" w:sz="4" w:space="0" w:color="auto"/>
            </w:tcBorders>
          </w:tcPr>
          <w:p w14:paraId="2DE4B46B" w14:textId="4B7CF0B2" w:rsidR="003F5C5E" w:rsidRPr="00606FDE" w:rsidRDefault="003F5C5E" w:rsidP="00597564">
            <w:pPr>
              <w:pStyle w:val="ListParagraph"/>
              <w:ind w:left="0"/>
              <w:jc w:val="center"/>
              <w:rPr>
                <w:rFonts w:ascii="Arial" w:hAnsi="Arial" w:cs="Arial"/>
                <w:iCs/>
                <w:sz w:val="16"/>
                <w:szCs w:val="16"/>
              </w:rPr>
            </w:pPr>
          </w:p>
        </w:tc>
        <w:tc>
          <w:tcPr>
            <w:tcW w:w="720" w:type="dxa"/>
            <w:tcBorders>
              <w:top w:val="single" w:sz="4" w:space="0" w:color="auto"/>
            </w:tcBorders>
          </w:tcPr>
          <w:p w14:paraId="39EA3268" w14:textId="77777777" w:rsidR="003F5C5E" w:rsidRPr="00606FDE" w:rsidRDefault="003F5C5E" w:rsidP="00597564">
            <w:pPr>
              <w:pStyle w:val="ListParagraph"/>
              <w:ind w:left="0"/>
              <w:jc w:val="center"/>
              <w:rPr>
                <w:rFonts w:ascii="Arial" w:hAnsi="Arial" w:cs="Arial"/>
                <w:iCs/>
                <w:sz w:val="16"/>
                <w:szCs w:val="16"/>
              </w:rPr>
            </w:pPr>
          </w:p>
        </w:tc>
        <w:tc>
          <w:tcPr>
            <w:tcW w:w="720" w:type="dxa"/>
            <w:tcBorders>
              <w:top w:val="single" w:sz="4" w:space="0" w:color="auto"/>
            </w:tcBorders>
          </w:tcPr>
          <w:p w14:paraId="689C88D6" w14:textId="77777777" w:rsidR="003F5C5E" w:rsidRPr="00606FDE" w:rsidRDefault="003F5C5E" w:rsidP="00597564">
            <w:pPr>
              <w:pStyle w:val="ListParagraph"/>
              <w:ind w:left="0"/>
              <w:jc w:val="center"/>
              <w:rPr>
                <w:rFonts w:ascii="Arial" w:hAnsi="Arial" w:cs="Arial"/>
                <w:iCs/>
                <w:sz w:val="16"/>
                <w:szCs w:val="16"/>
              </w:rPr>
            </w:pPr>
          </w:p>
        </w:tc>
        <w:tc>
          <w:tcPr>
            <w:tcW w:w="720" w:type="dxa"/>
            <w:tcBorders>
              <w:top w:val="single" w:sz="4" w:space="0" w:color="auto"/>
            </w:tcBorders>
          </w:tcPr>
          <w:p w14:paraId="583A5767" w14:textId="77777777" w:rsidR="003F5C5E" w:rsidRPr="00606FDE" w:rsidRDefault="003F5C5E" w:rsidP="00597564">
            <w:pPr>
              <w:pStyle w:val="ListParagraph"/>
              <w:ind w:left="0"/>
              <w:jc w:val="center"/>
              <w:rPr>
                <w:rFonts w:ascii="Arial" w:hAnsi="Arial" w:cs="Arial"/>
                <w:iCs/>
                <w:sz w:val="16"/>
                <w:szCs w:val="16"/>
              </w:rPr>
            </w:pPr>
          </w:p>
        </w:tc>
        <w:tc>
          <w:tcPr>
            <w:tcW w:w="990" w:type="dxa"/>
            <w:tcBorders>
              <w:top w:val="single" w:sz="4" w:space="0" w:color="auto"/>
            </w:tcBorders>
          </w:tcPr>
          <w:p w14:paraId="5137E634" w14:textId="77777777" w:rsidR="003F5C5E" w:rsidRPr="00606FDE" w:rsidRDefault="003F5C5E" w:rsidP="00597564">
            <w:pPr>
              <w:pStyle w:val="ListParagraph"/>
              <w:ind w:left="0"/>
              <w:jc w:val="center"/>
              <w:rPr>
                <w:rFonts w:ascii="Arial" w:hAnsi="Arial" w:cs="Arial"/>
                <w:iCs/>
                <w:sz w:val="16"/>
                <w:szCs w:val="16"/>
              </w:rPr>
            </w:pPr>
            <w:r w:rsidRPr="00606FDE">
              <w:rPr>
                <w:rFonts w:ascii="Arial" w:hAnsi="Arial" w:cs="Arial"/>
                <w:iCs/>
                <w:sz w:val="16"/>
                <w:szCs w:val="16"/>
              </w:rPr>
              <w:t xml:space="preserve">Extremely </w:t>
            </w:r>
            <w:r>
              <w:rPr>
                <w:rFonts w:ascii="Arial" w:hAnsi="Arial" w:cs="Arial"/>
                <w:iCs/>
                <w:sz w:val="16"/>
                <w:szCs w:val="16"/>
              </w:rPr>
              <w:t>useful</w:t>
            </w:r>
          </w:p>
        </w:tc>
        <w:tc>
          <w:tcPr>
            <w:tcW w:w="630" w:type="dxa"/>
            <w:tcBorders>
              <w:top w:val="single" w:sz="4" w:space="0" w:color="auto"/>
            </w:tcBorders>
          </w:tcPr>
          <w:p w14:paraId="68874649" w14:textId="77777777" w:rsidR="003F5C5E" w:rsidRPr="00606FDE" w:rsidRDefault="003F5C5E" w:rsidP="00597564">
            <w:pPr>
              <w:pStyle w:val="ListParagraph"/>
              <w:ind w:left="0"/>
              <w:jc w:val="center"/>
              <w:rPr>
                <w:rFonts w:ascii="Arial" w:hAnsi="Arial" w:cs="Arial"/>
                <w:iCs/>
                <w:sz w:val="16"/>
                <w:szCs w:val="16"/>
              </w:rPr>
            </w:pPr>
          </w:p>
        </w:tc>
      </w:tr>
    </w:tbl>
    <w:p w14:paraId="3B040F0C" w14:textId="10AF6E9C" w:rsidR="00465292" w:rsidRPr="00465292" w:rsidRDefault="00465292" w:rsidP="00465292">
      <w:pPr>
        <w:jc w:val="both"/>
        <w:outlineLvl w:val="0"/>
        <w:rPr>
          <w:rFonts w:ascii="Arial" w:hAnsi="Arial" w:cs="Arial"/>
          <w:b/>
          <w:color w:val="000000" w:themeColor="text1"/>
          <w:sz w:val="22"/>
          <w:szCs w:val="22"/>
          <w:u w:val="single"/>
        </w:rPr>
      </w:pPr>
    </w:p>
    <w:p w14:paraId="227B8922" w14:textId="60091F0B" w:rsidR="00465292" w:rsidRDefault="00465292" w:rsidP="003F5C5E">
      <w:pPr>
        <w:jc w:val="both"/>
        <w:rPr>
          <w:rFonts w:ascii="Arial" w:hAnsi="Arial" w:cs="Arial"/>
          <w:b/>
          <w:bCs/>
          <w:i/>
          <w:sz w:val="22"/>
          <w:szCs w:val="22"/>
          <w:u w:val="single"/>
        </w:rPr>
      </w:pPr>
    </w:p>
    <w:p w14:paraId="54A05923" w14:textId="14BA6824" w:rsidR="003F5C5E" w:rsidRPr="00754546" w:rsidRDefault="003F5C5E" w:rsidP="003F5C5E">
      <w:pPr>
        <w:jc w:val="both"/>
        <w:rPr>
          <w:rFonts w:ascii="Arial" w:hAnsi="Arial" w:cs="Arial"/>
          <w:b/>
          <w:bCs/>
          <w:i/>
          <w:sz w:val="22"/>
          <w:szCs w:val="22"/>
          <w:u w:val="single"/>
        </w:rPr>
      </w:pPr>
      <w:r w:rsidRPr="00754546">
        <w:rPr>
          <w:rFonts w:ascii="Arial" w:hAnsi="Arial" w:cs="Arial"/>
          <w:b/>
          <w:bCs/>
          <w:i/>
          <w:sz w:val="22"/>
          <w:szCs w:val="22"/>
          <w:u w:val="single"/>
        </w:rPr>
        <w:t>Follow-up question:</w:t>
      </w:r>
      <w:r w:rsidRPr="00B21537">
        <w:rPr>
          <w:rFonts w:ascii="Arial" w:hAnsi="Arial" w:cs="Arial"/>
          <w:b/>
          <w:bCs/>
          <w:sz w:val="22"/>
          <w:szCs w:val="22"/>
        </w:rPr>
        <w:t xml:space="preserve"> </w:t>
      </w:r>
      <w:r>
        <w:rPr>
          <w:rFonts w:ascii="Arial" w:hAnsi="Arial" w:cs="Arial"/>
          <w:b/>
          <w:bCs/>
          <w:sz w:val="22"/>
          <w:szCs w:val="22"/>
        </w:rPr>
        <w:t>You’ve just given me a rating of [the rating]. Tell me more about why you chose that?</w:t>
      </w:r>
    </w:p>
    <w:p w14:paraId="52AA27A0" w14:textId="613E43EC" w:rsidR="007E145F" w:rsidRDefault="007E145F">
      <w:pPr>
        <w:rPr>
          <w:rFonts w:ascii="Arial" w:hAnsi="Arial" w:cs="Arial"/>
          <w:b/>
          <w:bCs/>
          <w:iCs/>
          <w:sz w:val="22"/>
          <w:szCs w:val="22"/>
        </w:rPr>
      </w:pPr>
    </w:p>
    <w:p w14:paraId="2CC09997" w14:textId="77777777" w:rsidR="00855BB0" w:rsidRDefault="00855BB0">
      <w:pPr>
        <w:rPr>
          <w:rFonts w:ascii="Arial" w:hAnsi="Arial" w:cs="Arial"/>
          <w:b/>
          <w:bCs/>
          <w:iCs/>
          <w:sz w:val="22"/>
          <w:szCs w:val="22"/>
        </w:rPr>
      </w:pPr>
    </w:p>
    <w:p w14:paraId="2FB7611B" w14:textId="656938A8" w:rsidR="00E94849" w:rsidRDefault="00E94849" w:rsidP="00E94849">
      <w:pPr>
        <w:jc w:val="both"/>
        <w:rPr>
          <w:rFonts w:ascii="Arial" w:hAnsi="Arial" w:cs="Arial"/>
          <w:b/>
          <w:bCs/>
          <w:sz w:val="22"/>
          <w:szCs w:val="22"/>
        </w:rPr>
      </w:pPr>
      <w:r>
        <w:rPr>
          <w:rFonts w:ascii="Arial" w:hAnsi="Arial" w:cs="Arial"/>
          <w:b/>
          <w:bCs/>
          <w:iCs/>
          <w:sz w:val="22"/>
          <w:szCs w:val="22"/>
        </w:rPr>
        <w:t xml:space="preserve">2. </w:t>
      </w:r>
      <w:r w:rsidR="003F5C5E" w:rsidRPr="003E3D09">
        <w:rPr>
          <w:rFonts w:ascii="Arial" w:hAnsi="Arial" w:cs="Arial"/>
          <w:b/>
          <w:bCs/>
          <w:iCs/>
          <w:sz w:val="22"/>
          <w:szCs w:val="22"/>
        </w:rPr>
        <w:t xml:space="preserve">How did </w:t>
      </w:r>
      <w:r w:rsidR="003F5C5E">
        <w:rPr>
          <w:rFonts w:ascii="Arial" w:hAnsi="Arial" w:cs="Arial"/>
          <w:b/>
          <w:bCs/>
          <w:iCs/>
          <w:sz w:val="22"/>
          <w:szCs w:val="22"/>
        </w:rPr>
        <w:t>this meeting</w:t>
      </w:r>
      <w:r w:rsidR="003F5C5E" w:rsidRPr="003E3D09">
        <w:rPr>
          <w:rFonts w:ascii="Arial" w:hAnsi="Arial" w:cs="Arial"/>
          <w:b/>
          <w:bCs/>
          <w:iCs/>
          <w:sz w:val="22"/>
          <w:szCs w:val="22"/>
        </w:rPr>
        <w:t xml:space="preserve"> </w:t>
      </w:r>
      <w:r w:rsidR="003F5C5E">
        <w:rPr>
          <w:rFonts w:ascii="Arial" w:hAnsi="Arial" w:cs="Arial"/>
          <w:b/>
          <w:bCs/>
          <w:iCs/>
          <w:sz w:val="22"/>
          <w:szCs w:val="22"/>
        </w:rPr>
        <w:t>impact how</w:t>
      </w:r>
      <w:r w:rsidR="003F5C5E" w:rsidRPr="003E3D09">
        <w:rPr>
          <w:rFonts w:ascii="Arial" w:hAnsi="Arial" w:cs="Arial"/>
          <w:b/>
          <w:bCs/>
          <w:iCs/>
          <w:sz w:val="22"/>
          <w:szCs w:val="22"/>
        </w:rPr>
        <w:t xml:space="preserve"> </w:t>
      </w:r>
      <w:r w:rsidR="003F5C5E" w:rsidRPr="003E3D09">
        <w:rPr>
          <w:rFonts w:ascii="Arial" w:hAnsi="Arial" w:cs="Arial"/>
          <w:b/>
          <w:bCs/>
          <w:iCs/>
          <w:sz w:val="22"/>
          <w:szCs w:val="22"/>
          <w:u w:val="single"/>
        </w:rPr>
        <w:t>possible or feasible</w:t>
      </w:r>
      <w:r w:rsidR="003F5C5E" w:rsidRPr="003E3D09">
        <w:rPr>
          <w:rFonts w:ascii="Arial" w:hAnsi="Arial" w:cs="Arial"/>
          <w:b/>
          <w:bCs/>
          <w:iCs/>
          <w:sz w:val="22"/>
          <w:szCs w:val="22"/>
        </w:rPr>
        <w:t xml:space="preserve"> it was to </w:t>
      </w:r>
      <w:r w:rsidR="003F5C5E" w:rsidRPr="00E55441">
        <w:rPr>
          <w:rFonts w:ascii="Arial" w:hAnsi="Arial" w:cs="Arial"/>
          <w:b/>
          <w:bCs/>
          <w:iCs/>
          <w:sz w:val="22"/>
          <w:szCs w:val="22"/>
        </w:rPr>
        <w:t>communicat</w:t>
      </w:r>
      <w:r w:rsidR="003F5C5E">
        <w:rPr>
          <w:rFonts w:ascii="Arial" w:hAnsi="Arial" w:cs="Arial"/>
          <w:b/>
          <w:bCs/>
          <w:iCs/>
          <w:sz w:val="22"/>
          <w:szCs w:val="22"/>
        </w:rPr>
        <w:t>e</w:t>
      </w:r>
      <w:r w:rsidR="003F5C5E" w:rsidRPr="00E55441">
        <w:rPr>
          <w:rFonts w:ascii="Arial" w:hAnsi="Arial" w:cs="Arial"/>
          <w:b/>
          <w:bCs/>
          <w:iCs/>
          <w:sz w:val="22"/>
          <w:szCs w:val="22"/>
        </w:rPr>
        <w:t xml:space="preserve"> with your Pamoja Tunaweza supervisor over your mobile phone</w:t>
      </w:r>
      <w:r w:rsidR="003F5C5E" w:rsidRPr="003E3D09">
        <w:rPr>
          <w:rFonts w:ascii="Arial" w:hAnsi="Arial" w:cs="Arial"/>
          <w:b/>
          <w:bCs/>
          <w:iCs/>
          <w:sz w:val="22"/>
          <w:szCs w:val="22"/>
        </w:rPr>
        <w:t>?</w:t>
      </w:r>
    </w:p>
    <w:p w14:paraId="2B1F0789" w14:textId="77777777" w:rsidR="00855BB0" w:rsidRDefault="00855BB0" w:rsidP="00855BB0">
      <w:pPr>
        <w:rPr>
          <w:rFonts w:ascii="Arial" w:hAnsi="Arial" w:cs="Arial"/>
          <w:b/>
          <w:bCs/>
          <w:iCs/>
          <w:sz w:val="22"/>
          <w:szCs w:val="22"/>
        </w:rPr>
      </w:pPr>
    </w:p>
    <w:p w14:paraId="7BEED1D7" w14:textId="63D461FB" w:rsidR="005C5591" w:rsidRPr="00E94849" w:rsidRDefault="005C5591" w:rsidP="00E94849">
      <w:pPr>
        <w:jc w:val="both"/>
        <w:rPr>
          <w:rFonts w:ascii="Arial" w:hAnsi="Arial" w:cs="Arial"/>
          <w:b/>
          <w:bCs/>
          <w:iCs/>
          <w:sz w:val="22"/>
          <w:szCs w:val="22"/>
        </w:rPr>
      </w:pPr>
    </w:p>
    <w:p w14:paraId="5D63E611" w14:textId="714DEA46" w:rsidR="00B21537" w:rsidRDefault="00B21537" w:rsidP="00855BB0">
      <w:pPr>
        <w:rPr>
          <w:rFonts w:ascii="Arial" w:hAnsi="Arial" w:cs="Arial"/>
          <w:b/>
          <w:bCs/>
          <w:sz w:val="22"/>
          <w:szCs w:val="22"/>
        </w:rPr>
      </w:pPr>
      <w:r>
        <w:rPr>
          <w:rFonts w:ascii="Arial" w:hAnsi="Arial" w:cs="Arial"/>
          <w:b/>
          <w:bCs/>
          <w:sz w:val="22"/>
          <w:szCs w:val="22"/>
        </w:rPr>
        <w:t>3</w:t>
      </w:r>
      <w:r w:rsidRPr="00C377C5">
        <w:rPr>
          <w:rFonts w:ascii="Arial" w:hAnsi="Arial" w:cs="Arial"/>
          <w:b/>
          <w:bCs/>
          <w:sz w:val="22"/>
          <w:szCs w:val="22"/>
        </w:rPr>
        <w:t xml:space="preserve">. </w:t>
      </w:r>
      <w:r w:rsidR="003F5C5E">
        <w:rPr>
          <w:rFonts w:ascii="Arial" w:hAnsi="Arial" w:cs="Arial"/>
          <w:b/>
          <w:bCs/>
          <w:iCs/>
          <w:color w:val="000000" w:themeColor="text1"/>
          <w:sz w:val="22"/>
          <w:szCs w:val="22"/>
        </w:rPr>
        <w:t>What strategies</w:t>
      </w:r>
      <w:r w:rsidR="003F5C5E" w:rsidRPr="005F1899">
        <w:rPr>
          <w:rFonts w:ascii="Arial" w:hAnsi="Arial" w:cs="Arial"/>
          <w:b/>
          <w:bCs/>
          <w:iCs/>
          <w:color w:val="000000" w:themeColor="text1"/>
          <w:sz w:val="22"/>
          <w:szCs w:val="22"/>
        </w:rPr>
        <w:t xml:space="preserve"> that you discussed with your supervisor were </w:t>
      </w:r>
      <w:r w:rsidR="003F5C5E" w:rsidRPr="003F5C5E">
        <w:rPr>
          <w:rFonts w:ascii="Arial" w:hAnsi="Arial" w:cs="Arial"/>
          <w:b/>
          <w:bCs/>
          <w:iCs/>
          <w:color w:val="000000" w:themeColor="text1"/>
          <w:sz w:val="22"/>
          <w:szCs w:val="22"/>
          <w:u w:val="single"/>
        </w:rPr>
        <w:t>most helpful</w:t>
      </w:r>
      <w:r w:rsidR="003F5C5E" w:rsidRPr="005F1899">
        <w:rPr>
          <w:rFonts w:ascii="Arial" w:hAnsi="Arial" w:cs="Arial"/>
          <w:b/>
          <w:bCs/>
          <w:iCs/>
          <w:color w:val="000000" w:themeColor="text1"/>
          <w:sz w:val="22"/>
          <w:szCs w:val="22"/>
        </w:rPr>
        <w:t xml:space="preserve"> for you</w:t>
      </w:r>
      <w:r w:rsidR="003F5C5E">
        <w:rPr>
          <w:rFonts w:ascii="Arial" w:hAnsi="Arial" w:cs="Arial"/>
          <w:b/>
          <w:bCs/>
          <w:iCs/>
          <w:color w:val="000000" w:themeColor="text1"/>
          <w:sz w:val="22"/>
          <w:szCs w:val="22"/>
        </w:rPr>
        <w:t xml:space="preserve"> to receive mobile phone supervision in you</w:t>
      </w:r>
      <w:r w:rsidR="003F5C5E" w:rsidRPr="005F1899">
        <w:rPr>
          <w:rFonts w:ascii="Arial" w:hAnsi="Arial" w:cs="Arial"/>
          <w:b/>
          <w:bCs/>
          <w:iCs/>
          <w:color w:val="000000" w:themeColor="text1"/>
          <w:sz w:val="22"/>
          <w:szCs w:val="22"/>
        </w:rPr>
        <w:t>r community?</w:t>
      </w:r>
    </w:p>
    <w:p w14:paraId="6F1B7DB0" w14:textId="20E81083" w:rsidR="0007150A" w:rsidRDefault="0007150A" w:rsidP="008A11A6">
      <w:pPr>
        <w:jc w:val="both"/>
        <w:rPr>
          <w:rFonts w:ascii="Arial" w:hAnsi="Arial" w:cs="Arial"/>
          <w:sz w:val="22"/>
          <w:szCs w:val="22"/>
          <w:u w:val="single"/>
        </w:rPr>
      </w:pPr>
    </w:p>
    <w:p w14:paraId="01CE2DC3" w14:textId="77777777" w:rsidR="00855BB0" w:rsidRDefault="00855BB0" w:rsidP="008A11A6">
      <w:pPr>
        <w:jc w:val="both"/>
        <w:rPr>
          <w:rFonts w:ascii="Arial" w:hAnsi="Arial" w:cs="Arial"/>
          <w:sz w:val="22"/>
          <w:szCs w:val="22"/>
          <w:u w:val="single"/>
        </w:rPr>
      </w:pPr>
    </w:p>
    <w:p w14:paraId="4E365830" w14:textId="77D0D0D2" w:rsidR="007E145F" w:rsidRPr="00855BB0" w:rsidRDefault="00B21537" w:rsidP="007E145F">
      <w:pPr>
        <w:rPr>
          <w:rFonts w:ascii="Arial" w:hAnsi="Arial" w:cs="Arial"/>
          <w:b/>
          <w:bCs/>
          <w:sz w:val="22"/>
          <w:szCs w:val="22"/>
        </w:rPr>
      </w:pPr>
      <w:r>
        <w:rPr>
          <w:rFonts w:ascii="Arial" w:hAnsi="Arial" w:cs="Arial"/>
          <w:b/>
          <w:bCs/>
          <w:sz w:val="22"/>
          <w:szCs w:val="22"/>
        </w:rPr>
        <w:t xml:space="preserve">4. </w:t>
      </w:r>
      <w:r w:rsidR="003F5C5E">
        <w:rPr>
          <w:rFonts w:ascii="Arial" w:hAnsi="Arial" w:cs="Arial"/>
          <w:b/>
          <w:bCs/>
          <w:iCs/>
          <w:color w:val="000000" w:themeColor="text1"/>
          <w:sz w:val="22"/>
          <w:szCs w:val="22"/>
        </w:rPr>
        <w:t>What strategies</w:t>
      </w:r>
      <w:r w:rsidR="003F5C5E" w:rsidRPr="005F1899">
        <w:rPr>
          <w:rFonts w:ascii="Arial" w:hAnsi="Arial" w:cs="Arial"/>
          <w:b/>
          <w:bCs/>
          <w:iCs/>
          <w:color w:val="000000" w:themeColor="text1"/>
          <w:sz w:val="22"/>
          <w:szCs w:val="22"/>
        </w:rPr>
        <w:t xml:space="preserve"> that you discussed with your supervisor were </w:t>
      </w:r>
      <w:r w:rsidR="003F5C5E">
        <w:rPr>
          <w:rFonts w:ascii="Arial" w:hAnsi="Arial" w:cs="Arial"/>
          <w:b/>
          <w:bCs/>
          <w:iCs/>
          <w:color w:val="000000" w:themeColor="text1"/>
          <w:sz w:val="22"/>
          <w:szCs w:val="22"/>
        </w:rPr>
        <w:t>not</w:t>
      </w:r>
      <w:r w:rsidR="003F5C5E" w:rsidRPr="005F1899">
        <w:rPr>
          <w:rFonts w:ascii="Arial" w:hAnsi="Arial" w:cs="Arial"/>
          <w:b/>
          <w:bCs/>
          <w:iCs/>
          <w:color w:val="000000" w:themeColor="text1"/>
          <w:sz w:val="22"/>
          <w:szCs w:val="22"/>
        </w:rPr>
        <w:t xml:space="preserve"> helpful for you</w:t>
      </w:r>
      <w:r w:rsidR="003F5C5E">
        <w:rPr>
          <w:rFonts w:ascii="Arial" w:hAnsi="Arial" w:cs="Arial"/>
          <w:b/>
          <w:bCs/>
          <w:iCs/>
          <w:color w:val="000000" w:themeColor="text1"/>
          <w:sz w:val="22"/>
          <w:szCs w:val="22"/>
        </w:rPr>
        <w:t xml:space="preserve"> to receive mobile phone supervision in you</w:t>
      </w:r>
      <w:r w:rsidR="003F5C5E" w:rsidRPr="005F1899">
        <w:rPr>
          <w:rFonts w:ascii="Arial" w:hAnsi="Arial" w:cs="Arial"/>
          <w:b/>
          <w:bCs/>
          <w:iCs/>
          <w:color w:val="000000" w:themeColor="text1"/>
          <w:sz w:val="22"/>
          <w:szCs w:val="22"/>
        </w:rPr>
        <w:t>r community?</w:t>
      </w:r>
    </w:p>
    <w:p w14:paraId="2795B5DC" w14:textId="1BE2431D" w:rsidR="00B21537" w:rsidRPr="00754546" w:rsidRDefault="00B21537" w:rsidP="003F5C5E">
      <w:pPr>
        <w:rPr>
          <w:rFonts w:ascii="Arial" w:hAnsi="Arial" w:cs="Arial"/>
          <w:b/>
          <w:bCs/>
          <w:i/>
          <w:sz w:val="22"/>
          <w:szCs w:val="22"/>
          <w:u w:val="single"/>
        </w:rPr>
      </w:pPr>
    </w:p>
    <w:p w14:paraId="70D40D17" w14:textId="77777777" w:rsidR="007E145F" w:rsidRDefault="007E145F" w:rsidP="00B21537">
      <w:pPr>
        <w:jc w:val="both"/>
        <w:rPr>
          <w:rFonts w:ascii="Arial" w:hAnsi="Arial" w:cs="Arial"/>
          <w:b/>
          <w:bCs/>
          <w:iCs/>
          <w:sz w:val="22"/>
          <w:szCs w:val="22"/>
        </w:rPr>
      </w:pPr>
    </w:p>
    <w:p w14:paraId="7E1BA5B6" w14:textId="6B399A53" w:rsidR="003F5C5E" w:rsidRDefault="00B21537" w:rsidP="00855BB0">
      <w:pPr>
        <w:rPr>
          <w:rFonts w:ascii="Arial" w:hAnsi="Arial" w:cs="Arial"/>
          <w:b/>
          <w:bCs/>
          <w:iCs/>
          <w:sz w:val="22"/>
          <w:szCs w:val="22"/>
        </w:rPr>
      </w:pPr>
      <w:r>
        <w:rPr>
          <w:rFonts w:ascii="Arial" w:hAnsi="Arial" w:cs="Arial"/>
          <w:b/>
          <w:bCs/>
          <w:iCs/>
          <w:sz w:val="22"/>
          <w:szCs w:val="22"/>
        </w:rPr>
        <w:t>5</w:t>
      </w:r>
      <w:r w:rsidR="00FA6041">
        <w:rPr>
          <w:rFonts w:ascii="Arial" w:hAnsi="Arial" w:cs="Arial"/>
          <w:b/>
          <w:bCs/>
          <w:iCs/>
          <w:sz w:val="22"/>
          <w:szCs w:val="22"/>
        </w:rPr>
        <w:t>.</w:t>
      </w:r>
      <w:r w:rsidR="003F5C5E">
        <w:rPr>
          <w:rFonts w:ascii="Arial" w:hAnsi="Arial" w:cs="Arial"/>
          <w:b/>
          <w:bCs/>
          <w:iCs/>
          <w:sz w:val="22"/>
          <w:szCs w:val="22"/>
        </w:rPr>
        <w:t xml:space="preserve"> </w:t>
      </w:r>
      <w:r w:rsidR="003F5C5E" w:rsidRPr="00AB7D6F">
        <w:rPr>
          <w:rFonts w:ascii="Arial" w:hAnsi="Arial" w:cs="Arial"/>
          <w:b/>
          <w:bCs/>
          <w:iCs/>
          <w:sz w:val="22"/>
          <w:szCs w:val="22"/>
        </w:rPr>
        <w:t xml:space="preserve">How did </w:t>
      </w:r>
      <w:r w:rsidR="003F5C5E">
        <w:rPr>
          <w:rFonts w:ascii="Arial" w:hAnsi="Arial" w:cs="Arial"/>
          <w:b/>
          <w:bCs/>
          <w:iCs/>
          <w:sz w:val="22"/>
          <w:szCs w:val="22"/>
        </w:rPr>
        <w:t>the</w:t>
      </w:r>
      <w:r w:rsidR="003F5C5E" w:rsidRPr="00AB7D6F">
        <w:rPr>
          <w:rFonts w:ascii="Arial" w:hAnsi="Arial" w:cs="Arial"/>
          <w:b/>
          <w:bCs/>
          <w:iCs/>
          <w:sz w:val="22"/>
          <w:szCs w:val="22"/>
        </w:rPr>
        <w:t xml:space="preserve"> airtime</w:t>
      </w:r>
      <w:r w:rsidR="003F5C5E">
        <w:rPr>
          <w:rFonts w:ascii="Arial" w:hAnsi="Arial" w:cs="Arial"/>
          <w:b/>
          <w:bCs/>
          <w:iCs/>
          <w:sz w:val="22"/>
          <w:szCs w:val="22"/>
        </w:rPr>
        <w:t>, that you discussed that you would be receiving during the meeting,</w:t>
      </w:r>
      <w:r w:rsidR="003F5C5E" w:rsidRPr="00AB7D6F">
        <w:rPr>
          <w:rFonts w:ascii="Arial" w:hAnsi="Arial" w:cs="Arial"/>
          <w:b/>
          <w:bCs/>
          <w:iCs/>
          <w:sz w:val="22"/>
          <w:szCs w:val="22"/>
        </w:rPr>
        <w:t xml:space="preserve"> help you </w:t>
      </w:r>
      <w:r w:rsidR="003F5C5E" w:rsidRPr="00E95D6F">
        <w:rPr>
          <w:rFonts w:ascii="Arial" w:hAnsi="Arial" w:cs="Arial"/>
          <w:b/>
          <w:bCs/>
          <w:iCs/>
          <w:sz w:val="22"/>
          <w:szCs w:val="22"/>
        </w:rPr>
        <w:t>communicat</w:t>
      </w:r>
      <w:r w:rsidR="003F5C5E">
        <w:rPr>
          <w:rFonts w:ascii="Arial" w:hAnsi="Arial" w:cs="Arial"/>
          <w:b/>
          <w:bCs/>
          <w:iCs/>
          <w:sz w:val="22"/>
          <w:szCs w:val="22"/>
        </w:rPr>
        <w:t>e</w:t>
      </w:r>
      <w:r w:rsidR="003F5C5E" w:rsidRPr="00E95D6F">
        <w:rPr>
          <w:rFonts w:ascii="Arial" w:hAnsi="Arial" w:cs="Arial"/>
          <w:b/>
          <w:bCs/>
          <w:iCs/>
          <w:sz w:val="22"/>
          <w:szCs w:val="22"/>
        </w:rPr>
        <w:t xml:space="preserve"> with your Pamoja Tunaweza supervisor about Pamoja Tunaweza supervision</w:t>
      </w:r>
      <w:r w:rsidR="003F5C5E" w:rsidRPr="00AB7D6F">
        <w:rPr>
          <w:rFonts w:ascii="Arial" w:hAnsi="Arial" w:cs="Arial"/>
          <w:b/>
          <w:bCs/>
          <w:iCs/>
          <w:sz w:val="22"/>
          <w:szCs w:val="22"/>
        </w:rPr>
        <w:t>?</w:t>
      </w:r>
      <w:r w:rsidR="003F5C5E">
        <w:rPr>
          <w:rFonts w:ascii="Arial" w:hAnsi="Arial" w:cs="Arial"/>
          <w:b/>
          <w:bCs/>
          <w:iCs/>
          <w:sz w:val="22"/>
          <w:szCs w:val="22"/>
        </w:rPr>
        <w:t xml:space="preserve"> </w:t>
      </w:r>
    </w:p>
    <w:p w14:paraId="05959171" w14:textId="35330787" w:rsidR="00FA6041" w:rsidRDefault="00FA6041" w:rsidP="00FA6041">
      <w:pPr>
        <w:jc w:val="both"/>
        <w:rPr>
          <w:rFonts w:ascii="Arial" w:hAnsi="Arial" w:cs="Arial"/>
          <w:b/>
          <w:bCs/>
          <w:iCs/>
          <w:sz w:val="22"/>
          <w:szCs w:val="22"/>
        </w:rPr>
      </w:pPr>
    </w:p>
    <w:p w14:paraId="01B48A02" w14:textId="77777777" w:rsidR="00855BB0" w:rsidRDefault="00855BB0" w:rsidP="00FA6041">
      <w:pPr>
        <w:jc w:val="both"/>
        <w:rPr>
          <w:rFonts w:ascii="Arial" w:hAnsi="Arial" w:cs="Arial"/>
          <w:b/>
          <w:bCs/>
          <w:iCs/>
          <w:sz w:val="22"/>
          <w:szCs w:val="22"/>
        </w:rPr>
      </w:pPr>
    </w:p>
    <w:p w14:paraId="6749EEEB" w14:textId="20700CDE" w:rsidR="003F5C5E" w:rsidRDefault="003F5C5E" w:rsidP="003F5C5E">
      <w:pPr>
        <w:jc w:val="both"/>
        <w:rPr>
          <w:rFonts w:ascii="Arial" w:hAnsi="Arial" w:cs="Arial"/>
          <w:b/>
          <w:bCs/>
          <w:iCs/>
          <w:sz w:val="22"/>
          <w:szCs w:val="22"/>
        </w:rPr>
      </w:pPr>
      <w:r w:rsidRPr="00754546">
        <w:rPr>
          <w:rFonts w:ascii="Arial" w:hAnsi="Arial" w:cs="Arial"/>
          <w:b/>
          <w:bCs/>
          <w:i/>
          <w:sz w:val="22"/>
          <w:szCs w:val="22"/>
          <w:u w:val="single"/>
        </w:rPr>
        <w:t>Follow-up question:</w:t>
      </w:r>
      <w:r w:rsidRPr="00B21537">
        <w:rPr>
          <w:rFonts w:ascii="Arial" w:hAnsi="Arial" w:cs="Arial"/>
          <w:b/>
          <w:bCs/>
          <w:sz w:val="22"/>
          <w:szCs w:val="22"/>
        </w:rPr>
        <w:t xml:space="preserve"> </w:t>
      </w:r>
      <w:r>
        <w:rPr>
          <w:rFonts w:ascii="Arial" w:hAnsi="Arial" w:cs="Arial"/>
          <w:b/>
          <w:bCs/>
          <w:iCs/>
          <w:sz w:val="22"/>
          <w:szCs w:val="22"/>
        </w:rPr>
        <w:t xml:space="preserve">Was the amount provided enough for you to </w:t>
      </w:r>
      <w:r w:rsidRPr="00E95D6F">
        <w:rPr>
          <w:rFonts w:ascii="Arial" w:hAnsi="Arial" w:cs="Arial"/>
          <w:b/>
          <w:bCs/>
          <w:iCs/>
          <w:sz w:val="22"/>
          <w:szCs w:val="22"/>
        </w:rPr>
        <w:t>communicat</w:t>
      </w:r>
      <w:r>
        <w:rPr>
          <w:rFonts w:ascii="Arial" w:hAnsi="Arial" w:cs="Arial"/>
          <w:b/>
          <w:bCs/>
          <w:iCs/>
          <w:sz w:val="22"/>
          <w:szCs w:val="22"/>
        </w:rPr>
        <w:t>e</w:t>
      </w:r>
      <w:r w:rsidRPr="00E95D6F">
        <w:rPr>
          <w:rFonts w:ascii="Arial" w:hAnsi="Arial" w:cs="Arial"/>
          <w:b/>
          <w:bCs/>
          <w:iCs/>
          <w:sz w:val="22"/>
          <w:szCs w:val="22"/>
        </w:rPr>
        <w:t xml:space="preserve"> with your Pamoja Tunaweza supervisor</w:t>
      </w:r>
      <w:r>
        <w:rPr>
          <w:rFonts w:ascii="Arial" w:hAnsi="Arial" w:cs="Arial"/>
          <w:b/>
          <w:bCs/>
          <w:iCs/>
          <w:sz w:val="22"/>
          <w:szCs w:val="22"/>
        </w:rPr>
        <w:t>?</w:t>
      </w:r>
    </w:p>
    <w:p w14:paraId="5ED2B712" w14:textId="77777777" w:rsidR="00855BB0" w:rsidRDefault="00855BB0" w:rsidP="00B21537">
      <w:pPr>
        <w:rPr>
          <w:rFonts w:ascii="Arial" w:hAnsi="Arial" w:cs="Arial"/>
          <w:b/>
          <w:bCs/>
          <w:iCs/>
          <w:sz w:val="22"/>
          <w:szCs w:val="22"/>
        </w:rPr>
      </w:pPr>
    </w:p>
    <w:p w14:paraId="378855EA" w14:textId="77777777" w:rsidR="00855BB0" w:rsidRDefault="00855BB0" w:rsidP="00B21537">
      <w:pPr>
        <w:rPr>
          <w:rFonts w:ascii="Arial" w:hAnsi="Arial" w:cs="Arial"/>
          <w:b/>
          <w:bCs/>
          <w:iCs/>
          <w:sz w:val="22"/>
          <w:szCs w:val="22"/>
        </w:rPr>
      </w:pPr>
    </w:p>
    <w:p w14:paraId="630D545F" w14:textId="7CBE9C8A" w:rsidR="00B21537" w:rsidRPr="009D599F" w:rsidRDefault="00B21537" w:rsidP="00B21537">
      <w:pPr>
        <w:rPr>
          <w:rFonts w:ascii="Arial" w:hAnsi="Arial" w:cs="Arial"/>
          <w:b/>
          <w:bCs/>
          <w:sz w:val="22"/>
          <w:szCs w:val="22"/>
        </w:rPr>
      </w:pPr>
      <w:r>
        <w:rPr>
          <w:rFonts w:ascii="Arial" w:hAnsi="Arial" w:cs="Arial"/>
          <w:b/>
          <w:bCs/>
          <w:sz w:val="22"/>
          <w:szCs w:val="22"/>
        </w:rPr>
        <w:t>6</w:t>
      </w:r>
      <w:r w:rsidRPr="009D599F">
        <w:rPr>
          <w:rFonts w:ascii="Arial" w:hAnsi="Arial" w:cs="Arial"/>
          <w:b/>
          <w:bCs/>
          <w:sz w:val="22"/>
          <w:szCs w:val="22"/>
        </w:rPr>
        <w:t xml:space="preserve">. </w:t>
      </w:r>
      <w:r w:rsidR="003F5C5E">
        <w:rPr>
          <w:rFonts w:ascii="Arial" w:hAnsi="Arial" w:cs="Arial"/>
          <w:b/>
          <w:bCs/>
          <w:sz w:val="22"/>
          <w:szCs w:val="22"/>
        </w:rPr>
        <w:t>Are there any other supports that you needed for mobile supervision, but we were not able to provide?</w:t>
      </w:r>
    </w:p>
    <w:p w14:paraId="51AD0623" w14:textId="77777777" w:rsidR="00855BB0" w:rsidRDefault="00855BB0" w:rsidP="007E145F">
      <w:pPr>
        <w:rPr>
          <w:rFonts w:ascii="Arial" w:hAnsi="Arial" w:cs="Arial"/>
          <w:b/>
          <w:sz w:val="22"/>
          <w:szCs w:val="22"/>
        </w:rPr>
      </w:pPr>
    </w:p>
    <w:p w14:paraId="7A6F7187" w14:textId="77777777" w:rsidR="00855BB0" w:rsidRDefault="00855BB0" w:rsidP="007E145F">
      <w:pPr>
        <w:rPr>
          <w:rFonts w:ascii="Arial" w:hAnsi="Arial" w:cs="Arial"/>
          <w:b/>
          <w:sz w:val="22"/>
          <w:szCs w:val="22"/>
        </w:rPr>
      </w:pPr>
    </w:p>
    <w:p w14:paraId="7345BADD" w14:textId="061F188A" w:rsidR="00B21537" w:rsidRPr="00855BB0" w:rsidRDefault="00B21537" w:rsidP="00855BB0">
      <w:pPr>
        <w:rPr>
          <w:rFonts w:ascii="Arial" w:hAnsi="Arial" w:cs="Arial"/>
          <w:b/>
          <w:bCs/>
          <w:iCs/>
          <w:sz w:val="22"/>
          <w:szCs w:val="22"/>
        </w:rPr>
      </w:pPr>
      <w:r>
        <w:rPr>
          <w:rFonts w:ascii="Arial" w:hAnsi="Arial" w:cs="Arial"/>
          <w:b/>
          <w:bCs/>
          <w:sz w:val="22"/>
          <w:szCs w:val="22"/>
        </w:rPr>
        <w:t>7</w:t>
      </w:r>
      <w:r w:rsidRPr="00350B10">
        <w:rPr>
          <w:rFonts w:ascii="Arial" w:hAnsi="Arial" w:cs="Arial"/>
          <w:b/>
          <w:bCs/>
          <w:sz w:val="22"/>
          <w:szCs w:val="22"/>
        </w:rPr>
        <w:t xml:space="preserve">. </w:t>
      </w:r>
      <w:r w:rsidR="003F5C5E" w:rsidRPr="006A1701">
        <w:rPr>
          <w:rFonts w:ascii="Arial" w:hAnsi="Arial" w:cs="Arial"/>
          <w:b/>
          <w:bCs/>
          <w:iCs/>
          <w:color w:val="000000" w:themeColor="text1"/>
          <w:sz w:val="22"/>
          <w:szCs w:val="22"/>
        </w:rPr>
        <w:t xml:space="preserve">Is there anything else about </w:t>
      </w:r>
      <w:r w:rsidR="003F5C5E">
        <w:rPr>
          <w:rFonts w:ascii="Arial" w:hAnsi="Arial" w:cs="Arial"/>
          <w:b/>
          <w:bCs/>
          <w:iCs/>
          <w:color w:val="000000" w:themeColor="text1"/>
          <w:sz w:val="22"/>
          <w:szCs w:val="22"/>
        </w:rPr>
        <w:t xml:space="preserve">the meeting </w:t>
      </w:r>
      <w:r w:rsidR="003F5C5E">
        <w:rPr>
          <w:rFonts w:ascii="Arial" w:hAnsi="Arial" w:cs="Arial"/>
          <w:b/>
          <w:bCs/>
          <w:iCs/>
          <w:sz w:val="22"/>
          <w:szCs w:val="22"/>
        </w:rPr>
        <w:t>to discuss how to use the mobile phone for supervision</w:t>
      </w:r>
      <w:r w:rsidR="003F5C5E" w:rsidRPr="006A1701">
        <w:rPr>
          <w:rFonts w:ascii="Arial" w:hAnsi="Arial" w:cs="Arial"/>
          <w:b/>
          <w:bCs/>
          <w:iCs/>
          <w:color w:val="000000" w:themeColor="text1"/>
          <w:sz w:val="22"/>
          <w:szCs w:val="22"/>
        </w:rPr>
        <w:t xml:space="preserve"> that I haven’t asked about that you’d like to share</w:t>
      </w:r>
      <w:r w:rsidR="003F5C5E" w:rsidRPr="00754546">
        <w:rPr>
          <w:rFonts w:ascii="Arial" w:hAnsi="Arial" w:cs="Arial"/>
          <w:b/>
          <w:bCs/>
          <w:color w:val="000000" w:themeColor="text1"/>
          <w:sz w:val="22"/>
          <w:szCs w:val="22"/>
        </w:rPr>
        <w:t>?</w:t>
      </w:r>
    </w:p>
    <w:p w14:paraId="44CC48F4" w14:textId="6C17A0DD" w:rsidR="00754546" w:rsidRDefault="00754546" w:rsidP="0007150A">
      <w:pPr>
        <w:jc w:val="both"/>
        <w:rPr>
          <w:rFonts w:ascii="Arial" w:hAnsi="Arial" w:cs="Arial"/>
          <w:b/>
          <w:sz w:val="22"/>
          <w:szCs w:val="22"/>
        </w:rPr>
      </w:pPr>
    </w:p>
    <w:p w14:paraId="7A6FA747" w14:textId="77777777" w:rsidR="00B21537" w:rsidRDefault="00B21537" w:rsidP="00754546">
      <w:pPr>
        <w:jc w:val="both"/>
        <w:rPr>
          <w:rFonts w:ascii="Arial" w:hAnsi="Arial" w:cs="Arial"/>
          <w:b/>
          <w:bCs/>
          <w:iCs/>
          <w:sz w:val="22"/>
          <w:szCs w:val="22"/>
        </w:rPr>
      </w:pPr>
    </w:p>
    <w:p w14:paraId="17D786CE" w14:textId="77777777" w:rsidR="00855BB0" w:rsidRDefault="00855BB0">
      <w:pPr>
        <w:rPr>
          <w:rFonts w:ascii="Arial" w:hAnsi="Arial" w:cs="Arial"/>
          <w:b/>
          <w:bCs/>
          <w:u w:val="single"/>
        </w:rPr>
      </w:pPr>
      <w:r>
        <w:rPr>
          <w:rFonts w:ascii="Arial" w:hAnsi="Arial" w:cs="Arial"/>
          <w:b/>
          <w:bCs/>
          <w:u w:val="single"/>
        </w:rPr>
        <w:br w:type="page"/>
      </w:r>
    </w:p>
    <w:p w14:paraId="5B383DF9" w14:textId="71FD273F" w:rsidR="003F5C5E" w:rsidRPr="00855BB0" w:rsidRDefault="003F5C5E" w:rsidP="00855BB0">
      <w:pPr>
        <w:jc w:val="center"/>
        <w:rPr>
          <w:rFonts w:ascii="Arial" w:hAnsi="Arial" w:cs="Arial"/>
          <w:b/>
          <w:bCs/>
          <w:iCs/>
          <w:sz w:val="22"/>
          <w:szCs w:val="22"/>
        </w:rPr>
      </w:pPr>
      <w:r w:rsidRPr="00034936">
        <w:rPr>
          <w:rFonts w:ascii="Arial" w:hAnsi="Arial" w:cs="Arial"/>
          <w:b/>
          <w:bCs/>
          <w:u w:val="single"/>
        </w:rPr>
        <w:lastRenderedPageBreak/>
        <w:t>P</w:t>
      </w:r>
      <w:r>
        <w:rPr>
          <w:rFonts w:ascii="Arial" w:hAnsi="Arial" w:cs="Arial"/>
          <w:b/>
          <w:bCs/>
          <w:u w:val="single"/>
        </w:rPr>
        <w:t>ART 2</w:t>
      </w:r>
    </w:p>
    <w:p w14:paraId="17AE656E" w14:textId="77777777" w:rsidR="003F5C5E" w:rsidRDefault="003F5C5E" w:rsidP="003F5C5E">
      <w:pPr>
        <w:pStyle w:val="NoSpacing"/>
        <w:jc w:val="center"/>
        <w:rPr>
          <w:rFonts w:ascii="Arial" w:hAnsi="Arial" w:cs="Arial"/>
          <w:b/>
          <w:bCs/>
          <w:u w:val="single"/>
        </w:rPr>
      </w:pPr>
    </w:p>
    <w:p w14:paraId="1875FCFD" w14:textId="578468B5" w:rsidR="003F5C5E" w:rsidRDefault="003F5C5E" w:rsidP="003F5C5E">
      <w:pPr>
        <w:jc w:val="both"/>
        <w:rPr>
          <w:rFonts w:ascii="Arial" w:hAnsi="Arial" w:cs="Arial"/>
          <w:i/>
          <w:sz w:val="22"/>
          <w:szCs w:val="22"/>
        </w:rPr>
      </w:pPr>
      <w:r>
        <w:rPr>
          <w:rFonts w:ascii="Arial" w:hAnsi="Arial" w:cs="Arial"/>
          <w:i/>
          <w:sz w:val="22"/>
          <w:szCs w:val="22"/>
          <w:u w:val="single"/>
        </w:rPr>
        <w:t>INSTRUCTIONS</w:t>
      </w:r>
      <w:r w:rsidRPr="00893C0C">
        <w:rPr>
          <w:rFonts w:ascii="Arial" w:hAnsi="Arial" w:cs="Arial"/>
          <w:i/>
          <w:sz w:val="22"/>
          <w:szCs w:val="22"/>
          <w:u w:val="single"/>
        </w:rPr>
        <w:t>:</w:t>
      </w:r>
      <w:r>
        <w:rPr>
          <w:rFonts w:ascii="Arial" w:hAnsi="Arial" w:cs="Arial"/>
          <w:i/>
          <w:sz w:val="22"/>
          <w:szCs w:val="22"/>
        </w:rPr>
        <w:t xml:space="preserve"> Next</w:t>
      </w:r>
      <w:r w:rsidRPr="001E4953">
        <w:rPr>
          <w:rFonts w:ascii="Arial" w:hAnsi="Arial" w:cs="Arial"/>
          <w:i/>
          <w:sz w:val="22"/>
          <w:szCs w:val="22"/>
        </w:rPr>
        <w:t xml:space="preserve">, I want to ask some </w:t>
      </w:r>
      <w:r>
        <w:rPr>
          <w:rFonts w:ascii="Arial" w:hAnsi="Arial" w:cs="Arial"/>
          <w:i/>
          <w:sz w:val="22"/>
          <w:szCs w:val="22"/>
        </w:rPr>
        <w:t>other</w:t>
      </w:r>
      <w:r w:rsidRPr="001E4953">
        <w:rPr>
          <w:rFonts w:ascii="Arial" w:hAnsi="Arial" w:cs="Arial"/>
          <w:i/>
          <w:sz w:val="22"/>
          <w:szCs w:val="22"/>
        </w:rPr>
        <w:t xml:space="preserve"> questions about</w:t>
      </w:r>
      <w:r w:rsidRPr="001E4953">
        <w:rPr>
          <w:rFonts w:ascii="Arial" w:hAnsi="Arial" w:cs="Arial"/>
          <w:b/>
          <w:i/>
          <w:sz w:val="22"/>
          <w:szCs w:val="22"/>
        </w:rPr>
        <w:t xml:space="preserve"> </w:t>
      </w:r>
      <w:r w:rsidRPr="001E4953">
        <w:rPr>
          <w:rFonts w:ascii="Arial" w:hAnsi="Arial" w:cs="Arial"/>
          <w:bCs/>
          <w:i/>
          <w:sz w:val="22"/>
          <w:szCs w:val="22"/>
        </w:rPr>
        <w:t>your experience using mobile phones to communicate with your supervisor in your role as a Pamoja Tunaweza counselor.</w:t>
      </w:r>
      <w:r w:rsidRPr="001E4953">
        <w:rPr>
          <w:rFonts w:ascii="Arial" w:hAnsi="Arial" w:cs="Arial"/>
          <w:i/>
          <w:sz w:val="22"/>
          <w:szCs w:val="22"/>
        </w:rPr>
        <w:t xml:space="preserve"> </w:t>
      </w:r>
      <w:r w:rsidRPr="001E4953">
        <w:rPr>
          <w:rFonts w:ascii="Arial" w:hAnsi="Arial" w:cs="Arial"/>
          <w:bCs/>
          <w:i/>
          <w:iCs/>
          <w:sz w:val="22"/>
          <w:szCs w:val="22"/>
        </w:rPr>
        <w:t xml:space="preserve">When we talk about communicating with your supervisor using mobile phones, we mean any way you have communicated with supervisor in relation to Pamoja Tunaweza supervision. This may include phone calls, SMS, WhatsApp messages, or any other way of communicating with your supervisor with your phone about Pamoja Tunaweza supervision. </w:t>
      </w:r>
      <w:r w:rsidRPr="001E4953">
        <w:rPr>
          <w:rFonts w:ascii="Arial" w:hAnsi="Arial" w:cs="Arial"/>
          <w:i/>
          <w:sz w:val="22"/>
          <w:szCs w:val="22"/>
        </w:rPr>
        <w:t xml:space="preserve">Please think about </w:t>
      </w:r>
      <w:r w:rsidRPr="001E4953">
        <w:rPr>
          <w:rFonts w:ascii="Arial" w:hAnsi="Arial" w:cs="Arial"/>
          <w:b/>
          <w:bCs/>
          <w:i/>
          <w:sz w:val="22"/>
          <w:szCs w:val="22"/>
        </w:rPr>
        <w:t>all</w:t>
      </w:r>
      <w:r w:rsidRPr="001E4953">
        <w:rPr>
          <w:rFonts w:ascii="Arial" w:hAnsi="Arial" w:cs="Arial"/>
          <w:i/>
          <w:sz w:val="22"/>
          <w:szCs w:val="22"/>
        </w:rPr>
        <w:t xml:space="preserve"> these activities when you’re answering questions about mobile phone supervision.</w:t>
      </w:r>
    </w:p>
    <w:p w14:paraId="55909980" w14:textId="77777777" w:rsidR="00855BB0" w:rsidRPr="00855BB0" w:rsidRDefault="00855BB0" w:rsidP="00855BB0">
      <w:pPr>
        <w:jc w:val="both"/>
        <w:rPr>
          <w:rFonts w:ascii="Arial" w:hAnsi="Arial" w:cs="Arial"/>
          <w:b/>
          <w:bCs/>
          <w:iCs/>
          <w:sz w:val="22"/>
          <w:szCs w:val="22"/>
        </w:rPr>
      </w:pPr>
    </w:p>
    <w:p w14:paraId="475FEC87" w14:textId="4601C27F" w:rsidR="00D83AF1" w:rsidRPr="007E145F" w:rsidRDefault="00D83AF1" w:rsidP="007E145F">
      <w:pPr>
        <w:jc w:val="both"/>
        <w:rPr>
          <w:rFonts w:ascii="Arial" w:hAnsi="Arial" w:cs="Arial"/>
          <w:iCs/>
          <w:sz w:val="22"/>
          <w:szCs w:val="22"/>
        </w:rPr>
      </w:pPr>
    </w:p>
    <w:p w14:paraId="32F02CFA" w14:textId="39B70430" w:rsidR="003F5C5E" w:rsidRPr="00465292" w:rsidRDefault="00465292" w:rsidP="00465292">
      <w:pPr>
        <w:rPr>
          <w:rFonts w:ascii="Arial" w:hAnsi="Arial" w:cs="Arial"/>
          <w:b/>
          <w:bCs/>
          <w:iCs/>
          <w:color w:val="000000" w:themeColor="text1"/>
          <w:sz w:val="22"/>
          <w:szCs w:val="22"/>
        </w:rPr>
      </w:pPr>
      <w:r>
        <w:rPr>
          <w:rFonts w:ascii="Arial" w:hAnsi="Arial" w:cs="Arial"/>
          <w:b/>
          <w:bCs/>
          <w:iCs/>
          <w:color w:val="000000" w:themeColor="text1"/>
          <w:sz w:val="22"/>
          <w:szCs w:val="22"/>
        </w:rPr>
        <w:t>8</w:t>
      </w:r>
      <w:r w:rsidR="00696E97" w:rsidRPr="00696E97">
        <w:rPr>
          <w:rFonts w:ascii="Arial" w:hAnsi="Arial" w:cs="Arial"/>
          <w:b/>
          <w:bCs/>
          <w:iCs/>
          <w:color w:val="000000" w:themeColor="text1"/>
          <w:sz w:val="22"/>
          <w:szCs w:val="22"/>
        </w:rPr>
        <w:t>.</w:t>
      </w:r>
      <w:r w:rsidR="00B21537">
        <w:rPr>
          <w:rFonts w:ascii="Arial" w:hAnsi="Arial" w:cs="Arial"/>
          <w:b/>
          <w:bCs/>
          <w:iCs/>
          <w:color w:val="000000" w:themeColor="text1"/>
          <w:sz w:val="22"/>
          <w:szCs w:val="22"/>
        </w:rPr>
        <w:t xml:space="preserve"> </w:t>
      </w:r>
      <w:r w:rsidR="003F5C5E" w:rsidRPr="00C377C5">
        <w:rPr>
          <w:rFonts w:ascii="Arial" w:hAnsi="Arial" w:cs="Arial"/>
          <w:b/>
          <w:bCs/>
          <w:sz w:val="22"/>
          <w:szCs w:val="22"/>
        </w:rPr>
        <w:t xml:space="preserve">What do you </w:t>
      </w:r>
      <w:r w:rsidR="003F5C5E" w:rsidRPr="00B059C1">
        <w:rPr>
          <w:rFonts w:ascii="Arial" w:hAnsi="Arial" w:cs="Arial"/>
          <w:b/>
          <w:bCs/>
          <w:sz w:val="22"/>
          <w:szCs w:val="22"/>
          <w:u w:val="single"/>
        </w:rPr>
        <w:t>like most</w:t>
      </w:r>
      <w:r w:rsidR="003F5C5E" w:rsidRPr="00C377C5">
        <w:rPr>
          <w:rFonts w:ascii="Arial" w:hAnsi="Arial" w:cs="Arial"/>
          <w:b/>
          <w:bCs/>
          <w:sz w:val="22"/>
          <w:szCs w:val="22"/>
        </w:rPr>
        <w:t xml:space="preserve"> about </w:t>
      </w:r>
      <w:r w:rsidR="003F5C5E">
        <w:rPr>
          <w:rFonts w:ascii="Arial" w:hAnsi="Arial" w:cs="Arial"/>
          <w:b/>
          <w:bCs/>
          <w:sz w:val="22"/>
          <w:szCs w:val="22"/>
        </w:rPr>
        <w:t>communicating with your</w:t>
      </w:r>
      <w:r w:rsidR="003F5C5E" w:rsidRPr="00C377C5">
        <w:rPr>
          <w:rFonts w:ascii="Arial" w:hAnsi="Arial" w:cs="Arial"/>
          <w:b/>
          <w:bCs/>
          <w:sz w:val="22"/>
          <w:szCs w:val="22"/>
        </w:rPr>
        <w:t xml:space="preserve"> </w:t>
      </w:r>
      <w:r w:rsidR="003F5C5E">
        <w:rPr>
          <w:rFonts w:ascii="Arial" w:hAnsi="Arial" w:cs="Arial"/>
          <w:b/>
          <w:bCs/>
          <w:sz w:val="22"/>
          <w:szCs w:val="22"/>
        </w:rPr>
        <w:t>Pamoja Tunaweza</w:t>
      </w:r>
      <w:r w:rsidR="003F5C5E" w:rsidRPr="00C377C5">
        <w:rPr>
          <w:rFonts w:ascii="Arial" w:hAnsi="Arial" w:cs="Arial"/>
          <w:b/>
          <w:bCs/>
          <w:sz w:val="22"/>
          <w:szCs w:val="22"/>
        </w:rPr>
        <w:t xml:space="preserve"> supervis</w:t>
      </w:r>
      <w:r w:rsidR="003F5C5E">
        <w:rPr>
          <w:rFonts w:ascii="Arial" w:hAnsi="Arial" w:cs="Arial"/>
          <w:b/>
          <w:bCs/>
          <w:sz w:val="22"/>
          <w:szCs w:val="22"/>
        </w:rPr>
        <w:t>or</w:t>
      </w:r>
      <w:r w:rsidR="003F5C5E" w:rsidRPr="00C377C5">
        <w:rPr>
          <w:rFonts w:ascii="Arial" w:hAnsi="Arial" w:cs="Arial"/>
          <w:b/>
          <w:bCs/>
          <w:sz w:val="22"/>
          <w:szCs w:val="22"/>
        </w:rPr>
        <w:t xml:space="preserve"> </w:t>
      </w:r>
      <w:r w:rsidR="003F5C5E">
        <w:rPr>
          <w:rFonts w:ascii="Arial" w:hAnsi="Arial" w:cs="Arial"/>
          <w:b/>
          <w:bCs/>
          <w:sz w:val="22"/>
          <w:szCs w:val="22"/>
        </w:rPr>
        <w:t>through</w:t>
      </w:r>
      <w:r w:rsidR="003F5C5E" w:rsidRPr="00C377C5">
        <w:rPr>
          <w:rFonts w:ascii="Arial" w:hAnsi="Arial" w:cs="Arial"/>
          <w:b/>
          <w:bCs/>
          <w:sz w:val="22"/>
          <w:szCs w:val="22"/>
        </w:rPr>
        <w:t xml:space="preserve"> your mobile phone</w:t>
      </w:r>
      <w:r w:rsidR="003F5C5E">
        <w:rPr>
          <w:rFonts w:ascii="Arial" w:hAnsi="Arial" w:cs="Arial"/>
          <w:b/>
          <w:bCs/>
          <w:sz w:val="22"/>
          <w:szCs w:val="22"/>
        </w:rPr>
        <w:t xml:space="preserve"> about Pamoja Tunaweza supervision</w:t>
      </w:r>
      <w:r w:rsidR="003F5C5E" w:rsidRPr="00C377C5">
        <w:rPr>
          <w:rFonts w:ascii="Arial" w:hAnsi="Arial" w:cs="Arial"/>
          <w:b/>
          <w:bCs/>
          <w:sz w:val="22"/>
          <w:szCs w:val="22"/>
        </w:rPr>
        <w:t>?</w:t>
      </w:r>
    </w:p>
    <w:p w14:paraId="7F61D67B" w14:textId="77777777" w:rsidR="00855BB0" w:rsidRDefault="00855BB0" w:rsidP="003F5C5E">
      <w:pPr>
        <w:jc w:val="both"/>
        <w:rPr>
          <w:rFonts w:ascii="Arial" w:hAnsi="Arial" w:cs="Arial"/>
          <w:sz w:val="22"/>
          <w:szCs w:val="22"/>
          <w:u w:val="single"/>
        </w:rPr>
      </w:pPr>
    </w:p>
    <w:p w14:paraId="078C1FED" w14:textId="77777777" w:rsidR="00855BB0" w:rsidRDefault="00855BB0" w:rsidP="003F5C5E">
      <w:pPr>
        <w:jc w:val="both"/>
        <w:rPr>
          <w:rFonts w:ascii="Arial" w:hAnsi="Arial" w:cs="Arial"/>
          <w:sz w:val="22"/>
          <w:szCs w:val="22"/>
          <w:u w:val="single"/>
        </w:rPr>
      </w:pPr>
    </w:p>
    <w:p w14:paraId="4DDC23D5" w14:textId="676E24F1" w:rsidR="003F5C5E" w:rsidRDefault="00465292" w:rsidP="003F5C5E">
      <w:pPr>
        <w:jc w:val="both"/>
        <w:rPr>
          <w:rFonts w:ascii="Arial" w:hAnsi="Arial" w:cs="Arial"/>
          <w:b/>
          <w:bCs/>
          <w:sz w:val="22"/>
          <w:szCs w:val="22"/>
        </w:rPr>
      </w:pPr>
      <w:r>
        <w:rPr>
          <w:rFonts w:ascii="Arial" w:hAnsi="Arial" w:cs="Arial"/>
          <w:b/>
          <w:bCs/>
          <w:sz w:val="22"/>
          <w:szCs w:val="22"/>
        </w:rPr>
        <w:t>9</w:t>
      </w:r>
      <w:r w:rsidR="003F5C5E" w:rsidRPr="00C377C5">
        <w:rPr>
          <w:rFonts w:ascii="Arial" w:hAnsi="Arial" w:cs="Arial"/>
          <w:b/>
          <w:bCs/>
          <w:sz w:val="22"/>
          <w:szCs w:val="22"/>
        </w:rPr>
        <w:t xml:space="preserve">. What is </w:t>
      </w:r>
      <w:r w:rsidR="003F5C5E" w:rsidRPr="00B059C1">
        <w:rPr>
          <w:rFonts w:ascii="Arial" w:hAnsi="Arial" w:cs="Arial"/>
          <w:b/>
          <w:bCs/>
          <w:sz w:val="22"/>
          <w:szCs w:val="22"/>
          <w:u w:val="single"/>
        </w:rPr>
        <w:t>challenging or frustrating</w:t>
      </w:r>
      <w:r w:rsidR="003F5C5E" w:rsidRPr="00C377C5">
        <w:rPr>
          <w:rFonts w:ascii="Arial" w:hAnsi="Arial" w:cs="Arial"/>
          <w:b/>
          <w:bCs/>
          <w:sz w:val="22"/>
          <w:szCs w:val="22"/>
        </w:rPr>
        <w:t xml:space="preserve"> about </w:t>
      </w:r>
      <w:r w:rsidR="003F5C5E">
        <w:rPr>
          <w:rFonts w:ascii="Arial" w:hAnsi="Arial" w:cs="Arial"/>
          <w:b/>
          <w:bCs/>
          <w:sz w:val="22"/>
          <w:szCs w:val="22"/>
        </w:rPr>
        <w:t xml:space="preserve">communicating </w:t>
      </w:r>
      <w:r w:rsidR="003F5C5E" w:rsidRPr="00C377C5">
        <w:rPr>
          <w:rFonts w:ascii="Arial" w:hAnsi="Arial" w:cs="Arial"/>
          <w:b/>
          <w:bCs/>
          <w:sz w:val="22"/>
          <w:szCs w:val="22"/>
        </w:rPr>
        <w:t xml:space="preserve">with your </w:t>
      </w:r>
      <w:r w:rsidR="003F5C5E">
        <w:rPr>
          <w:rFonts w:ascii="Arial" w:hAnsi="Arial" w:cs="Arial"/>
          <w:b/>
          <w:bCs/>
          <w:sz w:val="22"/>
          <w:szCs w:val="22"/>
        </w:rPr>
        <w:t>Pamoja Tunaweza</w:t>
      </w:r>
      <w:r w:rsidR="003F5C5E" w:rsidRPr="00C377C5">
        <w:rPr>
          <w:rFonts w:ascii="Arial" w:hAnsi="Arial" w:cs="Arial"/>
          <w:b/>
          <w:bCs/>
          <w:sz w:val="22"/>
          <w:szCs w:val="22"/>
        </w:rPr>
        <w:t xml:space="preserve"> supervisor over your mobile phone?</w:t>
      </w:r>
      <w:r w:rsidR="003F5C5E">
        <w:rPr>
          <w:rFonts w:ascii="Arial" w:hAnsi="Arial" w:cs="Arial"/>
          <w:b/>
          <w:bCs/>
          <w:sz w:val="22"/>
          <w:szCs w:val="22"/>
        </w:rPr>
        <w:t xml:space="preserve"> </w:t>
      </w:r>
    </w:p>
    <w:p w14:paraId="11578D88" w14:textId="2AFE776E" w:rsidR="003F5C5E" w:rsidRDefault="003F5C5E" w:rsidP="003F5C5E">
      <w:pPr>
        <w:jc w:val="both"/>
        <w:rPr>
          <w:rFonts w:ascii="Arial" w:hAnsi="Arial" w:cs="Arial"/>
          <w:b/>
          <w:bCs/>
          <w:sz w:val="22"/>
          <w:szCs w:val="22"/>
        </w:rPr>
      </w:pPr>
    </w:p>
    <w:p w14:paraId="66DD4424" w14:textId="77777777" w:rsidR="003F5C5E" w:rsidRPr="00C377C5" w:rsidRDefault="003F5C5E" w:rsidP="003F5C5E">
      <w:pPr>
        <w:jc w:val="both"/>
        <w:rPr>
          <w:rFonts w:ascii="Arial" w:hAnsi="Arial" w:cs="Arial"/>
          <w:b/>
          <w:bCs/>
          <w:sz w:val="22"/>
          <w:szCs w:val="22"/>
        </w:rPr>
      </w:pPr>
    </w:p>
    <w:p w14:paraId="518BF996" w14:textId="77777777" w:rsidR="003F5C5E" w:rsidRPr="00754546" w:rsidRDefault="003F5C5E" w:rsidP="003F5C5E">
      <w:pPr>
        <w:jc w:val="both"/>
        <w:rPr>
          <w:rFonts w:ascii="Arial" w:hAnsi="Arial" w:cs="Arial"/>
          <w:b/>
          <w:bCs/>
          <w:i/>
          <w:sz w:val="22"/>
          <w:szCs w:val="22"/>
          <w:u w:val="single"/>
        </w:rPr>
      </w:pPr>
      <w:r w:rsidRPr="00754546">
        <w:rPr>
          <w:rFonts w:ascii="Arial" w:hAnsi="Arial" w:cs="Arial"/>
          <w:b/>
          <w:bCs/>
          <w:i/>
          <w:sz w:val="22"/>
          <w:szCs w:val="22"/>
          <w:u w:val="single"/>
        </w:rPr>
        <w:t>Follow-up question:</w:t>
      </w:r>
      <w:r w:rsidRPr="00B21537">
        <w:rPr>
          <w:rFonts w:ascii="Arial" w:hAnsi="Arial" w:cs="Arial"/>
          <w:b/>
          <w:bCs/>
          <w:sz w:val="22"/>
          <w:szCs w:val="22"/>
        </w:rPr>
        <w:t xml:space="preserve"> </w:t>
      </w:r>
      <w:r>
        <w:rPr>
          <w:rFonts w:ascii="Arial" w:hAnsi="Arial" w:cs="Arial"/>
          <w:b/>
          <w:bCs/>
          <w:sz w:val="22"/>
          <w:szCs w:val="22"/>
        </w:rPr>
        <w:t>How did you overcome those challenges?</w:t>
      </w:r>
    </w:p>
    <w:p w14:paraId="222BA86F" w14:textId="77777777" w:rsidR="00855BB0" w:rsidRDefault="00855BB0" w:rsidP="003F5C5E">
      <w:pPr>
        <w:rPr>
          <w:rFonts w:ascii="Arial" w:hAnsi="Arial" w:cs="Arial"/>
          <w:b/>
          <w:sz w:val="22"/>
          <w:szCs w:val="22"/>
        </w:rPr>
      </w:pPr>
    </w:p>
    <w:p w14:paraId="08EDEF35" w14:textId="77777777" w:rsidR="00855BB0" w:rsidRDefault="00855BB0" w:rsidP="003F5C5E">
      <w:pPr>
        <w:rPr>
          <w:rFonts w:ascii="Arial" w:hAnsi="Arial" w:cs="Arial"/>
          <w:b/>
          <w:sz w:val="22"/>
          <w:szCs w:val="22"/>
        </w:rPr>
      </w:pPr>
    </w:p>
    <w:p w14:paraId="42C794F2" w14:textId="51CB8D06" w:rsidR="003F5C5E" w:rsidRDefault="00465292" w:rsidP="003F5C5E">
      <w:pPr>
        <w:rPr>
          <w:rFonts w:ascii="Arial" w:hAnsi="Arial" w:cs="Arial"/>
          <w:b/>
          <w:bCs/>
          <w:color w:val="000000" w:themeColor="text1"/>
          <w:sz w:val="22"/>
          <w:szCs w:val="22"/>
        </w:rPr>
      </w:pPr>
      <w:r>
        <w:rPr>
          <w:rFonts w:ascii="Arial" w:hAnsi="Arial" w:cs="Arial"/>
          <w:b/>
          <w:bCs/>
          <w:iCs/>
          <w:color w:val="000000" w:themeColor="text1"/>
          <w:sz w:val="22"/>
          <w:szCs w:val="22"/>
        </w:rPr>
        <w:t>10</w:t>
      </w:r>
      <w:r w:rsidR="003F5C5E">
        <w:rPr>
          <w:rFonts w:ascii="Arial" w:hAnsi="Arial" w:cs="Arial"/>
          <w:b/>
          <w:bCs/>
          <w:iCs/>
          <w:color w:val="000000" w:themeColor="text1"/>
          <w:sz w:val="22"/>
          <w:szCs w:val="22"/>
        </w:rPr>
        <w:t xml:space="preserve">. </w:t>
      </w:r>
      <w:r w:rsidR="003F5C5E" w:rsidRPr="006A1701">
        <w:rPr>
          <w:rFonts w:ascii="Arial" w:hAnsi="Arial" w:cs="Arial"/>
          <w:b/>
          <w:bCs/>
          <w:iCs/>
          <w:color w:val="000000" w:themeColor="text1"/>
          <w:sz w:val="22"/>
          <w:szCs w:val="22"/>
        </w:rPr>
        <w:t>Is there anything else about receiv</w:t>
      </w:r>
      <w:r w:rsidR="003F5C5E">
        <w:rPr>
          <w:rFonts w:ascii="Arial" w:hAnsi="Arial" w:cs="Arial"/>
          <w:b/>
          <w:bCs/>
          <w:iCs/>
          <w:color w:val="000000" w:themeColor="text1"/>
          <w:sz w:val="22"/>
          <w:szCs w:val="22"/>
        </w:rPr>
        <w:t>ing</w:t>
      </w:r>
      <w:r w:rsidR="003F5C5E" w:rsidRPr="006A1701">
        <w:rPr>
          <w:rFonts w:ascii="Arial" w:hAnsi="Arial" w:cs="Arial"/>
          <w:b/>
          <w:bCs/>
          <w:iCs/>
          <w:color w:val="000000" w:themeColor="text1"/>
          <w:sz w:val="22"/>
          <w:szCs w:val="22"/>
        </w:rPr>
        <w:t xml:space="preserve"> supervision by your mobile phone that I haven’t asked about that you’d like to share</w:t>
      </w:r>
      <w:r w:rsidR="003F5C5E" w:rsidRPr="00754546">
        <w:rPr>
          <w:rFonts w:ascii="Arial" w:hAnsi="Arial" w:cs="Arial"/>
          <w:b/>
          <w:bCs/>
          <w:color w:val="000000" w:themeColor="text1"/>
          <w:sz w:val="22"/>
          <w:szCs w:val="22"/>
        </w:rPr>
        <w:t xml:space="preserve">? </w:t>
      </w:r>
    </w:p>
    <w:p w14:paraId="0CB9EB25" w14:textId="77777777" w:rsidR="0029121B" w:rsidRPr="00581511" w:rsidRDefault="0029121B" w:rsidP="00D665FE">
      <w:pPr>
        <w:rPr>
          <w:rFonts w:ascii="Arial" w:hAnsi="Arial" w:cs="Arial"/>
          <w:b/>
          <w:sz w:val="22"/>
          <w:szCs w:val="22"/>
        </w:rPr>
      </w:pPr>
    </w:p>
    <w:sectPr w:rsidR="0029121B" w:rsidRPr="00581511" w:rsidSect="00722D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5081" w14:textId="77777777" w:rsidR="006940E7" w:rsidRDefault="006940E7" w:rsidP="009B2159">
      <w:r>
        <w:separator/>
      </w:r>
    </w:p>
  </w:endnote>
  <w:endnote w:type="continuationSeparator" w:id="0">
    <w:p w14:paraId="30C316DF" w14:textId="77777777" w:rsidR="006940E7" w:rsidRDefault="006940E7" w:rsidP="009B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6E36" w14:textId="77777777" w:rsidR="006940E7" w:rsidRDefault="006940E7" w:rsidP="009B2159">
      <w:r>
        <w:separator/>
      </w:r>
    </w:p>
  </w:footnote>
  <w:footnote w:type="continuationSeparator" w:id="0">
    <w:p w14:paraId="013D1359" w14:textId="77777777" w:rsidR="006940E7" w:rsidRDefault="006940E7" w:rsidP="009B2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D5"/>
    <w:multiLevelType w:val="hybridMultilevel"/>
    <w:tmpl w:val="CD2E0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3F6572"/>
    <w:multiLevelType w:val="hybridMultilevel"/>
    <w:tmpl w:val="22206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B30E0"/>
    <w:multiLevelType w:val="hybridMultilevel"/>
    <w:tmpl w:val="56A8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53029"/>
    <w:multiLevelType w:val="hybridMultilevel"/>
    <w:tmpl w:val="80D61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412987"/>
    <w:multiLevelType w:val="hybridMultilevel"/>
    <w:tmpl w:val="BFC6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B50A6"/>
    <w:multiLevelType w:val="hybridMultilevel"/>
    <w:tmpl w:val="65A4C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E93E27"/>
    <w:multiLevelType w:val="hybridMultilevel"/>
    <w:tmpl w:val="4FDA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577300"/>
    <w:multiLevelType w:val="hybridMultilevel"/>
    <w:tmpl w:val="5C8E3A0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17994"/>
    <w:multiLevelType w:val="hybridMultilevel"/>
    <w:tmpl w:val="CC626E9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43A5A"/>
    <w:multiLevelType w:val="hybridMultilevel"/>
    <w:tmpl w:val="711CB318"/>
    <w:lvl w:ilvl="0" w:tplc="AA8689B8">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F0B37"/>
    <w:multiLevelType w:val="hybridMultilevel"/>
    <w:tmpl w:val="0340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0511B"/>
    <w:multiLevelType w:val="hybridMultilevel"/>
    <w:tmpl w:val="DAFC82EC"/>
    <w:lvl w:ilvl="0" w:tplc="AA8689B8">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508910">
    <w:abstractNumId w:val="3"/>
  </w:num>
  <w:num w:numId="2" w16cid:durableId="1222793666">
    <w:abstractNumId w:val="0"/>
  </w:num>
  <w:num w:numId="3" w16cid:durableId="1592279187">
    <w:abstractNumId w:val="1"/>
  </w:num>
  <w:num w:numId="4" w16cid:durableId="1087338513">
    <w:abstractNumId w:val="5"/>
  </w:num>
  <w:num w:numId="5" w16cid:durableId="1928347696">
    <w:abstractNumId w:val="6"/>
  </w:num>
  <w:num w:numId="6" w16cid:durableId="2127696951">
    <w:abstractNumId w:val="11"/>
  </w:num>
  <w:num w:numId="7" w16cid:durableId="903569527">
    <w:abstractNumId w:val="9"/>
  </w:num>
  <w:num w:numId="8" w16cid:durableId="1527671137">
    <w:abstractNumId w:val="4"/>
  </w:num>
  <w:num w:numId="9" w16cid:durableId="328218092">
    <w:abstractNumId w:val="7"/>
  </w:num>
  <w:num w:numId="10" w16cid:durableId="844511716">
    <w:abstractNumId w:val="10"/>
  </w:num>
  <w:num w:numId="11" w16cid:durableId="1839537268">
    <w:abstractNumId w:val="8"/>
  </w:num>
  <w:num w:numId="12" w16cid:durableId="42272488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DA"/>
    <w:rsid w:val="0001007A"/>
    <w:rsid w:val="000105CC"/>
    <w:rsid w:val="00010AD9"/>
    <w:rsid w:val="0001366F"/>
    <w:rsid w:val="000154C5"/>
    <w:rsid w:val="00015D77"/>
    <w:rsid w:val="00016B31"/>
    <w:rsid w:val="0002028A"/>
    <w:rsid w:val="00020AE8"/>
    <w:rsid w:val="00026DFB"/>
    <w:rsid w:val="00032401"/>
    <w:rsid w:val="000325ED"/>
    <w:rsid w:val="00037B77"/>
    <w:rsid w:val="00044EE1"/>
    <w:rsid w:val="00045BD0"/>
    <w:rsid w:val="00046FF3"/>
    <w:rsid w:val="00050ADA"/>
    <w:rsid w:val="00052C6F"/>
    <w:rsid w:val="00057417"/>
    <w:rsid w:val="00060D3B"/>
    <w:rsid w:val="0006196A"/>
    <w:rsid w:val="000627F8"/>
    <w:rsid w:val="0006331A"/>
    <w:rsid w:val="00063B17"/>
    <w:rsid w:val="0006795E"/>
    <w:rsid w:val="00067A0C"/>
    <w:rsid w:val="0007150A"/>
    <w:rsid w:val="00071F9B"/>
    <w:rsid w:val="00075E84"/>
    <w:rsid w:val="00077C45"/>
    <w:rsid w:val="00086529"/>
    <w:rsid w:val="00086E5C"/>
    <w:rsid w:val="00087E38"/>
    <w:rsid w:val="00091B5F"/>
    <w:rsid w:val="000A35F8"/>
    <w:rsid w:val="000A43C7"/>
    <w:rsid w:val="000A557A"/>
    <w:rsid w:val="000A6A45"/>
    <w:rsid w:val="000B0E5D"/>
    <w:rsid w:val="000B3B8C"/>
    <w:rsid w:val="000C030A"/>
    <w:rsid w:val="000C1055"/>
    <w:rsid w:val="000C5E51"/>
    <w:rsid w:val="000D0CAF"/>
    <w:rsid w:val="000D391A"/>
    <w:rsid w:val="000D74CE"/>
    <w:rsid w:val="000E2972"/>
    <w:rsid w:val="000E3DBE"/>
    <w:rsid w:val="000E590C"/>
    <w:rsid w:val="000E75CD"/>
    <w:rsid w:val="000F1F3C"/>
    <w:rsid w:val="000F241E"/>
    <w:rsid w:val="000F3621"/>
    <w:rsid w:val="000F4B4E"/>
    <w:rsid w:val="000F6239"/>
    <w:rsid w:val="000F7213"/>
    <w:rsid w:val="000F7A00"/>
    <w:rsid w:val="0010102A"/>
    <w:rsid w:val="00102306"/>
    <w:rsid w:val="00102A0A"/>
    <w:rsid w:val="00103065"/>
    <w:rsid w:val="0010768E"/>
    <w:rsid w:val="00112FC3"/>
    <w:rsid w:val="00117713"/>
    <w:rsid w:val="00121DB4"/>
    <w:rsid w:val="00127450"/>
    <w:rsid w:val="00127DDF"/>
    <w:rsid w:val="00133015"/>
    <w:rsid w:val="00135D6E"/>
    <w:rsid w:val="00144C92"/>
    <w:rsid w:val="001467A1"/>
    <w:rsid w:val="00146C32"/>
    <w:rsid w:val="00153D57"/>
    <w:rsid w:val="00154AEE"/>
    <w:rsid w:val="001565AB"/>
    <w:rsid w:val="00156DEE"/>
    <w:rsid w:val="001605F8"/>
    <w:rsid w:val="00164793"/>
    <w:rsid w:val="00164C3D"/>
    <w:rsid w:val="00167D80"/>
    <w:rsid w:val="00170D8A"/>
    <w:rsid w:val="00174D1F"/>
    <w:rsid w:val="001753F1"/>
    <w:rsid w:val="00176551"/>
    <w:rsid w:val="00180AA8"/>
    <w:rsid w:val="00183333"/>
    <w:rsid w:val="0018720C"/>
    <w:rsid w:val="001908B8"/>
    <w:rsid w:val="001940A2"/>
    <w:rsid w:val="00194700"/>
    <w:rsid w:val="001952D8"/>
    <w:rsid w:val="001974D3"/>
    <w:rsid w:val="001A0999"/>
    <w:rsid w:val="001A2059"/>
    <w:rsid w:val="001A241D"/>
    <w:rsid w:val="001B6AFB"/>
    <w:rsid w:val="001C1147"/>
    <w:rsid w:val="001C1D6C"/>
    <w:rsid w:val="001C52F7"/>
    <w:rsid w:val="001C6B45"/>
    <w:rsid w:val="001D4C6D"/>
    <w:rsid w:val="001D5874"/>
    <w:rsid w:val="001D630F"/>
    <w:rsid w:val="001D722E"/>
    <w:rsid w:val="001E0F11"/>
    <w:rsid w:val="001E2A21"/>
    <w:rsid w:val="001F033D"/>
    <w:rsid w:val="001F0AF1"/>
    <w:rsid w:val="001F1C42"/>
    <w:rsid w:val="001F4885"/>
    <w:rsid w:val="001F5153"/>
    <w:rsid w:val="0021265F"/>
    <w:rsid w:val="002136BD"/>
    <w:rsid w:val="00214B1D"/>
    <w:rsid w:val="002179EF"/>
    <w:rsid w:val="00217B55"/>
    <w:rsid w:val="00220BB7"/>
    <w:rsid w:val="0023124E"/>
    <w:rsid w:val="002319AB"/>
    <w:rsid w:val="00232625"/>
    <w:rsid w:val="0023401D"/>
    <w:rsid w:val="00234647"/>
    <w:rsid w:val="002411D4"/>
    <w:rsid w:val="00241AC9"/>
    <w:rsid w:val="00243358"/>
    <w:rsid w:val="0024453E"/>
    <w:rsid w:val="0024570C"/>
    <w:rsid w:val="00250A94"/>
    <w:rsid w:val="00264970"/>
    <w:rsid w:val="0026498B"/>
    <w:rsid w:val="002736B2"/>
    <w:rsid w:val="00281F28"/>
    <w:rsid w:val="002825AA"/>
    <w:rsid w:val="00283242"/>
    <w:rsid w:val="0028405B"/>
    <w:rsid w:val="00285CD8"/>
    <w:rsid w:val="00285E1D"/>
    <w:rsid w:val="00286B57"/>
    <w:rsid w:val="0029121B"/>
    <w:rsid w:val="00291D1E"/>
    <w:rsid w:val="002941AA"/>
    <w:rsid w:val="00296EAE"/>
    <w:rsid w:val="002A1BCE"/>
    <w:rsid w:val="002A2C84"/>
    <w:rsid w:val="002A46D6"/>
    <w:rsid w:val="002A6CBB"/>
    <w:rsid w:val="002B0E6D"/>
    <w:rsid w:val="002B14A1"/>
    <w:rsid w:val="002B7D7E"/>
    <w:rsid w:val="002C0A01"/>
    <w:rsid w:val="002C1042"/>
    <w:rsid w:val="002C203B"/>
    <w:rsid w:val="002C4951"/>
    <w:rsid w:val="002C5035"/>
    <w:rsid w:val="002C71BA"/>
    <w:rsid w:val="002D0FFD"/>
    <w:rsid w:val="002D56CC"/>
    <w:rsid w:val="002D57A1"/>
    <w:rsid w:val="002D71A4"/>
    <w:rsid w:val="002E2C2F"/>
    <w:rsid w:val="002E4ACF"/>
    <w:rsid w:val="002E6408"/>
    <w:rsid w:val="002E6A1F"/>
    <w:rsid w:val="002F1CE0"/>
    <w:rsid w:val="002F33C7"/>
    <w:rsid w:val="002F4A9B"/>
    <w:rsid w:val="002F4B49"/>
    <w:rsid w:val="002F5EAC"/>
    <w:rsid w:val="00300CEC"/>
    <w:rsid w:val="00302D65"/>
    <w:rsid w:val="003055CD"/>
    <w:rsid w:val="003077BF"/>
    <w:rsid w:val="0031636D"/>
    <w:rsid w:val="00320514"/>
    <w:rsid w:val="0032186A"/>
    <w:rsid w:val="00325900"/>
    <w:rsid w:val="003263F4"/>
    <w:rsid w:val="00332698"/>
    <w:rsid w:val="00333B97"/>
    <w:rsid w:val="003462EF"/>
    <w:rsid w:val="0034656A"/>
    <w:rsid w:val="00346C37"/>
    <w:rsid w:val="00346CA9"/>
    <w:rsid w:val="003515AC"/>
    <w:rsid w:val="0036057F"/>
    <w:rsid w:val="003636F9"/>
    <w:rsid w:val="00364A48"/>
    <w:rsid w:val="00365870"/>
    <w:rsid w:val="00367435"/>
    <w:rsid w:val="00371A15"/>
    <w:rsid w:val="00373FE0"/>
    <w:rsid w:val="00374684"/>
    <w:rsid w:val="003759DC"/>
    <w:rsid w:val="003762AE"/>
    <w:rsid w:val="00380179"/>
    <w:rsid w:val="00380E1F"/>
    <w:rsid w:val="003812E1"/>
    <w:rsid w:val="003833FE"/>
    <w:rsid w:val="00393201"/>
    <w:rsid w:val="00397F15"/>
    <w:rsid w:val="003A2A78"/>
    <w:rsid w:val="003A5715"/>
    <w:rsid w:val="003A714B"/>
    <w:rsid w:val="003A77D3"/>
    <w:rsid w:val="003B4432"/>
    <w:rsid w:val="003B64B9"/>
    <w:rsid w:val="003B7179"/>
    <w:rsid w:val="003C0317"/>
    <w:rsid w:val="003C0BC8"/>
    <w:rsid w:val="003C0CBF"/>
    <w:rsid w:val="003C31E7"/>
    <w:rsid w:val="003D17C1"/>
    <w:rsid w:val="003D1FAB"/>
    <w:rsid w:val="003E0163"/>
    <w:rsid w:val="003E3D09"/>
    <w:rsid w:val="003F5C5E"/>
    <w:rsid w:val="003F6CA4"/>
    <w:rsid w:val="003F6CC0"/>
    <w:rsid w:val="00402E53"/>
    <w:rsid w:val="00403CBA"/>
    <w:rsid w:val="00407B0B"/>
    <w:rsid w:val="004112FB"/>
    <w:rsid w:val="0041298A"/>
    <w:rsid w:val="0041496D"/>
    <w:rsid w:val="0041594A"/>
    <w:rsid w:val="004169D0"/>
    <w:rsid w:val="00430806"/>
    <w:rsid w:val="004424F4"/>
    <w:rsid w:val="00452F86"/>
    <w:rsid w:val="00457E3B"/>
    <w:rsid w:val="0046100C"/>
    <w:rsid w:val="0046129D"/>
    <w:rsid w:val="0046348C"/>
    <w:rsid w:val="00465292"/>
    <w:rsid w:val="004659F0"/>
    <w:rsid w:val="0046627C"/>
    <w:rsid w:val="00473218"/>
    <w:rsid w:val="00473834"/>
    <w:rsid w:val="00475629"/>
    <w:rsid w:val="00475AE2"/>
    <w:rsid w:val="004777B7"/>
    <w:rsid w:val="004779EE"/>
    <w:rsid w:val="0048478B"/>
    <w:rsid w:val="00487D52"/>
    <w:rsid w:val="004925FD"/>
    <w:rsid w:val="00493B99"/>
    <w:rsid w:val="004957BD"/>
    <w:rsid w:val="004B18B6"/>
    <w:rsid w:val="004B54C3"/>
    <w:rsid w:val="004B7861"/>
    <w:rsid w:val="004B7CFE"/>
    <w:rsid w:val="004C2998"/>
    <w:rsid w:val="004E1629"/>
    <w:rsid w:val="004E2270"/>
    <w:rsid w:val="004F0D50"/>
    <w:rsid w:val="004F0EAE"/>
    <w:rsid w:val="004F1383"/>
    <w:rsid w:val="004F1F55"/>
    <w:rsid w:val="0050698C"/>
    <w:rsid w:val="00506A0E"/>
    <w:rsid w:val="0052061E"/>
    <w:rsid w:val="005208F9"/>
    <w:rsid w:val="00522769"/>
    <w:rsid w:val="005238CC"/>
    <w:rsid w:val="00526492"/>
    <w:rsid w:val="00526796"/>
    <w:rsid w:val="00533450"/>
    <w:rsid w:val="005356BC"/>
    <w:rsid w:val="005379C1"/>
    <w:rsid w:val="005438CA"/>
    <w:rsid w:val="005454A4"/>
    <w:rsid w:val="00556D24"/>
    <w:rsid w:val="00557E0F"/>
    <w:rsid w:val="00563576"/>
    <w:rsid w:val="005647C9"/>
    <w:rsid w:val="00564F26"/>
    <w:rsid w:val="00570E55"/>
    <w:rsid w:val="00572024"/>
    <w:rsid w:val="00576431"/>
    <w:rsid w:val="00581511"/>
    <w:rsid w:val="0058349F"/>
    <w:rsid w:val="005861B1"/>
    <w:rsid w:val="0058677C"/>
    <w:rsid w:val="005A674B"/>
    <w:rsid w:val="005B0AEF"/>
    <w:rsid w:val="005B54AE"/>
    <w:rsid w:val="005C5591"/>
    <w:rsid w:val="005C5B6E"/>
    <w:rsid w:val="005C7439"/>
    <w:rsid w:val="005D27C0"/>
    <w:rsid w:val="005D3AA6"/>
    <w:rsid w:val="005D4D18"/>
    <w:rsid w:val="005E3257"/>
    <w:rsid w:val="005E45CA"/>
    <w:rsid w:val="005F255A"/>
    <w:rsid w:val="005F2756"/>
    <w:rsid w:val="006001AD"/>
    <w:rsid w:val="006029E2"/>
    <w:rsid w:val="0060354F"/>
    <w:rsid w:val="00613799"/>
    <w:rsid w:val="006150DC"/>
    <w:rsid w:val="00616480"/>
    <w:rsid w:val="00620684"/>
    <w:rsid w:val="0062413E"/>
    <w:rsid w:val="00631922"/>
    <w:rsid w:val="00633F51"/>
    <w:rsid w:val="00641FD8"/>
    <w:rsid w:val="00644B6F"/>
    <w:rsid w:val="0064668B"/>
    <w:rsid w:val="00647A58"/>
    <w:rsid w:val="00650B05"/>
    <w:rsid w:val="00656D08"/>
    <w:rsid w:val="006666C6"/>
    <w:rsid w:val="00671E70"/>
    <w:rsid w:val="00685FD1"/>
    <w:rsid w:val="006875A1"/>
    <w:rsid w:val="006940E7"/>
    <w:rsid w:val="00696E97"/>
    <w:rsid w:val="00697722"/>
    <w:rsid w:val="006A1701"/>
    <w:rsid w:val="006A73B2"/>
    <w:rsid w:val="006B028B"/>
    <w:rsid w:val="006B200A"/>
    <w:rsid w:val="006B258F"/>
    <w:rsid w:val="006B4163"/>
    <w:rsid w:val="006B4804"/>
    <w:rsid w:val="006C0598"/>
    <w:rsid w:val="006C0644"/>
    <w:rsid w:val="006C19FC"/>
    <w:rsid w:val="006C6ADF"/>
    <w:rsid w:val="006D08E0"/>
    <w:rsid w:val="006D3591"/>
    <w:rsid w:val="006E57BF"/>
    <w:rsid w:val="006E62BB"/>
    <w:rsid w:val="006F09DB"/>
    <w:rsid w:val="006F0FF8"/>
    <w:rsid w:val="006F1CB3"/>
    <w:rsid w:val="006F2FF8"/>
    <w:rsid w:val="006F6987"/>
    <w:rsid w:val="006F6CB8"/>
    <w:rsid w:val="007023F1"/>
    <w:rsid w:val="0070638C"/>
    <w:rsid w:val="007073F6"/>
    <w:rsid w:val="00711C44"/>
    <w:rsid w:val="007179AF"/>
    <w:rsid w:val="00722D71"/>
    <w:rsid w:val="00724095"/>
    <w:rsid w:val="0072502D"/>
    <w:rsid w:val="007321E4"/>
    <w:rsid w:val="00735F3A"/>
    <w:rsid w:val="00736F1C"/>
    <w:rsid w:val="0074062D"/>
    <w:rsid w:val="0074628C"/>
    <w:rsid w:val="00750847"/>
    <w:rsid w:val="00750D85"/>
    <w:rsid w:val="00754546"/>
    <w:rsid w:val="00757716"/>
    <w:rsid w:val="00760019"/>
    <w:rsid w:val="007608FB"/>
    <w:rsid w:val="00762D00"/>
    <w:rsid w:val="007638AF"/>
    <w:rsid w:val="00764E23"/>
    <w:rsid w:val="0076679C"/>
    <w:rsid w:val="007737BF"/>
    <w:rsid w:val="00773AB5"/>
    <w:rsid w:val="00775B45"/>
    <w:rsid w:val="00776BF0"/>
    <w:rsid w:val="007771F5"/>
    <w:rsid w:val="00781A7D"/>
    <w:rsid w:val="00784B53"/>
    <w:rsid w:val="00784F83"/>
    <w:rsid w:val="0079146F"/>
    <w:rsid w:val="007969D4"/>
    <w:rsid w:val="00796FA4"/>
    <w:rsid w:val="007A07FD"/>
    <w:rsid w:val="007A09DF"/>
    <w:rsid w:val="007A318E"/>
    <w:rsid w:val="007A48B3"/>
    <w:rsid w:val="007A5829"/>
    <w:rsid w:val="007B0D20"/>
    <w:rsid w:val="007B2E22"/>
    <w:rsid w:val="007C59EF"/>
    <w:rsid w:val="007C684D"/>
    <w:rsid w:val="007C6A2E"/>
    <w:rsid w:val="007D0A2E"/>
    <w:rsid w:val="007D0FB2"/>
    <w:rsid w:val="007E02CC"/>
    <w:rsid w:val="007E06B2"/>
    <w:rsid w:val="007E145F"/>
    <w:rsid w:val="007E2A72"/>
    <w:rsid w:val="007E4A20"/>
    <w:rsid w:val="007E4BB6"/>
    <w:rsid w:val="007F2BEB"/>
    <w:rsid w:val="007F30BE"/>
    <w:rsid w:val="007F3C68"/>
    <w:rsid w:val="007F659D"/>
    <w:rsid w:val="007F7609"/>
    <w:rsid w:val="008003BB"/>
    <w:rsid w:val="00806F00"/>
    <w:rsid w:val="0081357D"/>
    <w:rsid w:val="00815BDE"/>
    <w:rsid w:val="00815EC4"/>
    <w:rsid w:val="00816353"/>
    <w:rsid w:val="00821EDB"/>
    <w:rsid w:val="00826212"/>
    <w:rsid w:val="00827405"/>
    <w:rsid w:val="0083140D"/>
    <w:rsid w:val="0083407B"/>
    <w:rsid w:val="00842B31"/>
    <w:rsid w:val="00844ACD"/>
    <w:rsid w:val="00855BB0"/>
    <w:rsid w:val="008606E5"/>
    <w:rsid w:val="00862DDF"/>
    <w:rsid w:val="00865068"/>
    <w:rsid w:val="00867D9F"/>
    <w:rsid w:val="00872133"/>
    <w:rsid w:val="00881F7D"/>
    <w:rsid w:val="00887B48"/>
    <w:rsid w:val="0089354E"/>
    <w:rsid w:val="008A1185"/>
    <w:rsid w:val="008A11A6"/>
    <w:rsid w:val="008A2D73"/>
    <w:rsid w:val="008A3B98"/>
    <w:rsid w:val="008B5408"/>
    <w:rsid w:val="008C0556"/>
    <w:rsid w:val="008C29A6"/>
    <w:rsid w:val="008C4441"/>
    <w:rsid w:val="008D3E95"/>
    <w:rsid w:val="008E4EFC"/>
    <w:rsid w:val="008F0F6D"/>
    <w:rsid w:val="008F10A7"/>
    <w:rsid w:val="008F6459"/>
    <w:rsid w:val="00900A29"/>
    <w:rsid w:val="0090628E"/>
    <w:rsid w:val="009067BA"/>
    <w:rsid w:val="00911DBD"/>
    <w:rsid w:val="00922FAD"/>
    <w:rsid w:val="0092383E"/>
    <w:rsid w:val="00927A51"/>
    <w:rsid w:val="0094233E"/>
    <w:rsid w:val="009423DE"/>
    <w:rsid w:val="00943F1B"/>
    <w:rsid w:val="0095035D"/>
    <w:rsid w:val="00955D1D"/>
    <w:rsid w:val="00956023"/>
    <w:rsid w:val="00960934"/>
    <w:rsid w:val="00963303"/>
    <w:rsid w:val="00963581"/>
    <w:rsid w:val="00966DFC"/>
    <w:rsid w:val="00967EA3"/>
    <w:rsid w:val="009714D3"/>
    <w:rsid w:val="009718DA"/>
    <w:rsid w:val="00973DFA"/>
    <w:rsid w:val="00973E55"/>
    <w:rsid w:val="00974950"/>
    <w:rsid w:val="00983656"/>
    <w:rsid w:val="00983A6E"/>
    <w:rsid w:val="00986E33"/>
    <w:rsid w:val="009875CB"/>
    <w:rsid w:val="009941A0"/>
    <w:rsid w:val="00994381"/>
    <w:rsid w:val="009A05F0"/>
    <w:rsid w:val="009A5481"/>
    <w:rsid w:val="009A6DCA"/>
    <w:rsid w:val="009B0B6F"/>
    <w:rsid w:val="009B1FF6"/>
    <w:rsid w:val="009B2159"/>
    <w:rsid w:val="009B35D6"/>
    <w:rsid w:val="009B6C4A"/>
    <w:rsid w:val="009C0ABE"/>
    <w:rsid w:val="009C3427"/>
    <w:rsid w:val="009C570F"/>
    <w:rsid w:val="009C6E2D"/>
    <w:rsid w:val="009C76FA"/>
    <w:rsid w:val="009D131C"/>
    <w:rsid w:val="009D2C34"/>
    <w:rsid w:val="009E1DD6"/>
    <w:rsid w:val="009E4B8F"/>
    <w:rsid w:val="009F0B3C"/>
    <w:rsid w:val="009F23DA"/>
    <w:rsid w:val="009F4741"/>
    <w:rsid w:val="009F4D34"/>
    <w:rsid w:val="009F636C"/>
    <w:rsid w:val="00A0083F"/>
    <w:rsid w:val="00A01D73"/>
    <w:rsid w:val="00A07607"/>
    <w:rsid w:val="00A12E6E"/>
    <w:rsid w:val="00A13CFD"/>
    <w:rsid w:val="00A17F1D"/>
    <w:rsid w:val="00A20C3E"/>
    <w:rsid w:val="00A22525"/>
    <w:rsid w:val="00A25191"/>
    <w:rsid w:val="00A278B4"/>
    <w:rsid w:val="00A30888"/>
    <w:rsid w:val="00A32840"/>
    <w:rsid w:val="00A36041"/>
    <w:rsid w:val="00A36A23"/>
    <w:rsid w:val="00A37F4C"/>
    <w:rsid w:val="00A43788"/>
    <w:rsid w:val="00A47C7D"/>
    <w:rsid w:val="00A54C82"/>
    <w:rsid w:val="00A6611F"/>
    <w:rsid w:val="00A6663E"/>
    <w:rsid w:val="00A71360"/>
    <w:rsid w:val="00A72344"/>
    <w:rsid w:val="00A72881"/>
    <w:rsid w:val="00A75A0B"/>
    <w:rsid w:val="00A76096"/>
    <w:rsid w:val="00A818A9"/>
    <w:rsid w:val="00A82F17"/>
    <w:rsid w:val="00A85E92"/>
    <w:rsid w:val="00A910E2"/>
    <w:rsid w:val="00A92A26"/>
    <w:rsid w:val="00AA3657"/>
    <w:rsid w:val="00AA6337"/>
    <w:rsid w:val="00AB01AF"/>
    <w:rsid w:val="00AB17B8"/>
    <w:rsid w:val="00AB3D1F"/>
    <w:rsid w:val="00AB6DFD"/>
    <w:rsid w:val="00AC07D6"/>
    <w:rsid w:val="00AC1E50"/>
    <w:rsid w:val="00AC5948"/>
    <w:rsid w:val="00AC692E"/>
    <w:rsid w:val="00AC7D2F"/>
    <w:rsid w:val="00AD3B68"/>
    <w:rsid w:val="00AD42AC"/>
    <w:rsid w:val="00AE0EEA"/>
    <w:rsid w:val="00AE200A"/>
    <w:rsid w:val="00AE363F"/>
    <w:rsid w:val="00AE42E6"/>
    <w:rsid w:val="00AE432F"/>
    <w:rsid w:val="00AE43EB"/>
    <w:rsid w:val="00AE6476"/>
    <w:rsid w:val="00AE67E4"/>
    <w:rsid w:val="00AE6E6F"/>
    <w:rsid w:val="00AF064F"/>
    <w:rsid w:val="00AF245B"/>
    <w:rsid w:val="00AF2A16"/>
    <w:rsid w:val="00AF2A52"/>
    <w:rsid w:val="00AF4BA4"/>
    <w:rsid w:val="00AF627E"/>
    <w:rsid w:val="00B0104C"/>
    <w:rsid w:val="00B01408"/>
    <w:rsid w:val="00B03914"/>
    <w:rsid w:val="00B0640A"/>
    <w:rsid w:val="00B068BD"/>
    <w:rsid w:val="00B06D1F"/>
    <w:rsid w:val="00B10094"/>
    <w:rsid w:val="00B11A80"/>
    <w:rsid w:val="00B21537"/>
    <w:rsid w:val="00B249B1"/>
    <w:rsid w:val="00B27AFA"/>
    <w:rsid w:val="00B34E10"/>
    <w:rsid w:val="00B5769E"/>
    <w:rsid w:val="00B577BA"/>
    <w:rsid w:val="00B578EC"/>
    <w:rsid w:val="00B625C9"/>
    <w:rsid w:val="00B65BC4"/>
    <w:rsid w:val="00B65D9F"/>
    <w:rsid w:val="00B66D60"/>
    <w:rsid w:val="00B67977"/>
    <w:rsid w:val="00B72B61"/>
    <w:rsid w:val="00B75B49"/>
    <w:rsid w:val="00B76945"/>
    <w:rsid w:val="00B774D3"/>
    <w:rsid w:val="00B811E6"/>
    <w:rsid w:val="00B85B4D"/>
    <w:rsid w:val="00B86689"/>
    <w:rsid w:val="00B87CEB"/>
    <w:rsid w:val="00B916EE"/>
    <w:rsid w:val="00B93180"/>
    <w:rsid w:val="00B94840"/>
    <w:rsid w:val="00B9767B"/>
    <w:rsid w:val="00BA6F96"/>
    <w:rsid w:val="00BB3E85"/>
    <w:rsid w:val="00BB4890"/>
    <w:rsid w:val="00BB4ABE"/>
    <w:rsid w:val="00BB50C3"/>
    <w:rsid w:val="00BB5ED1"/>
    <w:rsid w:val="00BC1D5B"/>
    <w:rsid w:val="00BC523F"/>
    <w:rsid w:val="00BC7BE6"/>
    <w:rsid w:val="00BC7E94"/>
    <w:rsid w:val="00BD07CE"/>
    <w:rsid w:val="00BD2E7D"/>
    <w:rsid w:val="00BD3C01"/>
    <w:rsid w:val="00BD52E1"/>
    <w:rsid w:val="00BD5A6D"/>
    <w:rsid w:val="00BD6948"/>
    <w:rsid w:val="00BD6D00"/>
    <w:rsid w:val="00BE0FF3"/>
    <w:rsid w:val="00BE2481"/>
    <w:rsid w:val="00BE6CD8"/>
    <w:rsid w:val="00BF12EC"/>
    <w:rsid w:val="00BF2C05"/>
    <w:rsid w:val="00BF2F08"/>
    <w:rsid w:val="00BF5CB2"/>
    <w:rsid w:val="00BF7220"/>
    <w:rsid w:val="00C031CC"/>
    <w:rsid w:val="00C11368"/>
    <w:rsid w:val="00C12C14"/>
    <w:rsid w:val="00C13A4C"/>
    <w:rsid w:val="00C14848"/>
    <w:rsid w:val="00C158CC"/>
    <w:rsid w:val="00C15D54"/>
    <w:rsid w:val="00C22742"/>
    <w:rsid w:val="00C234B3"/>
    <w:rsid w:val="00C23D69"/>
    <w:rsid w:val="00C2458C"/>
    <w:rsid w:val="00C26CED"/>
    <w:rsid w:val="00C30A9B"/>
    <w:rsid w:val="00C365EE"/>
    <w:rsid w:val="00C37A87"/>
    <w:rsid w:val="00C413F1"/>
    <w:rsid w:val="00C435D4"/>
    <w:rsid w:val="00C4515C"/>
    <w:rsid w:val="00C4793B"/>
    <w:rsid w:val="00C50356"/>
    <w:rsid w:val="00C50DC3"/>
    <w:rsid w:val="00C54F84"/>
    <w:rsid w:val="00C55534"/>
    <w:rsid w:val="00C55C65"/>
    <w:rsid w:val="00C612D9"/>
    <w:rsid w:val="00C64AD5"/>
    <w:rsid w:val="00C706A5"/>
    <w:rsid w:val="00C71764"/>
    <w:rsid w:val="00C717D2"/>
    <w:rsid w:val="00C74F0B"/>
    <w:rsid w:val="00C83C24"/>
    <w:rsid w:val="00C879FF"/>
    <w:rsid w:val="00C93AF1"/>
    <w:rsid w:val="00C954A5"/>
    <w:rsid w:val="00CA0125"/>
    <w:rsid w:val="00CA177D"/>
    <w:rsid w:val="00CA43DE"/>
    <w:rsid w:val="00CA4662"/>
    <w:rsid w:val="00CA5969"/>
    <w:rsid w:val="00CA5E83"/>
    <w:rsid w:val="00CA63A9"/>
    <w:rsid w:val="00CA6FE5"/>
    <w:rsid w:val="00CB0FB6"/>
    <w:rsid w:val="00CB1593"/>
    <w:rsid w:val="00CB555A"/>
    <w:rsid w:val="00CB5D24"/>
    <w:rsid w:val="00CB65FB"/>
    <w:rsid w:val="00CC68CD"/>
    <w:rsid w:val="00CC6C0A"/>
    <w:rsid w:val="00CC77DA"/>
    <w:rsid w:val="00CD38CC"/>
    <w:rsid w:val="00CD3E5D"/>
    <w:rsid w:val="00CE1D38"/>
    <w:rsid w:val="00CE43A2"/>
    <w:rsid w:val="00CF0E4B"/>
    <w:rsid w:val="00D04AEF"/>
    <w:rsid w:val="00D14E95"/>
    <w:rsid w:val="00D168B0"/>
    <w:rsid w:val="00D25AAA"/>
    <w:rsid w:val="00D27163"/>
    <w:rsid w:val="00D438F6"/>
    <w:rsid w:val="00D4640B"/>
    <w:rsid w:val="00D47CF5"/>
    <w:rsid w:val="00D61BF2"/>
    <w:rsid w:val="00D665FE"/>
    <w:rsid w:val="00D66B1F"/>
    <w:rsid w:val="00D67FAB"/>
    <w:rsid w:val="00D70812"/>
    <w:rsid w:val="00D71417"/>
    <w:rsid w:val="00D750F5"/>
    <w:rsid w:val="00D75507"/>
    <w:rsid w:val="00D77157"/>
    <w:rsid w:val="00D773D8"/>
    <w:rsid w:val="00D82ED6"/>
    <w:rsid w:val="00D83AF1"/>
    <w:rsid w:val="00D84EBA"/>
    <w:rsid w:val="00D86085"/>
    <w:rsid w:val="00D87E6C"/>
    <w:rsid w:val="00D9384D"/>
    <w:rsid w:val="00D93A2E"/>
    <w:rsid w:val="00D96627"/>
    <w:rsid w:val="00DA3E96"/>
    <w:rsid w:val="00DB3701"/>
    <w:rsid w:val="00DB3E90"/>
    <w:rsid w:val="00DB435B"/>
    <w:rsid w:val="00DC137B"/>
    <w:rsid w:val="00DC5BB9"/>
    <w:rsid w:val="00DD0AD9"/>
    <w:rsid w:val="00DD0F29"/>
    <w:rsid w:val="00DD5CFB"/>
    <w:rsid w:val="00DD7715"/>
    <w:rsid w:val="00DE0DA2"/>
    <w:rsid w:val="00DE19B6"/>
    <w:rsid w:val="00DE204A"/>
    <w:rsid w:val="00DE2F0F"/>
    <w:rsid w:val="00DE4AA5"/>
    <w:rsid w:val="00DF07EF"/>
    <w:rsid w:val="00DF5828"/>
    <w:rsid w:val="00E00A5E"/>
    <w:rsid w:val="00E04360"/>
    <w:rsid w:val="00E1278D"/>
    <w:rsid w:val="00E12E29"/>
    <w:rsid w:val="00E1715A"/>
    <w:rsid w:val="00E17F68"/>
    <w:rsid w:val="00E207CE"/>
    <w:rsid w:val="00E25061"/>
    <w:rsid w:val="00E25F1F"/>
    <w:rsid w:val="00E27C05"/>
    <w:rsid w:val="00E27F93"/>
    <w:rsid w:val="00E30551"/>
    <w:rsid w:val="00E33105"/>
    <w:rsid w:val="00E33580"/>
    <w:rsid w:val="00E35B91"/>
    <w:rsid w:val="00E4073D"/>
    <w:rsid w:val="00E407C0"/>
    <w:rsid w:val="00E42AD3"/>
    <w:rsid w:val="00E44FB4"/>
    <w:rsid w:val="00E521B0"/>
    <w:rsid w:val="00E52752"/>
    <w:rsid w:val="00E564B2"/>
    <w:rsid w:val="00E679A8"/>
    <w:rsid w:val="00E67CC7"/>
    <w:rsid w:val="00E70F04"/>
    <w:rsid w:val="00E713A1"/>
    <w:rsid w:val="00E74EBD"/>
    <w:rsid w:val="00E86779"/>
    <w:rsid w:val="00E901C7"/>
    <w:rsid w:val="00E94216"/>
    <w:rsid w:val="00E942BB"/>
    <w:rsid w:val="00E94849"/>
    <w:rsid w:val="00E95CE6"/>
    <w:rsid w:val="00EA0AAB"/>
    <w:rsid w:val="00EA38B1"/>
    <w:rsid w:val="00EA5653"/>
    <w:rsid w:val="00EA7477"/>
    <w:rsid w:val="00EB4606"/>
    <w:rsid w:val="00EB49F0"/>
    <w:rsid w:val="00EB78A7"/>
    <w:rsid w:val="00EC07D3"/>
    <w:rsid w:val="00EC246D"/>
    <w:rsid w:val="00EC39FE"/>
    <w:rsid w:val="00EC4D01"/>
    <w:rsid w:val="00EC5ECA"/>
    <w:rsid w:val="00ED2468"/>
    <w:rsid w:val="00ED2C66"/>
    <w:rsid w:val="00ED5345"/>
    <w:rsid w:val="00ED71E9"/>
    <w:rsid w:val="00ED774B"/>
    <w:rsid w:val="00EE085B"/>
    <w:rsid w:val="00EE13DF"/>
    <w:rsid w:val="00EE1602"/>
    <w:rsid w:val="00EE5617"/>
    <w:rsid w:val="00EF054E"/>
    <w:rsid w:val="00EF1CDB"/>
    <w:rsid w:val="00EF3415"/>
    <w:rsid w:val="00EF367A"/>
    <w:rsid w:val="00EF65A1"/>
    <w:rsid w:val="00F045A9"/>
    <w:rsid w:val="00F0779A"/>
    <w:rsid w:val="00F115C2"/>
    <w:rsid w:val="00F15472"/>
    <w:rsid w:val="00F20D81"/>
    <w:rsid w:val="00F241B3"/>
    <w:rsid w:val="00F2618F"/>
    <w:rsid w:val="00F3255D"/>
    <w:rsid w:val="00F3455B"/>
    <w:rsid w:val="00F357E1"/>
    <w:rsid w:val="00F35CB1"/>
    <w:rsid w:val="00F36C98"/>
    <w:rsid w:val="00F41020"/>
    <w:rsid w:val="00F5083A"/>
    <w:rsid w:val="00F519C9"/>
    <w:rsid w:val="00F6021A"/>
    <w:rsid w:val="00F6182C"/>
    <w:rsid w:val="00F63972"/>
    <w:rsid w:val="00F65A8E"/>
    <w:rsid w:val="00F6688C"/>
    <w:rsid w:val="00F67EFC"/>
    <w:rsid w:val="00F710EB"/>
    <w:rsid w:val="00F752DD"/>
    <w:rsid w:val="00F75BC4"/>
    <w:rsid w:val="00F76B72"/>
    <w:rsid w:val="00F77905"/>
    <w:rsid w:val="00F77EEC"/>
    <w:rsid w:val="00F8091A"/>
    <w:rsid w:val="00F811C3"/>
    <w:rsid w:val="00F82347"/>
    <w:rsid w:val="00F87A84"/>
    <w:rsid w:val="00F91ADB"/>
    <w:rsid w:val="00F94892"/>
    <w:rsid w:val="00F974F3"/>
    <w:rsid w:val="00F97F54"/>
    <w:rsid w:val="00FA2B45"/>
    <w:rsid w:val="00FA6041"/>
    <w:rsid w:val="00FA7952"/>
    <w:rsid w:val="00FB0905"/>
    <w:rsid w:val="00FB56B9"/>
    <w:rsid w:val="00FB5B2E"/>
    <w:rsid w:val="00FB5FE1"/>
    <w:rsid w:val="00FB7310"/>
    <w:rsid w:val="00FB7C8D"/>
    <w:rsid w:val="00FC0FE2"/>
    <w:rsid w:val="00FC3D59"/>
    <w:rsid w:val="00FC5278"/>
    <w:rsid w:val="00FC6FD8"/>
    <w:rsid w:val="00FD1022"/>
    <w:rsid w:val="00FD1C61"/>
    <w:rsid w:val="00FD46A6"/>
    <w:rsid w:val="00FD47D7"/>
    <w:rsid w:val="00FD4B61"/>
    <w:rsid w:val="00FD6E2F"/>
    <w:rsid w:val="00FD7DDB"/>
    <w:rsid w:val="00FD7E08"/>
    <w:rsid w:val="00FE0EED"/>
    <w:rsid w:val="00FE5DF5"/>
    <w:rsid w:val="00FE5F53"/>
    <w:rsid w:val="00FF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DC3B91"/>
  <w15:docId w15:val="{B9243FC1-25A4-4DEF-8AA2-F5E4461B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0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3DA"/>
    <w:pPr>
      <w:ind w:left="720"/>
      <w:contextualSpacing/>
    </w:pPr>
  </w:style>
  <w:style w:type="character" w:styleId="CommentReference">
    <w:name w:val="annotation reference"/>
    <w:basedOn w:val="DefaultParagraphFont"/>
    <w:uiPriority w:val="99"/>
    <w:semiHidden/>
    <w:unhideWhenUsed/>
    <w:rsid w:val="005A674B"/>
    <w:rPr>
      <w:sz w:val="18"/>
      <w:szCs w:val="18"/>
    </w:rPr>
  </w:style>
  <w:style w:type="paragraph" w:styleId="CommentText">
    <w:name w:val="annotation text"/>
    <w:basedOn w:val="Normal"/>
    <w:link w:val="CommentTextChar"/>
    <w:uiPriority w:val="99"/>
    <w:unhideWhenUsed/>
    <w:rsid w:val="005A674B"/>
  </w:style>
  <w:style w:type="character" w:customStyle="1" w:styleId="CommentTextChar">
    <w:name w:val="Comment Text Char"/>
    <w:basedOn w:val="DefaultParagraphFont"/>
    <w:link w:val="CommentText"/>
    <w:uiPriority w:val="99"/>
    <w:rsid w:val="005A674B"/>
  </w:style>
  <w:style w:type="paragraph" w:styleId="CommentSubject">
    <w:name w:val="annotation subject"/>
    <w:basedOn w:val="CommentText"/>
    <w:next w:val="CommentText"/>
    <w:link w:val="CommentSubjectChar"/>
    <w:uiPriority w:val="99"/>
    <w:semiHidden/>
    <w:unhideWhenUsed/>
    <w:rsid w:val="005A674B"/>
    <w:rPr>
      <w:b/>
      <w:bCs/>
      <w:sz w:val="20"/>
      <w:szCs w:val="20"/>
    </w:rPr>
  </w:style>
  <w:style w:type="character" w:customStyle="1" w:styleId="CommentSubjectChar">
    <w:name w:val="Comment Subject Char"/>
    <w:basedOn w:val="CommentTextChar"/>
    <w:link w:val="CommentSubject"/>
    <w:uiPriority w:val="99"/>
    <w:semiHidden/>
    <w:rsid w:val="005A674B"/>
    <w:rPr>
      <w:b/>
      <w:bCs/>
      <w:sz w:val="20"/>
      <w:szCs w:val="20"/>
    </w:rPr>
  </w:style>
  <w:style w:type="paragraph" w:styleId="BalloonText">
    <w:name w:val="Balloon Text"/>
    <w:basedOn w:val="Normal"/>
    <w:link w:val="BalloonTextChar"/>
    <w:uiPriority w:val="99"/>
    <w:semiHidden/>
    <w:unhideWhenUsed/>
    <w:rsid w:val="005A67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674B"/>
    <w:rPr>
      <w:rFonts w:ascii="Lucida Grande" w:hAnsi="Lucida Grande" w:cs="Lucida Grande"/>
      <w:sz w:val="18"/>
      <w:szCs w:val="18"/>
    </w:rPr>
  </w:style>
  <w:style w:type="paragraph" w:styleId="Revision">
    <w:name w:val="Revision"/>
    <w:hidden/>
    <w:uiPriority w:val="99"/>
    <w:semiHidden/>
    <w:rsid w:val="003263F4"/>
  </w:style>
  <w:style w:type="table" w:styleId="TableGrid">
    <w:name w:val="Table Grid"/>
    <w:basedOn w:val="TableNormal"/>
    <w:uiPriority w:val="39"/>
    <w:rsid w:val="00A13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159"/>
    <w:pPr>
      <w:tabs>
        <w:tab w:val="center" w:pos="4680"/>
        <w:tab w:val="right" w:pos="9360"/>
      </w:tabs>
    </w:pPr>
  </w:style>
  <w:style w:type="character" w:customStyle="1" w:styleId="HeaderChar">
    <w:name w:val="Header Char"/>
    <w:basedOn w:val="DefaultParagraphFont"/>
    <w:link w:val="Header"/>
    <w:uiPriority w:val="99"/>
    <w:rsid w:val="009B2159"/>
  </w:style>
  <w:style w:type="paragraph" w:styleId="Footer">
    <w:name w:val="footer"/>
    <w:basedOn w:val="Normal"/>
    <w:link w:val="FooterChar"/>
    <w:uiPriority w:val="99"/>
    <w:unhideWhenUsed/>
    <w:rsid w:val="009B2159"/>
    <w:pPr>
      <w:tabs>
        <w:tab w:val="center" w:pos="4680"/>
        <w:tab w:val="right" w:pos="9360"/>
      </w:tabs>
    </w:pPr>
  </w:style>
  <w:style w:type="character" w:customStyle="1" w:styleId="FooterChar">
    <w:name w:val="Footer Char"/>
    <w:basedOn w:val="DefaultParagraphFont"/>
    <w:link w:val="Footer"/>
    <w:uiPriority w:val="99"/>
    <w:rsid w:val="009B2159"/>
  </w:style>
  <w:style w:type="paragraph" w:styleId="NoSpacing">
    <w:name w:val="No Spacing"/>
    <w:link w:val="NoSpacingChar"/>
    <w:uiPriority w:val="1"/>
    <w:qFormat/>
    <w:rsid w:val="00487D52"/>
    <w:rPr>
      <w:sz w:val="22"/>
      <w:szCs w:val="22"/>
      <w:lang w:eastAsia="zh-CN"/>
    </w:rPr>
  </w:style>
  <w:style w:type="character" w:customStyle="1" w:styleId="NoSpacingChar">
    <w:name w:val="No Spacing Char"/>
    <w:basedOn w:val="DefaultParagraphFont"/>
    <w:link w:val="NoSpacing"/>
    <w:uiPriority w:val="1"/>
    <w:rsid w:val="00487D52"/>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73750">
      <w:bodyDiv w:val="1"/>
      <w:marLeft w:val="0"/>
      <w:marRight w:val="0"/>
      <w:marTop w:val="0"/>
      <w:marBottom w:val="0"/>
      <w:divBdr>
        <w:top w:val="none" w:sz="0" w:space="0" w:color="auto"/>
        <w:left w:val="none" w:sz="0" w:space="0" w:color="auto"/>
        <w:bottom w:val="none" w:sz="0" w:space="0" w:color="auto"/>
        <w:right w:val="none" w:sz="0" w:space="0" w:color="auto"/>
      </w:divBdr>
      <w:divsChild>
        <w:div w:id="133377929">
          <w:marLeft w:val="0"/>
          <w:marRight w:val="0"/>
          <w:marTop w:val="0"/>
          <w:marBottom w:val="0"/>
          <w:divBdr>
            <w:top w:val="none" w:sz="0" w:space="0" w:color="auto"/>
            <w:left w:val="none" w:sz="0" w:space="0" w:color="auto"/>
            <w:bottom w:val="none" w:sz="0" w:space="0" w:color="auto"/>
            <w:right w:val="none" w:sz="0" w:space="0" w:color="auto"/>
          </w:divBdr>
          <w:divsChild>
            <w:div w:id="859586698">
              <w:marLeft w:val="0"/>
              <w:marRight w:val="60"/>
              <w:marTop w:val="0"/>
              <w:marBottom w:val="0"/>
              <w:divBdr>
                <w:top w:val="none" w:sz="0" w:space="0" w:color="auto"/>
                <w:left w:val="none" w:sz="0" w:space="0" w:color="auto"/>
                <w:bottom w:val="none" w:sz="0" w:space="0" w:color="auto"/>
                <w:right w:val="none" w:sz="0" w:space="0" w:color="auto"/>
              </w:divBdr>
              <w:divsChild>
                <w:div w:id="392431778">
                  <w:marLeft w:val="0"/>
                  <w:marRight w:val="0"/>
                  <w:marTop w:val="0"/>
                  <w:marBottom w:val="120"/>
                  <w:divBdr>
                    <w:top w:val="single" w:sz="6" w:space="0" w:color="C0C0C0"/>
                    <w:left w:val="single" w:sz="6" w:space="0" w:color="D9D9D9"/>
                    <w:bottom w:val="single" w:sz="6" w:space="0" w:color="D9D9D9"/>
                    <w:right w:val="single" w:sz="6" w:space="0" w:color="D9D9D9"/>
                  </w:divBdr>
                  <w:divsChild>
                    <w:div w:id="810945904">
                      <w:marLeft w:val="0"/>
                      <w:marRight w:val="0"/>
                      <w:marTop w:val="0"/>
                      <w:marBottom w:val="0"/>
                      <w:divBdr>
                        <w:top w:val="none" w:sz="0" w:space="0" w:color="auto"/>
                        <w:left w:val="none" w:sz="0" w:space="0" w:color="auto"/>
                        <w:bottom w:val="none" w:sz="0" w:space="0" w:color="auto"/>
                        <w:right w:val="none" w:sz="0" w:space="0" w:color="auto"/>
                      </w:divBdr>
                    </w:div>
                    <w:div w:id="2988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6618">
          <w:marLeft w:val="0"/>
          <w:marRight w:val="0"/>
          <w:marTop w:val="0"/>
          <w:marBottom w:val="0"/>
          <w:divBdr>
            <w:top w:val="none" w:sz="0" w:space="0" w:color="auto"/>
            <w:left w:val="none" w:sz="0" w:space="0" w:color="auto"/>
            <w:bottom w:val="none" w:sz="0" w:space="0" w:color="auto"/>
            <w:right w:val="none" w:sz="0" w:space="0" w:color="auto"/>
          </w:divBdr>
          <w:divsChild>
            <w:div w:id="2034181472">
              <w:marLeft w:val="60"/>
              <w:marRight w:val="0"/>
              <w:marTop w:val="0"/>
              <w:marBottom w:val="0"/>
              <w:divBdr>
                <w:top w:val="none" w:sz="0" w:space="0" w:color="auto"/>
                <w:left w:val="none" w:sz="0" w:space="0" w:color="auto"/>
                <w:bottom w:val="none" w:sz="0" w:space="0" w:color="auto"/>
                <w:right w:val="none" w:sz="0" w:space="0" w:color="auto"/>
              </w:divBdr>
              <w:divsChild>
                <w:div w:id="1259631814">
                  <w:marLeft w:val="0"/>
                  <w:marRight w:val="0"/>
                  <w:marTop w:val="0"/>
                  <w:marBottom w:val="0"/>
                  <w:divBdr>
                    <w:top w:val="none" w:sz="0" w:space="0" w:color="auto"/>
                    <w:left w:val="none" w:sz="0" w:space="0" w:color="auto"/>
                    <w:bottom w:val="none" w:sz="0" w:space="0" w:color="auto"/>
                    <w:right w:val="none" w:sz="0" w:space="0" w:color="auto"/>
                  </w:divBdr>
                  <w:divsChild>
                    <w:div w:id="1841659811">
                      <w:marLeft w:val="0"/>
                      <w:marRight w:val="0"/>
                      <w:marTop w:val="0"/>
                      <w:marBottom w:val="120"/>
                      <w:divBdr>
                        <w:top w:val="single" w:sz="6" w:space="0" w:color="F5F5F5"/>
                        <w:left w:val="single" w:sz="6" w:space="0" w:color="F5F5F5"/>
                        <w:bottom w:val="single" w:sz="6" w:space="0" w:color="F5F5F5"/>
                        <w:right w:val="single" w:sz="6" w:space="0" w:color="F5F5F5"/>
                      </w:divBdr>
                      <w:divsChild>
                        <w:div w:id="88505596">
                          <w:marLeft w:val="0"/>
                          <w:marRight w:val="0"/>
                          <w:marTop w:val="0"/>
                          <w:marBottom w:val="0"/>
                          <w:divBdr>
                            <w:top w:val="none" w:sz="0" w:space="0" w:color="auto"/>
                            <w:left w:val="none" w:sz="0" w:space="0" w:color="auto"/>
                            <w:bottom w:val="none" w:sz="0" w:space="0" w:color="auto"/>
                            <w:right w:val="none" w:sz="0" w:space="0" w:color="auto"/>
                          </w:divBdr>
                          <w:divsChild>
                            <w:div w:id="10627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42374">
      <w:bodyDiv w:val="1"/>
      <w:marLeft w:val="0"/>
      <w:marRight w:val="0"/>
      <w:marTop w:val="0"/>
      <w:marBottom w:val="0"/>
      <w:divBdr>
        <w:top w:val="none" w:sz="0" w:space="0" w:color="auto"/>
        <w:left w:val="none" w:sz="0" w:space="0" w:color="auto"/>
        <w:bottom w:val="none" w:sz="0" w:space="0" w:color="auto"/>
        <w:right w:val="none" w:sz="0" w:space="0" w:color="auto"/>
      </w:divBdr>
      <w:divsChild>
        <w:div w:id="76168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8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4893">
      <w:bodyDiv w:val="1"/>
      <w:marLeft w:val="0"/>
      <w:marRight w:val="0"/>
      <w:marTop w:val="0"/>
      <w:marBottom w:val="0"/>
      <w:divBdr>
        <w:top w:val="none" w:sz="0" w:space="0" w:color="auto"/>
        <w:left w:val="none" w:sz="0" w:space="0" w:color="auto"/>
        <w:bottom w:val="none" w:sz="0" w:space="0" w:color="auto"/>
        <w:right w:val="none" w:sz="0" w:space="0" w:color="auto"/>
      </w:divBdr>
      <w:divsChild>
        <w:div w:id="1225723106">
          <w:marLeft w:val="0"/>
          <w:marRight w:val="0"/>
          <w:marTop w:val="0"/>
          <w:marBottom w:val="0"/>
          <w:divBdr>
            <w:top w:val="none" w:sz="0" w:space="0" w:color="auto"/>
            <w:left w:val="none" w:sz="0" w:space="0" w:color="auto"/>
            <w:bottom w:val="none" w:sz="0" w:space="0" w:color="auto"/>
            <w:right w:val="none" w:sz="0" w:space="0" w:color="auto"/>
          </w:divBdr>
          <w:divsChild>
            <w:div w:id="1306593486">
              <w:marLeft w:val="0"/>
              <w:marRight w:val="60"/>
              <w:marTop w:val="0"/>
              <w:marBottom w:val="0"/>
              <w:divBdr>
                <w:top w:val="none" w:sz="0" w:space="0" w:color="auto"/>
                <w:left w:val="none" w:sz="0" w:space="0" w:color="auto"/>
                <w:bottom w:val="none" w:sz="0" w:space="0" w:color="auto"/>
                <w:right w:val="none" w:sz="0" w:space="0" w:color="auto"/>
              </w:divBdr>
              <w:divsChild>
                <w:div w:id="1795127613">
                  <w:marLeft w:val="0"/>
                  <w:marRight w:val="0"/>
                  <w:marTop w:val="0"/>
                  <w:marBottom w:val="120"/>
                  <w:divBdr>
                    <w:top w:val="single" w:sz="6" w:space="0" w:color="C0C0C0"/>
                    <w:left w:val="single" w:sz="6" w:space="0" w:color="D9D9D9"/>
                    <w:bottom w:val="single" w:sz="6" w:space="0" w:color="D9D9D9"/>
                    <w:right w:val="single" w:sz="6" w:space="0" w:color="D9D9D9"/>
                  </w:divBdr>
                  <w:divsChild>
                    <w:div w:id="986133998">
                      <w:marLeft w:val="0"/>
                      <w:marRight w:val="0"/>
                      <w:marTop w:val="0"/>
                      <w:marBottom w:val="0"/>
                      <w:divBdr>
                        <w:top w:val="none" w:sz="0" w:space="0" w:color="auto"/>
                        <w:left w:val="none" w:sz="0" w:space="0" w:color="auto"/>
                        <w:bottom w:val="none" w:sz="0" w:space="0" w:color="auto"/>
                        <w:right w:val="none" w:sz="0" w:space="0" w:color="auto"/>
                      </w:divBdr>
                    </w:div>
                    <w:div w:id="1289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25143">
          <w:marLeft w:val="0"/>
          <w:marRight w:val="0"/>
          <w:marTop w:val="0"/>
          <w:marBottom w:val="0"/>
          <w:divBdr>
            <w:top w:val="none" w:sz="0" w:space="0" w:color="auto"/>
            <w:left w:val="none" w:sz="0" w:space="0" w:color="auto"/>
            <w:bottom w:val="none" w:sz="0" w:space="0" w:color="auto"/>
            <w:right w:val="none" w:sz="0" w:space="0" w:color="auto"/>
          </w:divBdr>
          <w:divsChild>
            <w:div w:id="1277567597">
              <w:marLeft w:val="60"/>
              <w:marRight w:val="0"/>
              <w:marTop w:val="0"/>
              <w:marBottom w:val="0"/>
              <w:divBdr>
                <w:top w:val="none" w:sz="0" w:space="0" w:color="auto"/>
                <w:left w:val="none" w:sz="0" w:space="0" w:color="auto"/>
                <w:bottom w:val="none" w:sz="0" w:space="0" w:color="auto"/>
                <w:right w:val="none" w:sz="0" w:space="0" w:color="auto"/>
              </w:divBdr>
              <w:divsChild>
                <w:div w:id="409155940">
                  <w:marLeft w:val="0"/>
                  <w:marRight w:val="0"/>
                  <w:marTop w:val="0"/>
                  <w:marBottom w:val="0"/>
                  <w:divBdr>
                    <w:top w:val="none" w:sz="0" w:space="0" w:color="auto"/>
                    <w:left w:val="none" w:sz="0" w:space="0" w:color="auto"/>
                    <w:bottom w:val="none" w:sz="0" w:space="0" w:color="auto"/>
                    <w:right w:val="none" w:sz="0" w:space="0" w:color="auto"/>
                  </w:divBdr>
                  <w:divsChild>
                    <w:div w:id="518739117">
                      <w:marLeft w:val="0"/>
                      <w:marRight w:val="0"/>
                      <w:marTop w:val="0"/>
                      <w:marBottom w:val="120"/>
                      <w:divBdr>
                        <w:top w:val="single" w:sz="6" w:space="0" w:color="F5F5F5"/>
                        <w:left w:val="single" w:sz="6" w:space="0" w:color="F5F5F5"/>
                        <w:bottom w:val="single" w:sz="6" w:space="0" w:color="F5F5F5"/>
                        <w:right w:val="single" w:sz="6" w:space="0" w:color="F5F5F5"/>
                      </w:divBdr>
                      <w:divsChild>
                        <w:div w:id="579363254">
                          <w:marLeft w:val="0"/>
                          <w:marRight w:val="0"/>
                          <w:marTop w:val="0"/>
                          <w:marBottom w:val="0"/>
                          <w:divBdr>
                            <w:top w:val="none" w:sz="0" w:space="0" w:color="auto"/>
                            <w:left w:val="none" w:sz="0" w:space="0" w:color="auto"/>
                            <w:bottom w:val="none" w:sz="0" w:space="0" w:color="auto"/>
                            <w:right w:val="none" w:sz="0" w:space="0" w:color="auto"/>
                          </w:divBdr>
                          <w:divsChild>
                            <w:div w:id="8637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50302">
      <w:bodyDiv w:val="1"/>
      <w:marLeft w:val="0"/>
      <w:marRight w:val="0"/>
      <w:marTop w:val="0"/>
      <w:marBottom w:val="0"/>
      <w:divBdr>
        <w:top w:val="none" w:sz="0" w:space="0" w:color="auto"/>
        <w:left w:val="none" w:sz="0" w:space="0" w:color="auto"/>
        <w:bottom w:val="none" w:sz="0" w:space="0" w:color="auto"/>
        <w:right w:val="none" w:sz="0" w:space="0" w:color="auto"/>
      </w:divBdr>
      <w:divsChild>
        <w:div w:id="155635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9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8481E-9588-B544-BE4F-113BFE66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662</Words>
  <Characters>4071</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Dorsey</dc:creator>
  <cp:lastModifiedBy>Noah Triplett</cp:lastModifiedBy>
  <cp:revision>6</cp:revision>
  <cp:lastPrinted>2018-07-24T12:56:00Z</cp:lastPrinted>
  <dcterms:created xsi:type="dcterms:W3CDTF">2022-03-24T06:33:00Z</dcterms:created>
  <dcterms:modified xsi:type="dcterms:W3CDTF">2023-01-24T07:14:00Z</dcterms:modified>
</cp:coreProperties>
</file>