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6C95" w14:textId="77777777" w:rsidR="0089290A" w:rsidRPr="00AF5413" w:rsidRDefault="0089290A" w:rsidP="0089290A">
      <w:pPr>
        <w:pStyle w:val="Heading1"/>
        <w:rPr>
          <w:rFonts w:ascii="Calibri" w:eastAsia="Calibri" w:hAnsi="Calibri" w:cs="Calibri"/>
        </w:rPr>
      </w:pPr>
      <w:r w:rsidRPr="00AF5413">
        <w:rPr>
          <w:rFonts w:ascii="Calibri" w:eastAsia="Calibri" w:hAnsi="Calibri" w:cs="Calibri"/>
        </w:rPr>
        <w:t>Supplementary Material</w:t>
      </w:r>
    </w:p>
    <w:p w14:paraId="6BBC4C5E" w14:textId="6F8AEFC2" w:rsidR="0089290A" w:rsidRPr="00AF5413" w:rsidRDefault="0089290A" w:rsidP="0089290A">
      <w:pPr>
        <w:rPr>
          <w:rFonts w:ascii="Calibri" w:eastAsia="Calibri" w:hAnsi="Calibri" w:cs="Calibri"/>
          <w:i/>
          <w:sz w:val="24"/>
          <w:szCs w:val="24"/>
        </w:rPr>
      </w:pPr>
      <w:r w:rsidRPr="00AF5413">
        <w:rPr>
          <w:rFonts w:ascii="Calibri" w:eastAsia="Calibri" w:hAnsi="Calibri" w:cs="Calibri"/>
          <w:i/>
          <w:sz w:val="24"/>
          <w:szCs w:val="24"/>
        </w:rPr>
        <w:t xml:space="preserve">Appendix </w:t>
      </w:r>
      <w:r w:rsidR="00C9000F">
        <w:rPr>
          <w:rFonts w:ascii="Calibri" w:eastAsia="Calibri" w:hAnsi="Calibri" w:cs="Calibri"/>
          <w:i/>
          <w:sz w:val="24"/>
          <w:szCs w:val="24"/>
        </w:rPr>
        <w:t>1</w:t>
      </w:r>
    </w:p>
    <w:p w14:paraId="31CAB3DA" w14:textId="77777777" w:rsidR="0089290A" w:rsidRPr="00AF5413" w:rsidRDefault="0089290A" w:rsidP="0089290A">
      <w:pPr>
        <w:rPr>
          <w:rFonts w:ascii="Calibri" w:eastAsia="Calibri" w:hAnsi="Calibri" w:cs="Calibri"/>
          <w:i/>
          <w:sz w:val="24"/>
          <w:szCs w:val="24"/>
        </w:rPr>
      </w:pPr>
      <w:r w:rsidRPr="00AF5413">
        <w:rPr>
          <w:rFonts w:ascii="Calibri" w:eastAsia="Calibri" w:hAnsi="Calibri" w:cs="Calibri"/>
          <w:i/>
          <w:sz w:val="24"/>
          <w:szCs w:val="24"/>
        </w:rPr>
        <w:t>Table 2: List of Themes</w:t>
      </w:r>
    </w:p>
    <w:p w14:paraId="486275DB" w14:textId="77777777" w:rsidR="0089290A" w:rsidRPr="00AF5413" w:rsidRDefault="0089290A" w:rsidP="0089290A">
      <w:pPr>
        <w:rPr>
          <w:rFonts w:ascii="Calibri" w:eastAsia="Calibri" w:hAnsi="Calibri" w:cs="Calibri"/>
          <w:i/>
          <w:sz w:val="24"/>
          <w:szCs w:val="24"/>
        </w:rPr>
      </w:pPr>
    </w:p>
    <w:p w14:paraId="04502D3A" w14:textId="77777777" w:rsidR="0089290A" w:rsidRPr="00AF5413" w:rsidRDefault="0089290A" w:rsidP="0089290A">
      <w:pPr>
        <w:rPr>
          <w:rFonts w:ascii="Calibri" w:eastAsia="Calibri" w:hAnsi="Calibri" w:cs="Calibri"/>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9290A" w:rsidRPr="00AF5413" w14:paraId="12C73BD3" w14:textId="77777777" w:rsidTr="00961538">
        <w:tc>
          <w:tcPr>
            <w:tcW w:w="4514" w:type="dxa"/>
            <w:shd w:val="clear" w:color="auto" w:fill="auto"/>
            <w:tcMar>
              <w:top w:w="100" w:type="dxa"/>
              <w:left w:w="100" w:type="dxa"/>
              <w:bottom w:w="100" w:type="dxa"/>
              <w:right w:w="100" w:type="dxa"/>
            </w:tcMar>
          </w:tcPr>
          <w:p w14:paraId="12E3B54F" w14:textId="77777777" w:rsidR="0089290A" w:rsidRPr="00AF5413" w:rsidRDefault="0089290A" w:rsidP="00961538">
            <w:pPr>
              <w:widowControl w:val="0"/>
              <w:spacing w:line="240" w:lineRule="auto"/>
              <w:rPr>
                <w:rFonts w:ascii="Calibri" w:eastAsia="Calibri" w:hAnsi="Calibri" w:cs="Calibri"/>
                <w:b/>
              </w:rPr>
            </w:pPr>
            <w:r w:rsidRPr="00AF5413">
              <w:rPr>
                <w:rFonts w:ascii="Calibri" w:eastAsia="Calibri" w:hAnsi="Calibri" w:cs="Calibri"/>
                <w:b/>
              </w:rPr>
              <w:t>Theme</w:t>
            </w:r>
          </w:p>
        </w:tc>
        <w:tc>
          <w:tcPr>
            <w:tcW w:w="4514" w:type="dxa"/>
            <w:shd w:val="clear" w:color="auto" w:fill="auto"/>
            <w:tcMar>
              <w:top w:w="100" w:type="dxa"/>
              <w:left w:w="100" w:type="dxa"/>
              <w:bottom w:w="100" w:type="dxa"/>
              <w:right w:w="100" w:type="dxa"/>
            </w:tcMar>
          </w:tcPr>
          <w:p w14:paraId="44AF43C2" w14:textId="77777777" w:rsidR="0089290A" w:rsidRPr="00AF5413" w:rsidRDefault="0089290A" w:rsidP="00961538">
            <w:pPr>
              <w:widowControl w:val="0"/>
              <w:spacing w:line="240" w:lineRule="auto"/>
              <w:rPr>
                <w:rFonts w:ascii="Calibri" w:eastAsia="Calibri" w:hAnsi="Calibri" w:cs="Calibri"/>
                <w:b/>
              </w:rPr>
            </w:pPr>
            <w:r w:rsidRPr="00AF5413">
              <w:rPr>
                <w:rFonts w:ascii="Calibri" w:eastAsia="Calibri" w:hAnsi="Calibri" w:cs="Calibri"/>
                <w:b/>
              </w:rPr>
              <w:t>Papers</w:t>
            </w:r>
          </w:p>
        </w:tc>
      </w:tr>
      <w:tr w:rsidR="0089290A" w:rsidRPr="00AF5413" w14:paraId="35FF0982" w14:textId="77777777" w:rsidTr="00961538">
        <w:tc>
          <w:tcPr>
            <w:tcW w:w="4514" w:type="dxa"/>
            <w:shd w:val="clear" w:color="auto" w:fill="auto"/>
            <w:tcMar>
              <w:top w:w="100" w:type="dxa"/>
              <w:left w:w="100" w:type="dxa"/>
              <w:bottom w:w="100" w:type="dxa"/>
              <w:right w:w="100" w:type="dxa"/>
            </w:tcMar>
          </w:tcPr>
          <w:p w14:paraId="004ED909" w14:textId="77777777" w:rsidR="0089290A" w:rsidRPr="00AF5413" w:rsidRDefault="0089290A" w:rsidP="00961538">
            <w:pPr>
              <w:widowControl w:val="0"/>
              <w:spacing w:line="240" w:lineRule="auto"/>
              <w:rPr>
                <w:rFonts w:ascii="Calibri" w:eastAsia="Calibri" w:hAnsi="Calibri" w:cs="Calibri"/>
              </w:rPr>
            </w:pPr>
            <w:r w:rsidRPr="00AF5413">
              <w:rPr>
                <w:rFonts w:ascii="Calibri" w:eastAsia="Calibri" w:hAnsi="Calibri" w:cs="Calibri"/>
              </w:rPr>
              <w:t>Diagnostic Reliability</w:t>
            </w:r>
          </w:p>
        </w:tc>
        <w:tc>
          <w:tcPr>
            <w:tcW w:w="4514" w:type="dxa"/>
            <w:shd w:val="clear" w:color="auto" w:fill="auto"/>
            <w:tcMar>
              <w:top w:w="100" w:type="dxa"/>
              <w:left w:w="100" w:type="dxa"/>
              <w:bottom w:w="100" w:type="dxa"/>
              <w:right w:w="100" w:type="dxa"/>
            </w:tcMar>
          </w:tcPr>
          <w:p w14:paraId="6BE8D76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Adaji</w:t>
            </w:r>
            <w:proofErr w:type="spellEnd"/>
            <w:r w:rsidRPr="00AF5413">
              <w:rPr>
                <w:rFonts w:ascii="Calibri" w:eastAsia="Calibri" w:hAnsi="Calibri" w:cs="Calibri"/>
                <w:sz w:val="20"/>
                <w:szCs w:val="20"/>
              </w:rPr>
              <w:t xml:space="preserve"> A, Fortney J. 2017. Telepsychiatry in Integrated Care Settings. </w:t>
            </w:r>
            <w:r w:rsidRPr="00AF5413">
              <w:rPr>
                <w:rFonts w:ascii="Calibri" w:eastAsia="Calibri" w:hAnsi="Calibri" w:cs="Calibri"/>
                <w:i/>
                <w:sz w:val="20"/>
                <w:szCs w:val="20"/>
              </w:rPr>
              <w:t>Focus, The Journal of Lifelong Learning in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257-263.</w:t>
            </w:r>
          </w:p>
          <w:p w14:paraId="5E9C7FE8" w14:textId="77777777" w:rsidR="0089290A" w:rsidRPr="00AF5413" w:rsidRDefault="0089290A" w:rsidP="00961538">
            <w:pPr>
              <w:widowControl w:val="0"/>
              <w:spacing w:line="240" w:lineRule="auto"/>
              <w:rPr>
                <w:rFonts w:ascii="Calibri" w:eastAsia="Calibri" w:hAnsi="Calibri" w:cs="Calibri"/>
                <w:sz w:val="20"/>
                <w:szCs w:val="20"/>
              </w:rPr>
            </w:pPr>
          </w:p>
          <w:p w14:paraId="34E3C85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Amirsadri</w:t>
            </w:r>
            <w:proofErr w:type="spellEnd"/>
            <w:r w:rsidRPr="00AF5413">
              <w:rPr>
                <w:rFonts w:ascii="Calibri" w:eastAsia="Calibri" w:hAnsi="Calibri" w:cs="Calibri"/>
                <w:sz w:val="20"/>
                <w:szCs w:val="20"/>
              </w:rPr>
              <w:t xml:space="preserve"> A, Burns J, </w:t>
            </w:r>
            <w:proofErr w:type="spellStart"/>
            <w:r w:rsidRPr="00AF5413">
              <w:rPr>
                <w:rFonts w:ascii="Calibri" w:eastAsia="Calibri" w:hAnsi="Calibri" w:cs="Calibri"/>
                <w:sz w:val="20"/>
                <w:szCs w:val="20"/>
              </w:rPr>
              <w:t>Pizzuti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Arfken</w:t>
            </w:r>
            <w:proofErr w:type="spellEnd"/>
            <w:r w:rsidRPr="00AF5413">
              <w:rPr>
                <w:rFonts w:ascii="Calibri" w:eastAsia="Calibri" w:hAnsi="Calibri" w:cs="Calibri"/>
                <w:sz w:val="20"/>
                <w:szCs w:val="20"/>
              </w:rPr>
              <w:t xml:space="preserve"> CL. 2017. Home-Based Telepsychiatry in US Urban Area. </w:t>
            </w:r>
            <w:r w:rsidRPr="00AF5413">
              <w:rPr>
                <w:rFonts w:ascii="Calibri" w:eastAsia="Calibri" w:hAnsi="Calibri" w:cs="Calibri"/>
                <w:i/>
                <w:sz w:val="20"/>
                <w:szCs w:val="20"/>
              </w:rPr>
              <w:t xml:space="preserve">Case Reports in Psychiatry. </w:t>
            </w:r>
            <w:r w:rsidRPr="00AF5413">
              <w:rPr>
                <w:rFonts w:ascii="Calibri" w:eastAsia="Calibri" w:hAnsi="Calibri" w:cs="Calibri"/>
                <w:b/>
                <w:sz w:val="20"/>
                <w:szCs w:val="20"/>
              </w:rPr>
              <w:t>2017:</w:t>
            </w:r>
            <w:r w:rsidRPr="00AF5413">
              <w:rPr>
                <w:rFonts w:ascii="Calibri" w:eastAsia="Calibri" w:hAnsi="Calibri" w:cs="Calibri"/>
                <w:sz w:val="20"/>
                <w:szCs w:val="20"/>
              </w:rPr>
              <w:t>6296423.</w:t>
            </w:r>
          </w:p>
          <w:p w14:paraId="21888785" w14:textId="77777777" w:rsidR="0089290A" w:rsidRPr="00AF5413" w:rsidRDefault="0089290A" w:rsidP="00961538">
            <w:pPr>
              <w:widowControl w:val="0"/>
              <w:spacing w:line="240" w:lineRule="auto"/>
              <w:rPr>
                <w:rFonts w:ascii="Calibri" w:eastAsia="Calibri" w:hAnsi="Calibri" w:cs="Calibri"/>
                <w:sz w:val="20"/>
                <w:szCs w:val="20"/>
              </w:rPr>
            </w:pPr>
          </w:p>
          <w:p w14:paraId="0DC3C6B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Balon</w:t>
            </w:r>
            <w:proofErr w:type="spellEnd"/>
            <w:r w:rsidRPr="00AF5413">
              <w:rPr>
                <w:rFonts w:ascii="Calibri" w:eastAsia="Calibri" w:hAnsi="Calibri" w:cs="Calibri"/>
                <w:sz w:val="20"/>
                <w:szCs w:val="20"/>
              </w:rPr>
              <w:t xml:space="preserve"> R, </w:t>
            </w:r>
            <w:proofErr w:type="spellStart"/>
            <w:r w:rsidRPr="00AF5413">
              <w:rPr>
                <w:rFonts w:ascii="Calibri" w:eastAsia="Calibri" w:hAnsi="Calibri" w:cs="Calibri"/>
                <w:sz w:val="20"/>
                <w:szCs w:val="20"/>
              </w:rPr>
              <w:t>Beresin</w:t>
            </w:r>
            <w:proofErr w:type="spellEnd"/>
            <w:r w:rsidRPr="00AF5413">
              <w:rPr>
                <w:rFonts w:ascii="Calibri" w:eastAsia="Calibri" w:hAnsi="Calibri" w:cs="Calibri"/>
                <w:sz w:val="20"/>
                <w:szCs w:val="20"/>
              </w:rPr>
              <w:t xml:space="preserve"> EV, Coverdale JH, Louie AK, Roberts LW. Strengthening</w:t>
            </w:r>
          </w:p>
          <w:p w14:paraId="2AAB4CA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telepsychiatry's role in clinical care and education. </w:t>
            </w:r>
            <w:r w:rsidRPr="00AF5413">
              <w:rPr>
                <w:rFonts w:ascii="Calibri" w:eastAsia="Calibri" w:hAnsi="Calibri" w:cs="Calibri"/>
                <w:i/>
                <w:sz w:val="20"/>
                <w:szCs w:val="20"/>
              </w:rPr>
              <w:t xml:space="preserve">Academic Psychiatry. 2015; </w:t>
            </w:r>
            <w:r w:rsidRPr="00AF5413">
              <w:rPr>
                <w:rFonts w:ascii="Calibri" w:eastAsia="Calibri" w:hAnsi="Calibri" w:cs="Calibri"/>
                <w:sz w:val="20"/>
                <w:szCs w:val="20"/>
              </w:rPr>
              <w:t xml:space="preserve"> </w:t>
            </w:r>
            <w:r w:rsidRPr="00AF5413">
              <w:rPr>
                <w:rFonts w:ascii="Calibri" w:eastAsia="Calibri" w:hAnsi="Calibri" w:cs="Calibri"/>
                <w:b/>
                <w:sz w:val="20"/>
                <w:szCs w:val="20"/>
              </w:rPr>
              <w:t>39</w:t>
            </w:r>
            <w:r w:rsidRPr="00AF5413">
              <w:rPr>
                <w:rFonts w:ascii="Calibri" w:eastAsia="Calibri" w:hAnsi="Calibri" w:cs="Calibri"/>
                <w:sz w:val="20"/>
                <w:szCs w:val="20"/>
              </w:rPr>
              <w:t>: 6-9</w:t>
            </w:r>
          </w:p>
          <w:p w14:paraId="08A9356F" w14:textId="77777777" w:rsidR="0089290A" w:rsidRPr="00AF5413" w:rsidRDefault="0089290A" w:rsidP="00961538">
            <w:pPr>
              <w:widowControl w:val="0"/>
              <w:spacing w:line="240" w:lineRule="auto"/>
              <w:rPr>
                <w:rFonts w:ascii="Calibri" w:eastAsia="Calibri" w:hAnsi="Calibri" w:cs="Calibri"/>
                <w:sz w:val="20"/>
                <w:szCs w:val="20"/>
              </w:rPr>
            </w:pPr>
          </w:p>
          <w:p w14:paraId="5E7399B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RL, Shannon GW, </w:t>
            </w: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2016. The</w:t>
            </w:r>
          </w:p>
          <w:p w14:paraId="13DD231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Empirical Evidence for Telemedicine Interventions in Mental Disorders. </w:t>
            </w:r>
            <w:r w:rsidRPr="00AF5413">
              <w:rPr>
                <w:rFonts w:ascii="Calibri" w:eastAsia="Calibri" w:hAnsi="Calibri" w:cs="Calibri"/>
                <w:i/>
                <w:sz w:val="20"/>
                <w:szCs w:val="20"/>
              </w:rPr>
              <w:t xml:space="preserve">Telemedicine and e-Health. </w:t>
            </w:r>
            <w:r w:rsidRPr="00AF5413">
              <w:rPr>
                <w:rFonts w:ascii="Calibri" w:eastAsia="Calibri" w:hAnsi="Calibri" w:cs="Calibri"/>
                <w:sz w:val="20"/>
                <w:szCs w:val="20"/>
              </w:rPr>
              <w:t xml:space="preserve"> </w:t>
            </w:r>
            <w:r w:rsidRPr="00AF5413">
              <w:rPr>
                <w:rFonts w:ascii="Calibri" w:eastAsia="Calibri" w:hAnsi="Calibri" w:cs="Calibri"/>
                <w:b/>
                <w:sz w:val="20"/>
                <w:szCs w:val="20"/>
              </w:rPr>
              <w:t>22</w:t>
            </w:r>
            <w:r w:rsidRPr="00AF5413">
              <w:rPr>
                <w:rFonts w:ascii="Calibri" w:eastAsia="Calibri" w:hAnsi="Calibri" w:cs="Calibri"/>
                <w:sz w:val="20"/>
                <w:szCs w:val="20"/>
              </w:rPr>
              <w:t>:87-113</w:t>
            </w:r>
          </w:p>
          <w:p w14:paraId="25986E92" w14:textId="77777777" w:rsidR="0089290A" w:rsidRPr="00AF5413" w:rsidRDefault="0089290A" w:rsidP="00961538">
            <w:pPr>
              <w:widowControl w:val="0"/>
              <w:spacing w:line="240" w:lineRule="auto"/>
              <w:rPr>
                <w:rFonts w:ascii="Calibri" w:eastAsia="Calibri" w:hAnsi="Calibri" w:cs="Calibri"/>
                <w:sz w:val="20"/>
                <w:szCs w:val="20"/>
              </w:rPr>
            </w:pPr>
          </w:p>
          <w:p w14:paraId="63D68D8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Bishop J.E., O’Reilly R.L., Maddox K., Hutchinson L.J. 2002. Client satisfaction in a feasibility study comparing face-to-face interviews with telepsychiatry.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217-221</w:t>
            </w:r>
          </w:p>
          <w:p w14:paraId="38FFB674" w14:textId="77777777" w:rsidR="0089290A" w:rsidRPr="00AF5413" w:rsidRDefault="0089290A" w:rsidP="00961538">
            <w:pPr>
              <w:widowControl w:val="0"/>
              <w:spacing w:line="240" w:lineRule="auto"/>
              <w:rPr>
                <w:rFonts w:ascii="Calibri" w:eastAsia="Calibri" w:hAnsi="Calibri" w:cs="Calibri"/>
                <w:sz w:val="20"/>
                <w:szCs w:val="20"/>
              </w:rPr>
            </w:pPr>
          </w:p>
          <w:p w14:paraId="45074E2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Hodgins M,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Edwards H, Willis D. 2014. Using technology to deliver mental health services to children and youth: a scoping review.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:87-99.</w:t>
            </w:r>
          </w:p>
          <w:p w14:paraId="444D984A" w14:textId="77777777" w:rsidR="0089290A" w:rsidRPr="00AF5413" w:rsidRDefault="0089290A" w:rsidP="00961538">
            <w:pPr>
              <w:widowControl w:val="0"/>
              <w:spacing w:line="240" w:lineRule="auto"/>
              <w:rPr>
                <w:rFonts w:ascii="Calibri" w:eastAsia="Calibri" w:hAnsi="Calibri" w:cs="Calibri"/>
                <w:sz w:val="20"/>
                <w:szCs w:val="20"/>
              </w:rPr>
            </w:pPr>
          </w:p>
          <w:p w14:paraId="6FD8273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Campbell R, O'Gorman J, </w:t>
            </w:r>
            <w:proofErr w:type="spellStart"/>
            <w:r w:rsidRPr="00AF5413">
              <w:rPr>
                <w:rFonts w:ascii="Calibri" w:eastAsia="Calibri" w:hAnsi="Calibri" w:cs="Calibri"/>
                <w:sz w:val="20"/>
                <w:szCs w:val="20"/>
              </w:rPr>
              <w:t>Cernovsky</w:t>
            </w:r>
            <w:proofErr w:type="spellEnd"/>
            <w:r w:rsidRPr="00AF5413">
              <w:rPr>
                <w:rFonts w:ascii="Calibri" w:eastAsia="Calibri" w:hAnsi="Calibri" w:cs="Calibri"/>
                <w:sz w:val="20"/>
                <w:szCs w:val="20"/>
              </w:rPr>
              <w:t xml:space="preserve"> ZZ. 2015. Reactions of Psychiatric Patients to Telepsychiatry. </w:t>
            </w:r>
            <w:r w:rsidRPr="00AF5413">
              <w:rPr>
                <w:rFonts w:ascii="Calibri" w:eastAsia="Calibri" w:hAnsi="Calibri" w:cs="Calibri"/>
                <w:i/>
                <w:sz w:val="20"/>
                <w:szCs w:val="20"/>
              </w:rPr>
              <w:t>Mental Illness Journal.</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6101.</w:t>
            </w:r>
          </w:p>
          <w:p w14:paraId="52659577" w14:textId="77777777" w:rsidR="0089290A" w:rsidRPr="00AF5413" w:rsidRDefault="0089290A" w:rsidP="00961538">
            <w:pPr>
              <w:widowControl w:val="0"/>
              <w:spacing w:line="240" w:lineRule="auto"/>
              <w:rPr>
                <w:rFonts w:ascii="Calibri" w:eastAsia="Calibri" w:hAnsi="Calibri" w:cs="Calibri"/>
                <w:sz w:val="20"/>
                <w:szCs w:val="20"/>
              </w:rPr>
            </w:pPr>
          </w:p>
          <w:p w14:paraId="1E23D57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Chakrabarti S. 2015. Usefulness of telepsychiatry: A critical evaluation of videoconferencing-based</w:t>
            </w:r>
          </w:p>
          <w:p w14:paraId="5FC10AE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approaches. </w:t>
            </w:r>
            <w:r w:rsidRPr="00AF5413">
              <w:rPr>
                <w:rFonts w:ascii="Calibri" w:eastAsia="Calibri" w:hAnsi="Calibri" w:cs="Calibri"/>
                <w:i/>
                <w:sz w:val="20"/>
                <w:szCs w:val="20"/>
              </w:rPr>
              <w:t xml:space="preserve">World Journal of Psychiatry. </w:t>
            </w:r>
            <w:r w:rsidRPr="00AF5413">
              <w:rPr>
                <w:rFonts w:ascii="Calibri" w:eastAsia="Calibri" w:hAnsi="Calibri" w:cs="Calibri"/>
                <w:b/>
                <w:sz w:val="20"/>
                <w:szCs w:val="20"/>
              </w:rPr>
              <w:t>22:</w:t>
            </w:r>
            <w:r w:rsidRPr="00AF5413">
              <w:rPr>
                <w:rFonts w:ascii="Calibri" w:eastAsia="Calibri" w:hAnsi="Calibri" w:cs="Calibri"/>
                <w:sz w:val="20"/>
                <w:szCs w:val="20"/>
              </w:rPr>
              <w:t xml:space="preserve"> 286-304.</w:t>
            </w:r>
          </w:p>
          <w:p w14:paraId="0BCBFD23" w14:textId="77777777" w:rsidR="0089290A" w:rsidRPr="00AF5413" w:rsidRDefault="0089290A" w:rsidP="00961538">
            <w:pPr>
              <w:widowControl w:val="0"/>
              <w:spacing w:line="240" w:lineRule="auto"/>
              <w:rPr>
                <w:rFonts w:ascii="Calibri" w:eastAsia="Calibri" w:hAnsi="Calibri" w:cs="Calibri"/>
                <w:sz w:val="20"/>
                <w:szCs w:val="20"/>
              </w:rPr>
            </w:pPr>
          </w:p>
          <w:p w14:paraId="2BBAEA8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Brysiewicz</w:t>
            </w:r>
            <w:proofErr w:type="spellEnd"/>
            <w:r w:rsidRPr="00AF5413">
              <w:rPr>
                <w:rFonts w:ascii="Calibri" w:eastAsia="Calibri" w:hAnsi="Calibri" w:cs="Calibri"/>
                <w:sz w:val="20"/>
                <w:szCs w:val="20"/>
              </w:rPr>
              <w:t xml:space="preserve"> P, Mars M. 2012. Effectiveness and feasibility of telepsychiatry in resource constrained environments? A systematic review of the evidence.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 235-</w:t>
            </w:r>
            <w:r w:rsidRPr="00AF5413">
              <w:rPr>
                <w:rFonts w:ascii="Calibri" w:eastAsia="Calibri" w:hAnsi="Calibri" w:cs="Calibri"/>
                <w:sz w:val="20"/>
                <w:szCs w:val="20"/>
              </w:rPr>
              <w:lastRenderedPageBreak/>
              <w:t>43.</w:t>
            </w:r>
          </w:p>
          <w:p w14:paraId="3CC4FDF6" w14:textId="77777777" w:rsidR="0089290A" w:rsidRPr="00AF5413" w:rsidRDefault="0089290A" w:rsidP="00961538">
            <w:pPr>
              <w:widowControl w:val="0"/>
              <w:spacing w:line="240" w:lineRule="auto"/>
              <w:rPr>
                <w:rFonts w:ascii="Calibri" w:eastAsia="Calibri" w:hAnsi="Calibri" w:cs="Calibri"/>
                <w:sz w:val="20"/>
                <w:szCs w:val="20"/>
              </w:rPr>
            </w:pPr>
          </w:p>
          <w:p w14:paraId="6C4F9EE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Madigoe</w:t>
            </w:r>
            <w:proofErr w:type="spellEnd"/>
            <w:r w:rsidRPr="00AF5413">
              <w:rPr>
                <w:rFonts w:ascii="Calibri" w:eastAsia="Calibri" w:hAnsi="Calibri" w:cs="Calibri"/>
                <w:sz w:val="20"/>
                <w:szCs w:val="20"/>
              </w:rPr>
              <w:t xml:space="preserve"> T, King H, Mars M. 2012. Developing telepsychiatry services in KwaZulu-Natal -- an action research study.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15: </w:t>
            </w:r>
            <w:r w:rsidRPr="00AF5413">
              <w:rPr>
                <w:rFonts w:ascii="Calibri" w:eastAsia="Calibri" w:hAnsi="Calibri" w:cs="Calibri"/>
                <w:sz w:val="20"/>
                <w:szCs w:val="20"/>
              </w:rPr>
              <w:t>255-63.</w:t>
            </w:r>
          </w:p>
          <w:p w14:paraId="45910520" w14:textId="77777777" w:rsidR="0089290A" w:rsidRPr="00AF5413" w:rsidRDefault="0089290A" w:rsidP="00961538">
            <w:pPr>
              <w:widowControl w:val="0"/>
              <w:spacing w:line="240" w:lineRule="auto"/>
              <w:rPr>
                <w:rFonts w:ascii="Calibri" w:eastAsia="Calibri" w:hAnsi="Calibri" w:cs="Calibri"/>
                <w:sz w:val="20"/>
                <w:szCs w:val="20"/>
              </w:rPr>
            </w:pPr>
          </w:p>
          <w:p w14:paraId="677E6F6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 Las Cuevas C, A.J, De La Fuente J., Serrano P. 2003. Telepsychiatry in the Canary Islands: user acceptance and satisfaction.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9</w:t>
            </w:r>
            <w:r w:rsidRPr="00AF5413">
              <w:rPr>
                <w:rFonts w:ascii="Calibri" w:eastAsia="Calibri" w:hAnsi="Calibri" w:cs="Calibri"/>
                <w:sz w:val="20"/>
                <w:szCs w:val="20"/>
              </w:rPr>
              <w:t>: 221-4.</w:t>
            </w:r>
          </w:p>
          <w:p w14:paraId="7885510E" w14:textId="77777777" w:rsidR="0089290A" w:rsidRPr="00AF5413" w:rsidRDefault="0089290A" w:rsidP="00961538">
            <w:pPr>
              <w:widowControl w:val="0"/>
              <w:spacing w:line="240" w:lineRule="auto"/>
              <w:rPr>
                <w:rFonts w:ascii="Calibri" w:eastAsia="Calibri" w:hAnsi="Calibri" w:cs="Calibri"/>
                <w:sz w:val="20"/>
                <w:szCs w:val="20"/>
              </w:rPr>
            </w:pPr>
          </w:p>
          <w:p w14:paraId="2D83899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Stec</w:t>
            </w:r>
            <w:proofErr w:type="spellEnd"/>
            <w:r w:rsidRPr="00AF5413">
              <w:rPr>
                <w:rFonts w:ascii="Calibri" w:eastAsia="Calibri" w:hAnsi="Calibri" w:cs="Calibri"/>
                <w:sz w:val="20"/>
                <w:szCs w:val="20"/>
              </w:rPr>
              <w:t xml:space="preserve"> B, Tomblin S,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2A4210F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in the 21(</w:t>
            </w:r>
            <w:proofErr w:type="spellStart"/>
            <w:r w:rsidRPr="00AF5413">
              <w:rPr>
                <w:rFonts w:ascii="Calibri" w:eastAsia="Calibri" w:hAnsi="Calibri" w:cs="Calibri"/>
                <w:sz w:val="20"/>
                <w:szCs w:val="20"/>
              </w:rPr>
              <w:t>st</w:t>
            </w:r>
            <w:proofErr w:type="spellEnd"/>
            <w:r w:rsidRPr="00AF5413">
              <w:rPr>
                <w:rFonts w:ascii="Calibri" w:eastAsia="Calibri" w:hAnsi="Calibri" w:cs="Calibri"/>
                <w:sz w:val="20"/>
                <w:szCs w:val="20"/>
              </w:rPr>
              <w:t xml:space="preserve">) century: transforming healthcare with technology. </w:t>
            </w:r>
            <w:r w:rsidRPr="00AF5413">
              <w:rPr>
                <w:rFonts w:ascii="Calibri" w:eastAsia="Calibri" w:hAnsi="Calibri" w:cs="Calibri"/>
                <w:i/>
                <w:sz w:val="20"/>
                <w:szCs w:val="20"/>
              </w:rPr>
              <w:t xml:space="preserve">Perspectives in Health Information Management.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1f. </w:t>
            </w:r>
          </w:p>
          <w:p w14:paraId="4390B209" w14:textId="77777777" w:rsidR="0089290A" w:rsidRPr="00AF5413" w:rsidRDefault="0089290A" w:rsidP="00961538">
            <w:pPr>
              <w:widowControl w:val="0"/>
              <w:spacing w:line="240" w:lineRule="auto"/>
              <w:rPr>
                <w:rFonts w:ascii="Calibri" w:eastAsia="Calibri" w:hAnsi="Calibri" w:cs="Calibri"/>
                <w:sz w:val="20"/>
                <w:szCs w:val="20"/>
              </w:rPr>
            </w:pPr>
          </w:p>
          <w:p w14:paraId="210ADDD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Diamond, J.M., Bloch, R.M. 2010. Telepsychiatry assessments of child or adolescent </w:t>
            </w:r>
            <w:proofErr w:type="spellStart"/>
            <w:r w:rsidRPr="00AF5413">
              <w:rPr>
                <w:rFonts w:ascii="Calibri" w:eastAsia="Calibri" w:hAnsi="Calibri" w:cs="Calibri"/>
                <w:sz w:val="20"/>
                <w:szCs w:val="20"/>
              </w:rPr>
              <w:t>behavior</w:t>
            </w:r>
            <w:proofErr w:type="spellEnd"/>
            <w:r w:rsidRPr="00AF5413">
              <w:rPr>
                <w:rFonts w:ascii="Calibri" w:eastAsia="Calibri" w:hAnsi="Calibri" w:cs="Calibri"/>
                <w:sz w:val="20"/>
                <w:szCs w:val="20"/>
              </w:rPr>
              <w:t xml:space="preserve"> disorders: A review of evidence and issues.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712-716</w:t>
            </w:r>
          </w:p>
          <w:p w14:paraId="38EE0B8D" w14:textId="77777777" w:rsidR="0089290A" w:rsidRPr="00AF5413" w:rsidRDefault="0089290A" w:rsidP="00961538">
            <w:pPr>
              <w:widowControl w:val="0"/>
              <w:spacing w:line="240" w:lineRule="auto"/>
              <w:rPr>
                <w:rFonts w:ascii="Calibri" w:eastAsia="Calibri" w:hAnsi="Calibri" w:cs="Calibri"/>
                <w:sz w:val="20"/>
                <w:szCs w:val="20"/>
              </w:rPr>
            </w:pPr>
          </w:p>
          <w:p w14:paraId="1F3DF6C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Gammon D, </w:t>
            </w:r>
            <w:proofErr w:type="spellStart"/>
            <w:r w:rsidRPr="00AF5413">
              <w:rPr>
                <w:rFonts w:ascii="Calibri" w:eastAsia="Calibri" w:hAnsi="Calibri" w:cs="Calibri"/>
                <w:sz w:val="20"/>
                <w:szCs w:val="20"/>
              </w:rPr>
              <w:t>Bergvik</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Bergmo</w:t>
            </w:r>
            <w:proofErr w:type="spellEnd"/>
            <w:r w:rsidRPr="00AF5413">
              <w:rPr>
                <w:rFonts w:ascii="Calibri" w:eastAsia="Calibri" w:hAnsi="Calibri" w:cs="Calibri"/>
                <w:sz w:val="20"/>
                <w:szCs w:val="20"/>
              </w:rPr>
              <w:t xml:space="preserve"> T, Pedersen S.1996. Videoconferencing</w:t>
            </w:r>
          </w:p>
          <w:p w14:paraId="27308F2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in psychiatry: a survey of use in northern Norway.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2: </w:t>
            </w:r>
            <w:r w:rsidRPr="00AF5413">
              <w:rPr>
                <w:rFonts w:ascii="Calibri" w:eastAsia="Calibri" w:hAnsi="Calibri" w:cs="Calibri"/>
                <w:sz w:val="20"/>
                <w:szCs w:val="20"/>
              </w:rPr>
              <w:t xml:space="preserve">192-198. </w:t>
            </w:r>
          </w:p>
          <w:p w14:paraId="0CF18040" w14:textId="77777777" w:rsidR="0089290A" w:rsidRPr="00AF5413" w:rsidRDefault="0089290A" w:rsidP="00961538">
            <w:pPr>
              <w:widowControl w:val="0"/>
              <w:spacing w:line="240" w:lineRule="auto"/>
              <w:rPr>
                <w:rFonts w:ascii="Calibri" w:eastAsia="Calibri" w:hAnsi="Calibri" w:cs="Calibri"/>
                <w:sz w:val="20"/>
                <w:szCs w:val="20"/>
              </w:rPr>
            </w:pPr>
          </w:p>
          <w:p w14:paraId="27D1D4F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DR, White H, St John K, </w:t>
            </w:r>
            <w:proofErr w:type="spellStart"/>
            <w:r w:rsidRPr="00AF5413">
              <w:rPr>
                <w:rFonts w:ascii="Calibri" w:eastAsia="Calibri" w:hAnsi="Calibri" w:cs="Calibri"/>
                <w:sz w:val="20"/>
                <w:szCs w:val="20"/>
              </w:rPr>
              <w:t>Maddigan</w:t>
            </w:r>
            <w:proofErr w:type="spellEnd"/>
            <w:r w:rsidRPr="00AF5413">
              <w:rPr>
                <w:rFonts w:ascii="Calibri" w:eastAsia="Calibri" w:hAnsi="Calibri" w:cs="Calibri"/>
                <w:sz w:val="20"/>
                <w:szCs w:val="20"/>
              </w:rPr>
              <w:t xml:space="preserve"> B,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M, Bowering R. 2001. A prospective satisfaction study and cost analysis of a pilot child telepsychiatry service in Newfoundland.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7: </w:t>
            </w:r>
            <w:r w:rsidRPr="00AF5413">
              <w:rPr>
                <w:rFonts w:ascii="Calibri" w:eastAsia="Calibri" w:hAnsi="Calibri" w:cs="Calibri"/>
                <w:sz w:val="20"/>
                <w:szCs w:val="20"/>
              </w:rPr>
              <w:t>73-81.</w:t>
            </w:r>
          </w:p>
          <w:p w14:paraId="37E4E186" w14:textId="77777777" w:rsidR="0089290A" w:rsidRPr="00AF5413" w:rsidRDefault="0089290A" w:rsidP="00961538">
            <w:pPr>
              <w:widowControl w:val="0"/>
              <w:spacing w:line="240" w:lineRule="auto"/>
              <w:rPr>
                <w:rFonts w:ascii="Calibri" w:eastAsia="Calibri" w:hAnsi="Calibri" w:cs="Calibri"/>
                <w:sz w:val="20"/>
                <w:szCs w:val="20"/>
              </w:rPr>
            </w:pPr>
          </w:p>
          <w:p w14:paraId="62ACB5E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R., White H., Bowering R.,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Maddiggan</w:t>
            </w:r>
            <w:proofErr w:type="spellEnd"/>
            <w:r w:rsidRPr="00AF5413">
              <w:rPr>
                <w:rFonts w:ascii="Calibri" w:eastAsia="Calibri" w:hAnsi="Calibri" w:cs="Calibri"/>
                <w:sz w:val="20"/>
                <w:szCs w:val="20"/>
              </w:rPr>
              <w:t xml:space="preserve"> B., St John K., House M., </w:t>
            </w:r>
            <w:proofErr w:type="spellStart"/>
            <w:r w:rsidRPr="00AF5413">
              <w:rPr>
                <w:rFonts w:ascii="Calibri" w:eastAsia="Calibri" w:hAnsi="Calibri" w:cs="Calibri"/>
                <w:sz w:val="20"/>
                <w:szCs w:val="20"/>
              </w:rPr>
              <w:t>Harnett</w:t>
            </w:r>
            <w:proofErr w:type="spellEnd"/>
            <w:r w:rsidRPr="00AF5413">
              <w:rPr>
                <w:rFonts w:ascii="Calibri" w:eastAsia="Calibri" w:hAnsi="Calibri" w:cs="Calibri"/>
                <w:sz w:val="20"/>
                <w:szCs w:val="20"/>
              </w:rPr>
              <w:t xml:space="preserve"> J., West R., </w:t>
            </w:r>
            <w:proofErr w:type="spellStart"/>
            <w:r w:rsidRPr="00AF5413">
              <w:rPr>
                <w:rFonts w:ascii="Calibri" w:eastAsia="Calibri" w:hAnsi="Calibri" w:cs="Calibri"/>
                <w:sz w:val="20"/>
                <w:szCs w:val="20"/>
              </w:rPr>
              <w:t>Battcock</w:t>
            </w:r>
            <w:proofErr w:type="spellEnd"/>
            <w:r w:rsidRPr="00AF5413">
              <w:rPr>
                <w:rFonts w:ascii="Calibri" w:eastAsia="Calibri" w:hAnsi="Calibri" w:cs="Calibri"/>
                <w:sz w:val="20"/>
                <w:szCs w:val="20"/>
              </w:rPr>
              <w:t xml:space="preserve"> A. 2000. A randomized, controlled trial of child psychiatric assessments conducted using videoconferencing.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73-82</w:t>
            </w:r>
          </w:p>
          <w:p w14:paraId="16CC6D04" w14:textId="77777777" w:rsidR="0089290A" w:rsidRPr="00AF5413" w:rsidRDefault="0089290A" w:rsidP="00961538">
            <w:pPr>
              <w:widowControl w:val="0"/>
              <w:spacing w:line="240" w:lineRule="auto"/>
              <w:rPr>
                <w:rFonts w:ascii="Calibri" w:eastAsia="Calibri" w:hAnsi="Calibri" w:cs="Calibri"/>
                <w:sz w:val="20"/>
                <w:szCs w:val="20"/>
              </w:rPr>
            </w:pPr>
          </w:p>
          <w:p w14:paraId="3B7EE81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Glueck</w:t>
            </w:r>
            <w:proofErr w:type="spellEnd"/>
            <w:r w:rsidRPr="00AF5413">
              <w:rPr>
                <w:rFonts w:ascii="Calibri" w:eastAsia="Calibri" w:hAnsi="Calibri" w:cs="Calibri"/>
                <w:sz w:val="20"/>
                <w:szCs w:val="20"/>
              </w:rPr>
              <w:t xml:space="preserve"> DA. 2011. Telepsychiatry in private practice. </w:t>
            </w:r>
            <w:r w:rsidRPr="00AF5413">
              <w:rPr>
                <w:rFonts w:ascii="Calibri" w:eastAsia="Calibri" w:hAnsi="Calibri" w:cs="Calibri"/>
                <w:i/>
                <w:sz w:val="20"/>
                <w:szCs w:val="20"/>
              </w:rPr>
              <w:t>Child and Adolescent 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1-11.</w:t>
            </w:r>
          </w:p>
          <w:p w14:paraId="0E9B0963" w14:textId="77777777" w:rsidR="0089290A" w:rsidRPr="00AF5413" w:rsidRDefault="0089290A" w:rsidP="00961538">
            <w:pPr>
              <w:widowControl w:val="0"/>
              <w:spacing w:line="240" w:lineRule="auto"/>
              <w:rPr>
                <w:rFonts w:ascii="Calibri" w:eastAsia="Calibri" w:hAnsi="Calibri" w:cs="Calibri"/>
                <w:sz w:val="20"/>
                <w:szCs w:val="20"/>
              </w:rPr>
            </w:pPr>
          </w:p>
          <w:p w14:paraId="6CC3C99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Green AS, </w:t>
            </w:r>
            <w:proofErr w:type="spellStart"/>
            <w:r w:rsidRPr="00AF5413">
              <w:rPr>
                <w:rFonts w:ascii="Calibri" w:eastAsia="Calibri" w:hAnsi="Calibri" w:cs="Calibri"/>
                <w:sz w:val="20"/>
                <w:szCs w:val="20"/>
              </w:rPr>
              <w:t>Ruchman</w:t>
            </w:r>
            <w:proofErr w:type="spellEnd"/>
            <w:r w:rsidRPr="00AF5413">
              <w:rPr>
                <w:rFonts w:ascii="Calibri" w:eastAsia="Calibri" w:hAnsi="Calibri" w:cs="Calibri"/>
                <w:sz w:val="20"/>
                <w:szCs w:val="20"/>
              </w:rPr>
              <w:t xml:space="preserve"> SG, Katz CL, Singer EK. 2020. Piloting forensic tele-mental health evaluations of asylum seekers. </w:t>
            </w:r>
            <w:r w:rsidRPr="00AF5413">
              <w:rPr>
                <w:rFonts w:ascii="Calibri" w:eastAsia="Calibri" w:hAnsi="Calibri" w:cs="Calibri"/>
                <w:i/>
                <w:sz w:val="20"/>
                <w:szCs w:val="20"/>
              </w:rPr>
              <w:t>Psychiatry Research</w:t>
            </w:r>
            <w:r w:rsidRPr="00AF5413">
              <w:rPr>
                <w:rFonts w:ascii="Calibri" w:eastAsia="Calibri" w:hAnsi="Calibri" w:cs="Calibri"/>
                <w:sz w:val="20"/>
                <w:szCs w:val="20"/>
              </w:rPr>
              <w:t xml:space="preserve">. </w:t>
            </w:r>
            <w:r w:rsidRPr="00AF5413">
              <w:rPr>
                <w:rFonts w:ascii="Calibri" w:eastAsia="Calibri" w:hAnsi="Calibri" w:cs="Calibri"/>
                <w:b/>
                <w:sz w:val="20"/>
                <w:szCs w:val="20"/>
              </w:rPr>
              <w:t>291</w:t>
            </w:r>
            <w:r w:rsidRPr="00AF5413">
              <w:rPr>
                <w:rFonts w:ascii="Calibri" w:eastAsia="Calibri" w:hAnsi="Calibri" w:cs="Calibri"/>
                <w:sz w:val="20"/>
                <w:szCs w:val="20"/>
              </w:rPr>
              <w:t>: 113256.</w:t>
            </w:r>
          </w:p>
          <w:p w14:paraId="2E18BF21" w14:textId="77777777" w:rsidR="0089290A" w:rsidRPr="00AF5413" w:rsidRDefault="0089290A" w:rsidP="00961538">
            <w:pPr>
              <w:widowControl w:val="0"/>
              <w:spacing w:line="240" w:lineRule="auto"/>
              <w:rPr>
                <w:rFonts w:ascii="Calibri" w:eastAsia="Calibri" w:hAnsi="Calibri" w:cs="Calibri"/>
                <w:sz w:val="20"/>
                <w:szCs w:val="20"/>
              </w:rPr>
            </w:pPr>
          </w:p>
          <w:p w14:paraId="06692DC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Gunter, T.D, </w:t>
            </w:r>
            <w:proofErr w:type="spellStart"/>
            <w:r w:rsidRPr="00AF5413">
              <w:rPr>
                <w:rFonts w:ascii="Calibri" w:eastAsia="Calibri" w:hAnsi="Calibri" w:cs="Calibri"/>
                <w:sz w:val="20"/>
                <w:szCs w:val="20"/>
              </w:rPr>
              <w:t>Srinivasaraghavan</w:t>
            </w:r>
            <w:proofErr w:type="spellEnd"/>
            <w:r w:rsidRPr="00AF5413">
              <w:rPr>
                <w:rFonts w:ascii="Calibri" w:eastAsia="Calibri" w:hAnsi="Calibri" w:cs="Calibri"/>
                <w:sz w:val="20"/>
                <w:szCs w:val="20"/>
              </w:rPr>
              <w:t>, J. Terry, N.P. 2003. Misinformed Regulation of Electronic Medicine Is Unfair to Responsible Telepsychiatry.</w:t>
            </w:r>
            <w:r w:rsidRPr="00AF5413">
              <w:rPr>
                <w:rFonts w:ascii="Calibri" w:eastAsia="Calibri" w:hAnsi="Calibri" w:cs="Calibri"/>
                <w:i/>
                <w:sz w:val="20"/>
                <w:szCs w:val="20"/>
              </w:rPr>
              <w:t xml:space="preserve"> Journal of the American Academy of Psychiatry and the Law.</w:t>
            </w:r>
            <w:r w:rsidRPr="00AF5413">
              <w:rPr>
                <w:rFonts w:ascii="Calibri" w:eastAsia="Calibri" w:hAnsi="Calibri" w:cs="Calibri"/>
                <w:sz w:val="20"/>
                <w:szCs w:val="20"/>
              </w:rPr>
              <w:t xml:space="preserve"> </w:t>
            </w:r>
            <w:r w:rsidRPr="00AF5413">
              <w:rPr>
                <w:rFonts w:ascii="Calibri" w:eastAsia="Calibri" w:hAnsi="Calibri" w:cs="Calibri"/>
                <w:b/>
                <w:sz w:val="20"/>
                <w:szCs w:val="20"/>
              </w:rPr>
              <w:t>31:</w:t>
            </w:r>
            <w:r w:rsidRPr="00AF5413">
              <w:rPr>
                <w:rFonts w:ascii="Calibri" w:eastAsia="Calibri" w:hAnsi="Calibri" w:cs="Calibri"/>
                <w:sz w:val="20"/>
                <w:szCs w:val="20"/>
              </w:rPr>
              <w:t xml:space="preserve"> 10-14.</w:t>
            </w:r>
          </w:p>
          <w:p w14:paraId="0C0E0E80" w14:textId="77777777" w:rsidR="0089290A" w:rsidRPr="00AF5413" w:rsidRDefault="0089290A" w:rsidP="00961538">
            <w:pPr>
              <w:widowControl w:val="0"/>
              <w:spacing w:line="240" w:lineRule="auto"/>
              <w:rPr>
                <w:rFonts w:ascii="Calibri" w:eastAsia="Calibri" w:hAnsi="Calibri" w:cs="Calibri"/>
                <w:sz w:val="20"/>
                <w:szCs w:val="20"/>
              </w:rPr>
            </w:pPr>
          </w:p>
          <w:p w14:paraId="124F0AD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Grosch, M.C., Gottlieb, M.C., Cullum, C.M. 2011. </w:t>
            </w:r>
            <w:r w:rsidRPr="00AF5413">
              <w:rPr>
                <w:rFonts w:ascii="Calibri" w:eastAsia="Calibri" w:hAnsi="Calibri" w:cs="Calibri"/>
                <w:sz w:val="20"/>
                <w:szCs w:val="20"/>
              </w:rPr>
              <w:lastRenderedPageBreak/>
              <w:t xml:space="preserve">Initial practice recommendations for </w:t>
            </w:r>
            <w:proofErr w:type="spellStart"/>
            <w:r w:rsidRPr="00AF5413">
              <w:rPr>
                <w:rFonts w:ascii="Calibri" w:eastAsia="Calibri" w:hAnsi="Calibri" w:cs="Calibri"/>
                <w:sz w:val="20"/>
                <w:szCs w:val="20"/>
              </w:rPr>
              <w:t>teleneuropsychology</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The Clinical Neuropsychologist</w:t>
            </w:r>
            <w:r w:rsidRPr="00AF5413">
              <w:rPr>
                <w:rFonts w:ascii="Calibri" w:eastAsia="Calibri" w:hAnsi="Calibri" w:cs="Calibri"/>
                <w:sz w:val="20"/>
                <w:szCs w:val="20"/>
              </w:rPr>
              <w:t xml:space="preserve">. </w:t>
            </w:r>
            <w:r w:rsidRPr="00AF5413">
              <w:rPr>
                <w:rFonts w:ascii="Calibri" w:eastAsia="Calibri" w:hAnsi="Calibri" w:cs="Calibri"/>
                <w:b/>
                <w:sz w:val="20"/>
                <w:szCs w:val="20"/>
              </w:rPr>
              <w:t>25:</w:t>
            </w:r>
            <w:r w:rsidRPr="00AF5413">
              <w:rPr>
                <w:rFonts w:ascii="Calibri" w:eastAsia="Calibri" w:hAnsi="Calibri" w:cs="Calibri"/>
                <w:sz w:val="20"/>
                <w:szCs w:val="20"/>
              </w:rPr>
              <w:t xml:space="preserve"> 1119-1133.</w:t>
            </w:r>
          </w:p>
          <w:p w14:paraId="7D6062E6" w14:textId="77777777" w:rsidR="0089290A" w:rsidRPr="00AF5413" w:rsidRDefault="0089290A" w:rsidP="00961538">
            <w:pPr>
              <w:widowControl w:val="0"/>
              <w:spacing w:line="240" w:lineRule="auto"/>
              <w:rPr>
                <w:rFonts w:ascii="Calibri" w:eastAsia="Calibri" w:hAnsi="Calibri" w:cs="Calibri"/>
                <w:sz w:val="20"/>
                <w:szCs w:val="20"/>
              </w:rPr>
            </w:pPr>
          </w:p>
          <w:p w14:paraId="75BF0E9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Hailey D, Jacobs P, Simpson J, Doze S. An</w:t>
            </w:r>
          </w:p>
          <w:p w14:paraId="3DA056A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assessment framework for telemedicine applications.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5: </w:t>
            </w:r>
            <w:r w:rsidRPr="00AF5413">
              <w:rPr>
                <w:rFonts w:ascii="Calibri" w:eastAsia="Calibri" w:hAnsi="Calibri" w:cs="Calibri"/>
                <w:sz w:val="20"/>
                <w:szCs w:val="20"/>
              </w:rPr>
              <w:t>162-70.</w:t>
            </w:r>
          </w:p>
          <w:p w14:paraId="4B2938BB" w14:textId="77777777" w:rsidR="0089290A" w:rsidRPr="00AF5413" w:rsidRDefault="0089290A" w:rsidP="00961538">
            <w:pPr>
              <w:widowControl w:val="0"/>
              <w:spacing w:line="240" w:lineRule="auto"/>
              <w:rPr>
                <w:rFonts w:ascii="Calibri" w:eastAsia="Calibri" w:hAnsi="Calibri" w:cs="Calibri"/>
                <w:sz w:val="20"/>
                <w:szCs w:val="20"/>
              </w:rPr>
            </w:pPr>
          </w:p>
          <w:p w14:paraId="077245A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Hariman</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Ventriglio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Bhugra</w:t>
            </w:r>
            <w:proofErr w:type="spellEnd"/>
            <w:r w:rsidRPr="00AF5413">
              <w:rPr>
                <w:rFonts w:ascii="Calibri" w:eastAsia="Calibri" w:hAnsi="Calibri" w:cs="Calibri"/>
                <w:sz w:val="20"/>
                <w:szCs w:val="20"/>
              </w:rPr>
              <w:t xml:space="preserve"> D. 2019. The Future of Digital Psychiatry. </w:t>
            </w:r>
            <w:r w:rsidRPr="00AF5413">
              <w:rPr>
                <w:rFonts w:ascii="Calibri" w:eastAsia="Calibri" w:hAnsi="Calibri" w:cs="Calibri"/>
                <w:i/>
                <w:sz w:val="20"/>
                <w:szCs w:val="20"/>
              </w:rPr>
              <w:t xml:space="preserve">Current Psychiatry Reports. </w:t>
            </w:r>
            <w:r w:rsidRPr="00AF5413">
              <w:rPr>
                <w:rFonts w:ascii="Calibri" w:eastAsia="Calibri" w:hAnsi="Calibri" w:cs="Calibri"/>
                <w:b/>
                <w:sz w:val="20"/>
                <w:szCs w:val="20"/>
              </w:rPr>
              <w:t xml:space="preserve">13: </w:t>
            </w:r>
            <w:r w:rsidRPr="00AF5413">
              <w:rPr>
                <w:rFonts w:ascii="Calibri" w:eastAsia="Calibri" w:hAnsi="Calibri" w:cs="Calibri"/>
                <w:sz w:val="20"/>
                <w:szCs w:val="20"/>
              </w:rPr>
              <w:t>88.</w:t>
            </w:r>
          </w:p>
          <w:p w14:paraId="45E640AD" w14:textId="77777777" w:rsidR="0089290A" w:rsidRPr="00AF5413" w:rsidRDefault="0089290A" w:rsidP="00961538">
            <w:pPr>
              <w:widowControl w:val="0"/>
              <w:spacing w:line="240" w:lineRule="auto"/>
              <w:rPr>
                <w:rFonts w:ascii="Calibri" w:eastAsia="Calibri" w:hAnsi="Calibri" w:cs="Calibri"/>
                <w:sz w:val="20"/>
                <w:szCs w:val="20"/>
              </w:rPr>
            </w:pPr>
          </w:p>
          <w:p w14:paraId="2D4C0B1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Hilt, R.J. 2017. Telemedicine for child collaborative or integrated care. </w:t>
            </w:r>
            <w:r w:rsidRPr="00AF5413">
              <w:rPr>
                <w:rFonts w:ascii="Calibri" w:eastAsia="Calibri" w:hAnsi="Calibri" w:cs="Calibri"/>
                <w:i/>
                <w:sz w:val="20"/>
                <w:szCs w:val="20"/>
              </w:rPr>
              <w:t xml:space="preserve">Child and Adolescent Psychiatric Clinics of North America. </w:t>
            </w:r>
            <w:r w:rsidRPr="00AF5413">
              <w:rPr>
                <w:rFonts w:ascii="Calibri" w:eastAsia="Calibri" w:hAnsi="Calibri" w:cs="Calibri"/>
                <w:b/>
                <w:sz w:val="20"/>
                <w:szCs w:val="20"/>
              </w:rPr>
              <w:t>26:</w:t>
            </w:r>
            <w:r w:rsidRPr="00AF5413">
              <w:rPr>
                <w:rFonts w:ascii="Calibri" w:eastAsia="Calibri" w:hAnsi="Calibri" w:cs="Calibri"/>
                <w:sz w:val="20"/>
                <w:szCs w:val="20"/>
              </w:rPr>
              <w:t xml:space="preserve"> 637-645.</w:t>
            </w:r>
          </w:p>
          <w:p w14:paraId="5952F7FA" w14:textId="77777777" w:rsidR="0089290A" w:rsidRPr="00AF5413" w:rsidRDefault="0089290A" w:rsidP="00961538">
            <w:pPr>
              <w:widowControl w:val="0"/>
              <w:spacing w:line="240" w:lineRule="auto"/>
              <w:rPr>
                <w:rFonts w:ascii="Calibri" w:eastAsia="Calibri" w:hAnsi="Calibri" w:cs="Calibri"/>
                <w:sz w:val="20"/>
                <w:szCs w:val="20"/>
              </w:rPr>
            </w:pPr>
          </w:p>
          <w:p w14:paraId="5F00249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Johnston, B McCarron, R.M. 2016. How e-Mental health adds to traditional outpatient and newer models of integrated care for patients, providers, and systems. </w:t>
            </w: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Davor [Ed],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Donald M [Ed]. e-Mental health. Cham, Switzerland: Springer International Publishing, Switzerland; pp. 129-149.</w:t>
            </w:r>
          </w:p>
          <w:p w14:paraId="23895901" w14:textId="77777777" w:rsidR="0089290A" w:rsidRPr="00AF5413" w:rsidRDefault="0089290A" w:rsidP="00961538">
            <w:pPr>
              <w:widowControl w:val="0"/>
              <w:spacing w:line="240" w:lineRule="auto"/>
              <w:rPr>
                <w:rFonts w:ascii="Calibri" w:eastAsia="Calibri" w:hAnsi="Calibri" w:cs="Calibri"/>
                <w:sz w:val="20"/>
                <w:szCs w:val="20"/>
              </w:rPr>
            </w:pPr>
          </w:p>
          <w:p w14:paraId="6728372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Bourgeois, J.A., Nesbitt, T.S., Hales, R.E. 2004. Cost issues with telepsychiatry in the United States. </w:t>
            </w:r>
            <w:r w:rsidRPr="00AF5413">
              <w:rPr>
                <w:rFonts w:ascii="Calibri" w:eastAsia="Calibri" w:hAnsi="Calibri" w:cs="Calibri"/>
                <w:i/>
                <w:sz w:val="20"/>
                <w:szCs w:val="20"/>
              </w:rPr>
              <w:t>Psychiatric Bulletin.</w:t>
            </w:r>
            <w:r w:rsidRPr="00AF5413">
              <w:rPr>
                <w:rFonts w:ascii="Calibri" w:eastAsia="Calibri" w:hAnsi="Calibri" w:cs="Calibri"/>
                <w:sz w:val="20"/>
                <w:szCs w:val="20"/>
              </w:rPr>
              <w:t xml:space="preserve"> </w:t>
            </w:r>
            <w:r w:rsidRPr="00AF5413">
              <w:rPr>
                <w:rFonts w:ascii="Calibri" w:eastAsia="Calibri" w:hAnsi="Calibri" w:cs="Calibri"/>
                <w:b/>
                <w:sz w:val="20"/>
                <w:szCs w:val="20"/>
              </w:rPr>
              <w:t>28:</w:t>
            </w:r>
            <w:r w:rsidRPr="00AF5413">
              <w:rPr>
                <w:rFonts w:ascii="Calibri" w:eastAsia="Calibri" w:hAnsi="Calibri" w:cs="Calibri"/>
                <w:sz w:val="20"/>
                <w:szCs w:val="20"/>
              </w:rPr>
              <w:t xml:space="preserve"> 6-8.</w:t>
            </w:r>
          </w:p>
          <w:p w14:paraId="0CD8D16D" w14:textId="77777777" w:rsidR="0089290A" w:rsidRPr="00AF5413" w:rsidRDefault="0089290A" w:rsidP="00961538">
            <w:pPr>
              <w:widowControl w:val="0"/>
              <w:spacing w:line="240" w:lineRule="auto"/>
              <w:rPr>
                <w:rFonts w:ascii="Calibri" w:eastAsia="Calibri" w:hAnsi="Calibri" w:cs="Calibri"/>
                <w:sz w:val="20"/>
                <w:szCs w:val="20"/>
              </w:rPr>
            </w:pPr>
          </w:p>
          <w:p w14:paraId="74E6F88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Ferrer DC, Parish MB, Johnston B, Callahan EJ,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2013. The effectiveness of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19: </w:t>
            </w:r>
            <w:r w:rsidRPr="00AF5413">
              <w:rPr>
                <w:rFonts w:ascii="Calibri" w:eastAsia="Calibri" w:hAnsi="Calibri" w:cs="Calibri"/>
                <w:sz w:val="20"/>
                <w:szCs w:val="20"/>
              </w:rPr>
              <w:t>444-454.</w:t>
            </w:r>
          </w:p>
          <w:p w14:paraId="5BD9E44E" w14:textId="77777777" w:rsidR="0089290A" w:rsidRPr="00AF5413" w:rsidRDefault="0089290A" w:rsidP="00961538">
            <w:pPr>
              <w:widowControl w:val="0"/>
              <w:spacing w:line="240" w:lineRule="auto"/>
              <w:rPr>
                <w:rFonts w:ascii="Calibri" w:eastAsia="Calibri" w:hAnsi="Calibri" w:cs="Calibri"/>
                <w:sz w:val="20"/>
                <w:szCs w:val="20"/>
              </w:rPr>
            </w:pPr>
          </w:p>
          <w:p w14:paraId="51186F4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Luo, John S, </w:t>
            </w:r>
            <w:proofErr w:type="spellStart"/>
            <w:r w:rsidRPr="00AF5413">
              <w:rPr>
                <w:rFonts w:ascii="Calibri" w:eastAsia="Calibri" w:hAnsi="Calibri" w:cs="Calibri"/>
                <w:sz w:val="20"/>
                <w:szCs w:val="20"/>
              </w:rPr>
              <w:t>Morache</w:t>
            </w:r>
            <w:proofErr w:type="spellEnd"/>
            <w:r w:rsidRPr="00AF5413">
              <w:rPr>
                <w:rFonts w:ascii="Calibri" w:eastAsia="Calibri" w:hAnsi="Calibri" w:cs="Calibri"/>
                <w:sz w:val="20"/>
                <w:szCs w:val="20"/>
              </w:rPr>
              <w:t xml:space="preserve">, Chris, Marcelo, Divine A &amp; Nesbitt, Thomas S. 2002. Telepsychiatry: An overview for psychiatrists. </w:t>
            </w:r>
            <w:r w:rsidRPr="00AF5413">
              <w:rPr>
                <w:rFonts w:ascii="Calibri" w:eastAsia="Calibri" w:hAnsi="Calibri" w:cs="Calibri"/>
                <w:i/>
                <w:sz w:val="20"/>
                <w:szCs w:val="20"/>
              </w:rPr>
              <w:t>CNS Drugs.</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527-548.</w:t>
            </w:r>
          </w:p>
          <w:p w14:paraId="31711889" w14:textId="77777777" w:rsidR="0089290A" w:rsidRPr="00AF5413" w:rsidRDefault="0089290A" w:rsidP="00961538">
            <w:pPr>
              <w:widowControl w:val="0"/>
              <w:spacing w:line="240" w:lineRule="auto"/>
              <w:rPr>
                <w:rFonts w:ascii="Calibri" w:eastAsia="Calibri" w:hAnsi="Calibri" w:cs="Calibri"/>
                <w:sz w:val="20"/>
                <w:szCs w:val="20"/>
              </w:rPr>
            </w:pPr>
          </w:p>
          <w:p w14:paraId="5AC7064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Marks, S.L., </w:t>
            </w:r>
            <w:proofErr w:type="spellStart"/>
            <w:r w:rsidRPr="00AF5413">
              <w:rPr>
                <w:rFonts w:ascii="Calibri" w:eastAsia="Calibri" w:hAnsi="Calibri" w:cs="Calibri"/>
                <w:sz w:val="20"/>
                <w:szCs w:val="20"/>
              </w:rPr>
              <w:t>Urness</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Nesbitt, T.S.2004. Clinical and Educational Telepsychiatry Applications: A Review. </w:t>
            </w:r>
            <w:r w:rsidRPr="00AF5413">
              <w:rPr>
                <w:rFonts w:ascii="Calibri" w:eastAsia="Calibri" w:hAnsi="Calibri" w:cs="Calibri"/>
                <w:i/>
                <w:sz w:val="20"/>
                <w:szCs w:val="20"/>
              </w:rPr>
              <w:t xml:space="preserve">The Canadian Journal of Psychiatry / La Revue </w:t>
            </w:r>
            <w:proofErr w:type="spellStart"/>
            <w:r w:rsidRPr="00AF5413">
              <w:rPr>
                <w:rFonts w:ascii="Calibri" w:eastAsia="Calibri" w:hAnsi="Calibri" w:cs="Calibri"/>
                <w:i/>
                <w:sz w:val="20"/>
                <w:szCs w:val="20"/>
              </w:rPr>
              <w:t>canadienne</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psychiatrie</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 xml:space="preserve"> 12-23.</w:t>
            </w:r>
          </w:p>
          <w:p w14:paraId="2048A8B6" w14:textId="77777777" w:rsidR="0089290A" w:rsidRPr="00AF5413" w:rsidRDefault="0089290A" w:rsidP="00961538">
            <w:pPr>
              <w:widowControl w:val="0"/>
              <w:spacing w:line="240" w:lineRule="auto"/>
              <w:rPr>
                <w:rFonts w:ascii="Calibri" w:eastAsia="Calibri" w:hAnsi="Calibri" w:cs="Calibri"/>
                <w:sz w:val="20"/>
                <w:szCs w:val="20"/>
              </w:rPr>
            </w:pPr>
          </w:p>
          <w:p w14:paraId="1E7D1C9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Hubley</w:t>
            </w:r>
            <w:proofErr w:type="spellEnd"/>
            <w:r w:rsidRPr="00AF5413">
              <w:rPr>
                <w:rFonts w:ascii="Calibri" w:eastAsia="Calibri" w:hAnsi="Calibri" w:cs="Calibri"/>
                <w:sz w:val="20"/>
                <w:szCs w:val="20"/>
              </w:rPr>
              <w:t xml:space="preserve"> S, Lynch SB, </w:t>
            </w:r>
            <w:proofErr w:type="spellStart"/>
            <w:r w:rsidRPr="00AF5413">
              <w:rPr>
                <w:rFonts w:ascii="Calibri" w:eastAsia="Calibri" w:hAnsi="Calibri" w:cs="Calibri"/>
                <w:sz w:val="20"/>
                <w:szCs w:val="20"/>
              </w:rPr>
              <w:t>Schneck</w:t>
            </w:r>
            <w:proofErr w:type="spellEnd"/>
            <w:r w:rsidRPr="00AF5413">
              <w:rPr>
                <w:rFonts w:ascii="Calibri" w:eastAsia="Calibri" w:hAnsi="Calibri" w:cs="Calibri"/>
                <w:sz w:val="20"/>
                <w:szCs w:val="20"/>
              </w:rPr>
              <w:t xml:space="preserve"> C, Thomas M, Shore J. 2016. Review</w:t>
            </w:r>
          </w:p>
          <w:p w14:paraId="40BDC75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of key telepsychiatry outcomes. </w:t>
            </w:r>
            <w:r w:rsidRPr="00AF5413">
              <w:rPr>
                <w:rFonts w:ascii="Calibri" w:eastAsia="Calibri" w:hAnsi="Calibri" w:cs="Calibri"/>
                <w:i/>
                <w:sz w:val="20"/>
                <w:szCs w:val="20"/>
              </w:rPr>
              <w:t>World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22: </w:t>
            </w:r>
            <w:r w:rsidRPr="00AF5413">
              <w:rPr>
                <w:rFonts w:ascii="Calibri" w:eastAsia="Calibri" w:hAnsi="Calibri" w:cs="Calibri"/>
                <w:sz w:val="20"/>
                <w:szCs w:val="20"/>
              </w:rPr>
              <w:t>269-82</w:t>
            </w:r>
          </w:p>
          <w:p w14:paraId="4B94EDDB" w14:textId="77777777" w:rsidR="0089290A" w:rsidRPr="00AF5413" w:rsidRDefault="0089290A" w:rsidP="00961538">
            <w:pPr>
              <w:widowControl w:val="0"/>
              <w:spacing w:line="240" w:lineRule="auto"/>
              <w:rPr>
                <w:rFonts w:ascii="Calibri" w:eastAsia="Calibri" w:hAnsi="Calibri" w:cs="Calibri"/>
                <w:sz w:val="20"/>
                <w:szCs w:val="20"/>
              </w:rPr>
            </w:pPr>
          </w:p>
          <w:p w14:paraId="2B75CC9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Jacob MK, Larson JC, </w:t>
            </w:r>
            <w:proofErr w:type="spellStart"/>
            <w:r w:rsidRPr="00AF5413">
              <w:rPr>
                <w:rFonts w:ascii="Calibri" w:eastAsia="Calibri" w:hAnsi="Calibri" w:cs="Calibri"/>
                <w:sz w:val="20"/>
                <w:szCs w:val="20"/>
              </w:rPr>
              <w:t>Craighead</w:t>
            </w:r>
            <w:proofErr w:type="spellEnd"/>
            <w:r w:rsidRPr="00AF5413">
              <w:rPr>
                <w:rFonts w:ascii="Calibri" w:eastAsia="Calibri" w:hAnsi="Calibri" w:cs="Calibri"/>
                <w:sz w:val="20"/>
                <w:szCs w:val="20"/>
              </w:rPr>
              <w:t xml:space="preserve"> WE. 2012. Establishing a telepsychiatry consultation practice in rural Georgia for primary care</w:t>
            </w:r>
          </w:p>
          <w:p w14:paraId="6135A0A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physicians: a feasibility report. </w:t>
            </w:r>
            <w:r w:rsidRPr="00AF5413">
              <w:rPr>
                <w:rFonts w:ascii="Calibri" w:eastAsia="Calibri" w:hAnsi="Calibri" w:cs="Calibri"/>
                <w:i/>
                <w:sz w:val="20"/>
                <w:szCs w:val="20"/>
              </w:rPr>
              <w:t xml:space="preserve">Clinical Paediatrics.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1041-1047.  </w:t>
            </w:r>
          </w:p>
          <w:p w14:paraId="6160250A" w14:textId="77777777" w:rsidR="0089290A" w:rsidRPr="00AF5413" w:rsidRDefault="0089290A" w:rsidP="00961538">
            <w:pPr>
              <w:widowControl w:val="0"/>
              <w:spacing w:line="240" w:lineRule="auto"/>
              <w:rPr>
                <w:rFonts w:ascii="Calibri" w:eastAsia="Calibri" w:hAnsi="Calibri" w:cs="Calibri"/>
                <w:sz w:val="20"/>
                <w:szCs w:val="20"/>
              </w:rPr>
            </w:pPr>
          </w:p>
          <w:p w14:paraId="4079E7B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Jones, B.N. 2002. Suicide among the elderly: The promise of telecommunications. </w:t>
            </w:r>
            <w:r w:rsidRPr="00AF5413">
              <w:rPr>
                <w:rFonts w:ascii="Calibri" w:eastAsia="Calibri" w:hAnsi="Calibri" w:cs="Calibri"/>
                <w:i/>
                <w:sz w:val="20"/>
                <w:szCs w:val="20"/>
              </w:rPr>
              <w:t>The British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181:</w:t>
            </w:r>
            <w:r w:rsidRPr="00AF5413">
              <w:rPr>
                <w:rFonts w:ascii="Calibri" w:eastAsia="Calibri" w:hAnsi="Calibri" w:cs="Calibri"/>
                <w:sz w:val="20"/>
                <w:szCs w:val="20"/>
              </w:rPr>
              <w:t xml:space="preserve"> 191-192.</w:t>
            </w:r>
          </w:p>
          <w:p w14:paraId="1FBA6332" w14:textId="77777777" w:rsidR="0089290A" w:rsidRPr="00AF5413" w:rsidRDefault="0089290A" w:rsidP="00961538">
            <w:pPr>
              <w:widowControl w:val="0"/>
              <w:spacing w:line="240" w:lineRule="auto"/>
              <w:rPr>
                <w:rFonts w:ascii="Calibri" w:eastAsia="Calibri" w:hAnsi="Calibri" w:cs="Calibri"/>
                <w:sz w:val="20"/>
                <w:szCs w:val="20"/>
              </w:rPr>
            </w:pPr>
          </w:p>
          <w:p w14:paraId="4C7C2C3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Kaftarian</w:t>
            </w:r>
            <w:proofErr w:type="spellEnd"/>
            <w:r w:rsidRPr="00AF5413">
              <w:rPr>
                <w:rFonts w:ascii="Calibri" w:eastAsia="Calibri" w:hAnsi="Calibri" w:cs="Calibri"/>
                <w:sz w:val="20"/>
                <w:szCs w:val="20"/>
              </w:rPr>
              <w:t xml:space="preserve"> E. Lessons Learned in Prison and Jail-Based Telepsychiatry. </w:t>
            </w:r>
            <w:r w:rsidRPr="00AF5413">
              <w:rPr>
                <w:rFonts w:ascii="Calibri" w:eastAsia="Calibri" w:hAnsi="Calibri" w:cs="Calibri"/>
                <w:i/>
                <w:sz w:val="20"/>
                <w:szCs w:val="20"/>
              </w:rPr>
              <w:t>Current Psychiatric Reports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21: </w:t>
            </w:r>
            <w:r w:rsidRPr="00AF5413">
              <w:rPr>
                <w:rFonts w:ascii="Calibri" w:eastAsia="Calibri" w:hAnsi="Calibri" w:cs="Calibri"/>
                <w:sz w:val="20"/>
                <w:szCs w:val="20"/>
              </w:rPr>
              <w:t>15.</w:t>
            </w:r>
          </w:p>
          <w:p w14:paraId="52B9E70B" w14:textId="77777777" w:rsidR="0089290A" w:rsidRPr="00AF5413" w:rsidRDefault="0089290A" w:rsidP="00961538">
            <w:pPr>
              <w:widowControl w:val="0"/>
              <w:spacing w:line="240" w:lineRule="auto"/>
              <w:rPr>
                <w:rFonts w:ascii="Calibri" w:eastAsia="Calibri" w:hAnsi="Calibri" w:cs="Calibri"/>
                <w:sz w:val="20"/>
                <w:szCs w:val="20"/>
              </w:rPr>
            </w:pPr>
          </w:p>
          <w:p w14:paraId="40E1646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Khalifa, N, Saleem, Y., </w:t>
            </w:r>
            <w:proofErr w:type="spellStart"/>
            <w:r w:rsidRPr="00AF5413">
              <w:rPr>
                <w:rFonts w:ascii="Calibri" w:eastAsia="Calibri" w:hAnsi="Calibri" w:cs="Calibri"/>
                <w:sz w:val="20"/>
                <w:szCs w:val="20"/>
              </w:rPr>
              <w:t>Stankard</w:t>
            </w:r>
            <w:proofErr w:type="spellEnd"/>
            <w:r w:rsidRPr="00AF5413">
              <w:rPr>
                <w:rFonts w:ascii="Calibri" w:eastAsia="Calibri" w:hAnsi="Calibri" w:cs="Calibri"/>
                <w:sz w:val="20"/>
                <w:szCs w:val="20"/>
              </w:rPr>
              <w:t xml:space="preserve">, P. 2008. The use of telepsychiatry within forensic practice: A literature review on the use of </w:t>
            </w:r>
            <w:proofErr w:type="spellStart"/>
            <w:r w:rsidRPr="00AF5413">
              <w:rPr>
                <w:rFonts w:ascii="Calibri" w:eastAsia="Calibri" w:hAnsi="Calibri" w:cs="Calibri"/>
                <w:sz w:val="20"/>
                <w:szCs w:val="20"/>
              </w:rPr>
              <w:t>videolink</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Journal of Forensic Psychiatry &amp; Psychology.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2-13.</w:t>
            </w:r>
          </w:p>
          <w:p w14:paraId="21D5308A" w14:textId="77777777" w:rsidR="0089290A" w:rsidRPr="00AF5413" w:rsidRDefault="0089290A" w:rsidP="00961538">
            <w:pPr>
              <w:widowControl w:val="0"/>
              <w:spacing w:line="240" w:lineRule="auto"/>
              <w:rPr>
                <w:rFonts w:ascii="Calibri" w:eastAsia="Calibri" w:hAnsi="Calibri" w:cs="Calibri"/>
                <w:sz w:val="20"/>
                <w:szCs w:val="20"/>
              </w:rPr>
            </w:pPr>
          </w:p>
          <w:p w14:paraId="0AB3DA4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Lau, M.E., Way, B.B., Fremont, W.P. 2011. Assessment of SUNY Upstate Medical University's child telepsychiatry consultation program. I</w:t>
            </w:r>
            <w:r w:rsidRPr="00AF5413">
              <w:rPr>
                <w:rFonts w:ascii="Calibri" w:eastAsia="Calibri" w:hAnsi="Calibri" w:cs="Calibri"/>
                <w:i/>
                <w:sz w:val="20"/>
                <w:szCs w:val="20"/>
              </w:rPr>
              <w:t>nternational Journal of Psychiatry in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42:</w:t>
            </w:r>
            <w:r w:rsidRPr="00AF5413">
              <w:rPr>
                <w:rFonts w:ascii="Calibri" w:eastAsia="Calibri" w:hAnsi="Calibri" w:cs="Calibri"/>
                <w:sz w:val="20"/>
                <w:szCs w:val="20"/>
              </w:rPr>
              <w:t xml:space="preserve"> 93-104</w:t>
            </w:r>
          </w:p>
          <w:p w14:paraId="30CA9058" w14:textId="77777777" w:rsidR="0089290A" w:rsidRPr="00AF5413" w:rsidRDefault="0089290A" w:rsidP="00961538">
            <w:pPr>
              <w:widowControl w:val="0"/>
              <w:spacing w:line="240" w:lineRule="auto"/>
              <w:rPr>
                <w:rFonts w:ascii="Calibri" w:eastAsia="Calibri" w:hAnsi="Calibri" w:cs="Calibri"/>
                <w:sz w:val="20"/>
                <w:szCs w:val="20"/>
              </w:rPr>
            </w:pPr>
          </w:p>
          <w:p w14:paraId="661047A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Lee A, S.N., O'Connell F, Dyer A, Boniface K, Betz J. 2015.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assessment of a mariner expressing suicidal ideation. </w:t>
            </w:r>
            <w:r w:rsidRPr="00AF5413">
              <w:rPr>
                <w:rFonts w:ascii="Calibri" w:eastAsia="Calibri" w:hAnsi="Calibri" w:cs="Calibri"/>
                <w:i/>
                <w:sz w:val="20"/>
                <w:szCs w:val="20"/>
              </w:rPr>
              <w:t xml:space="preserve">International Maritime Health. </w:t>
            </w:r>
            <w:r w:rsidRPr="00AF5413">
              <w:rPr>
                <w:rFonts w:ascii="Calibri" w:eastAsia="Calibri" w:hAnsi="Calibri" w:cs="Calibri"/>
                <w:b/>
                <w:sz w:val="20"/>
                <w:szCs w:val="20"/>
              </w:rPr>
              <w:t>66</w:t>
            </w:r>
            <w:r w:rsidRPr="00AF5413">
              <w:rPr>
                <w:rFonts w:ascii="Calibri" w:eastAsia="Calibri" w:hAnsi="Calibri" w:cs="Calibri"/>
                <w:sz w:val="20"/>
                <w:szCs w:val="20"/>
              </w:rPr>
              <w:t>: 49-51.</w:t>
            </w:r>
          </w:p>
          <w:p w14:paraId="199A8B2C" w14:textId="77777777" w:rsidR="0089290A" w:rsidRPr="00AF5413" w:rsidRDefault="0089290A" w:rsidP="00961538">
            <w:pPr>
              <w:widowControl w:val="0"/>
              <w:spacing w:line="240" w:lineRule="auto"/>
              <w:rPr>
                <w:rFonts w:ascii="Calibri" w:eastAsia="Calibri" w:hAnsi="Calibri" w:cs="Calibri"/>
                <w:sz w:val="20"/>
                <w:szCs w:val="20"/>
              </w:rPr>
            </w:pPr>
          </w:p>
          <w:p w14:paraId="58D9C9D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Leonard S. 2004. The successes and challenges of developing a prison telepsychiatry service.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10</w:t>
            </w:r>
            <w:r w:rsidRPr="00AF5413">
              <w:rPr>
                <w:rFonts w:ascii="Calibri" w:eastAsia="Calibri" w:hAnsi="Calibri" w:cs="Calibri"/>
                <w:sz w:val="20"/>
                <w:szCs w:val="20"/>
              </w:rPr>
              <w:t>: 69-71.</w:t>
            </w:r>
          </w:p>
          <w:p w14:paraId="3621E393" w14:textId="77777777" w:rsidR="0089290A" w:rsidRPr="00AF5413" w:rsidRDefault="0089290A" w:rsidP="00961538">
            <w:pPr>
              <w:widowControl w:val="0"/>
              <w:spacing w:line="240" w:lineRule="auto"/>
              <w:rPr>
                <w:rFonts w:ascii="Calibri" w:eastAsia="Calibri" w:hAnsi="Calibri" w:cs="Calibri"/>
                <w:sz w:val="20"/>
                <w:szCs w:val="20"/>
              </w:rPr>
            </w:pPr>
          </w:p>
          <w:p w14:paraId="4D24526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Lexcen</w:t>
            </w:r>
            <w:proofErr w:type="spellEnd"/>
            <w:r w:rsidRPr="00AF5413">
              <w:rPr>
                <w:rFonts w:ascii="Calibri" w:eastAsia="Calibri" w:hAnsi="Calibri" w:cs="Calibri"/>
                <w:sz w:val="20"/>
                <w:szCs w:val="20"/>
              </w:rPr>
              <w:t xml:space="preserve">, F.J., Hawk, G.L., Herrick, S., Blank, M.B. 2006. Use of Video Conferencing for Psychiatric and Forensic Evaluations.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57:</w:t>
            </w:r>
            <w:r w:rsidRPr="00AF5413">
              <w:rPr>
                <w:rFonts w:ascii="Calibri" w:eastAsia="Calibri" w:hAnsi="Calibri" w:cs="Calibri"/>
                <w:sz w:val="20"/>
                <w:szCs w:val="20"/>
              </w:rPr>
              <w:t xml:space="preserve"> 713-715.</w:t>
            </w:r>
          </w:p>
          <w:p w14:paraId="0579DE49" w14:textId="77777777" w:rsidR="0089290A" w:rsidRPr="00AF5413" w:rsidRDefault="0089290A" w:rsidP="00961538">
            <w:pPr>
              <w:widowControl w:val="0"/>
              <w:spacing w:line="240" w:lineRule="auto"/>
              <w:rPr>
                <w:rFonts w:ascii="Calibri" w:eastAsia="Calibri" w:hAnsi="Calibri" w:cs="Calibri"/>
                <w:sz w:val="20"/>
                <w:szCs w:val="20"/>
              </w:rPr>
            </w:pPr>
          </w:p>
          <w:p w14:paraId="2F51581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Litwack</w:t>
            </w:r>
            <w:proofErr w:type="spellEnd"/>
            <w:r w:rsidRPr="00AF5413">
              <w:rPr>
                <w:rFonts w:ascii="Calibri" w:eastAsia="Calibri" w:hAnsi="Calibri" w:cs="Calibri"/>
                <w:sz w:val="20"/>
                <w:szCs w:val="20"/>
              </w:rPr>
              <w:t xml:space="preserve">, S.D., Jackson, C.E., Chen, M., Sloan, D.M., </w:t>
            </w:r>
            <w:proofErr w:type="spellStart"/>
            <w:r w:rsidRPr="00AF5413">
              <w:rPr>
                <w:rFonts w:ascii="Calibri" w:eastAsia="Calibri" w:hAnsi="Calibri" w:cs="Calibri"/>
                <w:sz w:val="20"/>
                <w:szCs w:val="20"/>
              </w:rPr>
              <w:t>Hatgis</w:t>
            </w:r>
            <w:proofErr w:type="spellEnd"/>
            <w:r w:rsidRPr="00AF5413">
              <w:rPr>
                <w:rFonts w:ascii="Calibri" w:eastAsia="Calibri" w:hAnsi="Calibri" w:cs="Calibri"/>
                <w:sz w:val="20"/>
                <w:szCs w:val="20"/>
              </w:rPr>
              <w:t xml:space="preserve">, C., </w:t>
            </w:r>
            <w:proofErr w:type="spellStart"/>
            <w:r w:rsidRPr="00AF5413">
              <w:rPr>
                <w:rFonts w:ascii="Calibri" w:eastAsia="Calibri" w:hAnsi="Calibri" w:cs="Calibri"/>
                <w:sz w:val="20"/>
                <w:szCs w:val="20"/>
              </w:rPr>
              <w:t>Litz</w:t>
            </w:r>
            <w:proofErr w:type="spellEnd"/>
            <w:r w:rsidRPr="00AF5413">
              <w:rPr>
                <w:rFonts w:ascii="Calibri" w:eastAsia="Calibri" w:hAnsi="Calibri" w:cs="Calibri"/>
                <w:sz w:val="20"/>
                <w:szCs w:val="20"/>
              </w:rPr>
              <w:t>, B.T. et al. 2014. Validation of the use of video teleconferencing technology in the assessment of PTSD</w:t>
            </w:r>
            <w:r w:rsidRPr="00AF5413">
              <w:rPr>
                <w:rFonts w:ascii="Calibri" w:eastAsia="Calibri" w:hAnsi="Calibri" w:cs="Calibri"/>
                <w:i/>
                <w:sz w:val="20"/>
                <w:szCs w:val="20"/>
              </w:rPr>
              <w:t>. Psychological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11:</w:t>
            </w:r>
            <w:r w:rsidRPr="00AF5413">
              <w:rPr>
                <w:rFonts w:ascii="Calibri" w:eastAsia="Calibri" w:hAnsi="Calibri" w:cs="Calibri"/>
                <w:sz w:val="20"/>
                <w:szCs w:val="20"/>
              </w:rPr>
              <w:t xml:space="preserve"> 290-294.</w:t>
            </w:r>
          </w:p>
          <w:p w14:paraId="5EACF4FE" w14:textId="77777777" w:rsidR="0089290A" w:rsidRPr="00AF5413" w:rsidRDefault="0089290A" w:rsidP="00961538">
            <w:pPr>
              <w:widowControl w:val="0"/>
              <w:spacing w:line="240" w:lineRule="auto"/>
              <w:rPr>
                <w:rFonts w:ascii="Calibri" w:eastAsia="Calibri" w:hAnsi="Calibri" w:cs="Calibri"/>
                <w:sz w:val="20"/>
                <w:szCs w:val="20"/>
              </w:rPr>
            </w:pPr>
          </w:p>
          <w:p w14:paraId="2C3FAC8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Loh</w:t>
            </w:r>
            <w:proofErr w:type="spellEnd"/>
            <w:r w:rsidRPr="00AF5413">
              <w:rPr>
                <w:rFonts w:ascii="Calibri" w:eastAsia="Calibri" w:hAnsi="Calibri" w:cs="Calibri"/>
                <w:sz w:val="20"/>
                <w:szCs w:val="20"/>
              </w:rPr>
              <w:t xml:space="preserve">, P. K, Maher, S., </w:t>
            </w:r>
            <w:proofErr w:type="spellStart"/>
            <w:r w:rsidRPr="00AF5413">
              <w:rPr>
                <w:rFonts w:ascii="Calibri" w:eastAsia="Calibri" w:hAnsi="Calibri" w:cs="Calibri"/>
                <w:sz w:val="20"/>
                <w:szCs w:val="20"/>
              </w:rPr>
              <w:t>Goldswain</w:t>
            </w:r>
            <w:proofErr w:type="spellEnd"/>
            <w:r w:rsidRPr="00AF5413">
              <w:rPr>
                <w:rFonts w:ascii="Calibri" w:eastAsia="Calibri" w:hAnsi="Calibri" w:cs="Calibri"/>
                <w:sz w:val="20"/>
                <w:szCs w:val="20"/>
              </w:rPr>
              <w:t xml:space="preserve">, P., Flicker, L., Ramesh, P., </w:t>
            </w:r>
            <w:proofErr w:type="spellStart"/>
            <w:r w:rsidRPr="00AF5413">
              <w:rPr>
                <w:rFonts w:ascii="Calibri" w:eastAsia="Calibri" w:hAnsi="Calibri" w:cs="Calibri"/>
                <w:sz w:val="20"/>
                <w:szCs w:val="20"/>
              </w:rPr>
              <w:t>Saligari</w:t>
            </w:r>
            <w:proofErr w:type="spellEnd"/>
            <w:r w:rsidRPr="00AF5413">
              <w:rPr>
                <w:rFonts w:ascii="Calibri" w:eastAsia="Calibri" w:hAnsi="Calibri" w:cs="Calibri"/>
                <w:sz w:val="20"/>
                <w:szCs w:val="20"/>
              </w:rPr>
              <w:t xml:space="preserve">, J. 2005. Diagnostic accuracy of telehealth community dementia assessments. </w:t>
            </w:r>
            <w:r w:rsidRPr="00AF5413">
              <w:rPr>
                <w:rFonts w:ascii="Calibri" w:eastAsia="Calibri" w:hAnsi="Calibri" w:cs="Calibri"/>
                <w:i/>
                <w:sz w:val="20"/>
                <w:szCs w:val="20"/>
              </w:rPr>
              <w:t>Journal of the American Geriatrics Society.</w:t>
            </w:r>
            <w:r w:rsidRPr="00AF5413">
              <w:rPr>
                <w:rFonts w:ascii="Calibri" w:eastAsia="Calibri" w:hAnsi="Calibri" w:cs="Calibri"/>
                <w:sz w:val="20"/>
                <w:szCs w:val="20"/>
              </w:rPr>
              <w:t xml:space="preserve"> </w:t>
            </w:r>
            <w:r w:rsidRPr="00AF5413">
              <w:rPr>
                <w:rFonts w:ascii="Calibri" w:eastAsia="Calibri" w:hAnsi="Calibri" w:cs="Calibri"/>
                <w:b/>
                <w:sz w:val="20"/>
                <w:szCs w:val="20"/>
              </w:rPr>
              <w:t>53:</w:t>
            </w:r>
            <w:r w:rsidRPr="00AF5413">
              <w:rPr>
                <w:rFonts w:ascii="Calibri" w:eastAsia="Calibri" w:hAnsi="Calibri" w:cs="Calibri"/>
                <w:sz w:val="20"/>
                <w:szCs w:val="20"/>
              </w:rPr>
              <w:t xml:space="preserve"> 2043-2044</w:t>
            </w:r>
          </w:p>
          <w:p w14:paraId="21CACBB4" w14:textId="77777777" w:rsidR="0089290A" w:rsidRPr="00AF5413" w:rsidRDefault="0089290A" w:rsidP="00961538">
            <w:pPr>
              <w:widowControl w:val="0"/>
              <w:spacing w:line="240" w:lineRule="auto"/>
              <w:rPr>
                <w:rFonts w:ascii="Calibri" w:eastAsia="Calibri" w:hAnsi="Calibri" w:cs="Calibri"/>
                <w:sz w:val="20"/>
                <w:szCs w:val="20"/>
              </w:rPr>
            </w:pPr>
          </w:p>
          <w:p w14:paraId="7BF57A4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Loh</w:t>
            </w:r>
            <w:proofErr w:type="spellEnd"/>
            <w:r w:rsidRPr="00AF5413">
              <w:rPr>
                <w:rFonts w:ascii="Calibri" w:eastAsia="Calibri" w:hAnsi="Calibri" w:cs="Calibri"/>
                <w:sz w:val="20"/>
                <w:szCs w:val="20"/>
              </w:rPr>
              <w:t xml:space="preserve">, P.K., Donaldson, M., Flicker, L., Maher, Sean S., </w:t>
            </w:r>
            <w:proofErr w:type="spellStart"/>
            <w:r w:rsidRPr="00AF5413">
              <w:rPr>
                <w:rFonts w:ascii="Calibri" w:eastAsia="Calibri" w:hAnsi="Calibri" w:cs="Calibri"/>
                <w:sz w:val="20"/>
                <w:szCs w:val="20"/>
              </w:rPr>
              <w:t>Goldswain</w:t>
            </w:r>
            <w:proofErr w:type="spellEnd"/>
            <w:r w:rsidRPr="00AF5413">
              <w:rPr>
                <w:rFonts w:ascii="Calibri" w:eastAsia="Calibri" w:hAnsi="Calibri" w:cs="Calibri"/>
                <w:sz w:val="20"/>
                <w:szCs w:val="20"/>
              </w:rPr>
              <w:t xml:space="preserve">, P. 2007. Development of a telemedicine protocol for the diagnosis of Alzheimer's disease.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13:</w:t>
            </w:r>
            <w:r w:rsidRPr="00AF5413">
              <w:rPr>
                <w:rFonts w:ascii="Calibri" w:eastAsia="Calibri" w:hAnsi="Calibri" w:cs="Calibri"/>
                <w:sz w:val="20"/>
                <w:szCs w:val="20"/>
              </w:rPr>
              <w:t xml:space="preserve"> 90-94.</w:t>
            </w:r>
          </w:p>
          <w:p w14:paraId="135FDC7E" w14:textId="77777777" w:rsidR="0089290A" w:rsidRPr="00AF5413" w:rsidRDefault="0089290A" w:rsidP="00961538">
            <w:pPr>
              <w:widowControl w:val="0"/>
              <w:spacing w:line="240" w:lineRule="auto"/>
              <w:rPr>
                <w:rFonts w:ascii="Calibri" w:eastAsia="Calibri" w:hAnsi="Calibri" w:cs="Calibri"/>
                <w:sz w:val="20"/>
                <w:szCs w:val="20"/>
              </w:rPr>
            </w:pPr>
          </w:p>
          <w:p w14:paraId="5F9A8F5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Chakrabarti S, Shah R. 2013. </w:t>
            </w:r>
            <w:proofErr w:type="spellStart"/>
            <w:r w:rsidRPr="00AF5413">
              <w:rPr>
                <w:rFonts w:ascii="Calibri" w:eastAsia="Calibri" w:hAnsi="Calibri" w:cs="Calibri"/>
                <w:sz w:val="20"/>
                <w:szCs w:val="20"/>
              </w:rPr>
              <w:t>Telepsychiatry:Promise</w:t>
            </w:r>
            <w:proofErr w:type="spellEnd"/>
            <w:r w:rsidRPr="00AF5413">
              <w:rPr>
                <w:rFonts w:ascii="Calibri" w:eastAsia="Calibri" w:hAnsi="Calibri" w:cs="Calibri"/>
                <w:sz w:val="20"/>
                <w:szCs w:val="20"/>
              </w:rPr>
              <w:t>, potential, and challenges.</w:t>
            </w:r>
            <w:r w:rsidRPr="00AF5413">
              <w:rPr>
                <w:rFonts w:ascii="Calibri" w:eastAsia="Calibri" w:hAnsi="Calibri" w:cs="Calibri"/>
                <w:i/>
                <w:sz w:val="20"/>
                <w:szCs w:val="20"/>
              </w:rPr>
              <w:t xml:space="preserve"> Indian Journal of Psychiatry. </w:t>
            </w:r>
            <w:r w:rsidRPr="00AF5413">
              <w:rPr>
                <w:rFonts w:ascii="Calibri" w:eastAsia="Calibri" w:hAnsi="Calibri" w:cs="Calibri"/>
                <w:b/>
                <w:sz w:val="20"/>
                <w:szCs w:val="20"/>
              </w:rPr>
              <w:t>55</w:t>
            </w:r>
            <w:r w:rsidRPr="00AF5413">
              <w:rPr>
                <w:rFonts w:ascii="Calibri" w:eastAsia="Calibri" w:hAnsi="Calibri" w:cs="Calibri"/>
                <w:sz w:val="20"/>
                <w:szCs w:val="20"/>
              </w:rPr>
              <w:t>: 3-11.</w:t>
            </w:r>
          </w:p>
          <w:p w14:paraId="4779AD9C" w14:textId="77777777" w:rsidR="0089290A" w:rsidRPr="00AF5413" w:rsidRDefault="0089290A" w:rsidP="00961538">
            <w:pPr>
              <w:widowControl w:val="0"/>
              <w:spacing w:line="240" w:lineRule="auto"/>
              <w:rPr>
                <w:rFonts w:ascii="Calibri" w:eastAsia="Calibri" w:hAnsi="Calibri" w:cs="Calibri"/>
                <w:sz w:val="20"/>
                <w:szCs w:val="20"/>
              </w:rPr>
            </w:pPr>
          </w:p>
          <w:p w14:paraId="22060B9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Martin-Khan, M., Wootton, R., Whited, J., Gray, L.C. 2011. A systematic review of studies concerning observer agreement during medical specialist </w:t>
            </w:r>
            <w:r w:rsidRPr="00AF5413">
              <w:rPr>
                <w:rFonts w:ascii="Calibri" w:eastAsia="Calibri" w:hAnsi="Calibri" w:cs="Calibri"/>
                <w:sz w:val="20"/>
                <w:szCs w:val="20"/>
              </w:rPr>
              <w:lastRenderedPageBreak/>
              <w:t xml:space="preserve">diagnosis using videoconferencing.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17:</w:t>
            </w:r>
            <w:r w:rsidRPr="00AF5413">
              <w:rPr>
                <w:rFonts w:ascii="Calibri" w:eastAsia="Calibri" w:hAnsi="Calibri" w:cs="Calibri"/>
                <w:sz w:val="20"/>
                <w:szCs w:val="20"/>
              </w:rPr>
              <w:t xml:space="preserve"> 350-357.</w:t>
            </w:r>
          </w:p>
          <w:p w14:paraId="5CF6A7F8" w14:textId="77777777" w:rsidR="0089290A" w:rsidRPr="00AF5413" w:rsidRDefault="0089290A" w:rsidP="00961538">
            <w:pPr>
              <w:widowControl w:val="0"/>
              <w:spacing w:line="240" w:lineRule="auto"/>
              <w:rPr>
                <w:rFonts w:ascii="Calibri" w:eastAsia="Calibri" w:hAnsi="Calibri" w:cs="Calibri"/>
                <w:sz w:val="20"/>
                <w:szCs w:val="20"/>
              </w:rPr>
            </w:pPr>
          </w:p>
          <w:p w14:paraId="7D96BD5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Mazhari</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Ghaffari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Nejad</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Mofakhami</w:t>
            </w:r>
            <w:proofErr w:type="spellEnd"/>
            <w:r w:rsidRPr="00AF5413">
              <w:rPr>
                <w:rFonts w:ascii="Calibri" w:eastAsia="Calibri" w:hAnsi="Calibri" w:cs="Calibri"/>
                <w:sz w:val="20"/>
                <w:szCs w:val="20"/>
              </w:rPr>
              <w:t xml:space="preserve"> O, </w:t>
            </w:r>
            <w:proofErr w:type="spellStart"/>
            <w:r w:rsidRPr="00AF5413">
              <w:rPr>
                <w:rFonts w:ascii="Calibri" w:eastAsia="Calibri" w:hAnsi="Calibri" w:cs="Calibri"/>
                <w:sz w:val="20"/>
                <w:szCs w:val="20"/>
              </w:rPr>
              <w:t>Raaii</w:t>
            </w:r>
            <w:proofErr w:type="spellEnd"/>
            <w:r w:rsidRPr="00AF5413">
              <w:rPr>
                <w:rFonts w:ascii="Calibri" w:eastAsia="Calibri" w:hAnsi="Calibri" w:cs="Calibri"/>
                <w:sz w:val="20"/>
                <w:szCs w:val="20"/>
              </w:rPr>
              <w:t xml:space="preserve"> F, </w:t>
            </w:r>
            <w:proofErr w:type="spellStart"/>
            <w:r w:rsidRPr="00AF5413">
              <w:rPr>
                <w:rFonts w:ascii="Calibri" w:eastAsia="Calibri" w:hAnsi="Calibri" w:cs="Calibri"/>
                <w:sz w:val="20"/>
                <w:szCs w:val="20"/>
              </w:rPr>
              <w:t>Bahaadinbeigy</w:t>
            </w:r>
            <w:proofErr w:type="spellEnd"/>
            <w:r w:rsidRPr="00AF5413">
              <w:rPr>
                <w:rFonts w:ascii="Calibri" w:eastAsia="Calibri" w:hAnsi="Calibri" w:cs="Calibri"/>
                <w:sz w:val="20"/>
                <w:szCs w:val="20"/>
              </w:rPr>
              <w:t xml:space="preserve"> K. Evaluating</w:t>
            </w:r>
          </w:p>
          <w:p w14:paraId="1AE9BFA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the Diagnostic Agreement between Telepsychiatry Assessment and Face-to-Face</w:t>
            </w:r>
          </w:p>
          <w:p w14:paraId="146AC4B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Visit: A Preliminary Study. </w:t>
            </w:r>
            <w:r w:rsidRPr="00AF5413">
              <w:rPr>
                <w:rFonts w:ascii="Calibri" w:eastAsia="Calibri" w:hAnsi="Calibri" w:cs="Calibri"/>
                <w:i/>
                <w:sz w:val="20"/>
                <w:szCs w:val="20"/>
              </w:rPr>
              <w:t>Iranian Journal of Psychiatry</w:t>
            </w:r>
            <w:r w:rsidRPr="00AF5413">
              <w:rPr>
                <w:rFonts w:ascii="Calibri" w:eastAsia="Calibri" w:hAnsi="Calibri" w:cs="Calibri"/>
                <w:sz w:val="20"/>
                <w:szCs w:val="20"/>
              </w:rPr>
              <w:t xml:space="preserve">. 2019; </w:t>
            </w:r>
            <w:r w:rsidRPr="00AF5413">
              <w:rPr>
                <w:rFonts w:ascii="Calibri" w:eastAsia="Calibri" w:hAnsi="Calibri" w:cs="Calibri"/>
                <w:b/>
                <w:sz w:val="20"/>
                <w:szCs w:val="20"/>
              </w:rPr>
              <w:t xml:space="preserve">14: </w:t>
            </w:r>
            <w:r w:rsidRPr="00AF5413">
              <w:rPr>
                <w:rFonts w:ascii="Calibri" w:eastAsia="Calibri" w:hAnsi="Calibri" w:cs="Calibri"/>
                <w:sz w:val="20"/>
                <w:szCs w:val="20"/>
              </w:rPr>
              <w:t>236-241.</w:t>
            </w:r>
          </w:p>
          <w:p w14:paraId="5F0844F0" w14:textId="77777777" w:rsidR="0089290A" w:rsidRPr="00AF5413" w:rsidRDefault="0089290A" w:rsidP="00961538">
            <w:pPr>
              <w:widowControl w:val="0"/>
              <w:spacing w:line="240" w:lineRule="auto"/>
              <w:rPr>
                <w:rFonts w:ascii="Calibri" w:eastAsia="Calibri" w:hAnsi="Calibri" w:cs="Calibri"/>
                <w:sz w:val="20"/>
                <w:szCs w:val="20"/>
              </w:rPr>
            </w:pPr>
          </w:p>
          <w:p w14:paraId="5B49A37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Menon, A. </w:t>
            </w:r>
            <w:proofErr w:type="spellStart"/>
            <w:r w:rsidRPr="00AF5413">
              <w:rPr>
                <w:rFonts w:ascii="Calibri" w:eastAsia="Calibri" w:hAnsi="Calibri" w:cs="Calibri"/>
                <w:sz w:val="20"/>
                <w:szCs w:val="20"/>
              </w:rPr>
              <w:t>Srikumar</w:t>
            </w:r>
            <w:proofErr w:type="spellEnd"/>
            <w:r w:rsidRPr="00AF5413">
              <w:rPr>
                <w:rFonts w:ascii="Calibri" w:eastAsia="Calibri" w:hAnsi="Calibri" w:cs="Calibri"/>
                <w:sz w:val="20"/>
                <w:szCs w:val="20"/>
              </w:rPr>
              <w:t xml:space="preserve">, K., Prasad, K., </w:t>
            </w:r>
            <w:proofErr w:type="spellStart"/>
            <w:r w:rsidRPr="00AF5413">
              <w:rPr>
                <w:rFonts w:ascii="Calibri" w:eastAsia="Calibri" w:hAnsi="Calibri" w:cs="Calibri"/>
                <w:sz w:val="20"/>
                <w:szCs w:val="20"/>
              </w:rPr>
              <w:t>Popuri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Chrismer</w:t>
            </w:r>
            <w:proofErr w:type="spellEnd"/>
            <w:r w:rsidRPr="00AF5413">
              <w:rPr>
                <w:rFonts w:ascii="Calibri" w:eastAsia="Calibri" w:hAnsi="Calibri" w:cs="Calibri"/>
                <w:sz w:val="20"/>
                <w:szCs w:val="20"/>
              </w:rPr>
              <w:t xml:space="preserve">, J.B., </w:t>
            </w:r>
            <w:proofErr w:type="spellStart"/>
            <w:r w:rsidRPr="00AF5413">
              <w:rPr>
                <w:rFonts w:ascii="Calibri" w:eastAsia="Calibri" w:hAnsi="Calibri" w:cs="Calibri"/>
                <w:sz w:val="20"/>
                <w:szCs w:val="20"/>
              </w:rPr>
              <w:t>Raskin</w:t>
            </w:r>
            <w:proofErr w:type="spellEnd"/>
            <w:r w:rsidRPr="00AF5413">
              <w:rPr>
                <w:rFonts w:ascii="Calibri" w:eastAsia="Calibri" w:hAnsi="Calibri" w:cs="Calibri"/>
                <w:sz w:val="20"/>
                <w:szCs w:val="20"/>
              </w:rPr>
              <w:t xml:space="preserve">, A., Hebel, J.R. et al. 2001. Evaluation of a portable low cost videophone system in the assessment of depressive symptoms and cognitive function in elderly medically ill veterans. </w:t>
            </w:r>
            <w:r w:rsidRPr="00AF5413">
              <w:rPr>
                <w:rFonts w:ascii="Calibri" w:eastAsia="Calibri" w:hAnsi="Calibri" w:cs="Calibri"/>
                <w:i/>
                <w:sz w:val="20"/>
                <w:szCs w:val="20"/>
              </w:rPr>
              <w:t>Journal of Nervous and Mental Disease</w:t>
            </w:r>
            <w:r w:rsidRPr="00AF5413">
              <w:rPr>
                <w:rFonts w:ascii="Calibri" w:eastAsia="Calibri" w:hAnsi="Calibri" w:cs="Calibri"/>
                <w:sz w:val="20"/>
                <w:szCs w:val="20"/>
              </w:rPr>
              <w:t xml:space="preserve">. </w:t>
            </w:r>
            <w:r w:rsidRPr="00AF5413">
              <w:rPr>
                <w:rFonts w:ascii="Calibri" w:eastAsia="Calibri" w:hAnsi="Calibri" w:cs="Calibri"/>
                <w:b/>
                <w:sz w:val="20"/>
                <w:szCs w:val="20"/>
              </w:rPr>
              <w:t>189:</w:t>
            </w:r>
            <w:r w:rsidRPr="00AF5413">
              <w:rPr>
                <w:rFonts w:ascii="Calibri" w:eastAsia="Calibri" w:hAnsi="Calibri" w:cs="Calibri"/>
                <w:sz w:val="20"/>
                <w:szCs w:val="20"/>
              </w:rPr>
              <w:t xml:space="preserve"> 399-401.</w:t>
            </w:r>
          </w:p>
          <w:p w14:paraId="33103AB6" w14:textId="77777777" w:rsidR="0089290A" w:rsidRPr="00AF5413" w:rsidRDefault="0089290A" w:rsidP="00961538">
            <w:pPr>
              <w:widowControl w:val="0"/>
              <w:spacing w:line="240" w:lineRule="auto"/>
              <w:rPr>
                <w:rFonts w:ascii="Calibri" w:eastAsia="Calibri" w:hAnsi="Calibri" w:cs="Calibri"/>
                <w:sz w:val="20"/>
                <w:szCs w:val="20"/>
              </w:rPr>
            </w:pPr>
          </w:p>
          <w:p w14:paraId="10A919F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Heravian</w:t>
            </w:r>
            <w:proofErr w:type="spellEnd"/>
            <w:r w:rsidRPr="00AF5413">
              <w:rPr>
                <w:rFonts w:ascii="Calibri" w:eastAsia="Calibri" w:hAnsi="Calibri" w:cs="Calibri"/>
                <w:sz w:val="20"/>
                <w:szCs w:val="20"/>
              </w:rPr>
              <w:t xml:space="preserve"> A, Chang BP. 2018. Mental health and telemedicine in the acute care setting: Applications of telepsychiatry in the </w:t>
            </w:r>
            <w:proofErr w:type="spellStart"/>
            <w:r w:rsidRPr="00AF5413">
              <w:rPr>
                <w:rFonts w:ascii="Calibri" w:eastAsia="Calibri" w:hAnsi="Calibri" w:cs="Calibri"/>
                <w:sz w:val="20"/>
                <w:szCs w:val="20"/>
              </w:rPr>
              <w:t>ED.</w:t>
            </w:r>
            <w:r w:rsidRPr="00AF5413">
              <w:rPr>
                <w:rFonts w:ascii="Calibri" w:eastAsia="Calibri" w:hAnsi="Calibri" w:cs="Calibri"/>
                <w:i/>
                <w:sz w:val="20"/>
                <w:szCs w:val="20"/>
              </w:rPr>
              <w:t>The</w:t>
            </w:r>
            <w:proofErr w:type="spellEnd"/>
            <w:r w:rsidRPr="00AF5413">
              <w:rPr>
                <w:rFonts w:ascii="Calibri" w:eastAsia="Calibri" w:hAnsi="Calibri" w:cs="Calibri"/>
                <w:i/>
                <w:sz w:val="20"/>
                <w:szCs w:val="20"/>
              </w:rPr>
              <w:t xml:space="preserve"> American Journal of Emergency Medicine. </w:t>
            </w:r>
            <w:r w:rsidRPr="00AF5413">
              <w:rPr>
                <w:rFonts w:ascii="Calibri" w:eastAsia="Calibri" w:hAnsi="Calibri" w:cs="Calibri"/>
                <w:b/>
                <w:sz w:val="20"/>
                <w:szCs w:val="20"/>
              </w:rPr>
              <w:t xml:space="preserve">36: </w:t>
            </w:r>
            <w:r w:rsidRPr="00AF5413">
              <w:rPr>
                <w:rFonts w:ascii="Calibri" w:eastAsia="Calibri" w:hAnsi="Calibri" w:cs="Calibri"/>
                <w:sz w:val="20"/>
                <w:szCs w:val="20"/>
              </w:rPr>
              <w:t>1118-1119</w:t>
            </w:r>
          </w:p>
          <w:p w14:paraId="42567F0F" w14:textId="77777777" w:rsidR="0089290A" w:rsidRPr="00AF5413" w:rsidRDefault="0089290A" w:rsidP="00961538">
            <w:pPr>
              <w:widowControl w:val="0"/>
              <w:spacing w:line="240" w:lineRule="auto"/>
              <w:rPr>
                <w:rFonts w:ascii="Calibri" w:eastAsia="Calibri" w:hAnsi="Calibri" w:cs="Calibri"/>
                <w:sz w:val="20"/>
                <w:szCs w:val="20"/>
              </w:rPr>
            </w:pPr>
          </w:p>
          <w:p w14:paraId="0B554A3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Matsuura S, </w:t>
            </w:r>
            <w:proofErr w:type="spellStart"/>
            <w:r w:rsidRPr="00AF5413">
              <w:rPr>
                <w:rFonts w:ascii="Calibri" w:eastAsia="Calibri" w:hAnsi="Calibri" w:cs="Calibri"/>
                <w:sz w:val="20"/>
                <w:szCs w:val="20"/>
              </w:rPr>
              <w:t>Hosaka</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Yukiyama</w:t>
            </w:r>
            <w:proofErr w:type="spellEnd"/>
            <w:r w:rsidRPr="00AF5413">
              <w:rPr>
                <w:rFonts w:ascii="Calibri" w:eastAsia="Calibri" w:hAnsi="Calibri" w:cs="Calibri"/>
                <w:sz w:val="20"/>
                <w:szCs w:val="20"/>
              </w:rPr>
              <w:t xml:space="preserve"> T, Ogushi Y, Okada Y, Haruki Y, Nakamura M. 2000. Application of telepsychiatry: a preliminary study. </w:t>
            </w:r>
            <w:r w:rsidRPr="00AF5413">
              <w:rPr>
                <w:rFonts w:ascii="Calibri" w:eastAsia="Calibri" w:hAnsi="Calibri" w:cs="Calibri"/>
                <w:i/>
                <w:sz w:val="20"/>
                <w:szCs w:val="20"/>
              </w:rPr>
              <w:t xml:space="preserve">Psychiatry and Clinical Neurosciences. </w:t>
            </w:r>
            <w:r w:rsidRPr="00AF5413">
              <w:rPr>
                <w:rFonts w:ascii="Calibri" w:eastAsia="Calibri" w:hAnsi="Calibri" w:cs="Calibri"/>
                <w:b/>
                <w:sz w:val="20"/>
                <w:szCs w:val="20"/>
              </w:rPr>
              <w:t xml:space="preserve">54: </w:t>
            </w:r>
            <w:r w:rsidRPr="00AF5413">
              <w:rPr>
                <w:rFonts w:ascii="Calibri" w:eastAsia="Calibri" w:hAnsi="Calibri" w:cs="Calibri"/>
                <w:sz w:val="20"/>
                <w:szCs w:val="20"/>
              </w:rPr>
              <w:t xml:space="preserve">55-58. </w:t>
            </w:r>
          </w:p>
          <w:p w14:paraId="620D5C80" w14:textId="77777777" w:rsidR="0089290A" w:rsidRPr="00AF5413" w:rsidRDefault="0089290A" w:rsidP="00961538">
            <w:pPr>
              <w:widowControl w:val="0"/>
              <w:spacing w:line="240" w:lineRule="auto"/>
              <w:rPr>
                <w:rFonts w:ascii="Calibri" w:eastAsia="Calibri" w:hAnsi="Calibri" w:cs="Calibri"/>
                <w:sz w:val="20"/>
                <w:szCs w:val="20"/>
              </w:rPr>
            </w:pPr>
          </w:p>
          <w:p w14:paraId="35A274A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Brodey</w:t>
            </w:r>
            <w:proofErr w:type="spellEnd"/>
            <w:r w:rsidRPr="00AF5413">
              <w:rPr>
                <w:rFonts w:ascii="Calibri" w:eastAsia="Calibri" w:hAnsi="Calibri" w:cs="Calibri"/>
                <w:sz w:val="20"/>
                <w:szCs w:val="20"/>
              </w:rPr>
              <w:t xml:space="preserve"> BB, </w:t>
            </w:r>
            <w:proofErr w:type="spellStart"/>
            <w:r w:rsidRPr="00AF5413">
              <w:rPr>
                <w:rFonts w:ascii="Calibri" w:eastAsia="Calibri" w:hAnsi="Calibri" w:cs="Calibri"/>
                <w:sz w:val="20"/>
                <w:szCs w:val="20"/>
              </w:rPr>
              <w:t>Claypoole</w:t>
            </w:r>
            <w:proofErr w:type="spellEnd"/>
            <w:r w:rsidRPr="00AF5413">
              <w:rPr>
                <w:rFonts w:ascii="Calibri" w:eastAsia="Calibri" w:hAnsi="Calibri" w:cs="Calibri"/>
                <w:sz w:val="20"/>
                <w:szCs w:val="20"/>
              </w:rPr>
              <w:t xml:space="preserve"> KH, Motto J, Arias RG, Goss R. 2000. Satisfaction of forensic psychiatric patients with remote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evaluation.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51: </w:t>
            </w:r>
            <w:r w:rsidRPr="00AF5413">
              <w:rPr>
                <w:rFonts w:ascii="Calibri" w:eastAsia="Calibri" w:hAnsi="Calibri" w:cs="Calibri"/>
                <w:sz w:val="20"/>
                <w:szCs w:val="20"/>
              </w:rPr>
              <w:t>1305-1307.</w:t>
            </w:r>
          </w:p>
          <w:p w14:paraId="34617EC3" w14:textId="77777777" w:rsidR="0089290A" w:rsidRPr="00AF5413" w:rsidRDefault="0089290A" w:rsidP="00961538">
            <w:pPr>
              <w:widowControl w:val="0"/>
              <w:spacing w:line="240" w:lineRule="auto"/>
              <w:rPr>
                <w:rFonts w:ascii="Calibri" w:eastAsia="Calibri" w:hAnsi="Calibri" w:cs="Calibri"/>
                <w:sz w:val="20"/>
                <w:szCs w:val="20"/>
              </w:rPr>
            </w:pPr>
          </w:p>
          <w:p w14:paraId="1B48C7B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Johnston D, </w:t>
            </w:r>
            <w:proofErr w:type="spellStart"/>
            <w:r w:rsidRPr="00AF5413">
              <w:rPr>
                <w:rFonts w:ascii="Calibri" w:eastAsia="Calibri" w:hAnsi="Calibri" w:cs="Calibri"/>
                <w:color w:val="212121"/>
                <w:sz w:val="20"/>
                <w:szCs w:val="20"/>
              </w:rPr>
              <w:t>Reboussin</w:t>
            </w:r>
            <w:proofErr w:type="spellEnd"/>
            <w:r w:rsidRPr="00AF5413">
              <w:rPr>
                <w:rFonts w:ascii="Calibri" w:eastAsia="Calibri" w:hAnsi="Calibri" w:cs="Calibri"/>
                <w:color w:val="212121"/>
                <w:sz w:val="20"/>
                <w:szCs w:val="20"/>
              </w:rPr>
              <w:t xml:space="preserve"> B, McCall WV. 2001. Reliability of telepsychiatry assessments: subjective versus observational ratings. </w:t>
            </w:r>
            <w:r w:rsidRPr="00AF5413">
              <w:rPr>
                <w:rFonts w:ascii="Calibri" w:eastAsia="Calibri" w:hAnsi="Calibri" w:cs="Calibri"/>
                <w:i/>
                <w:color w:val="212121"/>
                <w:sz w:val="20"/>
                <w:szCs w:val="20"/>
              </w:rPr>
              <w:t xml:space="preserve">Journal of Geriatric Neurology and Psychiatry.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 xml:space="preserve">66-71. </w:t>
            </w:r>
          </w:p>
          <w:p w14:paraId="5223BA1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FA7A83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Rohland</w:t>
            </w:r>
            <w:proofErr w:type="spellEnd"/>
            <w:r w:rsidRPr="00AF5413">
              <w:rPr>
                <w:rFonts w:ascii="Calibri" w:eastAsia="Calibri" w:hAnsi="Calibri" w:cs="Calibri"/>
                <w:sz w:val="20"/>
                <w:szCs w:val="20"/>
              </w:rPr>
              <w:t xml:space="preserve"> BM. 2001. Telepsychiatry in the heartland: if we build it, will they come?. </w:t>
            </w:r>
            <w:r w:rsidRPr="00AF5413">
              <w:rPr>
                <w:rFonts w:ascii="Calibri" w:eastAsia="Calibri" w:hAnsi="Calibri" w:cs="Calibri"/>
                <w:i/>
                <w:sz w:val="20"/>
                <w:szCs w:val="20"/>
              </w:rPr>
              <w:t xml:space="preserve">Community Mental Health Journal. </w:t>
            </w:r>
            <w:r w:rsidRPr="00AF5413">
              <w:rPr>
                <w:rFonts w:ascii="Calibri" w:eastAsia="Calibri" w:hAnsi="Calibri" w:cs="Calibri"/>
                <w:b/>
                <w:sz w:val="20"/>
                <w:szCs w:val="20"/>
              </w:rPr>
              <w:t>37:</w:t>
            </w:r>
            <w:r w:rsidRPr="00AF5413">
              <w:rPr>
                <w:rFonts w:ascii="Calibri" w:eastAsia="Calibri" w:hAnsi="Calibri" w:cs="Calibri"/>
                <w:sz w:val="20"/>
                <w:szCs w:val="20"/>
              </w:rPr>
              <w:t xml:space="preserve"> 449-459.</w:t>
            </w:r>
          </w:p>
          <w:p w14:paraId="1DEC992D" w14:textId="77777777" w:rsidR="0089290A" w:rsidRPr="00AF5413" w:rsidRDefault="0089290A" w:rsidP="00961538">
            <w:pPr>
              <w:widowControl w:val="0"/>
              <w:spacing w:line="240" w:lineRule="auto"/>
              <w:rPr>
                <w:rFonts w:ascii="Calibri" w:eastAsia="Calibri" w:hAnsi="Calibri" w:cs="Calibri"/>
                <w:sz w:val="20"/>
                <w:szCs w:val="20"/>
              </w:rPr>
            </w:pPr>
          </w:p>
          <w:p w14:paraId="18BD155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Shore JH, </w:t>
            </w:r>
            <w:proofErr w:type="spellStart"/>
            <w:r w:rsidRPr="00AF5413">
              <w:rPr>
                <w:rFonts w:ascii="Calibri" w:eastAsia="Calibri" w:hAnsi="Calibri" w:cs="Calibri"/>
                <w:sz w:val="20"/>
                <w:szCs w:val="20"/>
              </w:rPr>
              <w:t>Savin</w:t>
            </w:r>
            <w:proofErr w:type="spellEnd"/>
            <w:r w:rsidRPr="00AF5413">
              <w:rPr>
                <w:rFonts w:ascii="Calibri" w:eastAsia="Calibri" w:hAnsi="Calibri" w:cs="Calibri"/>
                <w:sz w:val="20"/>
                <w:szCs w:val="20"/>
              </w:rPr>
              <w:t xml:space="preserve"> D, Orton H, </w:t>
            </w:r>
            <w:proofErr w:type="spellStart"/>
            <w:r w:rsidRPr="00AF5413">
              <w:rPr>
                <w:rFonts w:ascii="Calibri" w:eastAsia="Calibri" w:hAnsi="Calibri" w:cs="Calibri"/>
                <w:sz w:val="20"/>
                <w:szCs w:val="20"/>
              </w:rPr>
              <w:t>Beals</w:t>
            </w:r>
            <w:proofErr w:type="spellEnd"/>
            <w:r w:rsidRPr="00AF5413">
              <w:rPr>
                <w:rFonts w:ascii="Calibri" w:eastAsia="Calibri" w:hAnsi="Calibri" w:cs="Calibri"/>
                <w:sz w:val="20"/>
                <w:szCs w:val="20"/>
              </w:rPr>
              <w:t xml:space="preserve"> J, Manson SM. 2007. Diagnostic reliability of telepsychiatry in American Indian veterans. </w:t>
            </w:r>
            <w:r w:rsidRPr="00AF5413">
              <w:rPr>
                <w:rFonts w:ascii="Calibri" w:eastAsia="Calibri" w:hAnsi="Calibri" w:cs="Calibri"/>
                <w:i/>
                <w:sz w:val="20"/>
                <w:szCs w:val="20"/>
              </w:rPr>
              <w:t xml:space="preserve">American Journal of Psychiatry. </w:t>
            </w:r>
            <w:r w:rsidRPr="00AF5413">
              <w:rPr>
                <w:rFonts w:ascii="Calibri" w:eastAsia="Calibri" w:hAnsi="Calibri" w:cs="Calibri"/>
                <w:b/>
                <w:sz w:val="20"/>
                <w:szCs w:val="20"/>
              </w:rPr>
              <w:t xml:space="preserve">164: </w:t>
            </w:r>
            <w:r w:rsidRPr="00AF5413">
              <w:rPr>
                <w:rFonts w:ascii="Calibri" w:eastAsia="Calibri" w:hAnsi="Calibri" w:cs="Calibri"/>
                <w:sz w:val="20"/>
                <w:szCs w:val="20"/>
              </w:rPr>
              <w:t xml:space="preserve">115-1118. </w:t>
            </w:r>
          </w:p>
          <w:p w14:paraId="28E9453D" w14:textId="77777777" w:rsidR="0089290A" w:rsidRPr="00AF5413" w:rsidRDefault="0089290A" w:rsidP="00961538">
            <w:pPr>
              <w:widowControl w:val="0"/>
              <w:spacing w:line="240" w:lineRule="auto"/>
              <w:rPr>
                <w:rFonts w:ascii="Calibri" w:eastAsia="Calibri" w:hAnsi="Calibri" w:cs="Calibri"/>
                <w:sz w:val="20"/>
                <w:szCs w:val="20"/>
              </w:rPr>
            </w:pPr>
          </w:p>
          <w:p w14:paraId="1811EE5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Singh SP, Arya D, Peters T. 2007. Accuracy of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assessment of new routine outpatient referrals. </w:t>
            </w:r>
            <w:r w:rsidRPr="00AF5413">
              <w:rPr>
                <w:rFonts w:ascii="Calibri" w:eastAsia="Calibri" w:hAnsi="Calibri" w:cs="Calibri"/>
                <w:i/>
                <w:sz w:val="20"/>
                <w:szCs w:val="20"/>
              </w:rPr>
              <w:t>BMC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55.</w:t>
            </w:r>
          </w:p>
          <w:p w14:paraId="02F0FD10" w14:textId="77777777" w:rsidR="0089290A" w:rsidRPr="00AF5413" w:rsidRDefault="0089290A" w:rsidP="00961538">
            <w:pPr>
              <w:widowControl w:val="0"/>
              <w:spacing w:line="240" w:lineRule="auto"/>
              <w:rPr>
                <w:rFonts w:ascii="Calibri" w:eastAsia="Calibri" w:hAnsi="Calibri" w:cs="Calibri"/>
                <w:sz w:val="20"/>
                <w:szCs w:val="20"/>
              </w:rPr>
            </w:pPr>
          </w:p>
          <w:p w14:paraId="7228FB8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Palmer NB, Geyer JR. 2011. Research in child and adolescent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155-171. </w:t>
            </w:r>
          </w:p>
          <w:p w14:paraId="2946EE3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12CD7E5"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Savin</w:t>
            </w:r>
            <w:proofErr w:type="spellEnd"/>
            <w:r w:rsidRPr="00AF5413">
              <w:rPr>
                <w:rFonts w:ascii="Calibri" w:eastAsia="Calibri" w:hAnsi="Calibri" w:cs="Calibri"/>
                <w:color w:val="212121"/>
                <w:sz w:val="20"/>
                <w:szCs w:val="20"/>
              </w:rPr>
              <w:t xml:space="preserve"> D, </w:t>
            </w:r>
            <w:proofErr w:type="spellStart"/>
            <w:r w:rsidRPr="00AF5413">
              <w:rPr>
                <w:rFonts w:ascii="Calibri" w:eastAsia="Calibri" w:hAnsi="Calibri" w:cs="Calibri"/>
                <w:color w:val="212121"/>
                <w:sz w:val="20"/>
                <w:szCs w:val="20"/>
              </w:rPr>
              <w:t>Glueck</w:t>
            </w:r>
            <w:proofErr w:type="spellEnd"/>
            <w:r w:rsidRPr="00AF5413">
              <w:rPr>
                <w:rFonts w:ascii="Calibri" w:eastAsia="Calibri" w:hAnsi="Calibri" w:cs="Calibri"/>
                <w:color w:val="212121"/>
                <w:sz w:val="20"/>
                <w:szCs w:val="20"/>
              </w:rPr>
              <w:t xml:space="preserve"> DA, </w:t>
            </w:r>
            <w:proofErr w:type="spellStart"/>
            <w:r w:rsidRPr="00AF5413">
              <w:rPr>
                <w:rFonts w:ascii="Calibri" w:eastAsia="Calibri" w:hAnsi="Calibri" w:cs="Calibri"/>
                <w:color w:val="212121"/>
                <w:sz w:val="20"/>
                <w:szCs w:val="20"/>
              </w:rPr>
              <w:t>Chardavoyne</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Yager</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w:t>
            </w:r>
            <w:r w:rsidRPr="00AF5413">
              <w:rPr>
                <w:rFonts w:ascii="Calibri" w:eastAsia="Calibri" w:hAnsi="Calibri" w:cs="Calibri"/>
                <w:color w:val="212121"/>
                <w:sz w:val="20"/>
                <w:szCs w:val="20"/>
              </w:rPr>
              <w:lastRenderedPageBreak/>
              <w:t xml:space="preserve">DK. 2011. Bridging cultures: child psychiatry via videoconferencing.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125-134.</w:t>
            </w:r>
          </w:p>
          <w:p w14:paraId="50633CF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A26A23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Telepsychiatry: time to connect. </w:t>
            </w:r>
            <w:r w:rsidRPr="00AF5413">
              <w:rPr>
                <w:rFonts w:ascii="Calibri" w:eastAsia="Calibri" w:hAnsi="Calibri" w:cs="Calibri"/>
                <w:i/>
                <w:color w:val="212121"/>
                <w:sz w:val="20"/>
                <w:szCs w:val="20"/>
              </w:rPr>
              <w:t xml:space="preserve">Journal of the American Academy of Child and Adolescent Psychiatry. 2013; </w:t>
            </w:r>
            <w:r w:rsidRPr="00AF5413">
              <w:rPr>
                <w:rFonts w:ascii="Calibri" w:eastAsia="Calibri" w:hAnsi="Calibri" w:cs="Calibri"/>
                <w:b/>
                <w:color w:val="212121"/>
                <w:sz w:val="20"/>
                <w:szCs w:val="20"/>
              </w:rPr>
              <w:t xml:space="preserve">52: </w:t>
            </w:r>
            <w:r w:rsidRPr="00AF5413">
              <w:rPr>
                <w:rFonts w:ascii="Calibri" w:eastAsia="Calibri" w:hAnsi="Calibri" w:cs="Calibri"/>
                <w:color w:val="212121"/>
                <w:sz w:val="20"/>
                <w:szCs w:val="20"/>
              </w:rPr>
              <w:t xml:space="preserve">217-219. </w:t>
            </w:r>
          </w:p>
          <w:p w14:paraId="072A646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059F13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Nassan</w:t>
            </w:r>
            <w:proofErr w:type="spellEnd"/>
            <w:r w:rsidRPr="00AF5413">
              <w:rPr>
                <w:rFonts w:ascii="Calibri" w:eastAsia="Calibri" w:hAnsi="Calibri" w:cs="Calibri"/>
                <w:color w:val="212121"/>
                <w:sz w:val="20"/>
                <w:szCs w:val="20"/>
              </w:rPr>
              <w:t xml:space="preserve"> M, Frye MA, Adi A, </w:t>
            </w:r>
            <w:proofErr w:type="spellStart"/>
            <w:r w:rsidRPr="00AF5413">
              <w:rPr>
                <w:rFonts w:ascii="Calibri" w:eastAsia="Calibri" w:hAnsi="Calibri" w:cs="Calibri"/>
                <w:color w:val="212121"/>
                <w:sz w:val="20"/>
                <w:szCs w:val="20"/>
              </w:rPr>
              <w:t>Alarcón</w:t>
            </w:r>
            <w:proofErr w:type="spellEnd"/>
            <w:r w:rsidRPr="00AF5413">
              <w:rPr>
                <w:rFonts w:ascii="Calibri" w:eastAsia="Calibri" w:hAnsi="Calibri" w:cs="Calibri"/>
                <w:color w:val="212121"/>
                <w:sz w:val="20"/>
                <w:szCs w:val="20"/>
              </w:rPr>
              <w:t xml:space="preserve"> RD. 2015. Telepsychiatry for post-traumatic stress disorder: a call for action in the Syrian conflict. </w:t>
            </w:r>
            <w:r w:rsidRPr="00AF5413">
              <w:rPr>
                <w:rFonts w:ascii="Calibri" w:eastAsia="Calibri" w:hAnsi="Calibri" w:cs="Calibri"/>
                <w:i/>
                <w:color w:val="212121"/>
                <w:sz w:val="20"/>
                <w:szCs w:val="20"/>
              </w:rPr>
              <w:t>Lancet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 </w:t>
            </w:r>
            <w:r w:rsidRPr="00AF5413">
              <w:rPr>
                <w:rFonts w:ascii="Calibri" w:eastAsia="Calibri" w:hAnsi="Calibri" w:cs="Calibri"/>
                <w:color w:val="212121"/>
                <w:sz w:val="20"/>
                <w:szCs w:val="20"/>
              </w:rPr>
              <w:t>866.</w:t>
            </w:r>
          </w:p>
          <w:p w14:paraId="1587E79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9CC0AB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Das S, </w:t>
            </w:r>
            <w:proofErr w:type="spellStart"/>
            <w:r w:rsidRPr="00AF5413">
              <w:rPr>
                <w:rFonts w:ascii="Calibri" w:eastAsia="Calibri" w:hAnsi="Calibri" w:cs="Calibri"/>
                <w:color w:val="212121"/>
                <w:sz w:val="20"/>
                <w:szCs w:val="20"/>
              </w:rPr>
              <w:t>Manjunatha</w:t>
            </w:r>
            <w:proofErr w:type="spellEnd"/>
            <w:r w:rsidRPr="00AF5413">
              <w:rPr>
                <w:rFonts w:ascii="Calibri" w:eastAsia="Calibri" w:hAnsi="Calibri" w:cs="Calibri"/>
                <w:color w:val="212121"/>
                <w:sz w:val="20"/>
                <w:szCs w:val="20"/>
              </w:rPr>
              <w:t xml:space="preserve"> N, Kumar CN, Math SB, </w:t>
            </w:r>
            <w:proofErr w:type="spellStart"/>
            <w:r w:rsidRPr="00AF5413">
              <w:rPr>
                <w:rFonts w:ascii="Calibri" w:eastAsia="Calibri" w:hAnsi="Calibri" w:cs="Calibri"/>
                <w:color w:val="212121"/>
                <w:sz w:val="20"/>
                <w:szCs w:val="20"/>
              </w:rPr>
              <w:t>Thirthalli</w:t>
            </w:r>
            <w:proofErr w:type="spellEnd"/>
            <w:r w:rsidRPr="00AF5413">
              <w:rPr>
                <w:rFonts w:ascii="Calibri" w:eastAsia="Calibri" w:hAnsi="Calibri" w:cs="Calibri"/>
                <w:color w:val="212121"/>
                <w:sz w:val="20"/>
                <w:szCs w:val="20"/>
              </w:rPr>
              <w:t xml:space="preserve"> J. 2020. Tele-psychiatric after care clinic for the continuity of care: A pilot study from an academic hospital. </w:t>
            </w:r>
            <w:r w:rsidRPr="00AF5413">
              <w:rPr>
                <w:rFonts w:ascii="Calibri" w:eastAsia="Calibri" w:hAnsi="Calibri" w:cs="Calibri"/>
                <w:i/>
                <w:color w:val="212121"/>
                <w:sz w:val="20"/>
                <w:szCs w:val="20"/>
              </w:rPr>
              <w:t xml:space="preserve">Asian Journal of Psychiatry. </w:t>
            </w:r>
            <w:r w:rsidRPr="00AF5413">
              <w:rPr>
                <w:rFonts w:ascii="Calibri" w:eastAsia="Calibri" w:hAnsi="Calibri" w:cs="Calibri"/>
                <w:b/>
                <w:color w:val="212121"/>
                <w:sz w:val="20"/>
                <w:szCs w:val="20"/>
              </w:rPr>
              <w:t xml:space="preserve">48: </w:t>
            </w:r>
            <w:r w:rsidRPr="00AF5413">
              <w:rPr>
                <w:rFonts w:ascii="Calibri" w:eastAsia="Calibri" w:hAnsi="Calibri" w:cs="Calibri"/>
                <w:color w:val="212121"/>
                <w:sz w:val="20"/>
                <w:szCs w:val="20"/>
              </w:rPr>
              <w:t>101886.</w:t>
            </w:r>
          </w:p>
          <w:p w14:paraId="43C49AB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86FD791"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 xml:space="preserve">Sharma A, Sasser T, </w:t>
            </w:r>
            <w:proofErr w:type="spellStart"/>
            <w:r w:rsidRPr="00AF5413">
              <w:rPr>
                <w:rFonts w:ascii="Calibri" w:eastAsia="Calibri" w:hAnsi="Calibri" w:cs="Calibri"/>
                <w:color w:val="212121"/>
                <w:sz w:val="20"/>
                <w:szCs w:val="20"/>
              </w:rPr>
              <w:t>Schoenfelder</w:t>
            </w:r>
            <w:proofErr w:type="spellEnd"/>
            <w:r w:rsidRPr="00AF5413">
              <w:rPr>
                <w:rFonts w:ascii="Calibri" w:eastAsia="Calibri" w:hAnsi="Calibri" w:cs="Calibri"/>
                <w:color w:val="212121"/>
                <w:sz w:val="20"/>
                <w:szCs w:val="20"/>
              </w:rPr>
              <w:t xml:space="preserve"> Gonzalez E, Vander Stoep A, Myers K.2020. Implementation of Home-Based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in a Large Child Psychiatry Department During the COVID-19 Crisis.</w:t>
            </w:r>
            <w:r w:rsidRPr="00AF5413">
              <w:rPr>
                <w:rFonts w:ascii="Calibri" w:eastAsia="Calibri" w:hAnsi="Calibri" w:cs="Calibri"/>
                <w:i/>
                <w:color w:val="212121"/>
                <w:sz w:val="20"/>
                <w:szCs w:val="20"/>
              </w:rPr>
              <w:t xml:space="preserve"> Journal of Child and Adolescent Psychopharmacology. </w:t>
            </w:r>
            <w:r w:rsidRPr="00AF5413">
              <w:rPr>
                <w:rFonts w:ascii="Calibri" w:eastAsia="Calibri" w:hAnsi="Calibri" w:cs="Calibri"/>
                <w:b/>
                <w:color w:val="212121"/>
                <w:sz w:val="20"/>
                <w:szCs w:val="20"/>
              </w:rPr>
              <w:t xml:space="preserve"> </w:t>
            </w:r>
          </w:p>
          <w:p w14:paraId="25ADC279"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160A6BE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w:t>
            </w:r>
            <w:proofErr w:type="spellStart"/>
            <w:r w:rsidRPr="00AF5413">
              <w:rPr>
                <w:rFonts w:ascii="Calibri" w:eastAsia="Calibri" w:hAnsi="Calibri" w:cs="Calibri"/>
                <w:color w:val="212121"/>
                <w:sz w:val="20"/>
                <w:szCs w:val="20"/>
              </w:rPr>
              <w:t>Deitsch</w:t>
            </w:r>
            <w:proofErr w:type="spellEnd"/>
            <w:r w:rsidRPr="00AF5413">
              <w:rPr>
                <w:rFonts w:ascii="Calibri" w:eastAsia="Calibri" w:hAnsi="Calibri" w:cs="Calibri"/>
                <w:color w:val="212121"/>
                <w:sz w:val="20"/>
                <w:szCs w:val="20"/>
              </w:rPr>
              <w:t xml:space="preserve"> SE, Santos AB, Gold PB, Johnson MR, </w:t>
            </w:r>
            <w:proofErr w:type="spellStart"/>
            <w:r w:rsidRPr="00AF5413">
              <w:rPr>
                <w:rFonts w:ascii="Calibri" w:eastAsia="Calibri" w:hAnsi="Calibri" w:cs="Calibri"/>
                <w:color w:val="212121"/>
                <w:sz w:val="20"/>
                <w:szCs w:val="20"/>
              </w:rPr>
              <w:t>Meisler</w:t>
            </w:r>
            <w:proofErr w:type="spellEnd"/>
            <w:r w:rsidRPr="00AF5413">
              <w:rPr>
                <w:rFonts w:ascii="Calibri" w:eastAsia="Calibri" w:hAnsi="Calibri" w:cs="Calibri"/>
                <w:color w:val="212121"/>
                <w:sz w:val="20"/>
                <w:szCs w:val="20"/>
              </w:rPr>
              <w:t xml:space="preserve"> N, Magruder KM, Ballenger JC. 2000. Procedural and methodological issues in telepsychiatry research and program development.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51: </w:t>
            </w:r>
            <w:r w:rsidRPr="00AF5413">
              <w:rPr>
                <w:rFonts w:ascii="Calibri" w:eastAsia="Calibri" w:hAnsi="Calibri" w:cs="Calibri"/>
                <w:color w:val="212121"/>
                <w:sz w:val="20"/>
                <w:szCs w:val="20"/>
              </w:rPr>
              <w:t xml:space="preserve">1522-1527. </w:t>
            </w:r>
          </w:p>
          <w:p w14:paraId="28DA75D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FE80C7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Ruskin PE. 2001. Telemedicine and geriatric psychiatry: directions for future research and policy. </w:t>
            </w:r>
            <w:r w:rsidRPr="00AF5413">
              <w:rPr>
                <w:rFonts w:ascii="Calibri" w:eastAsia="Calibri" w:hAnsi="Calibri" w:cs="Calibri"/>
                <w:i/>
                <w:color w:val="212121"/>
                <w:sz w:val="20"/>
                <w:szCs w:val="20"/>
              </w:rPr>
              <w:t xml:space="preserve">Journal of Geriatric Psychiatry and Neurology.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59-62.</w:t>
            </w:r>
          </w:p>
          <w:p w14:paraId="64338DD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8D4818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Monnier J, Knapp RG, </w:t>
            </w: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2003. Recent advances in telepsychiatry: an updated review.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1604-1609. </w:t>
            </w:r>
          </w:p>
          <w:p w14:paraId="7B7A533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ED734C8"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Modai</w:t>
            </w:r>
            <w:proofErr w:type="spellEnd"/>
            <w:r w:rsidRPr="00AF5413">
              <w:rPr>
                <w:rFonts w:ascii="Calibri" w:eastAsia="Calibri" w:hAnsi="Calibri" w:cs="Calibri"/>
                <w:color w:val="212121"/>
                <w:sz w:val="20"/>
                <w:szCs w:val="20"/>
              </w:rPr>
              <w:t xml:space="preserve"> I, </w:t>
            </w:r>
            <w:proofErr w:type="spellStart"/>
            <w:r w:rsidRPr="00AF5413">
              <w:rPr>
                <w:rFonts w:ascii="Calibri" w:eastAsia="Calibri" w:hAnsi="Calibri" w:cs="Calibri"/>
                <w:color w:val="212121"/>
                <w:sz w:val="20"/>
                <w:szCs w:val="20"/>
              </w:rPr>
              <w:t>Jabarin</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Kurs</w:t>
            </w:r>
            <w:proofErr w:type="spellEnd"/>
            <w:r w:rsidRPr="00AF5413">
              <w:rPr>
                <w:rFonts w:ascii="Calibri" w:eastAsia="Calibri" w:hAnsi="Calibri" w:cs="Calibri"/>
                <w:color w:val="212121"/>
                <w:sz w:val="20"/>
                <w:szCs w:val="20"/>
              </w:rPr>
              <w:t xml:space="preserve"> R, Barak P, Hanan I, </w:t>
            </w:r>
            <w:proofErr w:type="spellStart"/>
            <w:r w:rsidRPr="00AF5413">
              <w:rPr>
                <w:rFonts w:ascii="Calibri" w:eastAsia="Calibri" w:hAnsi="Calibri" w:cs="Calibri"/>
                <w:color w:val="212121"/>
                <w:sz w:val="20"/>
                <w:szCs w:val="20"/>
              </w:rPr>
              <w:t>Kitain</w:t>
            </w:r>
            <w:proofErr w:type="spellEnd"/>
            <w:r w:rsidRPr="00AF5413">
              <w:rPr>
                <w:rFonts w:ascii="Calibri" w:eastAsia="Calibri" w:hAnsi="Calibri" w:cs="Calibri"/>
                <w:color w:val="212121"/>
                <w:sz w:val="20"/>
                <w:szCs w:val="20"/>
              </w:rPr>
              <w:t xml:space="preserve"> L. 2007. Cost effectiveness, safety, and satisfaction with video telepsychiatry versus face-to-face care in ambulatory settings.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 xml:space="preserve">515-520. </w:t>
            </w:r>
          </w:p>
          <w:p w14:paraId="4110A15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60B5C4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Ramos-Ríos R, </w:t>
            </w:r>
            <w:proofErr w:type="spellStart"/>
            <w:r w:rsidRPr="00AF5413">
              <w:rPr>
                <w:rFonts w:ascii="Calibri" w:eastAsia="Calibri" w:hAnsi="Calibri" w:cs="Calibri"/>
                <w:color w:val="212121"/>
                <w:sz w:val="20"/>
                <w:szCs w:val="20"/>
              </w:rPr>
              <w:t>Mateos</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Lojo</w:t>
            </w:r>
            <w:proofErr w:type="spellEnd"/>
            <w:r w:rsidRPr="00AF5413">
              <w:rPr>
                <w:rFonts w:ascii="Calibri" w:eastAsia="Calibri" w:hAnsi="Calibri" w:cs="Calibri"/>
                <w:color w:val="212121"/>
                <w:sz w:val="20"/>
                <w:szCs w:val="20"/>
              </w:rPr>
              <w:t xml:space="preserve"> D, Conn DK, Patterson T. 2012. </w:t>
            </w:r>
            <w:proofErr w:type="spellStart"/>
            <w:r w:rsidRPr="00AF5413">
              <w:rPr>
                <w:rFonts w:ascii="Calibri" w:eastAsia="Calibri" w:hAnsi="Calibri" w:cs="Calibri"/>
                <w:color w:val="212121"/>
                <w:sz w:val="20"/>
                <w:szCs w:val="20"/>
              </w:rPr>
              <w:t>Telepsychogeriatrics</w:t>
            </w:r>
            <w:proofErr w:type="spellEnd"/>
            <w:r w:rsidRPr="00AF5413">
              <w:rPr>
                <w:rFonts w:ascii="Calibri" w:eastAsia="Calibri" w:hAnsi="Calibri" w:cs="Calibri"/>
                <w:color w:val="212121"/>
                <w:sz w:val="20"/>
                <w:szCs w:val="20"/>
              </w:rPr>
              <w:t xml:space="preserve">: a new horizon in the care of mental health problems in the elderly. </w:t>
            </w:r>
            <w:r w:rsidRPr="00AF5413">
              <w:rPr>
                <w:rFonts w:ascii="Calibri" w:eastAsia="Calibri" w:hAnsi="Calibri" w:cs="Calibri"/>
                <w:i/>
                <w:color w:val="212121"/>
                <w:sz w:val="20"/>
                <w:szCs w:val="20"/>
              </w:rPr>
              <w:t xml:space="preserve">International Psychogeriatrics.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1708-1724.</w:t>
            </w:r>
          </w:p>
          <w:p w14:paraId="6CDFF46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6B0AAE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Richard Chan S, Burke Parish M. 2015. The hybrid doctor-patient relationship in the age of technology - Telepsychiatry consultations and the use of virtual space.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476-489. </w:t>
            </w:r>
          </w:p>
          <w:p w14:paraId="2299277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88C38B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lastRenderedPageBreak/>
              <w:t xml:space="preserve">Fortney JC, </w:t>
            </w:r>
            <w:proofErr w:type="spellStart"/>
            <w:r w:rsidRPr="00AF5413">
              <w:rPr>
                <w:rFonts w:ascii="Calibri" w:eastAsia="Calibri" w:hAnsi="Calibri" w:cs="Calibri"/>
                <w:color w:val="212121"/>
                <w:sz w:val="20"/>
                <w:szCs w:val="20"/>
              </w:rPr>
              <w:t>Pyne</w:t>
            </w:r>
            <w:proofErr w:type="spellEnd"/>
            <w:r w:rsidRPr="00AF5413">
              <w:rPr>
                <w:rFonts w:ascii="Calibri" w:eastAsia="Calibri" w:hAnsi="Calibri" w:cs="Calibri"/>
                <w:color w:val="212121"/>
                <w:sz w:val="20"/>
                <w:szCs w:val="20"/>
              </w:rPr>
              <w:t xml:space="preserve"> JM, Turner EE, Farris KM, </w:t>
            </w:r>
            <w:proofErr w:type="spellStart"/>
            <w:r w:rsidRPr="00AF5413">
              <w:rPr>
                <w:rFonts w:ascii="Calibri" w:eastAsia="Calibri" w:hAnsi="Calibri" w:cs="Calibri"/>
                <w:color w:val="212121"/>
                <w:sz w:val="20"/>
                <w:szCs w:val="20"/>
              </w:rPr>
              <w:t>Normoyle</w:t>
            </w:r>
            <w:proofErr w:type="spellEnd"/>
            <w:r w:rsidRPr="00AF5413">
              <w:rPr>
                <w:rFonts w:ascii="Calibri" w:eastAsia="Calibri" w:hAnsi="Calibri" w:cs="Calibri"/>
                <w:color w:val="212121"/>
                <w:sz w:val="20"/>
                <w:szCs w:val="20"/>
              </w:rPr>
              <w:t xml:space="preserve"> TM, Avery MD,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w:t>
            </w:r>
            <w:proofErr w:type="spellStart"/>
            <w:r w:rsidRPr="00AF5413">
              <w:rPr>
                <w:rFonts w:ascii="Calibri" w:eastAsia="Calibri" w:hAnsi="Calibri" w:cs="Calibri"/>
                <w:color w:val="212121"/>
                <w:sz w:val="20"/>
                <w:szCs w:val="20"/>
              </w:rPr>
              <w:t>Unützer</w:t>
            </w:r>
            <w:proofErr w:type="spellEnd"/>
            <w:r w:rsidRPr="00AF5413">
              <w:rPr>
                <w:rFonts w:ascii="Calibri" w:eastAsia="Calibri" w:hAnsi="Calibri" w:cs="Calibri"/>
                <w:color w:val="212121"/>
                <w:sz w:val="20"/>
                <w:szCs w:val="20"/>
              </w:rPr>
              <w:t xml:space="preserve"> J. 2015. Telepsychiatry integration of mental health services into rural primary care settings.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525-539. </w:t>
            </w:r>
          </w:p>
          <w:p w14:paraId="666832D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6747AE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Roth DE, </w:t>
            </w:r>
            <w:proofErr w:type="spellStart"/>
            <w:r w:rsidRPr="00AF5413">
              <w:rPr>
                <w:rFonts w:ascii="Calibri" w:eastAsia="Calibri" w:hAnsi="Calibri" w:cs="Calibri"/>
                <w:color w:val="212121"/>
                <w:sz w:val="20"/>
                <w:szCs w:val="20"/>
              </w:rPr>
              <w:t>Ramtekkar</w:t>
            </w:r>
            <w:proofErr w:type="spellEnd"/>
            <w:r w:rsidRPr="00AF5413">
              <w:rPr>
                <w:rFonts w:ascii="Calibri" w:eastAsia="Calibri" w:hAnsi="Calibri" w:cs="Calibri"/>
                <w:color w:val="212121"/>
                <w:sz w:val="20"/>
                <w:szCs w:val="20"/>
              </w:rPr>
              <w:t xml:space="preserve"> U, </w:t>
            </w:r>
            <w:proofErr w:type="spellStart"/>
            <w:r w:rsidRPr="00AF5413">
              <w:rPr>
                <w:rFonts w:ascii="Calibri" w:eastAsia="Calibri" w:hAnsi="Calibri" w:cs="Calibri"/>
                <w:color w:val="212121"/>
                <w:sz w:val="20"/>
                <w:szCs w:val="20"/>
              </w:rPr>
              <w:t>Zeković</w:t>
            </w:r>
            <w:proofErr w:type="spellEnd"/>
            <w:r w:rsidRPr="00AF5413">
              <w:rPr>
                <w:rFonts w:ascii="Calibri" w:eastAsia="Calibri" w:hAnsi="Calibri" w:cs="Calibri"/>
                <w:color w:val="212121"/>
                <w:sz w:val="20"/>
                <w:szCs w:val="20"/>
              </w:rPr>
              <w:t xml:space="preserve">-Roth S. 2019. Telepsychiatry: A New Treatment Venue for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Depression.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28: </w:t>
            </w:r>
            <w:r w:rsidRPr="00AF5413">
              <w:rPr>
                <w:rFonts w:ascii="Calibri" w:eastAsia="Calibri" w:hAnsi="Calibri" w:cs="Calibri"/>
                <w:color w:val="212121"/>
                <w:sz w:val="20"/>
                <w:szCs w:val="20"/>
              </w:rPr>
              <w:t xml:space="preserve">377-395.  </w:t>
            </w:r>
          </w:p>
          <w:p w14:paraId="7D9C3E0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E05206F"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Farabee</w:t>
            </w:r>
            <w:proofErr w:type="spellEnd"/>
            <w:r w:rsidRPr="00AF5413">
              <w:rPr>
                <w:rFonts w:ascii="Calibri" w:eastAsia="Calibri" w:hAnsi="Calibri" w:cs="Calibri"/>
                <w:color w:val="212121"/>
                <w:sz w:val="20"/>
                <w:szCs w:val="20"/>
              </w:rPr>
              <w:t xml:space="preserve"> D., Calhoun S., </w:t>
            </w:r>
            <w:proofErr w:type="spellStart"/>
            <w:r w:rsidRPr="00AF5413">
              <w:rPr>
                <w:rFonts w:ascii="Calibri" w:eastAsia="Calibri" w:hAnsi="Calibri" w:cs="Calibri"/>
                <w:color w:val="212121"/>
                <w:sz w:val="20"/>
                <w:szCs w:val="20"/>
              </w:rPr>
              <w:t>Veliz</w:t>
            </w:r>
            <w:proofErr w:type="spellEnd"/>
            <w:r w:rsidRPr="00AF5413">
              <w:rPr>
                <w:rFonts w:ascii="Calibri" w:eastAsia="Calibri" w:hAnsi="Calibri" w:cs="Calibri"/>
                <w:color w:val="212121"/>
                <w:sz w:val="20"/>
                <w:szCs w:val="20"/>
              </w:rPr>
              <w:t xml:space="preserve"> R. 2016. An experimental comparison of telepsychiatry and conventional psychiatry for parolees.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67</w:t>
            </w:r>
            <w:r w:rsidRPr="00AF5413">
              <w:rPr>
                <w:rFonts w:ascii="Calibri" w:eastAsia="Calibri" w:hAnsi="Calibri" w:cs="Calibri"/>
                <w:color w:val="212121"/>
                <w:sz w:val="20"/>
                <w:szCs w:val="20"/>
              </w:rPr>
              <w:t>: 562-565.</w:t>
            </w:r>
          </w:p>
          <w:p w14:paraId="55BA26A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169B6E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O’Reilly R., Bishop J., Maddox K., Hutchinson L., </w:t>
            </w:r>
            <w:proofErr w:type="spellStart"/>
            <w:r w:rsidRPr="00AF5413">
              <w:rPr>
                <w:rFonts w:ascii="Calibri" w:eastAsia="Calibri" w:hAnsi="Calibri" w:cs="Calibri"/>
                <w:color w:val="212121"/>
                <w:sz w:val="20"/>
                <w:szCs w:val="20"/>
              </w:rPr>
              <w:t>Fisman</w:t>
            </w:r>
            <w:proofErr w:type="spellEnd"/>
            <w:r w:rsidRPr="00AF5413">
              <w:rPr>
                <w:rFonts w:ascii="Calibri" w:eastAsia="Calibri" w:hAnsi="Calibri" w:cs="Calibri"/>
                <w:color w:val="212121"/>
                <w:sz w:val="20"/>
                <w:szCs w:val="20"/>
              </w:rPr>
              <w:t xml:space="preserve"> M., Takhar J. 2007. Is telepsychiatry equivalent to face-to-face psychiatry? Results from a randomized controlled equivalence trial.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58: </w:t>
            </w:r>
            <w:r w:rsidRPr="00AF5413">
              <w:rPr>
                <w:rFonts w:ascii="Calibri" w:eastAsia="Calibri" w:hAnsi="Calibri" w:cs="Calibri"/>
                <w:color w:val="212121"/>
                <w:sz w:val="20"/>
                <w:szCs w:val="20"/>
              </w:rPr>
              <w:t>863-843</w:t>
            </w:r>
          </w:p>
          <w:p w14:paraId="2F9A746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370DEB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Fishkind, </w:t>
            </w:r>
            <w:proofErr w:type="spellStart"/>
            <w:r w:rsidRPr="00AF5413">
              <w:rPr>
                <w:rFonts w:ascii="Calibri" w:eastAsia="Calibri" w:hAnsi="Calibri" w:cs="Calibri"/>
                <w:color w:val="212121"/>
                <w:sz w:val="20"/>
                <w:szCs w:val="20"/>
              </w:rPr>
              <w:t>Avrim</w:t>
            </w:r>
            <w:proofErr w:type="spellEnd"/>
            <w:r w:rsidRPr="00AF5413">
              <w:rPr>
                <w:rFonts w:ascii="Calibri" w:eastAsia="Calibri" w:hAnsi="Calibri" w:cs="Calibri"/>
                <w:color w:val="212121"/>
                <w:sz w:val="20"/>
                <w:szCs w:val="20"/>
              </w:rPr>
              <w:t xml:space="preserve"> B &amp; Cuyler, Robert N. 2013. The role of telepsychiatry. </w:t>
            </w:r>
            <w:proofErr w:type="spellStart"/>
            <w:r w:rsidRPr="00AF5413">
              <w:rPr>
                <w:rFonts w:ascii="Calibri" w:eastAsia="Calibri" w:hAnsi="Calibri" w:cs="Calibri"/>
                <w:color w:val="212121"/>
                <w:sz w:val="20"/>
                <w:szCs w:val="20"/>
              </w:rPr>
              <w:t>Zun</w:t>
            </w:r>
            <w:proofErr w:type="spellEnd"/>
            <w:r w:rsidRPr="00AF5413">
              <w:rPr>
                <w:rFonts w:ascii="Calibri" w:eastAsia="Calibri" w:hAnsi="Calibri" w:cs="Calibri"/>
                <w:color w:val="212121"/>
                <w:sz w:val="20"/>
                <w:szCs w:val="20"/>
              </w:rPr>
              <w:t xml:space="preserve">, Leslie S [Ed], </w:t>
            </w:r>
            <w:proofErr w:type="spellStart"/>
            <w:r w:rsidRPr="00AF5413">
              <w:rPr>
                <w:rFonts w:ascii="Calibri" w:eastAsia="Calibri" w:hAnsi="Calibri" w:cs="Calibri"/>
                <w:color w:val="212121"/>
                <w:sz w:val="20"/>
                <w:szCs w:val="20"/>
              </w:rPr>
              <w:t>Chepenik</w:t>
            </w:r>
            <w:proofErr w:type="spellEnd"/>
            <w:r w:rsidRPr="00AF5413">
              <w:rPr>
                <w:rFonts w:ascii="Calibri" w:eastAsia="Calibri" w:hAnsi="Calibri" w:cs="Calibri"/>
                <w:color w:val="212121"/>
                <w:sz w:val="20"/>
                <w:szCs w:val="20"/>
              </w:rPr>
              <w:t xml:space="preserve">, Lara G [Ed], Mallory, Mary Nan S [Ed]. </w:t>
            </w:r>
            <w:proofErr w:type="spellStart"/>
            <w:r w:rsidRPr="00AF5413">
              <w:rPr>
                <w:rFonts w:ascii="Calibri" w:eastAsia="Calibri" w:hAnsi="Calibri" w:cs="Calibri"/>
                <w:color w:val="212121"/>
                <w:sz w:val="20"/>
                <w:szCs w:val="20"/>
              </w:rPr>
              <w:t>Behavioral</w:t>
            </w:r>
            <w:proofErr w:type="spellEnd"/>
            <w:r w:rsidRPr="00AF5413">
              <w:rPr>
                <w:rFonts w:ascii="Calibri" w:eastAsia="Calibri" w:hAnsi="Calibri" w:cs="Calibri"/>
                <w:color w:val="212121"/>
                <w:sz w:val="20"/>
                <w:szCs w:val="20"/>
              </w:rPr>
              <w:t xml:space="preserve"> emergencies for the emergency physician. New York, NY, US: Cambridge University Press, US; pp. 303-307.</w:t>
            </w:r>
          </w:p>
          <w:p w14:paraId="2C1C4AD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4704E2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Alessi N. 2002. High-bandwidth interactive telepsychiatry.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53: </w:t>
            </w:r>
            <w:r w:rsidRPr="00AF5413">
              <w:rPr>
                <w:rFonts w:ascii="Calibri" w:eastAsia="Calibri" w:hAnsi="Calibri" w:cs="Calibri"/>
                <w:color w:val="212121"/>
                <w:sz w:val="20"/>
                <w:szCs w:val="20"/>
              </w:rPr>
              <w:t xml:space="preserve">901-902. </w:t>
            </w:r>
          </w:p>
          <w:p w14:paraId="737340E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78CC43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2001. Telepsychiatry and geriatric care. </w:t>
            </w:r>
            <w:r w:rsidRPr="00AF5413">
              <w:rPr>
                <w:rFonts w:ascii="Calibri" w:eastAsia="Calibri" w:hAnsi="Calibri" w:cs="Calibri"/>
                <w:i/>
                <w:color w:val="212121"/>
                <w:sz w:val="20"/>
                <w:szCs w:val="20"/>
              </w:rPr>
              <w:t xml:space="preserve">Current Psychiatry Reports. </w:t>
            </w:r>
            <w:r w:rsidRPr="00AF5413">
              <w:rPr>
                <w:rFonts w:ascii="Calibri" w:eastAsia="Calibri" w:hAnsi="Calibri" w:cs="Calibri"/>
                <w:b/>
                <w:color w:val="212121"/>
                <w:sz w:val="20"/>
                <w:szCs w:val="20"/>
              </w:rPr>
              <w:t xml:space="preserve">3: </w:t>
            </w:r>
            <w:r w:rsidRPr="00AF5413">
              <w:rPr>
                <w:rFonts w:ascii="Calibri" w:eastAsia="Calibri" w:hAnsi="Calibri" w:cs="Calibri"/>
                <w:color w:val="212121"/>
                <w:sz w:val="20"/>
                <w:szCs w:val="20"/>
              </w:rPr>
              <w:t xml:space="preserve">29-36.  </w:t>
            </w:r>
          </w:p>
          <w:p w14:paraId="5E51438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E989D68"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1999. Clinical outcomes in telepsychiatry.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5: </w:t>
            </w:r>
            <w:r w:rsidRPr="00AF5413">
              <w:rPr>
                <w:rFonts w:ascii="Calibri" w:eastAsia="Calibri" w:hAnsi="Calibri" w:cs="Calibri"/>
                <w:color w:val="212121"/>
                <w:sz w:val="20"/>
                <w:szCs w:val="20"/>
              </w:rPr>
              <w:t>S59-60.</w:t>
            </w:r>
          </w:p>
          <w:p w14:paraId="6FDB994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694851F"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Nelson EL, Cook DJ. 2001. Clinical outcomes in a prison telepsychiatry clinic.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 </w:t>
            </w:r>
            <w:r w:rsidRPr="00AF5413">
              <w:rPr>
                <w:rFonts w:ascii="Calibri" w:eastAsia="Calibri" w:hAnsi="Calibri" w:cs="Calibri"/>
                <w:color w:val="212121"/>
                <w:sz w:val="20"/>
                <w:szCs w:val="20"/>
              </w:rPr>
              <w:t>47-49.</w:t>
            </w:r>
          </w:p>
          <w:p w14:paraId="1AC3DCF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701B0DF"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Peter M,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Donald M, Marks, Shayna L, Neufeld, Jonathan &amp; Bourgeois, James A. 2008. A retrospective analysis of a child and adolescent </w:t>
            </w:r>
            <w:proofErr w:type="spellStart"/>
            <w:r w:rsidRPr="00AF5413">
              <w:rPr>
                <w:rFonts w:ascii="Calibri" w:eastAsia="Calibri" w:hAnsi="Calibri" w:cs="Calibri"/>
                <w:color w:val="212121"/>
                <w:sz w:val="20"/>
                <w:szCs w:val="20"/>
              </w:rPr>
              <w:t>eMental</w:t>
            </w:r>
            <w:proofErr w:type="spellEnd"/>
            <w:r w:rsidRPr="00AF5413">
              <w:rPr>
                <w:rFonts w:ascii="Calibri" w:eastAsia="Calibri" w:hAnsi="Calibri" w:cs="Calibri"/>
                <w:color w:val="212121"/>
                <w:sz w:val="20"/>
                <w:szCs w:val="20"/>
              </w:rPr>
              <w:t xml:space="preserve"> Health program. </w:t>
            </w:r>
            <w:r w:rsidRPr="00AF5413">
              <w:rPr>
                <w:rFonts w:ascii="Calibri" w:eastAsia="Calibri" w:hAnsi="Calibri" w:cs="Calibri"/>
                <w:i/>
                <w:color w:val="212121"/>
                <w:sz w:val="20"/>
                <w:szCs w:val="20"/>
              </w:rPr>
              <w:t>Journal of the American Academy of Child &amp; Adolescent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103-107.</w:t>
            </w:r>
          </w:p>
          <w:p w14:paraId="46EB487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B487EF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Work Group on Quality Issues (WGQI) &amp; American Academy of Child and Adolescent Psychiatry (AACAP), US. 2008. Practice parameter for telepsychiatry with children and adolescents. </w:t>
            </w:r>
            <w:r w:rsidRPr="00AF5413">
              <w:rPr>
                <w:rFonts w:ascii="Calibri" w:eastAsia="Calibri" w:hAnsi="Calibri" w:cs="Calibri"/>
                <w:i/>
                <w:color w:val="212121"/>
                <w:sz w:val="20"/>
                <w:szCs w:val="20"/>
              </w:rPr>
              <w:t xml:space="preserve">Journal of the American Academy of Child &amp; Adolescent Psychiatry.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1468-1483.</w:t>
            </w:r>
          </w:p>
          <w:p w14:paraId="373C5D6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1D7A8F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Volicer</w:t>
            </w:r>
            <w:proofErr w:type="spellEnd"/>
            <w:r w:rsidRPr="00AF5413">
              <w:rPr>
                <w:rFonts w:ascii="Calibri" w:eastAsia="Calibri" w:hAnsi="Calibri" w:cs="Calibri"/>
                <w:color w:val="212121"/>
                <w:sz w:val="20"/>
                <w:szCs w:val="20"/>
              </w:rPr>
              <w:t xml:space="preserve"> L. 2015. Nursing home telepsychiatry. </w:t>
            </w:r>
            <w:r w:rsidRPr="00AF5413">
              <w:rPr>
                <w:rFonts w:ascii="Calibri" w:eastAsia="Calibri" w:hAnsi="Calibri" w:cs="Calibri"/>
                <w:i/>
                <w:color w:val="212121"/>
                <w:sz w:val="20"/>
                <w:szCs w:val="20"/>
              </w:rPr>
              <w:t xml:space="preserve">Journal </w:t>
            </w:r>
            <w:r w:rsidRPr="00AF5413">
              <w:rPr>
                <w:rFonts w:ascii="Calibri" w:eastAsia="Calibri" w:hAnsi="Calibri" w:cs="Calibri"/>
                <w:i/>
                <w:color w:val="212121"/>
                <w:sz w:val="20"/>
                <w:szCs w:val="20"/>
              </w:rPr>
              <w:lastRenderedPageBreak/>
              <w:t>of the American Medical Directors Association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16</w:t>
            </w:r>
            <w:r w:rsidRPr="00AF5413">
              <w:rPr>
                <w:rFonts w:ascii="Calibri" w:eastAsia="Calibri" w:hAnsi="Calibri" w:cs="Calibri"/>
                <w:color w:val="212121"/>
                <w:sz w:val="20"/>
                <w:szCs w:val="20"/>
              </w:rPr>
              <w:t>: 7-8.</w:t>
            </w:r>
          </w:p>
          <w:p w14:paraId="697A955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EC0745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 </w:t>
            </w:r>
            <w:proofErr w:type="spellStart"/>
            <w:r w:rsidRPr="00AF5413">
              <w:rPr>
                <w:rFonts w:ascii="Calibri" w:eastAsia="Calibri" w:hAnsi="Calibri" w:cs="Calibri"/>
                <w:color w:val="212121"/>
                <w:sz w:val="20"/>
                <w:szCs w:val="20"/>
              </w:rPr>
              <w:t>Wynsberghe</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Gastmans</w:t>
            </w:r>
            <w:proofErr w:type="spellEnd"/>
            <w:r w:rsidRPr="00AF5413">
              <w:rPr>
                <w:rFonts w:ascii="Calibri" w:eastAsia="Calibri" w:hAnsi="Calibri" w:cs="Calibri"/>
                <w:color w:val="212121"/>
                <w:sz w:val="20"/>
                <w:szCs w:val="20"/>
              </w:rPr>
              <w:t xml:space="preserve"> C. 2009. Telepsychiatry and the meaning of in-person contact: a preliminary ethical appraisal.</w:t>
            </w:r>
            <w:r w:rsidRPr="00AF5413">
              <w:rPr>
                <w:rFonts w:ascii="Calibri" w:eastAsia="Calibri" w:hAnsi="Calibri" w:cs="Calibri"/>
                <w:i/>
                <w:color w:val="212121"/>
                <w:sz w:val="20"/>
                <w:szCs w:val="20"/>
              </w:rPr>
              <w:t xml:space="preserve"> Medicine, Health Care and Philosophy.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469-476.</w:t>
            </w:r>
          </w:p>
          <w:p w14:paraId="583AFA0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995C324"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Sunjaya</w:t>
            </w:r>
            <w:proofErr w:type="spellEnd"/>
            <w:r w:rsidRPr="00AF5413">
              <w:rPr>
                <w:rFonts w:ascii="Calibri" w:eastAsia="Calibri" w:hAnsi="Calibri" w:cs="Calibri"/>
                <w:color w:val="212121"/>
                <w:sz w:val="20"/>
                <w:szCs w:val="20"/>
              </w:rPr>
              <w:t xml:space="preserve"> AP, Chris A, </w:t>
            </w:r>
            <w:proofErr w:type="spellStart"/>
            <w:r w:rsidRPr="00AF5413">
              <w:rPr>
                <w:rFonts w:ascii="Calibri" w:eastAsia="Calibri" w:hAnsi="Calibri" w:cs="Calibri"/>
                <w:color w:val="212121"/>
                <w:sz w:val="20"/>
                <w:szCs w:val="20"/>
              </w:rPr>
              <w:t>Novianti</w:t>
            </w:r>
            <w:proofErr w:type="spellEnd"/>
            <w:r w:rsidRPr="00AF5413">
              <w:rPr>
                <w:rFonts w:ascii="Calibri" w:eastAsia="Calibri" w:hAnsi="Calibri" w:cs="Calibri"/>
                <w:color w:val="212121"/>
                <w:sz w:val="20"/>
                <w:szCs w:val="20"/>
              </w:rPr>
              <w:t xml:space="preserve"> D. 2020. Efficacy,</w:t>
            </w:r>
          </w:p>
          <w:p w14:paraId="316C208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patient-doctor relationship, costs and benefits of utilizing telepsychiatry for</w:t>
            </w:r>
          </w:p>
          <w:p w14:paraId="1C29D7A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the management of post-traumatic stress disorder (PTSD): a systematic</w:t>
            </w:r>
          </w:p>
          <w:p w14:paraId="0C43FDD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review. </w:t>
            </w:r>
            <w:r w:rsidRPr="00AF5413">
              <w:rPr>
                <w:rFonts w:ascii="Calibri" w:eastAsia="Calibri" w:hAnsi="Calibri" w:cs="Calibri"/>
                <w:i/>
                <w:color w:val="212121"/>
                <w:sz w:val="20"/>
                <w:szCs w:val="20"/>
              </w:rPr>
              <w:t xml:space="preserve">Trends in Psychiatry and Psychotherapy. </w:t>
            </w:r>
            <w:r w:rsidRPr="00AF5413">
              <w:rPr>
                <w:rFonts w:ascii="Calibri" w:eastAsia="Calibri" w:hAnsi="Calibri" w:cs="Calibri"/>
                <w:b/>
                <w:color w:val="212121"/>
                <w:sz w:val="20"/>
                <w:szCs w:val="20"/>
              </w:rPr>
              <w:t xml:space="preserve">42: </w:t>
            </w:r>
            <w:r w:rsidRPr="00AF5413">
              <w:rPr>
                <w:rFonts w:ascii="Calibri" w:eastAsia="Calibri" w:hAnsi="Calibri" w:cs="Calibri"/>
                <w:color w:val="212121"/>
                <w:sz w:val="20"/>
                <w:szCs w:val="20"/>
              </w:rPr>
              <w:t>102-110.</w:t>
            </w:r>
          </w:p>
          <w:p w14:paraId="276EBDF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E7B36F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w:t>
            </w:r>
            <w:proofErr w:type="spellStart"/>
            <w:r w:rsidRPr="00AF5413">
              <w:rPr>
                <w:rFonts w:ascii="Calibri" w:eastAsia="Calibri" w:hAnsi="Calibri" w:cs="Calibri"/>
                <w:color w:val="212121"/>
                <w:sz w:val="20"/>
                <w:szCs w:val="20"/>
              </w:rPr>
              <w:t>Dossetor</w:t>
            </w:r>
            <w:proofErr w:type="spellEnd"/>
            <w:r w:rsidRPr="00AF5413">
              <w:rPr>
                <w:rFonts w:ascii="Calibri" w:eastAsia="Calibri" w:hAnsi="Calibri" w:cs="Calibri"/>
                <w:color w:val="212121"/>
                <w:sz w:val="20"/>
                <w:szCs w:val="20"/>
              </w:rPr>
              <w:t xml:space="preserve">, D. 2005. Child and Adolescent Telepsychiatry. Wootton, Richard [Ed], Batch, Jennifer [Ed]. </w:t>
            </w:r>
            <w:proofErr w:type="spellStart"/>
            <w:r w:rsidRPr="00AF5413">
              <w:rPr>
                <w:rFonts w:ascii="Calibri" w:eastAsia="Calibri" w:hAnsi="Calibri" w:cs="Calibri"/>
                <w:color w:val="212121"/>
                <w:sz w:val="20"/>
                <w:szCs w:val="20"/>
              </w:rPr>
              <w:t>Telepediatrics</w:t>
            </w:r>
            <w:proofErr w:type="spellEnd"/>
            <w:r w:rsidRPr="00AF5413">
              <w:rPr>
                <w:rFonts w:ascii="Calibri" w:eastAsia="Calibri" w:hAnsi="Calibri" w:cs="Calibri"/>
                <w:color w:val="212121"/>
                <w:sz w:val="20"/>
                <w:szCs w:val="20"/>
              </w:rPr>
              <w:t>: Telemedicine and child health. Lo: Royal Society of Medicine Press; pp. 77-87.</w:t>
            </w:r>
          </w:p>
          <w:p w14:paraId="37F7F04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DC9B22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Munro C.C., </w:t>
            </w:r>
            <w:proofErr w:type="spellStart"/>
            <w:r w:rsidRPr="00AF5413">
              <w:rPr>
                <w:rFonts w:ascii="Calibri" w:eastAsia="Calibri" w:hAnsi="Calibri" w:cs="Calibri"/>
                <w:color w:val="212121"/>
                <w:sz w:val="20"/>
                <w:szCs w:val="20"/>
              </w:rPr>
              <w:t>Hynan</w:t>
            </w:r>
            <w:proofErr w:type="spellEnd"/>
            <w:r w:rsidRPr="00AF5413">
              <w:rPr>
                <w:rFonts w:ascii="Calibri" w:eastAsia="Calibri" w:hAnsi="Calibri" w:cs="Calibri"/>
                <w:color w:val="212121"/>
                <w:sz w:val="20"/>
                <w:szCs w:val="20"/>
              </w:rPr>
              <w:t xml:space="preserve"> L.S, Grosch M, Parikh M, Weiner MF. 2014. </w:t>
            </w:r>
            <w:proofErr w:type="spellStart"/>
            <w:r w:rsidRPr="00AF5413">
              <w:rPr>
                <w:rFonts w:ascii="Calibri" w:eastAsia="Calibri" w:hAnsi="Calibri" w:cs="Calibri"/>
                <w:color w:val="212121"/>
                <w:sz w:val="20"/>
                <w:szCs w:val="20"/>
              </w:rPr>
              <w:t>Teleneuropsychology</w:t>
            </w:r>
            <w:proofErr w:type="spellEnd"/>
            <w:r w:rsidRPr="00AF5413">
              <w:rPr>
                <w:rFonts w:ascii="Calibri" w:eastAsia="Calibri" w:hAnsi="Calibri" w:cs="Calibri"/>
                <w:color w:val="212121"/>
                <w:sz w:val="20"/>
                <w:szCs w:val="20"/>
              </w:rPr>
              <w:t>:</w:t>
            </w:r>
          </w:p>
          <w:p w14:paraId="7DC369C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evidence for video teleconference-based neuropsychological assessment. </w:t>
            </w:r>
            <w:r w:rsidRPr="00AF5413">
              <w:rPr>
                <w:rFonts w:ascii="Calibri" w:eastAsia="Calibri" w:hAnsi="Calibri" w:cs="Calibri"/>
                <w:i/>
                <w:color w:val="212121"/>
                <w:sz w:val="20"/>
                <w:szCs w:val="20"/>
              </w:rPr>
              <w:t xml:space="preserve">Journal of the International Neuropsychological Society.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1028-33.</w:t>
            </w:r>
          </w:p>
          <w:p w14:paraId="4CBD4C8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52CFC0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Nelson EL, </w:t>
            </w: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Cook D. 2004. A comparison of psychiatrist evaluation and patient symptom report in a jail telepsychiatry</w:t>
            </w:r>
          </w:p>
          <w:p w14:paraId="79CC97F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clinic.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2:</w:t>
            </w:r>
            <w:r w:rsidRPr="00AF5413">
              <w:rPr>
                <w:rFonts w:ascii="Calibri" w:eastAsia="Calibri" w:hAnsi="Calibri" w:cs="Calibri"/>
                <w:color w:val="212121"/>
                <w:sz w:val="20"/>
                <w:szCs w:val="20"/>
              </w:rPr>
              <w:t>S54-59</w:t>
            </w:r>
          </w:p>
          <w:p w14:paraId="38EEC44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AEBF69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Saeed SA, Anand V. 2015. Use of Telepsychiatry in Psychodynamic Psychiatry. </w:t>
            </w:r>
            <w:r w:rsidRPr="00AF5413">
              <w:rPr>
                <w:rFonts w:ascii="Calibri" w:eastAsia="Calibri" w:hAnsi="Calibri" w:cs="Calibri"/>
                <w:i/>
                <w:color w:val="212121"/>
                <w:sz w:val="20"/>
                <w:szCs w:val="20"/>
              </w:rPr>
              <w:t>Psychodynamic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43</w:t>
            </w:r>
            <w:r w:rsidRPr="00AF5413">
              <w:rPr>
                <w:rFonts w:ascii="Calibri" w:eastAsia="Calibri" w:hAnsi="Calibri" w:cs="Calibri"/>
                <w:color w:val="212121"/>
                <w:sz w:val="20"/>
                <w:szCs w:val="20"/>
              </w:rPr>
              <w:t>: 569-83.</w:t>
            </w:r>
          </w:p>
          <w:p w14:paraId="0960A85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C262FF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Setterberg</w:t>
            </w:r>
            <w:proofErr w:type="spellEnd"/>
            <w:r w:rsidRPr="00AF5413">
              <w:rPr>
                <w:rFonts w:ascii="Calibri" w:eastAsia="Calibri" w:hAnsi="Calibri" w:cs="Calibri"/>
                <w:color w:val="212121"/>
                <w:sz w:val="20"/>
                <w:szCs w:val="20"/>
              </w:rPr>
              <w:t xml:space="preserve">, S.R., </w:t>
            </w:r>
            <w:proofErr w:type="spellStart"/>
            <w:r w:rsidRPr="00AF5413">
              <w:rPr>
                <w:rFonts w:ascii="Calibri" w:eastAsia="Calibri" w:hAnsi="Calibri" w:cs="Calibri"/>
                <w:color w:val="212121"/>
                <w:sz w:val="20"/>
                <w:szCs w:val="20"/>
              </w:rPr>
              <w:t>Busseri</w:t>
            </w:r>
            <w:proofErr w:type="spellEnd"/>
            <w:r w:rsidRPr="00AF5413">
              <w:rPr>
                <w:rFonts w:ascii="Calibri" w:eastAsia="Calibri" w:hAnsi="Calibri" w:cs="Calibri"/>
                <w:color w:val="212121"/>
                <w:sz w:val="20"/>
                <w:szCs w:val="20"/>
              </w:rPr>
              <w:t xml:space="preserve">, M.A., </w:t>
            </w:r>
            <w:proofErr w:type="spellStart"/>
            <w:r w:rsidRPr="00AF5413">
              <w:rPr>
                <w:rFonts w:ascii="Calibri" w:eastAsia="Calibri" w:hAnsi="Calibri" w:cs="Calibri"/>
                <w:color w:val="212121"/>
                <w:sz w:val="20"/>
                <w:szCs w:val="20"/>
              </w:rPr>
              <w:t>Fleissner</w:t>
            </w:r>
            <w:proofErr w:type="spellEnd"/>
            <w:r w:rsidRPr="00AF5413">
              <w:rPr>
                <w:rFonts w:ascii="Calibri" w:eastAsia="Calibri" w:hAnsi="Calibri" w:cs="Calibri"/>
                <w:color w:val="212121"/>
                <w:sz w:val="20"/>
                <w:szCs w:val="20"/>
              </w:rPr>
              <w:t xml:space="preserve">, R.M., Kenney, E.M., </w:t>
            </w:r>
            <w:proofErr w:type="spellStart"/>
            <w:r w:rsidRPr="00AF5413">
              <w:rPr>
                <w:rFonts w:ascii="Calibri" w:eastAsia="Calibri" w:hAnsi="Calibri" w:cs="Calibri"/>
                <w:color w:val="212121"/>
                <w:sz w:val="20"/>
                <w:szCs w:val="20"/>
              </w:rPr>
              <w:t>Flom</w:t>
            </w:r>
            <w:proofErr w:type="spellEnd"/>
            <w:r w:rsidRPr="00AF5413">
              <w:rPr>
                <w:rFonts w:ascii="Calibri" w:eastAsia="Calibri" w:hAnsi="Calibri" w:cs="Calibri"/>
                <w:color w:val="212121"/>
                <w:sz w:val="20"/>
                <w:szCs w:val="20"/>
              </w:rPr>
              <w:t xml:space="preserve">, J.A., Fischer, K.J. Remote assessment of the use of seclusion and restraint with paediatric psychiatric patients. </w:t>
            </w:r>
            <w:r w:rsidRPr="00AF5413">
              <w:rPr>
                <w:rFonts w:ascii="Calibri" w:eastAsia="Calibri" w:hAnsi="Calibri" w:cs="Calibri"/>
                <w:i/>
                <w:color w:val="212121"/>
                <w:sz w:val="20"/>
                <w:szCs w:val="20"/>
              </w:rPr>
              <w:t xml:space="preserve">Journal of Telemedicine and Telecare. 2003; </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9:</w:t>
            </w:r>
            <w:r w:rsidRPr="00AF5413">
              <w:rPr>
                <w:rFonts w:ascii="Calibri" w:eastAsia="Calibri" w:hAnsi="Calibri" w:cs="Calibri"/>
                <w:color w:val="212121"/>
                <w:sz w:val="20"/>
                <w:szCs w:val="20"/>
              </w:rPr>
              <w:t xml:space="preserve"> 176-179</w:t>
            </w:r>
          </w:p>
          <w:p w14:paraId="400B49A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C15A8F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Shores, M.M., Ryan-Dykes, P., Williams, R.M., </w:t>
            </w:r>
            <w:proofErr w:type="spellStart"/>
            <w:r w:rsidRPr="00AF5413">
              <w:rPr>
                <w:rFonts w:ascii="Calibri" w:eastAsia="Calibri" w:hAnsi="Calibri" w:cs="Calibri"/>
                <w:color w:val="212121"/>
                <w:sz w:val="20"/>
                <w:szCs w:val="20"/>
              </w:rPr>
              <w:t>Mamerto</w:t>
            </w:r>
            <w:proofErr w:type="spellEnd"/>
            <w:r w:rsidRPr="00AF5413">
              <w:rPr>
                <w:rFonts w:ascii="Calibri" w:eastAsia="Calibri" w:hAnsi="Calibri" w:cs="Calibri"/>
                <w:color w:val="212121"/>
                <w:sz w:val="20"/>
                <w:szCs w:val="20"/>
              </w:rPr>
              <w:t xml:space="preserve">, B., </w:t>
            </w:r>
            <w:proofErr w:type="spellStart"/>
            <w:r w:rsidRPr="00AF5413">
              <w:rPr>
                <w:rFonts w:ascii="Calibri" w:eastAsia="Calibri" w:hAnsi="Calibri" w:cs="Calibri"/>
                <w:color w:val="212121"/>
                <w:sz w:val="20"/>
                <w:szCs w:val="20"/>
              </w:rPr>
              <w:t>Sadak</w:t>
            </w:r>
            <w:proofErr w:type="spellEnd"/>
            <w:r w:rsidRPr="00AF5413">
              <w:rPr>
                <w:rFonts w:ascii="Calibri" w:eastAsia="Calibri" w:hAnsi="Calibri" w:cs="Calibri"/>
                <w:color w:val="212121"/>
                <w:sz w:val="20"/>
                <w:szCs w:val="20"/>
              </w:rPr>
              <w:t xml:space="preserve">, T., </w:t>
            </w:r>
            <w:proofErr w:type="spellStart"/>
            <w:r w:rsidRPr="00AF5413">
              <w:rPr>
                <w:rFonts w:ascii="Calibri" w:eastAsia="Calibri" w:hAnsi="Calibri" w:cs="Calibri"/>
                <w:color w:val="212121"/>
                <w:sz w:val="20"/>
                <w:szCs w:val="20"/>
              </w:rPr>
              <w:t>Pascualy</w:t>
            </w:r>
            <w:proofErr w:type="spellEnd"/>
            <w:r w:rsidRPr="00AF5413">
              <w:rPr>
                <w:rFonts w:ascii="Calibri" w:eastAsia="Calibri" w:hAnsi="Calibri" w:cs="Calibri"/>
                <w:color w:val="212121"/>
                <w:sz w:val="20"/>
                <w:szCs w:val="20"/>
              </w:rPr>
              <w:t xml:space="preserve">, M. et al. 2004. Identifying undiagnosed dementia in residential care veterans: comparing telemedicine to in-person clinical examination. </w:t>
            </w:r>
            <w:r w:rsidRPr="00AF5413">
              <w:rPr>
                <w:rFonts w:ascii="Calibri" w:eastAsia="Calibri" w:hAnsi="Calibri" w:cs="Calibri"/>
                <w:i/>
                <w:color w:val="212121"/>
                <w:sz w:val="20"/>
                <w:szCs w:val="20"/>
              </w:rPr>
              <w:t>International Journal of Geriatric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19:</w:t>
            </w:r>
            <w:r w:rsidRPr="00AF5413">
              <w:rPr>
                <w:rFonts w:ascii="Calibri" w:eastAsia="Calibri" w:hAnsi="Calibri" w:cs="Calibri"/>
                <w:color w:val="212121"/>
                <w:sz w:val="20"/>
                <w:szCs w:val="20"/>
              </w:rPr>
              <w:t xml:space="preserve"> 101-108</w:t>
            </w:r>
          </w:p>
        </w:tc>
      </w:tr>
      <w:tr w:rsidR="0089290A" w:rsidRPr="00AF5413" w14:paraId="6EF9BBFF" w14:textId="77777777" w:rsidTr="00961538">
        <w:tc>
          <w:tcPr>
            <w:tcW w:w="4514" w:type="dxa"/>
            <w:shd w:val="clear" w:color="auto" w:fill="auto"/>
            <w:tcMar>
              <w:top w:w="100" w:type="dxa"/>
              <w:left w:w="100" w:type="dxa"/>
              <w:bottom w:w="100" w:type="dxa"/>
              <w:right w:w="100" w:type="dxa"/>
            </w:tcMar>
          </w:tcPr>
          <w:p w14:paraId="141C7F8B" w14:textId="77777777" w:rsidR="0089290A" w:rsidRPr="00AF5413" w:rsidRDefault="0089290A" w:rsidP="00961538">
            <w:pPr>
              <w:pStyle w:val="Heading2"/>
              <w:widowControl w:val="0"/>
              <w:spacing w:line="240" w:lineRule="auto"/>
              <w:rPr>
                <w:rFonts w:ascii="Calibri" w:eastAsia="Calibri" w:hAnsi="Calibri" w:cs="Calibri"/>
              </w:rPr>
            </w:pPr>
            <w:bookmarkStart w:id="0" w:name="_xunwsff99rdn" w:colFirst="0" w:colLast="0"/>
            <w:bookmarkEnd w:id="0"/>
            <w:r w:rsidRPr="00AF5413">
              <w:rPr>
                <w:rFonts w:ascii="Calibri" w:eastAsia="Calibri" w:hAnsi="Calibri" w:cs="Calibri"/>
              </w:rPr>
              <w:lastRenderedPageBreak/>
              <w:t>Outcomes</w:t>
            </w:r>
          </w:p>
        </w:tc>
        <w:tc>
          <w:tcPr>
            <w:tcW w:w="4514" w:type="dxa"/>
            <w:shd w:val="clear" w:color="auto" w:fill="auto"/>
            <w:tcMar>
              <w:top w:w="100" w:type="dxa"/>
              <w:left w:w="100" w:type="dxa"/>
              <w:bottom w:w="100" w:type="dxa"/>
              <w:right w:w="100" w:type="dxa"/>
            </w:tcMar>
          </w:tcPr>
          <w:p w14:paraId="2455BDA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Aboujaoude</w:t>
            </w:r>
            <w:proofErr w:type="spellEnd"/>
            <w:r w:rsidRPr="00AF5413">
              <w:rPr>
                <w:rFonts w:ascii="Calibri" w:eastAsia="Calibri" w:hAnsi="Calibri" w:cs="Calibri"/>
                <w:sz w:val="20"/>
                <w:szCs w:val="20"/>
              </w:rPr>
              <w:t xml:space="preserve">, E., </w:t>
            </w:r>
            <w:proofErr w:type="spellStart"/>
            <w:r w:rsidRPr="00AF5413">
              <w:rPr>
                <w:rFonts w:ascii="Calibri" w:eastAsia="Calibri" w:hAnsi="Calibri" w:cs="Calibri"/>
                <w:sz w:val="20"/>
                <w:szCs w:val="20"/>
              </w:rPr>
              <w:t>Gega</w:t>
            </w:r>
            <w:proofErr w:type="spellEnd"/>
            <w:r w:rsidRPr="00AF5413">
              <w:rPr>
                <w:rFonts w:ascii="Calibri" w:eastAsia="Calibri" w:hAnsi="Calibri" w:cs="Calibri"/>
                <w:sz w:val="20"/>
                <w:szCs w:val="20"/>
              </w:rPr>
              <w:t xml:space="preserve">. 2020. From digital mental health interventions to digital "addiction": Where the two fields converge.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xml:space="preserve"> 10.</w:t>
            </w:r>
          </w:p>
          <w:p w14:paraId="0858A3EE" w14:textId="77777777" w:rsidR="0089290A" w:rsidRPr="00AF5413" w:rsidRDefault="0089290A" w:rsidP="00961538">
            <w:pPr>
              <w:widowControl w:val="0"/>
              <w:spacing w:line="240" w:lineRule="auto"/>
              <w:rPr>
                <w:rFonts w:ascii="Calibri" w:eastAsia="Calibri" w:hAnsi="Calibri" w:cs="Calibri"/>
                <w:sz w:val="20"/>
                <w:szCs w:val="20"/>
              </w:rPr>
            </w:pPr>
          </w:p>
          <w:p w14:paraId="4B959E2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Abrams J, </w:t>
            </w:r>
            <w:proofErr w:type="spellStart"/>
            <w:r w:rsidRPr="00AF5413">
              <w:rPr>
                <w:rFonts w:ascii="Calibri" w:eastAsia="Calibri" w:hAnsi="Calibri" w:cs="Calibri"/>
                <w:sz w:val="20"/>
                <w:szCs w:val="20"/>
              </w:rPr>
              <w:t>Sossong</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Schwamm</w:t>
            </w:r>
            <w:proofErr w:type="spellEnd"/>
            <w:r w:rsidRPr="00AF5413">
              <w:rPr>
                <w:rFonts w:ascii="Calibri" w:eastAsia="Calibri" w:hAnsi="Calibri" w:cs="Calibri"/>
                <w:sz w:val="20"/>
                <w:szCs w:val="20"/>
              </w:rPr>
              <w:t xml:space="preserve"> LH, </w:t>
            </w:r>
            <w:proofErr w:type="spellStart"/>
            <w:r w:rsidRPr="00AF5413">
              <w:rPr>
                <w:rFonts w:ascii="Calibri" w:eastAsia="Calibri" w:hAnsi="Calibri" w:cs="Calibri"/>
                <w:sz w:val="20"/>
                <w:szCs w:val="20"/>
              </w:rPr>
              <w:t>Barsanti</w:t>
            </w:r>
            <w:proofErr w:type="spellEnd"/>
            <w:r w:rsidRPr="00AF5413">
              <w:rPr>
                <w:rFonts w:ascii="Calibri" w:eastAsia="Calibri" w:hAnsi="Calibri" w:cs="Calibri"/>
                <w:sz w:val="20"/>
                <w:szCs w:val="20"/>
              </w:rPr>
              <w:t xml:space="preserve"> L, Carter M, Kling N, </w:t>
            </w:r>
            <w:proofErr w:type="spellStart"/>
            <w:r w:rsidRPr="00AF5413">
              <w:rPr>
                <w:rFonts w:ascii="Calibri" w:eastAsia="Calibri" w:hAnsi="Calibri" w:cs="Calibri"/>
                <w:sz w:val="20"/>
                <w:szCs w:val="20"/>
              </w:rPr>
              <w:t>Kotarski</w:t>
            </w:r>
            <w:proofErr w:type="spellEnd"/>
            <w:r w:rsidRPr="00AF5413">
              <w:rPr>
                <w:rFonts w:ascii="Calibri" w:eastAsia="Calibri" w:hAnsi="Calibri" w:cs="Calibri"/>
                <w:sz w:val="20"/>
                <w:szCs w:val="20"/>
              </w:rPr>
              <w:t xml:space="preserve"> M, Leddy J, </w:t>
            </w:r>
            <w:proofErr w:type="spellStart"/>
            <w:r w:rsidRPr="00AF5413">
              <w:rPr>
                <w:rFonts w:ascii="Calibri" w:eastAsia="Calibri" w:hAnsi="Calibri" w:cs="Calibri"/>
                <w:sz w:val="20"/>
                <w:szCs w:val="20"/>
              </w:rPr>
              <w:t>Meller</w:t>
            </w:r>
            <w:proofErr w:type="spellEnd"/>
            <w:r w:rsidRPr="00AF5413">
              <w:rPr>
                <w:rFonts w:ascii="Calibri" w:eastAsia="Calibri" w:hAnsi="Calibri" w:cs="Calibri"/>
                <w:sz w:val="20"/>
                <w:szCs w:val="20"/>
              </w:rPr>
              <w:t xml:space="preserve"> B, Simoni M, Sullivan M, Wozniak J. 2017. Practical Issues in Delivery of Clinician-to-Patient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in an Academic Medical </w:t>
            </w:r>
            <w:proofErr w:type="spellStart"/>
            <w:r w:rsidRPr="00AF5413">
              <w:rPr>
                <w:rFonts w:ascii="Calibri" w:eastAsia="Calibri" w:hAnsi="Calibri" w:cs="Calibri"/>
                <w:sz w:val="20"/>
                <w:szCs w:val="20"/>
              </w:rPr>
              <w:t>Center</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Harvard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25</w:t>
            </w:r>
            <w:r w:rsidRPr="00AF5413">
              <w:rPr>
                <w:rFonts w:ascii="Calibri" w:eastAsia="Calibri" w:hAnsi="Calibri" w:cs="Calibri"/>
                <w:sz w:val="20"/>
                <w:szCs w:val="20"/>
              </w:rPr>
              <w:t>:135-145.</w:t>
            </w:r>
          </w:p>
          <w:p w14:paraId="45E11CF4" w14:textId="77777777" w:rsidR="0089290A" w:rsidRPr="00AF5413" w:rsidRDefault="0089290A" w:rsidP="00961538">
            <w:pPr>
              <w:widowControl w:val="0"/>
              <w:spacing w:line="240" w:lineRule="auto"/>
              <w:rPr>
                <w:rFonts w:ascii="Calibri" w:eastAsia="Calibri" w:hAnsi="Calibri" w:cs="Calibri"/>
                <w:sz w:val="20"/>
                <w:szCs w:val="20"/>
              </w:rPr>
            </w:pPr>
          </w:p>
          <w:p w14:paraId="68208DD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Adaji</w:t>
            </w:r>
            <w:proofErr w:type="spellEnd"/>
            <w:r w:rsidRPr="00AF5413">
              <w:rPr>
                <w:rFonts w:ascii="Calibri" w:eastAsia="Calibri" w:hAnsi="Calibri" w:cs="Calibri"/>
                <w:sz w:val="20"/>
                <w:szCs w:val="20"/>
              </w:rPr>
              <w:t xml:space="preserve"> A, Fortney J. 2017. Telepsychiatry in Integrated Care Settings. </w:t>
            </w:r>
            <w:r w:rsidRPr="00AF5413">
              <w:rPr>
                <w:rFonts w:ascii="Calibri" w:eastAsia="Calibri" w:hAnsi="Calibri" w:cs="Calibri"/>
                <w:i/>
                <w:sz w:val="20"/>
                <w:szCs w:val="20"/>
              </w:rPr>
              <w:t>Focus, The Journal of Lifelong Learning in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257-263.</w:t>
            </w:r>
          </w:p>
          <w:p w14:paraId="43EF2D3A" w14:textId="77777777" w:rsidR="0089290A" w:rsidRPr="00AF5413" w:rsidRDefault="0089290A" w:rsidP="00961538">
            <w:pPr>
              <w:widowControl w:val="0"/>
              <w:spacing w:line="240" w:lineRule="auto"/>
              <w:rPr>
                <w:rFonts w:ascii="Calibri" w:eastAsia="Calibri" w:hAnsi="Calibri" w:cs="Calibri"/>
                <w:sz w:val="20"/>
                <w:szCs w:val="20"/>
              </w:rPr>
            </w:pPr>
          </w:p>
          <w:p w14:paraId="49A6F10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Journal of the American Academy of Child &amp;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56</w:t>
            </w:r>
            <w:r w:rsidRPr="00AF5413">
              <w:rPr>
                <w:rFonts w:ascii="Calibri" w:eastAsia="Calibri" w:hAnsi="Calibri" w:cs="Calibri"/>
                <w:sz w:val="20"/>
                <w:szCs w:val="20"/>
              </w:rPr>
              <w:t>: 875-893</w:t>
            </w:r>
          </w:p>
          <w:p w14:paraId="24793CB0" w14:textId="77777777" w:rsidR="0089290A" w:rsidRPr="00AF5413" w:rsidRDefault="0089290A" w:rsidP="00961538">
            <w:pPr>
              <w:widowControl w:val="0"/>
              <w:spacing w:line="240" w:lineRule="auto"/>
              <w:rPr>
                <w:rFonts w:ascii="Calibri" w:eastAsia="Calibri" w:hAnsi="Calibri" w:cs="Calibri"/>
                <w:sz w:val="20"/>
                <w:szCs w:val="20"/>
              </w:rPr>
            </w:pPr>
          </w:p>
          <w:p w14:paraId="5A19E6A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Barrera-Valencia C, Benito-</w:t>
            </w:r>
            <w:proofErr w:type="spellStart"/>
            <w:r w:rsidRPr="00AF5413">
              <w:rPr>
                <w:rFonts w:ascii="Calibri" w:eastAsia="Calibri" w:hAnsi="Calibri" w:cs="Calibri"/>
                <w:sz w:val="20"/>
                <w:szCs w:val="20"/>
              </w:rPr>
              <w:t>Devia</w:t>
            </w:r>
            <w:proofErr w:type="spellEnd"/>
            <w:r w:rsidRPr="00AF5413">
              <w:rPr>
                <w:rFonts w:ascii="Calibri" w:eastAsia="Calibri" w:hAnsi="Calibri" w:cs="Calibri"/>
                <w:sz w:val="20"/>
                <w:szCs w:val="20"/>
              </w:rPr>
              <w:t xml:space="preserve"> AV, </w:t>
            </w:r>
            <w:proofErr w:type="spellStart"/>
            <w:r w:rsidRPr="00AF5413">
              <w:rPr>
                <w:rFonts w:ascii="Calibri" w:eastAsia="Calibri" w:hAnsi="Calibri" w:cs="Calibri"/>
                <w:sz w:val="20"/>
                <w:szCs w:val="20"/>
              </w:rPr>
              <w:t>Vélez</w:t>
            </w:r>
            <w:proofErr w:type="spellEnd"/>
            <w:r w:rsidRPr="00AF5413">
              <w:rPr>
                <w:rFonts w:ascii="Calibri" w:eastAsia="Calibri" w:hAnsi="Calibri" w:cs="Calibri"/>
                <w:sz w:val="20"/>
                <w:szCs w:val="20"/>
              </w:rPr>
              <w:t>-Álvarez C, Figueroa-Barrera M, Franco-</w:t>
            </w:r>
            <w:proofErr w:type="spellStart"/>
            <w:r w:rsidRPr="00AF5413">
              <w:rPr>
                <w:rFonts w:ascii="Calibri" w:eastAsia="Calibri" w:hAnsi="Calibri" w:cs="Calibri"/>
                <w:sz w:val="20"/>
                <w:szCs w:val="20"/>
              </w:rPr>
              <w:t>Idárraga</w:t>
            </w:r>
            <w:proofErr w:type="spellEnd"/>
            <w:r w:rsidRPr="00AF5413">
              <w:rPr>
                <w:rFonts w:ascii="Calibri" w:eastAsia="Calibri" w:hAnsi="Calibri" w:cs="Calibri"/>
                <w:sz w:val="20"/>
                <w:szCs w:val="20"/>
              </w:rPr>
              <w:t xml:space="preserve"> SM. 2017. Cost-effectiveness</w:t>
            </w:r>
          </w:p>
          <w:p w14:paraId="2EB38AA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of Synchronous vs. Asynchronous Telepsychiatry in Prison Inmates With</w:t>
            </w:r>
          </w:p>
          <w:p w14:paraId="38DA587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Depression. </w:t>
            </w:r>
            <w:r w:rsidRPr="00AF5413">
              <w:rPr>
                <w:rFonts w:ascii="Calibri" w:eastAsia="Calibri" w:hAnsi="Calibri" w:cs="Calibri"/>
                <w:i/>
                <w:sz w:val="20"/>
                <w:szCs w:val="20"/>
              </w:rPr>
              <w:t xml:space="preserve">Rev </w:t>
            </w:r>
            <w:proofErr w:type="spellStart"/>
            <w:r w:rsidRPr="00AF5413">
              <w:rPr>
                <w:rFonts w:ascii="Calibri" w:eastAsia="Calibri" w:hAnsi="Calibri" w:cs="Calibri"/>
                <w:i/>
                <w:sz w:val="20"/>
                <w:szCs w:val="20"/>
              </w:rPr>
              <w:t>Colomb</w:t>
            </w:r>
            <w:proofErr w:type="spellEnd"/>
            <w:r w:rsidRPr="00AF5413">
              <w:rPr>
                <w:rFonts w:ascii="Calibri" w:eastAsia="Calibri" w:hAnsi="Calibri" w:cs="Calibri"/>
                <w:i/>
                <w:sz w:val="20"/>
                <w:szCs w:val="20"/>
              </w:rPr>
              <w:t xml:space="preserve"> </w:t>
            </w:r>
            <w:proofErr w:type="spellStart"/>
            <w:r w:rsidRPr="00AF5413">
              <w:rPr>
                <w:rFonts w:ascii="Calibri" w:eastAsia="Calibri" w:hAnsi="Calibri" w:cs="Calibri"/>
                <w:i/>
                <w:sz w:val="20"/>
                <w:szCs w:val="20"/>
              </w:rPr>
              <w:t>Psiquiatr</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46</w:t>
            </w:r>
            <w:r w:rsidRPr="00AF5413">
              <w:rPr>
                <w:rFonts w:ascii="Calibri" w:eastAsia="Calibri" w:hAnsi="Calibri" w:cs="Calibri"/>
                <w:sz w:val="20"/>
                <w:szCs w:val="20"/>
              </w:rPr>
              <w:t>: 65-73.</w:t>
            </w:r>
          </w:p>
          <w:p w14:paraId="2B81CC57" w14:textId="77777777" w:rsidR="0089290A" w:rsidRPr="00AF5413" w:rsidRDefault="0089290A" w:rsidP="00961538">
            <w:pPr>
              <w:widowControl w:val="0"/>
              <w:spacing w:line="240" w:lineRule="auto"/>
              <w:rPr>
                <w:rFonts w:ascii="Calibri" w:eastAsia="Calibri" w:hAnsi="Calibri" w:cs="Calibri"/>
                <w:sz w:val="20"/>
                <w:szCs w:val="20"/>
              </w:rPr>
            </w:pPr>
          </w:p>
          <w:p w14:paraId="2D88F50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RL, Shannon GW, </w:t>
            </w: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2016. The</w:t>
            </w:r>
          </w:p>
          <w:p w14:paraId="7A2CFC0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Empirical Evidence for Telemedicine Interventions in Mental Disorders. </w:t>
            </w:r>
            <w:r w:rsidRPr="00AF5413">
              <w:rPr>
                <w:rFonts w:ascii="Calibri" w:eastAsia="Calibri" w:hAnsi="Calibri" w:cs="Calibri"/>
                <w:i/>
                <w:sz w:val="20"/>
                <w:szCs w:val="20"/>
              </w:rPr>
              <w:t xml:space="preserve">Telemedicine and e-Health. </w:t>
            </w:r>
            <w:r w:rsidRPr="00AF5413">
              <w:rPr>
                <w:rFonts w:ascii="Calibri" w:eastAsia="Calibri" w:hAnsi="Calibri" w:cs="Calibri"/>
                <w:sz w:val="20"/>
                <w:szCs w:val="20"/>
              </w:rPr>
              <w:t xml:space="preserve"> </w:t>
            </w:r>
            <w:r w:rsidRPr="00AF5413">
              <w:rPr>
                <w:rFonts w:ascii="Calibri" w:eastAsia="Calibri" w:hAnsi="Calibri" w:cs="Calibri"/>
                <w:b/>
                <w:sz w:val="20"/>
                <w:szCs w:val="20"/>
              </w:rPr>
              <w:t>22</w:t>
            </w:r>
            <w:r w:rsidRPr="00AF5413">
              <w:rPr>
                <w:rFonts w:ascii="Calibri" w:eastAsia="Calibri" w:hAnsi="Calibri" w:cs="Calibri"/>
                <w:sz w:val="20"/>
                <w:szCs w:val="20"/>
              </w:rPr>
              <w:t>: 87-113</w:t>
            </w:r>
          </w:p>
          <w:p w14:paraId="2ACEC895" w14:textId="77777777" w:rsidR="0089290A" w:rsidRPr="00AF5413" w:rsidRDefault="0089290A" w:rsidP="00961538">
            <w:pPr>
              <w:widowControl w:val="0"/>
              <w:spacing w:line="240" w:lineRule="auto"/>
              <w:rPr>
                <w:rFonts w:ascii="Calibri" w:eastAsia="Calibri" w:hAnsi="Calibri" w:cs="Calibri"/>
                <w:sz w:val="20"/>
                <w:szCs w:val="20"/>
              </w:rPr>
            </w:pPr>
          </w:p>
          <w:p w14:paraId="59F1BCC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Batastini</w:t>
            </w:r>
            <w:proofErr w:type="spellEnd"/>
            <w:r w:rsidRPr="00AF5413">
              <w:rPr>
                <w:rFonts w:ascii="Calibri" w:eastAsia="Calibri" w:hAnsi="Calibri" w:cs="Calibri"/>
                <w:sz w:val="20"/>
                <w:szCs w:val="20"/>
              </w:rPr>
              <w:t xml:space="preserve">, Ashley B, McDonald, Brendan R &amp; Morgan, Robert D. 2013. </w:t>
            </w:r>
            <w:proofErr w:type="spellStart"/>
            <w:r w:rsidRPr="00AF5413">
              <w:rPr>
                <w:rFonts w:ascii="Calibri" w:eastAsia="Calibri" w:hAnsi="Calibri" w:cs="Calibri"/>
                <w:sz w:val="20"/>
                <w:szCs w:val="20"/>
              </w:rPr>
              <w:t>Videoteleconferencing</w:t>
            </w:r>
            <w:proofErr w:type="spellEnd"/>
            <w:r w:rsidRPr="00AF5413">
              <w:rPr>
                <w:rFonts w:ascii="Calibri" w:eastAsia="Calibri" w:hAnsi="Calibri" w:cs="Calibri"/>
                <w:sz w:val="20"/>
                <w:szCs w:val="20"/>
              </w:rPr>
              <w:t xml:space="preserve"> in forensic and correctional practice. Myers, Kathleen [Ed], Turvey, Carolyn L [Ed].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Clinical, technical, and administrative foundations for evidence-based practice. Amsterdam, Netherlands: Elsevier, Netherlands; pp. 251-271.</w:t>
            </w:r>
          </w:p>
          <w:p w14:paraId="29E48839" w14:textId="77777777" w:rsidR="0089290A" w:rsidRPr="00AF5413" w:rsidRDefault="0089290A" w:rsidP="00961538">
            <w:pPr>
              <w:widowControl w:val="0"/>
              <w:spacing w:line="240" w:lineRule="auto"/>
              <w:rPr>
                <w:rFonts w:ascii="Calibri" w:eastAsia="Calibri" w:hAnsi="Calibri" w:cs="Calibri"/>
                <w:sz w:val="20"/>
                <w:szCs w:val="20"/>
              </w:rPr>
            </w:pPr>
          </w:p>
          <w:p w14:paraId="3F4AA95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Behere</w:t>
            </w:r>
            <w:proofErr w:type="spellEnd"/>
            <w:r w:rsidRPr="00AF5413">
              <w:rPr>
                <w:rFonts w:ascii="Calibri" w:eastAsia="Calibri" w:hAnsi="Calibri" w:cs="Calibri"/>
                <w:sz w:val="20"/>
                <w:szCs w:val="20"/>
              </w:rPr>
              <w:t xml:space="preserve"> PB, </w:t>
            </w:r>
            <w:proofErr w:type="spellStart"/>
            <w:r w:rsidRPr="00AF5413">
              <w:rPr>
                <w:rFonts w:ascii="Calibri" w:eastAsia="Calibri" w:hAnsi="Calibri" w:cs="Calibri"/>
                <w:sz w:val="20"/>
                <w:szCs w:val="20"/>
              </w:rPr>
              <w:t>Mansharamani</w:t>
            </w:r>
            <w:proofErr w:type="spellEnd"/>
            <w:r w:rsidRPr="00AF5413">
              <w:rPr>
                <w:rFonts w:ascii="Calibri" w:eastAsia="Calibri" w:hAnsi="Calibri" w:cs="Calibri"/>
                <w:sz w:val="20"/>
                <w:szCs w:val="20"/>
              </w:rPr>
              <w:t xml:space="preserve"> HD, Kumar K. 2017. Telepsychiatry: Reaching the unreached. </w:t>
            </w:r>
            <w:r w:rsidRPr="00AF5413">
              <w:rPr>
                <w:rFonts w:ascii="Calibri" w:eastAsia="Calibri" w:hAnsi="Calibri" w:cs="Calibri"/>
                <w:i/>
                <w:sz w:val="20"/>
                <w:szCs w:val="20"/>
              </w:rPr>
              <w:t xml:space="preserve">Indian Journal of Medical Research. </w:t>
            </w:r>
            <w:r w:rsidRPr="00AF5413">
              <w:rPr>
                <w:rFonts w:ascii="Calibri" w:eastAsia="Calibri" w:hAnsi="Calibri" w:cs="Calibri"/>
                <w:b/>
                <w:sz w:val="20"/>
                <w:szCs w:val="20"/>
              </w:rPr>
              <w:t>146:</w:t>
            </w:r>
            <w:r w:rsidRPr="00AF5413">
              <w:rPr>
                <w:rFonts w:ascii="Calibri" w:eastAsia="Calibri" w:hAnsi="Calibri" w:cs="Calibri"/>
                <w:sz w:val="20"/>
                <w:szCs w:val="20"/>
              </w:rPr>
              <w:t xml:space="preserve"> 150-152.</w:t>
            </w:r>
          </w:p>
          <w:p w14:paraId="2E4EE551" w14:textId="77777777" w:rsidR="0089290A" w:rsidRPr="00AF5413" w:rsidRDefault="0089290A" w:rsidP="00961538">
            <w:pPr>
              <w:widowControl w:val="0"/>
              <w:spacing w:line="240" w:lineRule="auto"/>
              <w:rPr>
                <w:rFonts w:ascii="Calibri" w:eastAsia="Calibri" w:hAnsi="Calibri" w:cs="Calibri"/>
                <w:sz w:val="20"/>
                <w:szCs w:val="20"/>
              </w:rPr>
            </w:pPr>
          </w:p>
          <w:p w14:paraId="23C01A3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Bishop J.E., O’Reilly R.L., Maddox K., Hutchinson L.J. 2002. Client satisfaction in a feasibility study comparing face-to-face interviews with telepsychiatry.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217-221</w:t>
            </w:r>
          </w:p>
          <w:p w14:paraId="1BB95B09" w14:textId="77777777" w:rsidR="0089290A" w:rsidRPr="00AF5413" w:rsidRDefault="0089290A" w:rsidP="00961538">
            <w:pPr>
              <w:widowControl w:val="0"/>
              <w:spacing w:line="240" w:lineRule="auto"/>
              <w:rPr>
                <w:rFonts w:ascii="Calibri" w:eastAsia="Calibri" w:hAnsi="Calibri" w:cs="Calibri"/>
                <w:sz w:val="20"/>
                <w:szCs w:val="20"/>
              </w:rPr>
            </w:pPr>
          </w:p>
          <w:p w14:paraId="30E6399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Bahloul</w:t>
            </w:r>
            <w:proofErr w:type="spellEnd"/>
            <w:r w:rsidRPr="00AF5413">
              <w:rPr>
                <w:rFonts w:ascii="Calibri" w:eastAsia="Calibri" w:hAnsi="Calibri" w:cs="Calibri"/>
                <w:sz w:val="20"/>
                <w:szCs w:val="20"/>
              </w:rPr>
              <w:t xml:space="preserve">, H.J., Mani, N. 2013. International telepsychiatry: A review of what has been published.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293-294.</w:t>
            </w:r>
          </w:p>
          <w:p w14:paraId="0B3B4C97" w14:textId="77777777" w:rsidR="0089290A" w:rsidRPr="00AF5413" w:rsidRDefault="0089290A" w:rsidP="00961538">
            <w:pPr>
              <w:widowControl w:val="0"/>
              <w:spacing w:line="240" w:lineRule="auto"/>
              <w:rPr>
                <w:rFonts w:ascii="Calibri" w:eastAsia="Calibri" w:hAnsi="Calibri" w:cs="Calibri"/>
                <w:sz w:val="20"/>
                <w:szCs w:val="20"/>
              </w:rPr>
            </w:pPr>
          </w:p>
          <w:p w14:paraId="7CF5F95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Bolle</w:t>
            </w:r>
            <w:proofErr w:type="spellEnd"/>
            <w:r w:rsidRPr="00AF5413">
              <w:rPr>
                <w:rFonts w:ascii="Calibri" w:eastAsia="Calibri" w:hAnsi="Calibri" w:cs="Calibri"/>
                <w:sz w:val="20"/>
                <w:szCs w:val="20"/>
              </w:rPr>
              <w:t xml:space="preserve"> R.R., </w:t>
            </w:r>
            <w:proofErr w:type="spellStart"/>
            <w:r w:rsidRPr="00AF5413">
              <w:rPr>
                <w:rFonts w:ascii="Calibri" w:eastAsia="Calibri" w:hAnsi="Calibri" w:cs="Calibri"/>
                <w:sz w:val="20"/>
                <w:szCs w:val="20"/>
              </w:rPr>
              <w:t>Trondsen</w:t>
            </w:r>
            <w:proofErr w:type="spellEnd"/>
            <w:r w:rsidRPr="00AF5413">
              <w:rPr>
                <w:rFonts w:ascii="Calibri" w:eastAsia="Calibri" w:hAnsi="Calibri" w:cs="Calibri"/>
                <w:sz w:val="20"/>
                <w:szCs w:val="20"/>
              </w:rPr>
              <w:t xml:space="preserve"> M.V., </w:t>
            </w:r>
            <w:proofErr w:type="spellStart"/>
            <w:r w:rsidRPr="00AF5413">
              <w:rPr>
                <w:rFonts w:ascii="Calibri" w:eastAsia="Calibri" w:hAnsi="Calibri" w:cs="Calibri"/>
                <w:sz w:val="20"/>
                <w:szCs w:val="20"/>
              </w:rPr>
              <w:t>Stensland</w:t>
            </w:r>
            <w:proofErr w:type="spellEnd"/>
            <w:r w:rsidRPr="00AF5413">
              <w:rPr>
                <w:rFonts w:ascii="Calibri" w:eastAsia="Calibri" w:hAnsi="Calibri" w:cs="Calibri"/>
                <w:sz w:val="20"/>
                <w:szCs w:val="20"/>
              </w:rPr>
              <w:t xml:space="preserve"> G.Ø., </w:t>
            </w:r>
            <w:proofErr w:type="spellStart"/>
            <w:r w:rsidRPr="00AF5413">
              <w:rPr>
                <w:rFonts w:ascii="Calibri" w:eastAsia="Calibri" w:hAnsi="Calibri" w:cs="Calibri"/>
                <w:sz w:val="20"/>
                <w:szCs w:val="20"/>
              </w:rPr>
              <w:t>Tjora</w:t>
            </w:r>
            <w:proofErr w:type="spellEnd"/>
            <w:r w:rsidRPr="00AF5413">
              <w:rPr>
                <w:rFonts w:ascii="Calibri" w:eastAsia="Calibri" w:hAnsi="Calibri" w:cs="Calibri"/>
                <w:sz w:val="20"/>
                <w:szCs w:val="20"/>
              </w:rPr>
              <w:t xml:space="preserve"> A. 2018. Usefulness of</w:t>
            </w:r>
          </w:p>
          <w:p w14:paraId="036AAF0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videoconferencing in psychiatric emergencies -- a qualitative study. </w:t>
            </w:r>
            <w:r w:rsidRPr="00AF5413">
              <w:rPr>
                <w:rFonts w:ascii="Calibri" w:eastAsia="Calibri" w:hAnsi="Calibri" w:cs="Calibri"/>
                <w:i/>
                <w:sz w:val="20"/>
                <w:szCs w:val="20"/>
              </w:rPr>
              <w:t xml:space="preserve">Health and Technology. </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xml:space="preserve"> 111-117.</w:t>
            </w:r>
          </w:p>
          <w:p w14:paraId="2EC9A3A5" w14:textId="77777777" w:rsidR="0089290A" w:rsidRPr="00AF5413" w:rsidRDefault="0089290A" w:rsidP="00961538">
            <w:pPr>
              <w:widowControl w:val="0"/>
              <w:spacing w:line="240" w:lineRule="auto"/>
              <w:rPr>
                <w:rFonts w:ascii="Calibri" w:eastAsia="Calibri" w:hAnsi="Calibri" w:cs="Calibri"/>
                <w:sz w:val="20"/>
                <w:szCs w:val="20"/>
              </w:rPr>
            </w:pPr>
          </w:p>
          <w:p w14:paraId="0897AD5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Borders C.B. 2017. Realizing the Promises of Telepsychiatry in Special Populations. </w:t>
            </w:r>
            <w:r w:rsidRPr="00AF5413">
              <w:rPr>
                <w:rFonts w:ascii="Calibri" w:eastAsia="Calibri" w:hAnsi="Calibri" w:cs="Calibri"/>
                <w:i/>
                <w:sz w:val="20"/>
                <w:szCs w:val="20"/>
              </w:rPr>
              <w:t xml:space="preserve">Mental Illness Journal. </w:t>
            </w:r>
            <w:r w:rsidRPr="00AF5413">
              <w:rPr>
                <w:rFonts w:ascii="Calibri" w:eastAsia="Calibri" w:hAnsi="Calibri" w:cs="Calibri"/>
                <w:b/>
                <w:sz w:val="20"/>
                <w:szCs w:val="20"/>
              </w:rPr>
              <w:t xml:space="preserve">9: </w:t>
            </w:r>
            <w:r w:rsidRPr="00AF5413">
              <w:rPr>
                <w:rFonts w:ascii="Calibri" w:eastAsia="Calibri" w:hAnsi="Calibri" w:cs="Calibri"/>
                <w:sz w:val="20"/>
                <w:szCs w:val="20"/>
              </w:rPr>
              <w:t>7135.</w:t>
            </w:r>
          </w:p>
          <w:p w14:paraId="3DE17F27" w14:textId="77777777" w:rsidR="0089290A" w:rsidRPr="00AF5413" w:rsidRDefault="0089290A" w:rsidP="00961538">
            <w:pPr>
              <w:widowControl w:val="0"/>
              <w:spacing w:line="240" w:lineRule="auto"/>
              <w:rPr>
                <w:rFonts w:ascii="Calibri" w:eastAsia="Calibri" w:hAnsi="Calibri" w:cs="Calibri"/>
                <w:sz w:val="20"/>
                <w:szCs w:val="20"/>
              </w:rPr>
            </w:pPr>
          </w:p>
          <w:p w14:paraId="0ED7DCE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Hodgins M,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Edwards H, Willis D. 2014. Using technology to deliver mental health services to children and youth: a scoping review.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:87-99.</w:t>
            </w:r>
          </w:p>
          <w:p w14:paraId="0A4151D3" w14:textId="77777777" w:rsidR="0089290A" w:rsidRPr="00AF5413" w:rsidRDefault="0089290A" w:rsidP="00961538">
            <w:pPr>
              <w:widowControl w:val="0"/>
              <w:spacing w:line="240" w:lineRule="auto"/>
              <w:rPr>
                <w:rFonts w:ascii="Calibri" w:eastAsia="Calibri" w:hAnsi="Calibri" w:cs="Calibri"/>
                <w:sz w:val="20"/>
                <w:szCs w:val="20"/>
              </w:rPr>
            </w:pPr>
          </w:p>
          <w:p w14:paraId="06ECB3F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Buist</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Coman</w:t>
            </w:r>
            <w:proofErr w:type="spellEnd"/>
            <w:r w:rsidRPr="00AF5413">
              <w:rPr>
                <w:rFonts w:ascii="Calibri" w:eastAsia="Calibri" w:hAnsi="Calibri" w:cs="Calibri"/>
                <w:sz w:val="20"/>
                <w:szCs w:val="20"/>
              </w:rPr>
              <w:t xml:space="preserve"> G, </w:t>
            </w:r>
            <w:proofErr w:type="spellStart"/>
            <w:r w:rsidRPr="00AF5413">
              <w:rPr>
                <w:rFonts w:ascii="Calibri" w:eastAsia="Calibri" w:hAnsi="Calibri" w:cs="Calibri"/>
                <w:sz w:val="20"/>
                <w:szCs w:val="20"/>
              </w:rPr>
              <w:t>Silvas</w:t>
            </w:r>
            <w:proofErr w:type="spellEnd"/>
            <w:r w:rsidRPr="00AF5413">
              <w:rPr>
                <w:rFonts w:ascii="Calibri" w:eastAsia="Calibri" w:hAnsi="Calibri" w:cs="Calibri"/>
                <w:sz w:val="20"/>
                <w:szCs w:val="20"/>
              </w:rPr>
              <w:t xml:space="preserve"> A, Burrows G. 2000. An evaluation of the telepsychiatry programme in Victoria, Australia.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216-21.</w:t>
            </w:r>
          </w:p>
          <w:p w14:paraId="41C0D9EE" w14:textId="77777777" w:rsidR="0089290A" w:rsidRPr="00AF5413" w:rsidRDefault="0089290A" w:rsidP="00961538">
            <w:pPr>
              <w:widowControl w:val="0"/>
              <w:spacing w:line="240" w:lineRule="auto"/>
              <w:rPr>
                <w:rFonts w:ascii="Calibri" w:eastAsia="Calibri" w:hAnsi="Calibri" w:cs="Calibri"/>
                <w:sz w:val="20"/>
                <w:szCs w:val="20"/>
              </w:rPr>
            </w:pPr>
          </w:p>
          <w:p w14:paraId="1E75591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Butterfield, A. 2018.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evaluation and consultation in emergency care settings. </w:t>
            </w:r>
            <w:r w:rsidRPr="00AF5413">
              <w:rPr>
                <w:rFonts w:ascii="Calibri" w:eastAsia="Calibri" w:hAnsi="Calibri" w:cs="Calibri"/>
                <w:i/>
                <w:sz w:val="20"/>
                <w:szCs w:val="20"/>
              </w:rPr>
              <w:t>Child and Adolescent 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27:</w:t>
            </w:r>
            <w:r w:rsidRPr="00AF5413">
              <w:rPr>
                <w:rFonts w:ascii="Calibri" w:eastAsia="Calibri" w:hAnsi="Calibri" w:cs="Calibri"/>
                <w:sz w:val="20"/>
                <w:szCs w:val="20"/>
              </w:rPr>
              <w:t xml:space="preserve"> 467-478.</w:t>
            </w:r>
          </w:p>
          <w:p w14:paraId="16E71109" w14:textId="77777777" w:rsidR="0089290A" w:rsidRPr="00AF5413" w:rsidRDefault="0089290A" w:rsidP="00961538">
            <w:pPr>
              <w:widowControl w:val="0"/>
              <w:spacing w:line="240" w:lineRule="auto"/>
              <w:rPr>
                <w:rFonts w:ascii="Calibri" w:eastAsia="Calibri" w:hAnsi="Calibri" w:cs="Calibri"/>
                <w:sz w:val="20"/>
                <w:szCs w:val="20"/>
              </w:rPr>
            </w:pPr>
          </w:p>
          <w:p w14:paraId="398545A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Chakrabarti S. 2015. Usefulness of telepsychiatry: A critical evaluation of videoconferencing-based</w:t>
            </w:r>
          </w:p>
          <w:p w14:paraId="48CE317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approaches. </w:t>
            </w:r>
            <w:r w:rsidRPr="00AF5413">
              <w:rPr>
                <w:rFonts w:ascii="Calibri" w:eastAsia="Calibri" w:hAnsi="Calibri" w:cs="Calibri"/>
                <w:i/>
                <w:sz w:val="20"/>
                <w:szCs w:val="20"/>
              </w:rPr>
              <w:t xml:space="preserve">World Journal of Psychiatry. </w:t>
            </w:r>
            <w:r w:rsidRPr="00AF5413">
              <w:rPr>
                <w:rFonts w:ascii="Calibri" w:eastAsia="Calibri" w:hAnsi="Calibri" w:cs="Calibri"/>
                <w:b/>
                <w:sz w:val="20"/>
                <w:szCs w:val="20"/>
              </w:rPr>
              <w:t>22:</w:t>
            </w:r>
            <w:r w:rsidRPr="00AF5413">
              <w:rPr>
                <w:rFonts w:ascii="Calibri" w:eastAsia="Calibri" w:hAnsi="Calibri" w:cs="Calibri"/>
                <w:sz w:val="20"/>
                <w:szCs w:val="20"/>
              </w:rPr>
              <w:t xml:space="preserve"> 286-304.</w:t>
            </w:r>
          </w:p>
          <w:p w14:paraId="294DAB75" w14:textId="77777777" w:rsidR="0089290A" w:rsidRPr="00AF5413" w:rsidRDefault="0089290A" w:rsidP="00961538">
            <w:pPr>
              <w:widowControl w:val="0"/>
              <w:spacing w:line="240" w:lineRule="auto"/>
              <w:rPr>
                <w:rFonts w:ascii="Calibri" w:eastAsia="Calibri" w:hAnsi="Calibri" w:cs="Calibri"/>
                <w:sz w:val="20"/>
                <w:szCs w:val="20"/>
              </w:rPr>
            </w:pPr>
          </w:p>
          <w:p w14:paraId="23B7649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Chan S, Parish 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2015. Telepsychiatry </w:t>
            </w:r>
            <w:proofErr w:type="spellStart"/>
            <w:r w:rsidRPr="00AF5413">
              <w:rPr>
                <w:rFonts w:ascii="Calibri" w:eastAsia="Calibri" w:hAnsi="Calibri" w:cs="Calibri"/>
                <w:sz w:val="20"/>
                <w:szCs w:val="20"/>
              </w:rPr>
              <w:t>Today.</w:t>
            </w:r>
            <w:r w:rsidRPr="00AF5413">
              <w:rPr>
                <w:rFonts w:ascii="Calibri" w:eastAsia="Calibri" w:hAnsi="Calibri" w:cs="Calibri"/>
                <w:i/>
                <w:sz w:val="20"/>
                <w:szCs w:val="20"/>
              </w:rPr>
              <w:t>Current</w:t>
            </w:r>
            <w:proofErr w:type="spellEnd"/>
            <w:r w:rsidRPr="00AF5413">
              <w:rPr>
                <w:rFonts w:ascii="Calibri" w:eastAsia="Calibri" w:hAnsi="Calibri" w:cs="Calibri"/>
                <w:i/>
                <w:sz w:val="20"/>
                <w:szCs w:val="20"/>
              </w:rPr>
              <w:t xml:space="preserve"> Psychiatry Reports. </w:t>
            </w:r>
            <w:r w:rsidRPr="00AF5413">
              <w:rPr>
                <w:rFonts w:ascii="Calibri" w:eastAsia="Calibri" w:hAnsi="Calibri" w:cs="Calibri"/>
                <w:b/>
                <w:sz w:val="20"/>
                <w:szCs w:val="20"/>
              </w:rPr>
              <w:t xml:space="preserve">17: </w:t>
            </w:r>
            <w:r w:rsidRPr="00AF5413">
              <w:rPr>
                <w:rFonts w:ascii="Calibri" w:eastAsia="Calibri" w:hAnsi="Calibri" w:cs="Calibri"/>
                <w:sz w:val="20"/>
                <w:szCs w:val="20"/>
              </w:rPr>
              <w:t>:89</w:t>
            </w:r>
          </w:p>
          <w:p w14:paraId="4D9A104D" w14:textId="77777777" w:rsidR="0089290A" w:rsidRPr="00AF5413" w:rsidRDefault="0089290A" w:rsidP="00961538">
            <w:pPr>
              <w:widowControl w:val="0"/>
              <w:spacing w:line="240" w:lineRule="auto"/>
              <w:rPr>
                <w:rFonts w:ascii="Calibri" w:eastAsia="Calibri" w:hAnsi="Calibri" w:cs="Calibri"/>
                <w:sz w:val="20"/>
                <w:szCs w:val="20"/>
              </w:rPr>
            </w:pPr>
          </w:p>
          <w:p w14:paraId="2A703CF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Chan SR, </w:t>
            </w:r>
            <w:proofErr w:type="spellStart"/>
            <w:r w:rsidRPr="00AF5413">
              <w:rPr>
                <w:rFonts w:ascii="Calibri" w:eastAsia="Calibri" w:hAnsi="Calibri" w:cs="Calibri"/>
                <w:sz w:val="20"/>
                <w:szCs w:val="20"/>
              </w:rPr>
              <w:t>Torous</w:t>
            </w:r>
            <w:proofErr w:type="spellEnd"/>
            <w:r w:rsidRPr="00AF5413">
              <w:rPr>
                <w:rFonts w:ascii="Calibri" w:eastAsia="Calibri" w:hAnsi="Calibri" w:cs="Calibri"/>
                <w:sz w:val="20"/>
                <w:szCs w:val="20"/>
              </w:rPr>
              <w:t xml:space="preserve"> J, Hinton L,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2014. Mobile Tele-Mental Health: Increasing Applications and a Move to Hybrid Models of Care. </w:t>
            </w:r>
            <w:r w:rsidRPr="00AF5413">
              <w:rPr>
                <w:rFonts w:ascii="Calibri" w:eastAsia="Calibri" w:hAnsi="Calibri" w:cs="Calibri"/>
                <w:i/>
                <w:sz w:val="20"/>
                <w:szCs w:val="20"/>
              </w:rPr>
              <w:t>Healthcare (Basel)</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220-33.</w:t>
            </w:r>
          </w:p>
          <w:p w14:paraId="2EDF3475" w14:textId="77777777" w:rsidR="0089290A" w:rsidRPr="00AF5413" w:rsidRDefault="0089290A" w:rsidP="00961538">
            <w:pPr>
              <w:widowControl w:val="0"/>
              <w:spacing w:line="240" w:lineRule="auto"/>
              <w:rPr>
                <w:rFonts w:ascii="Calibri" w:eastAsia="Calibri" w:hAnsi="Calibri" w:cs="Calibri"/>
                <w:sz w:val="20"/>
                <w:szCs w:val="20"/>
              </w:rPr>
            </w:pPr>
          </w:p>
          <w:p w14:paraId="43EC41D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Cheng KM, Siu BW, Au Yeung CC, Chiang TP, So MH, Yeung MC. 2018. Telepsychiatry for stable Chinese psychiatric out-patients in custody in Hong Kong: a case-control pilot study. </w:t>
            </w:r>
            <w:r w:rsidRPr="00AF5413">
              <w:rPr>
                <w:rFonts w:ascii="Calibri" w:eastAsia="Calibri" w:hAnsi="Calibri" w:cs="Calibri"/>
                <w:i/>
                <w:sz w:val="20"/>
                <w:szCs w:val="20"/>
              </w:rPr>
              <w:t xml:space="preserve">Hong Kong Medical Journal. </w:t>
            </w:r>
            <w:r w:rsidRPr="00AF5413">
              <w:rPr>
                <w:rFonts w:ascii="Calibri" w:eastAsia="Calibri" w:hAnsi="Calibri" w:cs="Calibri"/>
                <w:b/>
                <w:sz w:val="20"/>
                <w:szCs w:val="20"/>
              </w:rPr>
              <w:t>24:</w:t>
            </w:r>
            <w:r w:rsidRPr="00AF5413">
              <w:rPr>
                <w:rFonts w:ascii="Calibri" w:eastAsia="Calibri" w:hAnsi="Calibri" w:cs="Calibri"/>
                <w:sz w:val="20"/>
                <w:szCs w:val="20"/>
              </w:rPr>
              <w:t xml:space="preserve"> 378-383.</w:t>
            </w:r>
          </w:p>
          <w:p w14:paraId="59A6F766" w14:textId="77777777" w:rsidR="0089290A" w:rsidRPr="00AF5413" w:rsidRDefault="0089290A" w:rsidP="00961538">
            <w:pPr>
              <w:widowControl w:val="0"/>
              <w:spacing w:line="240" w:lineRule="auto"/>
              <w:rPr>
                <w:rFonts w:ascii="Calibri" w:eastAsia="Calibri" w:hAnsi="Calibri" w:cs="Calibri"/>
                <w:sz w:val="20"/>
                <w:szCs w:val="20"/>
              </w:rPr>
            </w:pPr>
          </w:p>
          <w:p w14:paraId="756DEE8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Brysiewicz</w:t>
            </w:r>
            <w:proofErr w:type="spellEnd"/>
            <w:r w:rsidRPr="00AF5413">
              <w:rPr>
                <w:rFonts w:ascii="Calibri" w:eastAsia="Calibri" w:hAnsi="Calibri" w:cs="Calibri"/>
                <w:sz w:val="20"/>
                <w:szCs w:val="20"/>
              </w:rPr>
              <w:t xml:space="preserve"> P, Mars M. 2012. Effectiveness and feasibility of telepsychiatry in resource constrained environments? A systematic review of the evidence.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 235-43.</w:t>
            </w:r>
          </w:p>
          <w:p w14:paraId="15648F28" w14:textId="77777777" w:rsidR="0089290A" w:rsidRPr="00AF5413" w:rsidRDefault="0089290A" w:rsidP="00961538">
            <w:pPr>
              <w:widowControl w:val="0"/>
              <w:spacing w:line="240" w:lineRule="auto"/>
              <w:rPr>
                <w:rFonts w:ascii="Calibri" w:eastAsia="Calibri" w:hAnsi="Calibri" w:cs="Calibri"/>
                <w:sz w:val="20"/>
                <w:szCs w:val="20"/>
              </w:rPr>
            </w:pPr>
          </w:p>
          <w:p w14:paraId="4DD4AA6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Caudill, R.L., Sager, Z. 2015. Institutionally based videoconferencing.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27: </w:t>
            </w:r>
            <w:r w:rsidRPr="00AF5413">
              <w:rPr>
                <w:rFonts w:ascii="Calibri" w:eastAsia="Calibri" w:hAnsi="Calibri" w:cs="Calibri"/>
                <w:sz w:val="20"/>
                <w:szCs w:val="20"/>
              </w:rPr>
              <w:t>496-503.</w:t>
            </w:r>
          </w:p>
          <w:p w14:paraId="729A0616" w14:textId="77777777" w:rsidR="0089290A" w:rsidRPr="00AF5413" w:rsidRDefault="0089290A" w:rsidP="00961538">
            <w:pPr>
              <w:widowControl w:val="0"/>
              <w:spacing w:line="240" w:lineRule="auto"/>
              <w:rPr>
                <w:rFonts w:ascii="Calibri" w:eastAsia="Calibri" w:hAnsi="Calibri" w:cs="Calibri"/>
                <w:sz w:val="20"/>
                <w:szCs w:val="20"/>
              </w:rPr>
            </w:pPr>
          </w:p>
          <w:p w14:paraId="19E85D9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lastRenderedPageBreak/>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Madigoe</w:t>
            </w:r>
            <w:proofErr w:type="spellEnd"/>
            <w:r w:rsidRPr="00AF5413">
              <w:rPr>
                <w:rFonts w:ascii="Calibri" w:eastAsia="Calibri" w:hAnsi="Calibri" w:cs="Calibri"/>
                <w:sz w:val="20"/>
                <w:szCs w:val="20"/>
              </w:rPr>
              <w:t xml:space="preserve"> T, King H, Mars M. 2012. Developing telepsychiatry services in KwaZulu-Natal -- an action research study.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15: </w:t>
            </w:r>
            <w:r w:rsidRPr="00AF5413">
              <w:rPr>
                <w:rFonts w:ascii="Calibri" w:eastAsia="Calibri" w:hAnsi="Calibri" w:cs="Calibri"/>
                <w:sz w:val="20"/>
                <w:szCs w:val="20"/>
              </w:rPr>
              <w:t>255-63.</w:t>
            </w:r>
          </w:p>
          <w:p w14:paraId="025A9351" w14:textId="77777777" w:rsidR="0089290A" w:rsidRPr="00AF5413" w:rsidRDefault="0089290A" w:rsidP="00961538">
            <w:pPr>
              <w:widowControl w:val="0"/>
              <w:spacing w:line="240" w:lineRule="auto"/>
              <w:rPr>
                <w:rFonts w:ascii="Calibri" w:eastAsia="Calibri" w:hAnsi="Calibri" w:cs="Calibri"/>
                <w:sz w:val="20"/>
                <w:szCs w:val="20"/>
              </w:rPr>
            </w:pPr>
          </w:p>
          <w:p w14:paraId="67D245C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Chong, J., Moreno, F. 2012. Feasibility and acceptability of clinic-based telepsychiatry for low-income Hispanic primary care patients.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18</w:t>
            </w:r>
            <w:r w:rsidRPr="00AF5413">
              <w:rPr>
                <w:rFonts w:ascii="Calibri" w:eastAsia="Calibri" w:hAnsi="Calibri" w:cs="Calibri"/>
                <w:sz w:val="20"/>
                <w:szCs w:val="20"/>
              </w:rPr>
              <w:t>: 297-304</w:t>
            </w:r>
          </w:p>
          <w:p w14:paraId="08CB6B04" w14:textId="77777777" w:rsidR="0089290A" w:rsidRPr="00AF5413" w:rsidRDefault="0089290A" w:rsidP="00961538">
            <w:pPr>
              <w:widowControl w:val="0"/>
              <w:spacing w:line="240" w:lineRule="auto"/>
              <w:rPr>
                <w:rFonts w:ascii="Calibri" w:eastAsia="Calibri" w:hAnsi="Calibri" w:cs="Calibri"/>
                <w:sz w:val="20"/>
                <w:szCs w:val="20"/>
              </w:rPr>
            </w:pPr>
          </w:p>
          <w:p w14:paraId="7ED537C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56:</w:t>
            </w:r>
            <w:r w:rsidRPr="00AF5413">
              <w:rPr>
                <w:rFonts w:ascii="Calibri" w:eastAsia="Calibri" w:hAnsi="Calibri" w:cs="Calibri"/>
                <w:sz w:val="20"/>
                <w:szCs w:val="20"/>
              </w:rPr>
              <w:t xml:space="preserve"> 875-893</w:t>
            </w:r>
          </w:p>
          <w:p w14:paraId="54C946B3" w14:textId="77777777" w:rsidR="0089290A" w:rsidRPr="00AF5413" w:rsidRDefault="0089290A" w:rsidP="00961538">
            <w:pPr>
              <w:widowControl w:val="0"/>
              <w:spacing w:line="240" w:lineRule="auto"/>
              <w:rPr>
                <w:rFonts w:ascii="Calibri" w:eastAsia="Calibri" w:hAnsi="Calibri" w:cs="Calibri"/>
                <w:sz w:val="20"/>
                <w:szCs w:val="20"/>
              </w:rPr>
            </w:pPr>
          </w:p>
          <w:p w14:paraId="48AA1B7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Cowan KE, McKean AJ, Gentry MT,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2019. Barriers to Use of Telepsychiatry: Clinicians as Gatekeepers. </w:t>
            </w:r>
            <w:r w:rsidRPr="00AF5413">
              <w:rPr>
                <w:rFonts w:ascii="Calibri" w:eastAsia="Calibri" w:hAnsi="Calibri" w:cs="Calibri"/>
                <w:i/>
                <w:sz w:val="20"/>
                <w:szCs w:val="20"/>
              </w:rPr>
              <w:t xml:space="preserve">Mayo Clinic Proceedings. </w:t>
            </w:r>
            <w:r w:rsidRPr="00AF5413">
              <w:rPr>
                <w:rFonts w:ascii="Calibri" w:eastAsia="Calibri" w:hAnsi="Calibri" w:cs="Calibri"/>
                <w:b/>
                <w:sz w:val="20"/>
                <w:szCs w:val="20"/>
              </w:rPr>
              <w:t xml:space="preserve">94: </w:t>
            </w:r>
            <w:r w:rsidRPr="00AF5413">
              <w:rPr>
                <w:rFonts w:ascii="Calibri" w:eastAsia="Calibri" w:hAnsi="Calibri" w:cs="Calibri"/>
                <w:sz w:val="20"/>
                <w:szCs w:val="20"/>
              </w:rPr>
              <w:t>2510-2523.</w:t>
            </w:r>
          </w:p>
          <w:p w14:paraId="40EC8749" w14:textId="77777777" w:rsidR="0089290A" w:rsidRPr="00AF5413" w:rsidRDefault="0089290A" w:rsidP="00961538">
            <w:pPr>
              <w:widowControl w:val="0"/>
              <w:spacing w:line="240" w:lineRule="auto"/>
              <w:rPr>
                <w:rFonts w:ascii="Calibri" w:eastAsia="Calibri" w:hAnsi="Calibri" w:cs="Calibri"/>
                <w:sz w:val="20"/>
                <w:szCs w:val="20"/>
              </w:rPr>
            </w:pPr>
          </w:p>
          <w:p w14:paraId="4D0EDA4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Crowe T, Jani S, Jani S, Jani N, Jani R. 2016. A pilot program in rural telepsychiatry for deaf and hard of hearing</w:t>
            </w:r>
          </w:p>
          <w:p w14:paraId="4DD9B38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populations. </w:t>
            </w:r>
            <w:proofErr w:type="spellStart"/>
            <w:r w:rsidRPr="00AF5413">
              <w:rPr>
                <w:rFonts w:ascii="Calibri" w:eastAsia="Calibri" w:hAnsi="Calibri" w:cs="Calibri"/>
                <w:i/>
                <w:sz w:val="20"/>
                <w:szCs w:val="20"/>
              </w:rPr>
              <w:t>Heliyon</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2</w:t>
            </w:r>
            <w:r w:rsidRPr="00AF5413">
              <w:rPr>
                <w:rFonts w:ascii="Calibri" w:eastAsia="Calibri" w:hAnsi="Calibri" w:cs="Calibri"/>
                <w:sz w:val="20"/>
                <w:szCs w:val="20"/>
              </w:rPr>
              <w:t>: e00077</w:t>
            </w:r>
          </w:p>
          <w:p w14:paraId="33CA4AE5" w14:textId="77777777" w:rsidR="0089290A" w:rsidRPr="00AF5413" w:rsidRDefault="0089290A" w:rsidP="00961538">
            <w:pPr>
              <w:widowControl w:val="0"/>
              <w:spacing w:line="240" w:lineRule="auto"/>
              <w:rPr>
                <w:rFonts w:ascii="Calibri" w:eastAsia="Calibri" w:hAnsi="Calibri" w:cs="Calibri"/>
                <w:sz w:val="20"/>
                <w:szCs w:val="20"/>
              </w:rPr>
            </w:pPr>
          </w:p>
          <w:p w14:paraId="72A7F3C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Stec</w:t>
            </w:r>
            <w:proofErr w:type="spellEnd"/>
            <w:r w:rsidRPr="00AF5413">
              <w:rPr>
                <w:rFonts w:ascii="Calibri" w:eastAsia="Calibri" w:hAnsi="Calibri" w:cs="Calibri"/>
                <w:sz w:val="20"/>
                <w:szCs w:val="20"/>
              </w:rPr>
              <w:t xml:space="preserve"> B, Tomblin S,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Telepsychiatry in the 21(</w:t>
            </w:r>
            <w:proofErr w:type="spellStart"/>
            <w:r w:rsidRPr="00AF5413">
              <w:rPr>
                <w:rFonts w:ascii="Calibri" w:eastAsia="Calibri" w:hAnsi="Calibri" w:cs="Calibri"/>
                <w:sz w:val="20"/>
                <w:szCs w:val="20"/>
              </w:rPr>
              <w:t>st</w:t>
            </w:r>
            <w:proofErr w:type="spellEnd"/>
            <w:r w:rsidRPr="00AF5413">
              <w:rPr>
                <w:rFonts w:ascii="Calibri" w:eastAsia="Calibri" w:hAnsi="Calibri" w:cs="Calibri"/>
                <w:sz w:val="20"/>
                <w:szCs w:val="20"/>
              </w:rPr>
              <w:t xml:space="preserve">) century: transforming healthcare with technology. </w:t>
            </w:r>
            <w:r w:rsidRPr="00AF5413">
              <w:rPr>
                <w:rFonts w:ascii="Calibri" w:eastAsia="Calibri" w:hAnsi="Calibri" w:cs="Calibri"/>
                <w:i/>
                <w:sz w:val="20"/>
                <w:szCs w:val="20"/>
              </w:rPr>
              <w:t xml:space="preserve">Perspectives in Health Information Management. 2013;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1f. </w:t>
            </w:r>
          </w:p>
          <w:p w14:paraId="3040092A" w14:textId="77777777" w:rsidR="0089290A" w:rsidRPr="00AF5413" w:rsidRDefault="0089290A" w:rsidP="00961538">
            <w:pPr>
              <w:widowControl w:val="0"/>
              <w:spacing w:line="240" w:lineRule="auto"/>
              <w:rPr>
                <w:rFonts w:ascii="Calibri" w:eastAsia="Calibri" w:hAnsi="Calibri" w:cs="Calibri"/>
                <w:sz w:val="20"/>
                <w:szCs w:val="20"/>
              </w:rPr>
            </w:pPr>
          </w:p>
          <w:p w14:paraId="23AC4B1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SA, </w:t>
            </w:r>
            <w:proofErr w:type="spellStart"/>
            <w:r w:rsidRPr="00AF5413">
              <w:rPr>
                <w:rFonts w:ascii="Calibri" w:eastAsia="Calibri" w:hAnsi="Calibri" w:cs="Calibri"/>
                <w:sz w:val="20"/>
                <w:szCs w:val="20"/>
              </w:rPr>
              <w:t>Thistlethwaite</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23C9084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in correctional facilities: using technology to improve access and decrease</w:t>
            </w:r>
          </w:p>
          <w:p w14:paraId="725010C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costs of mental health care in underserved populations. </w:t>
            </w:r>
            <w:r w:rsidRPr="00AF5413">
              <w:rPr>
                <w:rFonts w:ascii="Calibri" w:eastAsia="Calibri" w:hAnsi="Calibri" w:cs="Calibri"/>
                <w:i/>
                <w:sz w:val="20"/>
                <w:szCs w:val="20"/>
              </w:rPr>
              <w:t xml:space="preserve">The Permanente Journal </w:t>
            </w:r>
            <w:r w:rsidRPr="00AF5413">
              <w:rPr>
                <w:rFonts w:ascii="Calibri" w:eastAsia="Calibri" w:hAnsi="Calibri" w:cs="Calibri"/>
                <w:b/>
                <w:sz w:val="20"/>
                <w:szCs w:val="20"/>
              </w:rPr>
              <w:t xml:space="preserve">17: </w:t>
            </w:r>
            <w:r w:rsidRPr="00AF5413">
              <w:rPr>
                <w:rFonts w:ascii="Calibri" w:eastAsia="Calibri" w:hAnsi="Calibri" w:cs="Calibri"/>
                <w:sz w:val="20"/>
                <w:szCs w:val="20"/>
              </w:rPr>
              <w:t>80-86.</w:t>
            </w:r>
          </w:p>
          <w:p w14:paraId="04A02226" w14:textId="77777777" w:rsidR="0089290A" w:rsidRPr="00AF5413" w:rsidRDefault="0089290A" w:rsidP="00961538">
            <w:pPr>
              <w:widowControl w:val="0"/>
              <w:spacing w:line="240" w:lineRule="auto"/>
              <w:rPr>
                <w:rFonts w:ascii="Calibri" w:eastAsia="Calibri" w:hAnsi="Calibri" w:cs="Calibri"/>
                <w:sz w:val="20"/>
                <w:szCs w:val="20"/>
              </w:rPr>
            </w:pPr>
          </w:p>
          <w:p w14:paraId="0E4AB17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Detweiler MB, </w:t>
            </w:r>
            <w:proofErr w:type="spellStart"/>
            <w:r w:rsidRPr="00AF5413">
              <w:rPr>
                <w:rFonts w:ascii="Calibri" w:eastAsia="Calibri" w:hAnsi="Calibri" w:cs="Calibri"/>
                <w:sz w:val="20"/>
                <w:szCs w:val="20"/>
              </w:rPr>
              <w:t>Arif</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Candelario</w:t>
            </w:r>
            <w:proofErr w:type="spellEnd"/>
            <w:r w:rsidRPr="00AF5413">
              <w:rPr>
                <w:rFonts w:ascii="Calibri" w:eastAsia="Calibri" w:hAnsi="Calibri" w:cs="Calibri"/>
                <w:sz w:val="20"/>
                <w:szCs w:val="20"/>
              </w:rPr>
              <w:t xml:space="preserve"> J, Altman J, Murphy PF, </w:t>
            </w:r>
            <w:proofErr w:type="spellStart"/>
            <w:r w:rsidRPr="00AF5413">
              <w:rPr>
                <w:rFonts w:ascii="Calibri" w:eastAsia="Calibri" w:hAnsi="Calibri" w:cs="Calibri"/>
                <w:sz w:val="20"/>
                <w:szCs w:val="20"/>
              </w:rPr>
              <w:t>Halling</w:t>
            </w:r>
            <w:proofErr w:type="spellEnd"/>
            <w:r w:rsidRPr="00AF5413">
              <w:rPr>
                <w:rFonts w:ascii="Calibri" w:eastAsia="Calibri" w:hAnsi="Calibri" w:cs="Calibri"/>
                <w:sz w:val="20"/>
                <w:szCs w:val="20"/>
              </w:rPr>
              <w:t xml:space="preserve"> MH, Detweiler JG, Vasudeva S. 2011. A telepsychiatry transition clinic: the first 12 months</w:t>
            </w:r>
          </w:p>
          <w:p w14:paraId="6288169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experience.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17: </w:t>
            </w:r>
            <w:r w:rsidRPr="00AF5413">
              <w:rPr>
                <w:rFonts w:ascii="Calibri" w:eastAsia="Calibri" w:hAnsi="Calibri" w:cs="Calibri"/>
                <w:sz w:val="20"/>
                <w:szCs w:val="20"/>
              </w:rPr>
              <w:t xml:space="preserve">293-297. </w:t>
            </w:r>
          </w:p>
          <w:p w14:paraId="19D8C887" w14:textId="77777777" w:rsidR="0089290A" w:rsidRPr="00AF5413" w:rsidRDefault="0089290A" w:rsidP="00961538">
            <w:pPr>
              <w:widowControl w:val="0"/>
              <w:spacing w:line="240" w:lineRule="auto"/>
              <w:rPr>
                <w:rFonts w:ascii="Calibri" w:eastAsia="Calibri" w:hAnsi="Calibri" w:cs="Calibri"/>
                <w:sz w:val="20"/>
                <w:szCs w:val="20"/>
              </w:rPr>
            </w:pPr>
          </w:p>
          <w:p w14:paraId="2C9192B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Diamond, J.M., Bloch, R.M. 2010. Telepsychiatry assessments of child or adolescent </w:t>
            </w:r>
            <w:proofErr w:type="spellStart"/>
            <w:r w:rsidRPr="00AF5413">
              <w:rPr>
                <w:rFonts w:ascii="Calibri" w:eastAsia="Calibri" w:hAnsi="Calibri" w:cs="Calibri"/>
                <w:sz w:val="20"/>
                <w:szCs w:val="20"/>
              </w:rPr>
              <w:t>behavior</w:t>
            </w:r>
            <w:proofErr w:type="spellEnd"/>
            <w:r w:rsidRPr="00AF5413">
              <w:rPr>
                <w:rFonts w:ascii="Calibri" w:eastAsia="Calibri" w:hAnsi="Calibri" w:cs="Calibri"/>
                <w:sz w:val="20"/>
                <w:szCs w:val="20"/>
              </w:rPr>
              <w:t xml:space="preserve"> disorders: A review of evidence and issues.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712-716</w:t>
            </w:r>
          </w:p>
          <w:p w14:paraId="67B5A495" w14:textId="77777777" w:rsidR="0089290A" w:rsidRPr="00AF5413" w:rsidRDefault="0089290A" w:rsidP="00961538">
            <w:pPr>
              <w:widowControl w:val="0"/>
              <w:spacing w:line="240" w:lineRule="auto"/>
              <w:rPr>
                <w:rFonts w:ascii="Calibri" w:eastAsia="Calibri" w:hAnsi="Calibri" w:cs="Calibri"/>
                <w:sz w:val="20"/>
                <w:szCs w:val="20"/>
              </w:rPr>
            </w:pPr>
          </w:p>
          <w:p w14:paraId="3E77D3E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Donley, E., McClaren, A., Jones, R., Katz, P., Goh, J. 2017. Evaluation and implementation of a telepsychiatry trial in the emergency department of a metropolitan public hospital.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35:</w:t>
            </w:r>
            <w:r w:rsidRPr="00AF5413">
              <w:rPr>
                <w:rFonts w:ascii="Calibri" w:eastAsia="Calibri" w:hAnsi="Calibri" w:cs="Calibri"/>
                <w:sz w:val="20"/>
                <w:szCs w:val="20"/>
              </w:rPr>
              <w:t xml:space="preserve"> 292-313.</w:t>
            </w:r>
          </w:p>
          <w:p w14:paraId="160819DC" w14:textId="77777777" w:rsidR="0089290A" w:rsidRPr="00AF5413" w:rsidRDefault="0089290A" w:rsidP="00961538">
            <w:pPr>
              <w:widowControl w:val="0"/>
              <w:spacing w:line="240" w:lineRule="auto"/>
              <w:rPr>
                <w:rFonts w:ascii="Calibri" w:eastAsia="Calibri" w:hAnsi="Calibri" w:cs="Calibri"/>
                <w:sz w:val="20"/>
                <w:szCs w:val="20"/>
              </w:rPr>
            </w:pPr>
          </w:p>
          <w:p w14:paraId="4FD4CC7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lastRenderedPageBreak/>
              <w:t>Dossetor</w:t>
            </w:r>
            <w:proofErr w:type="spellEnd"/>
            <w:r w:rsidRPr="00AF5413">
              <w:rPr>
                <w:rFonts w:ascii="Calibri" w:eastAsia="Calibri" w:hAnsi="Calibri" w:cs="Calibri"/>
                <w:sz w:val="20"/>
                <w:szCs w:val="20"/>
              </w:rPr>
              <w:t xml:space="preserve">, D. R, Nunn, K. P, Fairley, M., </w:t>
            </w:r>
            <w:proofErr w:type="spellStart"/>
            <w:r w:rsidRPr="00AF5413">
              <w:rPr>
                <w:rFonts w:ascii="Calibri" w:eastAsia="Calibri" w:hAnsi="Calibri" w:cs="Calibri"/>
                <w:sz w:val="20"/>
                <w:szCs w:val="20"/>
              </w:rPr>
              <w:t>Eggleton</w:t>
            </w:r>
            <w:proofErr w:type="spellEnd"/>
            <w:r w:rsidRPr="00AF5413">
              <w:rPr>
                <w:rFonts w:ascii="Calibri" w:eastAsia="Calibri" w:hAnsi="Calibri" w:cs="Calibri"/>
                <w:sz w:val="20"/>
                <w:szCs w:val="20"/>
              </w:rPr>
              <w:t xml:space="preserve">, D. 1999. A child and adolescent psychiatric outreach service for rural New South Wales: A telemedicine pilot study. </w:t>
            </w:r>
            <w:r w:rsidRPr="00AF5413">
              <w:rPr>
                <w:rFonts w:ascii="Calibri" w:eastAsia="Calibri" w:hAnsi="Calibri" w:cs="Calibri"/>
                <w:i/>
                <w:sz w:val="20"/>
                <w:szCs w:val="20"/>
              </w:rPr>
              <w:t>Journal of Paediatrics and Child Health</w:t>
            </w:r>
            <w:r w:rsidRPr="00AF5413">
              <w:rPr>
                <w:rFonts w:ascii="Calibri" w:eastAsia="Calibri" w:hAnsi="Calibri" w:cs="Calibri"/>
                <w:sz w:val="20"/>
                <w:szCs w:val="20"/>
              </w:rPr>
              <w:t xml:space="preserve">. </w:t>
            </w:r>
            <w:r w:rsidRPr="00AF5413">
              <w:rPr>
                <w:rFonts w:ascii="Calibri" w:eastAsia="Calibri" w:hAnsi="Calibri" w:cs="Calibri"/>
                <w:b/>
                <w:sz w:val="20"/>
                <w:szCs w:val="20"/>
              </w:rPr>
              <w:t>35:</w:t>
            </w:r>
            <w:r w:rsidRPr="00AF5413">
              <w:rPr>
                <w:rFonts w:ascii="Calibri" w:eastAsia="Calibri" w:hAnsi="Calibri" w:cs="Calibri"/>
                <w:sz w:val="20"/>
                <w:szCs w:val="20"/>
              </w:rPr>
              <w:t xml:space="preserve"> 525-529.</w:t>
            </w:r>
          </w:p>
          <w:p w14:paraId="31B4A5E8" w14:textId="77777777" w:rsidR="0089290A" w:rsidRPr="00AF5413" w:rsidRDefault="0089290A" w:rsidP="00961538">
            <w:pPr>
              <w:widowControl w:val="0"/>
              <w:spacing w:line="240" w:lineRule="auto"/>
              <w:rPr>
                <w:rFonts w:ascii="Calibri" w:eastAsia="Calibri" w:hAnsi="Calibri" w:cs="Calibri"/>
                <w:sz w:val="20"/>
                <w:szCs w:val="20"/>
              </w:rPr>
            </w:pPr>
          </w:p>
          <w:p w14:paraId="7A4D835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Egede</w:t>
            </w:r>
            <w:proofErr w:type="spellEnd"/>
            <w:r w:rsidRPr="00AF5413">
              <w:rPr>
                <w:rFonts w:ascii="Calibri" w:eastAsia="Calibri" w:hAnsi="Calibri" w:cs="Calibri"/>
                <w:sz w:val="20"/>
                <w:szCs w:val="20"/>
              </w:rPr>
              <w:t xml:space="preserve"> LE, </w:t>
            </w:r>
            <w:proofErr w:type="spellStart"/>
            <w:r w:rsidRPr="00AF5413">
              <w:rPr>
                <w:rFonts w:ascii="Calibri" w:eastAsia="Calibri" w:hAnsi="Calibri" w:cs="Calibri"/>
                <w:sz w:val="20"/>
                <w:szCs w:val="20"/>
              </w:rPr>
              <w:t>Frueh</w:t>
            </w:r>
            <w:proofErr w:type="spellEnd"/>
            <w:r w:rsidRPr="00AF5413">
              <w:rPr>
                <w:rFonts w:ascii="Calibri" w:eastAsia="Calibri" w:hAnsi="Calibri" w:cs="Calibri"/>
                <w:sz w:val="20"/>
                <w:szCs w:val="20"/>
              </w:rPr>
              <w:t xml:space="preserve"> CB, Richardson LK, </w:t>
            </w:r>
            <w:proofErr w:type="spellStart"/>
            <w:r w:rsidRPr="00AF5413">
              <w:rPr>
                <w:rFonts w:ascii="Calibri" w:eastAsia="Calibri" w:hAnsi="Calibri" w:cs="Calibri"/>
                <w:sz w:val="20"/>
                <w:szCs w:val="20"/>
              </w:rPr>
              <w:t>Acierno</w:t>
            </w:r>
            <w:proofErr w:type="spellEnd"/>
            <w:r w:rsidRPr="00AF5413">
              <w:rPr>
                <w:rFonts w:ascii="Calibri" w:eastAsia="Calibri" w:hAnsi="Calibri" w:cs="Calibri"/>
                <w:sz w:val="20"/>
                <w:szCs w:val="20"/>
              </w:rPr>
              <w:t xml:space="preserve"> R, Mauldin PD, Knapp RG, </w:t>
            </w:r>
            <w:proofErr w:type="spellStart"/>
            <w:r w:rsidRPr="00AF5413">
              <w:rPr>
                <w:rFonts w:ascii="Calibri" w:eastAsia="Calibri" w:hAnsi="Calibri" w:cs="Calibri"/>
                <w:sz w:val="20"/>
                <w:szCs w:val="20"/>
              </w:rPr>
              <w:t>Lejuez</w:t>
            </w:r>
            <w:proofErr w:type="spellEnd"/>
            <w:r w:rsidRPr="00AF5413">
              <w:rPr>
                <w:rFonts w:ascii="Calibri" w:eastAsia="Calibri" w:hAnsi="Calibri" w:cs="Calibri"/>
                <w:sz w:val="20"/>
                <w:szCs w:val="20"/>
              </w:rPr>
              <w:t xml:space="preserve"> C. 2009. Rationale and design: telepsychology service delivery for depressed elderly veterans. </w:t>
            </w:r>
            <w:r w:rsidRPr="00AF5413">
              <w:rPr>
                <w:rFonts w:ascii="Calibri" w:eastAsia="Calibri" w:hAnsi="Calibri" w:cs="Calibri"/>
                <w:i/>
                <w:sz w:val="20"/>
                <w:szCs w:val="20"/>
              </w:rPr>
              <w:t xml:space="preserve">Trials. </w:t>
            </w:r>
            <w:r w:rsidRPr="00AF5413">
              <w:rPr>
                <w:rFonts w:ascii="Calibri" w:eastAsia="Calibri" w:hAnsi="Calibri" w:cs="Calibri"/>
                <w:b/>
                <w:sz w:val="20"/>
                <w:szCs w:val="20"/>
              </w:rPr>
              <w:t xml:space="preserve">10: </w:t>
            </w:r>
            <w:r w:rsidRPr="00AF5413">
              <w:rPr>
                <w:rFonts w:ascii="Calibri" w:eastAsia="Calibri" w:hAnsi="Calibri" w:cs="Calibri"/>
                <w:sz w:val="20"/>
                <w:szCs w:val="20"/>
              </w:rPr>
              <w:t>22</w:t>
            </w:r>
          </w:p>
          <w:p w14:paraId="0AB51E3E" w14:textId="77777777" w:rsidR="0089290A" w:rsidRPr="00AF5413" w:rsidRDefault="0089290A" w:rsidP="00961538">
            <w:pPr>
              <w:widowControl w:val="0"/>
              <w:spacing w:line="240" w:lineRule="auto"/>
              <w:rPr>
                <w:rFonts w:ascii="Calibri" w:eastAsia="Calibri" w:hAnsi="Calibri" w:cs="Calibri"/>
                <w:sz w:val="20"/>
                <w:szCs w:val="20"/>
              </w:rPr>
            </w:pPr>
          </w:p>
          <w:p w14:paraId="6155DE7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Ellington, E., Repique, R., John R. 2013.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adoption can change psychiatric-mental health nursing practice. </w:t>
            </w:r>
            <w:r w:rsidRPr="00AF5413">
              <w:rPr>
                <w:rFonts w:ascii="Calibri" w:eastAsia="Calibri" w:hAnsi="Calibri" w:cs="Calibri"/>
                <w:i/>
                <w:sz w:val="20"/>
                <w:szCs w:val="20"/>
              </w:rPr>
              <w:t>Journal of the American Psychiatric Nurses Association.</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xml:space="preserve"> 222-224</w:t>
            </w:r>
          </w:p>
          <w:p w14:paraId="3643EF3E" w14:textId="77777777" w:rsidR="0089290A" w:rsidRPr="00AF5413" w:rsidRDefault="0089290A" w:rsidP="00961538">
            <w:pPr>
              <w:widowControl w:val="0"/>
              <w:spacing w:line="240" w:lineRule="auto"/>
              <w:rPr>
                <w:rFonts w:ascii="Calibri" w:eastAsia="Calibri" w:hAnsi="Calibri" w:cs="Calibri"/>
                <w:sz w:val="20"/>
                <w:szCs w:val="20"/>
              </w:rPr>
            </w:pPr>
          </w:p>
          <w:p w14:paraId="673DF4F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Flaum</w:t>
            </w:r>
            <w:proofErr w:type="spellEnd"/>
            <w:r w:rsidRPr="00AF5413">
              <w:rPr>
                <w:rFonts w:ascii="Calibri" w:eastAsia="Calibri" w:hAnsi="Calibri" w:cs="Calibri"/>
                <w:sz w:val="20"/>
                <w:szCs w:val="20"/>
              </w:rPr>
              <w:t xml:space="preserve"> MA. 2017. When Will Telepsychiatry Reach Its "Tipping Point"?.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68</w:t>
            </w:r>
            <w:r w:rsidRPr="00AF5413">
              <w:rPr>
                <w:rFonts w:ascii="Calibri" w:eastAsia="Calibri" w:hAnsi="Calibri" w:cs="Calibri"/>
                <w:sz w:val="20"/>
                <w:szCs w:val="20"/>
              </w:rPr>
              <w:t>:1205.</w:t>
            </w:r>
          </w:p>
          <w:p w14:paraId="4EEB8098" w14:textId="77777777" w:rsidR="0089290A" w:rsidRPr="00AF5413" w:rsidRDefault="0089290A" w:rsidP="00961538">
            <w:pPr>
              <w:widowControl w:val="0"/>
              <w:spacing w:line="240" w:lineRule="auto"/>
              <w:rPr>
                <w:rFonts w:ascii="Calibri" w:eastAsia="Calibri" w:hAnsi="Calibri" w:cs="Calibri"/>
                <w:sz w:val="20"/>
                <w:szCs w:val="20"/>
              </w:rPr>
            </w:pPr>
          </w:p>
          <w:p w14:paraId="3BB1316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Freudenberg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2014. Telepsychiatry as Part of a Comprehensive Care Plan. </w:t>
            </w:r>
            <w:r w:rsidRPr="00AF5413">
              <w:rPr>
                <w:rFonts w:ascii="Calibri" w:eastAsia="Calibri" w:hAnsi="Calibri" w:cs="Calibri"/>
                <w:i/>
                <w:sz w:val="20"/>
                <w:szCs w:val="20"/>
              </w:rPr>
              <w:t>Virtual Mentor</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964-8.</w:t>
            </w:r>
          </w:p>
          <w:p w14:paraId="17C0B1EE" w14:textId="77777777" w:rsidR="0089290A" w:rsidRPr="00AF5413" w:rsidRDefault="0089290A" w:rsidP="00961538">
            <w:pPr>
              <w:widowControl w:val="0"/>
              <w:spacing w:line="240" w:lineRule="auto"/>
              <w:rPr>
                <w:rFonts w:ascii="Calibri" w:eastAsia="Calibri" w:hAnsi="Calibri" w:cs="Calibri"/>
                <w:sz w:val="20"/>
                <w:szCs w:val="20"/>
              </w:rPr>
            </w:pPr>
          </w:p>
          <w:p w14:paraId="5676C0D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Gardner JS, </w:t>
            </w:r>
            <w:proofErr w:type="spellStart"/>
            <w:r w:rsidRPr="00AF5413">
              <w:rPr>
                <w:rFonts w:ascii="Calibri" w:eastAsia="Calibri" w:hAnsi="Calibri" w:cs="Calibri"/>
                <w:sz w:val="20"/>
                <w:szCs w:val="20"/>
              </w:rPr>
              <w:t>Plaven</w:t>
            </w:r>
            <w:proofErr w:type="spellEnd"/>
            <w:r w:rsidRPr="00AF5413">
              <w:rPr>
                <w:rFonts w:ascii="Calibri" w:eastAsia="Calibri" w:hAnsi="Calibri" w:cs="Calibri"/>
                <w:sz w:val="20"/>
                <w:szCs w:val="20"/>
              </w:rPr>
              <w:t xml:space="preserve"> BE,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Shore JH. 2020. Remote Telepsychiatry Workforce: a Solution to Psychiatry's Workforce Issues. </w:t>
            </w:r>
            <w:r w:rsidRPr="00AF5413">
              <w:rPr>
                <w:rFonts w:ascii="Calibri" w:eastAsia="Calibri" w:hAnsi="Calibri" w:cs="Calibri"/>
                <w:i/>
                <w:sz w:val="20"/>
                <w:szCs w:val="20"/>
              </w:rPr>
              <w:t xml:space="preserve">Current Psychiatric Reports. </w:t>
            </w:r>
            <w:r w:rsidRPr="00AF5413">
              <w:rPr>
                <w:rFonts w:ascii="Calibri" w:eastAsia="Calibri" w:hAnsi="Calibri" w:cs="Calibri"/>
                <w:b/>
                <w:sz w:val="20"/>
                <w:szCs w:val="20"/>
              </w:rPr>
              <w:t xml:space="preserve">22: </w:t>
            </w:r>
            <w:r w:rsidRPr="00AF5413">
              <w:rPr>
                <w:rFonts w:ascii="Calibri" w:eastAsia="Calibri" w:hAnsi="Calibri" w:cs="Calibri"/>
                <w:sz w:val="20"/>
                <w:szCs w:val="20"/>
              </w:rPr>
              <w:t xml:space="preserve">8. </w:t>
            </w:r>
          </w:p>
          <w:p w14:paraId="24CFE519" w14:textId="77777777" w:rsidR="0089290A" w:rsidRPr="00AF5413" w:rsidRDefault="0089290A" w:rsidP="00961538">
            <w:pPr>
              <w:widowControl w:val="0"/>
              <w:spacing w:line="240" w:lineRule="auto"/>
              <w:rPr>
                <w:rFonts w:ascii="Calibri" w:eastAsia="Calibri" w:hAnsi="Calibri" w:cs="Calibri"/>
                <w:sz w:val="20"/>
                <w:szCs w:val="20"/>
              </w:rPr>
            </w:pPr>
          </w:p>
          <w:p w14:paraId="5694BB6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Doze S, Simpson J, Hailey D, Jacobs P. 1999. Evaluation of a telepsychiatry pilot project.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5: </w:t>
            </w:r>
            <w:r w:rsidRPr="00AF5413">
              <w:rPr>
                <w:rFonts w:ascii="Calibri" w:eastAsia="Calibri" w:hAnsi="Calibri" w:cs="Calibri"/>
                <w:sz w:val="20"/>
                <w:szCs w:val="20"/>
              </w:rPr>
              <w:t>38-46</w:t>
            </w:r>
          </w:p>
          <w:p w14:paraId="22E58D7F" w14:textId="77777777" w:rsidR="0089290A" w:rsidRPr="00AF5413" w:rsidRDefault="0089290A" w:rsidP="00961538">
            <w:pPr>
              <w:widowControl w:val="0"/>
              <w:spacing w:line="240" w:lineRule="auto"/>
              <w:rPr>
                <w:rFonts w:ascii="Calibri" w:eastAsia="Calibri" w:hAnsi="Calibri" w:cs="Calibri"/>
                <w:sz w:val="20"/>
                <w:szCs w:val="20"/>
              </w:rPr>
            </w:pPr>
          </w:p>
          <w:p w14:paraId="5B72146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DR, White H, St John K, </w:t>
            </w:r>
            <w:proofErr w:type="spellStart"/>
            <w:r w:rsidRPr="00AF5413">
              <w:rPr>
                <w:rFonts w:ascii="Calibri" w:eastAsia="Calibri" w:hAnsi="Calibri" w:cs="Calibri"/>
                <w:sz w:val="20"/>
                <w:szCs w:val="20"/>
              </w:rPr>
              <w:t>Maddigan</w:t>
            </w:r>
            <w:proofErr w:type="spellEnd"/>
            <w:r w:rsidRPr="00AF5413">
              <w:rPr>
                <w:rFonts w:ascii="Calibri" w:eastAsia="Calibri" w:hAnsi="Calibri" w:cs="Calibri"/>
                <w:sz w:val="20"/>
                <w:szCs w:val="20"/>
              </w:rPr>
              <w:t xml:space="preserve"> B,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M, Bowering R. 2001. A prospective satisfaction study and cost analysis of a pilot child telepsychiatry service in Newfoundland.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7: </w:t>
            </w:r>
            <w:r w:rsidRPr="00AF5413">
              <w:rPr>
                <w:rFonts w:ascii="Calibri" w:eastAsia="Calibri" w:hAnsi="Calibri" w:cs="Calibri"/>
                <w:sz w:val="20"/>
                <w:szCs w:val="20"/>
              </w:rPr>
              <w:t>73-81.</w:t>
            </w:r>
          </w:p>
          <w:p w14:paraId="4284C5DF" w14:textId="77777777" w:rsidR="0089290A" w:rsidRPr="00AF5413" w:rsidRDefault="0089290A" w:rsidP="00961538">
            <w:pPr>
              <w:widowControl w:val="0"/>
              <w:spacing w:line="240" w:lineRule="auto"/>
              <w:rPr>
                <w:rFonts w:ascii="Calibri" w:eastAsia="Calibri" w:hAnsi="Calibri" w:cs="Calibri"/>
                <w:sz w:val="20"/>
                <w:szCs w:val="20"/>
              </w:rPr>
            </w:pPr>
          </w:p>
          <w:p w14:paraId="7AA7E6C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R., White H., Bowering R.,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Maddiggan</w:t>
            </w:r>
            <w:proofErr w:type="spellEnd"/>
            <w:r w:rsidRPr="00AF5413">
              <w:rPr>
                <w:rFonts w:ascii="Calibri" w:eastAsia="Calibri" w:hAnsi="Calibri" w:cs="Calibri"/>
                <w:sz w:val="20"/>
                <w:szCs w:val="20"/>
              </w:rPr>
              <w:t xml:space="preserve"> B., St John K., House M., </w:t>
            </w:r>
            <w:proofErr w:type="spellStart"/>
            <w:r w:rsidRPr="00AF5413">
              <w:rPr>
                <w:rFonts w:ascii="Calibri" w:eastAsia="Calibri" w:hAnsi="Calibri" w:cs="Calibri"/>
                <w:sz w:val="20"/>
                <w:szCs w:val="20"/>
              </w:rPr>
              <w:t>Harnett</w:t>
            </w:r>
            <w:proofErr w:type="spellEnd"/>
            <w:r w:rsidRPr="00AF5413">
              <w:rPr>
                <w:rFonts w:ascii="Calibri" w:eastAsia="Calibri" w:hAnsi="Calibri" w:cs="Calibri"/>
                <w:sz w:val="20"/>
                <w:szCs w:val="20"/>
              </w:rPr>
              <w:t xml:space="preserve"> J., West R., </w:t>
            </w:r>
            <w:proofErr w:type="spellStart"/>
            <w:r w:rsidRPr="00AF5413">
              <w:rPr>
                <w:rFonts w:ascii="Calibri" w:eastAsia="Calibri" w:hAnsi="Calibri" w:cs="Calibri"/>
                <w:sz w:val="20"/>
                <w:szCs w:val="20"/>
              </w:rPr>
              <w:t>Battcock</w:t>
            </w:r>
            <w:proofErr w:type="spellEnd"/>
            <w:r w:rsidRPr="00AF5413">
              <w:rPr>
                <w:rFonts w:ascii="Calibri" w:eastAsia="Calibri" w:hAnsi="Calibri" w:cs="Calibri"/>
                <w:sz w:val="20"/>
                <w:szCs w:val="20"/>
              </w:rPr>
              <w:t xml:space="preserve"> A. 2000. A randomized, controlled trial of child psychiatric assessments conducted using videoconferencing.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73-82</w:t>
            </w:r>
          </w:p>
          <w:p w14:paraId="164D80A4" w14:textId="77777777" w:rsidR="0089290A" w:rsidRPr="00AF5413" w:rsidRDefault="0089290A" w:rsidP="00961538">
            <w:pPr>
              <w:widowControl w:val="0"/>
              <w:spacing w:line="240" w:lineRule="auto"/>
              <w:rPr>
                <w:rFonts w:ascii="Calibri" w:eastAsia="Calibri" w:hAnsi="Calibri" w:cs="Calibri"/>
                <w:sz w:val="20"/>
                <w:szCs w:val="20"/>
              </w:rPr>
            </w:pPr>
          </w:p>
          <w:p w14:paraId="364CE25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Gentile, J.P, Cowan, A.E., Harper, B., Mast, R., Merrill, B. 2018. Reaching rural Ohio with intellectual disability 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24</w:t>
            </w:r>
            <w:r w:rsidRPr="00AF5413">
              <w:rPr>
                <w:rFonts w:ascii="Calibri" w:eastAsia="Calibri" w:hAnsi="Calibri" w:cs="Calibri"/>
                <w:sz w:val="20"/>
                <w:szCs w:val="20"/>
              </w:rPr>
              <w:t>: 434-439</w:t>
            </w:r>
          </w:p>
          <w:p w14:paraId="3E9386AF" w14:textId="77777777" w:rsidR="0089290A" w:rsidRPr="00AF5413" w:rsidRDefault="0089290A" w:rsidP="00961538">
            <w:pPr>
              <w:widowControl w:val="0"/>
              <w:spacing w:line="240" w:lineRule="auto"/>
              <w:rPr>
                <w:rFonts w:ascii="Calibri" w:eastAsia="Calibri" w:hAnsi="Calibri" w:cs="Calibri"/>
                <w:sz w:val="20"/>
                <w:szCs w:val="20"/>
              </w:rPr>
            </w:pPr>
          </w:p>
          <w:p w14:paraId="3CA2BD1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Gloff</w:t>
            </w:r>
            <w:proofErr w:type="spellEnd"/>
            <w:r w:rsidRPr="00AF5413">
              <w:rPr>
                <w:rFonts w:ascii="Calibri" w:eastAsia="Calibri" w:hAnsi="Calibri" w:cs="Calibri"/>
                <w:sz w:val="20"/>
                <w:szCs w:val="20"/>
              </w:rPr>
              <w:t xml:space="preserve">, N.E, </w:t>
            </w:r>
            <w:proofErr w:type="spellStart"/>
            <w:r w:rsidRPr="00AF5413">
              <w:rPr>
                <w:rFonts w:ascii="Calibri" w:eastAsia="Calibri" w:hAnsi="Calibri" w:cs="Calibri"/>
                <w:sz w:val="20"/>
                <w:szCs w:val="20"/>
              </w:rPr>
              <w:t>LeNoue</w:t>
            </w:r>
            <w:proofErr w:type="spellEnd"/>
            <w:r w:rsidRPr="00AF5413">
              <w:rPr>
                <w:rFonts w:ascii="Calibri" w:eastAsia="Calibri" w:hAnsi="Calibri" w:cs="Calibri"/>
                <w:sz w:val="20"/>
                <w:szCs w:val="20"/>
              </w:rPr>
              <w:t xml:space="preserve">, S.R, </w:t>
            </w:r>
            <w:proofErr w:type="spellStart"/>
            <w:r w:rsidRPr="00AF5413">
              <w:rPr>
                <w:rFonts w:ascii="Calibri" w:eastAsia="Calibri" w:hAnsi="Calibri" w:cs="Calibri"/>
                <w:sz w:val="20"/>
                <w:szCs w:val="20"/>
              </w:rPr>
              <w:t>Novins</w:t>
            </w:r>
            <w:proofErr w:type="spellEnd"/>
            <w:r w:rsidRPr="00AF5413">
              <w:rPr>
                <w:rFonts w:ascii="Calibri" w:eastAsia="Calibri" w:hAnsi="Calibri" w:cs="Calibri"/>
                <w:sz w:val="20"/>
                <w:szCs w:val="20"/>
              </w:rPr>
              <w:t xml:space="preserve">, D.K., Myers, K. 2015.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for children and adolescents.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27:</w:t>
            </w:r>
            <w:r w:rsidRPr="00AF5413">
              <w:rPr>
                <w:rFonts w:ascii="Calibri" w:eastAsia="Calibri" w:hAnsi="Calibri" w:cs="Calibri"/>
                <w:sz w:val="20"/>
                <w:szCs w:val="20"/>
              </w:rPr>
              <w:t xml:space="preserve"> 513-524.</w:t>
            </w:r>
          </w:p>
          <w:p w14:paraId="4A3C18AE" w14:textId="77777777" w:rsidR="0089290A" w:rsidRPr="00AF5413" w:rsidRDefault="0089290A" w:rsidP="00961538">
            <w:pPr>
              <w:widowControl w:val="0"/>
              <w:spacing w:line="240" w:lineRule="auto"/>
              <w:rPr>
                <w:rFonts w:ascii="Calibri" w:eastAsia="Calibri" w:hAnsi="Calibri" w:cs="Calibri"/>
                <w:sz w:val="20"/>
                <w:szCs w:val="20"/>
              </w:rPr>
            </w:pPr>
          </w:p>
          <w:p w14:paraId="7E8BAD7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Glueck</w:t>
            </w:r>
            <w:proofErr w:type="spellEnd"/>
            <w:r w:rsidRPr="00AF5413">
              <w:rPr>
                <w:rFonts w:ascii="Calibri" w:eastAsia="Calibri" w:hAnsi="Calibri" w:cs="Calibri"/>
                <w:sz w:val="20"/>
                <w:szCs w:val="20"/>
              </w:rPr>
              <w:t xml:space="preserve"> DA. 2011. Telepsychiatry in private practice. </w:t>
            </w:r>
            <w:r w:rsidRPr="00AF5413">
              <w:rPr>
                <w:rFonts w:ascii="Calibri" w:eastAsia="Calibri" w:hAnsi="Calibri" w:cs="Calibri"/>
                <w:i/>
                <w:sz w:val="20"/>
                <w:szCs w:val="20"/>
              </w:rPr>
              <w:t xml:space="preserve">Child and Adolescent Psychiatric Clinics of North </w:t>
            </w:r>
            <w:r w:rsidRPr="00AF5413">
              <w:rPr>
                <w:rFonts w:ascii="Calibri" w:eastAsia="Calibri" w:hAnsi="Calibri" w:cs="Calibri"/>
                <w:i/>
                <w:sz w:val="20"/>
                <w:szCs w:val="20"/>
              </w:rPr>
              <w:lastRenderedPageBreak/>
              <w:t>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1-11.</w:t>
            </w:r>
          </w:p>
          <w:p w14:paraId="4F89A6E9" w14:textId="77777777" w:rsidR="0089290A" w:rsidRPr="00AF5413" w:rsidRDefault="0089290A" w:rsidP="00961538">
            <w:pPr>
              <w:widowControl w:val="0"/>
              <w:spacing w:line="240" w:lineRule="auto"/>
              <w:rPr>
                <w:rFonts w:ascii="Calibri" w:eastAsia="Calibri" w:hAnsi="Calibri" w:cs="Calibri"/>
                <w:sz w:val="20"/>
                <w:szCs w:val="20"/>
              </w:rPr>
            </w:pPr>
          </w:p>
          <w:p w14:paraId="6ED510F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Gopalan P, </w:t>
            </w:r>
            <w:proofErr w:type="spellStart"/>
            <w:r w:rsidRPr="00AF5413">
              <w:rPr>
                <w:rFonts w:ascii="Calibri" w:eastAsia="Calibri" w:hAnsi="Calibri" w:cs="Calibri"/>
                <w:sz w:val="20"/>
                <w:szCs w:val="20"/>
              </w:rPr>
              <w:t>Shenai</w:t>
            </w:r>
            <w:proofErr w:type="spellEnd"/>
            <w:r w:rsidRPr="00AF5413">
              <w:rPr>
                <w:rFonts w:ascii="Calibri" w:eastAsia="Calibri" w:hAnsi="Calibri" w:cs="Calibri"/>
                <w:sz w:val="20"/>
                <w:szCs w:val="20"/>
              </w:rPr>
              <w:t xml:space="preserve"> N, Dunn S, </w:t>
            </w:r>
            <w:proofErr w:type="spellStart"/>
            <w:r w:rsidRPr="00AF5413">
              <w:rPr>
                <w:rFonts w:ascii="Calibri" w:eastAsia="Calibri" w:hAnsi="Calibri" w:cs="Calibri"/>
                <w:sz w:val="20"/>
                <w:szCs w:val="20"/>
              </w:rPr>
              <w:t>Bilderback</w:t>
            </w:r>
            <w:proofErr w:type="spellEnd"/>
            <w:r w:rsidRPr="00AF5413">
              <w:rPr>
                <w:rFonts w:ascii="Calibri" w:eastAsia="Calibri" w:hAnsi="Calibri" w:cs="Calibri"/>
                <w:sz w:val="20"/>
                <w:szCs w:val="20"/>
              </w:rPr>
              <w:t xml:space="preserve"> A. 2020. Healthcare</w:t>
            </w:r>
          </w:p>
          <w:p w14:paraId="7EF9734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utilization in patients pre-and post-telepsychiatry consultation compared to</w:t>
            </w:r>
          </w:p>
          <w:p w14:paraId="42C9569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in-person consultation-liaison sites. </w:t>
            </w:r>
            <w:r w:rsidRPr="00AF5413">
              <w:rPr>
                <w:rFonts w:ascii="Calibri" w:eastAsia="Calibri" w:hAnsi="Calibri" w:cs="Calibri"/>
                <w:i/>
                <w:sz w:val="20"/>
                <w:szCs w:val="20"/>
              </w:rPr>
              <w:t xml:space="preserve">General Hospital Psychiatry. </w:t>
            </w:r>
            <w:r w:rsidRPr="00AF5413">
              <w:rPr>
                <w:rFonts w:ascii="Calibri" w:eastAsia="Calibri" w:hAnsi="Calibri" w:cs="Calibri"/>
                <w:b/>
                <w:sz w:val="20"/>
                <w:szCs w:val="20"/>
              </w:rPr>
              <w:t xml:space="preserve">67: </w:t>
            </w:r>
            <w:r w:rsidRPr="00AF5413">
              <w:rPr>
                <w:rFonts w:ascii="Calibri" w:eastAsia="Calibri" w:hAnsi="Calibri" w:cs="Calibri"/>
                <w:sz w:val="20"/>
                <w:szCs w:val="20"/>
              </w:rPr>
              <w:t>154-155.</w:t>
            </w:r>
          </w:p>
          <w:p w14:paraId="410AF3C9" w14:textId="77777777" w:rsidR="0089290A" w:rsidRPr="00AF5413" w:rsidRDefault="0089290A" w:rsidP="00961538">
            <w:pPr>
              <w:widowControl w:val="0"/>
              <w:spacing w:line="240" w:lineRule="auto"/>
              <w:rPr>
                <w:rFonts w:ascii="Calibri" w:eastAsia="Calibri" w:hAnsi="Calibri" w:cs="Calibri"/>
                <w:sz w:val="20"/>
                <w:szCs w:val="20"/>
              </w:rPr>
            </w:pPr>
          </w:p>
          <w:p w14:paraId="5C372A3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Gowda, Guru S, Kulkarni, Karishma, </w:t>
            </w:r>
            <w:proofErr w:type="spellStart"/>
            <w:r w:rsidRPr="00AF5413">
              <w:rPr>
                <w:rFonts w:ascii="Calibri" w:eastAsia="Calibri" w:hAnsi="Calibri" w:cs="Calibri"/>
                <w:sz w:val="20"/>
                <w:szCs w:val="20"/>
              </w:rPr>
              <w:t>Bagewadi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Virupaksha</w:t>
            </w:r>
            <w:proofErr w:type="spellEnd"/>
            <w:r w:rsidRPr="00AF5413">
              <w:rPr>
                <w:rFonts w:ascii="Calibri" w:eastAsia="Calibri" w:hAnsi="Calibri" w:cs="Calibri"/>
                <w:sz w:val="20"/>
                <w:szCs w:val="20"/>
              </w:rPr>
              <w:t xml:space="preserve">, R. P. S., </w:t>
            </w:r>
            <w:proofErr w:type="spellStart"/>
            <w:r w:rsidRPr="00AF5413">
              <w:rPr>
                <w:rFonts w:ascii="Calibri" w:eastAsia="Calibri" w:hAnsi="Calibri" w:cs="Calibri"/>
                <w:sz w:val="20"/>
                <w:szCs w:val="20"/>
              </w:rPr>
              <w:t>Shyam</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Manjunatha</w:t>
            </w:r>
            <w:proofErr w:type="spellEnd"/>
            <w:r w:rsidRPr="00AF5413">
              <w:rPr>
                <w:rFonts w:ascii="Calibri" w:eastAsia="Calibri" w:hAnsi="Calibri" w:cs="Calibri"/>
                <w:sz w:val="20"/>
                <w:szCs w:val="20"/>
              </w:rPr>
              <w:t xml:space="preserve">, B. R, </w:t>
            </w:r>
            <w:proofErr w:type="spellStart"/>
            <w:r w:rsidRPr="00AF5413">
              <w:rPr>
                <w:rFonts w:ascii="Calibri" w:eastAsia="Calibri" w:hAnsi="Calibri" w:cs="Calibri"/>
                <w:sz w:val="20"/>
                <w:szCs w:val="20"/>
              </w:rPr>
              <w:t>Shashidhara</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Harihara</w:t>
            </w:r>
            <w:proofErr w:type="spellEnd"/>
            <w:r w:rsidRPr="00AF5413">
              <w:rPr>
                <w:rFonts w:ascii="Calibri" w:eastAsia="Calibri" w:hAnsi="Calibri" w:cs="Calibri"/>
                <w:sz w:val="20"/>
                <w:szCs w:val="20"/>
              </w:rPr>
              <w:t xml:space="preserve"> N, et al. 2018. A study on collaborative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consultations to outpatients of district hospitals of Karnataka, India. </w:t>
            </w:r>
            <w:r w:rsidRPr="00AF5413">
              <w:rPr>
                <w:rFonts w:ascii="Calibri" w:eastAsia="Calibri" w:hAnsi="Calibri" w:cs="Calibri"/>
                <w:i/>
                <w:sz w:val="20"/>
                <w:szCs w:val="20"/>
              </w:rPr>
              <w:t>Asian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37:</w:t>
            </w:r>
            <w:r w:rsidRPr="00AF5413">
              <w:rPr>
                <w:rFonts w:ascii="Calibri" w:eastAsia="Calibri" w:hAnsi="Calibri" w:cs="Calibri"/>
                <w:sz w:val="20"/>
                <w:szCs w:val="20"/>
              </w:rPr>
              <w:t xml:space="preserve"> 161-166</w:t>
            </w:r>
          </w:p>
          <w:p w14:paraId="4B5AF1F8" w14:textId="77777777" w:rsidR="0089290A" w:rsidRPr="00AF5413" w:rsidRDefault="0089290A" w:rsidP="00961538">
            <w:pPr>
              <w:widowControl w:val="0"/>
              <w:spacing w:line="240" w:lineRule="auto"/>
              <w:rPr>
                <w:rFonts w:ascii="Calibri" w:eastAsia="Calibri" w:hAnsi="Calibri" w:cs="Calibri"/>
                <w:sz w:val="20"/>
                <w:szCs w:val="20"/>
              </w:rPr>
            </w:pPr>
          </w:p>
          <w:p w14:paraId="7B01923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Grady B. 2012. Promises and limitations of telepsychiatry in rural adult mental health care. </w:t>
            </w:r>
            <w:r w:rsidRPr="00AF5413">
              <w:rPr>
                <w:rFonts w:ascii="Calibri" w:eastAsia="Calibri" w:hAnsi="Calibri" w:cs="Calibri"/>
                <w:i/>
                <w:sz w:val="20"/>
                <w:szCs w:val="20"/>
              </w:rPr>
              <w:t>World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11</w:t>
            </w:r>
            <w:r w:rsidRPr="00AF5413">
              <w:rPr>
                <w:rFonts w:ascii="Calibri" w:eastAsia="Calibri" w:hAnsi="Calibri" w:cs="Calibri"/>
                <w:sz w:val="20"/>
                <w:szCs w:val="20"/>
              </w:rPr>
              <w:t>: 199-201.</w:t>
            </w:r>
          </w:p>
          <w:p w14:paraId="0652D04D" w14:textId="77777777" w:rsidR="0089290A" w:rsidRPr="00AF5413" w:rsidRDefault="0089290A" w:rsidP="00961538">
            <w:pPr>
              <w:widowControl w:val="0"/>
              <w:spacing w:line="240" w:lineRule="auto"/>
              <w:rPr>
                <w:rFonts w:ascii="Calibri" w:eastAsia="Calibri" w:hAnsi="Calibri" w:cs="Calibri"/>
                <w:sz w:val="20"/>
                <w:szCs w:val="20"/>
              </w:rPr>
            </w:pPr>
          </w:p>
          <w:p w14:paraId="320DD3B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Haghnia</w:t>
            </w:r>
            <w:proofErr w:type="spellEnd"/>
            <w:r w:rsidRPr="00AF5413">
              <w:rPr>
                <w:rFonts w:ascii="Calibri" w:eastAsia="Calibri" w:hAnsi="Calibri" w:cs="Calibri"/>
                <w:sz w:val="20"/>
                <w:szCs w:val="20"/>
              </w:rPr>
              <w:t xml:space="preserve"> Y., Samad-</w:t>
            </w:r>
            <w:proofErr w:type="spellStart"/>
            <w:r w:rsidRPr="00AF5413">
              <w:rPr>
                <w:rFonts w:ascii="Calibri" w:eastAsia="Calibri" w:hAnsi="Calibri" w:cs="Calibri"/>
                <w:sz w:val="20"/>
                <w:szCs w:val="20"/>
              </w:rPr>
              <w:t>Soltani</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Yousefi</w:t>
            </w:r>
            <w:proofErr w:type="spellEnd"/>
            <w:r w:rsidRPr="00AF5413">
              <w:rPr>
                <w:rFonts w:ascii="Calibri" w:eastAsia="Calibri" w:hAnsi="Calibri" w:cs="Calibri"/>
                <w:sz w:val="20"/>
                <w:szCs w:val="20"/>
              </w:rPr>
              <w:t xml:space="preserve"> M., Sadr H., Rezaei-</w:t>
            </w:r>
            <w:proofErr w:type="spellStart"/>
            <w:r w:rsidRPr="00AF5413">
              <w:rPr>
                <w:rFonts w:ascii="Calibri" w:eastAsia="Calibri" w:hAnsi="Calibri" w:cs="Calibri"/>
                <w:sz w:val="20"/>
                <w:szCs w:val="20"/>
              </w:rPr>
              <w:t>Hachesu</w:t>
            </w:r>
            <w:proofErr w:type="spellEnd"/>
            <w:r w:rsidRPr="00AF5413">
              <w:rPr>
                <w:rFonts w:ascii="Calibri" w:eastAsia="Calibri" w:hAnsi="Calibri" w:cs="Calibri"/>
                <w:sz w:val="20"/>
                <w:szCs w:val="20"/>
              </w:rPr>
              <w:t xml:space="preserve"> P. 2010. Telepsychiatry-based care for the treatment follow-up of Iranian war veterans with post-traumatic stress disorder: a randomized controlled trial.</w:t>
            </w:r>
            <w:r w:rsidRPr="00AF5413">
              <w:rPr>
                <w:rFonts w:ascii="Calibri" w:eastAsia="Calibri" w:hAnsi="Calibri" w:cs="Calibri"/>
                <w:i/>
                <w:sz w:val="20"/>
                <w:szCs w:val="20"/>
              </w:rPr>
              <w:t xml:space="preserve"> Iranian journal of medical sciences</w:t>
            </w:r>
            <w:r w:rsidRPr="00AF5413">
              <w:rPr>
                <w:rFonts w:ascii="Calibri" w:eastAsia="Calibri" w:hAnsi="Calibri" w:cs="Calibri"/>
                <w:sz w:val="20"/>
                <w:szCs w:val="20"/>
              </w:rPr>
              <w:t xml:space="preserve">. </w:t>
            </w:r>
            <w:r w:rsidRPr="00AF5413">
              <w:rPr>
                <w:rFonts w:ascii="Calibri" w:eastAsia="Calibri" w:hAnsi="Calibri" w:cs="Calibri"/>
                <w:b/>
                <w:sz w:val="20"/>
                <w:szCs w:val="20"/>
              </w:rPr>
              <w:t>44</w:t>
            </w:r>
            <w:r w:rsidRPr="00AF5413">
              <w:rPr>
                <w:rFonts w:ascii="Calibri" w:eastAsia="Calibri" w:hAnsi="Calibri" w:cs="Calibri"/>
                <w:sz w:val="20"/>
                <w:szCs w:val="20"/>
              </w:rPr>
              <w:t>: 291-298.</w:t>
            </w:r>
          </w:p>
          <w:p w14:paraId="5780FB96" w14:textId="77777777" w:rsidR="0089290A" w:rsidRPr="00AF5413" w:rsidRDefault="0089290A" w:rsidP="00961538">
            <w:pPr>
              <w:widowControl w:val="0"/>
              <w:spacing w:line="240" w:lineRule="auto"/>
              <w:rPr>
                <w:rFonts w:ascii="Calibri" w:eastAsia="Calibri" w:hAnsi="Calibri" w:cs="Calibri"/>
                <w:sz w:val="20"/>
                <w:szCs w:val="20"/>
              </w:rPr>
            </w:pPr>
          </w:p>
          <w:p w14:paraId="0A4081F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Hariman</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Ventriglio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Bhugra</w:t>
            </w:r>
            <w:proofErr w:type="spellEnd"/>
            <w:r w:rsidRPr="00AF5413">
              <w:rPr>
                <w:rFonts w:ascii="Calibri" w:eastAsia="Calibri" w:hAnsi="Calibri" w:cs="Calibri"/>
                <w:sz w:val="20"/>
                <w:szCs w:val="20"/>
              </w:rPr>
              <w:t xml:space="preserve"> D. 2019. The Future of Digital Psychiatry. </w:t>
            </w:r>
            <w:r w:rsidRPr="00AF5413">
              <w:rPr>
                <w:rFonts w:ascii="Calibri" w:eastAsia="Calibri" w:hAnsi="Calibri" w:cs="Calibri"/>
                <w:i/>
                <w:sz w:val="20"/>
                <w:szCs w:val="20"/>
              </w:rPr>
              <w:t xml:space="preserve">Current Psychiatry Reports. </w:t>
            </w:r>
            <w:r w:rsidRPr="00AF5413">
              <w:rPr>
                <w:rFonts w:ascii="Calibri" w:eastAsia="Calibri" w:hAnsi="Calibri" w:cs="Calibri"/>
                <w:b/>
                <w:sz w:val="20"/>
                <w:szCs w:val="20"/>
              </w:rPr>
              <w:t xml:space="preserve">13: </w:t>
            </w:r>
            <w:r w:rsidRPr="00AF5413">
              <w:rPr>
                <w:rFonts w:ascii="Calibri" w:eastAsia="Calibri" w:hAnsi="Calibri" w:cs="Calibri"/>
                <w:sz w:val="20"/>
                <w:szCs w:val="20"/>
              </w:rPr>
              <w:t>88.</w:t>
            </w:r>
          </w:p>
          <w:p w14:paraId="67C767E0" w14:textId="77777777" w:rsidR="0089290A" w:rsidRPr="00AF5413" w:rsidRDefault="0089290A" w:rsidP="00961538">
            <w:pPr>
              <w:widowControl w:val="0"/>
              <w:spacing w:line="240" w:lineRule="auto"/>
              <w:rPr>
                <w:rFonts w:ascii="Calibri" w:eastAsia="Calibri" w:hAnsi="Calibri" w:cs="Calibri"/>
                <w:sz w:val="20"/>
                <w:szCs w:val="20"/>
              </w:rPr>
            </w:pPr>
          </w:p>
          <w:p w14:paraId="67E8F99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Hensel J, Graham R, Isaak C, Ahmed N, Sareen J, Bolton J. A Novel Emergency Telepsychiatry Program in a Canadian Urban Setting: Identifying and Addressing Perceived Barriers for Successful Implementation: Un nouveau programme de </w:t>
            </w:r>
            <w:proofErr w:type="spellStart"/>
            <w:r w:rsidRPr="00AF5413">
              <w:rPr>
                <w:rFonts w:ascii="Calibri" w:eastAsia="Calibri" w:hAnsi="Calibri" w:cs="Calibri"/>
                <w:sz w:val="20"/>
                <w:szCs w:val="20"/>
              </w:rPr>
              <w:t>télépsychiatrie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d'urgence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en</w:t>
            </w:r>
            <w:proofErr w:type="spellEnd"/>
            <w:r w:rsidRPr="00AF5413">
              <w:rPr>
                <w:rFonts w:ascii="Calibri" w:eastAsia="Calibri" w:hAnsi="Calibri" w:cs="Calibri"/>
                <w:sz w:val="20"/>
                <w:szCs w:val="20"/>
              </w:rPr>
              <w:t xml:space="preserve"> milieu </w:t>
            </w:r>
            <w:proofErr w:type="spellStart"/>
            <w:r w:rsidRPr="00AF5413">
              <w:rPr>
                <w:rFonts w:ascii="Calibri" w:eastAsia="Calibri" w:hAnsi="Calibri" w:cs="Calibri"/>
                <w:sz w:val="20"/>
                <w:szCs w:val="20"/>
              </w:rPr>
              <w:t>urbain</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canadien</w:t>
            </w:r>
            <w:proofErr w:type="spellEnd"/>
            <w:r w:rsidRPr="00AF5413">
              <w:rPr>
                <w:rFonts w:ascii="Calibri" w:eastAsia="Calibri" w:hAnsi="Calibri" w:cs="Calibri"/>
                <w:sz w:val="20"/>
                <w:szCs w:val="20"/>
              </w:rPr>
              <w:t xml:space="preserve">: Identifier et </w:t>
            </w:r>
            <w:proofErr w:type="spellStart"/>
            <w:r w:rsidRPr="00AF5413">
              <w:rPr>
                <w:rFonts w:ascii="Calibri" w:eastAsia="Calibri" w:hAnsi="Calibri" w:cs="Calibri"/>
                <w:sz w:val="20"/>
                <w:szCs w:val="20"/>
              </w:rPr>
              <w:t>aborder</w:t>
            </w:r>
            <w:proofErr w:type="spellEnd"/>
            <w:r w:rsidRPr="00AF5413">
              <w:rPr>
                <w:rFonts w:ascii="Calibri" w:eastAsia="Calibri" w:hAnsi="Calibri" w:cs="Calibri"/>
                <w:sz w:val="20"/>
                <w:szCs w:val="20"/>
              </w:rPr>
              <w:t xml:space="preserve"> les obstacles </w:t>
            </w:r>
            <w:proofErr w:type="spellStart"/>
            <w:r w:rsidRPr="00AF5413">
              <w:rPr>
                <w:rFonts w:ascii="Calibri" w:eastAsia="Calibri" w:hAnsi="Calibri" w:cs="Calibri"/>
                <w:sz w:val="20"/>
                <w:szCs w:val="20"/>
              </w:rPr>
              <w:t>perçus</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d'une</w:t>
            </w:r>
            <w:proofErr w:type="spellEnd"/>
            <w:r w:rsidRPr="00AF5413">
              <w:rPr>
                <w:rFonts w:ascii="Calibri" w:eastAsia="Calibri" w:hAnsi="Calibri" w:cs="Calibri"/>
                <w:sz w:val="20"/>
                <w:szCs w:val="20"/>
              </w:rPr>
              <w:t xml:space="preserve"> mise </w:t>
            </w:r>
            <w:proofErr w:type="spellStart"/>
            <w:r w:rsidRPr="00AF5413">
              <w:rPr>
                <w:rFonts w:ascii="Calibri" w:eastAsia="Calibri" w:hAnsi="Calibri" w:cs="Calibri"/>
                <w:sz w:val="20"/>
                <w:szCs w:val="20"/>
              </w:rPr>
              <w:t>en</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œuvre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réussie</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 xml:space="preserve">Canadian Journal of Psychiatry; 2020 </w:t>
            </w:r>
            <w:r w:rsidRPr="00AF5413">
              <w:rPr>
                <w:rFonts w:ascii="Calibri" w:eastAsia="Calibri" w:hAnsi="Calibri" w:cs="Calibri"/>
                <w:b/>
                <w:sz w:val="20"/>
                <w:szCs w:val="20"/>
              </w:rPr>
              <w:t xml:space="preserve">65: </w:t>
            </w:r>
            <w:r w:rsidRPr="00AF5413">
              <w:rPr>
                <w:rFonts w:ascii="Calibri" w:eastAsia="Calibri" w:hAnsi="Calibri" w:cs="Calibri"/>
                <w:sz w:val="20"/>
                <w:szCs w:val="20"/>
              </w:rPr>
              <w:t xml:space="preserve">559-567. </w:t>
            </w:r>
          </w:p>
          <w:p w14:paraId="6FBB909C" w14:textId="77777777" w:rsidR="0089290A" w:rsidRPr="00AF5413" w:rsidRDefault="0089290A" w:rsidP="00961538">
            <w:pPr>
              <w:widowControl w:val="0"/>
              <w:spacing w:line="240" w:lineRule="auto"/>
              <w:rPr>
                <w:rFonts w:ascii="Calibri" w:eastAsia="Calibri" w:hAnsi="Calibri" w:cs="Calibri"/>
                <w:sz w:val="20"/>
                <w:szCs w:val="20"/>
              </w:rPr>
            </w:pPr>
          </w:p>
          <w:p w14:paraId="09A7957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Hilt, R.J. 2017. Telemedicine for child collaborative or integrated care. </w:t>
            </w:r>
            <w:r w:rsidRPr="00AF5413">
              <w:rPr>
                <w:rFonts w:ascii="Calibri" w:eastAsia="Calibri" w:hAnsi="Calibri" w:cs="Calibri"/>
                <w:i/>
                <w:sz w:val="20"/>
                <w:szCs w:val="20"/>
              </w:rPr>
              <w:t xml:space="preserve">Child and Adolescent Psychiatric Clinics of North America. </w:t>
            </w:r>
            <w:r w:rsidRPr="00AF5413">
              <w:rPr>
                <w:rFonts w:ascii="Calibri" w:eastAsia="Calibri" w:hAnsi="Calibri" w:cs="Calibri"/>
                <w:b/>
                <w:sz w:val="20"/>
                <w:szCs w:val="20"/>
              </w:rPr>
              <w:t>26:</w:t>
            </w:r>
            <w:r w:rsidRPr="00AF5413">
              <w:rPr>
                <w:rFonts w:ascii="Calibri" w:eastAsia="Calibri" w:hAnsi="Calibri" w:cs="Calibri"/>
                <w:sz w:val="20"/>
                <w:szCs w:val="20"/>
              </w:rPr>
              <w:t xml:space="preserve"> 637-645.</w:t>
            </w:r>
          </w:p>
          <w:p w14:paraId="7D1D4274" w14:textId="77777777" w:rsidR="0089290A" w:rsidRPr="00AF5413" w:rsidRDefault="0089290A" w:rsidP="00961538">
            <w:pPr>
              <w:widowControl w:val="0"/>
              <w:spacing w:line="240" w:lineRule="auto"/>
              <w:rPr>
                <w:rFonts w:ascii="Calibri" w:eastAsia="Calibri" w:hAnsi="Calibri" w:cs="Calibri"/>
                <w:sz w:val="20"/>
                <w:szCs w:val="20"/>
              </w:rPr>
            </w:pPr>
          </w:p>
          <w:p w14:paraId="668B48A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Johnston, B McCarron, R.M. 2016. How e-Mental health adds to traditional outpatient and newer models of integrated care for patients, providers, and systems. </w:t>
            </w: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Davor [Ed],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Donald M [Ed]. e-Mental health. Cham, Switzerland: Springer International Publishing, Switzerland; pp. 129-149.</w:t>
            </w:r>
          </w:p>
          <w:p w14:paraId="086E6FA8" w14:textId="77777777" w:rsidR="0089290A" w:rsidRPr="00AF5413" w:rsidRDefault="0089290A" w:rsidP="00961538">
            <w:pPr>
              <w:widowControl w:val="0"/>
              <w:spacing w:line="240" w:lineRule="auto"/>
              <w:rPr>
                <w:rFonts w:ascii="Calibri" w:eastAsia="Calibri" w:hAnsi="Calibri" w:cs="Calibri"/>
                <w:sz w:val="20"/>
                <w:szCs w:val="20"/>
              </w:rPr>
            </w:pPr>
          </w:p>
          <w:p w14:paraId="0FBE3CB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 2016. Technology, health, and contemporary practice: How does e-mental health fit it and what does it offer? </w:t>
            </w: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Davor [Ed],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w:t>
            </w:r>
            <w:r w:rsidRPr="00AF5413">
              <w:rPr>
                <w:rFonts w:ascii="Calibri" w:eastAsia="Calibri" w:hAnsi="Calibri" w:cs="Calibri"/>
                <w:sz w:val="20"/>
                <w:szCs w:val="20"/>
              </w:rPr>
              <w:lastRenderedPageBreak/>
              <w:t>Donald M [Ed]. e-Mental health. Cham, Switzerland: Springer International Publishing, Switzerland; pp. 3-27</w:t>
            </w:r>
          </w:p>
          <w:p w14:paraId="102C63FF" w14:textId="77777777" w:rsidR="0089290A" w:rsidRPr="00AF5413" w:rsidRDefault="0089290A" w:rsidP="00961538">
            <w:pPr>
              <w:widowControl w:val="0"/>
              <w:spacing w:line="240" w:lineRule="auto"/>
              <w:rPr>
                <w:rFonts w:ascii="Calibri" w:eastAsia="Calibri" w:hAnsi="Calibri" w:cs="Calibri"/>
                <w:sz w:val="20"/>
                <w:szCs w:val="20"/>
              </w:rPr>
            </w:pPr>
          </w:p>
          <w:p w14:paraId="1204D88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Bourgeois, J.A., Nesbitt, T.S., Hales, R.E. 2004. Cost issues with telepsychiatry in the United States. </w:t>
            </w:r>
            <w:r w:rsidRPr="00AF5413">
              <w:rPr>
                <w:rFonts w:ascii="Calibri" w:eastAsia="Calibri" w:hAnsi="Calibri" w:cs="Calibri"/>
                <w:i/>
                <w:sz w:val="20"/>
                <w:szCs w:val="20"/>
              </w:rPr>
              <w:t>Psychiatric Bulletin.</w:t>
            </w:r>
            <w:r w:rsidRPr="00AF5413">
              <w:rPr>
                <w:rFonts w:ascii="Calibri" w:eastAsia="Calibri" w:hAnsi="Calibri" w:cs="Calibri"/>
                <w:sz w:val="20"/>
                <w:szCs w:val="20"/>
              </w:rPr>
              <w:t xml:space="preserve"> </w:t>
            </w:r>
            <w:r w:rsidRPr="00AF5413">
              <w:rPr>
                <w:rFonts w:ascii="Calibri" w:eastAsia="Calibri" w:hAnsi="Calibri" w:cs="Calibri"/>
                <w:b/>
                <w:sz w:val="20"/>
                <w:szCs w:val="20"/>
              </w:rPr>
              <w:t>28:</w:t>
            </w:r>
            <w:r w:rsidRPr="00AF5413">
              <w:rPr>
                <w:rFonts w:ascii="Calibri" w:eastAsia="Calibri" w:hAnsi="Calibri" w:cs="Calibri"/>
                <w:sz w:val="20"/>
                <w:szCs w:val="20"/>
              </w:rPr>
              <w:t xml:space="preserve"> 6-8.</w:t>
            </w:r>
          </w:p>
          <w:p w14:paraId="5EF25614" w14:textId="77777777" w:rsidR="0089290A" w:rsidRPr="00AF5413" w:rsidRDefault="0089290A" w:rsidP="00961538">
            <w:pPr>
              <w:widowControl w:val="0"/>
              <w:spacing w:line="240" w:lineRule="auto"/>
              <w:rPr>
                <w:rFonts w:ascii="Calibri" w:eastAsia="Calibri" w:hAnsi="Calibri" w:cs="Calibri"/>
                <w:sz w:val="20"/>
                <w:szCs w:val="20"/>
              </w:rPr>
            </w:pPr>
          </w:p>
          <w:p w14:paraId="11DD243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Cobb, H.C., Neufeld, J.D., Bourgeois, J.A.,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2008. Telepsychiatry reduces geographic physician disparity in rural settings, but is it financially feasible because of reimbursement? </w:t>
            </w:r>
            <w:r w:rsidRPr="00AF5413">
              <w:rPr>
                <w:rFonts w:ascii="Calibri" w:eastAsia="Calibri" w:hAnsi="Calibri" w:cs="Calibri"/>
                <w:i/>
                <w:sz w:val="20"/>
                <w:szCs w:val="20"/>
              </w:rPr>
              <w:t>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31:</w:t>
            </w:r>
            <w:r w:rsidRPr="00AF5413">
              <w:rPr>
                <w:rFonts w:ascii="Calibri" w:eastAsia="Calibri" w:hAnsi="Calibri" w:cs="Calibri"/>
                <w:sz w:val="20"/>
                <w:szCs w:val="20"/>
              </w:rPr>
              <w:t xml:space="preserve"> 85-94</w:t>
            </w:r>
          </w:p>
          <w:p w14:paraId="6BC341D9" w14:textId="77777777" w:rsidR="0089290A" w:rsidRPr="00AF5413" w:rsidRDefault="0089290A" w:rsidP="00961538">
            <w:pPr>
              <w:widowControl w:val="0"/>
              <w:spacing w:line="240" w:lineRule="auto"/>
              <w:rPr>
                <w:rFonts w:ascii="Calibri" w:eastAsia="Calibri" w:hAnsi="Calibri" w:cs="Calibri"/>
                <w:sz w:val="20"/>
                <w:szCs w:val="20"/>
              </w:rPr>
            </w:pPr>
          </w:p>
          <w:p w14:paraId="3CC202F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Crawford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Chan S, Sunderji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Kramer G, </w:t>
            </w:r>
            <w:proofErr w:type="spellStart"/>
            <w:r w:rsidRPr="00AF5413">
              <w:rPr>
                <w:rFonts w:ascii="Calibri" w:eastAsia="Calibri" w:hAnsi="Calibri" w:cs="Calibri"/>
                <w:sz w:val="20"/>
                <w:szCs w:val="20"/>
              </w:rPr>
              <w:t>O'neill</w:t>
            </w:r>
            <w:proofErr w:type="spellEnd"/>
            <w:r w:rsidRPr="00AF5413">
              <w:rPr>
                <w:rFonts w:ascii="Calibri" w:eastAsia="Calibri" w:hAnsi="Calibri" w:cs="Calibri"/>
                <w:sz w:val="20"/>
                <w:szCs w:val="20"/>
              </w:rPr>
              <w:t xml:space="preserve"> P, Fore C, Luo J, Li ST. 2015. A framework</w:t>
            </w:r>
          </w:p>
          <w:p w14:paraId="79F79A9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for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training and e-health: Competency-based education, evaluation and implications. </w:t>
            </w:r>
            <w:r w:rsidRPr="00AF5413">
              <w:rPr>
                <w:rFonts w:ascii="Calibri" w:eastAsia="Calibri" w:hAnsi="Calibri" w:cs="Calibri"/>
                <w:i/>
                <w:sz w:val="20"/>
                <w:szCs w:val="20"/>
              </w:rPr>
              <w:t xml:space="preserve">International Review of Psychiatry. </w:t>
            </w:r>
            <w:r w:rsidRPr="00AF5413">
              <w:rPr>
                <w:rFonts w:ascii="Calibri" w:eastAsia="Calibri" w:hAnsi="Calibri" w:cs="Calibri"/>
                <w:b/>
                <w:sz w:val="20"/>
                <w:szCs w:val="20"/>
              </w:rPr>
              <w:t xml:space="preserve">27: </w:t>
            </w:r>
            <w:r w:rsidRPr="00AF5413">
              <w:rPr>
                <w:rFonts w:ascii="Calibri" w:eastAsia="Calibri" w:hAnsi="Calibri" w:cs="Calibri"/>
                <w:sz w:val="20"/>
                <w:szCs w:val="20"/>
              </w:rPr>
              <w:t xml:space="preserve">569-592. </w:t>
            </w:r>
          </w:p>
          <w:p w14:paraId="2AF34251" w14:textId="77777777" w:rsidR="0089290A" w:rsidRPr="00AF5413" w:rsidRDefault="0089290A" w:rsidP="00961538">
            <w:pPr>
              <w:widowControl w:val="0"/>
              <w:spacing w:line="240" w:lineRule="auto"/>
              <w:rPr>
                <w:rFonts w:ascii="Calibri" w:eastAsia="Calibri" w:hAnsi="Calibri" w:cs="Calibri"/>
                <w:sz w:val="20"/>
                <w:szCs w:val="20"/>
              </w:rPr>
            </w:pPr>
          </w:p>
          <w:p w14:paraId="5143E9C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Ferrer DC, Parish MB, Johnston B, Callahan EJ,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2013. The effectiveness of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19: </w:t>
            </w:r>
            <w:r w:rsidRPr="00AF5413">
              <w:rPr>
                <w:rFonts w:ascii="Calibri" w:eastAsia="Calibri" w:hAnsi="Calibri" w:cs="Calibri"/>
                <w:sz w:val="20"/>
                <w:szCs w:val="20"/>
              </w:rPr>
              <w:t>444-454.</w:t>
            </w:r>
          </w:p>
          <w:p w14:paraId="356C54A8" w14:textId="77777777" w:rsidR="0089290A" w:rsidRPr="00AF5413" w:rsidRDefault="0089290A" w:rsidP="00961538">
            <w:pPr>
              <w:widowControl w:val="0"/>
              <w:spacing w:line="240" w:lineRule="auto"/>
              <w:rPr>
                <w:rFonts w:ascii="Calibri" w:eastAsia="Calibri" w:hAnsi="Calibri" w:cs="Calibri"/>
                <w:sz w:val="20"/>
                <w:szCs w:val="20"/>
              </w:rPr>
            </w:pPr>
          </w:p>
          <w:p w14:paraId="17F870F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Luo, John S, </w:t>
            </w:r>
            <w:proofErr w:type="spellStart"/>
            <w:r w:rsidRPr="00AF5413">
              <w:rPr>
                <w:rFonts w:ascii="Calibri" w:eastAsia="Calibri" w:hAnsi="Calibri" w:cs="Calibri"/>
                <w:sz w:val="20"/>
                <w:szCs w:val="20"/>
              </w:rPr>
              <w:t>Morache</w:t>
            </w:r>
            <w:proofErr w:type="spellEnd"/>
            <w:r w:rsidRPr="00AF5413">
              <w:rPr>
                <w:rFonts w:ascii="Calibri" w:eastAsia="Calibri" w:hAnsi="Calibri" w:cs="Calibri"/>
                <w:sz w:val="20"/>
                <w:szCs w:val="20"/>
              </w:rPr>
              <w:t xml:space="preserve">, Chris, Marcelo, Divine A &amp; Nesbitt, Thomas S. 2002. Telepsychiatry: An overview for psychiatrists. </w:t>
            </w:r>
            <w:r w:rsidRPr="00AF5413">
              <w:rPr>
                <w:rFonts w:ascii="Calibri" w:eastAsia="Calibri" w:hAnsi="Calibri" w:cs="Calibri"/>
                <w:i/>
                <w:sz w:val="20"/>
                <w:szCs w:val="20"/>
              </w:rPr>
              <w:t>CNS Drugs.</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527-548.</w:t>
            </w:r>
          </w:p>
          <w:p w14:paraId="3111CB6E" w14:textId="77777777" w:rsidR="0089290A" w:rsidRPr="00AF5413" w:rsidRDefault="0089290A" w:rsidP="00961538">
            <w:pPr>
              <w:widowControl w:val="0"/>
              <w:spacing w:line="240" w:lineRule="auto"/>
              <w:rPr>
                <w:rFonts w:ascii="Calibri" w:eastAsia="Calibri" w:hAnsi="Calibri" w:cs="Calibri"/>
                <w:sz w:val="20"/>
                <w:szCs w:val="20"/>
              </w:rPr>
            </w:pPr>
          </w:p>
          <w:p w14:paraId="12B61AC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Marks, S.L., </w:t>
            </w:r>
            <w:proofErr w:type="spellStart"/>
            <w:r w:rsidRPr="00AF5413">
              <w:rPr>
                <w:rFonts w:ascii="Calibri" w:eastAsia="Calibri" w:hAnsi="Calibri" w:cs="Calibri"/>
                <w:sz w:val="20"/>
                <w:szCs w:val="20"/>
              </w:rPr>
              <w:t>Urness</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Nesbitt, T.S.2004. Clinical and Educational Telepsychiatry Applications: A Review. </w:t>
            </w:r>
            <w:r w:rsidRPr="00AF5413">
              <w:rPr>
                <w:rFonts w:ascii="Calibri" w:eastAsia="Calibri" w:hAnsi="Calibri" w:cs="Calibri"/>
                <w:i/>
                <w:sz w:val="20"/>
                <w:szCs w:val="20"/>
              </w:rPr>
              <w:t xml:space="preserve">The Canadian Journal of Psychiatry / La Revue </w:t>
            </w:r>
            <w:proofErr w:type="spellStart"/>
            <w:r w:rsidRPr="00AF5413">
              <w:rPr>
                <w:rFonts w:ascii="Calibri" w:eastAsia="Calibri" w:hAnsi="Calibri" w:cs="Calibri"/>
                <w:i/>
                <w:sz w:val="20"/>
                <w:szCs w:val="20"/>
              </w:rPr>
              <w:t>canadienne</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psychiatrie</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 xml:space="preserve"> 12-23.</w:t>
            </w:r>
          </w:p>
          <w:p w14:paraId="6F2EC3CC" w14:textId="77777777" w:rsidR="0089290A" w:rsidRPr="00AF5413" w:rsidRDefault="0089290A" w:rsidP="00961538">
            <w:pPr>
              <w:widowControl w:val="0"/>
              <w:spacing w:line="240" w:lineRule="auto"/>
              <w:rPr>
                <w:rFonts w:ascii="Calibri" w:eastAsia="Calibri" w:hAnsi="Calibri" w:cs="Calibri"/>
                <w:sz w:val="20"/>
                <w:szCs w:val="20"/>
              </w:rPr>
            </w:pPr>
          </w:p>
          <w:p w14:paraId="701A521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Sunderji, N., Suo, S., Chan, S., McCarron, R.M. 2018. Telepsychiatry and other technologies for integrated care: Evidence base, best practice models and competencies.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30</w:t>
            </w:r>
            <w:r w:rsidRPr="00AF5413">
              <w:rPr>
                <w:rFonts w:ascii="Calibri" w:eastAsia="Calibri" w:hAnsi="Calibri" w:cs="Calibri"/>
                <w:sz w:val="20"/>
                <w:szCs w:val="20"/>
              </w:rPr>
              <w:t>: 292-309.</w:t>
            </w:r>
          </w:p>
          <w:p w14:paraId="3CCBDBE7" w14:textId="77777777" w:rsidR="0089290A" w:rsidRPr="00AF5413" w:rsidRDefault="0089290A" w:rsidP="00961538">
            <w:pPr>
              <w:widowControl w:val="0"/>
              <w:spacing w:line="240" w:lineRule="auto"/>
              <w:rPr>
                <w:rFonts w:ascii="Calibri" w:eastAsia="Calibri" w:hAnsi="Calibri" w:cs="Calibri"/>
                <w:sz w:val="20"/>
                <w:szCs w:val="20"/>
              </w:rPr>
            </w:pPr>
          </w:p>
          <w:p w14:paraId="73BFF28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Parrish MB, Chan S. 2015. Telepsychiatry: Effective, Evidence-Based, and at a Tipping Point in Health Care Delivery?. </w:t>
            </w:r>
            <w:r w:rsidRPr="00AF5413">
              <w:rPr>
                <w:rFonts w:ascii="Calibri" w:eastAsia="Calibri" w:hAnsi="Calibri" w:cs="Calibri"/>
                <w:i/>
                <w:sz w:val="20"/>
                <w:szCs w:val="20"/>
              </w:rPr>
              <w:t>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38</w:t>
            </w:r>
            <w:r w:rsidRPr="00AF5413">
              <w:rPr>
                <w:rFonts w:ascii="Calibri" w:eastAsia="Calibri" w:hAnsi="Calibri" w:cs="Calibri"/>
                <w:sz w:val="20"/>
                <w:szCs w:val="20"/>
              </w:rPr>
              <w:t>: 559-92.</w:t>
            </w:r>
          </w:p>
          <w:p w14:paraId="25C7F511" w14:textId="77777777" w:rsidR="0089290A" w:rsidRPr="00AF5413" w:rsidRDefault="0089290A" w:rsidP="00961538">
            <w:pPr>
              <w:widowControl w:val="0"/>
              <w:spacing w:line="240" w:lineRule="auto"/>
              <w:rPr>
                <w:rFonts w:ascii="Calibri" w:eastAsia="Calibri" w:hAnsi="Calibri" w:cs="Calibri"/>
                <w:sz w:val="20"/>
                <w:szCs w:val="20"/>
              </w:rPr>
            </w:pPr>
          </w:p>
          <w:p w14:paraId="031166B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Hubley</w:t>
            </w:r>
            <w:proofErr w:type="spellEnd"/>
            <w:r w:rsidRPr="00AF5413">
              <w:rPr>
                <w:rFonts w:ascii="Calibri" w:eastAsia="Calibri" w:hAnsi="Calibri" w:cs="Calibri"/>
                <w:sz w:val="20"/>
                <w:szCs w:val="20"/>
              </w:rPr>
              <w:t xml:space="preserve"> S, Lynch SB, </w:t>
            </w:r>
            <w:proofErr w:type="spellStart"/>
            <w:r w:rsidRPr="00AF5413">
              <w:rPr>
                <w:rFonts w:ascii="Calibri" w:eastAsia="Calibri" w:hAnsi="Calibri" w:cs="Calibri"/>
                <w:sz w:val="20"/>
                <w:szCs w:val="20"/>
              </w:rPr>
              <w:t>Schneck</w:t>
            </w:r>
            <w:proofErr w:type="spellEnd"/>
            <w:r w:rsidRPr="00AF5413">
              <w:rPr>
                <w:rFonts w:ascii="Calibri" w:eastAsia="Calibri" w:hAnsi="Calibri" w:cs="Calibri"/>
                <w:sz w:val="20"/>
                <w:szCs w:val="20"/>
              </w:rPr>
              <w:t xml:space="preserve"> C, Thomas M, Shore J. 2016. Review</w:t>
            </w:r>
          </w:p>
          <w:p w14:paraId="4D9E56A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of key telepsychiatry outcomes. </w:t>
            </w:r>
            <w:r w:rsidRPr="00AF5413">
              <w:rPr>
                <w:rFonts w:ascii="Calibri" w:eastAsia="Calibri" w:hAnsi="Calibri" w:cs="Calibri"/>
                <w:i/>
                <w:sz w:val="20"/>
                <w:szCs w:val="20"/>
              </w:rPr>
              <w:t>World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22: </w:t>
            </w:r>
            <w:r w:rsidRPr="00AF5413">
              <w:rPr>
                <w:rFonts w:ascii="Calibri" w:eastAsia="Calibri" w:hAnsi="Calibri" w:cs="Calibri"/>
                <w:sz w:val="20"/>
                <w:szCs w:val="20"/>
              </w:rPr>
              <w:t>269-82</w:t>
            </w:r>
          </w:p>
          <w:p w14:paraId="4E6EBB74" w14:textId="77777777" w:rsidR="0089290A" w:rsidRPr="00AF5413" w:rsidRDefault="0089290A" w:rsidP="00961538">
            <w:pPr>
              <w:widowControl w:val="0"/>
              <w:spacing w:line="240" w:lineRule="auto"/>
              <w:rPr>
                <w:rFonts w:ascii="Calibri" w:eastAsia="Calibri" w:hAnsi="Calibri" w:cs="Calibri"/>
                <w:sz w:val="20"/>
                <w:szCs w:val="20"/>
              </w:rPr>
            </w:pPr>
          </w:p>
          <w:p w14:paraId="091A34E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Hungerbuehler</w:t>
            </w:r>
            <w:proofErr w:type="spellEnd"/>
            <w:r w:rsidRPr="00AF5413">
              <w:rPr>
                <w:rFonts w:ascii="Calibri" w:eastAsia="Calibri" w:hAnsi="Calibri" w:cs="Calibri"/>
                <w:sz w:val="20"/>
                <w:szCs w:val="20"/>
              </w:rPr>
              <w:t xml:space="preserve"> I, </w:t>
            </w:r>
            <w:proofErr w:type="spellStart"/>
            <w:r w:rsidRPr="00AF5413">
              <w:rPr>
                <w:rFonts w:ascii="Calibri" w:eastAsia="Calibri" w:hAnsi="Calibri" w:cs="Calibri"/>
                <w:sz w:val="20"/>
                <w:szCs w:val="20"/>
              </w:rPr>
              <w:t>Valiengo</w:t>
            </w:r>
            <w:proofErr w:type="spellEnd"/>
            <w:r w:rsidRPr="00AF5413">
              <w:rPr>
                <w:rFonts w:ascii="Calibri" w:eastAsia="Calibri" w:hAnsi="Calibri" w:cs="Calibri"/>
                <w:sz w:val="20"/>
                <w:szCs w:val="20"/>
              </w:rPr>
              <w:t xml:space="preserve"> L, Loch AA, </w:t>
            </w:r>
            <w:proofErr w:type="spellStart"/>
            <w:r w:rsidRPr="00AF5413">
              <w:rPr>
                <w:rFonts w:ascii="Calibri" w:eastAsia="Calibri" w:hAnsi="Calibri" w:cs="Calibri"/>
                <w:sz w:val="20"/>
                <w:szCs w:val="20"/>
              </w:rPr>
              <w:t>Rössler</w:t>
            </w:r>
            <w:proofErr w:type="spellEnd"/>
            <w:r w:rsidRPr="00AF5413">
              <w:rPr>
                <w:rFonts w:ascii="Calibri" w:eastAsia="Calibri" w:hAnsi="Calibri" w:cs="Calibri"/>
                <w:sz w:val="20"/>
                <w:szCs w:val="20"/>
              </w:rPr>
              <w:t xml:space="preserve"> W, </w:t>
            </w:r>
            <w:proofErr w:type="spellStart"/>
            <w:r w:rsidRPr="00AF5413">
              <w:rPr>
                <w:rFonts w:ascii="Calibri" w:eastAsia="Calibri" w:hAnsi="Calibri" w:cs="Calibri"/>
                <w:sz w:val="20"/>
                <w:szCs w:val="20"/>
              </w:rPr>
              <w:t>Gattaz</w:t>
            </w:r>
            <w:proofErr w:type="spellEnd"/>
            <w:r w:rsidRPr="00AF5413">
              <w:rPr>
                <w:rFonts w:ascii="Calibri" w:eastAsia="Calibri" w:hAnsi="Calibri" w:cs="Calibri"/>
                <w:sz w:val="20"/>
                <w:szCs w:val="20"/>
              </w:rPr>
              <w:t xml:space="preserve"> WF. 2016. Home-Based</w:t>
            </w:r>
          </w:p>
          <w:p w14:paraId="4D6B1FC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Psychiatric Outpatient Care Through Videoconferencing for Depression: A</w:t>
            </w:r>
          </w:p>
          <w:p w14:paraId="21AF348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Randomized Controlled Follow-Up Trial. </w:t>
            </w:r>
            <w:r w:rsidRPr="00AF5413">
              <w:rPr>
                <w:rFonts w:ascii="Calibri" w:eastAsia="Calibri" w:hAnsi="Calibri" w:cs="Calibri"/>
                <w:i/>
                <w:sz w:val="20"/>
                <w:szCs w:val="20"/>
              </w:rPr>
              <w:t xml:space="preserve">Journal of Medical Internet Research. </w:t>
            </w:r>
            <w:r w:rsidRPr="00AF5413">
              <w:rPr>
                <w:rFonts w:ascii="Calibri" w:eastAsia="Calibri" w:hAnsi="Calibri" w:cs="Calibri"/>
                <w:b/>
                <w:sz w:val="20"/>
                <w:szCs w:val="20"/>
              </w:rPr>
              <w:t xml:space="preserve">3: </w:t>
            </w:r>
            <w:r w:rsidRPr="00AF5413">
              <w:rPr>
                <w:rFonts w:ascii="Calibri" w:eastAsia="Calibri" w:hAnsi="Calibri" w:cs="Calibri"/>
                <w:sz w:val="20"/>
                <w:szCs w:val="20"/>
              </w:rPr>
              <w:t xml:space="preserve">e36. </w:t>
            </w:r>
          </w:p>
          <w:p w14:paraId="597E8544" w14:textId="77777777" w:rsidR="0089290A" w:rsidRPr="00AF5413" w:rsidRDefault="0089290A" w:rsidP="00961538">
            <w:pPr>
              <w:widowControl w:val="0"/>
              <w:spacing w:line="240" w:lineRule="auto"/>
              <w:rPr>
                <w:rFonts w:ascii="Calibri" w:eastAsia="Calibri" w:hAnsi="Calibri" w:cs="Calibri"/>
                <w:sz w:val="20"/>
                <w:szCs w:val="20"/>
              </w:rPr>
            </w:pPr>
          </w:p>
          <w:p w14:paraId="65CB6F5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Jacob MK, Larson JC, </w:t>
            </w:r>
            <w:proofErr w:type="spellStart"/>
            <w:r w:rsidRPr="00AF5413">
              <w:rPr>
                <w:rFonts w:ascii="Calibri" w:eastAsia="Calibri" w:hAnsi="Calibri" w:cs="Calibri"/>
                <w:sz w:val="20"/>
                <w:szCs w:val="20"/>
              </w:rPr>
              <w:t>Craighead</w:t>
            </w:r>
            <w:proofErr w:type="spellEnd"/>
            <w:r w:rsidRPr="00AF5413">
              <w:rPr>
                <w:rFonts w:ascii="Calibri" w:eastAsia="Calibri" w:hAnsi="Calibri" w:cs="Calibri"/>
                <w:sz w:val="20"/>
                <w:szCs w:val="20"/>
              </w:rPr>
              <w:t xml:space="preserve"> WE. 2012. Establishing a telepsychiatry consultation practice in rural Georgia for primary care</w:t>
            </w:r>
          </w:p>
          <w:p w14:paraId="487A930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physicians: a feasibility report. </w:t>
            </w:r>
            <w:r w:rsidRPr="00AF5413">
              <w:rPr>
                <w:rFonts w:ascii="Calibri" w:eastAsia="Calibri" w:hAnsi="Calibri" w:cs="Calibri"/>
                <w:i/>
                <w:sz w:val="20"/>
                <w:szCs w:val="20"/>
              </w:rPr>
              <w:t xml:space="preserve">Clinical Paediatrics.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1041-1047. </w:t>
            </w:r>
          </w:p>
          <w:p w14:paraId="21673F26" w14:textId="77777777" w:rsidR="0089290A" w:rsidRPr="00AF5413" w:rsidRDefault="0089290A" w:rsidP="00961538">
            <w:pPr>
              <w:widowControl w:val="0"/>
              <w:spacing w:line="240" w:lineRule="auto"/>
              <w:rPr>
                <w:rFonts w:ascii="Calibri" w:eastAsia="Calibri" w:hAnsi="Calibri" w:cs="Calibri"/>
                <w:sz w:val="20"/>
                <w:szCs w:val="20"/>
              </w:rPr>
            </w:pPr>
          </w:p>
          <w:p w14:paraId="10EE52D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w:t>
            </w:r>
            <w:proofErr w:type="spellEnd"/>
            <w:r w:rsidRPr="00AF5413">
              <w:rPr>
                <w:rFonts w:ascii="Calibri" w:eastAsia="Calibri" w:hAnsi="Calibri" w:cs="Calibri"/>
                <w:sz w:val="20"/>
                <w:szCs w:val="20"/>
              </w:rPr>
              <w:t xml:space="preserve"> B.H., Mani N. International telepsychiatry: a review of what has been</w:t>
            </w:r>
          </w:p>
          <w:p w14:paraId="21ED119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published.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293-4.</w:t>
            </w:r>
          </w:p>
          <w:p w14:paraId="1EC8C7FE" w14:textId="77777777" w:rsidR="0089290A" w:rsidRPr="00AF5413" w:rsidRDefault="0089290A" w:rsidP="00961538">
            <w:pPr>
              <w:widowControl w:val="0"/>
              <w:spacing w:line="240" w:lineRule="auto"/>
              <w:rPr>
                <w:rFonts w:ascii="Calibri" w:eastAsia="Calibri" w:hAnsi="Calibri" w:cs="Calibri"/>
                <w:sz w:val="20"/>
                <w:szCs w:val="20"/>
              </w:rPr>
            </w:pPr>
          </w:p>
          <w:p w14:paraId="17AD119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Jefee-Bahloul</w:t>
            </w:r>
            <w:proofErr w:type="spellEnd"/>
            <w:r w:rsidRPr="00AF5413">
              <w:rPr>
                <w:rFonts w:ascii="Calibri" w:eastAsia="Calibri" w:hAnsi="Calibri" w:cs="Calibri"/>
                <w:sz w:val="20"/>
                <w:szCs w:val="20"/>
              </w:rPr>
              <w:t xml:space="preserve"> H.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in the middle East: overcoming the barriers. </w:t>
            </w:r>
            <w:r w:rsidRPr="00AF5413">
              <w:rPr>
                <w:rFonts w:ascii="Calibri" w:eastAsia="Calibri" w:hAnsi="Calibri" w:cs="Calibri"/>
                <w:i/>
                <w:sz w:val="20"/>
                <w:szCs w:val="20"/>
              </w:rPr>
              <w:t>Frontiers in Public Health</w:t>
            </w:r>
            <w:r w:rsidRPr="00AF5413">
              <w:rPr>
                <w:rFonts w:ascii="Calibri" w:eastAsia="Calibri" w:hAnsi="Calibri" w:cs="Calibri"/>
                <w:sz w:val="20"/>
                <w:szCs w:val="20"/>
              </w:rPr>
              <w:t xml:space="preserve">. 2014;  </w:t>
            </w:r>
            <w:r w:rsidRPr="00AF5413">
              <w:rPr>
                <w:rFonts w:ascii="Calibri" w:eastAsia="Calibri" w:hAnsi="Calibri" w:cs="Calibri"/>
                <w:b/>
                <w:sz w:val="20"/>
                <w:szCs w:val="20"/>
              </w:rPr>
              <w:t xml:space="preserve">2: </w:t>
            </w:r>
            <w:r w:rsidRPr="00AF5413">
              <w:rPr>
                <w:rFonts w:ascii="Calibri" w:eastAsia="Calibri" w:hAnsi="Calibri" w:cs="Calibri"/>
                <w:sz w:val="20"/>
                <w:szCs w:val="20"/>
              </w:rPr>
              <w:t>86</w:t>
            </w:r>
          </w:p>
          <w:p w14:paraId="6588E881" w14:textId="77777777" w:rsidR="0089290A" w:rsidRPr="00AF5413" w:rsidRDefault="0089290A" w:rsidP="00961538">
            <w:pPr>
              <w:widowControl w:val="0"/>
              <w:spacing w:line="240" w:lineRule="auto"/>
              <w:rPr>
                <w:rFonts w:ascii="Calibri" w:eastAsia="Calibri" w:hAnsi="Calibri" w:cs="Calibri"/>
                <w:sz w:val="20"/>
                <w:szCs w:val="20"/>
              </w:rPr>
            </w:pPr>
          </w:p>
          <w:p w14:paraId="504C997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Kaftarian</w:t>
            </w:r>
            <w:proofErr w:type="spellEnd"/>
            <w:r w:rsidRPr="00AF5413">
              <w:rPr>
                <w:rFonts w:ascii="Calibri" w:eastAsia="Calibri" w:hAnsi="Calibri" w:cs="Calibri"/>
                <w:sz w:val="20"/>
                <w:szCs w:val="20"/>
              </w:rPr>
              <w:t xml:space="preserve"> E. Lessons Learned in Prison and Jail-Based Telepsychiatry. </w:t>
            </w:r>
            <w:r w:rsidRPr="00AF5413">
              <w:rPr>
                <w:rFonts w:ascii="Calibri" w:eastAsia="Calibri" w:hAnsi="Calibri" w:cs="Calibri"/>
                <w:i/>
                <w:sz w:val="20"/>
                <w:szCs w:val="20"/>
              </w:rPr>
              <w:t>Current Psychiatric Reports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21: </w:t>
            </w:r>
            <w:r w:rsidRPr="00AF5413">
              <w:rPr>
                <w:rFonts w:ascii="Calibri" w:eastAsia="Calibri" w:hAnsi="Calibri" w:cs="Calibri"/>
                <w:sz w:val="20"/>
                <w:szCs w:val="20"/>
              </w:rPr>
              <w:t>15.</w:t>
            </w:r>
          </w:p>
          <w:p w14:paraId="25A86D0F" w14:textId="77777777" w:rsidR="0089290A" w:rsidRPr="00AF5413" w:rsidRDefault="0089290A" w:rsidP="00961538">
            <w:pPr>
              <w:widowControl w:val="0"/>
              <w:spacing w:line="240" w:lineRule="auto"/>
              <w:rPr>
                <w:rFonts w:ascii="Calibri" w:eastAsia="Calibri" w:hAnsi="Calibri" w:cs="Calibri"/>
                <w:sz w:val="20"/>
                <w:szCs w:val="20"/>
              </w:rPr>
            </w:pPr>
          </w:p>
          <w:p w14:paraId="496C917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Keilman</w:t>
            </w:r>
            <w:proofErr w:type="spellEnd"/>
            <w:r w:rsidRPr="00AF5413">
              <w:rPr>
                <w:rFonts w:ascii="Calibri" w:eastAsia="Calibri" w:hAnsi="Calibri" w:cs="Calibri"/>
                <w:sz w:val="20"/>
                <w:szCs w:val="20"/>
              </w:rPr>
              <w:t xml:space="preserve">, P. 2005. Telepsychiatry with Child Welfare Families Referred to a Family Service Agency.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11:</w:t>
            </w:r>
            <w:r w:rsidRPr="00AF5413">
              <w:rPr>
                <w:rFonts w:ascii="Calibri" w:eastAsia="Calibri" w:hAnsi="Calibri" w:cs="Calibri"/>
                <w:sz w:val="20"/>
                <w:szCs w:val="20"/>
              </w:rPr>
              <w:t xml:space="preserve"> 98-101.</w:t>
            </w:r>
          </w:p>
          <w:p w14:paraId="65158B33" w14:textId="77777777" w:rsidR="0089290A" w:rsidRPr="00AF5413" w:rsidRDefault="0089290A" w:rsidP="00961538">
            <w:pPr>
              <w:widowControl w:val="0"/>
              <w:spacing w:line="240" w:lineRule="auto"/>
              <w:rPr>
                <w:rFonts w:ascii="Calibri" w:eastAsia="Calibri" w:hAnsi="Calibri" w:cs="Calibri"/>
                <w:sz w:val="20"/>
                <w:szCs w:val="20"/>
              </w:rPr>
            </w:pPr>
          </w:p>
          <w:p w14:paraId="0689FED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Kennedy C,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2000. A community-based approach to evaluation of health outcomes and costs for telepsychiatry in a rural population: preliminary results.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S155-7.</w:t>
            </w:r>
          </w:p>
          <w:p w14:paraId="77034E3B" w14:textId="77777777" w:rsidR="0089290A" w:rsidRPr="00AF5413" w:rsidRDefault="0089290A" w:rsidP="00961538">
            <w:pPr>
              <w:widowControl w:val="0"/>
              <w:spacing w:line="240" w:lineRule="auto"/>
              <w:rPr>
                <w:rFonts w:ascii="Calibri" w:eastAsia="Calibri" w:hAnsi="Calibri" w:cs="Calibri"/>
                <w:sz w:val="20"/>
                <w:szCs w:val="20"/>
              </w:rPr>
            </w:pPr>
          </w:p>
          <w:p w14:paraId="54DD277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Khalifa, N, Saleem, Y., </w:t>
            </w:r>
            <w:proofErr w:type="spellStart"/>
            <w:r w:rsidRPr="00AF5413">
              <w:rPr>
                <w:rFonts w:ascii="Calibri" w:eastAsia="Calibri" w:hAnsi="Calibri" w:cs="Calibri"/>
                <w:sz w:val="20"/>
                <w:szCs w:val="20"/>
              </w:rPr>
              <w:t>Stankard</w:t>
            </w:r>
            <w:proofErr w:type="spellEnd"/>
            <w:r w:rsidRPr="00AF5413">
              <w:rPr>
                <w:rFonts w:ascii="Calibri" w:eastAsia="Calibri" w:hAnsi="Calibri" w:cs="Calibri"/>
                <w:sz w:val="20"/>
                <w:szCs w:val="20"/>
              </w:rPr>
              <w:t xml:space="preserve">, P. 2008. The use of telepsychiatry within forensic practice: A literature review on the use of </w:t>
            </w:r>
            <w:proofErr w:type="spellStart"/>
            <w:r w:rsidRPr="00AF5413">
              <w:rPr>
                <w:rFonts w:ascii="Calibri" w:eastAsia="Calibri" w:hAnsi="Calibri" w:cs="Calibri"/>
                <w:sz w:val="20"/>
                <w:szCs w:val="20"/>
              </w:rPr>
              <w:t>videolink</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Journal of Forensic Psychiatry &amp; Psychology.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2-13.</w:t>
            </w:r>
          </w:p>
          <w:p w14:paraId="4340E291" w14:textId="77777777" w:rsidR="0089290A" w:rsidRPr="00AF5413" w:rsidRDefault="0089290A" w:rsidP="00961538">
            <w:pPr>
              <w:widowControl w:val="0"/>
              <w:spacing w:line="240" w:lineRule="auto"/>
              <w:rPr>
                <w:rFonts w:ascii="Calibri" w:eastAsia="Calibri" w:hAnsi="Calibri" w:cs="Calibri"/>
                <w:sz w:val="20"/>
                <w:szCs w:val="20"/>
              </w:rPr>
            </w:pPr>
          </w:p>
          <w:p w14:paraId="2B40ADB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Koblauch</w:t>
            </w:r>
            <w:proofErr w:type="spellEnd"/>
            <w:r w:rsidRPr="00AF5413">
              <w:rPr>
                <w:rFonts w:ascii="Calibri" w:eastAsia="Calibri" w:hAnsi="Calibri" w:cs="Calibri"/>
                <w:sz w:val="20"/>
                <w:szCs w:val="20"/>
              </w:rPr>
              <w:t xml:space="preserve">, H., Reinhardt, S.M., </w:t>
            </w:r>
            <w:proofErr w:type="spellStart"/>
            <w:r w:rsidRPr="00AF5413">
              <w:rPr>
                <w:rFonts w:ascii="Calibri" w:eastAsia="Calibri" w:hAnsi="Calibri" w:cs="Calibri"/>
                <w:sz w:val="20"/>
                <w:szCs w:val="20"/>
              </w:rPr>
              <w:t>Lissau</w:t>
            </w:r>
            <w:proofErr w:type="spellEnd"/>
            <w:r w:rsidRPr="00AF5413">
              <w:rPr>
                <w:rFonts w:ascii="Calibri" w:eastAsia="Calibri" w:hAnsi="Calibri" w:cs="Calibri"/>
                <w:sz w:val="20"/>
                <w:szCs w:val="20"/>
              </w:rPr>
              <w:t xml:space="preserve">, W.J. &amp; Jensen, P. 2018. The effect of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modalities on reduction of readmissions in psychiatric settings: A systematic review.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24:</w:t>
            </w:r>
            <w:r w:rsidRPr="00AF5413">
              <w:rPr>
                <w:rFonts w:ascii="Calibri" w:eastAsia="Calibri" w:hAnsi="Calibri" w:cs="Calibri"/>
                <w:sz w:val="20"/>
                <w:szCs w:val="20"/>
              </w:rPr>
              <w:t>, 31-36.</w:t>
            </w:r>
          </w:p>
          <w:p w14:paraId="6B54310C" w14:textId="77777777" w:rsidR="0089290A" w:rsidRPr="00AF5413" w:rsidRDefault="0089290A" w:rsidP="00961538">
            <w:pPr>
              <w:widowControl w:val="0"/>
              <w:spacing w:line="240" w:lineRule="auto"/>
              <w:rPr>
                <w:rFonts w:ascii="Calibri" w:eastAsia="Calibri" w:hAnsi="Calibri" w:cs="Calibri"/>
                <w:sz w:val="20"/>
                <w:szCs w:val="20"/>
              </w:rPr>
            </w:pPr>
          </w:p>
          <w:p w14:paraId="17EA79B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Kornbluh</w:t>
            </w:r>
            <w:proofErr w:type="spellEnd"/>
            <w:r w:rsidRPr="00AF5413">
              <w:rPr>
                <w:rFonts w:ascii="Calibri" w:eastAsia="Calibri" w:hAnsi="Calibri" w:cs="Calibri"/>
                <w:sz w:val="20"/>
                <w:szCs w:val="20"/>
              </w:rPr>
              <w:t xml:space="preserve"> RA. Staying true to the mission: adapting telepsychiatry to a new environment. </w:t>
            </w:r>
            <w:r w:rsidRPr="00AF5413">
              <w:rPr>
                <w:rFonts w:ascii="Calibri" w:eastAsia="Calibri" w:hAnsi="Calibri" w:cs="Calibri"/>
                <w:i/>
                <w:sz w:val="20"/>
                <w:szCs w:val="20"/>
              </w:rPr>
              <w:t>CNS Spectrums</w:t>
            </w:r>
            <w:r w:rsidRPr="00AF5413">
              <w:rPr>
                <w:rFonts w:ascii="Calibri" w:eastAsia="Calibri" w:hAnsi="Calibri" w:cs="Calibri"/>
                <w:sz w:val="20"/>
                <w:szCs w:val="20"/>
              </w:rPr>
              <w:t xml:space="preserve">. 2014; </w:t>
            </w:r>
            <w:r w:rsidRPr="00AF5413">
              <w:rPr>
                <w:rFonts w:ascii="Calibri" w:eastAsia="Calibri" w:hAnsi="Calibri" w:cs="Calibri"/>
                <w:b/>
                <w:sz w:val="20"/>
                <w:szCs w:val="20"/>
              </w:rPr>
              <w:t>19</w:t>
            </w:r>
            <w:r w:rsidRPr="00AF5413">
              <w:rPr>
                <w:rFonts w:ascii="Calibri" w:eastAsia="Calibri" w:hAnsi="Calibri" w:cs="Calibri"/>
                <w:sz w:val="20"/>
                <w:szCs w:val="20"/>
              </w:rPr>
              <w:t>: 482-3.</w:t>
            </w:r>
          </w:p>
          <w:p w14:paraId="194C521A" w14:textId="77777777" w:rsidR="0089290A" w:rsidRPr="00AF5413" w:rsidRDefault="0089290A" w:rsidP="00961538">
            <w:pPr>
              <w:widowControl w:val="0"/>
              <w:spacing w:line="240" w:lineRule="auto"/>
              <w:rPr>
                <w:rFonts w:ascii="Calibri" w:eastAsia="Calibri" w:hAnsi="Calibri" w:cs="Calibri"/>
                <w:sz w:val="20"/>
                <w:szCs w:val="20"/>
              </w:rPr>
            </w:pPr>
          </w:p>
          <w:p w14:paraId="1FF6632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Krzystanek</w:t>
            </w:r>
            <w:proofErr w:type="spellEnd"/>
            <w:r w:rsidRPr="00AF5413">
              <w:rPr>
                <w:rFonts w:ascii="Calibri" w:eastAsia="Calibri" w:hAnsi="Calibri" w:cs="Calibri"/>
                <w:sz w:val="20"/>
                <w:szCs w:val="20"/>
              </w:rPr>
              <w:t xml:space="preserve"> M, Krysta K, </w:t>
            </w:r>
            <w:proofErr w:type="spellStart"/>
            <w:r w:rsidRPr="00AF5413">
              <w:rPr>
                <w:rFonts w:ascii="Calibri" w:eastAsia="Calibri" w:hAnsi="Calibri" w:cs="Calibri"/>
                <w:sz w:val="20"/>
                <w:szCs w:val="20"/>
              </w:rPr>
              <w:t>Skałacka</w:t>
            </w:r>
            <w:proofErr w:type="spellEnd"/>
            <w:r w:rsidRPr="00AF5413">
              <w:rPr>
                <w:rFonts w:ascii="Calibri" w:eastAsia="Calibri" w:hAnsi="Calibri" w:cs="Calibri"/>
                <w:sz w:val="20"/>
                <w:szCs w:val="20"/>
              </w:rPr>
              <w:t xml:space="preserve"> K. 2017. Treatment Compliance in the Long-Term Paranoid Schizophrenia Telemedicine Study. </w:t>
            </w:r>
            <w:r w:rsidRPr="00AF5413">
              <w:rPr>
                <w:rFonts w:ascii="Calibri" w:eastAsia="Calibri" w:hAnsi="Calibri" w:cs="Calibri"/>
                <w:i/>
                <w:sz w:val="20"/>
                <w:szCs w:val="20"/>
              </w:rPr>
              <w:t>Journal of Technology in Behavioural Science</w:t>
            </w:r>
            <w:r w:rsidRPr="00AF5413">
              <w:rPr>
                <w:rFonts w:ascii="Calibri" w:eastAsia="Calibri" w:hAnsi="Calibri" w:cs="Calibri"/>
                <w:sz w:val="20"/>
                <w:szCs w:val="20"/>
              </w:rPr>
              <w:t xml:space="preserve">. </w:t>
            </w:r>
            <w:r w:rsidRPr="00AF5413">
              <w:rPr>
                <w:rFonts w:ascii="Calibri" w:eastAsia="Calibri" w:hAnsi="Calibri" w:cs="Calibri"/>
                <w:b/>
                <w:sz w:val="20"/>
                <w:szCs w:val="20"/>
              </w:rPr>
              <w:t>2</w:t>
            </w:r>
            <w:r w:rsidRPr="00AF5413">
              <w:rPr>
                <w:rFonts w:ascii="Calibri" w:eastAsia="Calibri" w:hAnsi="Calibri" w:cs="Calibri"/>
                <w:sz w:val="20"/>
                <w:szCs w:val="20"/>
              </w:rPr>
              <w:t>: 84-87.</w:t>
            </w:r>
          </w:p>
          <w:p w14:paraId="4A466905" w14:textId="77777777" w:rsidR="0089290A" w:rsidRPr="00AF5413" w:rsidRDefault="0089290A" w:rsidP="00961538">
            <w:pPr>
              <w:widowControl w:val="0"/>
              <w:spacing w:line="240" w:lineRule="auto"/>
              <w:rPr>
                <w:rFonts w:ascii="Calibri" w:eastAsia="Calibri" w:hAnsi="Calibri" w:cs="Calibri"/>
                <w:sz w:val="20"/>
                <w:szCs w:val="20"/>
              </w:rPr>
            </w:pPr>
          </w:p>
          <w:p w14:paraId="0A37B1D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Krzystanek</w:t>
            </w:r>
            <w:proofErr w:type="spellEnd"/>
            <w:r w:rsidRPr="00AF5413">
              <w:rPr>
                <w:rFonts w:ascii="Calibri" w:eastAsia="Calibri" w:hAnsi="Calibri" w:cs="Calibri"/>
                <w:sz w:val="20"/>
                <w:szCs w:val="20"/>
              </w:rPr>
              <w:t xml:space="preserve">, M., </w:t>
            </w:r>
            <w:proofErr w:type="spellStart"/>
            <w:r w:rsidRPr="00AF5413">
              <w:rPr>
                <w:rFonts w:ascii="Calibri" w:eastAsia="Calibri" w:hAnsi="Calibri" w:cs="Calibri"/>
                <w:sz w:val="20"/>
                <w:szCs w:val="20"/>
              </w:rPr>
              <w:t>Krzeszowski</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Jagoda</w:t>
            </w:r>
            <w:proofErr w:type="spellEnd"/>
            <w:r w:rsidRPr="00AF5413">
              <w:rPr>
                <w:rFonts w:ascii="Calibri" w:eastAsia="Calibri" w:hAnsi="Calibri" w:cs="Calibri"/>
                <w:sz w:val="20"/>
                <w:szCs w:val="20"/>
              </w:rPr>
              <w:t xml:space="preserve">, K.,  Krysta, K. 2015. Long term telemedicine study of compliance in paranoid schizophrenia. </w:t>
            </w:r>
            <w:proofErr w:type="spellStart"/>
            <w:r w:rsidRPr="00AF5413">
              <w:rPr>
                <w:rFonts w:ascii="Calibri" w:eastAsia="Calibri" w:hAnsi="Calibri" w:cs="Calibri"/>
                <w:i/>
                <w:sz w:val="20"/>
                <w:szCs w:val="20"/>
              </w:rPr>
              <w:t>Psychiatria</w:t>
            </w:r>
            <w:proofErr w:type="spellEnd"/>
            <w:r w:rsidRPr="00AF5413">
              <w:rPr>
                <w:rFonts w:ascii="Calibri" w:eastAsia="Calibri" w:hAnsi="Calibri" w:cs="Calibri"/>
                <w:i/>
                <w:sz w:val="20"/>
                <w:szCs w:val="20"/>
              </w:rPr>
              <w:t xml:space="preserve"> </w:t>
            </w:r>
            <w:proofErr w:type="spellStart"/>
            <w:r w:rsidRPr="00AF5413">
              <w:rPr>
                <w:rFonts w:ascii="Calibri" w:eastAsia="Calibri" w:hAnsi="Calibri" w:cs="Calibri"/>
                <w:i/>
                <w:sz w:val="20"/>
                <w:szCs w:val="20"/>
              </w:rPr>
              <w:t>Danubina</w:t>
            </w:r>
            <w:proofErr w:type="spellEnd"/>
            <w:r w:rsidRPr="00AF5413">
              <w:rPr>
                <w:rFonts w:ascii="Calibri" w:eastAsia="Calibri" w:hAnsi="Calibri" w:cs="Calibri"/>
                <w:i/>
                <w:sz w:val="20"/>
                <w:szCs w:val="20"/>
              </w:rPr>
              <w:t>.</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27: </w:t>
            </w:r>
            <w:r w:rsidRPr="00AF5413">
              <w:rPr>
                <w:rFonts w:ascii="Calibri" w:eastAsia="Calibri" w:hAnsi="Calibri" w:cs="Calibri"/>
                <w:sz w:val="20"/>
                <w:szCs w:val="20"/>
              </w:rPr>
              <w:lastRenderedPageBreak/>
              <w:t>S266-S268.</w:t>
            </w:r>
          </w:p>
          <w:p w14:paraId="15AE7AD2" w14:textId="77777777" w:rsidR="0089290A" w:rsidRPr="00AF5413" w:rsidRDefault="0089290A" w:rsidP="00961538">
            <w:pPr>
              <w:widowControl w:val="0"/>
              <w:spacing w:line="240" w:lineRule="auto"/>
              <w:rPr>
                <w:rFonts w:ascii="Calibri" w:eastAsia="Calibri" w:hAnsi="Calibri" w:cs="Calibri"/>
                <w:sz w:val="20"/>
                <w:szCs w:val="20"/>
              </w:rPr>
            </w:pPr>
          </w:p>
          <w:p w14:paraId="61AA8B7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LaBelle B, Franklyn AM, </w:t>
            </w:r>
            <w:proofErr w:type="spellStart"/>
            <w:r w:rsidRPr="00AF5413">
              <w:rPr>
                <w:rFonts w:ascii="Calibri" w:eastAsia="Calibri" w:hAnsi="Calibri" w:cs="Calibri"/>
                <w:sz w:val="20"/>
                <w:szCs w:val="20"/>
              </w:rPr>
              <w:t>Pkh</w:t>
            </w:r>
            <w:proofErr w:type="spellEnd"/>
            <w:r w:rsidRPr="00AF5413">
              <w:rPr>
                <w:rFonts w:ascii="Calibri" w:eastAsia="Calibri" w:hAnsi="Calibri" w:cs="Calibri"/>
                <w:sz w:val="20"/>
                <w:szCs w:val="20"/>
              </w:rPr>
              <w:t xml:space="preserve"> Nguyen V, Anderson KE, </w:t>
            </w:r>
            <w:proofErr w:type="spellStart"/>
            <w:r w:rsidRPr="00AF5413">
              <w:rPr>
                <w:rFonts w:ascii="Calibri" w:eastAsia="Calibri" w:hAnsi="Calibri" w:cs="Calibri"/>
                <w:sz w:val="20"/>
                <w:szCs w:val="20"/>
              </w:rPr>
              <w:t>Eibl</w:t>
            </w:r>
            <w:proofErr w:type="spellEnd"/>
            <w:r w:rsidRPr="00AF5413">
              <w:rPr>
                <w:rFonts w:ascii="Calibri" w:eastAsia="Calibri" w:hAnsi="Calibri" w:cs="Calibri"/>
                <w:sz w:val="20"/>
                <w:szCs w:val="20"/>
              </w:rPr>
              <w:t xml:space="preserve"> JK, Marsh DC.  2018. Characterizing the Use of Telepsychiatry for Patients with Opioid Use Disorder and Cooccurring Mental Health Disorders in Ontario, Canada. </w:t>
            </w:r>
            <w:r w:rsidRPr="00AF5413">
              <w:rPr>
                <w:rFonts w:ascii="Calibri" w:eastAsia="Calibri" w:hAnsi="Calibri" w:cs="Calibri"/>
                <w:i/>
                <w:sz w:val="20"/>
                <w:szCs w:val="20"/>
              </w:rPr>
              <w:t xml:space="preserve">International Journal of Telemedicine and Applications. </w:t>
            </w:r>
            <w:r w:rsidRPr="00AF5413">
              <w:rPr>
                <w:rFonts w:ascii="Calibri" w:eastAsia="Calibri" w:hAnsi="Calibri" w:cs="Calibri"/>
                <w:b/>
                <w:sz w:val="20"/>
                <w:szCs w:val="20"/>
              </w:rPr>
              <w:t xml:space="preserve">2018: </w:t>
            </w:r>
            <w:r w:rsidRPr="00AF5413">
              <w:rPr>
                <w:rFonts w:ascii="Calibri" w:eastAsia="Calibri" w:hAnsi="Calibri" w:cs="Calibri"/>
                <w:sz w:val="20"/>
                <w:szCs w:val="20"/>
              </w:rPr>
              <w:t>7937610.</w:t>
            </w:r>
          </w:p>
          <w:p w14:paraId="66B5A235" w14:textId="77777777" w:rsidR="0089290A" w:rsidRPr="00AF5413" w:rsidRDefault="0089290A" w:rsidP="00961538">
            <w:pPr>
              <w:widowControl w:val="0"/>
              <w:spacing w:line="240" w:lineRule="auto"/>
              <w:rPr>
                <w:rFonts w:ascii="Calibri" w:eastAsia="Calibri" w:hAnsi="Calibri" w:cs="Calibri"/>
                <w:sz w:val="20"/>
                <w:szCs w:val="20"/>
              </w:rPr>
            </w:pPr>
          </w:p>
          <w:p w14:paraId="611CB1C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Lal, S., Abdel-</w:t>
            </w:r>
            <w:proofErr w:type="spellStart"/>
            <w:r w:rsidRPr="00AF5413">
              <w:rPr>
                <w:rFonts w:ascii="Calibri" w:eastAsia="Calibri" w:hAnsi="Calibri" w:cs="Calibri"/>
                <w:sz w:val="20"/>
                <w:szCs w:val="20"/>
              </w:rPr>
              <w:t>Baki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Sujanani</w:t>
            </w:r>
            <w:proofErr w:type="spellEnd"/>
            <w:r w:rsidRPr="00AF5413">
              <w:rPr>
                <w:rFonts w:ascii="Calibri" w:eastAsia="Calibri" w:hAnsi="Calibri" w:cs="Calibri"/>
                <w:sz w:val="20"/>
                <w:szCs w:val="20"/>
              </w:rPr>
              <w:t xml:space="preserve">, S., Bourbeau, F., </w:t>
            </w:r>
            <w:proofErr w:type="spellStart"/>
            <w:r w:rsidRPr="00AF5413">
              <w:rPr>
                <w:rFonts w:ascii="Calibri" w:eastAsia="Calibri" w:hAnsi="Calibri" w:cs="Calibri"/>
                <w:sz w:val="20"/>
                <w:szCs w:val="20"/>
              </w:rPr>
              <w:t>Sahed</w:t>
            </w:r>
            <w:proofErr w:type="spellEnd"/>
            <w:r w:rsidRPr="00AF5413">
              <w:rPr>
                <w:rFonts w:ascii="Calibri" w:eastAsia="Calibri" w:hAnsi="Calibri" w:cs="Calibri"/>
                <w:sz w:val="20"/>
                <w:szCs w:val="20"/>
              </w:rPr>
              <w:t xml:space="preserve">, I., Whitehead, J. 2020. Perspectives of young adults on receiving telepsychiatry services in an urban early intervention program for first-episode psychosis: A cross-sectional, descriptive survey study.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11</w:t>
            </w:r>
          </w:p>
          <w:p w14:paraId="24DC2589" w14:textId="77777777" w:rsidR="0089290A" w:rsidRPr="00AF5413" w:rsidRDefault="0089290A" w:rsidP="00961538">
            <w:pPr>
              <w:widowControl w:val="0"/>
              <w:spacing w:line="240" w:lineRule="auto"/>
              <w:rPr>
                <w:rFonts w:ascii="Calibri" w:eastAsia="Calibri" w:hAnsi="Calibri" w:cs="Calibri"/>
                <w:sz w:val="20"/>
                <w:szCs w:val="20"/>
              </w:rPr>
            </w:pPr>
          </w:p>
          <w:p w14:paraId="2C98CC3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Lau, M.E., Way, B.B., Fremont, W.P. 2011. Assessment of SUNY Upstate Medical University's child telepsychiatry consultation program. I</w:t>
            </w:r>
            <w:r w:rsidRPr="00AF5413">
              <w:rPr>
                <w:rFonts w:ascii="Calibri" w:eastAsia="Calibri" w:hAnsi="Calibri" w:cs="Calibri"/>
                <w:i/>
                <w:sz w:val="20"/>
                <w:szCs w:val="20"/>
              </w:rPr>
              <w:t>nternational Journal of Psychiatry in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42:</w:t>
            </w:r>
            <w:r w:rsidRPr="00AF5413">
              <w:rPr>
                <w:rFonts w:ascii="Calibri" w:eastAsia="Calibri" w:hAnsi="Calibri" w:cs="Calibri"/>
                <w:sz w:val="20"/>
                <w:szCs w:val="20"/>
              </w:rPr>
              <w:t xml:space="preserve"> 93-104</w:t>
            </w:r>
          </w:p>
          <w:p w14:paraId="7CE02755" w14:textId="77777777" w:rsidR="0089290A" w:rsidRPr="00AF5413" w:rsidRDefault="0089290A" w:rsidP="00961538">
            <w:pPr>
              <w:widowControl w:val="0"/>
              <w:spacing w:line="240" w:lineRule="auto"/>
              <w:rPr>
                <w:rFonts w:ascii="Calibri" w:eastAsia="Calibri" w:hAnsi="Calibri" w:cs="Calibri"/>
                <w:sz w:val="20"/>
                <w:szCs w:val="20"/>
              </w:rPr>
            </w:pPr>
          </w:p>
          <w:p w14:paraId="3E51ECA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Madhavan</w:t>
            </w:r>
            <w:proofErr w:type="spellEnd"/>
            <w:r w:rsidRPr="00AF5413">
              <w:rPr>
                <w:rFonts w:ascii="Calibri" w:eastAsia="Calibri" w:hAnsi="Calibri" w:cs="Calibri"/>
                <w:sz w:val="20"/>
                <w:szCs w:val="20"/>
              </w:rPr>
              <w:t xml:space="preserve"> G. 2019. Telepsychiatry in intellectual disability psychiatry: literature</w:t>
            </w:r>
          </w:p>
          <w:p w14:paraId="67F0976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review. </w:t>
            </w:r>
            <w:proofErr w:type="spellStart"/>
            <w:r w:rsidRPr="00AF5413">
              <w:rPr>
                <w:rFonts w:ascii="Calibri" w:eastAsia="Calibri" w:hAnsi="Calibri" w:cs="Calibri"/>
                <w:i/>
                <w:sz w:val="20"/>
                <w:szCs w:val="20"/>
              </w:rPr>
              <w:t>BJPsych</w:t>
            </w:r>
            <w:proofErr w:type="spellEnd"/>
            <w:r w:rsidRPr="00AF5413">
              <w:rPr>
                <w:rFonts w:ascii="Calibri" w:eastAsia="Calibri" w:hAnsi="Calibri" w:cs="Calibri"/>
                <w:i/>
                <w:sz w:val="20"/>
                <w:szCs w:val="20"/>
              </w:rPr>
              <w:t xml:space="preserve"> Bulletin. </w:t>
            </w:r>
            <w:r w:rsidRPr="00AF5413">
              <w:rPr>
                <w:rFonts w:ascii="Calibri" w:eastAsia="Calibri" w:hAnsi="Calibri" w:cs="Calibri"/>
                <w:b/>
                <w:sz w:val="20"/>
                <w:szCs w:val="20"/>
              </w:rPr>
              <w:t>43</w:t>
            </w:r>
            <w:r w:rsidRPr="00AF5413">
              <w:rPr>
                <w:rFonts w:ascii="Calibri" w:eastAsia="Calibri" w:hAnsi="Calibri" w:cs="Calibri"/>
                <w:sz w:val="20"/>
                <w:szCs w:val="20"/>
              </w:rPr>
              <w:t>: 167-173</w:t>
            </w:r>
          </w:p>
          <w:p w14:paraId="13ED81B2" w14:textId="77777777" w:rsidR="0089290A" w:rsidRPr="00AF5413" w:rsidRDefault="0089290A" w:rsidP="00961538">
            <w:pPr>
              <w:widowControl w:val="0"/>
              <w:spacing w:line="240" w:lineRule="auto"/>
              <w:rPr>
                <w:rFonts w:ascii="Calibri" w:eastAsia="Calibri" w:hAnsi="Calibri" w:cs="Calibri"/>
                <w:sz w:val="20"/>
                <w:szCs w:val="20"/>
              </w:rPr>
            </w:pPr>
          </w:p>
          <w:p w14:paraId="1995486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Mahmoud H, Vogt EL, </w:t>
            </w:r>
            <w:proofErr w:type="spellStart"/>
            <w:r w:rsidRPr="00AF5413">
              <w:rPr>
                <w:rFonts w:ascii="Calibri" w:eastAsia="Calibri" w:hAnsi="Calibri" w:cs="Calibri"/>
                <w:sz w:val="20"/>
                <w:szCs w:val="20"/>
              </w:rPr>
              <w:t>Dahdouh</w:t>
            </w:r>
            <w:proofErr w:type="spellEnd"/>
            <w:r w:rsidRPr="00AF5413">
              <w:rPr>
                <w:rFonts w:ascii="Calibri" w:eastAsia="Calibri" w:hAnsi="Calibri" w:cs="Calibri"/>
                <w:sz w:val="20"/>
                <w:szCs w:val="20"/>
              </w:rPr>
              <w:t xml:space="preserve"> R, Raymond ML. 2020. Using Continuous Quality Improvement to Design and Implement a Telepsychiatry Program in Rural Illinois.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15</w:t>
            </w:r>
            <w:r w:rsidRPr="00AF5413">
              <w:rPr>
                <w:rFonts w:ascii="Calibri" w:eastAsia="Calibri" w:hAnsi="Calibri" w:cs="Calibri"/>
                <w:sz w:val="20"/>
                <w:szCs w:val="20"/>
              </w:rPr>
              <w:t>: appips201900231.</w:t>
            </w:r>
          </w:p>
          <w:p w14:paraId="0F068C5B" w14:textId="77777777" w:rsidR="0089290A" w:rsidRPr="00AF5413" w:rsidRDefault="0089290A" w:rsidP="00961538">
            <w:pPr>
              <w:widowControl w:val="0"/>
              <w:spacing w:line="240" w:lineRule="auto"/>
              <w:rPr>
                <w:rFonts w:ascii="Calibri" w:eastAsia="Calibri" w:hAnsi="Calibri" w:cs="Calibri"/>
                <w:sz w:val="20"/>
                <w:szCs w:val="20"/>
              </w:rPr>
            </w:pPr>
          </w:p>
          <w:p w14:paraId="09432DB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Chakrabarti S, Shah R. 2013. </w:t>
            </w:r>
            <w:proofErr w:type="spellStart"/>
            <w:r w:rsidRPr="00AF5413">
              <w:rPr>
                <w:rFonts w:ascii="Calibri" w:eastAsia="Calibri" w:hAnsi="Calibri" w:cs="Calibri"/>
                <w:sz w:val="20"/>
                <w:szCs w:val="20"/>
              </w:rPr>
              <w:t>Telepsychiatry:Promise</w:t>
            </w:r>
            <w:proofErr w:type="spellEnd"/>
            <w:r w:rsidRPr="00AF5413">
              <w:rPr>
                <w:rFonts w:ascii="Calibri" w:eastAsia="Calibri" w:hAnsi="Calibri" w:cs="Calibri"/>
                <w:sz w:val="20"/>
                <w:szCs w:val="20"/>
              </w:rPr>
              <w:t>, potential, and challenges.</w:t>
            </w:r>
            <w:r w:rsidRPr="00AF5413">
              <w:rPr>
                <w:rFonts w:ascii="Calibri" w:eastAsia="Calibri" w:hAnsi="Calibri" w:cs="Calibri"/>
                <w:i/>
                <w:sz w:val="20"/>
                <w:szCs w:val="20"/>
              </w:rPr>
              <w:t xml:space="preserve"> Indian Journal of Psychiatry. </w:t>
            </w:r>
            <w:r w:rsidRPr="00AF5413">
              <w:rPr>
                <w:rFonts w:ascii="Calibri" w:eastAsia="Calibri" w:hAnsi="Calibri" w:cs="Calibri"/>
                <w:b/>
                <w:sz w:val="20"/>
                <w:szCs w:val="20"/>
              </w:rPr>
              <w:t>55</w:t>
            </w:r>
            <w:r w:rsidRPr="00AF5413">
              <w:rPr>
                <w:rFonts w:ascii="Calibri" w:eastAsia="Calibri" w:hAnsi="Calibri" w:cs="Calibri"/>
                <w:sz w:val="20"/>
                <w:szCs w:val="20"/>
              </w:rPr>
              <w:t>: 3-11.</w:t>
            </w:r>
          </w:p>
          <w:p w14:paraId="713E8BB7" w14:textId="77777777" w:rsidR="0089290A" w:rsidRPr="00AF5413" w:rsidRDefault="0089290A" w:rsidP="00961538">
            <w:pPr>
              <w:widowControl w:val="0"/>
              <w:spacing w:line="240" w:lineRule="auto"/>
              <w:rPr>
                <w:rFonts w:ascii="Calibri" w:eastAsia="Calibri" w:hAnsi="Calibri" w:cs="Calibri"/>
                <w:sz w:val="20"/>
                <w:szCs w:val="20"/>
              </w:rPr>
            </w:pPr>
          </w:p>
          <w:p w14:paraId="0782E67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Shah, R. 2018. Telepsychiatry and digital mental health care in child and adolescent psychiatry: Implications for service delivery in low- and middle-income countries. Hodes, Matthew [Ed], </w:t>
            </w:r>
            <w:proofErr w:type="spellStart"/>
            <w:r w:rsidRPr="00AF5413">
              <w:rPr>
                <w:rFonts w:ascii="Calibri" w:eastAsia="Calibri" w:hAnsi="Calibri" w:cs="Calibri"/>
                <w:sz w:val="20"/>
                <w:szCs w:val="20"/>
              </w:rPr>
              <w:t>Shur</w:t>
            </w:r>
            <w:proofErr w:type="spellEnd"/>
            <w:r w:rsidRPr="00AF5413">
              <w:rPr>
                <w:rFonts w:ascii="Calibri" w:eastAsia="Calibri" w:hAnsi="Calibri" w:cs="Calibri"/>
                <w:sz w:val="20"/>
                <w:szCs w:val="20"/>
              </w:rPr>
              <w:t xml:space="preserve">-Fen </w:t>
            </w:r>
            <w:proofErr w:type="spellStart"/>
            <w:r w:rsidRPr="00AF5413">
              <w:rPr>
                <w:rFonts w:ascii="Calibri" w:eastAsia="Calibri" w:hAnsi="Calibri" w:cs="Calibri"/>
                <w:sz w:val="20"/>
                <w:szCs w:val="20"/>
              </w:rPr>
              <w:t>Gau</w:t>
            </w:r>
            <w:proofErr w:type="spellEnd"/>
            <w:r w:rsidRPr="00AF5413">
              <w:rPr>
                <w:rFonts w:ascii="Calibri" w:eastAsia="Calibri" w:hAnsi="Calibri" w:cs="Calibri"/>
                <w:sz w:val="20"/>
                <w:szCs w:val="20"/>
              </w:rPr>
              <w:t>, Susan [Ed], De Vries, Petrus J [Ed]. Understanding uniqueness and diversity in child and adolescent mental health. San Diego, CA, US: Elsevier Academic Press, US; pp. 263-287</w:t>
            </w:r>
          </w:p>
          <w:p w14:paraId="43CF3360" w14:textId="77777777" w:rsidR="0089290A" w:rsidRPr="00AF5413" w:rsidRDefault="0089290A" w:rsidP="00961538">
            <w:pPr>
              <w:widowControl w:val="0"/>
              <w:spacing w:line="240" w:lineRule="auto"/>
              <w:rPr>
                <w:rFonts w:ascii="Calibri" w:eastAsia="Calibri" w:hAnsi="Calibri" w:cs="Calibri"/>
                <w:sz w:val="20"/>
                <w:szCs w:val="20"/>
              </w:rPr>
            </w:pPr>
          </w:p>
          <w:p w14:paraId="7EF2B7C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Math SB, </w:t>
            </w:r>
            <w:proofErr w:type="spellStart"/>
            <w:r w:rsidRPr="00AF5413">
              <w:rPr>
                <w:rFonts w:ascii="Calibri" w:eastAsia="Calibri" w:hAnsi="Calibri" w:cs="Calibri"/>
                <w:sz w:val="20"/>
                <w:szCs w:val="20"/>
              </w:rPr>
              <w:t>Moirangthem</w:t>
            </w:r>
            <w:proofErr w:type="spellEnd"/>
            <w:r w:rsidRPr="00AF5413">
              <w:rPr>
                <w:rFonts w:ascii="Calibri" w:eastAsia="Calibri" w:hAnsi="Calibri" w:cs="Calibri"/>
                <w:sz w:val="20"/>
                <w:szCs w:val="20"/>
              </w:rPr>
              <w:t xml:space="preserve"> S, Kumar NC. 2015. Tele-Psychiatry: After Mars, Can we Reach the Unreached?. </w:t>
            </w:r>
            <w:r w:rsidRPr="00AF5413">
              <w:rPr>
                <w:rFonts w:ascii="Calibri" w:eastAsia="Calibri" w:hAnsi="Calibri" w:cs="Calibri"/>
                <w:i/>
                <w:sz w:val="20"/>
                <w:szCs w:val="20"/>
              </w:rPr>
              <w:t xml:space="preserve">Indian Journal of Psychological Medicine. </w:t>
            </w:r>
            <w:r w:rsidRPr="00AF5413">
              <w:rPr>
                <w:rFonts w:ascii="Calibri" w:eastAsia="Calibri" w:hAnsi="Calibri" w:cs="Calibri"/>
                <w:b/>
                <w:sz w:val="20"/>
                <w:szCs w:val="20"/>
              </w:rPr>
              <w:t>37:</w:t>
            </w:r>
            <w:r w:rsidRPr="00AF5413">
              <w:rPr>
                <w:rFonts w:ascii="Calibri" w:eastAsia="Calibri" w:hAnsi="Calibri" w:cs="Calibri"/>
                <w:sz w:val="20"/>
                <w:szCs w:val="20"/>
              </w:rPr>
              <w:t xml:space="preserve"> 120-1.</w:t>
            </w:r>
          </w:p>
          <w:p w14:paraId="408209B7" w14:textId="77777777" w:rsidR="0089290A" w:rsidRPr="00AF5413" w:rsidRDefault="0089290A" w:rsidP="00961538">
            <w:pPr>
              <w:widowControl w:val="0"/>
              <w:spacing w:line="240" w:lineRule="auto"/>
              <w:rPr>
                <w:rFonts w:ascii="Calibri" w:eastAsia="Calibri" w:hAnsi="Calibri" w:cs="Calibri"/>
                <w:sz w:val="20"/>
                <w:szCs w:val="20"/>
              </w:rPr>
            </w:pPr>
          </w:p>
          <w:p w14:paraId="57BB8E0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Mazhari</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Ghaffari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Nejad</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Mofakhami</w:t>
            </w:r>
            <w:proofErr w:type="spellEnd"/>
            <w:r w:rsidRPr="00AF5413">
              <w:rPr>
                <w:rFonts w:ascii="Calibri" w:eastAsia="Calibri" w:hAnsi="Calibri" w:cs="Calibri"/>
                <w:sz w:val="20"/>
                <w:szCs w:val="20"/>
              </w:rPr>
              <w:t xml:space="preserve"> O, </w:t>
            </w:r>
            <w:proofErr w:type="spellStart"/>
            <w:r w:rsidRPr="00AF5413">
              <w:rPr>
                <w:rFonts w:ascii="Calibri" w:eastAsia="Calibri" w:hAnsi="Calibri" w:cs="Calibri"/>
                <w:sz w:val="20"/>
                <w:szCs w:val="20"/>
              </w:rPr>
              <w:t>Raaii</w:t>
            </w:r>
            <w:proofErr w:type="spellEnd"/>
            <w:r w:rsidRPr="00AF5413">
              <w:rPr>
                <w:rFonts w:ascii="Calibri" w:eastAsia="Calibri" w:hAnsi="Calibri" w:cs="Calibri"/>
                <w:sz w:val="20"/>
                <w:szCs w:val="20"/>
              </w:rPr>
              <w:t xml:space="preserve"> F, </w:t>
            </w:r>
            <w:proofErr w:type="spellStart"/>
            <w:r w:rsidRPr="00AF5413">
              <w:rPr>
                <w:rFonts w:ascii="Calibri" w:eastAsia="Calibri" w:hAnsi="Calibri" w:cs="Calibri"/>
                <w:sz w:val="20"/>
                <w:szCs w:val="20"/>
              </w:rPr>
              <w:t>Bahaadinbeigy</w:t>
            </w:r>
            <w:proofErr w:type="spellEnd"/>
            <w:r w:rsidRPr="00AF5413">
              <w:rPr>
                <w:rFonts w:ascii="Calibri" w:eastAsia="Calibri" w:hAnsi="Calibri" w:cs="Calibri"/>
                <w:sz w:val="20"/>
                <w:szCs w:val="20"/>
              </w:rPr>
              <w:t xml:space="preserve"> K. 2019. Evaluating</w:t>
            </w:r>
          </w:p>
          <w:p w14:paraId="514415C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the Diagnostic Agreement between Telepsychiatry Assessment and Face-to-Face</w:t>
            </w:r>
          </w:p>
          <w:p w14:paraId="3C055E5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Visit: A Preliminary Study. </w:t>
            </w:r>
            <w:r w:rsidRPr="00AF5413">
              <w:rPr>
                <w:rFonts w:ascii="Calibri" w:eastAsia="Calibri" w:hAnsi="Calibri" w:cs="Calibri"/>
                <w:i/>
                <w:sz w:val="20"/>
                <w:szCs w:val="20"/>
              </w:rPr>
              <w:t>Iranian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14: </w:t>
            </w:r>
            <w:r w:rsidRPr="00AF5413">
              <w:rPr>
                <w:rFonts w:ascii="Calibri" w:eastAsia="Calibri" w:hAnsi="Calibri" w:cs="Calibri"/>
                <w:sz w:val="20"/>
                <w:szCs w:val="20"/>
              </w:rPr>
              <w:t>236-241.</w:t>
            </w:r>
          </w:p>
          <w:p w14:paraId="35004B81" w14:textId="77777777" w:rsidR="0089290A" w:rsidRPr="00AF5413" w:rsidRDefault="0089290A" w:rsidP="00961538">
            <w:pPr>
              <w:widowControl w:val="0"/>
              <w:spacing w:line="240" w:lineRule="auto"/>
              <w:rPr>
                <w:rFonts w:ascii="Calibri" w:eastAsia="Calibri" w:hAnsi="Calibri" w:cs="Calibri"/>
                <w:sz w:val="20"/>
                <w:szCs w:val="20"/>
              </w:rPr>
            </w:pPr>
          </w:p>
          <w:p w14:paraId="675D53E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McGrath J. ADHD and</w:t>
            </w:r>
          </w:p>
          <w:p w14:paraId="0269908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Covid-19: Current roadblocks and future opportunities. </w:t>
            </w:r>
            <w:r w:rsidRPr="00AF5413">
              <w:rPr>
                <w:rFonts w:ascii="Calibri" w:eastAsia="Calibri" w:hAnsi="Calibri" w:cs="Calibri"/>
                <w:i/>
                <w:sz w:val="20"/>
                <w:szCs w:val="20"/>
              </w:rPr>
              <w:t xml:space="preserve">The Irish Journal of Psychological Medicine. 2020. </w:t>
            </w:r>
            <w:r w:rsidRPr="00AF5413">
              <w:rPr>
                <w:rFonts w:ascii="Calibri" w:eastAsia="Calibri" w:hAnsi="Calibri" w:cs="Calibri"/>
                <w:b/>
                <w:sz w:val="20"/>
                <w:szCs w:val="20"/>
              </w:rPr>
              <w:t>21:</w:t>
            </w:r>
            <w:r w:rsidRPr="00AF5413">
              <w:rPr>
                <w:rFonts w:ascii="Calibri" w:eastAsia="Calibri" w:hAnsi="Calibri" w:cs="Calibri"/>
                <w:sz w:val="20"/>
                <w:szCs w:val="20"/>
              </w:rPr>
              <w:t xml:space="preserve"> 1-22.</w:t>
            </w:r>
          </w:p>
          <w:p w14:paraId="26DB48D1" w14:textId="77777777" w:rsidR="0089290A" w:rsidRPr="00AF5413" w:rsidRDefault="0089290A" w:rsidP="00961538">
            <w:pPr>
              <w:widowControl w:val="0"/>
              <w:spacing w:line="240" w:lineRule="auto"/>
              <w:rPr>
                <w:rFonts w:ascii="Calibri" w:eastAsia="Calibri" w:hAnsi="Calibri" w:cs="Calibri"/>
                <w:sz w:val="20"/>
                <w:szCs w:val="20"/>
              </w:rPr>
            </w:pPr>
          </w:p>
          <w:p w14:paraId="45853A5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McLaren P. 2004. Telepsychiatry in Europe.</w:t>
            </w:r>
            <w:r w:rsidRPr="00AF5413">
              <w:rPr>
                <w:rFonts w:ascii="Calibri" w:eastAsia="Calibri" w:hAnsi="Calibri" w:cs="Calibri"/>
                <w:i/>
                <w:sz w:val="20"/>
                <w:szCs w:val="20"/>
              </w:rPr>
              <w:t xml:space="preserve"> International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w:t>
            </w:r>
            <w:r w:rsidRPr="00AF5413">
              <w:rPr>
                <w:rFonts w:ascii="Calibri" w:eastAsia="Calibri" w:hAnsi="Calibri" w:cs="Calibri"/>
                <w:sz w:val="20"/>
                <w:szCs w:val="20"/>
              </w:rPr>
              <w:t>: 8-10.</w:t>
            </w:r>
          </w:p>
          <w:p w14:paraId="231CFAB9" w14:textId="77777777" w:rsidR="0089290A" w:rsidRPr="00AF5413" w:rsidRDefault="0089290A" w:rsidP="00961538">
            <w:pPr>
              <w:widowControl w:val="0"/>
              <w:spacing w:line="240" w:lineRule="auto"/>
              <w:rPr>
                <w:rFonts w:ascii="Calibri" w:eastAsia="Calibri" w:hAnsi="Calibri" w:cs="Calibri"/>
                <w:sz w:val="20"/>
                <w:szCs w:val="20"/>
              </w:rPr>
            </w:pPr>
          </w:p>
          <w:p w14:paraId="29CB452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Mettner</w:t>
            </w:r>
            <w:proofErr w:type="spellEnd"/>
            <w:r w:rsidRPr="00AF5413">
              <w:rPr>
                <w:rFonts w:ascii="Calibri" w:eastAsia="Calibri" w:hAnsi="Calibri" w:cs="Calibri"/>
                <w:sz w:val="20"/>
                <w:szCs w:val="20"/>
              </w:rPr>
              <w:t xml:space="preserve"> J. The doctor is in another town: telepsychiatry brings care to people in rural Minnesota. </w:t>
            </w:r>
            <w:r w:rsidRPr="00AF5413">
              <w:rPr>
                <w:rFonts w:ascii="Calibri" w:eastAsia="Calibri" w:hAnsi="Calibri" w:cs="Calibri"/>
                <w:i/>
                <w:sz w:val="20"/>
                <w:szCs w:val="20"/>
              </w:rPr>
              <w:t>Minnesota Medicine</w:t>
            </w:r>
            <w:r w:rsidRPr="00AF5413">
              <w:rPr>
                <w:rFonts w:ascii="Calibri" w:eastAsia="Calibri" w:hAnsi="Calibri" w:cs="Calibri"/>
                <w:sz w:val="20"/>
                <w:szCs w:val="20"/>
              </w:rPr>
              <w:t xml:space="preserve">. 2013; </w:t>
            </w:r>
            <w:r w:rsidRPr="00AF5413">
              <w:rPr>
                <w:rFonts w:ascii="Calibri" w:eastAsia="Calibri" w:hAnsi="Calibri" w:cs="Calibri"/>
                <w:b/>
                <w:sz w:val="20"/>
                <w:szCs w:val="20"/>
              </w:rPr>
              <w:t>96</w:t>
            </w:r>
            <w:r w:rsidRPr="00AF5413">
              <w:rPr>
                <w:rFonts w:ascii="Calibri" w:eastAsia="Calibri" w:hAnsi="Calibri" w:cs="Calibri"/>
                <w:sz w:val="20"/>
                <w:szCs w:val="20"/>
              </w:rPr>
              <w:t>: 22-5.</w:t>
            </w:r>
          </w:p>
          <w:p w14:paraId="7627C61F" w14:textId="77777777" w:rsidR="0089290A" w:rsidRPr="00AF5413" w:rsidRDefault="0089290A" w:rsidP="00961538">
            <w:pPr>
              <w:widowControl w:val="0"/>
              <w:spacing w:line="240" w:lineRule="auto"/>
              <w:rPr>
                <w:rFonts w:ascii="Calibri" w:eastAsia="Calibri" w:hAnsi="Calibri" w:cs="Calibri"/>
                <w:sz w:val="20"/>
                <w:szCs w:val="20"/>
              </w:rPr>
            </w:pPr>
          </w:p>
          <w:p w14:paraId="6EE889D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Mielonen</w:t>
            </w:r>
            <w:proofErr w:type="spellEnd"/>
            <w:r w:rsidRPr="00AF5413">
              <w:rPr>
                <w:rFonts w:ascii="Calibri" w:eastAsia="Calibri" w:hAnsi="Calibri" w:cs="Calibri"/>
                <w:sz w:val="20"/>
                <w:szCs w:val="20"/>
              </w:rPr>
              <w:t xml:space="preserve"> M, </w:t>
            </w:r>
            <w:proofErr w:type="spellStart"/>
            <w:r w:rsidRPr="00AF5413">
              <w:rPr>
                <w:rFonts w:ascii="Calibri" w:eastAsia="Calibri" w:hAnsi="Calibri" w:cs="Calibri"/>
                <w:sz w:val="20"/>
                <w:szCs w:val="20"/>
              </w:rPr>
              <w:t>Ohinmaa</w:t>
            </w:r>
            <w:proofErr w:type="spellEnd"/>
            <w:r w:rsidRPr="00AF5413">
              <w:rPr>
                <w:rFonts w:ascii="Calibri" w:eastAsia="Calibri" w:hAnsi="Calibri" w:cs="Calibri"/>
                <w:sz w:val="20"/>
                <w:szCs w:val="20"/>
              </w:rPr>
              <w:t xml:space="preserve"> A., Moring J &amp; </w:t>
            </w:r>
            <w:proofErr w:type="spellStart"/>
            <w:r w:rsidRPr="00AF5413">
              <w:rPr>
                <w:rFonts w:ascii="Calibri" w:eastAsia="Calibri" w:hAnsi="Calibri" w:cs="Calibri"/>
                <w:sz w:val="20"/>
                <w:szCs w:val="20"/>
              </w:rPr>
              <w:t>Isohanni</w:t>
            </w:r>
            <w:proofErr w:type="spellEnd"/>
            <w:r w:rsidRPr="00AF5413">
              <w:rPr>
                <w:rFonts w:ascii="Calibri" w:eastAsia="Calibri" w:hAnsi="Calibri" w:cs="Calibri"/>
                <w:sz w:val="20"/>
                <w:szCs w:val="20"/>
              </w:rPr>
              <w:t xml:space="preserve"> M. Videoconferencing in telepsychiatry.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2002; </w:t>
            </w:r>
            <w:r w:rsidRPr="00AF5413">
              <w:rPr>
                <w:rFonts w:ascii="Calibri" w:eastAsia="Calibri" w:hAnsi="Calibri" w:cs="Calibri"/>
                <w:b/>
                <w:sz w:val="20"/>
                <w:szCs w:val="20"/>
              </w:rPr>
              <w:t>20:</w:t>
            </w:r>
            <w:r w:rsidRPr="00AF5413">
              <w:rPr>
                <w:rFonts w:ascii="Calibri" w:eastAsia="Calibri" w:hAnsi="Calibri" w:cs="Calibri"/>
                <w:sz w:val="20"/>
                <w:szCs w:val="20"/>
              </w:rPr>
              <w:t xml:space="preserve"> 183-199.</w:t>
            </w:r>
          </w:p>
          <w:p w14:paraId="69FE1E87" w14:textId="77777777" w:rsidR="0089290A" w:rsidRPr="00AF5413" w:rsidRDefault="0089290A" w:rsidP="00961538">
            <w:pPr>
              <w:widowControl w:val="0"/>
              <w:spacing w:line="240" w:lineRule="auto"/>
              <w:rPr>
                <w:rFonts w:ascii="Calibri" w:eastAsia="Calibri" w:hAnsi="Calibri" w:cs="Calibri"/>
                <w:sz w:val="20"/>
                <w:szCs w:val="20"/>
              </w:rPr>
            </w:pPr>
          </w:p>
          <w:p w14:paraId="54E61E3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Clarke CS. 2018. Telepsychiatry in Asperger's syndrome. </w:t>
            </w:r>
            <w:r w:rsidRPr="00AF5413">
              <w:rPr>
                <w:rFonts w:ascii="Calibri" w:eastAsia="Calibri" w:hAnsi="Calibri" w:cs="Calibri"/>
                <w:i/>
                <w:sz w:val="20"/>
                <w:szCs w:val="20"/>
              </w:rPr>
              <w:t xml:space="preserve">Irish Journal of Psychological Medicine. </w:t>
            </w:r>
            <w:r w:rsidRPr="00AF5413">
              <w:rPr>
                <w:rFonts w:ascii="Calibri" w:eastAsia="Calibri" w:hAnsi="Calibri" w:cs="Calibri"/>
                <w:b/>
                <w:sz w:val="20"/>
                <w:szCs w:val="20"/>
              </w:rPr>
              <w:t>35:</w:t>
            </w:r>
            <w:r w:rsidRPr="00AF5413">
              <w:rPr>
                <w:rFonts w:ascii="Calibri" w:eastAsia="Calibri" w:hAnsi="Calibri" w:cs="Calibri"/>
                <w:sz w:val="20"/>
                <w:szCs w:val="20"/>
              </w:rPr>
              <w:t xml:space="preserve"> 325-328.</w:t>
            </w:r>
          </w:p>
          <w:p w14:paraId="1B2344BC" w14:textId="77777777" w:rsidR="0089290A" w:rsidRPr="00AF5413" w:rsidRDefault="0089290A" w:rsidP="00961538">
            <w:pPr>
              <w:widowControl w:val="0"/>
              <w:spacing w:line="240" w:lineRule="auto"/>
              <w:rPr>
                <w:rFonts w:ascii="Calibri" w:eastAsia="Calibri" w:hAnsi="Calibri" w:cs="Calibri"/>
                <w:sz w:val="20"/>
                <w:szCs w:val="20"/>
              </w:rPr>
            </w:pPr>
          </w:p>
          <w:p w14:paraId="33109EB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Ikelheimer</w:t>
            </w:r>
            <w:proofErr w:type="spellEnd"/>
            <w:r w:rsidRPr="00AF5413">
              <w:rPr>
                <w:rFonts w:ascii="Calibri" w:eastAsia="Calibri" w:hAnsi="Calibri" w:cs="Calibri"/>
                <w:sz w:val="20"/>
                <w:szCs w:val="20"/>
              </w:rPr>
              <w:t xml:space="preserve">, D.M. 2008. Treatment of opioid dependence via home- based telepsychiatry.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59:</w:t>
            </w:r>
            <w:r w:rsidRPr="00AF5413">
              <w:rPr>
                <w:rFonts w:ascii="Calibri" w:eastAsia="Calibri" w:hAnsi="Calibri" w:cs="Calibri"/>
                <w:sz w:val="20"/>
                <w:szCs w:val="20"/>
              </w:rPr>
              <w:t xml:space="preserve"> 1218-1219.</w:t>
            </w:r>
          </w:p>
          <w:p w14:paraId="1FA591B9" w14:textId="77777777" w:rsidR="0089290A" w:rsidRPr="00AF5413" w:rsidRDefault="0089290A" w:rsidP="00961538">
            <w:pPr>
              <w:widowControl w:val="0"/>
              <w:spacing w:line="240" w:lineRule="auto"/>
              <w:rPr>
                <w:rFonts w:ascii="Calibri" w:eastAsia="Calibri" w:hAnsi="Calibri" w:cs="Calibri"/>
                <w:sz w:val="20"/>
                <w:szCs w:val="20"/>
              </w:rPr>
            </w:pPr>
          </w:p>
          <w:p w14:paraId="2DD4255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Benyakorn</w:t>
            </w:r>
            <w:proofErr w:type="spellEnd"/>
            <w:r w:rsidRPr="00AF5413">
              <w:rPr>
                <w:rFonts w:ascii="Calibri" w:eastAsia="Calibri" w:hAnsi="Calibri" w:cs="Calibri"/>
                <w:sz w:val="20"/>
                <w:szCs w:val="20"/>
              </w:rPr>
              <w:t xml:space="preserve"> S. 2016. Implementing Telepsychiatry in Thailand Benefits and Challenges. </w:t>
            </w:r>
            <w:r w:rsidRPr="00AF5413">
              <w:rPr>
                <w:rFonts w:ascii="Calibri" w:eastAsia="Calibri" w:hAnsi="Calibri" w:cs="Calibri"/>
                <w:i/>
                <w:sz w:val="20"/>
                <w:szCs w:val="20"/>
              </w:rPr>
              <w:t>Journal of the Medical Association of Thailand</w:t>
            </w:r>
            <w:r w:rsidRPr="00AF5413">
              <w:rPr>
                <w:rFonts w:ascii="Calibri" w:eastAsia="Calibri" w:hAnsi="Calibri" w:cs="Calibri"/>
                <w:sz w:val="20"/>
                <w:szCs w:val="20"/>
              </w:rPr>
              <w:t xml:space="preserve">. </w:t>
            </w:r>
            <w:r w:rsidRPr="00AF5413">
              <w:rPr>
                <w:rFonts w:ascii="Calibri" w:eastAsia="Calibri" w:hAnsi="Calibri" w:cs="Calibri"/>
                <w:b/>
                <w:sz w:val="20"/>
                <w:szCs w:val="20"/>
              </w:rPr>
              <w:t>99</w:t>
            </w:r>
            <w:r w:rsidRPr="00AF5413">
              <w:rPr>
                <w:rFonts w:ascii="Calibri" w:eastAsia="Calibri" w:hAnsi="Calibri" w:cs="Calibri"/>
                <w:sz w:val="20"/>
                <w:szCs w:val="20"/>
              </w:rPr>
              <w:t>: S260-S266.</w:t>
            </w:r>
          </w:p>
          <w:p w14:paraId="3EAA8C12" w14:textId="77777777" w:rsidR="0089290A" w:rsidRPr="00AF5413" w:rsidRDefault="0089290A" w:rsidP="00961538">
            <w:pPr>
              <w:widowControl w:val="0"/>
              <w:spacing w:line="240" w:lineRule="auto"/>
              <w:rPr>
                <w:rFonts w:ascii="Calibri" w:eastAsia="Calibri" w:hAnsi="Calibri" w:cs="Calibri"/>
                <w:sz w:val="20"/>
                <w:szCs w:val="20"/>
              </w:rPr>
            </w:pPr>
          </w:p>
          <w:p w14:paraId="2FCC713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2015. Collaborative mental health services using multiple technologies: The new way to practice and a new standard of practice? </w:t>
            </w:r>
            <w:r w:rsidRPr="00AF5413">
              <w:rPr>
                <w:rFonts w:ascii="Calibri" w:eastAsia="Calibri" w:hAnsi="Calibri" w:cs="Calibri"/>
                <w:i/>
                <w:sz w:val="20"/>
                <w:szCs w:val="20"/>
              </w:rPr>
              <w:t>Journal of the American Academy of Child &amp;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54:</w:t>
            </w:r>
            <w:r w:rsidRPr="00AF5413">
              <w:rPr>
                <w:rFonts w:ascii="Calibri" w:eastAsia="Calibri" w:hAnsi="Calibri" w:cs="Calibri"/>
                <w:sz w:val="20"/>
                <w:szCs w:val="20"/>
              </w:rPr>
              <w:t xml:space="preserve"> 245-246.</w:t>
            </w:r>
          </w:p>
          <w:p w14:paraId="512053A6" w14:textId="77777777" w:rsidR="0089290A" w:rsidRPr="00AF5413" w:rsidRDefault="0089290A" w:rsidP="00961538">
            <w:pPr>
              <w:widowControl w:val="0"/>
              <w:spacing w:line="240" w:lineRule="auto"/>
              <w:rPr>
                <w:rFonts w:ascii="Calibri" w:eastAsia="Calibri" w:hAnsi="Calibri" w:cs="Calibri"/>
                <w:sz w:val="20"/>
                <w:szCs w:val="20"/>
              </w:rPr>
            </w:pPr>
          </w:p>
          <w:p w14:paraId="6035ED2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Gabel S. 2009. Telepsychiatry, public mental health, and the workforce shortage in child and adolescent psychiatry.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 xml:space="preserve">48: </w:t>
            </w:r>
            <w:r w:rsidRPr="00AF5413">
              <w:rPr>
                <w:rFonts w:ascii="Calibri" w:eastAsia="Calibri" w:hAnsi="Calibri" w:cs="Calibri"/>
                <w:sz w:val="20"/>
                <w:szCs w:val="20"/>
              </w:rPr>
              <w:t>1127-1128.</w:t>
            </w:r>
          </w:p>
          <w:p w14:paraId="0FD7056D" w14:textId="77777777" w:rsidR="0089290A" w:rsidRPr="00AF5413" w:rsidRDefault="0089290A" w:rsidP="00961538">
            <w:pPr>
              <w:widowControl w:val="0"/>
              <w:spacing w:line="240" w:lineRule="auto"/>
              <w:rPr>
                <w:rFonts w:ascii="Calibri" w:eastAsia="Calibri" w:hAnsi="Calibri" w:cs="Calibri"/>
                <w:sz w:val="20"/>
                <w:szCs w:val="20"/>
              </w:rPr>
            </w:pPr>
          </w:p>
          <w:p w14:paraId="46F7D26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Whitten P, </w:t>
            </w:r>
            <w:proofErr w:type="spellStart"/>
            <w:r w:rsidRPr="00AF5413">
              <w:rPr>
                <w:rFonts w:ascii="Calibri" w:eastAsia="Calibri" w:hAnsi="Calibri" w:cs="Calibri"/>
                <w:sz w:val="20"/>
                <w:szCs w:val="20"/>
              </w:rPr>
              <w:t>Kuwahara</w:t>
            </w:r>
            <w:proofErr w:type="spellEnd"/>
            <w:r w:rsidRPr="00AF5413">
              <w:rPr>
                <w:rFonts w:ascii="Calibri" w:eastAsia="Calibri" w:hAnsi="Calibri" w:cs="Calibri"/>
                <w:sz w:val="20"/>
                <w:szCs w:val="20"/>
              </w:rPr>
              <w:t xml:space="preserve"> E. 2004. A multi-phase telepsychiatry programme in Michigan: organizational factors affecting utilization and user perceptions.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254-261. </w:t>
            </w:r>
          </w:p>
          <w:p w14:paraId="2C50A9C4" w14:textId="77777777" w:rsidR="0089290A" w:rsidRPr="00AF5413" w:rsidRDefault="0089290A" w:rsidP="00961538">
            <w:pPr>
              <w:widowControl w:val="0"/>
              <w:spacing w:line="240" w:lineRule="auto"/>
              <w:rPr>
                <w:rFonts w:ascii="Calibri" w:eastAsia="Calibri" w:hAnsi="Calibri" w:cs="Calibri"/>
                <w:sz w:val="20"/>
                <w:szCs w:val="20"/>
              </w:rPr>
            </w:pPr>
          </w:p>
          <w:p w14:paraId="2D8D9BF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Narasimhan M, </w:t>
            </w:r>
            <w:proofErr w:type="spellStart"/>
            <w:r w:rsidRPr="00AF5413">
              <w:rPr>
                <w:rFonts w:ascii="Calibri" w:eastAsia="Calibri" w:hAnsi="Calibri" w:cs="Calibri"/>
                <w:sz w:val="20"/>
                <w:szCs w:val="20"/>
              </w:rPr>
              <w:t>Druss</w:t>
            </w:r>
            <w:proofErr w:type="spellEnd"/>
            <w:r w:rsidRPr="00AF5413">
              <w:rPr>
                <w:rFonts w:ascii="Calibri" w:eastAsia="Calibri" w:hAnsi="Calibri" w:cs="Calibri"/>
                <w:sz w:val="20"/>
                <w:szCs w:val="20"/>
              </w:rPr>
              <w:t xml:space="preserve"> BG, Hockenberry JM, Royer J, Weiss P, Glick G, Marcus SC, Magill J. 2015. Impact of a Telepsychiatry Program at Emergency Departments </w:t>
            </w:r>
            <w:proofErr w:type="spellStart"/>
            <w:r w:rsidRPr="00AF5413">
              <w:rPr>
                <w:rFonts w:ascii="Calibri" w:eastAsia="Calibri" w:hAnsi="Calibri" w:cs="Calibri"/>
                <w:sz w:val="20"/>
                <w:szCs w:val="20"/>
              </w:rPr>
              <w:t>Statewide</w:t>
            </w:r>
            <w:proofErr w:type="spellEnd"/>
            <w:r w:rsidRPr="00AF5413">
              <w:rPr>
                <w:rFonts w:ascii="Calibri" w:eastAsia="Calibri" w:hAnsi="Calibri" w:cs="Calibri"/>
                <w:sz w:val="20"/>
                <w:szCs w:val="20"/>
              </w:rPr>
              <w:t xml:space="preserve"> on the Quality, Utilization, and Costs of Mental Health Services.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66: </w:t>
            </w:r>
            <w:r w:rsidRPr="00AF5413">
              <w:rPr>
                <w:rFonts w:ascii="Calibri" w:eastAsia="Calibri" w:hAnsi="Calibri" w:cs="Calibri"/>
                <w:sz w:val="20"/>
                <w:szCs w:val="20"/>
              </w:rPr>
              <w:t>1167-72</w:t>
            </w:r>
          </w:p>
          <w:p w14:paraId="2CA4614A" w14:textId="77777777" w:rsidR="0089290A" w:rsidRPr="00AF5413" w:rsidRDefault="0089290A" w:rsidP="00961538">
            <w:pPr>
              <w:widowControl w:val="0"/>
              <w:spacing w:line="240" w:lineRule="auto"/>
              <w:rPr>
                <w:rFonts w:ascii="Calibri" w:eastAsia="Calibri" w:hAnsi="Calibri" w:cs="Calibri"/>
                <w:sz w:val="20"/>
                <w:szCs w:val="20"/>
              </w:rPr>
            </w:pPr>
          </w:p>
          <w:p w14:paraId="39352D9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Brodey</w:t>
            </w:r>
            <w:proofErr w:type="spellEnd"/>
            <w:r w:rsidRPr="00AF5413">
              <w:rPr>
                <w:rFonts w:ascii="Calibri" w:eastAsia="Calibri" w:hAnsi="Calibri" w:cs="Calibri"/>
                <w:sz w:val="20"/>
                <w:szCs w:val="20"/>
              </w:rPr>
              <w:t xml:space="preserve"> BB, </w:t>
            </w:r>
            <w:proofErr w:type="spellStart"/>
            <w:r w:rsidRPr="00AF5413">
              <w:rPr>
                <w:rFonts w:ascii="Calibri" w:eastAsia="Calibri" w:hAnsi="Calibri" w:cs="Calibri"/>
                <w:sz w:val="20"/>
                <w:szCs w:val="20"/>
              </w:rPr>
              <w:t>Claypoole</w:t>
            </w:r>
            <w:proofErr w:type="spellEnd"/>
            <w:r w:rsidRPr="00AF5413">
              <w:rPr>
                <w:rFonts w:ascii="Calibri" w:eastAsia="Calibri" w:hAnsi="Calibri" w:cs="Calibri"/>
                <w:sz w:val="20"/>
                <w:szCs w:val="20"/>
              </w:rPr>
              <w:t xml:space="preserve"> KH, Motto J, Arias RG, Goss R. 2000. Satisfaction of forensic psychiatric patients with remote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evaluation. </w:t>
            </w:r>
            <w:r w:rsidRPr="00AF5413">
              <w:rPr>
                <w:rFonts w:ascii="Calibri" w:eastAsia="Calibri" w:hAnsi="Calibri" w:cs="Calibri"/>
                <w:i/>
                <w:sz w:val="20"/>
                <w:szCs w:val="20"/>
              </w:rPr>
              <w:t xml:space="preserve">Psychiatric </w:t>
            </w:r>
            <w:r w:rsidRPr="00AF5413">
              <w:rPr>
                <w:rFonts w:ascii="Calibri" w:eastAsia="Calibri" w:hAnsi="Calibri" w:cs="Calibri"/>
                <w:i/>
                <w:sz w:val="20"/>
                <w:szCs w:val="20"/>
              </w:rPr>
              <w:lastRenderedPageBreak/>
              <w:t xml:space="preserve">Services. </w:t>
            </w:r>
            <w:r w:rsidRPr="00AF5413">
              <w:rPr>
                <w:rFonts w:ascii="Calibri" w:eastAsia="Calibri" w:hAnsi="Calibri" w:cs="Calibri"/>
                <w:b/>
                <w:sz w:val="20"/>
                <w:szCs w:val="20"/>
              </w:rPr>
              <w:t xml:space="preserve">51: </w:t>
            </w:r>
            <w:r w:rsidRPr="00AF5413">
              <w:rPr>
                <w:rFonts w:ascii="Calibri" w:eastAsia="Calibri" w:hAnsi="Calibri" w:cs="Calibri"/>
                <w:sz w:val="20"/>
                <w:szCs w:val="20"/>
              </w:rPr>
              <w:t>1305-1307.</w:t>
            </w:r>
          </w:p>
          <w:p w14:paraId="48222423" w14:textId="77777777" w:rsidR="0089290A" w:rsidRPr="00AF5413" w:rsidRDefault="0089290A" w:rsidP="00961538">
            <w:pPr>
              <w:widowControl w:val="0"/>
              <w:spacing w:line="240" w:lineRule="auto"/>
              <w:rPr>
                <w:rFonts w:ascii="Calibri" w:eastAsia="Calibri" w:hAnsi="Calibri" w:cs="Calibri"/>
                <w:sz w:val="20"/>
                <w:szCs w:val="20"/>
              </w:rPr>
            </w:pPr>
          </w:p>
          <w:p w14:paraId="60D1345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Rohland</w:t>
            </w:r>
            <w:proofErr w:type="spellEnd"/>
            <w:r w:rsidRPr="00AF5413">
              <w:rPr>
                <w:rFonts w:ascii="Calibri" w:eastAsia="Calibri" w:hAnsi="Calibri" w:cs="Calibri"/>
                <w:sz w:val="20"/>
                <w:szCs w:val="20"/>
              </w:rPr>
              <w:t xml:space="preserve"> BM. 2001. Telepsychiatry in the heartland: if we build it, will they come?. </w:t>
            </w:r>
            <w:r w:rsidRPr="00AF5413">
              <w:rPr>
                <w:rFonts w:ascii="Calibri" w:eastAsia="Calibri" w:hAnsi="Calibri" w:cs="Calibri"/>
                <w:i/>
                <w:sz w:val="20"/>
                <w:szCs w:val="20"/>
              </w:rPr>
              <w:t xml:space="preserve">Community Mental Health Journal. </w:t>
            </w:r>
            <w:r w:rsidRPr="00AF5413">
              <w:rPr>
                <w:rFonts w:ascii="Calibri" w:eastAsia="Calibri" w:hAnsi="Calibri" w:cs="Calibri"/>
                <w:b/>
                <w:sz w:val="20"/>
                <w:szCs w:val="20"/>
              </w:rPr>
              <w:t>37:</w:t>
            </w:r>
            <w:r w:rsidRPr="00AF5413">
              <w:rPr>
                <w:rFonts w:ascii="Calibri" w:eastAsia="Calibri" w:hAnsi="Calibri" w:cs="Calibri"/>
                <w:sz w:val="20"/>
                <w:szCs w:val="20"/>
              </w:rPr>
              <w:t xml:space="preserve"> 449-459.</w:t>
            </w:r>
          </w:p>
          <w:p w14:paraId="54D207CF" w14:textId="77777777" w:rsidR="0089290A" w:rsidRPr="00AF5413" w:rsidRDefault="0089290A" w:rsidP="00961538">
            <w:pPr>
              <w:widowControl w:val="0"/>
              <w:spacing w:line="240" w:lineRule="auto"/>
              <w:rPr>
                <w:rFonts w:ascii="Calibri" w:eastAsia="Calibri" w:hAnsi="Calibri" w:cs="Calibri"/>
                <w:sz w:val="20"/>
                <w:szCs w:val="20"/>
              </w:rPr>
            </w:pPr>
          </w:p>
          <w:p w14:paraId="188262F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Singh SP, Arya D, Peters T. 2007. Accuracy of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assessment of new routine outpatient referrals. </w:t>
            </w:r>
            <w:r w:rsidRPr="00AF5413">
              <w:rPr>
                <w:rFonts w:ascii="Calibri" w:eastAsia="Calibri" w:hAnsi="Calibri" w:cs="Calibri"/>
                <w:i/>
                <w:sz w:val="20"/>
                <w:szCs w:val="20"/>
              </w:rPr>
              <w:t>BMC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55.</w:t>
            </w:r>
          </w:p>
          <w:p w14:paraId="5D1C9F76" w14:textId="77777777" w:rsidR="0089290A" w:rsidRPr="00AF5413" w:rsidRDefault="0089290A" w:rsidP="00961538">
            <w:pPr>
              <w:widowControl w:val="0"/>
              <w:spacing w:line="240" w:lineRule="auto"/>
              <w:rPr>
                <w:rFonts w:ascii="Calibri" w:eastAsia="Calibri" w:hAnsi="Calibri" w:cs="Calibri"/>
                <w:sz w:val="20"/>
                <w:szCs w:val="20"/>
              </w:rPr>
            </w:pPr>
          </w:p>
          <w:p w14:paraId="2E1E4F0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Fox KC, Connor P, McCullers E, Waters T. 2008. Effect of a behavioural health and specialty care telemedicine programme on goal attainment for youths in juvenile detention.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14: </w:t>
            </w:r>
            <w:r w:rsidRPr="00AF5413">
              <w:rPr>
                <w:rFonts w:ascii="Calibri" w:eastAsia="Calibri" w:hAnsi="Calibri" w:cs="Calibri"/>
                <w:sz w:val="20"/>
                <w:szCs w:val="20"/>
              </w:rPr>
              <w:t>227-230.</w:t>
            </w:r>
          </w:p>
          <w:p w14:paraId="5BC9AABC" w14:textId="77777777" w:rsidR="0089290A" w:rsidRPr="00AF5413" w:rsidRDefault="0089290A" w:rsidP="00961538">
            <w:pPr>
              <w:widowControl w:val="0"/>
              <w:spacing w:line="240" w:lineRule="auto"/>
              <w:rPr>
                <w:rFonts w:ascii="Calibri" w:eastAsia="Calibri" w:hAnsi="Calibri" w:cs="Calibri"/>
                <w:sz w:val="20"/>
                <w:szCs w:val="20"/>
              </w:rPr>
            </w:pPr>
          </w:p>
          <w:p w14:paraId="62A7D22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Palmer NB, Geyer JR. 2011. Research in child and adolescent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155-171. </w:t>
            </w:r>
          </w:p>
          <w:p w14:paraId="5B36E70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44AF4B4"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R, Federico C, </w:t>
            </w:r>
            <w:proofErr w:type="spellStart"/>
            <w:r w:rsidRPr="00AF5413">
              <w:rPr>
                <w:rFonts w:ascii="Calibri" w:eastAsia="Calibri" w:hAnsi="Calibri" w:cs="Calibri"/>
                <w:color w:val="212121"/>
                <w:sz w:val="20"/>
                <w:szCs w:val="20"/>
              </w:rPr>
              <w:t>Hakak</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Z, Jacobson M. 2012. Improved access to mental health evaluation for patients with developmental disabilities using telepsychiatry.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18: </w:t>
            </w:r>
            <w:r w:rsidRPr="00AF5413">
              <w:rPr>
                <w:rFonts w:ascii="Calibri" w:eastAsia="Calibri" w:hAnsi="Calibri" w:cs="Calibri"/>
                <w:color w:val="212121"/>
                <w:sz w:val="20"/>
                <w:szCs w:val="20"/>
              </w:rPr>
              <w:t>317-321.</w:t>
            </w:r>
          </w:p>
          <w:p w14:paraId="2A9A777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2E583B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Ulzen</w:t>
            </w:r>
            <w:proofErr w:type="spellEnd"/>
            <w:r w:rsidRPr="00AF5413">
              <w:rPr>
                <w:rFonts w:ascii="Calibri" w:eastAsia="Calibri" w:hAnsi="Calibri" w:cs="Calibri"/>
                <w:color w:val="212121"/>
                <w:sz w:val="20"/>
                <w:szCs w:val="20"/>
              </w:rPr>
              <w:t xml:space="preserve"> T, Williamson L, Foster PP, Parris-Barnes K. 2013. The evolution of a community-based telepsychiatry program in rural Alabama: lessons learned-a brief report. </w:t>
            </w:r>
            <w:r w:rsidRPr="00AF5413">
              <w:rPr>
                <w:rFonts w:ascii="Calibri" w:eastAsia="Calibri" w:hAnsi="Calibri" w:cs="Calibri"/>
                <w:i/>
                <w:color w:val="212121"/>
                <w:sz w:val="20"/>
                <w:szCs w:val="20"/>
              </w:rPr>
              <w:t xml:space="preserve">Community Mental Health Journal. </w:t>
            </w:r>
            <w:r w:rsidRPr="00AF5413">
              <w:rPr>
                <w:rFonts w:ascii="Calibri" w:eastAsia="Calibri" w:hAnsi="Calibri" w:cs="Calibri"/>
                <w:b/>
                <w:color w:val="212121"/>
                <w:sz w:val="20"/>
                <w:szCs w:val="20"/>
              </w:rPr>
              <w:t xml:space="preserve">49: </w:t>
            </w:r>
            <w:r w:rsidRPr="00AF5413">
              <w:rPr>
                <w:rFonts w:ascii="Calibri" w:eastAsia="Calibri" w:hAnsi="Calibri" w:cs="Calibri"/>
                <w:color w:val="212121"/>
                <w:sz w:val="20"/>
                <w:szCs w:val="20"/>
              </w:rPr>
              <w:t>101-5.</w:t>
            </w:r>
          </w:p>
          <w:p w14:paraId="39FAF6D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BDD985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2013. Telepsychiatry: time to connect. </w:t>
            </w:r>
            <w:r w:rsidRPr="00AF5413">
              <w:rPr>
                <w:rFonts w:ascii="Calibri" w:eastAsia="Calibri" w:hAnsi="Calibri" w:cs="Calibri"/>
                <w:i/>
                <w:color w:val="212121"/>
                <w:sz w:val="20"/>
                <w:szCs w:val="20"/>
              </w:rPr>
              <w:t xml:space="preserve">Journal of the American Academy of Child and Adolescent Psychiatry. </w:t>
            </w:r>
            <w:r w:rsidRPr="00AF5413">
              <w:rPr>
                <w:rFonts w:ascii="Calibri" w:eastAsia="Calibri" w:hAnsi="Calibri" w:cs="Calibri"/>
                <w:b/>
                <w:color w:val="212121"/>
                <w:sz w:val="20"/>
                <w:szCs w:val="20"/>
              </w:rPr>
              <w:t xml:space="preserve">52: </w:t>
            </w:r>
            <w:r w:rsidRPr="00AF5413">
              <w:rPr>
                <w:rFonts w:ascii="Calibri" w:eastAsia="Calibri" w:hAnsi="Calibri" w:cs="Calibri"/>
                <w:color w:val="212121"/>
                <w:sz w:val="20"/>
                <w:szCs w:val="20"/>
              </w:rPr>
              <w:t xml:space="preserve">217-219. </w:t>
            </w:r>
          </w:p>
          <w:p w14:paraId="2F2AFFF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FAAEBB8"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 xml:space="preserve">Sharma A, Sasser T, </w:t>
            </w:r>
            <w:proofErr w:type="spellStart"/>
            <w:r w:rsidRPr="00AF5413">
              <w:rPr>
                <w:rFonts w:ascii="Calibri" w:eastAsia="Calibri" w:hAnsi="Calibri" w:cs="Calibri"/>
                <w:color w:val="212121"/>
                <w:sz w:val="20"/>
                <w:szCs w:val="20"/>
              </w:rPr>
              <w:t>Schoenfelder</w:t>
            </w:r>
            <w:proofErr w:type="spellEnd"/>
            <w:r w:rsidRPr="00AF5413">
              <w:rPr>
                <w:rFonts w:ascii="Calibri" w:eastAsia="Calibri" w:hAnsi="Calibri" w:cs="Calibri"/>
                <w:color w:val="212121"/>
                <w:sz w:val="20"/>
                <w:szCs w:val="20"/>
              </w:rPr>
              <w:t xml:space="preserve"> Gonzalez E, Vander Stoep A, Myers K.2020. Implementation of Home-Based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in a Large Child Psychiatry Department During the COVID-19 Crisis.</w:t>
            </w:r>
            <w:r w:rsidRPr="00AF5413">
              <w:rPr>
                <w:rFonts w:ascii="Calibri" w:eastAsia="Calibri" w:hAnsi="Calibri" w:cs="Calibri"/>
                <w:i/>
                <w:color w:val="212121"/>
                <w:sz w:val="20"/>
                <w:szCs w:val="20"/>
              </w:rPr>
              <w:t xml:space="preserve"> Journal of Child and Adolescent Psychopharmacology. </w:t>
            </w:r>
            <w:r w:rsidRPr="00AF5413">
              <w:rPr>
                <w:rFonts w:ascii="Calibri" w:eastAsia="Calibri" w:hAnsi="Calibri" w:cs="Calibri"/>
                <w:b/>
                <w:color w:val="212121"/>
                <w:sz w:val="20"/>
                <w:szCs w:val="20"/>
              </w:rPr>
              <w:t xml:space="preserve"> </w:t>
            </w:r>
          </w:p>
          <w:p w14:paraId="7B21B9C6"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57E0C92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w:t>
            </w:r>
            <w:proofErr w:type="spellStart"/>
            <w:r w:rsidRPr="00AF5413">
              <w:rPr>
                <w:rFonts w:ascii="Calibri" w:eastAsia="Calibri" w:hAnsi="Calibri" w:cs="Calibri"/>
                <w:color w:val="212121"/>
                <w:sz w:val="20"/>
                <w:szCs w:val="20"/>
              </w:rPr>
              <w:t>Deitsch</w:t>
            </w:r>
            <w:proofErr w:type="spellEnd"/>
            <w:r w:rsidRPr="00AF5413">
              <w:rPr>
                <w:rFonts w:ascii="Calibri" w:eastAsia="Calibri" w:hAnsi="Calibri" w:cs="Calibri"/>
                <w:color w:val="212121"/>
                <w:sz w:val="20"/>
                <w:szCs w:val="20"/>
              </w:rPr>
              <w:t xml:space="preserve"> SE, Santos AB, Gold PB, Johnson MR, </w:t>
            </w:r>
            <w:proofErr w:type="spellStart"/>
            <w:r w:rsidRPr="00AF5413">
              <w:rPr>
                <w:rFonts w:ascii="Calibri" w:eastAsia="Calibri" w:hAnsi="Calibri" w:cs="Calibri"/>
                <w:color w:val="212121"/>
                <w:sz w:val="20"/>
                <w:szCs w:val="20"/>
              </w:rPr>
              <w:t>Meisler</w:t>
            </w:r>
            <w:proofErr w:type="spellEnd"/>
            <w:r w:rsidRPr="00AF5413">
              <w:rPr>
                <w:rFonts w:ascii="Calibri" w:eastAsia="Calibri" w:hAnsi="Calibri" w:cs="Calibri"/>
                <w:color w:val="212121"/>
                <w:sz w:val="20"/>
                <w:szCs w:val="20"/>
              </w:rPr>
              <w:t xml:space="preserve"> N, Magruder KM, Ballenger JC. 2000. Procedural and methodological issues in telepsychiatry research and program development.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51: </w:t>
            </w:r>
            <w:r w:rsidRPr="00AF5413">
              <w:rPr>
                <w:rFonts w:ascii="Calibri" w:eastAsia="Calibri" w:hAnsi="Calibri" w:cs="Calibri"/>
                <w:color w:val="212121"/>
                <w:sz w:val="20"/>
                <w:szCs w:val="20"/>
              </w:rPr>
              <w:t xml:space="preserve">1522-1527. </w:t>
            </w:r>
          </w:p>
          <w:p w14:paraId="6591D07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5F7ED6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Monnier J, Knapp RG, </w:t>
            </w: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2003. Recent advances in telepsychiatry: an updated review.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1604-1609. </w:t>
            </w:r>
          </w:p>
          <w:p w14:paraId="335C5A4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8FFE39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McGinty KL, Saeed SA, Simmons SC, Yildirim Y. 2006. Telepsychiatry and e-mental health services: potential for improving access to mental health care. </w:t>
            </w:r>
            <w:r w:rsidRPr="00AF5413">
              <w:rPr>
                <w:rFonts w:ascii="Calibri" w:eastAsia="Calibri" w:hAnsi="Calibri" w:cs="Calibri"/>
                <w:i/>
                <w:color w:val="212121"/>
                <w:sz w:val="20"/>
                <w:szCs w:val="20"/>
              </w:rPr>
              <w:lastRenderedPageBreak/>
              <w:t xml:space="preserve">Psychiatric Quarterly. </w:t>
            </w:r>
            <w:r w:rsidRPr="00AF5413">
              <w:rPr>
                <w:rFonts w:ascii="Calibri" w:eastAsia="Calibri" w:hAnsi="Calibri" w:cs="Calibri"/>
                <w:b/>
                <w:color w:val="212121"/>
                <w:sz w:val="20"/>
                <w:szCs w:val="20"/>
              </w:rPr>
              <w:t xml:space="preserve">77: </w:t>
            </w:r>
            <w:r w:rsidRPr="00AF5413">
              <w:rPr>
                <w:rFonts w:ascii="Calibri" w:eastAsia="Calibri" w:hAnsi="Calibri" w:cs="Calibri"/>
                <w:color w:val="212121"/>
                <w:sz w:val="20"/>
                <w:szCs w:val="20"/>
              </w:rPr>
              <w:t>335-342.</w:t>
            </w:r>
          </w:p>
          <w:p w14:paraId="0BCA8EC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4D4B61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Urness</w:t>
            </w:r>
            <w:proofErr w:type="spellEnd"/>
            <w:r w:rsidRPr="00AF5413">
              <w:rPr>
                <w:rFonts w:ascii="Calibri" w:eastAsia="Calibri" w:hAnsi="Calibri" w:cs="Calibri"/>
                <w:color w:val="212121"/>
                <w:sz w:val="20"/>
                <w:szCs w:val="20"/>
              </w:rPr>
              <w:t xml:space="preserve"> D, Wass M, Gordon A, Tian E, Bulger T. 2006. Client acceptability and quality of life--telepsychiatry compared to in-person consultation.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 xml:space="preserve">251-254. </w:t>
            </w:r>
          </w:p>
          <w:p w14:paraId="1F5B9BD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875E278"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Modai</w:t>
            </w:r>
            <w:proofErr w:type="spellEnd"/>
            <w:r w:rsidRPr="00AF5413">
              <w:rPr>
                <w:rFonts w:ascii="Calibri" w:eastAsia="Calibri" w:hAnsi="Calibri" w:cs="Calibri"/>
                <w:color w:val="212121"/>
                <w:sz w:val="20"/>
                <w:szCs w:val="20"/>
              </w:rPr>
              <w:t xml:space="preserve"> I, </w:t>
            </w:r>
            <w:proofErr w:type="spellStart"/>
            <w:r w:rsidRPr="00AF5413">
              <w:rPr>
                <w:rFonts w:ascii="Calibri" w:eastAsia="Calibri" w:hAnsi="Calibri" w:cs="Calibri"/>
                <w:color w:val="212121"/>
                <w:sz w:val="20"/>
                <w:szCs w:val="20"/>
              </w:rPr>
              <w:t>Jabarin</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Kurs</w:t>
            </w:r>
            <w:proofErr w:type="spellEnd"/>
            <w:r w:rsidRPr="00AF5413">
              <w:rPr>
                <w:rFonts w:ascii="Calibri" w:eastAsia="Calibri" w:hAnsi="Calibri" w:cs="Calibri"/>
                <w:color w:val="212121"/>
                <w:sz w:val="20"/>
                <w:szCs w:val="20"/>
              </w:rPr>
              <w:t xml:space="preserve"> R, Barak P, Hanan I, </w:t>
            </w:r>
            <w:proofErr w:type="spellStart"/>
            <w:r w:rsidRPr="00AF5413">
              <w:rPr>
                <w:rFonts w:ascii="Calibri" w:eastAsia="Calibri" w:hAnsi="Calibri" w:cs="Calibri"/>
                <w:color w:val="212121"/>
                <w:sz w:val="20"/>
                <w:szCs w:val="20"/>
              </w:rPr>
              <w:t>Kitain</w:t>
            </w:r>
            <w:proofErr w:type="spellEnd"/>
            <w:r w:rsidRPr="00AF5413">
              <w:rPr>
                <w:rFonts w:ascii="Calibri" w:eastAsia="Calibri" w:hAnsi="Calibri" w:cs="Calibri"/>
                <w:color w:val="212121"/>
                <w:sz w:val="20"/>
                <w:szCs w:val="20"/>
              </w:rPr>
              <w:t xml:space="preserve"> L. 2007. Cost effectiveness, safety, and satisfaction with video telepsychiatry versus face-to-face care in ambulatory settings.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 xml:space="preserve">515-520. </w:t>
            </w:r>
          </w:p>
          <w:p w14:paraId="7D7DCFE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E9D1D7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Burke MM, Marks SL,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Shore JH. 2008. Emergency telepsychiatry.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 xml:space="preserve">277-281. </w:t>
            </w:r>
          </w:p>
          <w:p w14:paraId="4C7F5A2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CB19B46"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García-</w:t>
            </w:r>
            <w:proofErr w:type="spellStart"/>
            <w:r w:rsidRPr="00AF5413">
              <w:rPr>
                <w:rFonts w:ascii="Calibri" w:eastAsia="Calibri" w:hAnsi="Calibri" w:cs="Calibri"/>
                <w:color w:val="212121"/>
                <w:sz w:val="20"/>
                <w:szCs w:val="20"/>
              </w:rPr>
              <w:t>Lizana</w:t>
            </w:r>
            <w:proofErr w:type="spellEnd"/>
            <w:r w:rsidRPr="00AF5413">
              <w:rPr>
                <w:rFonts w:ascii="Calibri" w:eastAsia="Calibri" w:hAnsi="Calibri" w:cs="Calibri"/>
                <w:color w:val="212121"/>
                <w:sz w:val="20"/>
                <w:szCs w:val="20"/>
              </w:rPr>
              <w:t xml:space="preserve"> F, Muñoz-Mayorga I. 2010. What about telepsychiatry? A systematic </w:t>
            </w:r>
            <w:proofErr w:type="spellStart"/>
            <w:r w:rsidRPr="00AF5413">
              <w:rPr>
                <w:rFonts w:ascii="Calibri" w:eastAsia="Calibri" w:hAnsi="Calibri" w:cs="Calibri"/>
                <w:color w:val="212121"/>
                <w:sz w:val="20"/>
                <w:szCs w:val="20"/>
              </w:rPr>
              <w:t>review.</w:t>
            </w:r>
            <w:r w:rsidRPr="00AF5413">
              <w:rPr>
                <w:rFonts w:ascii="Calibri" w:eastAsia="Calibri" w:hAnsi="Calibri" w:cs="Calibri"/>
                <w:i/>
                <w:color w:val="212121"/>
                <w:sz w:val="20"/>
                <w:szCs w:val="20"/>
              </w:rPr>
              <w:t>The</w:t>
            </w:r>
            <w:proofErr w:type="spellEnd"/>
            <w:r w:rsidRPr="00AF5413">
              <w:rPr>
                <w:rFonts w:ascii="Calibri" w:eastAsia="Calibri" w:hAnsi="Calibri" w:cs="Calibri"/>
                <w:i/>
                <w:color w:val="212121"/>
                <w:sz w:val="20"/>
                <w:szCs w:val="20"/>
              </w:rPr>
              <w:t xml:space="preserve"> Primary Care Companion to the Journal of Clinical Psychiatry. </w:t>
            </w:r>
            <w:r w:rsidRPr="00AF5413">
              <w:rPr>
                <w:rFonts w:ascii="Calibri" w:eastAsia="Calibri" w:hAnsi="Calibri" w:cs="Calibri"/>
                <w:b/>
                <w:color w:val="212121"/>
                <w:sz w:val="20"/>
                <w:szCs w:val="20"/>
              </w:rPr>
              <w:t xml:space="preserve">12. </w:t>
            </w:r>
          </w:p>
          <w:p w14:paraId="549EACDD"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665A6B5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Vander Stoep A, McCarty CA, Klein JB, Palmer NB, Geyer JR, Melzer SM. 2010. Child and adolescent telepsychiatry: variations in utilization, referral patterns and practice trends.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16: </w:t>
            </w:r>
            <w:r w:rsidRPr="00AF5413">
              <w:rPr>
                <w:rFonts w:ascii="Calibri" w:eastAsia="Calibri" w:hAnsi="Calibri" w:cs="Calibri"/>
                <w:color w:val="212121"/>
                <w:sz w:val="20"/>
                <w:szCs w:val="20"/>
              </w:rPr>
              <w:t xml:space="preserve">128-133. </w:t>
            </w:r>
          </w:p>
          <w:p w14:paraId="35D5706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846F4C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R, Mandelbaum S, </w:t>
            </w:r>
            <w:proofErr w:type="spellStart"/>
            <w:r w:rsidRPr="00AF5413">
              <w:rPr>
                <w:rFonts w:ascii="Calibri" w:eastAsia="Calibri" w:hAnsi="Calibri" w:cs="Calibri"/>
                <w:color w:val="212121"/>
                <w:sz w:val="20"/>
                <w:szCs w:val="20"/>
              </w:rPr>
              <w:t>Sulman</w:t>
            </w:r>
            <w:proofErr w:type="spellEnd"/>
            <w:r w:rsidRPr="00AF5413">
              <w:rPr>
                <w:rFonts w:ascii="Calibri" w:eastAsia="Calibri" w:hAnsi="Calibri" w:cs="Calibri"/>
                <w:color w:val="212121"/>
                <w:sz w:val="20"/>
                <w:szCs w:val="20"/>
              </w:rPr>
              <w:t xml:space="preserve">-Smith H, Naqvi S, Lawrence L, </w:t>
            </w: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Z, Coleman S, Gross L. 2011. Telepsychiatry for children with developmental disabilities: applications for patient care and medical education.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95-111.  </w:t>
            </w:r>
          </w:p>
          <w:p w14:paraId="3529D88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1638EA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Grady BJ, Lever N, Cunningham D, Stephan S. 2011. Telepsychiatry and school mental health.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81-94. </w:t>
            </w:r>
          </w:p>
          <w:p w14:paraId="0364629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D268D4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Shim R, Ye J, Yun K. 2012. Treating culturally and linguistically isolated Koreans via telepsychiatry.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63: </w:t>
            </w:r>
            <w:r w:rsidRPr="00AF5413">
              <w:rPr>
                <w:rFonts w:ascii="Calibri" w:eastAsia="Calibri" w:hAnsi="Calibri" w:cs="Calibri"/>
                <w:color w:val="212121"/>
                <w:sz w:val="20"/>
                <w:szCs w:val="20"/>
              </w:rPr>
              <w:t xml:space="preserve">946. </w:t>
            </w:r>
          </w:p>
          <w:p w14:paraId="0B078C0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B93C63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Ramos-Ríos R, </w:t>
            </w:r>
            <w:proofErr w:type="spellStart"/>
            <w:r w:rsidRPr="00AF5413">
              <w:rPr>
                <w:rFonts w:ascii="Calibri" w:eastAsia="Calibri" w:hAnsi="Calibri" w:cs="Calibri"/>
                <w:color w:val="212121"/>
                <w:sz w:val="20"/>
                <w:szCs w:val="20"/>
              </w:rPr>
              <w:t>Mateos</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Lojo</w:t>
            </w:r>
            <w:proofErr w:type="spellEnd"/>
            <w:r w:rsidRPr="00AF5413">
              <w:rPr>
                <w:rFonts w:ascii="Calibri" w:eastAsia="Calibri" w:hAnsi="Calibri" w:cs="Calibri"/>
                <w:color w:val="212121"/>
                <w:sz w:val="20"/>
                <w:szCs w:val="20"/>
              </w:rPr>
              <w:t xml:space="preserve"> D, Conn DK, Patterson T. 2012. </w:t>
            </w:r>
            <w:proofErr w:type="spellStart"/>
            <w:r w:rsidRPr="00AF5413">
              <w:rPr>
                <w:rFonts w:ascii="Calibri" w:eastAsia="Calibri" w:hAnsi="Calibri" w:cs="Calibri"/>
                <w:color w:val="212121"/>
                <w:sz w:val="20"/>
                <w:szCs w:val="20"/>
              </w:rPr>
              <w:t>Telepsychogeriatrics</w:t>
            </w:r>
            <w:proofErr w:type="spellEnd"/>
            <w:r w:rsidRPr="00AF5413">
              <w:rPr>
                <w:rFonts w:ascii="Calibri" w:eastAsia="Calibri" w:hAnsi="Calibri" w:cs="Calibri"/>
                <w:color w:val="212121"/>
                <w:sz w:val="20"/>
                <w:szCs w:val="20"/>
              </w:rPr>
              <w:t xml:space="preserve">: a new horizon in the care of mental health problems in the elderly. </w:t>
            </w:r>
            <w:r w:rsidRPr="00AF5413">
              <w:rPr>
                <w:rFonts w:ascii="Calibri" w:eastAsia="Calibri" w:hAnsi="Calibri" w:cs="Calibri"/>
                <w:i/>
                <w:color w:val="212121"/>
                <w:sz w:val="20"/>
                <w:szCs w:val="20"/>
              </w:rPr>
              <w:t xml:space="preserve">International Psychogeriatrics.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1708-1724.</w:t>
            </w:r>
          </w:p>
          <w:p w14:paraId="2F2794A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C7F9E3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2013. Telepsychiatry: videoconferencing in the delivery of psychiatric care. </w:t>
            </w:r>
            <w:r w:rsidRPr="00AF5413">
              <w:rPr>
                <w:rFonts w:ascii="Calibri" w:eastAsia="Calibri" w:hAnsi="Calibri" w:cs="Calibri"/>
                <w:i/>
                <w:color w:val="212121"/>
                <w:sz w:val="20"/>
                <w:szCs w:val="20"/>
              </w:rPr>
              <w:t xml:space="preserve">American Journal of Psychiatry. </w:t>
            </w:r>
            <w:r w:rsidRPr="00AF5413">
              <w:rPr>
                <w:rFonts w:ascii="Calibri" w:eastAsia="Calibri" w:hAnsi="Calibri" w:cs="Calibri"/>
                <w:b/>
                <w:color w:val="212121"/>
                <w:sz w:val="20"/>
                <w:szCs w:val="20"/>
              </w:rPr>
              <w:t xml:space="preserve">170: </w:t>
            </w:r>
            <w:r w:rsidRPr="00AF5413">
              <w:rPr>
                <w:rFonts w:ascii="Calibri" w:eastAsia="Calibri" w:hAnsi="Calibri" w:cs="Calibri"/>
                <w:color w:val="212121"/>
                <w:sz w:val="20"/>
                <w:szCs w:val="20"/>
              </w:rPr>
              <w:t xml:space="preserve">256-262.  </w:t>
            </w:r>
          </w:p>
          <w:p w14:paraId="66E691D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676568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Salmoiraghi</w:t>
            </w:r>
            <w:proofErr w:type="spellEnd"/>
            <w:r w:rsidRPr="00AF5413">
              <w:rPr>
                <w:rFonts w:ascii="Calibri" w:eastAsia="Calibri" w:hAnsi="Calibri" w:cs="Calibri"/>
                <w:color w:val="212121"/>
                <w:sz w:val="20"/>
                <w:szCs w:val="20"/>
              </w:rPr>
              <w:t xml:space="preserve"> A, Hussain S. 2015. A Systematic Review of the Use of Telepsychiatry in Acute Settings. </w:t>
            </w:r>
            <w:r w:rsidRPr="00AF5413">
              <w:rPr>
                <w:rFonts w:ascii="Calibri" w:eastAsia="Calibri" w:hAnsi="Calibri" w:cs="Calibri"/>
                <w:i/>
                <w:color w:val="212121"/>
                <w:sz w:val="20"/>
                <w:szCs w:val="20"/>
              </w:rPr>
              <w:t>Journal of Psychiatric Practice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 xml:space="preserve">389-393. </w:t>
            </w:r>
          </w:p>
          <w:p w14:paraId="74E235F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53CEBB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 2015. The evolution and history of telepsychiatry and its impact on psychiatric care: Current implications for psychiatrists and psychiatric organizations. </w:t>
            </w:r>
            <w:r w:rsidRPr="00AF5413">
              <w:rPr>
                <w:rFonts w:ascii="Calibri" w:eastAsia="Calibri" w:hAnsi="Calibri" w:cs="Calibri"/>
                <w:i/>
                <w:color w:val="212121"/>
                <w:sz w:val="20"/>
                <w:szCs w:val="20"/>
              </w:rPr>
              <w:t xml:space="preserve">International Review of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469-475.</w:t>
            </w:r>
          </w:p>
          <w:p w14:paraId="2D2AD08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E8E7BBF"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Richard Chan S, Burke Parish M. 2015. The hybrid doctor-patient relationship in the age of technology - Telepsychiatry consultations and the use of virtual space.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476-489. </w:t>
            </w:r>
          </w:p>
          <w:p w14:paraId="1B2E2AC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52BC65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Fortney JC, </w:t>
            </w:r>
            <w:proofErr w:type="spellStart"/>
            <w:r w:rsidRPr="00AF5413">
              <w:rPr>
                <w:rFonts w:ascii="Calibri" w:eastAsia="Calibri" w:hAnsi="Calibri" w:cs="Calibri"/>
                <w:color w:val="212121"/>
                <w:sz w:val="20"/>
                <w:szCs w:val="20"/>
              </w:rPr>
              <w:t>Pyne</w:t>
            </w:r>
            <w:proofErr w:type="spellEnd"/>
            <w:r w:rsidRPr="00AF5413">
              <w:rPr>
                <w:rFonts w:ascii="Calibri" w:eastAsia="Calibri" w:hAnsi="Calibri" w:cs="Calibri"/>
                <w:color w:val="212121"/>
                <w:sz w:val="20"/>
                <w:szCs w:val="20"/>
              </w:rPr>
              <w:t xml:space="preserve"> JM, Turner EE, Farris KM, </w:t>
            </w:r>
            <w:proofErr w:type="spellStart"/>
            <w:r w:rsidRPr="00AF5413">
              <w:rPr>
                <w:rFonts w:ascii="Calibri" w:eastAsia="Calibri" w:hAnsi="Calibri" w:cs="Calibri"/>
                <w:color w:val="212121"/>
                <w:sz w:val="20"/>
                <w:szCs w:val="20"/>
              </w:rPr>
              <w:t>Normoyle</w:t>
            </w:r>
            <w:proofErr w:type="spellEnd"/>
            <w:r w:rsidRPr="00AF5413">
              <w:rPr>
                <w:rFonts w:ascii="Calibri" w:eastAsia="Calibri" w:hAnsi="Calibri" w:cs="Calibri"/>
                <w:color w:val="212121"/>
                <w:sz w:val="20"/>
                <w:szCs w:val="20"/>
              </w:rPr>
              <w:t xml:space="preserve"> TM, Avery MD,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w:t>
            </w:r>
            <w:proofErr w:type="spellStart"/>
            <w:r w:rsidRPr="00AF5413">
              <w:rPr>
                <w:rFonts w:ascii="Calibri" w:eastAsia="Calibri" w:hAnsi="Calibri" w:cs="Calibri"/>
                <w:color w:val="212121"/>
                <w:sz w:val="20"/>
                <w:szCs w:val="20"/>
              </w:rPr>
              <w:t>Unützer</w:t>
            </w:r>
            <w:proofErr w:type="spellEnd"/>
            <w:r w:rsidRPr="00AF5413">
              <w:rPr>
                <w:rFonts w:ascii="Calibri" w:eastAsia="Calibri" w:hAnsi="Calibri" w:cs="Calibri"/>
                <w:color w:val="212121"/>
                <w:sz w:val="20"/>
                <w:szCs w:val="20"/>
              </w:rPr>
              <w:t xml:space="preserve"> J. 2015. Telepsychiatry integration of mental health services into rural primary care settings.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525-539. </w:t>
            </w:r>
          </w:p>
          <w:p w14:paraId="0B6504B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D71FBA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Lauckner</w:t>
            </w:r>
            <w:proofErr w:type="spellEnd"/>
            <w:r w:rsidRPr="00AF5413">
              <w:rPr>
                <w:rFonts w:ascii="Calibri" w:eastAsia="Calibri" w:hAnsi="Calibri" w:cs="Calibri"/>
                <w:color w:val="212121"/>
                <w:sz w:val="20"/>
                <w:szCs w:val="20"/>
              </w:rPr>
              <w:t xml:space="preserve"> C, Whitten P. 2016. The State and Sustainability of Telepsychiatry Programs. </w:t>
            </w:r>
            <w:r w:rsidRPr="00AF5413">
              <w:rPr>
                <w:rFonts w:ascii="Calibri" w:eastAsia="Calibri" w:hAnsi="Calibri" w:cs="Calibri"/>
                <w:i/>
                <w:color w:val="212121"/>
                <w:sz w:val="20"/>
                <w:szCs w:val="20"/>
              </w:rPr>
              <w:t xml:space="preserve">The Journal of Behavioural Health Services and Research. </w:t>
            </w:r>
            <w:r w:rsidRPr="00AF5413">
              <w:rPr>
                <w:rFonts w:ascii="Calibri" w:eastAsia="Calibri" w:hAnsi="Calibri" w:cs="Calibri"/>
                <w:b/>
                <w:color w:val="212121"/>
                <w:sz w:val="20"/>
                <w:szCs w:val="20"/>
              </w:rPr>
              <w:t xml:space="preserve">43: </w:t>
            </w:r>
            <w:r w:rsidRPr="00AF5413">
              <w:rPr>
                <w:rFonts w:ascii="Calibri" w:eastAsia="Calibri" w:hAnsi="Calibri" w:cs="Calibri"/>
                <w:color w:val="212121"/>
                <w:sz w:val="20"/>
                <w:szCs w:val="20"/>
              </w:rPr>
              <w:t xml:space="preserve">305-318. </w:t>
            </w:r>
          </w:p>
          <w:p w14:paraId="58CF169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BA2AD8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Nelson EL, Cain S, Sharp S. 2017. Considerations for Conducting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 Children and Adolescents.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77-91.</w:t>
            </w:r>
          </w:p>
          <w:p w14:paraId="4AE79B2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238578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Roberts N, Hu T, </w:t>
            </w:r>
            <w:proofErr w:type="spellStart"/>
            <w:r w:rsidRPr="00AF5413">
              <w:rPr>
                <w:rFonts w:ascii="Calibri" w:eastAsia="Calibri" w:hAnsi="Calibri" w:cs="Calibri"/>
                <w:color w:val="212121"/>
                <w:sz w:val="20"/>
                <w:szCs w:val="20"/>
              </w:rPr>
              <w:t>Axas</w:t>
            </w:r>
            <w:proofErr w:type="spellEnd"/>
            <w:r w:rsidRPr="00AF5413">
              <w:rPr>
                <w:rFonts w:ascii="Calibri" w:eastAsia="Calibri" w:hAnsi="Calibri" w:cs="Calibri"/>
                <w:color w:val="212121"/>
                <w:sz w:val="20"/>
                <w:szCs w:val="20"/>
              </w:rPr>
              <w:t xml:space="preserve"> N, </w:t>
            </w:r>
            <w:proofErr w:type="spellStart"/>
            <w:r w:rsidRPr="00AF5413">
              <w:rPr>
                <w:rFonts w:ascii="Calibri" w:eastAsia="Calibri" w:hAnsi="Calibri" w:cs="Calibri"/>
                <w:color w:val="212121"/>
                <w:sz w:val="20"/>
                <w:szCs w:val="20"/>
              </w:rPr>
              <w:t>Repetti</w:t>
            </w:r>
            <w:proofErr w:type="spellEnd"/>
            <w:r w:rsidRPr="00AF5413">
              <w:rPr>
                <w:rFonts w:ascii="Calibri" w:eastAsia="Calibri" w:hAnsi="Calibri" w:cs="Calibri"/>
                <w:color w:val="212121"/>
                <w:sz w:val="20"/>
                <w:szCs w:val="20"/>
              </w:rPr>
              <w:t xml:space="preserve"> L. 2017. Child and Adolescent Emergency and Urgent Mental Health Delivery Through Telepsychiatry: 12-Month Prospective Study.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 xml:space="preserve">842-846. </w:t>
            </w:r>
          </w:p>
          <w:p w14:paraId="3683860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EB9912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Swanson CL, Trestman RL. 2018. Rural Assertive Community Treatment and Telepsychiatry. </w:t>
            </w:r>
            <w:r w:rsidRPr="00AF5413">
              <w:rPr>
                <w:rFonts w:ascii="Calibri" w:eastAsia="Calibri" w:hAnsi="Calibri" w:cs="Calibri"/>
                <w:i/>
                <w:color w:val="212121"/>
                <w:sz w:val="20"/>
                <w:szCs w:val="20"/>
              </w:rPr>
              <w:t xml:space="preserve">Journal of Psychiatric Practice.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269-273.</w:t>
            </w:r>
          </w:p>
          <w:p w14:paraId="6002AAD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1609E9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Hassan A, Sharif K. 2019. Efficacy of Telepsychiatry in Refugee Populations: A Systematic Review of the Evidence. </w:t>
            </w:r>
            <w:proofErr w:type="spellStart"/>
            <w:r w:rsidRPr="00AF5413">
              <w:rPr>
                <w:rFonts w:ascii="Calibri" w:eastAsia="Calibri" w:hAnsi="Calibri" w:cs="Calibri"/>
                <w:i/>
                <w:color w:val="212121"/>
                <w:sz w:val="20"/>
                <w:szCs w:val="20"/>
              </w:rPr>
              <w:t>Cureus</w:t>
            </w:r>
            <w:proofErr w:type="spellEnd"/>
            <w:r w:rsidRPr="00AF5413">
              <w:rPr>
                <w:rFonts w:ascii="Calibri" w:eastAsia="Calibri" w:hAnsi="Calibri" w:cs="Calibri"/>
                <w:i/>
                <w:color w:val="212121"/>
                <w:sz w:val="20"/>
                <w:szCs w:val="20"/>
              </w:rPr>
              <w:t xml:space="preserve">. </w:t>
            </w:r>
            <w:r w:rsidRPr="00AF5413">
              <w:rPr>
                <w:rFonts w:ascii="Calibri" w:eastAsia="Calibri" w:hAnsi="Calibri" w:cs="Calibri"/>
                <w:b/>
                <w:color w:val="212121"/>
                <w:sz w:val="20"/>
                <w:szCs w:val="20"/>
              </w:rPr>
              <w:t>11</w:t>
            </w:r>
            <w:r w:rsidRPr="00AF5413">
              <w:rPr>
                <w:rFonts w:ascii="Calibri" w:eastAsia="Calibri" w:hAnsi="Calibri" w:cs="Calibri"/>
                <w:color w:val="212121"/>
                <w:sz w:val="20"/>
                <w:szCs w:val="20"/>
              </w:rPr>
              <w:t>: e3984.</w:t>
            </w:r>
          </w:p>
          <w:p w14:paraId="52B118A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F0C1DB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Smith K, </w:t>
            </w:r>
            <w:proofErr w:type="spellStart"/>
            <w:r w:rsidRPr="00AF5413">
              <w:rPr>
                <w:rFonts w:ascii="Calibri" w:eastAsia="Calibri" w:hAnsi="Calibri" w:cs="Calibri"/>
                <w:color w:val="212121"/>
                <w:sz w:val="20"/>
                <w:szCs w:val="20"/>
              </w:rPr>
              <w:t>Ostinelli</w:t>
            </w:r>
            <w:proofErr w:type="spellEnd"/>
            <w:r w:rsidRPr="00AF5413">
              <w:rPr>
                <w:rFonts w:ascii="Calibri" w:eastAsia="Calibri" w:hAnsi="Calibri" w:cs="Calibri"/>
                <w:color w:val="212121"/>
                <w:sz w:val="20"/>
                <w:szCs w:val="20"/>
              </w:rPr>
              <w:t xml:space="preserve"> E, Macdonald O, Cipriani A. 2020. COVID-19 and telepsychiatry: an evidence-based guidance for clinicians. </w:t>
            </w:r>
            <w:r w:rsidRPr="00AF5413">
              <w:rPr>
                <w:rFonts w:ascii="Calibri" w:eastAsia="Calibri" w:hAnsi="Calibri" w:cs="Calibri"/>
                <w:i/>
                <w:color w:val="212121"/>
                <w:sz w:val="20"/>
                <w:szCs w:val="20"/>
              </w:rPr>
              <w:t xml:space="preserve">Journal of Medical Internet Research - International Scientific Journal for Medical Research. </w:t>
            </w:r>
            <w:r w:rsidRPr="00AF5413">
              <w:rPr>
                <w:rFonts w:ascii="Calibri" w:eastAsia="Calibri" w:hAnsi="Calibri" w:cs="Calibri"/>
                <w:b/>
                <w:color w:val="212121"/>
                <w:sz w:val="20"/>
                <w:szCs w:val="20"/>
              </w:rPr>
              <w:t>10.</w:t>
            </w:r>
            <w:r w:rsidRPr="00AF5413">
              <w:rPr>
                <w:rFonts w:ascii="Calibri" w:eastAsia="Calibri" w:hAnsi="Calibri" w:cs="Calibri"/>
                <w:color w:val="212121"/>
                <w:sz w:val="20"/>
                <w:szCs w:val="20"/>
              </w:rPr>
              <w:t xml:space="preserve"> </w:t>
            </w:r>
          </w:p>
          <w:p w14:paraId="3EDD5EF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D90B68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Vander Stoep A., McCarty C.A., </w:t>
            </w:r>
            <w:proofErr w:type="spellStart"/>
            <w:r w:rsidRPr="00AF5413">
              <w:rPr>
                <w:rFonts w:ascii="Calibri" w:eastAsia="Calibri" w:hAnsi="Calibri" w:cs="Calibri"/>
                <w:color w:val="212121"/>
                <w:sz w:val="20"/>
                <w:szCs w:val="20"/>
              </w:rPr>
              <w:t>Katon</w:t>
            </w:r>
            <w:proofErr w:type="spellEnd"/>
            <w:r w:rsidRPr="00AF5413">
              <w:rPr>
                <w:rFonts w:ascii="Calibri" w:eastAsia="Calibri" w:hAnsi="Calibri" w:cs="Calibri"/>
                <w:color w:val="212121"/>
                <w:sz w:val="20"/>
                <w:szCs w:val="20"/>
              </w:rPr>
              <w:t xml:space="preserve"> W. 2015. Effectiveness of a telehealth service model for treating attention-deficit/hyperactivity disorder: a community-based randomized controlled trial. </w:t>
            </w:r>
            <w:r w:rsidRPr="00AF5413">
              <w:rPr>
                <w:rFonts w:ascii="Calibri" w:eastAsia="Calibri" w:hAnsi="Calibri" w:cs="Calibri"/>
                <w:i/>
                <w:color w:val="212121"/>
                <w:sz w:val="20"/>
                <w:szCs w:val="20"/>
              </w:rPr>
              <w:t>Journal of the American Academy of Child and Adolescent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54:</w:t>
            </w:r>
            <w:r w:rsidRPr="00AF5413">
              <w:rPr>
                <w:rFonts w:ascii="Calibri" w:eastAsia="Calibri" w:hAnsi="Calibri" w:cs="Calibri"/>
                <w:color w:val="212121"/>
                <w:sz w:val="20"/>
                <w:szCs w:val="20"/>
              </w:rPr>
              <w:t xml:space="preserve"> 263-274.</w:t>
            </w:r>
          </w:p>
          <w:p w14:paraId="43B7CEA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D7FECE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lastRenderedPageBreak/>
              <w:t xml:space="preserve">Shulman M., John M., Kane J.M. 2017. Home-based outpatient telepsychiatry to improve adherence with treatment appointments: a pilot study.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68: </w:t>
            </w:r>
            <w:r w:rsidRPr="00AF5413">
              <w:rPr>
                <w:rFonts w:ascii="Calibri" w:eastAsia="Calibri" w:hAnsi="Calibri" w:cs="Calibri"/>
                <w:color w:val="212121"/>
                <w:sz w:val="20"/>
                <w:szCs w:val="20"/>
              </w:rPr>
              <w:t>743-746.</w:t>
            </w:r>
          </w:p>
          <w:p w14:paraId="2FB04D0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9871F9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Farabee</w:t>
            </w:r>
            <w:proofErr w:type="spellEnd"/>
            <w:r w:rsidRPr="00AF5413">
              <w:rPr>
                <w:rFonts w:ascii="Calibri" w:eastAsia="Calibri" w:hAnsi="Calibri" w:cs="Calibri"/>
                <w:color w:val="212121"/>
                <w:sz w:val="20"/>
                <w:szCs w:val="20"/>
              </w:rPr>
              <w:t xml:space="preserve"> D., Calhoun S., </w:t>
            </w:r>
            <w:proofErr w:type="spellStart"/>
            <w:r w:rsidRPr="00AF5413">
              <w:rPr>
                <w:rFonts w:ascii="Calibri" w:eastAsia="Calibri" w:hAnsi="Calibri" w:cs="Calibri"/>
                <w:color w:val="212121"/>
                <w:sz w:val="20"/>
                <w:szCs w:val="20"/>
              </w:rPr>
              <w:t>Veliz</w:t>
            </w:r>
            <w:proofErr w:type="spellEnd"/>
            <w:r w:rsidRPr="00AF5413">
              <w:rPr>
                <w:rFonts w:ascii="Calibri" w:eastAsia="Calibri" w:hAnsi="Calibri" w:cs="Calibri"/>
                <w:color w:val="212121"/>
                <w:sz w:val="20"/>
                <w:szCs w:val="20"/>
              </w:rPr>
              <w:t xml:space="preserve"> R. 2016. An experimental comparison of telepsychiatry and conventional psychiatry for parolees.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67</w:t>
            </w:r>
            <w:r w:rsidRPr="00AF5413">
              <w:rPr>
                <w:rFonts w:ascii="Calibri" w:eastAsia="Calibri" w:hAnsi="Calibri" w:cs="Calibri"/>
                <w:color w:val="212121"/>
                <w:sz w:val="20"/>
                <w:szCs w:val="20"/>
              </w:rPr>
              <w:t>: 562-565.</w:t>
            </w:r>
          </w:p>
          <w:p w14:paraId="6FD2CF5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56962B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O’Reilly R., Bishop J., Maddox K., Hutchinson L., </w:t>
            </w:r>
            <w:proofErr w:type="spellStart"/>
            <w:r w:rsidRPr="00AF5413">
              <w:rPr>
                <w:rFonts w:ascii="Calibri" w:eastAsia="Calibri" w:hAnsi="Calibri" w:cs="Calibri"/>
                <w:color w:val="212121"/>
                <w:sz w:val="20"/>
                <w:szCs w:val="20"/>
              </w:rPr>
              <w:t>Fisman</w:t>
            </w:r>
            <w:proofErr w:type="spellEnd"/>
            <w:r w:rsidRPr="00AF5413">
              <w:rPr>
                <w:rFonts w:ascii="Calibri" w:eastAsia="Calibri" w:hAnsi="Calibri" w:cs="Calibri"/>
                <w:color w:val="212121"/>
                <w:sz w:val="20"/>
                <w:szCs w:val="20"/>
              </w:rPr>
              <w:t xml:space="preserve"> M., Takhar J. 2007. Is telepsychiatry equivalent to face-to-face psychiatry? Results from a randomized controlled equivalence trial.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58: </w:t>
            </w:r>
            <w:r w:rsidRPr="00AF5413">
              <w:rPr>
                <w:rFonts w:ascii="Calibri" w:eastAsia="Calibri" w:hAnsi="Calibri" w:cs="Calibri"/>
                <w:color w:val="212121"/>
                <w:sz w:val="20"/>
                <w:szCs w:val="20"/>
              </w:rPr>
              <w:t>863-843</w:t>
            </w:r>
          </w:p>
          <w:p w14:paraId="36FD218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7FB4AF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Fishkind, </w:t>
            </w:r>
            <w:proofErr w:type="spellStart"/>
            <w:r w:rsidRPr="00AF5413">
              <w:rPr>
                <w:rFonts w:ascii="Calibri" w:eastAsia="Calibri" w:hAnsi="Calibri" w:cs="Calibri"/>
                <w:color w:val="212121"/>
                <w:sz w:val="20"/>
                <w:szCs w:val="20"/>
              </w:rPr>
              <w:t>Avrim</w:t>
            </w:r>
            <w:proofErr w:type="spellEnd"/>
            <w:r w:rsidRPr="00AF5413">
              <w:rPr>
                <w:rFonts w:ascii="Calibri" w:eastAsia="Calibri" w:hAnsi="Calibri" w:cs="Calibri"/>
                <w:color w:val="212121"/>
                <w:sz w:val="20"/>
                <w:szCs w:val="20"/>
              </w:rPr>
              <w:t xml:space="preserve"> B &amp; Cuyler, Robert N. 2013. The role of telepsychiatry. </w:t>
            </w:r>
            <w:proofErr w:type="spellStart"/>
            <w:r w:rsidRPr="00AF5413">
              <w:rPr>
                <w:rFonts w:ascii="Calibri" w:eastAsia="Calibri" w:hAnsi="Calibri" w:cs="Calibri"/>
                <w:color w:val="212121"/>
                <w:sz w:val="20"/>
                <w:szCs w:val="20"/>
              </w:rPr>
              <w:t>Zun</w:t>
            </w:r>
            <w:proofErr w:type="spellEnd"/>
            <w:r w:rsidRPr="00AF5413">
              <w:rPr>
                <w:rFonts w:ascii="Calibri" w:eastAsia="Calibri" w:hAnsi="Calibri" w:cs="Calibri"/>
                <w:color w:val="212121"/>
                <w:sz w:val="20"/>
                <w:szCs w:val="20"/>
              </w:rPr>
              <w:t xml:space="preserve">, Leslie S [Ed], </w:t>
            </w:r>
            <w:proofErr w:type="spellStart"/>
            <w:r w:rsidRPr="00AF5413">
              <w:rPr>
                <w:rFonts w:ascii="Calibri" w:eastAsia="Calibri" w:hAnsi="Calibri" w:cs="Calibri"/>
                <w:color w:val="212121"/>
                <w:sz w:val="20"/>
                <w:szCs w:val="20"/>
              </w:rPr>
              <w:t>Chepenik</w:t>
            </w:r>
            <w:proofErr w:type="spellEnd"/>
            <w:r w:rsidRPr="00AF5413">
              <w:rPr>
                <w:rFonts w:ascii="Calibri" w:eastAsia="Calibri" w:hAnsi="Calibri" w:cs="Calibri"/>
                <w:color w:val="212121"/>
                <w:sz w:val="20"/>
                <w:szCs w:val="20"/>
              </w:rPr>
              <w:t xml:space="preserve">, Lara G [Ed], Mallory, Mary Nan S [Ed]. </w:t>
            </w:r>
            <w:proofErr w:type="spellStart"/>
            <w:r w:rsidRPr="00AF5413">
              <w:rPr>
                <w:rFonts w:ascii="Calibri" w:eastAsia="Calibri" w:hAnsi="Calibri" w:cs="Calibri"/>
                <w:color w:val="212121"/>
                <w:sz w:val="20"/>
                <w:szCs w:val="20"/>
              </w:rPr>
              <w:t>Behavioral</w:t>
            </w:r>
            <w:proofErr w:type="spellEnd"/>
            <w:r w:rsidRPr="00AF5413">
              <w:rPr>
                <w:rFonts w:ascii="Calibri" w:eastAsia="Calibri" w:hAnsi="Calibri" w:cs="Calibri"/>
                <w:color w:val="212121"/>
                <w:sz w:val="20"/>
                <w:szCs w:val="20"/>
              </w:rPr>
              <w:t xml:space="preserve"> emergencies for the emergency physician. New York, NY, US: Cambridge University Press, US; pp. 303-307.</w:t>
            </w:r>
          </w:p>
          <w:p w14:paraId="6E77142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94C3D9B"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Saurman</w:t>
            </w:r>
            <w:proofErr w:type="spellEnd"/>
            <w:r w:rsidRPr="00AF5413">
              <w:rPr>
                <w:rFonts w:ascii="Calibri" w:eastAsia="Calibri" w:hAnsi="Calibri" w:cs="Calibri"/>
                <w:color w:val="212121"/>
                <w:sz w:val="20"/>
                <w:szCs w:val="20"/>
              </w:rPr>
              <w:t xml:space="preserve"> E, Lyle D, Perkins D, Roberts R. 2014. Successful provision of emergency mental health care to rural and remote New South Wales: an evaluation of the Mental Health Emergency Care-Rural Access Program. </w:t>
            </w:r>
            <w:r w:rsidRPr="00AF5413">
              <w:rPr>
                <w:rFonts w:ascii="Calibri" w:eastAsia="Calibri" w:hAnsi="Calibri" w:cs="Calibri"/>
                <w:i/>
                <w:color w:val="212121"/>
                <w:sz w:val="20"/>
                <w:szCs w:val="20"/>
              </w:rPr>
              <w:t xml:space="preserve">Australian Health Review. </w:t>
            </w:r>
            <w:r w:rsidRPr="00AF5413">
              <w:rPr>
                <w:rFonts w:ascii="Calibri" w:eastAsia="Calibri" w:hAnsi="Calibri" w:cs="Calibri"/>
                <w:b/>
                <w:color w:val="212121"/>
                <w:sz w:val="20"/>
                <w:szCs w:val="20"/>
              </w:rPr>
              <w:t xml:space="preserve">38: </w:t>
            </w:r>
            <w:r w:rsidRPr="00AF5413">
              <w:rPr>
                <w:rFonts w:ascii="Calibri" w:eastAsia="Calibri" w:hAnsi="Calibri" w:cs="Calibri"/>
                <w:color w:val="212121"/>
                <w:sz w:val="20"/>
                <w:szCs w:val="20"/>
              </w:rPr>
              <w:t xml:space="preserve">58-64. </w:t>
            </w:r>
          </w:p>
          <w:p w14:paraId="2CE45AD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F7CF94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Mahmoud H, Vogt E. 2019. Telepsychiatry: an Innovative Approach to Addressing the Opioid Crisis. </w:t>
            </w:r>
            <w:r w:rsidRPr="00AF5413">
              <w:rPr>
                <w:rFonts w:ascii="Calibri" w:eastAsia="Calibri" w:hAnsi="Calibri" w:cs="Calibri"/>
                <w:i/>
                <w:color w:val="212121"/>
                <w:sz w:val="20"/>
                <w:szCs w:val="20"/>
              </w:rPr>
              <w:t xml:space="preserve">Journal of Behavioural Health Sciences and Research. </w:t>
            </w:r>
            <w:r w:rsidRPr="00AF5413">
              <w:rPr>
                <w:rFonts w:ascii="Calibri" w:eastAsia="Calibri" w:hAnsi="Calibri" w:cs="Calibri"/>
                <w:b/>
                <w:color w:val="212121"/>
                <w:sz w:val="20"/>
                <w:szCs w:val="20"/>
              </w:rPr>
              <w:t xml:space="preserve">46: </w:t>
            </w:r>
            <w:r w:rsidRPr="00AF5413">
              <w:rPr>
                <w:rFonts w:ascii="Calibri" w:eastAsia="Calibri" w:hAnsi="Calibri" w:cs="Calibri"/>
                <w:color w:val="212121"/>
                <w:sz w:val="20"/>
                <w:szCs w:val="20"/>
              </w:rPr>
              <w:t>680-685.</w:t>
            </w:r>
          </w:p>
          <w:p w14:paraId="08736A6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EC62DA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2001. Telepsychiatry and geriatric care. </w:t>
            </w:r>
            <w:r w:rsidRPr="00AF5413">
              <w:rPr>
                <w:rFonts w:ascii="Calibri" w:eastAsia="Calibri" w:hAnsi="Calibri" w:cs="Calibri"/>
                <w:i/>
                <w:color w:val="212121"/>
                <w:sz w:val="20"/>
                <w:szCs w:val="20"/>
              </w:rPr>
              <w:t xml:space="preserve">Current Psychiatry Reports. </w:t>
            </w:r>
            <w:r w:rsidRPr="00AF5413">
              <w:rPr>
                <w:rFonts w:ascii="Calibri" w:eastAsia="Calibri" w:hAnsi="Calibri" w:cs="Calibri"/>
                <w:b/>
                <w:color w:val="212121"/>
                <w:sz w:val="20"/>
                <w:szCs w:val="20"/>
              </w:rPr>
              <w:t xml:space="preserve">3: </w:t>
            </w:r>
            <w:r w:rsidRPr="00AF5413">
              <w:rPr>
                <w:rFonts w:ascii="Calibri" w:eastAsia="Calibri" w:hAnsi="Calibri" w:cs="Calibri"/>
                <w:color w:val="212121"/>
                <w:sz w:val="20"/>
                <w:szCs w:val="20"/>
              </w:rPr>
              <w:t xml:space="preserve">29-36.  </w:t>
            </w:r>
          </w:p>
          <w:p w14:paraId="23D1AAD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D93F82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1999. Clinical outcomes in telepsychiatry.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5: </w:t>
            </w:r>
            <w:r w:rsidRPr="00AF5413">
              <w:rPr>
                <w:rFonts w:ascii="Calibri" w:eastAsia="Calibri" w:hAnsi="Calibri" w:cs="Calibri"/>
                <w:color w:val="212121"/>
                <w:sz w:val="20"/>
                <w:szCs w:val="20"/>
              </w:rPr>
              <w:t>S59-60.</w:t>
            </w:r>
          </w:p>
          <w:p w14:paraId="70A31E1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CC7691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Yilmaz SK, Horn BP, Fore C, Bonham CA. 2019. An economic cost analysis of an expanding, multi-state behavioural telehealth</w:t>
            </w:r>
          </w:p>
          <w:p w14:paraId="4916C14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intervention.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25: </w:t>
            </w:r>
            <w:r w:rsidRPr="00AF5413">
              <w:rPr>
                <w:rFonts w:ascii="Calibri" w:eastAsia="Calibri" w:hAnsi="Calibri" w:cs="Calibri"/>
                <w:color w:val="212121"/>
                <w:sz w:val="20"/>
                <w:szCs w:val="20"/>
              </w:rPr>
              <w:t xml:space="preserve">353-364.  </w:t>
            </w:r>
          </w:p>
          <w:p w14:paraId="09010C7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8491FD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Peter M,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Donald M, Marks, Shayna L, Neufeld, Jonathan &amp; Bourgeois, James A. 2008. A retrospective analysis of a child and adolescent </w:t>
            </w:r>
            <w:proofErr w:type="spellStart"/>
            <w:r w:rsidRPr="00AF5413">
              <w:rPr>
                <w:rFonts w:ascii="Calibri" w:eastAsia="Calibri" w:hAnsi="Calibri" w:cs="Calibri"/>
                <w:color w:val="212121"/>
                <w:sz w:val="20"/>
                <w:szCs w:val="20"/>
              </w:rPr>
              <w:t>eMental</w:t>
            </w:r>
            <w:proofErr w:type="spellEnd"/>
            <w:r w:rsidRPr="00AF5413">
              <w:rPr>
                <w:rFonts w:ascii="Calibri" w:eastAsia="Calibri" w:hAnsi="Calibri" w:cs="Calibri"/>
                <w:color w:val="212121"/>
                <w:sz w:val="20"/>
                <w:szCs w:val="20"/>
              </w:rPr>
              <w:t xml:space="preserve"> Health program. </w:t>
            </w:r>
            <w:r w:rsidRPr="00AF5413">
              <w:rPr>
                <w:rFonts w:ascii="Calibri" w:eastAsia="Calibri" w:hAnsi="Calibri" w:cs="Calibri"/>
                <w:i/>
                <w:color w:val="212121"/>
                <w:sz w:val="20"/>
                <w:szCs w:val="20"/>
              </w:rPr>
              <w:t>Journal of the American Academy of Child &amp; Adolescent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103-107.</w:t>
            </w:r>
          </w:p>
          <w:p w14:paraId="7857E57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F0B801D"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Peter M,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Donald M &amp;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2016. Global/worldwide e-mental health: International and futuristic perspectives of </w:t>
            </w:r>
            <w:r w:rsidRPr="00AF5413">
              <w:rPr>
                <w:rFonts w:ascii="Calibri" w:eastAsia="Calibri" w:hAnsi="Calibri" w:cs="Calibri"/>
                <w:color w:val="212121"/>
                <w:sz w:val="20"/>
                <w:szCs w:val="20"/>
              </w:rPr>
              <w:lastRenderedPageBreak/>
              <w:t xml:space="preserve">telepsychiatry and the future.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[Ed],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Donald M [Ed]. e-Mental health. Cham, Switzerland: Springer International Publishing, Switzerland; pp. 233-249</w:t>
            </w:r>
          </w:p>
          <w:p w14:paraId="573ED00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FC02B5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Work Group on Quality Issues (WGQI) &amp; American Academy of Child and Adolescent Psychiatry (AACAP), US. 2008. Practice parameter for telepsychiatry with children and adolescents. </w:t>
            </w:r>
            <w:r w:rsidRPr="00AF5413">
              <w:rPr>
                <w:rFonts w:ascii="Calibri" w:eastAsia="Calibri" w:hAnsi="Calibri" w:cs="Calibri"/>
                <w:i/>
                <w:color w:val="212121"/>
                <w:sz w:val="20"/>
                <w:szCs w:val="20"/>
              </w:rPr>
              <w:t xml:space="preserve">Journal of the American Academy of Child &amp; Adolescent Psychiatry.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1468-1483.</w:t>
            </w:r>
          </w:p>
          <w:p w14:paraId="2A4B46F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4EDC7C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Wojtuszek</w:t>
            </w:r>
            <w:proofErr w:type="spellEnd"/>
            <w:r w:rsidRPr="00AF5413">
              <w:rPr>
                <w:rFonts w:ascii="Calibri" w:eastAsia="Calibri" w:hAnsi="Calibri" w:cs="Calibri"/>
                <w:color w:val="212121"/>
                <w:sz w:val="20"/>
                <w:szCs w:val="20"/>
              </w:rPr>
              <w:t xml:space="preserve">, Magdalena, </w:t>
            </w:r>
            <w:proofErr w:type="spellStart"/>
            <w:r w:rsidRPr="00AF5413">
              <w:rPr>
                <w:rFonts w:ascii="Calibri" w:eastAsia="Calibri" w:hAnsi="Calibri" w:cs="Calibri"/>
                <w:color w:val="212121"/>
                <w:sz w:val="20"/>
                <w:szCs w:val="20"/>
              </w:rPr>
              <w:t>Kachnic</w:t>
            </w:r>
            <w:proofErr w:type="spellEnd"/>
            <w:r w:rsidRPr="00AF5413">
              <w:rPr>
                <w:rFonts w:ascii="Calibri" w:eastAsia="Calibri" w:hAnsi="Calibri" w:cs="Calibri"/>
                <w:color w:val="212121"/>
                <w:sz w:val="20"/>
                <w:szCs w:val="20"/>
              </w:rPr>
              <w:t xml:space="preserve">, Justyna, Krysta, Krzysztof &amp; </w:t>
            </w:r>
            <w:proofErr w:type="spellStart"/>
            <w:r w:rsidRPr="00AF5413">
              <w:rPr>
                <w:rFonts w:ascii="Calibri" w:eastAsia="Calibri" w:hAnsi="Calibri" w:cs="Calibri"/>
                <w:color w:val="212121"/>
                <w:sz w:val="20"/>
                <w:szCs w:val="20"/>
              </w:rPr>
              <w:t>Wutke</w:t>
            </w:r>
            <w:proofErr w:type="spellEnd"/>
            <w:r w:rsidRPr="00AF5413">
              <w:rPr>
                <w:rFonts w:ascii="Calibri" w:eastAsia="Calibri" w:hAnsi="Calibri" w:cs="Calibri"/>
                <w:color w:val="212121"/>
                <w:sz w:val="20"/>
                <w:szCs w:val="20"/>
              </w:rPr>
              <w:t xml:space="preserve">, Joanna. 2015. Telepsychiatry in Polish patients' and doctors' opinion. </w:t>
            </w:r>
            <w:proofErr w:type="spellStart"/>
            <w:r w:rsidRPr="00AF5413">
              <w:rPr>
                <w:rFonts w:ascii="Calibri" w:eastAsia="Calibri" w:hAnsi="Calibri" w:cs="Calibri"/>
                <w:i/>
                <w:color w:val="212121"/>
                <w:sz w:val="20"/>
                <w:szCs w:val="20"/>
              </w:rPr>
              <w:t>Psychiatria</w:t>
            </w:r>
            <w:proofErr w:type="spellEnd"/>
            <w:r w:rsidRPr="00AF5413">
              <w:rPr>
                <w:rFonts w:ascii="Calibri" w:eastAsia="Calibri" w:hAnsi="Calibri" w:cs="Calibri"/>
                <w:i/>
                <w:color w:val="212121"/>
                <w:sz w:val="20"/>
                <w:szCs w:val="20"/>
              </w:rPr>
              <w:t xml:space="preserve"> </w:t>
            </w:r>
            <w:proofErr w:type="spellStart"/>
            <w:r w:rsidRPr="00AF5413">
              <w:rPr>
                <w:rFonts w:ascii="Calibri" w:eastAsia="Calibri" w:hAnsi="Calibri" w:cs="Calibri"/>
                <w:i/>
                <w:color w:val="212121"/>
                <w:sz w:val="20"/>
                <w:szCs w:val="20"/>
              </w:rPr>
              <w:t>Danubina</w:t>
            </w:r>
            <w:proofErr w:type="spellEnd"/>
            <w:r w:rsidRPr="00AF5413">
              <w:rPr>
                <w:rFonts w:ascii="Calibri" w:eastAsia="Calibri" w:hAnsi="Calibri" w:cs="Calibri"/>
                <w:i/>
                <w:color w:val="212121"/>
                <w:sz w:val="20"/>
                <w:szCs w:val="20"/>
              </w:rPr>
              <w:t xml:space="preserve">.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S379-S382.</w:t>
            </w:r>
          </w:p>
          <w:p w14:paraId="5115B53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8D516D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Wallace, Duncan &amp; Hodges, Samantha. 2018. Telepsychiatry in the Australian Defence Force: A success story. </w:t>
            </w:r>
            <w:r w:rsidRPr="00AF5413">
              <w:rPr>
                <w:rFonts w:ascii="Calibri" w:eastAsia="Calibri" w:hAnsi="Calibri" w:cs="Calibri"/>
                <w:i/>
                <w:color w:val="212121"/>
                <w:sz w:val="20"/>
                <w:szCs w:val="20"/>
              </w:rPr>
              <w:t>Australasian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26:</w:t>
            </w:r>
            <w:r w:rsidRPr="00AF5413">
              <w:rPr>
                <w:rFonts w:ascii="Calibri" w:eastAsia="Calibri" w:hAnsi="Calibri" w:cs="Calibri"/>
                <w:color w:val="212121"/>
                <w:sz w:val="20"/>
                <w:szCs w:val="20"/>
              </w:rPr>
              <w:t xml:space="preserve"> 105-106.</w:t>
            </w:r>
          </w:p>
          <w:p w14:paraId="31D9B0C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75FECD5"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Ventriglio</w:t>
            </w:r>
            <w:proofErr w:type="spellEnd"/>
            <w:r w:rsidRPr="00AF5413">
              <w:rPr>
                <w:rFonts w:ascii="Calibri" w:eastAsia="Calibri" w:hAnsi="Calibri" w:cs="Calibri"/>
                <w:color w:val="212121"/>
                <w:sz w:val="20"/>
                <w:szCs w:val="20"/>
              </w:rPr>
              <w:t xml:space="preserve">, Antonio, T.J., </w:t>
            </w:r>
            <w:proofErr w:type="spellStart"/>
            <w:r w:rsidRPr="00AF5413">
              <w:rPr>
                <w:rFonts w:ascii="Calibri" w:eastAsia="Calibri" w:hAnsi="Calibri" w:cs="Calibri"/>
                <w:color w:val="212121"/>
                <w:sz w:val="20"/>
                <w:szCs w:val="20"/>
              </w:rPr>
              <w:t>Castaldelli</w:t>
            </w:r>
            <w:proofErr w:type="spellEnd"/>
            <w:r w:rsidRPr="00AF5413">
              <w:rPr>
                <w:rFonts w:ascii="Calibri" w:eastAsia="Calibri" w:hAnsi="Calibri" w:cs="Calibri"/>
                <w:color w:val="212121"/>
                <w:sz w:val="20"/>
                <w:szCs w:val="20"/>
              </w:rPr>
              <w:t xml:space="preserve">-Maia, J. 2017. Telepsychiatry and social psychiatry. </w:t>
            </w:r>
            <w:r w:rsidRPr="00AF5413">
              <w:rPr>
                <w:rFonts w:ascii="Calibri" w:eastAsia="Calibri" w:hAnsi="Calibri" w:cs="Calibri"/>
                <w:i/>
                <w:color w:val="212121"/>
                <w:sz w:val="20"/>
                <w:szCs w:val="20"/>
              </w:rPr>
              <w:t>International Journal of Social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63:</w:t>
            </w:r>
            <w:r w:rsidRPr="00AF5413">
              <w:rPr>
                <w:rFonts w:ascii="Calibri" w:eastAsia="Calibri" w:hAnsi="Calibri" w:cs="Calibri"/>
                <w:color w:val="212121"/>
                <w:sz w:val="20"/>
                <w:szCs w:val="20"/>
              </w:rPr>
              <w:t xml:space="preserve"> 387-388.</w:t>
            </w:r>
          </w:p>
          <w:p w14:paraId="060D6AB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BC4B9D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Vanderpool, D. 2015. An overview of practicing high quality telepsychiatry. Dewan, </w:t>
            </w:r>
            <w:proofErr w:type="spellStart"/>
            <w:r w:rsidRPr="00AF5413">
              <w:rPr>
                <w:rFonts w:ascii="Calibri" w:eastAsia="Calibri" w:hAnsi="Calibri" w:cs="Calibri"/>
                <w:color w:val="212121"/>
                <w:sz w:val="20"/>
                <w:szCs w:val="20"/>
              </w:rPr>
              <w:t>Naakesh</w:t>
            </w:r>
            <w:proofErr w:type="spellEnd"/>
            <w:r w:rsidRPr="00AF5413">
              <w:rPr>
                <w:rFonts w:ascii="Calibri" w:eastAsia="Calibri" w:hAnsi="Calibri" w:cs="Calibri"/>
                <w:color w:val="212121"/>
                <w:sz w:val="20"/>
                <w:szCs w:val="20"/>
              </w:rPr>
              <w:t xml:space="preserve"> A [Ed], Luo, John S [Ed], </w:t>
            </w:r>
            <w:proofErr w:type="spellStart"/>
            <w:r w:rsidRPr="00AF5413">
              <w:rPr>
                <w:rFonts w:ascii="Calibri" w:eastAsia="Calibri" w:hAnsi="Calibri" w:cs="Calibri"/>
                <w:color w:val="212121"/>
                <w:sz w:val="20"/>
                <w:szCs w:val="20"/>
              </w:rPr>
              <w:t>Lorenzi</w:t>
            </w:r>
            <w:proofErr w:type="spellEnd"/>
            <w:r w:rsidRPr="00AF5413">
              <w:rPr>
                <w:rFonts w:ascii="Calibri" w:eastAsia="Calibri" w:hAnsi="Calibri" w:cs="Calibri"/>
                <w:color w:val="212121"/>
                <w:sz w:val="20"/>
                <w:szCs w:val="20"/>
              </w:rPr>
              <w:t>, Nancy M [Ed]. Mental health practice in a digital world: A clinician's guide. Cham, Switzerland: Springer International Publishing, Switzerland; pp. 159-181</w:t>
            </w:r>
          </w:p>
          <w:p w14:paraId="551942A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51E84D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Vander </w:t>
            </w:r>
            <w:proofErr w:type="spellStart"/>
            <w:r w:rsidRPr="00AF5413">
              <w:rPr>
                <w:rFonts w:ascii="Calibri" w:eastAsia="Calibri" w:hAnsi="Calibri" w:cs="Calibri"/>
                <w:color w:val="212121"/>
                <w:sz w:val="20"/>
                <w:szCs w:val="20"/>
              </w:rPr>
              <w:t>S.A.,Myers</w:t>
            </w:r>
            <w:proofErr w:type="spellEnd"/>
            <w:r w:rsidRPr="00AF5413">
              <w:rPr>
                <w:rFonts w:ascii="Calibri" w:eastAsia="Calibri" w:hAnsi="Calibri" w:cs="Calibri"/>
                <w:color w:val="212121"/>
                <w:sz w:val="20"/>
                <w:szCs w:val="20"/>
              </w:rPr>
              <w:t xml:space="preserve"> K. 2013. Methodology for conducting the children's attention-deficit hyperactivity disorder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treatment study in multiple underserved communities. </w:t>
            </w:r>
            <w:r w:rsidRPr="00AF5413">
              <w:rPr>
                <w:rFonts w:ascii="Calibri" w:eastAsia="Calibri" w:hAnsi="Calibri" w:cs="Calibri"/>
                <w:i/>
                <w:color w:val="212121"/>
                <w:sz w:val="20"/>
                <w:szCs w:val="20"/>
              </w:rPr>
              <w:t xml:space="preserve">Clinical Trials. </w:t>
            </w:r>
            <w:r w:rsidRPr="00AF5413">
              <w:rPr>
                <w:rFonts w:ascii="Calibri" w:eastAsia="Calibri" w:hAnsi="Calibri" w:cs="Calibri"/>
                <w:b/>
                <w:color w:val="212121"/>
                <w:sz w:val="20"/>
                <w:szCs w:val="20"/>
              </w:rPr>
              <w:t xml:space="preserve">10: </w:t>
            </w:r>
            <w:r w:rsidRPr="00AF5413">
              <w:rPr>
                <w:rFonts w:ascii="Calibri" w:eastAsia="Calibri" w:hAnsi="Calibri" w:cs="Calibri"/>
                <w:color w:val="212121"/>
                <w:sz w:val="20"/>
                <w:szCs w:val="20"/>
              </w:rPr>
              <w:t>949-958.</w:t>
            </w:r>
          </w:p>
          <w:p w14:paraId="3EDBF2B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6FB4DE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 </w:t>
            </w:r>
            <w:proofErr w:type="spellStart"/>
            <w:r w:rsidRPr="00AF5413">
              <w:rPr>
                <w:rFonts w:ascii="Calibri" w:eastAsia="Calibri" w:hAnsi="Calibri" w:cs="Calibri"/>
                <w:color w:val="212121"/>
                <w:sz w:val="20"/>
                <w:szCs w:val="20"/>
              </w:rPr>
              <w:t>Wynsberghe</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Gastmans</w:t>
            </w:r>
            <w:proofErr w:type="spellEnd"/>
            <w:r w:rsidRPr="00AF5413">
              <w:rPr>
                <w:rFonts w:ascii="Calibri" w:eastAsia="Calibri" w:hAnsi="Calibri" w:cs="Calibri"/>
                <w:color w:val="212121"/>
                <w:sz w:val="20"/>
                <w:szCs w:val="20"/>
              </w:rPr>
              <w:t xml:space="preserve"> C. 2009. Telepsychiatry and the meaning of in-person contact: a preliminary ethical appraisal.</w:t>
            </w:r>
            <w:r w:rsidRPr="00AF5413">
              <w:rPr>
                <w:rFonts w:ascii="Calibri" w:eastAsia="Calibri" w:hAnsi="Calibri" w:cs="Calibri"/>
                <w:i/>
                <w:color w:val="212121"/>
                <w:sz w:val="20"/>
                <w:szCs w:val="20"/>
              </w:rPr>
              <w:t xml:space="preserve"> Medicine, Health Care and Philosophy.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469-476.</w:t>
            </w:r>
          </w:p>
          <w:p w14:paraId="41E8F86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18D6A1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Valdagno</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Goracci</w:t>
            </w:r>
            <w:proofErr w:type="spellEnd"/>
            <w:r w:rsidRPr="00AF5413">
              <w:rPr>
                <w:rFonts w:ascii="Calibri" w:eastAsia="Calibri" w:hAnsi="Calibri" w:cs="Calibri"/>
                <w:color w:val="212121"/>
                <w:sz w:val="20"/>
                <w:szCs w:val="20"/>
              </w:rPr>
              <w:t xml:space="preserve"> A, di Volo S, </w:t>
            </w:r>
            <w:proofErr w:type="spellStart"/>
            <w:r w:rsidRPr="00AF5413">
              <w:rPr>
                <w:rFonts w:ascii="Calibri" w:eastAsia="Calibri" w:hAnsi="Calibri" w:cs="Calibri"/>
                <w:color w:val="212121"/>
                <w:sz w:val="20"/>
                <w:szCs w:val="20"/>
              </w:rPr>
              <w:t>Fagiolini</w:t>
            </w:r>
            <w:proofErr w:type="spellEnd"/>
            <w:r w:rsidRPr="00AF5413">
              <w:rPr>
                <w:rFonts w:ascii="Calibri" w:eastAsia="Calibri" w:hAnsi="Calibri" w:cs="Calibri"/>
                <w:color w:val="212121"/>
                <w:sz w:val="20"/>
                <w:szCs w:val="20"/>
              </w:rPr>
              <w:t xml:space="preserve"> A. 2014. Telepsychiatry: new perspectives and open issues. </w:t>
            </w:r>
            <w:r w:rsidRPr="00AF5413">
              <w:rPr>
                <w:rFonts w:ascii="Calibri" w:eastAsia="Calibri" w:hAnsi="Calibri" w:cs="Calibri"/>
                <w:i/>
                <w:color w:val="212121"/>
                <w:sz w:val="20"/>
                <w:szCs w:val="20"/>
              </w:rPr>
              <w:t xml:space="preserve">CNS Spectrums. </w:t>
            </w:r>
            <w:r w:rsidRPr="00AF5413">
              <w:rPr>
                <w:rFonts w:ascii="Calibri" w:eastAsia="Calibri" w:hAnsi="Calibri" w:cs="Calibri"/>
                <w:b/>
                <w:color w:val="212121"/>
                <w:sz w:val="20"/>
                <w:szCs w:val="20"/>
              </w:rPr>
              <w:t xml:space="preserve">19: </w:t>
            </w:r>
            <w:r w:rsidRPr="00AF5413">
              <w:rPr>
                <w:rFonts w:ascii="Calibri" w:eastAsia="Calibri" w:hAnsi="Calibri" w:cs="Calibri"/>
                <w:color w:val="212121"/>
                <w:sz w:val="20"/>
                <w:szCs w:val="20"/>
              </w:rPr>
              <w:t xml:space="preserve">479-481.  </w:t>
            </w:r>
          </w:p>
          <w:p w14:paraId="492AFD4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1440E6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Trondsen</w:t>
            </w:r>
            <w:proofErr w:type="spellEnd"/>
            <w:r w:rsidRPr="00AF5413">
              <w:rPr>
                <w:rFonts w:ascii="Calibri" w:eastAsia="Calibri" w:hAnsi="Calibri" w:cs="Calibri"/>
                <w:color w:val="212121"/>
                <w:sz w:val="20"/>
                <w:szCs w:val="20"/>
              </w:rPr>
              <w:t xml:space="preserve"> MV, </w:t>
            </w:r>
            <w:proofErr w:type="spellStart"/>
            <w:r w:rsidRPr="00AF5413">
              <w:rPr>
                <w:rFonts w:ascii="Calibri" w:eastAsia="Calibri" w:hAnsi="Calibri" w:cs="Calibri"/>
                <w:color w:val="212121"/>
                <w:sz w:val="20"/>
                <w:szCs w:val="20"/>
              </w:rPr>
              <w:t>Bolle</w:t>
            </w:r>
            <w:proofErr w:type="spellEnd"/>
            <w:r w:rsidRPr="00AF5413">
              <w:rPr>
                <w:rFonts w:ascii="Calibri" w:eastAsia="Calibri" w:hAnsi="Calibri" w:cs="Calibri"/>
                <w:color w:val="212121"/>
                <w:sz w:val="20"/>
                <w:szCs w:val="20"/>
              </w:rPr>
              <w:t xml:space="preserve"> SR, </w:t>
            </w:r>
            <w:proofErr w:type="spellStart"/>
            <w:r w:rsidRPr="00AF5413">
              <w:rPr>
                <w:rFonts w:ascii="Calibri" w:eastAsia="Calibri" w:hAnsi="Calibri" w:cs="Calibri"/>
                <w:color w:val="212121"/>
                <w:sz w:val="20"/>
                <w:szCs w:val="20"/>
              </w:rPr>
              <w:t>Stensland</w:t>
            </w:r>
            <w:proofErr w:type="spellEnd"/>
            <w:r w:rsidRPr="00AF5413">
              <w:rPr>
                <w:rFonts w:ascii="Calibri" w:eastAsia="Calibri" w:hAnsi="Calibri" w:cs="Calibri"/>
                <w:color w:val="212121"/>
                <w:sz w:val="20"/>
                <w:szCs w:val="20"/>
              </w:rPr>
              <w:t xml:space="preserve"> GØ, </w:t>
            </w:r>
            <w:proofErr w:type="spellStart"/>
            <w:r w:rsidRPr="00AF5413">
              <w:rPr>
                <w:rFonts w:ascii="Calibri" w:eastAsia="Calibri" w:hAnsi="Calibri" w:cs="Calibri"/>
                <w:color w:val="212121"/>
                <w:sz w:val="20"/>
                <w:szCs w:val="20"/>
              </w:rPr>
              <w:t>Tjora</w:t>
            </w:r>
            <w:proofErr w:type="spellEnd"/>
            <w:r w:rsidRPr="00AF5413">
              <w:rPr>
                <w:rFonts w:ascii="Calibri" w:eastAsia="Calibri" w:hAnsi="Calibri" w:cs="Calibri"/>
                <w:color w:val="212121"/>
                <w:sz w:val="20"/>
                <w:szCs w:val="20"/>
              </w:rPr>
              <w:t xml:space="preserve"> A. 2014. Video-confidence: a qualitative exploration of videoconferencing for psychiatric emergencies. </w:t>
            </w:r>
            <w:r w:rsidRPr="00AF5413">
              <w:rPr>
                <w:rFonts w:ascii="Calibri" w:eastAsia="Calibri" w:hAnsi="Calibri" w:cs="Calibri"/>
                <w:i/>
                <w:color w:val="212121"/>
                <w:sz w:val="20"/>
                <w:szCs w:val="20"/>
              </w:rPr>
              <w:t>BC Health Service Research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544.</w:t>
            </w:r>
            <w:r w:rsidRPr="00AF5413">
              <w:rPr>
                <w:rFonts w:ascii="Calibri" w:eastAsia="Calibri" w:hAnsi="Calibri" w:cs="Calibri"/>
                <w:i/>
                <w:color w:val="212121"/>
                <w:sz w:val="20"/>
                <w:szCs w:val="20"/>
              </w:rPr>
              <w:t xml:space="preserve"> </w:t>
            </w:r>
            <w:r w:rsidRPr="00AF5413">
              <w:rPr>
                <w:rFonts w:ascii="Calibri" w:eastAsia="Calibri" w:hAnsi="Calibri" w:cs="Calibri"/>
                <w:color w:val="212121"/>
                <w:sz w:val="20"/>
                <w:szCs w:val="20"/>
              </w:rPr>
              <w:t xml:space="preserve"> </w:t>
            </w:r>
          </w:p>
          <w:p w14:paraId="7AE924F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D3BDD4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Thompson D.A., </w:t>
            </w:r>
            <w:proofErr w:type="spellStart"/>
            <w:r w:rsidRPr="00AF5413">
              <w:rPr>
                <w:rFonts w:ascii="Calibri" w:eastAsia="Calibri" w:hAnsi="Calibri" w:cs="Calibri"/>
                <w:color w:val="212121"/>
                <w:sz w:val="20"/>
                <w:szCs w:val="20"/>
              </w:rPr>
              <w:t>Leimig</w:t>
            </w:r>
            <w:proofErr w:type="spellEnd"/>
            <w:r w:rsidRPr="00AF5413">
              <w:rPr>
                <w:rFonts w:ascii="Calibri" w:eastAsia="Calibri" w:hAnsi="Calibri" w:cs="Calibri"/>
                <w:color w:val="212121"/>
                <w:sz w:val="20"/>
                <w:szCs w:val="20"/>
              </w:rPr>
              <w:t xml:space="preserve"> R., Gower G., </w:t>
            </w:r>
            <w:proofErr w:type="spellStart"/>
            <w:r w:rsidRPr="00AF5413">
              <w:rPr>
                <w:rFonts w:ascii="Calibri" w:eastAsia="Calibri" w:hAnsi="Calibri" w:cs="Calibri"/>
                <w:color w:val="212121"/>
                <w:sz w:val="20"/>
                <w:szCs w:val="20"/>
              </w:rPr>
              <w:t>Winsett</w:t>
            </w:r>
            <w:proofErr w:type="spellEnd"/>
            <w:r w:rsidRPr="00AF5413">
              <w:rPr>
                <w:rFonts w:ascii="Calibri" w:eastAsia="Calibri" w:hAnsi="Calibri" w:cs="Calibri"/>
                <w:color w:val="212121"/>
                <w:sz w:val="20"/>
                <w:szCs w:val="20"/>
              </w:rPr>
              <w:t xml:space="preserve"> R.P. 2009. Assessment of depressive symptoms during post-transplant follow-up care performed via telehealth. </w:t>
            </w:r>
            <w:r w:rsidRPr="00AF5413">
              <w:rPr>
                <w:rFonts w:ascii="Calibri" w:eastAsia="Calibri" w:hAnsi="Calibri" w:cs="Calibri"/>
                <w:i/>
                <w:color w:val="212121"/>
                <w:sz w:val="20"/>
                <w:szCs w:val="20"/>
              </w:rPr>
              <w:t>Telemedicine journal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15:</w:t>
            </w:r>
            <w:r w:rsidRPr="00AF5413">
              <w:rPr>
                <w:rFonts w:ascii="Calibri" w:eastAsia="Calibri" w:hAnsi="Calibri" w:cs="Calibri"/>
                <w:color w:val="212121"/>
                <w:sz w:val="20"/>
                <w:szCs w:val="20"/>
              </w:rPr>
              <w:t xml:space="preserve"> </w:t>
            </w:r>
            <w:r w:rsidRPr="00AF5413">
              <w:rPr>
                <w:rFonts w:ascii="Calibri" w:eastAsia="Calibri" w:hAnsi="Calibri" w:cs="Calibri"/>
                <w:color w:val="212121"/>
                <w:sz w:val="20"/>
                <w:szCs w:val="20"/>
              </w:rPr>
              <w:lastRenderedPageBreak/>
              <w:t>700-706.</w:t>
            </w:r>
          </w:p>
          <w:p w14:paraId="5CA442C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4A1EA2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Thomas RK, Suleman R, Mackay M, </w:t>
            </w:r>
            <w:proofErr w:type="spellStart"/>
            <w:r w:rsidRPr="00AF5413">
              <w:rPr>
                <w:rFonts w:ascii="Calibri" w:eastAsia="Calibri" w:hAnsi="Calibri" w:cs="Calibri"/>
                <w:color w:val="212121"/>
                <w:sz w:val="20"/>
                <w:szCs w:val="20"/>
              </w:rPr>
              <w:t>Hayer</w:t>
            </w:r>
            <w:proofErr w:type="spellEnd"/>
            <w:r w:rsidRPr="00AF5413">
              <w:rPr>
                <w:rFonts w:ascii="Calibri" w:eastAsia="Calibri" w:hAnsi="Calibri" w:cs="Calibri"/>
                <w:color w:val="212121"/>
                <w:sz w:val="20"/>
                <w:szCs w:val="20"/>
              </w:rPr>
              <w:t xml:space="preserve"> L, Singh M, </w:t>
            </w:r>
            <w:proofErr w:type="spellStart"/>
            <w:r w:rsidRPr="00AF5413">
              <w:rPr>
                <w:rFonts w:ascii="Calibri" w:eastAsia="Calibri" w:hAnsi="Calibri" w:cs="Calibri"/>
                <w:color w:val="212121"/>
                <w:sz w:val="20"/>
                <w:szCs w:val="20"/>
              </w:rPr>
              <w:t>Correll</w:t>
            </w:r>
            <w:proofErr w:type="spellEnd"/>
            <w:r w:rsidRPr="00AF5413">
              <w:rPr>
                <w:rFonts w:ascii="Calibri" w:eastAsia="Calibri" w:hAnsi="Calibri" w:cs="Calibri"/>
                <w:color w:val="212121"/>
                <w:sz w:val="20"/>
                <w:szCs w:val="20"/>
              </w:rPr>
              <w:t xml:space="preserve"> CU, </w:t>
            </w:r>
            <w:proofErr w:type="spellStart"/>
            <w:r w:rsidRPr="00AF5413">
              <w:rPr>
                <w:rFonts w:ascii="Calibri" w:eastAsia="Calibri" w:hAnsi="Calibri" w:cs="Calibri"/>
                <w:color w:val="212121"/>
                <w:sz w:val="20"/>
                <w:szCs w:val="20"/>
              </w:rPr>
              <w:t>Dursun</w:t>
            </w:r>
            <w:proofErr w:type="spellEnd"/>
            <w:r w:rsidRPr="00AF5413">
              <w:rPr>
                <w:rFonts w:ascii="Calibri" w:eastAsia="Calibri" w:hAnsi="Calibri" w:cs="Calibri"/>
                <w:color w:val="212121"/>
                <w:sz w:val="20"/>
                <w:szCs w:val="20"/>
              </w:rPr>
              <w:t xml:space="preserve"> S. 2020. Adapting to the impact of COVID-19 on mental health: an international perspective. </w:t>
            </w:r>
            <w:r w:rsidRPr="00AF5413">
              <w:rPr>
                <w:rFonts w:ascii="Calibri" w:eastAsia="Calibri" w:hAnsi="Calibri" w:cs="Calibri"/>
                <w:i/>
                <w:color w:val="212121"/>
                <w:sz w:val="20"/>
                <w:szCs w:val="20"/>
              </w:rPr>
              <w:t xml:space="preserve">Journal of Psychiatry and Neuroscience </w:t>
            </w:r>
            <w:r w:rsidRPr="00AF5413">
              <w:rPr>
                <w:rFonts w:ascii="Calibri" w:eastAsia="Calibri" w:hAnsi="Calibri" w:cs="Calibri"/>
                <w:b/>
                <w:color w:val="212121"/>
                <w:sz w:val="20"/>
                <w:szCs w:val="20"/>
              </w:rPr>
              <w:t>45</w:t>
            </w:r>
            <w:r w:rsidRPr="00AF5413">
              <w:rPr>
                <w:rFonts w:ascii="Calibri" w:eastAsia="Calibri" w:hAnsi="Calibri" w:cs="Calibri"/>
                <w:color w:val="212121"/>
                <w:sz w:val="20"/>
                <w:szCs w:val="20"/>
              </w:rPr>
              <w:t>: 229-233.</w:t>
            </w:r>
          </w:p>
          <w:p w14:paraId="72A01C8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37247E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Thomas JF,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DK, Hosokawa PW, Olson CA, Hunter D, Brent AS, </w:t>
            </w:r>
            <w:proofErr w:type="spellStart"/>
            <w:r w:rsidRPr="00AF5413">
              <w:rPr>
                <w:rFonts w:ascii="Calibri" w:eastAsia="Calibri" w:hAnsi="Calibri" w:cs="Calibri"/>
                <w:color w:val="212121"/>
                <w:sz w:val="20"/>
                <w:szCs w:val="20"/>
              </w:rPr>
              <w:t>Frunzi</w:t>
            </w:r>
            <w:proofErr w:type="spellEnd"/>
            <w:r w:rsidRPr="00AF5413">
              <w:rPr>
                <w:rFonts w:ascii="Calibri" w:eastAsia="Calibri" w:hAnsi="Calibri" w:cs="Calibri"/>
                <w:color w:val="212121"/>
                <w:sz w:val="20"/>
                <w:szCs w:val="20"/>
              </w:rPr>
              <w:t xml:space="preserve"> G, Libby AM. 2018. The Use of</w:t>
            </w:r>
          </w:p>
          <w:p w14:paraId="523CFD8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Telepsychiatry to Provide Cost-Efficient Care During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Mental Health Emergencies.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1:</w:t>
            </w:r>
            <w:r w:rsidRPr="00AF5413">
              <w:rPr>
                <w:rFonts w:ascii="Calibri" w:eastAsia="Calibri" w:hAnsi="Calibri" w:cs="Calibri"/>
                <w:color w:val="212121"/>
                <w:sz w:val="20"/>
                <w:szCs w:val="20"/>
              </w:rPr>
              <w:t xml:space="preserve"> 161-168.</w:t>
            </w:r>
          </w:p>
          <w:p w14:paraId="08D6D5A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4CEFE3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Thiele, J.S., </w:t>
            </w:r>
            <w:proofErr w:type="spellStart"/>
            <w:r w:rsidRPr="00AF5413">
              <w:rPr>
                <w:rFonts w:ascii="Calibri" w:eastAsia="Calibri" w:hAnsi="Calibri" w:cs="Calibri"/>
                <w:color w:val="212121"/>
                <w:sz w:val="20"/>
                <w:szCs w:val="20"/>
              </w:rPr>
              <w:t>Doarn</w:t>
            </w:r>
            <w:proofErr w:type="spellEnd"/>
            <w:r w:rsidRPr="00AF5413">
              <w:rPr>
                <w:rFonts w:ascii="Calibri" w:eastAsia="Calibri" w:hAnsi="Calibri" w:cs="Calibri"/>
                <w:color w:val="212121"/>
                <w:sz w:val="20"/>
                <w:szCs w:val="20"/>
              </w:rPr>
              <w:t xml:space="preserve">, C.R., Shore, J.H. 2015. Locum tenens and telepsychiatry: Trends in psychiatric care.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21:</w:t>
            </w:r>
            <w:r w:rsidRPr="00AF5413">
              <w:rPr>
                <w:rFonts w:ascii="Calibri" w:eastAsia="Calibri" w:hAnsi="Calibri" w:cs="Calibri"/>
                <w:color w:val="212121"/>
                <w:sz w:val="20"/>
                <w:szCs w:val="20"/>
              </w:rPr>
              <w:t xml:space="preserve"> 510-513.</w:t>
            </w:r>
          </w:p>
          <w:p w14:paraId="03FB9E0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6EA842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Sunjaya</w:t>
            </w:r>
            <w:proofErr w:type="spellEnd"/>
            <w:r w:rsidRPr="00AF5413">
              <w:rPr>
                <w:rFonts w:ascii="Calibri" w:eastAsia="Calibri" w:hAnsi="Calibri" w:cs="Calibri"/>
                <w:color w:val="212121"/>
                <w:sz w:val="20"/>
                <w:szCs w:val="20"/>
              </w:rPr>
              <w:t xml:space="preserve"> AP, Chris A, </w:t>
            </w:r>
            <w:proofErr w:type="spellStart"/>
            <w:r w:rsidRPr="00AF5413">
              <w:rPr>
                <w:rFonts w:ascii="Calibri" w:eastAsia="Calibri" w:hAnsi="Calibri" w:cs="Calibri"/>
                <w:color w:val="212121"/>
                <w:sz w:val="20"/>
                <w:szCs w:val="20"/>
              </w:rPr>
              <w:t>Novianti</w:t>
            </w:r>
            <w:proofErr w:type="spellEnd"/>
            <w:r w:rsidRPr="00AF5413">
              <w:rPr>
                <w:rFonts w:ascii="Calibri" w:eastAsia="Calibri" w:hAnsi="Calibri" w:cs="Calibri"/>
                <w:color w:val="212121"/>
                <w:sz w:val="20"/>
                <w:szCs w:val="20"/>
              </w:rPr>
              <w:t xml:space="preserve"> D. 2020. Efficacy,</w:t>
            </w:r>
          </w:p>
          <w:p w14:paraId="4DDBBD0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patient-doctor relationship, costs and benefits of utilizing telepsychiatry for</w:t>
            </w:r>
          </w:p>
          <w:p w14:paraId="01F09E7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the management of post-traumatic stress disorder (PTSD): a systematic</w:t>
            </w:r>
          </w:p>
          <w:p w14:paraId="06FC606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review. </w:t>
            </w:r>
            <w:r w:rsidRPr="00AF5413">
              <w:rPr>
                <w:rFonts w:ascii="Calibri" w:eastAsia="Calibri" w:hAnsi="Calibri" w:cs="Calibri"/>
                <w:i/>
                <w:color w:val="212121"/>
                <w:sz w:val="20"/>
                <w:szCs w:val="20"/>
              </w:rPr>
              <w:t xml:space="preserve">Trends in Psychiatry and Psychotherapy. </w:t>
            </w:r>
            <w:r w:rsidRPr="00AF5413">
              <w:rPr>
                <w:rFonts w:ascii="Calibri" w:eastAsia="Calibri" w:hAnsi="Calibri" w:cs="Calibri"/>
                <w:b/>
                <w:color w:val="212121"/>
                <w:sz w:val="20"/>
                <w:szCs w:val="20"/>
              </w:rPr>
              <w:t xml:space="preserve">42: </w:t>
            </w:r>
            <w:r w:rsidRPr="00AF5413">
              <w:rPr>
                <w:rFonts w:ascii="Calibri" w:eastAsia="Calibri" w:hAnsi="Calibri" w:cs="Calibri"/>
                <w:color w:val="212121"/>
                <w:sz w:val="20"/>
                <w:szCs w:val="20"/>
              </w:rPr>
              <w:t>102-110.</w:t>
            </w:r>
          </w:p>
          <w:p w14:paraId="1B0A033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A2B2D1D"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Sulzbacher</w:t>
            </w:r>
            <w:proofErr w:type="spellEnd"/>
            <w:r w:rsidRPr="00AF5413">
              <w:rPr>
                <w:rFonts w:ascii="Calibri" w:eastAsia="Calibri" w:hAnsi="Calibri" w:cs="Calibri"/>
                <w:color w:val="212121"/>
                <w:sz w:val="20"/>
                <w:szCs w:val="20"/>
              </w:rPr>
              <w:t xml:space="preserve">, S.,, Vallin, T., </w:t>
            </w:r>
            <w:proofErr w:type="spellStart"/>
            <w:r w:rsidRPr="00AF5413">
              <w:rPr>
                <w:rFonts w:ascii="Calibri" w:eastAsia="Calibri" w:hAnsi="Calibri" w:cs="Calibri"/>
                <w:color w:val="212121"/>
                <w:sz w:val="20"/>
                <w:szCs w:val="20"/>
              </w:rPr>
              <w:t>Waetzig</w:t>
            </w:r>
            <w:proofErr w:type="spellEnd"/>
            <w:r w:rsidRPr="00AF5413">
              <w:rPr>
                <w:rFonts w:ascii="Calibri" w:eastAsia="Calibri" w:hAnsi="Calibri" w:cs="Calibri"/>
                <w:color w:val="212121"/>
                <w:sz w:val="20"/>
                <w:szCs w:val="20"/>
              </w:rPr>
              <w:t xml:space="preserve">, E.Z. 2006. Telepsychiatry improves paediatric behavioural health care in rural communities. </w:t>
            </w:r>
            <w:r w:rsidRPr="00AF5413">
              <w:rPr>
                <w:rFonts w:ascii="Calibri" w:eastAsia="Calibri" w:hAnsi="Calibri" w:cs="Calibri"/>
                <w:i/>
                <w:color w:val="212121"/>
                <w:sz w:val="20"/>
                <w:szCs w:val="20"/>
              </w:rPr>
              <w:t>Journal of Telemedicine and Telecare.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12:</w:t>
            </w:r>
            <w:r w:rsidRPr="00AF5413">
              <w:rPr>
                <w:rFonts w:ascii="Calibri" w:eastAsia="Calibri" w:hAnsi="Calibri" w:cs="Calibri"/>
                <w:color w:val="212121"/>
                <w:sz w:val="20"/>
                <w:szCs w:val="20"/>
              </w:rPr>
              <w:t xml:space="preserve"> 285-288</w:t>
            </w:r>
          </w:p>
          <w:p w14:paraId="156EAD0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1F1C97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w:t>
            </w:r>
            <w:proofErr w:type="spellStart"/>
            <w:r w:rsidRPr="00AF5413">
              <w:rPr>
                <w:rFonts w:ascii="Calibri" w:eastAsia="Calibri" w:hAnsi="Calibri" w:cs="Calibri"/>
                <w:color w:val="212121"/>
                <w:sz w:val="20"/>
                <w:szCs w:val="20"/>
              </w:rPr>
              <w:t>Dossetor</w:t>
            </w:r>
            <w:proofErr w:type="spellEnd"/>
            <w:r w:rsidRPr="00AF5413">
              <w:rPr>
                <w:rFonts w:ascii="Calibri" w:eastAsia="Calibri" w:hAnsi="Calibri" w:cs="Calibri"/>
                <w:color w:val="212121"/>
                <w:sz w:val="20"/>
                <w:szCs w:val="20"/>
              </w:rPr>
              <w:t xml:space="preserve">, D. 2005. Child and Adolescent Telepsychiatry. Wootton, Richard [Ed], Batch, Jennifer [Ed]. </w:t>
            </w:r>
            <w:proofErr w:type="spellStart"/>
            <w:r w:rsidRPr="00AF5413">
              <w:rPr>
                <w:rFonts w:ascii="Calibri" w:eastAsia="Calibri" w:hAnsi="Calibri" w:cs="Calibri"/>
                <w:color w:val="212121"/>
                <w:sz w:val="20"/>
                <w:szCs w:val="20"/>
              </w:rPr>
              <w:t>Telepediatrics</w:t>
            </w:r>
            <w:proofErr w:type="spellEnd"/>
            <w:r w:rsidRPr="00AF5413">
              <w:rPr>
                <w:rFonts w:ascii="Calibri" w:eastAsia="Calibri" w:hAnsi="Calibri" w:cs="Calibri"/>
                <w:color w:val="212121"/>
                <w:sz w:val="20"/>
                <w:szCs w:val="20"/>
              </w:rPr>
              <w:t>: Telemedicine and child health. Lo: Royal Society of Medicine Press; pp. 77-87.</w:t>
            </w:r>
          </w:p>
          <w:p w14:paraId="43CA390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FFAFC9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Stankard</w:t>
            </w:r>
            <w:proofErr w:type="spellEnd"/>
            <w:r w:rsidRPr="00AF5413">
              <w:rPr>
                <w:rFonts w:ascii="Calibri" w:eastAsia="Calibri" w:hAnsi="Calibri" w:cs="Calibri"/>
                <w:color w:val="212121"/>
                <w:sz w:val="20"/>
                <w:szCs w:val="20"/>
              </w:rPr>
              <w:t xml:space="preserve">, P., Younus, S. 2007. Forensic telepsychiatry. </w:t>
            </w:r>
            <w:r w:rsidRPr="00AF5413">
              <w:rPr>
                <w:rFonts w:ascii="Calibri" w:eastAsia="Calibri" w:hAnsi="Calibri" w:cs="Calibri"/>
                <w:i/>
                <w:color w:val="212121"/>
                <w:sz w:val="20"/>
                <w:szCs w:val="20"/>
              </w:rPr>
              <w:t>Psychiatric Bulletin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31:</w:t>
            </w:r>
            <w:r w:rsidRPr="00AF5413">
              <w:rPr>
                <w:rFonts w:ascii="Calibri" w:eastAsia="Calibri" w:hAnsi="Calibri" w:cs="Calibri"/>
                <w:color w:val="212121"/>
                <w:sz w:val="20"/>
                <w:szCs w:val="20"/>
              </w:rPr>
              <w:t xml:space="preserve"> 155.</w:t>
            </w:r>
          </w:p>
          <w:p w14:paraId="1AB8088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12C630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Spaulding, R., Cain, S., </w:t>
            </w:r>
            <w:proofErr w:type="spellStart"/>
            <w:r w:rsidRPr="00AF5413">
              <w:rPr>
                <w:rFonts w:ascii="Calibri" w:eastAsia="Calibri" w:hAnsi="Calibri" w:cs="Calibri"/>
                <w:color w:val="212121"/>
                <w:sz w:val="20"/>
                <w:szCs w:val="20"/>
              </w:rPr>
              <w:t>Sonnenschein</w:t>
            </w:r>
            <w:proofErr w:type="spellEnd"/>
            <w:r w:rsidRPr="00AF5413">
              <w:rPr>
                <w:rFonts w:ascii="Calibri" w:eastAsia="Calibri" w:hAnsi="Calibri" w:cs="Calibri"/>
                <w:color w:val="212121"/>
                <w:sz w:val="20"/>
                <w:szCs w:val="20"/>
              </w:rPr>
              <w:t>, K. 2011. Urban telepsychiatry: Uncommon service for a common need.</w:t>
            </w:r>
            <w:r w:rsidRPr="00AF5413">
              <w:rPr>
                <w:rFonts w:ascii="Calibri" w:eastAsia="Calibri" w:hAnsi="Calibri" w:cs="Calibri"/>
                <w:i/>
                <w:color w:val="212121"/>
                <w:sz w:val="20"/>
                <w:szCs w:val="20"/>
              </w:rPr>
              <w:t xml:space="preserve"> Child and Adolescent Psychiatric Clinics of North America.</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29-39</w:t>
            </w:r>
          </w:p>
          <w:p w14:paraId="3EDF2B8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294BD4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Moirangthem</w:t>
            </w:r>
            <w:proofErr w:type="spellEnd"/>
            <w:r w:rsidRPr="00AF5413">
              <w:rPr>
                <w:rFonts w:ascii="Calibri" w:eastAsia="Calibri" w:hAnsi="Calibri" w:cs="Calibri"/>
                <w:color w:val="212121"/>
                <w:sz w:val="20"/>
                <w:szCs w:val="20"/>
              </w:rPr>
              <w:t xml:space="preserve"> S, Rao S, Kumar CN, Narayana M, </w:t>
            </w:r>
            <w:proofErr w:type="spellStart"/>
            <w:r w:rsidRPr="00AF5413">
              <w:rPr>
                <w:rFonts w:ascii="Calibri" w:eastAsia="Calibri" w:hAnsi="Calibri" w:cs="Calibri"/>
                <w:color w:val="212121"/>
                <w:sz w:val="20"/>
                <w:szCs w:val="20"/>
              </w:rPr>
              <w:t>Raviprakash</w:t>
            </w:r>
            <w:proofErr w:type="spellEnd"/>
            <w:r w:rsidRPr="00AF5413">
              <w:rPr>
                <w:rFonts w:ascii="Calibri" w:eastAsia="Calibri" w:hAnsi="Calibri" w:cs="Calibri"/>
                <w:color w:val="212121"/>
                <w:sz w:val="20"/>
                <w:szCs w:val="20"/>
              </w:rPr>
              <w:t xml:space="preserve"> N, Math SB. Telepsychiatry as an Economically Better Model for Reaching the Unreached: A Retrospective Report from South India. </w:t>
            </w:r>
            <w:r w:rsidRPr="00AF5413">
              <w:rPr>
                <w:rFonts w:ascii="Calibri" w:eastAsia="Calibri" w:hAnsi="Calibri" w:cs="Calibri"/>
                <w:i/>
                <w:color w:val="212121"/>
                <w:sz w:val="20"/>
                <w:szCs w:val="20"/>
              </w:rPr>
              <w:t xml:space="preserve">Indian Journal of Psychological Medicine. 2017. </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39: </w:t>
            </w:r>
            <w:r w:rsidRPr="00AF5413">
              <w:rPr>
                <w:rFonts w:ascii="Calibri" w:eastAsia="Calibri" w:hAnsi="Calibri" w:cs="Calibri"/>
                <w:color w:val="212121"/>
                <w:sz w:val="20"/>
                <w:szCs w:val="20"/>
              </w:rPr>
              <w:t>271-275.</w:t>
            </w:r>
          </w:p>
          <w:p w14:paraId="6F2EC06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F975D2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CDD43D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Pelton D, </w:t>
            </w:r>
            <w:proofErr w:type="spellStart"/>
            <w:r w:rsidRPr="00AF5413">
              <w:rPr>
                <w:rFonts w:ascii="Calibri" w:eastAsia="Calibri" w:hAnsi="Calibri" w:cs="Calibri"/>
                <w:color w:val="212121"/>
                <w:sz w:val="20"/>
                <w:szCs w:val="20"/>
              </w:rPr>
              <w:t>Wangelin</w:t>
            </w:r>
            <w:proofErr w:type="spellEnd"/>
            <w:r w:rsidRPr="00AF5413">
              <w:rPr>
                <w:rFonts w:ascii="Calibri" w:eastAsia="Calibri" w:hAnsi="Calibri" w:cs="Calibri"/>
                <w:color w:val="212121"/>
                <w:sz w:val="20"/>
                <w:szCs w:val="20"/>
              </w:rPr>
              <w:t xml:space="preserve"> B, </w:t>
            </w:r>
            <w:proofErr w:type="spellStart"/>
            <w:r w:rsidRPr="00AF5413">
              <w:rPr>
                <w:rFonts w:ascii="Calibri" w:eastAsia="Calibri" w:hAnsi="Calibri" w:cs="Calibri"/>
                <w:color w:val="212121"/>
                <w:sz w:val="20"/>
                <w:szCs w:val="20"/>
              </w:rPr>
              <w:t>Tuerk</w:t>
            </w:r>
            <w:proofErr w:type="spellEnd"/>
            <w:r w:rsidRPr="00AF5413">
              <w:rPr>
                <w:rFonts w:ascii="Calibri" w:eastAsia="Calibri" w:hAnsi="Calibri" w:cs="Calibri"/>
                <w:color w:val="212121"/>
                <w:sz w:val="20"/>
                <w:szCs w:val="20"/>
              </w:rPr>
              <w:t xml:space="preserve"> P. 2015. Utilizing Telehealth to Support Treatment of Acute Stress </w:t>
            </w:r>
            <w:r w:rsidRPr="00AF5413">
              <w:rPr>
                <w:rFonts w:ascii="Calibri" w:eastAsia="Calibri" w:hAnsi="Calibri" w:cs="Calibri"/>
                <w:color w:val="212121"/>
                <w:sz w:val="20"/>
                <w:szCs w:val="20"/>
              </w:rPr>
              <w:lastRenderedPageBreak/>
              <w:t xml:space="preserve">Disorder in a </w:t>
            </w:r>
            <w:proofErr w:type="spellStart"/>
            <w:r w:rsidRPr="00AF5413">
              <w:rPr>
                <w:rFonts w:ascii="Calibri" w:eastAsia="Calibri" w:hAnsi="Calibri" w:cs="Calibri"/>
                <w:color w:val="212121"/>
                <w:sz w:val="20"/>
                <w:szCs w:val="20"/>
              </w:rPr>
              <w:t>Theater</w:t>
            </w:r>
            <w:proofErr w:type="spellEnd"/>
            <w:r w:rsidRPr="00AF5413">
              <w:rPr>
                <w:rFonts w:ascii="Calibri" w:eastAsia="Calibri" w:hAnsi="Calibri" w:cs="Calibri"/>
                <w:color w:val="212121"/>
                <w:sz w:val="20"/>
                <w:szCs w:val="20"/>
              </w:rPr>
              <w:t xml:space="preserve"> of War:</w:t>
            </w:r>
          </w:p>
          <w:p w14:paraId="6F812CA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Prolonged Exposure via Clinical Videoconferencing.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382-387.</w:t>
            </w:r>
          </w:p>
          <w:p w14:paraId="499B0BC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C20077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Reliford A, Adebanjo B. 2019. Use of Telepsychiatry in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Emergency Room to Decrease Length of Stay for Psychiatric Patients, Improve Resident On-Call Burden, and Reduce Factors Related to Physician Burnout.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25</w:t>
            </w:r>
            <w:r w:rsidRPr="00AF5413">
              <w:rPr>
                <w:rFonts w:ascii="Calibri" w:eastAsia="Calibri" w:hAnsi="Calibri" w:cs="Calibri"/>
                <w:color w:val="212121"/>
                <w:sz w:val="20"/>
                <w:szCs w:val="20"/>
              </w:rPr>
              <w:t>: 828-832.</w:t>
            </w:r>
          </w:p>
          <w:p w14:paraId="53CA69B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7459DD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Rockhill, C.M., </w:t>
            </w:r>
            <w:proofErr w:type="spellStart"/>
            <w:r w:rsidRPr="00AF5413">
              <w:rPr>
                <w:rFonts w:ascii="Calibri" w:eastAsia="Calibri" w:hAnsi="Calibri" w:cs="Calibri"/>
                <w:color w:val="212121"/>
                <w:sz w:val="20"/>
                <w:szCs w:val="20"/>
              </w:rPr>
              <w:t>Tse</w:t>
            </w:r>
            <w:proofErr w:type="spellEnd"/>
            <w:r w:rsidRPr="00AF5413">
              <w:rPr>
                <w:rFonts w:ascii="Calibri" w:eastAsia="Calibri" w:hAnsi="Calibri" w:cs="Calibri"/>
                <w:color w:val="212121"/>
                <w:sz w:val="20"/>
                <w:szCs w:val="20"/>
              </w:rPr>
              <w:t xml:space="preserve">, Y.J., </w:t>
            </w:r>
            <w:proofErr w:type="spellStart"/>
            <w:r w:rsidRPr="00AF5413">
              <w:rPr>
                <w:rFonts w:ascii="Calibri" w:eastAsia="Calibri" w:hAnsi="Calibri" w:cs="Calibri"/>
                <w:color w:val="212121"/>
                <w:sz w:val="20"/>
                <w:szCs w:val="20"/>
              </w:rPr>
              <w:t>Fesinmeyer</w:t>
            </w:r>
            <w:proofErr w:type="spellEnd"/>
            <w:r w:rsidRPr="00AF5413">
              <w:rPr>
                <w:rFonts w:ascii="Calibri" w:eastAsia="Calibri" w:hAnsi="Calibri" w:cs="Calibri"/>
                <w:color w:val="212121"/>
                <w:sz w:val="20"/>
                <w:szCs w:val="20"/>
              </w:rPr>
              <w:t xml:space="preserve">, M.D., Garcia, J., &amp; Myers, K. 2016. </w:t>
            </w:r>
            <w:proofErr w:type="spellStart"/>
            <w:r w:rsidRPr="00AF5413">
              <w:rPr>
                <w:rFonts w:ascii="Calibri" w:eastAsia="Calibri" w:hAnsi="Calibri" w:cs="Calibri"/>
                <w:color w:val="212121"/>
                <w:sz w:val="20"/>
                <w:szCs w:val="20"/>
              </w:rPr>
              <w:t>Telepsychiatrists</w:t>
            </w:r>
            <w:proofErr w:type="spellEnd"/>
            <w:r w:rsidRPr="00AF5413">
              <w:rPr>
                <w:rFonts w:ascii="Calibri" w:eastAsia="Calibri" w:hAnsi="Calibri" w:cs="Calibri"/>
                <w:color w:val="212121"/>
                <w:sz w:val="20"/>
                <w:szCs w:val="20"/>
              </w:rPr>
              <w:t xml:space="preserve">' medication treatment strategies in the children's attention-deficit/hyperactivity disorder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treatment study. </w:t>
            </w:r>
            <w:r w:rsidRPr="00AF5413">
              <w:rPr>
                <w:rFonts w:ascii="Calibri" w:eastAsia="Calibri" w:hAnsi="Calibri" w:cs="Calibri"/>
                <w:i/>
                <w:color w:val="212121"/>
                <w:sz w:val="20"/>
                <w:szCs w:val="20"/>
              </w:rPr>
              <w:t>Journal of Child and Adolescent Psychopharmacology.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26:</w:t>
            </w:r>
            <w:r w:rsidRPr="00AF5413">
              <w:rPr>
                <w:rFonts w:ascii="Calibri" w:eastAsia="Calibri" w:hAnsi="Calibri" w:cs="Calibri"/>
                <w:color w:val="212121"/>
                <w:sz w:val="20"/>
                <w:szCs w:val="20"/>
              </w:rPr>
              <w:t xml:space="preserve"> 662-671</w:t>
            </w:r>
          </w:p>
          <w:p w14:paraId="64C61D1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F562A1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Ruskin PE, Silver-</w:t>
            </w:r>
            <w:proofErr w:type="spellStart"/>
            <w:r w:rsidRPr="00AF5413">
              <w:rPr>
                <w:rFonts w:ascii="Calibri" w:eastAsia="Calibri" w:hAnsi="Calibri" w:cs="Calibri"/>
                <w:color w:val="212121"/>
                <w:sz w:val="20"/>
                <w:szCs w:val="20"/>
              </w:rPr>
              <w:t>Aylaian</w:t>
            </w:r>
            <w:proofErr w:type="spellEnd"/>
            <w:r w:rsidRPr="00AF5413">
              <w:rPr>
                <w:rFonts w:ascii="Calibri" w:eastAsia="Calibri" w:hAnsi="Calibri" w:cs="Calibri"/>
                <w:color w:val="212121"/>
                <w:sz w:val="20"/>
                <w:szCs w:val="20"/>
              </w:rPr>
              <w:t xml:space="preserve"> M, Kling MA, Reed SA, </w:t>
            </w:r>
            <w:proofErr w:type="spellStart"/>
            <w:r w:rsidRPr="00AF5413">
              <w:rPr>
                <w:rFonts w:ascii="Calibri" w:eastAsia="Calibri" w:hAnsi="Calibri" w:cs="Calibri"/>
                <w:color w:val="212121"/>
                <w:sz w:val="20"/>
                <w:szCs w:val="20"/>
              </w:rPr>
              <w:t>Bradham</w:t>
            </w:r>
            <w:proofErr w:type="spellEnd"/>
            <w:r w:rsidRPr="00AF5413">
              <w:rPr>
                <w:rFonts w:ascii="Calibri" w:eastAsia="Calibri" w:hAnsi="Calibri" w:cs="Calibri"/>
                <w:color w:val="212121"/>
                <w:sz w:val="20"/>
                <w:szCs w:val="20"/>
              </w:rPr>
              <w:t xml:space="preserve"> DD, Hebel JR, Barrett D, Knowles F 3rd, Hauser P. 2004. Treatment</w:t>
            </w:r>
          </w:p>
          <w:p w14:paraId="4798583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outcomes in depression: comparison of remote treatment through telepsychiatry</w:t>
            </w:r>
          </w:p>
          <w:p w14:paraId="3A7D1CD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to in-person treatment. </w:t>
            </w:r>
            <w:r w:rsidRPr="00AF5413">
              <w:rPr>
                <w:rFonts w:ascii="Calibri" w:eastAsia="Calibri" w:hAnsi="Calibri" w:cs="Calibri"/>
                <w:i/>
                <w:color w:val="212121"/>
                <w:sz w:val="20"/>
                <w:szCs w:val="20"/>
              </w:rPr>
              <w:t xml:space="preserve">American Journal of Psychiatry. </w:t>
            </w:r>
            <w:r w:rsidRPr="00AF5413">
              <w:rPr>
                <w:rFonts w:ascii="Calibri" w:eastAsia="Calibri" w:hAnsi="Calibri" w:cs="Calibri"/>
                <w:b/>
                <w:color w:val="212121"/>
                <w:sz w:val="20"/>
                <w:szCs w:val="20"/>
              </w:rPr>
              <w:t xml:space="preserve">161: </w:t>
            </w:r>
            <w:r w:rsidRPr="00AF5413">
              <w:rPr>
                <w:rFonts w:ascii="Calibri" w:eastAsia="Calibri" w:hAnsi="Calibri" w:cs="Calibri"/>
                <w:color w:val="212121"/>
                <w:sz w:val="20"/>
                <w:szCs w:val="20"/>
              </w:rPr>
              <w:t xml:space="preserve">1471-1476. </w:t>
            </w:r>
          </w:p>
          <w:p w14:paraId="6CC8E67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23DFBB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Saeed SA, Anand V. 2015. Use of Telepsychiatry in Psychodynamic Psychiatry. </w:t>
            </w:r>
            <w:r w:rsidRPr="00AF5413">
              <w:rPr>
                <w:rFonts w:ascii="Calibri" w:eastAsia="Calibri" w:hAnsi="Calibri" w:cs="Calibri"/>
                <w:i/>
                <w:color w:val="212121"/>
                <w:sz w:val="20"/>
                <w:szCs w:val="20"/>
              </w:rPr>
              <w:t>Psychodynamic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43</w:t>
            </w:r>
            <w:r w:rsidRPr="00AF5413">
              <w:rPr>
                <w:rFonts w:ascii="Calibri" w:eastAsia="Calibri" w:hAnsi="Calibri" w:cs="Calibri"/>
                <w:color w:val="212121"/>
                <w:sz w:val="20"/>
                <w:szCs w:val="20"/>
              </w:rPr>
              <w:t>: 569-83.</w:t>
            </w:r>
          </w:p>
          <w:p w14:paraId="4EEF1E0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660F94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McLaren P, </w:t>
            </w:r>
            <w:proofErr w:type="spellStart"/>
            <w:r w:rsidRPr="00AF5413">
              <w:rPr>
                <w:rFonts w:ascii="Calibri" w:eastAsia="Calibri" w:hAnsi="Calibri" w:cs="Calibri"/>
                <w:color w:val="212121"/>
                <w:sz w:val="20"/>
                <w:szCs w:val="20"/>
              </w:rPr>
              <w:t>Ahlbom</w:t>
            </w:r>
            <w:proofErr w:type="spellEnd"/>
            <w:r w:rsidRPr="00AF5413">
              <w:rPr>
                <w:rFonts w:ascii="Calibri" w:eastAsia="Calibri" w:hAnsi="Calibri" w:cs="Calibri"/>
                <w:color w:val="212121"/>
                <w:sz w:val="20"/>
                <w:szCs w:val="20"/>
              </w:rPr>
              <w:t xml:space="preserve"> J, Riley A, </w:t>
            </w:r>
            <w:proofErr w:type="spellStart"/>
            <w:r w:rsidRPr="00AF5413">
              <w:rPr>
                <w:rFonts w:ascii="Calibri" w:eastAsia="Calibri" w:hAnsi="Calibri" w:cs="Calibri"/>
                <w:color w:val="212121"/>
                <w:sz w:val="20"/>
                <w:szCs w:val="20"/>
              </w:rPr>
              <w:t>Mohammedali</w:t>
            </w:r>
            <w:proofErr w:type="spellEnd"/>
            <w:r w:rsidRPr="00AF5413">
              <w:rPr>
                <w:rFonts w:ascii="Calibri" w:eastAsia="Calibri" w:hAnsi="Calibri" w:cs="Calibri"/>
                <w:color w:val="212121"/>
                <w:sz w:val="20"/>
                <w:szCs w:val="20"/>
              </w:rPr>
              <w:t xml:space="preserve"> A, Denis M. 2002. The North Lewisham telepsychiatry project: beyond the pilot phase.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8: </w:t>
            </w:r>
            <w:r w:rsidRPr="00AF5413">
              <w:rPr>
                <w:rFonts w:ascii="Calibri" w:eastAsia="Calibri" w:hAnsi="Calibri" w:cs="Calibri"/>
                <w:color w:val="212121"/>
                <w:sz w:val="20"/>
                <w:szCs w:val="20"/>
              </w:rPr>
              <w:t xml:space="preserve">90-100. </w:t>
            </w:r>
          </w:p>
          <w:p w14:paraId="114895E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8AB88B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Sales, C.P., McSweeney, L., Saleem, Y., Khalifa, N. 2018. The use of telepsychiatry within forensic practice: A literature review on the use of </w:t>
            </w:r>
            <w:proofErr w:type="spellStart"/>
            <w:r w:rsidRPr="00AF5413">
              <w:rPr>
                <w:rFonts w:ascii="Calibri" w:eastAsia="Calibri" w:hAnsi="Calibri" w:cs="Calibri"/>
                <w:color w:val="212121"/>
                <w:sz w:val="20"/>
                <w:szCs w:val="20"/>
              </w:rPr>
              <w:t>videolink</w:t>
            </w:r>
            <w:proofErr w:type="spellEnd"/>
            <w:r w:rsidRPr="00AF5413">
              <w:rPr>
                <w:rFonts w:ascii="Calibri" w:eastAsia="Calibri" w:hAnsi="Calibri" w:cs="Calibri"/>
                <w:color w:val="212121"/>
                <w:sz w:val="20"/>
                <w:szCs w:val="20"/>
              </w:rPr>
              <w:t xml:space="preserve">-A ten-year follow-up. </w:t>
            </w:r>
            <w:r w:rsidRPr="00AF5413">
              <w:rPr>
                <w:rFonts w:ascii="Calibri" w:eastAsia="Calibri" w:hAnsi="Calibri" w:cs="Calibri"/>
                <w:i/>
                <w:color w:val="212121"/>
                <w:sz w:val="20"/>
                <w:szCs w:val="20"/>
              </w:rPr>
              <w:t>Journal of Forensic Psychiatry &amp; Psychology.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29:</w:t>
            </w:r>
            <w:r w:rsidRPr="00AF5413">
              <w:rPr>
                <w:rFonts w:ascii="Calibri" w:eastAsia="Calibri" w:hAnsi="Calibri" w:cs="Calibri"/>
                <w:color w:val="212121"/>
                <w:sz w:val="20"/>
                <w:szCs w:val="20"/>
              </w:rPr>
              <w:t xml:space="preserve"> 387-402.</w:t>
            </w:r>
          </w:p>
          <w:p w14:paraId="57A8F7D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838329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Setterberg</w:t>
            </w:r>
            <w:proofErr w:type="spellEnd"/>
            <w:r w:rsidRPr="00AF5413">
              <w:rPr>
                <w:rFonts w:ascii="Calibri" w:eastAsia="Calibri" w:hAnsi="Calibri" w:cs="Calibri"/>
                <w:color w:val="212121"/>
                <w:sz w:val="20"/>
                <w:szCs w:val="20"/>
              </w:rPr>
              <w:t xml:space="preserve">, S.R., </w:t>
            </w:r>
            <w:proofErr w:type="spellStart"/>
            <w:r w:rsidRPr="00AF5413">
              <w:rPr>
                <w:rFonts w:ascii="Calibri" w:eastAsia="Calibri" w:hAnsi="Calibri" w:cs="Calibri"/>
                <w:color w:val="212121"/>
                <w:sz w:val="20"/>
                <w:szCs w:val="20"/>
              </w:rPr>
              <w:t>Busseri</w:t>
            </w:r>
            <w:proofErr w:type="spellEnd"/>
            <w:r w:rsidRPr="00AF5413">
              <w:rPr>
                <w:rFonts w:ascii="Calibri" w:eastAsia="Calibri" w:hAnsi="Calibri" w:cs="Calibri"/>
                <w:color w:val="212121"/>
                <w:sz w:val="20"/>
                <w:szCs w:val="20"/>
              </w:rPr>
              <w:t xml:space="preserve">, M.A., </w:t>
            </w:r>
            <w:proofErr w:type="spellStart"/>
            <w:r w:rsidRPr="00AF5413">
              <w:rPr>
                <w:rFonts w:ascii="Calibri" w:eastAsia="Calibri" w:hAnsi="Calibri" w:cs="Calibri"/>
                <w:color w:val="212121"/>
                <w:sz w:val="20"/>
                <w:szCs w:val="20"/>
              </w:rPr>
              <w:t>Fleissner</w:t>
            </w:r>
            <w:proofErr w:type="spellEnd"/>
            <w:r w:rsidRPr="00AF5413">
              <w:rPr>
                <w:rFonts w:ascii="Calibri" w:eastAsia="Calibri" w:hAnsi="Calibri" w:cs="Calibri"/>
                <w:color w:val="212121"/>
                <w:sz w:val="20"/>
                <w:szCs w:val="20"/>
              </w:rPr>
              <w:t xml:space="preserve">, R.M., Kenney, E.M., </w:t>
            </w:r>
            <w:proofErr w:type="spellStart"/>
            <w:r w:rsidRPr="00AF5413">
              <w:rPr>
                <w:rFonts w:ascii="Calibri" w:eastAsia="Calibri" w:hAnsi="Calibri" w:cs="Calibri"/>
                <w:color w:val="212121"/>
                <w:sz w:val="20"/>
                <w:szCs w:val="20"/>
              </w:rPr>
              <w:t>Flom</w:t>
            </w:r>
            <w:proofErr w:type="spellEnd"/>
            <w:r w:rsidRPr="00AF5413">
              <w:rPr>
                <w:rFonts w:ascii="Calibri" w:eastAsia="Calibri" w:hAnsi="Calibri" w:cs="Calibri"/>
                <w:color w:val="212121"/>
                <w:sz w:val="20"/>
                <w:szCs w:val="20"/>
              </w:rPr>
              <w:t xml:space="preserve">, J.A., Fischer, K.J. 2003. Remote assessment of the use of seclusion and restraint with paediatric psychiatric patients. </w:t>
            </w:r>
            <w:r w:rsidRPr="00AF5413">
              <w:rPr>
                <w:rFonts w:ascii="Calibri" w:eastAsia="Calibri" w:hAnsi="Calibri" w:cs="Calibri"/>
                <w:i/>
                <w:color w:val="212121"/>
                <w:sz w:val="20"/>
                <w:szCs w:val="20"/>
              </w:rPr>
              <w:t>Journal of Telemedicine and Telecare.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9:</w:t>
            </w:r>
            <w:r w:rsidRPr="00AF5413">
              <w:rPr>
                <w:rFonts w:ascii="Calibri" w:eastAsia="Calibri" w:hAnsi="Calibri" w:cs="Calibri"/>
                <w:color w:val="212121"/>
                <w:sz w:val="20"/>
                <w:szCs w:val="20"/>
              </w:rPr>
              <w:t xml:space="preserve"> 176-179</w:t>
            </w:r>
          </w:p>
        </w:tc>
      </w:tr>
      <w:tr w:rsidR="0089290A" w:rsidRPr="00AF5413" w14:paraId="54DC26A7" w14:textId="77777777" w:rsidTr="00961538">
        <w:tc>
          <w:tcPr>
            <w:tcW w:w="4514" w:type="dxa"/>
            <w:shd w:val="clear" w:color="auto" w:fill="auto"/>
            <w:tcMar>
              <w:top w:w="100" w:type="dxa"/>
              <w:left w:w="100" w:type="dxa"/>
              <w:bottom w:w="100" w:type="dxa"/>
              <w:right w:w="100" w:type="dxa"/>
            </w:tcMar>
          </w:tcPr>
          <w:p w14:paraId="7DAE0A1D" w14:textId="77777777" w:rsidR="0089290A" w:rsidRPr="00AF5413" w:rsidRDefault="0089290A" w:rsidP="00961538">
            <w:pPr>
              <w:pStyle w:val="Heading2"/>
              <w:widowControl w:val="0"/>
              <w:spacing w:line="240" w:lineRule="auto"/>
              <w:rPr>
                <w:rFonts w:ascii="Calibri" w:eastAsia="Calibri" w:hAnsi="Calibri" w:cs="Calibri"/>
              </w:rPr>
            </w:pPr>
            <w:bookmarkStart w:id="1" w:name="_i99m1mcdk81" w:colFirst="0" w:colLast="0"/>
            <w:bookmarkEnd w:id="1"/>
          </w:p>
          <w:p w14:paraId="18C6EAB5" w14:textId="77777777" w:rsidR="0089290A" w:rsidRPr="00AF5413" w:rsidRDefault="0089290A" w:rsidP="00961538">
            <w:pPr>
              <w:pStyle w:val="Heading2"/>
              <w:widowControl w:val="0"/>
              <w:spacing w:line="240" w:lineRule="auto"/>
              <w:rPr>
                <w:rFonts w:ascii="Calibri" w:eastAsia="Calibri" w:hAnsi="Calibri" w:cs="Calibri"/>
              </w:rPr>
            </w:pPr>
            <w:bookmarkStart w:id="2" w:name="_sq39nxai44v2" w:colFirst="0" w:colLast="0"/>
            <w:bookmarkEnd w:id="2"/>
            <w:r w:rsidRPr="00AF5413">
              <w:rPr>
                <w:rFonts w:ascii="Calibri" w:eastAsia="Calibri" w:hAnsi="Calibri" w:cs="Calibri"/>
              </w:rPr>
              <w:t>Patient &amp; Clinician Satisfaction</w:t>
            </w:r>
          </w:p>
        </w:tc>
        <w:tc>
          <w:tcPr>
            <w:tcW w:w="4514" w:type="dxa"/>
            <w:shd w:val="clear" w:color="auto" w:fill="auto"/>
            <w:tcMar>
              <w:top w:w="100" w:type="dxa"/>
              <w:left w:w="100" w:type="dxa"/>
              <w:bottom w:w="100" w:type="dxa"/>
              <w:right w:w="100" w:type="dxa"/>
            </w:tcMar>
          </w:tcPr>
          <w:p w14:paraId="2226D21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2011. A telepsychiatry solution for rural eastern Texas. Burke </w:t>
            </w:r>
            <w:proofErr w:type="spellStart"/>
            <w:r w:rsidRPr="00AF5413">
              <w:rPr>
                <w:rFonts w:ascii="Calibri" w:eastAsia="Calibri" w:hAnsi="Calibri" w:cs="Calibri"/>
                <w:sz w:val="20"/>
                <w:szCs w:val="20"/>
              </w:rPr>
              <w:t>Center</w:t>
            </w:r>
            <w:proofErr w:type="spellEnd"/>
            <w:r w:rsidRPr="00AF5413">
              <w:rPr>
                <w:rFonts w:ascii="Calibri" w:eastAsia="Calibri" w:hAnsi="Calibri" w:cs="Calibri"/>
                <w:sz w:val="20"/>
                <w:szCs w:val="20"/>
              </w:rPr>
              <w:t xml:space="preserve"> Mental Health Emergency </w:t>
            </w:r>
            <w:proofErr w:type="spellStart"/>
            <w:r w:rsidRPr="00AF5413">
              <w:rPr>
                <w:rFonts w:ascii="Calibri" w:eastAsia="Calibri" w:hAnsi="Calibri" w:cs="Calibri"/>
                <w:sz w:val="20"/>
                <w:szCs w:val="20"/>
              </w:rPr>
              <w:t>Center</w:t>
            </w:r>
            <w:proofErr w:type="spellEnd"/>
            <w:r w:rsidRPr="00AF5413">
              <w:rPr>
                <w:rFonts w:ascii="Calibri" w:eastAsia="Calibri" w:hAnsi="Calibri" w:cs="Calibri"/>
                <w:sz w:val="20"/>
                <w:szCs w:val="20"/>
              </w:rPr>
              <w:t xml:space="preserve">, Lufkin, Texas.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62</w:t>
            </w:r>
            <w:r w:rsidRPr="00AF5413">
              <w:rPr>
                <w:rFonts w:ascii="Calibri" w:eastAsia="Calibri" w:hAnsi="Calibri" w:cs="Calibri"/>
                <w:sz w:val="20"/>
                <w:szCs w:val="20"/>
              </w:rPr>
              <w:t>:1384-6.</w:t>
            </w:r>
          </w:p>
          <w:p w14:paraId="46564F89" w14:textId="77777777" w:rsidR="0089290A" w:rsidRPr="00AF5413" w:rsidRDefault="0089290A" w:rsidP="00961538">
            <w:pPr>
              <w:widowControl w:val="0"/>
              <w:spacing w:line="240" w:lineRule="auto"/>
              <w:rPr>
                <w:rFonts w:ascii="Calibri" w:eastAsia="Calibri" w:hAnsi="Calibri" w:cs="Calibri"/>
                <w:sz w:val="20"/>
                <w:szCs w:val="20"/>
              </w:rPr>
            </w:pPr>
          </w:p>
          <w:p w14:paraId="783627C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Aadil</w:t>
            </w:r>
            <w:proofErr w:type="spellEnd"/>
            <w:r w:rsidRPr="00AF5413">
              <w:rPr>
                <w:rFonts w:ascii="Calibri" w:eastAsia="Calibri" w:hAnsi="Calibri" w:cs="Calibri"/>
                <w:sz w:val="20"/>
                <w:szCs w:val="20"/>
              </w:rPr>
              <w:t xml:space="preserve"> M, </w:t>
            </w:r>
            <w:proofErr w:type="spellStart"/>
            <w:r w:rsidRPr="00AF5413">
              <w:rPr>
                <w:rFonts w:ascii="Calibri" w:eastAsia="Calibri" w:hAnsi="Calibri" w:cs="Calibri"/>
                <w:sz w:val="20"/>
                <w:szCs w:val="20"/>
              </w:rPr>
              <w:t>Cosme</w:t>
            </w:r>
            <w:proofErr w:type="spellEnd"/>
            <w:r w:rsidRPr="00AF5413">
              <w:rPr>
                <w:rFonts w:ascii="Calibri" w:eastAsia="Calibri" w:hAnsi="Calibri" w:cs="Calibri"/>
                <w:sz w:val="20"/>
                <w:szCs w:val="20"/>
              </w:rPr>
              <w:t xml:space="preserve"> RM, </w:t>
            </w:r>
            <w:proofErr w:type="spellStart"/>
            <w:r w:rsidRPr="00AF5413">
              <w:rPr>
                <w:rFonts w:ascii="Calibri" w:eastAsia="Calibri" w:hAnsi="Calibri" w:cs="Calibri"/>
                <w:sz w:val="20"/>
                <w:szCs w:val="20"/>
              </w:rPr>
              <w:t>Forcen</w:t>
            </w:r>
            <w:proofErr w:type="spellEnd"/>
            <w:r w:rsidRPr="00AF5413">
              <w:rPr>
                <w:rFonts w:ascii="Calibri" w:eastAsia="Calibri" w:hAnsi="Calibri" w:cs="Calibri"/>
                <w:sz w:val="20"/>
                <w:szCs w:val="20"/>
              </w:rPr>
              <w:t xml:space="preserve"> FE, Khan AR. 2017. A Call for Emergency Action: Telepsychiatry for Trauma Treatment Among Syrian Refugees. </w:t>
            </w:r>
            <w:proofErr w:type="spellStart"/>
            <w:r w:rsidRPr="00AF5413">
              <w:rPr>
                <w:rFonts w:ascii="Calibri" w:eastAsia="Calibri" w:hAnsi="Calibri" w:cs="Calibri"/>
                <w:i/>
                <w:sz w:val="20"/>
                <w:szCs w:val="20"/>
              </w:rPr>
              <w:t>Cureus</w:t>
            </w:r>
            <w:proofErr w:type="spellEnd"/>
            <w:r w:rsidRPr="00AF5413">
              <w:rPr>
                <w:rFonts w:ascii="Calibri" w:eastAsia="Calibri" w:hAnsi="Calibri" w:cs="Calibri"/>
                <w:sz w:val="20"/>
                <w:szCs w:val="20"/>
              </w:rPr>
              <w:t xml:space="preserve">. 2017; </w:t>
            </w:r>
            <w:r w:rsidRPr="00AF5413">
              <w:rPr>
                <w:rFonts w:ascii="Calibri" w:eastAsia="Calibri" w:hAnsi="Calibri" w:cs="Calibri"/>
                <w:b/>
                <w:sz w:val="20"/>
                <w:szCs w:val="20"/>
              </w:rPr>
              <w:t>18</w:t>
            </w:r>
            <w:r w:rsidRPr="00AF5413">
              <w:rPr>
                <w:rFonts w:ascii="Calibri" w:eastAsia="Calibri" w:hAnsi="Calibri" w:cs="Calibri"/>
                <w:sz w:val="20"/>
                <w:szCs w:val="20"/>
              </w:rPr>
              <w:t>:e1578.</w:t>
            </w:r>
          </w:p>
          <w:p w14:paraId="50A1553C" w14:textId="77777777" w:rsidR="0089290A" w:rsidRPr="00AF5413" w:rsidRDefault="0089290A" w:rsidP="00961538">
            <w:pPr>
              <w:widowControl w:val="0"/>
              <w:spacing w:line="240" w:lineRule="auto"/>
              <w:rPr>
                <w:rFonts w:ascii="Calibri" w:eastAsia="Calibri" w:hAnsi="Calibri" w:cs="Calibri"/>
                <w:sz w:val="20"/>
                <w:szCs w:val="20"/>
              </w:rPr>
            </w:pPr>
          </w:p>
          <w:p w14:paraId="584FCB8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Abba-Aji, A. 2006. Telepsychiatry: A solution to clinical efficacy or cost effectiveness. </w:t>
            </w:r>
            <w:r w:rsidRPr="00AF5413">
              <w:rPr>
                <w:rFonts w:ascii="Calibri" w:eastAsia="Calibri" w:hAnsi="Calibri" w:cs="Calibri"/>
                <w:i/>
                <w:sz w:val="20"/>
                <w:szCs w:val="20"/>
              </w:rPr>
              <w:t>Irish Journal of Psychological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84.</w:t>
            </w:r>
          </w:p>
          <w:p w14:paraId="083F764D" w14:textId="77777777" w:rsidR="0089290A" w:rsidRPr="00AF5413" w:rsidRDefault="0089290A" w:rsidP="00961538">
            <w:pPr>
              <w:widowControl w:val="0"/>
              <w:spacing w:line="240" w:lineRule="auto"/>
              <w:rPr>
                <w:rFonts w:ascii="Calibri" w:eastAsia="Calibri" w:hAnsi="Calibri" w:cs="Calibri"/>
                <w:sz w:val="20"/>
                <w:szCs w:val="20"/>
              </w:rPr>
            </w:pPr>
          </w:p>
          <w:p w14:paraId="05AA184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Abdi YA, </w:t>
            </w:r>
            <w:proofErr w:type="spellStart"/>
            <w:r w:rsidRPr="00AF5413">
              <w:rPr>
                <w:rFonts w:ascii="Calibri" w:eastAsia="Calibri" w:hAnsi="Calibri" w:cs="Calibri"/>
                <w:sz w:val="20"/>
                <w:szCs w:val="20"/>
              </w:rPr>
              <w:t>Elmi</w:t>
            </w:r>
            <w:proofErr w:type="spellEnd"/>
            <w:r w:rsidRPr="00AF5413">
              <w:rPr>
                <w:rFonts w:ascii="Calibri" w:eastAsia="Calibri" w:hAnsi="Calibri" w:cs="Calibri"/>
                <w:sz w:val="20"/>
                <w:szCs w:val="20"/>
              </w:rPr>
              <w:t xml:space="preserve"> JY. 2011. Internet based telepsychiatry: a pilot case in Somaliland. </w:t>
            </w:r>
            <w:r w:rsidRPr="00AF5413">
              <w:rPr>
                <w:rFonts w:ascii="Calibri" w:eastAsia="Calibri" w:hAnsi="Calibri" w:cs="Calibri"/>
                <w:i/>
                <w:sz w:val="20"/>
                <w:szCs w:val="20"/>
              </w:rPr>
              <w:t xml:space="preserve">Medicine, Conflict and Survival. </w:t>
            </w:r>
            <w:r w:rsidRPr="00AF5413">
              <w:rPr>
                <w:rFonts w:ascii="Calibri" w:eastAsia="Calibri" w:hAnsi="Calibri" w:cs="Calibri"/>
                <w:b/>
                <w:sz w:val="20"/>
                <w:szCs w:val="20"/>
              </w:rPr>
              <w:t>27</w:t>
            </w:r>
            <w:r w:rsidRPr="00AF5413">
              <w:rPr>
                <w:rFonts w:ascii="Calibri" w:eastAsia="Calibri" w:hAnsi="Calibri" w:cs="Calibri"/>
                <w:sz w:val="20"/>
                <w:szCs w:val="20"/>
              </w:rPr>
              <w:t>:145-50.</w:t>
            </w:r>
          </w:p>
          <w:p w14:paraId="697321E1" w14:textId="77777777" w:rsidR="0089290A" w:rsidRPr="00AF5413" w:rsidRDefault="0089290A" w:rsidP="00961538">
            <w:pPr>
              <w:widowControl w:val="0"/>
              <w:spacing w:line="240" w:lineRule="auto"/>
              <w:rPr>
                <w:rFonts w:ascii="Calibri" w:eastAsia="Calibri" w:hAnsi="Calibri" w:cs="Calibri"/>
                <w:sz w:val="20"/>
                <w:szCs w:val="20"/>
              </w:rPr>
            </w:pPr>
          </w:p>
          <w:p w14:paraId="00E7A1C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Aboujaoude</w:t>
            </w:r>
            <w:proofErr w:type="spellEnd"/>
            <w:r w:rsidRPr="00AF5413">
              <w:rPr>
                <w:rFonts w:ascii="Calibri" w:eastAsia="Calibri" w:hAnsi="Calibri" w:cs="Calibri"/>
                <w:sz w:val="20"/>
                <w:szCs w:val="20"/>
              </w:rPr>
              <w:t xml:space="preserve">, E., </w:t>
            </w:r>
            <w:proofErr w:type="spellStart"/>
            <w:r w:rsidRPr="00AF5413">
              <w:rPr>
                <w:rFonts w:ascii="Calibri" w:eastAsia="Calibri" w:hAnsi="Calibri" w:cs="Calibri"/>
                <w:sz w:val="20"/>
                <w:szCs w:val="20"/>
              </w:rPr>
              <w:t>Gega</w:t>
            </w:r>
            <w:proofErr w:type="spellEnd"/>
            <w:r w:rsidRPr="00AF5413">
              <w:rPr>
                <w:rFonts w:ascii="Calibri" w:eastAsia="Calibri" w:hAnsi="Calibri" w:cs="Calibri"/>
                <w:sz w:val="20"/>
                <w:szCs w:val="20"/>
              </w:rPr>
              <w:t xml:space="preserve">. 2020. From digital mental health interventions to digital "addiction": Where the two fields converge.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xml:space="preserve"> 10.</w:t>
            </w:r>
          </w:p>
          <w:p w14:paraId="51357454" w14:textId="77777777" w:rsidR="0089290A" w:rsidRPr="00AF5413" w:rsidRDefault="0089290A" w:rsidP="00961538">
            <w:pPr>
              <w:widowControl w:val="0"/>
              <w:spacing w:line="240" w:lineRule="auto"/>
              <w:rPr>
                <w:rFonts w:ascii="Calibri" w:eastAsia="Calibri" w:hAnsi="Calibri" w:cs="Calibri"/>
                <w:sz w:val="20"/>
                <w:szCs w:val="20"/>
              </w:rPr>
            </w:pPr>
          </w:p>
          <w:p w14:paraId="0ABCA71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Agarwal PP, </w:t>
            </w:r>
            <w:proofErr w:type="spellStart"/>
            <w:r w:rsidRPr="00AF5413">
              <w:rPr>
                <w:rFonts w:ascii="Calibri" w:eastAsia="Calibri" w:hAnsi="Calibri" w:cs="Calibri"/>
                <w:sz w:val="20"/>
                <w:szCs w:val="20"/>
              </w:rPr>
              <w:t>Manjunatha</w:t>
            </w:r>
            <w:proofErr w:type="spellEnd"/>
            <w:r w:rsidRPr="00AF5413">
              <w:rPr>
                <w:rFonts w:ascii="Calibri" w:eastAsia="Calibri" w:hAnsi="Calibri" w:cs="Calibri"/>
                <w:sz w:val="20"/>
                <w:szCs w:val="20"/>
              </w:rPr>
              <w:t xml:space="preserve"> N, Gowda GS, Kumar MNG, </w:t>
            </w:r>
            <w:proofErr w:type="spellStart"/>
            <w:r w:rsidRPr="00AF5413">
              <w:rPr>
                <w:rFonts w:ascii="Calibri" w:eastAsia="Calibri" w:hAnsi="Calibri" w:cs="Calibri"/>
                <w:sz w:val="20"/>
                <w:szCs w:val="20"/>
              </w:rPr>
              <w:t>Shanthaveeranna</w:t>
            </w:r>
            <w:proofErr w:type="spellEnd"/>
            <w:r w:rsidRPr="00AF5413">
              <w:rPr>
                <w:rFonts w:ascii="Calibri" w:eastAsia="Calibri" w:hAnsi="Calibri" w:cs="Calibri"/>
                <w:sz w:val="20"/>
                <w:szCs w:val="20"/>
              </w:rPr>
              <w:t xml:space="preserve"> N, Kumar CN, Math SB. 2019. Collaborative Tele-Neuropsychiatry Consultation Services for Patients in Central Prisons. </w:t>
            </w:r>
            <w:r w:rsidRPr="00AF5413">
              <w:rPr>
                <w:rFonts w:ascii="Calibri" w:eastAsia="Calibri" w:hAnsi="Calibri" w:cs="Calibri"/>
                <w:i/>
                <w:sz w:val="20"/>
                <w:szCs w:val="20"/>
              </w:rPr>
              <w:t xml:space="preserve">Journal of Neurosciences in Rural Practice. </w:t>
            </w:r>
            <w:r w:rsidRPr="00AF5413">
              <w:rPr>
                <w:rFonts w:ascii="Calibri" w:eastAsia="Calibri" w:hAnsi="Calibri" w:cs="Calibri"/>
                <w:b/>
                <w:sz w:val="20"/>
                <w:szCs w:val="20"/>
              </w:rPr>
              <w:t>10</w:t>
            </w:r>
            <w:r w:rsidRPr="00AF5413">
              <w:rPr>
                <w:rFonts w:ascii="Calibri" w:eastAsia="Calibri" w:hAnsi="Calibri" w:cs="Calibri"/>
                <w:sz w:val="20"/>
                <w:szCs w:val="20"/>
              </w:rPr>
              <w:t>:101-105.</w:t>
            </w:r>
          </w:p>
          <w:p w14:paraId="0262E3DE" w14:textId="77777777" w:rsidR="0089290A" w:rsidRPr="00AF5413" w:rsidRDefault="0089290A" w:rsidP="00961538">
            <w:pPr>
              <w:widowControl w:val="0"/>
              <w:spacing w:line="240" w:lineRule="auto"/>
              <w:rPr>
                <w:rFonts w:ascii="Calibri" w:eastAsia="Calibri" w:hAnsi="Calibri" w:cs="Calibri"/>
                <w:sz w:val="20"/>
                <w:szCs w:val="20"/>
              </w:rPr>
            </w:pPr>
          </w:p>
          <w:p w14:paraId="26CC6C3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Alexander J, </w:t>
            </w:r>
            <w:proofErr w:type="spellStart"/>
            <w:r w:rsidRPr="00AF5413">
              <w:rPr>
                <w:rFonts w:ascii="Calibri" w:eastAsia="Calibri" w:hAnsi="Calibri" w:cs="Calibri"/>
                <w:sz w:val="20"/>
                <w:szCs w:val="20"/>
              </w:rPr>
              <w:t>Lattanzio</w:t>
            </w:r>
            <w:proofErr w:type="spellEnd"/>
            <w:r w:rsidRPr="00AF5413">
              <w:rPr>
                <w:rFonts w:ascii="Calibri" w:eastAsia="Calibri" w:hAnsi="Calibri" w:cs="Calibri"/>
                <w:sz w:val="20"/>
                <w:szCs w:val="20"/>
              </w:rPr>
              <w:t xml:space="preserve"> A. Utility of telepsychiatry for Aboriginal Australians. </w:t>
            </w:r>
            <w:r w:rsidRPr="00AF5413">
              <w:rPr>
                <w:rFonts w:ascii="Calibri" w:eastAsia="Calibri" w:hAnsi="Calibri" w:cs="Calibri"/>
                <w:i/>
                <w:sz w:val="20"/>
                <w:szCs w:val="20"/>
              </w:rPr>
              <w:t xml:space="preserve">Australian &amp; New Zealand Journal of Psychiatry. 2009;  </w:t>
            </w:r>
            <w:r w:rsidRPr="00AF5413">
              <w:rPr>
                <w:rFonts w:ascii="Calibri" w:eastAsia="Calibri" w:hAnsi="Calibri" w:cs="Calibri"/>
                <w:b/>
                <w:sz w:val="20"/>
                <w:szCs w:val="20"/>
              </w:rPr>
              <w:t xml:space="preserve">43: </w:t>
            </w:r>
            <w:r w:rsidRPr="00AF5413">
              <w:rPr>
                <w:rFonts w:ascii="Calibri" w:eastAsia="Calibri" w:hAnsi="Calibri" w:cs="Calibri"/>
                <w:sz w:val="20"/>
                <w:szCs w:val="20"/>
              </w:rPr>
              <w:t>1185.</w:t>
            </w:r>
          </w:p>
          <w:p w14:paraId="0B5FD559" w14:textId="77777777" w:rsidR="0089290A" w:rsidRPr="00AF5413" w:rsidRDefault="0089290A" w:rsidP="00961538">
            <w:pPr>
              <w:widowControl w:val="0"/>
              <w:spacing w:line="240" w:lineRule="auto"/>
              <w:rPr>
                <w:rFonts w:ascii="Calibri" w:eastAsia="Calibri" w:hAnsi="Calibri" w:cs="Calibri"/>
                <w:sz w:val="20"/>
                <w:szCs w:val="20"/>
              </w:rPr>
            </w:pPr>
          </w:p>
          <w:p w14:paraId="7688624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Amirsadri</w:t>
            </w:r>
            <w:proofErr w:type="spellEnd"/>
            <w:r w:rsidRPr="00AF5413">
              <w:rPr>
                <w:rFonts w:ascii="Calibri" w:eastAsia="Calibri" w:hAnsi="Calibri" w:cs="Calibri"/>
                <w:sz w:val="20"/>
                <w:szCs w:val="20"/>
              </w:rPr>
              <w:t xml:space="preserve"> A, Burns J, </w:t>
            </w:r>
            <w:proofErr w:type="spellStart"/>
            <w:r w:rsidRPr="00AF5413">
              <w:rPr>
                <w:rFonts w:ascii="Calibri" w:eastAsia="Calibri" w:hAnsi="Calibri" w:cs="Calibri"/>
                <w:sz w:val="20"/>
                <w:szCs w:val="20"/>
              </w:rPr>
              <w:t>Pizzuti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Arfken</w:t>
            </w:r>
            <w:proofErr w:type="spellEnd"/>
            <w:r w:rsidRPr="00AF5413">
              <w:rPr>
                <w:rFonts w:ascii="Calibri" w:eastAsia="Calibri" w:hAnsi="Calibri" w:cs="Calibri"/>
                <w:sz w:val="20"/>
                <w:szCs w:val="20"/>
              </w:rPr>
              <w:t xml:space="preserve"> CL. 2017. Home-Based Telepsychiatry in US Urban Area. </w:t>
            </w:r>
            <w:r w:rsidRPr="00AF5413">
              <w:rPr>
                <w:rFonts w:ascii="Calibri" w:eastAsia="Calibri" w:hAnsi="Calibri" w:cs="Calibri"/>
                <w:i/>
                <w:sz w:val="20"/>
                <w:szCs w:val="20"/>
              </w:rPr>
              <w:t xml:space="preserve">Case Reports in Psychiatry. </w:t>
            </w:r>
            <w:r w:rsidRPr="00AF5413">
              <w:rPr>
                <w:rFonts w:ascii="Calibri" w:eastAsia="Calibri" w:hAnsi="Calibri" w:cs="Calibri"/>
                <w:b/>
                <w:sz w:val="20"/>
                <w:szCs w:val="20"/>
              </w:rPr>
              <w:t>2017:</w:t>
            </w:r>
            <w:r w:rsidRPr="00AF5413">
              <w:rPr>
                <w:rFonts w:ascii="Calibri" w:eastAsia="Calibri" w:hAnsi="Calibri" w:cs="Calibri"/>
                <w:sz w:val="20"/>
                <w:szCs w:val="20"/>
              </w:rPr>
              <w:t>6296423.</w:t>
            </w:r>
          </w:p>
          <w:p w14:paraId="692EA79D" w14:textId="77777777" w:rsidR="0089290A" w:rsidRPr="00AF5413" w:rsidRDefault="0089290A" w:rsidP="00961538">
            <w:pPr>
              <w:widowControl w:val="0"/>
              <w:spacing w:line="240" w:lineRule="auto"/>
              <w:rPr>
                <w:rFonts w:ascii="Calibri" w:eastAsia="Calibri" w:hAnsi="Calibri" w:cs="Calibri"/>
                <w:sz w:val="20"/>
                <w:szCs w:val="20"/>
              </w:rPr>
            </w:pPr>
          </w:p>
          <w:p w14:paraId="3DE114D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RL, Shannon GW, </w:t>
            </w: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2016. The</w:t>
            </w:r>
          </w:p>
          <w:p w14:paraId="7EEA528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Empirical Evidence for Telemedicine Interventions in Mental Disorders. </w:t>
            </w:r>
            <w:r w:rsidRPr="00AF5413">
              <w:rPr>
                <w:rFonts w:ascii="Calibri" w:eastAsia="Calibri" w:hAnsi="Calibri" w:cs="Calibri"/>
                <w:i/>
                <w:sz w:val="20"/>
                <w:szCs w:val="20"/>
              </w:rPr>
              <w:t xml:space="preserve">Telemedicine and e-Health. </w:t>
            </w:r>
            <w:r w:rsidRPr="00AF5413">
              <w:rPr>
                <w:rFonts w:ascii="Calibri" w:eastAsia="Calibri" w:hAnsi="Calibri" w:cs="Calibri"/>
                <w:sz w:val="20"/>
                <w:szCs w:val="20"/>
              </w:rPr>
              <w:t xml:space="preserve"> </w:t>
            </w:r>
            <w:r w:rsidRPr="00AF5413">
              <w:rPr>
                <w:rFonts w:ascii="Calibri" w:eastAsia="Calibri" w:hAnsi="Calibri" w:cs="Calibri"/>
                <w:b/>
                <w:sz w:val="20"/>
                <w:szCs w:val="20"/>
              </w:rPr>
              <w:t>22</w:t>
            </w:r>
            <w:r w:rsidRPr="00AF5413">
              <w:rPr>
                <w:rFonts w:ascii="Calibri" w:eastAsia="Calibri" w:hAnsi="Calibri" w:cs="Calibri"/>
                <w:sz w:val="20"/>
                <w:szCs w:val="20"/>
              </w:rPr>
              <w:t>:87-113</w:t>
            </w:r>
          </w:p>
          <w:p w14:paraId="7E6CE2A0" w14:textId="77777777" w:rsidR="0089290A" w:rsidRPr="00AF5413" w:rsidRDefault="0089290A" w:rsidP="00961538">
            <w:pPr>
              <w:widowControl w:val="0"/>
              <w:spacing w:line="240" w:lineRule="auto"/>
              <w:rPr>
                <w:rFonts w:ascii="Calibri" w:eastAsia="Calibri" w:hAnsi="Calibri" w:cs="Calibri"/>
                <w:sz w:val="20"/>
                <w:szCs w:val="20"/>
              </w:rPr>
            </w:pPr>
          </w:p>
          <w:p w14:paraId="323F0F6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Batastini</w:t>
            </w:r>
            <w:proofErr w:type="spellEnd"/>
            <w:r w:rsidRPr="00AF5413">
              <w:rPr>
                <w:rFonts w:ascii="Calibri" w:eastAsia="Calibri" w:hAnsi="Calibri" w:cs="Calibri"/>
                <w:sz w:val="20"/>
                <w:szCs w:val="20"/>
              </w:rPr>
              <w:t xml:space="preserve">, Ashley B, McDonald, Brendan R &amp; Morgan, Robert D. 2013. </w:t>
            </w:r>
            <w:proofErr w:type="spellStart"/>
            <w:r w:rsidRPr="00AF5413">
              <w:rPr>
                <w:rFonts w:ascii="Calibri" w:eastAsia="Calibri" w:hAnsi="Calibri" w:cs="Calibri"/>
                <w:sz w:val="20"/>
                <w:szCs w:val="20"/>
              </w:rPr>
              <w:t>Videoteleconferencing</w:t>
            </w:r>
            <w:proofErr w:type="spellEnd"/>
            <w:r w:rsidRPr="00AF5413">
              <w:rPr>
                <w:rFonts w:ascii="Calibri" w:eastAsia="Calibri" w:hAnsi="Calibri" w:cs="Calibri"/>
                <w:sz w:val="20"/>
                <w:szCs w:val="20"/>
              </w:rPr>
              <w:t xml:space="preserve"> in forensic and correctional practice. Myers, Kathleen [Ed], Turvey, Carolyn L [Ed].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Clinical, technical, and administrative foundations for evidence-based practice. Amsterdam, Netherlands: Elsevier, Netherlands; pp. 251-271.</w:t>
            </w:r>
          </w:p>
          <w:p w14:paraId="383DF4CC" w14:textId="77777777" w:rsidR="0089290A" w:rsidRPr="00AF5413" w:rsidRDefault="0089290A" w:rsidP="00961538">
            <w:pPr>
              <w:widowControl w:val="0"/>
              <w:spacing w:line="240" w:lineRule="auto"/>
              <w:rPr>
                <w:rFonts w:ascii="Calibri" w:eastAsia="Calibri" w:hAnsi="Calibri" w:cs="Calibri"/>
                <w:sz w:val="20"/>
                <w:szCs w:val="20"/>
              </w:rPr>
            </w:pPr>
          </w:p>
          <w:p w14:paraId="3BE519E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Behere</w:t>
            </w:r>
            <w:proofErr w:type="spellEnd"/>
            <w:r w:rsidRPr="00AF5413">
              <w:rPr>
                <w:rFonts w:ascii="Calibri" w:eastAsia="Calibri" w:hAnsi="Calibri" w:cs="Calibri"/>
                <w:sz w:val="20"/>
                <w:szCs w:val="20"/>
              </w:rPr>
              <w:t xml:space="preserve"> PB, </w:t>
            </w:r>
            <w:proofErr w:type="spellStart"/>
            <w:r w:rsidRPr="00AF5413">
              <w:rPr>
                <w:rFonts w:ascii="Calibri" w:eastAsia="Calibri" w:hAnsi="Calibri" w:cs="Calibri"/>
                <w:sz w:val="20"/>
                <w:szCs w:val="20"/>
              </w:rPr>
              <w:t>Mansharamani</w:t>
            </w:r>
            <w:proofErr w:type="spellEnd"/>
            <w:r w:rsidRPr="00AF5413">
              <w:rPr>
                <w:rFonts w:ascii="Calibri" w:eastAsia="Calibri" w:hAnsi="Calibri" w:cs="Calibri"/>
                <w:sz w:val="20"/>
                <w:szCs w:val="20"/>
              </w:rPr>
              <w:t xml:space="preserve"> HD, Kumar K. 2017. Telepsychiatry: Reaching the unreached. </w:t>
            </w:r>
            <w:r w:rsidRPr="00AF5413">
              <w:rPr>
                <w:rFonts w:ascii="Calibri" w:eastAsia="Calibri" w:hAnsi="Calibri" w:cs="Calibri"/>
                <w:i/>
                <w:sz w:val="20"/>
                <w:szCs w:val="20"/>
              </w:rPr>
              <w:t xml:space="preserve">Indian Journal of Medical Research. </w:t>
            </w:r>
            <w:r w:rsidRPr="00AF5413">
              <w:rPr>
                <w:rFonts w:ascii="Calibri" w:eastAsia="Calibri" w:hAnsi="Calibri" w:cs="Calibri"/>
                <w:b/>
                <w:sz w:val="20"/>
                <w:szCs w:val="20"/>
              </w:rPr>
              <w:t>146:</w:t>
            </w:r>
            <w:r w:rsidRPr="00AF5413">
              <w:rPr>
                <w:rFonts w:ascii="Calibri" w:eastAsia="Calibri" w:hAnsi="Calibri" w:cs="Calibri"/>
                <w:sz w:val="20"/>
                <w:szCs w:val="20"/>
              </w:rPr>
              <w:t xml:space="preserve"> 150-152.</w:t>
            </w:r>
          </w:p>
          <w:p w14:paraId="5F1FFDBF" w14:textId="77777777" w:rsidR="0089290A" w:rsidRPr="00AF5413" w:rsidRDefault="0089290A" w:rsidP="00961538">
            <w:pPr>
              <w:widowControl w:val="0"/>
              <w:spacing w:line="240" w:lineRule="auto"/>
              <w:rPr>
                <w:rFonts w:ascii="Calibri" w:eastAsia="Calibri" w:hAnsi="Calibri" w:cs="Calibri"/>
                <w:sz w:val="20"/>
                <w:szCs w:val="20"/>
              </w:rPr>
            </w:pPr>
          </w:p>
          <w:p w14:paraId="69567D1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Ben-</w:t>
            </w:r>
            <w:proofErr w:type="spellStart"/>
            <w:r w:rsidRPr="00AF5413">
              <w:rPr>
                <w:rFonts w:ascii="Calibri" w:eastAsia="Calibri" w:hAnsi="Calibri" w:cs="Calibri"/>
                <w:sz w:val="20"/>
                <w:szCs w:val="20"/>
              </w:rPr>
              <w:t>Zeev</w:t>
            </w:r>
            <w:proofErr w:type="spellEnd"/>
            <w:r w:rsidRPr="00AF5413">
              <w:rPr>
                <w:rFonts w:ascii="Calibri" w:eastAsia="Calibri" w:hAnsi="Calibri" w:cs="Calibri"/>
                <w:sz w:val="20"/>
                <w:szCs w:val="20"/>
              </w:rPr>
              <w:t xml:space="preserve"> D. 2020. The Digital Mental Health Genie Is Out of the Bottle.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24</w:t>
            </w:r>
            <w:r w:rsidRPr="00AF5413">
              <w:rPr>
                <w:rFonts w:ascii="Calibri" w:eastAsia="Calibri" w:hAnsi="Calibri" w:cs="Calibri"/>
                <w:sz w:val="20"/>
                <w:szCs w:val="20"/>
              </w:rPr>
              <w:t>:appips202000306.</w:t>
            </w:r>
          </w:p>
          <w:p w14:paraId="360B0E51" w14:textId="77777777" w:rsidR="0089290A" w:rsidRPr="00AF5413" w:rsidRDefault="0089290A" w:rsidP="00961538">
            <w:pPr>
              <w:widowControl w:val="0"/>
              <w:spacing w:line="240" w:lineRule="auto"/>
              <w:rPr>
                <w:rFonts w:ascii="Calibri" w:eastAsia="Calibri" w:hAnsi="Calibri" w:cs="Calibri"/>
                <w:sz w:val="20"/>
                <w:szCs w:val="20"/>
              </w:rPr>
            </w:pPr>
          </w:p>
          <w:p w14:paraId="6130FD2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Bishop J.E., O’Reilly R.L., Maddox K., Hutchinson L.J. 2002. Client satisfaction in a feasibility study comparing face-to-face interviews with telepsychiatry.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217-221</w:t>
            </w:r>
          </w:p>
          <w:p w14:paraId="2F6CEF87" w14:textId="77777777" w:rsidR="0089290A" w:rsidRPr="00AF5413" w:rsidRDefault="0089290A" w:rsidP="00961538">
            <w:pPr>
              <w:widowControl w:val="0"/>
              <w:spacing w:line="240" w:lineRule="auto"/>
              <w:rPr>
                <w:rFonts w:ascii="Calibri" w:eastAsia="Calibri" w:hAnsi="Calibri" w:cs="Calibri"/>
                <w:sz w:val="20"/>
                <w:szCs w:val="20"/>
              </w:rPr>
            </w:pPr>
          </w:p>
          <w:p w14:paraId="012DDB8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Bahloul</w:t>
            </w:r>
            <w:proofErr w:type="spellEnd"/>
            <w:r w:rsidRPr="00AF5413">
              <w:rPr>
                <w:rFonts w:ascii="Calibri" w:eastAsia="Calibri" w:hAnsi="Calibri" w:cs="Calibri"/>
                <w:sz w:val="20"/>
                <w:szCs w:val="20"/>
              </w:rPr>
              <w:t xml:space="preserve">, H.J., Mani, N. 2013. International telepsychiatry: A review of what has been published.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293-294.</w:t>
            </w:r>
          </w:p>
          <w:p w14:paraId="574B501C" w14:textId="77777777" w:rsidR="0089290A" w:rsidRPr="00AF5413" w:rsidRDefault="0089290A" w:rsidP="00961538">
            <w:pPr>
              <w:widowControl w:val="0"/>
              <w:spacing w:line="240" w:lineRule="auto"/>
              <w:rPr>
                <w:rFonts w:ascii="Calibri" w:eastAsia="Calibri" w:hAnsi="Calibri" w:cs="Calibri"/>
                <w:sz w:val="20"/>
                <w:szCs w:val="20"/>
              </w:rPr>
            </w:pPr>
          </w:p>
          <w:p w14:paraId="7F4D375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Blackmon, L.A., </w:t>
            </w:r>
            <w:proofErr w:type="spellStart"/>
            <w:r w:rsidRPr="00AF5413">
              <w:rPr>
                <w:rFonts w:ascii="Calibri" w:eastAsia="Calibri" w:hAnsi="Calibri" w:cs="Calibri"/>
                <w:sz w:val="20"/>
                <w:szCs w:val="20"/>
              </w:rPr>
              <w:t>Kaak</w:t>
            </w:r>
            <w:proofErr w:type="spellEnd"/>
            <w:r w:rsidRPr="00AF5413">
              <w:rPr>
                <w:rFonts w:ascii="Calibri" w:eastAsia="Calibri" w:hAnsi="Calibri" w:cs="Calibri"/>
                <w:sz w:val="20"/>
                <w:szCs w:val="20"/>
              </w:rPr>
              <w:t xml:space="preserve">, H.O., </w:t>
            </w:r>
            <w:proofErr w:type="spellStart"/>
            <w:r w:rsidRPr="00AF5413">
              <w:rPr>
                <w:rFonts w:ascii="Calibri" w:eastAsia="Calibri" w:hAnsi="Calibri" w:cs="Calibri"/>
                <w:sz w:val="20"/>
                <w:szCs w:val="20"/>
              </w:rPr>
              <w:t>Ranseen</w:t>
            </w:r>
            <w:proofErr w:type="spellEnd"/>
            <w:r w:rsidRPr="00AF5413">
              <w:rPr>
                <w:rFonts w:ascii="Calibri" w:eastAsia="Calibri" w:hAnsi="Calibri" w:cs="Calibri"/>
                <w:sz w:val="20"/>
                <w:szCs w:val="20"/>
              </w:rPr>
              <w:t xml:space="preserve">, J. 1997. Consumer satisfaction with telemedicine child psychiatry consultation in rural Kentucky.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48</w:t>
            </w:r>
            <w:r w:rsidRPr="00AF5413">
              <w:rPr>
                <w:rFonts w:ascii="Calibri" w:eastAsia="Calibri" w:hAnsi="Calibri" w:cs="Calibri"/>
                <w:sz w:val="20"/>
                <w:szCs w:val="20"/>
              </w:rPr>
              <w:t>: 1464-1466</w:t>
            </w:r>
          </w:p>
          <w:p w14:paraId="5051AD05" w14:textId="77777777" w:rsidR="0089290A" w:rsidRPr="00AF5413" w:rsidRDefault="0089290A" w:rsidP="00961538">
            <w:pPr>
              <w:widowControl w:val="0"/>
              <w:spacing w:line="240" w:lineRule="auto"/>
              <w:rPr>
                <w:rFonts w:ascii="Calibri" w:eastAsia="Calibri" w:hAnsi="Calibri" w:cs="Calibri"/>
                <w:sz w:val="20"/>
                <w:szCs w:val="20"/>
              </w:rPr>
            </w:pPr>
          </w:p>
          <w:p w14:paraId="6867888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Bolle</w:t>
            </w:r>
            <w:proofErr w:type="spellEnd"/>
            <w:r w:rsidRPr="00AF5413">
              <w:rPr>
                <w:rFonts w:ascii="Calibri" w:eastAsia="Calibri" w:hAnsi="Calibri" w:cs="Calibri"/>
                <w:sz w:val="20"/>
                <w:szCs w:val="20"/>
              </w:rPr>
              <w:t xml:space="preserve"> R.R., </w:t>
            </w:r>
            <w:proofErr w:type="spellStart"/>
            <w:r w:rsidRPr="00AF5413">
              <w:rPr>
                <w:rFonts w:ascii="Calibri" w:eastAsia="Calibri" w:hAnsi="Calibri" w:cs="Calibri"/>
                <w:sz w:val="20"/>
                <w:szCs w:val="20"/>
              </w:rPr>
              <w:t>Trondsen</w:t>
            </w:r>
            <w:proofErr w:type="spellEnd"/>
            <w:r w:rsidRPr="00AF5413">
              <w:rPr>
                <w:rFonts w:ascii="Calibri" w:eastAsia="Calibri" w:hAnsi="Calibri" w:cs="Calibri"/>
                <w:sz w:val="20"/>
                <w:szCs w:val="20"/>
              </w:rPr>
              <w:t xml:space="preserve"> M.V., </w:t>
            </w:r>
            <w:proofErr w:type="spellStart"/>
            <w:r w:rsidRPr="00AF5413">
              <w:rPr>
                <w:rFonts w:ascii="Calibri" w:eastAsia="Calibri" w:hAnsi="Calibri" w:cs="Calibri"/>
                <w:sz w:val="20"/>
                <w:szCs w:val="20"/>
              </w:rPr>
              <w:t>Stensland</w:t>
            </w:r>
            <w:proofErr w:type="spellEnd"/>
            <w:r w:rsidRPr="00AF5413">
              <w:rPr>
                <w:rFonts w:ascii="Calibri" w:eastAsia="Calibri" w:hAnsi="Calibri" w:cs="Calibri"/>
                <w:sz w:val="20"/>
                <w:szCs w:val="20"/>
              </w:rPr>
              <w:t xml:space="preserve"> G.Ø., </w:t>
            </w:r>
            <w:proofErr w:type="spellStart"/>
            <w:r w:rsidRPr="00AF5413">
              <w:rPr>
                <w:rFonts w:ascii="Calibri" w:eastAsia="Calibri" w:hAnsi="Calibri" w:cs="Calibri"/>
                <w:sz w:val="20"/>
                <w:szCs w:val="20"/>
              </w:rPr>
              <w:t>Tjora</w:t>
            </w:r>
            <w:proofErr w:type="spellEnd"/>
            <w:r w:rsidRPr="00AF5413">
              <w:rPr>
                <w:rFonts w:ascii="Calibri" w:eastAsia="Calibri" w:hAnsi="Calibri" w:cs="Calibri"/>
                <w:sz w:val="20"/>
                <w:szCs w:val="20"/>
              </w:rPr>
              <w:t xml:space="preserve"> A. 2018. Usefulness of</w:t>
            </w:r>
          </w:p>
          <w:p w14:paraId="66EDC2F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videoconferencing in psychiatric emergencies -- a qualitative study. </w:t>
            </w:r>
            <w:r w:rsidRPr="00AF5413">
              <w:rPr>
                <w:rFonts w:ascii="Calibri" w:eastAsia="Calibri" w:hAnsi="Calibri" w:cs="Calibri"/>
                <w:i/>
                <w:sz w:val="20"/>
                <w:szCs w:val="20"/>
              </w:rPr>
              <w:t xml:space="preserve">Health and Technology. </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xml:space="preserve"> 111-117.</w:t>
            </w:r>
          </w:p>
          <w:p w14:paraId="4A5C62DA" w14:textId="77777777" w:rsidR="0089290A" w:rsidRPr="00AF5413" w:rsidRDefault="0089290A" w:rsidP="00961538">
            <w:pPr>
              <w:widowControl w:val="0"/>
              <w:spacing w:line="240" w:lineRule="auto"/>
              <w:rPr>
                <w:rFonts w:ascii="Calibri" w:eastAsia="Calibri" w:hAnsi="Calibri" w:cs="Calibri"/>
                <w:sz w:val="20"/>
                <w:szCs w:val="20"/>
              </w:rPr>
            </w:pPr>
          </w:p>
          <w:p w14:paraId="5549341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Borders C.B. 2017. Realizing the Promises of Telepsychiatry in Special Populations. </w:t>
            </w:r>
            <w:r w:rsidRPr="00AF5413">
              <w:rPr>
                <w:rFonts w:ascii="Calibri" w:eastAsia="Calibri" w:hAnsi="Calibri" w:cs="Calibri"/>
                <w:i/>
                <w:sz w:val="20"/>
                <w:szCs w:val="20"/>
              </w:rPr>
              <w:t xml:space="preserve">Mental Illness Journal. </w:t>
            </w:r>
            <w:r w:rsidRPr="00AF5413">
              <w:rPr>
                <w:rFonts w:ascii="Calibri" w:eastAsia="Calibri" w:hAnsi="Calibri" w:cs="Calibri"/>
                <w:b/>
                <w:sz w:val="20"/>
                <w:szCs w:val="20"/>
              </w:rPr>
              <w:t xml:space="preserve">9: </w:t>
            </w:r>
            <w:r w:rsidRPr="00AF5413">
              <w:rPr>
                <w:rFonts w:ascii="Calibri" w:eastAsia="Calibri" w:hAnsi="Calibri" w:cs="Calibri"/>
                <w:sz w:val="20"/>
                <w:szCs w:val="20"/>
              </w:rPr>
              <w:t>7135.</w:t>
            </w:r>
          </w:p>
          <w:p w14:paraId="74602999" w14:textId="77777777" w:rsidR="0089290A" w:rsidRPr="00AF5413" w:rsidRDefault="0089290A" w:rsidP="00961538">
            <w:pPr>
              <w:widowControl w:val="0"/>
              <w:spacing w:line="240" w:lineRule="auto"/>
              <w:rPr>
                <w:rFonts w:ascii="Calibri" w:eastAsia="Calibri" w:hAnsi="Calibri" w:cs="Calibri"/>
                <w:sz w:val="20"/>
                <w:szCs w:val="20"/>
              </w:rPr>
            </w:pPr>
          </w:p>
          <w:p w14:paraId="2828CB3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Hodgins M,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Edwards H, Willis D. 2014. Using technology to deliver mental health services to children and youth: a scoping review.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:87-99.</w:t>
            </w:r>
          </w:p>
          <w:p w14:paraId="4008E7E7" w14:textId="77777777" w:rsidR="0089290A" w:rsidRPr="00AF5413" w:rsidRDefault="0089290A" w:rsidP="00961538">
            <w:pPr>
              <w:widowControl w:val="0"/>
              <w:spacing w:line="240" w:lineRule="auto"/>
              <w:rPr>
                <w:rFonts w:ascii="Calibri" w:eastAsia="Calibri" w:hAnsi="Calibri" w:cs="Calibri"/>
                <w:sz w:val="20"/>
                <w:szCs w:val="20"/>
              </w:rPr>
            </w:pPr>
          </w:p>
          <w:p w14:paraId="30B56A7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Volpe T,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2010.  A qualitative study of young people's perspectives on receiving psychiatric</w:t>
            </w:r>
          </w:p>
          <w:p w14:paraId="3AC290D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services via </w:t>
            </w:r>
            <w:proofErr w:type="spellStart"/>
            <w:r w:rsidRPr="00AF5413">
              <w:rPr>
                <w:rFonts w:ascii="Calibri" w:eastAsia="Calibri" w:hAnsi="Calibri" w:cs="Calibri"/>
                <w:sz w:val="20"/>
                <w:szCs w:val="20"/>
              </w:rPr>
              <w:t>televideo</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:5-11.</w:t>
            </w:r>
          </w:p>
          <w:p w14:paraId="553AEBEE" w14:textId="77777777" w:rsidR="0089290A" w:rsidRPr="00AF5413" w:rsidRDefault="0089290A" w:rsidP="00961538">
            <w:pPr>
              <w:widowControl w:val="0"/>
              <w:spacing w:line="240" w:lineRule="auto"/>
              <w:rPr>
                <w:rFonts w:ascii="Calibri" w:eastAsia="Calibri" w:hAnsi="Calibri" w:cs="Calibri"/>
                <w:sz w:val="20"/>
                <w:szCs w:val="20"/>
              </w:rPr>
            </w:pPr>
          </w:p>
          <w:p w14:paraId="5079FE4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Volpe, T., </w:t>
            </w:r>
            <w:proofErr w:type="spellStart"/>
            <w:r w:rsidRPr="00AF5413">
              <w:rPr>
                <w:rFonts w:ascii="Calibri" w:eastAsia="Calibri" w:hAnsi="Calibri" w:cs="Calibri"/>
                <w:sz w:val="20"/>
                <w:szCs w:val="20"/>
              </w:rPr>
              <w:t>Kertes</w:t>
            </w:r>
            <w:proofErr w:type="spellEnd"/>
            <w:r w:rsidRPr="00AF5413">
              <w:rPr>
                <w:rFonts w:ascii="Calibri" w:eastAsia="Calibri" w:hAnsi="Calibri" w:cs="Calibri"/>
                <w:sz w:val="20"/>
                <w:szCs w:val="20"/>
              </w:rPr>
              <w:t xml:space="preserve">, A., Greenberg, N. 2007. A review of the outcomes of the recommendations made during paediatric telepsychiatry consultations.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13:</w:t>
            </w:r>
            <w:r w:rsidRPr="00AF5413">
              <w:rPr>
                <w:rFonts w:ascii="Calibri" w:eastAsia="Calibri" w:hAnsi="Calibri" w:cs="Calibri"/>
                <w:sz w:val="20"/>
                <w:szCs w:val="20"/>
              </w:rPr>
              <w:t xml:space="preserve"> 277-281.</w:t>
            </w:r>
          </w:p>
          <w:p w14:paraId="731CA416" w14:textId="77777777" w:rsidR="0089290A" w:rsidRPr="00AF5413" w:rsidRDefault="0089290A" w:rsidP="00961538">
            <w:pPr>
              <w:widowControl w:val="0"/>
              <w:spacing w:line="240" w:lineRule="auto"/>
              <w:rPr>
                <w:rFonts w:ascii="Calibri" w:eastAsia="Calibri" w:hAnsi="Calibri" w:cs="Calibri"/>
                <w:sz w:val="20"/>
                <w:szCs w:val="20"/>
              </w:rPr>
            </w:pPr>
          </w:p>
          <w:p w14:paraId="2CCFC5F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Buist</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Coman</w:t>
            </w:r>
            <w:proofErr w:type="spellEnd"/>
            <w:r w:rsidRPr="00AF5413">
              <w:rPr>
                <w:rFonts w:ascii="Calibri" w:eastAsia="Calibri" w:hAnsi="Calibri" w:cs="Calibri"/>
                <w:sz w:val="20"/>
                <w:szCs w:val="20"/>
              </w:rPr>
              <w:t xml:space="preserve"> G, </w:t>
            </w:r>
            <w:proofErr w:type="spellStart"/>
            <w:r w:rsidRPr="00AF5413">
              <w:rPr>
                <w:rFonts w:ascii="Calibri" w:eastAsia="Calibri" w:hAnsi="Calibri" w:cs="Calibri"/>
                <w:sz w:val="20"/>
                <w:szCs w:val="20"/>
              </w:rPr>
              <w:t>Silvas</w:t>
            </w:r>
            <w:proofErr w:type="spellEnd"/>
            <w:r w:rsidRPr="00AF5413">
              <w:rPr>
                <w:rFonts w:ascii="Calibri" w:eastAsia="Calibri" w:hAnsi="Calibri" w:cs="Calibri"/>
                <w:sz w:val="20"/>
                <w:szCs w:val="20"/>
              </w:rPr>
              <w:t xml:space="preserve"> A, Burrows G. 2000. An evaluation of the telepsychiatry programme in Victoria, Australia.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216-21.</w:t>
            </w:r>
          </w:p>
          <w:p w14:paraId="39EA9D2D" w14:textId="77777777" w:rsidR="0089290A" w:rsidRPr="00AF5413" w:rsidRDefault="0089290A" w:rsidP="00961538">
            <w:pPr>
              <w:widowControl w:val="0"/>
              <w:spacing w:line="240" w:lineRule="auto"/>
              <w:rPr>
                <w:rFonts w:ascii="Calibri" w:eastAsia="Calibri" w:hAnsi="Calibri" w:cs="Calibri"/>
                <w:sz w:val="20"/>
                <w:szCs w:val="20"/>
              </w:rPr>
            </w:pPr>
          </w:p>
          <w:p w14:paraId="789C984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Butterfield, A. 2018.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evaluation and consultation in emergency care settings. </w:t>
            </w:r>
            <w:r w:rsidRPr="00AF5413">
              <w:rPr>
                <w:rFonts w:ascii="Calibri" w:eastAsia="Calibri" w:hAnsi="Calibri" w:cs="Calibri"/>
                <w:i/>
                <w:sz w:val="20"/>
                <w:szCs w:val="20"/>
              </w:rPr>
              <w:t>Child and Adolescent 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27:</w:t>
            </w:r>
            <w:r w:rsidRPr="00AF5413">
              <w:rPr>
                <w:rFonts w:ascii="Calibri" w:eastAsia="Calibri" w:hAnsi="Calibri" w:cs="Calibri"/>
                <w:sz w:val="20"/>
                <w:szCs w:val="20"/>
              </w:rPr>
              <w:t xml:space="preserve"> 467-478.</w:t>
            </w:r>
          </w:p>
          <w:p w14:paraId="2A8A6F80" w14:textId="77777777" w:rsidR="0089290A" w:rsidRPr="00AF5413" w:rsidRDefault="0089290A" w:rsidP="00961538">
            <w:pPr>
              <w:widowControl w:val="0"/>
              <w:spacing w:line="240" w:lineRule="auto"/>
              <w:rPr>
                <w:rFonts w:ascii="Calibri" w:eastAsia="Calibri" w:hAnsi="Calibri" w:cs="Calibri"/>
                <w:sz w:val="20"/>
                <w:szCs w:val="20"/>
              </w:rPr>
            </w:pPr>
          </w:p>
          <w:p w14:paraId="1BE452A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Campbell R, O'Gorman J, </w:t>
            </w:r>
            <w:proofErr w:type="spellStart"/>
            <w:r w:rsidRPr="00AF5413">
              <w:rPr>
                <w:rFonts w:ascii="Calibri" w:eastAsia="Calibri" w:hAnsi="Calibri" w:cs="Calibri"/>
                <w:sz w:val="20"/>
                <w:szCs w:val="20"/>
              </w:rPr>
              <w:t>Cernovsky</w:t>
            </w:r>
            <w:proofErr w:type="spellEnd"/>
            <w:r w:rsidRPr="00AF5413">
              <w:rPr>
                <w:rFonts w:ascii="Calibri" w:eastAsia="Calibri" w:hAnsi="Calibri" w:cs="Calibri"/>
                <w:sz w:val="20"/>
                <w:szCs w:val="20"/>
              </w:rPr>
              <w:t xml:space="preserve"> ZZ. 2015. </w:t>
            </w:r>
            <w:r w:rsidRPr="00AF5413">
              <w:rPr>
                <w:rFonts w:ascii="Calibri" w:eastAsia="Calibri" w:hAnsi="Calibri" w:cs="Calibri"/>
                <w:sz w:val="20"/>
                <w:szCs w:val="20"/>
              </w:rPr>
              <w:lastRenderedPageBreak/>
              <w:t xml:space="preserve">Reactions of Psychiatric Patients to Telepsychiatry. </w:t>
            </w:r>
            <w:r w:rsidRPr="00AF5413">
              <w:rPr>
                <w:rFonts w:ascii="Calibri" w:eastAsia="Calibri" w:hAnsi="Calibri" w:cs="Calibri"/>
                <w:i/>
                <w:sz w:val="20"/>
                <w:szCs w:val="20"/>
              </w:rPr>
              <w:t>Mental Illness Journal.</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6101.</w:t>
            </w:r>
          </w:p>
          <w:p w14:paraId="21437948" w14:textId="77777777" w:rsidR="0089290A" w:rsidRPr="00AF5413" w:rsidRDefault="0089290A" w:rsidP="00961538">
            <w:pPr>
              <w:widowControl w:val="0"/>
              <w:spacing w:line="240" w:lineRule="auto"/>
              <w:rPr>
                <w:rFonts w:ascii="Calibri" w:eastAsia="Calibri" w:hAnsi="Calibri" w:cs="Calibri"/>
                <w:sz w:val="20"/>
                <w:szCs w:val="20"/>
              </w:rPr>
            </w:pPr>
          </w:p>
          <w:p w14:paraId="349083D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Rachal, J., Sparks, W., </w:t>
            </w:r>
            <w:proofErr w:type="spellStart"/>
            <w:r w:rsidRPr="00AF5413">
              <w:rPr>
                <w:rFonts w:ascii="Calibri" w:eastAsia="Calibri" w:hAnsi="Calibri" w:cs="Calibri"/>
                <w:sz w:val="20"/>
                <w:szCs w:val="20"/>
              </w:rPr>
              <w:t>Zazzaro</w:t>
            </w:r>
            <w:proofErr w:type="spellEnd"/>
            <w:r w:rsidRPr="00AF5413">
              <w:rPr>
                <w:rFonts w:ascii="Calibri" w:eastAsia="Calibri" w:hAnsi="Calibri" w:cs="Calibri"/>
                <w:sz w:val="20"/>
                <w:szCs w:val="20"/>
              </w:rPr>
              <w:t xml:space="preserve"> C., Blackwell T. 2015. Highlights in Telepsychiatry and Behavioural Health Emergencies.. </w:t>
            </w:r>
            <w:r w:rsidRPr="00AF5413">
              <w:rPr>
                <w:rFonts w:ascii="Calibri" w:eastAsia="Calibri" w:hAnsi="Calibri" w:cs="Calibri"/>
                <w:i/>
                <w:sz w:val="20"/>
                <w:szCs w:val="20"/>
              </w:rPr>
              <w:t>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40: </w:t>
            </w:r>
            <w:r w:rsidRPr="00AF5413">
              <w:rPr>
                <w:rFonts w:ascii="Calibri" w:eastAsia="Calibri" w:hAnsi="Calibri" w:cs="Calibri"/>
                <w:sz w:val="20"/>
                <w:szCs w:val="20"/>
              </w:rPr>
              <w:t>585-596</w:t>
            </w:r>
          </w:p>
          <w:p w14:paraId="271FA4C8" w14:textId="77777777" w:rsidR="0089290A" w:rsidRPr="00AF5413" w:rsidRDefault="0089290A" w:rsidP="00961538">
            <w:pPr>
              <w:widowControl w:val="0"/>
              <w:spacing w:line="240" w:lineRule="auto"/>
              <w:rPr>
                <w:rFonts w:ascii="Calibri" w:eastAsia="Calibri" w:hAnsi="Calibri" w:cs="Calibri"/>
                <w:sz w:val="20"/>
                <w:szCs w:val="20"/>
              </w:rPr>
            </w:pPr>
          </w:p>
          <w:p w14:paraId="04014AE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Cerda, G.M.,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Hales, R.E., Nesbitt, T.S. 1999. Use of telemedicine with ethnic groups.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50: </w:t>
            </w:r>
            <w:r w:rsidRPr="00AF5413">
              <w:rPr>
                <w:rFonts w:ascii="Calibri" w:eastAsia="Calibri" w:hAnsi="Calibri" w:cs="Calibri"/>
                <w:sz w:val="20"/>
                <w:szCs w:val="20"/>
              </w:rPr>
              <w:t>1364.</w:t>
            </w:r>
          </w:p>
          <w:p w14:paraId="40A41767" w14:textId="77777777" w:rsidR="0089290A" w:rsidRPr="00AF5413" w:rsidRDefault="0089290A" w:rsidP="00961538">
            <w:pPr>
              <w:widowControl w:val="0"/>
              <w:spacing w:line="240" w:lineRule="auto"/>
              <w:rPr>
                <w:rFonts w:ascii="Calibri" w:eastAsia="Calibri" w:hAnsi="Calibri" w:cs="Calibri"/>
                <w:sz w:val="20"/>
                <w:szCs w:val="20"/>
              </w:rPr>
            </w:pPr>
          </w:p>
          <w:p w14:paraId="722291D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Chakrabarti S. 2015. Usefulness of telepsychiatry: A critical evaluation of videoconferencing-based</w:t>
            </w:r>
          </w:p>
          <w:p w14:paraId="3341297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approaches. </w:t>
            </w:r>
            <w:r w:rsidRPr="00AF5413">
              <w:rPr>
                <w:rFonts w:ascii="Calibri" w:eastAsia="Calibri" w:hAnsi="Calibri" w:cs="Calibri"/>
                <w:i/>
                <w:sz w:val="20"/>
                <w:szCs w:val="20"/>
              </w:rPr>
              <w:t xml:space="preserve">World Journal of Psychiatry. </w:t>
            </w:r>
            <w:r w:rsidRPr="00AF5413">
              <w:rPr>
                <w:rFonts w:ascii="Calibri" w:eastAsia="Calibri" w:hAnsi="Calibri" w:cs="Calibri"/>
                <w:b/>
                <w:sz w:val="20"/>
                <w:szCs w:val="20"/>
              </w:rPr>
              <w:t>22:</w:t>
            </w:r>
            <w:r w:rsidRPr="00AF5413">
              <w:rPr>
                <w:rFonts w:ascii="Calibri" w:eastAsia="Calibri" w:hAnsi="Calibri" w:cs="Calibri"/>
                <w:sz w:val="20"/>
                <w:szCs w:val="20"/>
              </w:rPr>
              <w:t xml:space="preserve"> 286-304.</w:t>
            </w:r>
          </w:p>
          <w:p w14:paraId="65E07D97" w14:textId="77777777" w:rsidR="0089290A" w:rsidRPr="00AF5413" w:rsidRDefault="0089290A" w:rsidP="00961538">
            <w:pPr>
              <w:widowControl w:val="0"/>
              <w:spacing w:line="240" w:lineRule="auto"/>
              <w:rPr>
                <w:rFonts w:ascii="Calibri" w:eastAsia="Calibri" w:hAnsi="Calibri" w:cs="Calibri"/>
                <w:sz w:val="20"/>
                <w:szCs w:val="20"/>
              </w:rPr>
            </w:pPr>
          </w:p>
          <w:p w14:paraId="703EEF0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Chan S, Parish 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2015. Telepsychiatry </w:t>
            </w:r>
            <w:proofErr w:type="spellStart"/>
            <w:r w:rsidRPr="00AF5413">
              <w:rPr>
                <w:rFonts w:ascii="Calibri" w:eastAsia="Calibri" w:hAnsi="Calibri" w:cs="Calibri"/>
                <w:sz w:val="20"/>
                <w:szCs w:val="20"/>
              </w:rPr>
              <w:t>Today.</w:t>
            </w:r>
            <w:r w:rsidRPr="00AF5413">
              <w:rPr>
                <w:rFonts w:ascii="Calibri" w:eastAsia="Calibri" w:hAnsi="Calibri" w:cs="Calibri"/>
                <w:i/>
                <w:sz w:val="20"/>
                <w:szCs w:val="20"/>
              </w:rPr>
              <w:t>Current</w:t>
            </w:r>
            <w:proofErr w:type="spellEnd"/>
            <w:r w:rsidRPr="00AF5413">
              <w:rPr>
                <w:rFonts w:ascii="Calibri" w:eastAsia="Calibri" w:hAnsi="Calibri" w:cs="Calibri"/>
                <w:i/>
                <w:sz w:val="20"/>
                <w:szCs w:val="20"/>
              </w:rPr>
              <w:t xml:space="preserve"> Psychiatry Reports. </w:t>
            </w:r>
            <w:r w:rsidRPr="00AF5413">
              <w:rPr>
                <w:rFonts w:ascii="Calibri" w:eastAsia="Calibri" w:hAnsi="Calibri" w:cs="Calibri"/>
                <w:b/>
                <w:sz w:val="20"/>
                <w:szCs w:val="20"/>
              </w:rPr>
              <w:t xml:space="preserve">17: </w:t>
            </w:r>
            <w:r w:rsidRPr="00AF5413">
              <w:rPr>
                <w:rFonts w:ascii="Calibri" w:eastAsia="Calibri" w:hAnsi="Calibri" w:cs="Calibri"/>
                <w:sz w:val="20"/>
                <w:szCs w:val="20"/>
              </w:rPr>
              <w:t>89</w:t>
            </w:r>
          </w:p>
          <w:p w14:paraId="396401CF" w14:textId="77777777" w:rsidR="0089290A" w:rsidRPr="00AF5413" w:rsidRDefault="0089290A" w:rsidP="00961538">
            <w:pPr>
              <w:widowControl w:val="0"/>
              <w:spacing w:line="240" w:lineRule="auto"/>
              <w:rPr>
                <w:rFonts w:ascii="Calibri" w:eastAsia="Calibri" w:hAnsi="Calibri" w:cs="Calibri"/>
                <w:sz w:val="20"/>
                <w:szCs w:val="20"/>
              </w:rPr>
            </w:pPr>
          </w:p>
          <w:p w14:paraId="4CA63332" w14:textId="77777777" w:rsidR="0089290A" w:rsidRPr="00AF5413" w:rsidRDefault="0089290A" w:rsidP="00961538">
            <w:pPr>
              <w:widowControl w:val="0"/>
              <w:spacing w:line="240" w:lineRule="auto"/>
              <w:rPr>
                <w:rFonts w:ascii="Calibri" w:eastAsia="Calibri" w:hAnsi="Calibri" w:cs="Calibri"/>
                <w:sz w:val="20"/>
                <w:szCs w:val="20"/>
              </w:rPr>
            </w:pPr>
          </w:p>
          <w:p w14:paraId="1F06EC9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Cheng KM, Siu BW, Au Yeung CC, Chiang TP, So MH, Yeung MC. 2018. Telepsychiatry for stable Chinese psychiatric out-patients in custody in Hong Kong: a case-control pilot study. </w:t>
            </w:r>
            <w:r w:rsidRPr="00AF5413">
              <w:rPr>
                <w:rFonts w:ascii="Calibri" w:eastAsia="Calibri" w:hAnsi="Calibri" w:cs="Calibri"/>
                <w:i/>
                <w:sz w:val="20"/>
                <w:szCs w:val="20"/>
              </w:rPr>
              <w:t xml:space="preserve">Hong Kong Medical Journal. </w:t>
            </w:r>
            <w:r w:rsidRPr="00AF5413">
              <w:rPr>
                <w:rFonts w:ascii="Calibri" w:eastAsia="Calibri" w:hAnsi="Calibri" w:cs="Calibri"/>
                <w:b/>
                <w:sz w:val="20"/>
                <w:szCs w:val="20"/>
              </w:rPr>
              <w:t>24:</w:t>
            </w:r>
            <w:r w:rsidRPr="00AF5413">
              <w:rPr>
                <w:rFonts w:ascii="Calibri" w:eastAsia="Calibri" w:hAnsi="Calibri" w:cs="Calibri"/>
                <w:sz w:val="20"/>
                <w:szCs w:val="20"/>
              </w:rPr>
              <w:t xml:space="preserve"> 378-383.</w:t>
            </w:r>
          </w:p>
          <w:p w14:paraId="67AE43A0" w14:textId="77777777" w:rsidR="0089290A" w:rsidRPr="00AF5413" w:rsidRDefault="0089290A" w:rsidP="00961538">
            <w:pPr>
              <w:widowControl w:val="0"/>
              <w:spacing w:line="240" w:lineRule="auto"/>
              <w:rPr>
                <w:rFonts w:ascii="Calibri" w:eastAsia="Calibri" w:hAnsi="Calibri" w:cs="Calibri"/>
                <w:sz w:val="20"/>
                <w:szCs w:val="20"/>
              </w:rPr>
            </w:pPr>
          </w:p>
          <w:p w14:paraId="23653FD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Brysiewicz</w:t>
            </w:r>
            <w:proofErr w:type="spellEnd"/>
            <w:r w:rsidRPr="00AF5413">
              <w:rPr>
                <w:rFonts w:ascii="Calibri" w:eastAsia="Calibri" w:hAnsi="Calibri" w:cs="Calibri"/>
                <w:sz w:val="20"/>
                <w:szCs w:val="20"/>
              </w:rPr>
              <w:t xml:space="preserve"> P, Mars M. 2012. Effectiveness and feasibility of telepsychiatry in resource constrained environments? A systematic review of the evidence.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 235-43.</w:t>
            </w:r>
          </w:p>
          <w:p w14:paraId="7E501351" w14:textId="77777777" w:rsidR="0089290A" w:rsidRPr="00AF5413" w:rsidRDefault="0089290A" w:rsidP="00961538">
            <w:pPr>
              <w:widowControl w:val="0"/>
              <w:spacing w:line="240" w:lineRule="auto"/>
              <w:rPr>
                <w:rFonts w:ascii="Calibri" w:eastAsia="Calibri" w:hAnsi="Calibri" w:cs="Calibri"/>
                <w:sz w:val="20"/>
                <w:szCs w:val="20"/>
              </w:rPr>
            </w:pPr>
          </w:p>
          <w:p w14:paraId="61020B4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Caudill, R.L., Sager, Z. 2015. Institutionally based videoconferencing.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27: </w:t>
            </w:r>
            <w:r w:rsidRPr="00AF5413">
              <w:rPr>
                <w:rFonts w:ascii="Calibri" w:eastAsia="Calibri" w:hAnsi="Calibri" w:cs="Calibri"/>
                <w:sz w:val="20"/>
                <w:szCs w:val="20"/>
              </w:rPr>
              <w:t>496-503.</w:t>
            </w:r>
          </w:p>
          <w:p w14:paraId="26787300" w14:textId="77777777" w:rsidR="0089290A" w:rsidRPr="00AF5413" w:rsidRDefault="0089290A" w:rsidP="00961538">
            <w:pPr>
              <w:widowControl w:val="0"/>
              <w:spacing w:line="240" w:lineRule="auto"/>
              <w:rPr>
                <w:rFonts w:ascii="Calibri" w:eastAsia="Calibri" w:hAnsi="Calibri" w:cs="Calibri"/>
                <w:sz w:val="20"/>
                <w:szCs w:val="20"/>
              </w:rPr>
            </w:pPr>
          </w:p>
          <w:p w14:paraId="75E07B4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Madigoe</w:t>
            </w:r>
            <w:proofErr w:type="spellEnd"/>
            <w:r w:rsidRPr="00AF5413">
              <w:rPr>
                <w:rFonts w:ascii="Calibri" w:eastAsia="Calibri" w:hAnsi="Calibri" w:cs="Calibri"/>
                <w:sz w:val="20"/>
                <w:szCs w:val="20"/>
              </w:rPr>
              <w:t xml:space="preserve"> T, King H, Mars M. Developing telepsychiatry services in KwaZulu-Natal -- an action research study.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2012. </w:t>
            </w:r>
            <w:r w:rsidRPr="00AF5413">
              <w:rPr>
                <w:rFonts w:ascii="Calibri" w:eastAsia="Calibri" w:hAnsi="Calibri" w:cs="Calibri"/>
                <w:b/>
                <w:sz w:val="20"/>
                <w:szCs w:val="20"/>
              </w:rPr>
              <w:t xml:space="preserve">15: </w:t>
            </w:r>
            <w:r w:rsidRPr="00AF5413">
              <w:rPr>
                <w:rFonts w:ascii="Calibri" w:eastAsia="Calibri" w:hAnsi="Calibri" w:cs="Calibri"/>
                <w:sz w:val="20"/>
                <w:szCs w:val="20"/>
              </w:rPr>
              <w:t>255-63.</w:t>
            </w:r>
          </w:p>
          <w:p w14:paraId="3FE70A92" w14:textId="77777777" w:rsidR="0089290A" w:rsidRPr="00AF5413" w:rsidRDefault="0089290A" w:rsidP="00961538">
            <w:pPr>
              <w:widowControl w:val="0"/>
              <w:spacing w:line="240" w:lineRule="auto"/>
              <w:rPr>
                <w:rFonts w:ascii="Calibri" w:eastAsia="Calibri" w:hAnsi="Calibri" w:cs="Calibri"/>
                <w:sz w:val="20"/>
                <w:szCs w:val="20"/>
              </w:rPr>
            </w:pPr>
          </w:p>
          <w:p w14:paraId="1D8D558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Mars M. 2012. Practice guidelines for videoconference-based telepsychiatry in South Africa. </w:t>
            </w:r>
            <w:r w:rsidRPr="00AF5413">
              <w:rPr>
                <w:rFonts w:ascii="Calibri" w:eastAsia="Calibri" w:hAnsi="Calibri" w:cs="Calibri"/>
                <w:i/>
                <w:sz w:val="20"/>
                <w:szCs w:val="20"/>
              </w:rPr>
              <w:t xml:space="preserve">African Journal of Psychiatry. </w:t>
            </w:r>
            <w:r w:rsidRPr="00AF5413">
              <w:rPr>
                <w:rFonts w:ascii="Calibri" w:eastAsia="Calibri" w:hAnsi="Calibri" w:cs="Calibri"/>
                <w:b/>
                <w:sz w:val="20"/>
                <w:szCs w:val="20"/>
              </w:rPr>
              <w:t>15:</w:t>
            </w:r>
            <w:r w:rsidRPr="00AF5413">
              <w:rPr>
                <w:rFonts w:ascii="Calibri" w:eastAsia="Calibri" w:hAnsi="Calibri" w:cs="Calibri"/>
                <w:sz w:val="20"/>
                <w:szCs w:val="20"/>
              </w:rPr>
              <w:t xml:space="preserve"> :271-82.</w:t>
            </w:r>
          </w:p>
          <w:p w14:paraId="52174215" w14:textId="77777777" w:rsidR="0089290A" w:rsidRPr="00AF5413" w:rsidRDefault="0089290A" w:rsidP="00961538">
            <w:pPr>
              <w:widowControl w:val="0"/>
              <w:spacing w:line="240" w:lineRule="auto"/>
              <w:rPr>
                <w:rFonts w:ascii="Calibri" w:eastAsia="Calibri" w:hAnsi="Calibri" w:cs="Calibri"/>
                <w:sz w:val="20"/>
                <w:szCs w:val="20"/>
              </w:rPr>
            </w:pPr>
          </w:p>
          <w:p w14:paraId="614F0D3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Chong, J., Moreno, F. 2012. Feasibility and acceptability of clinic-based telepsychiatry for low-income Hispanic primary care patients.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18</w:t>
            </w:r>
            <w:r w:rsidRPr="00AF5413">
              <w:rPr>
                <w:rFonts w:ascii="Calibri" w:eastAsia="Calibri" w:hAnsi="Calibri" w:cs="Calibri"/>
                <w:sz w:val="20"/>
                <w:szCs w:val="20"/>
              </w:rPr>
              <w:t>: 297-304</w:t>
            </w:r>
          </w:p>
          <w:p w14:paraId="30BC2020" w14:textId="77777777" w:rsidR="0089290A" w:rsidRPr="00AF5413" w:rsidRDefault="0089290A" w:rsidP="00961538">
            <w:pPr>
              <w:widowControl w:val="0"/>
              <w:spacing w:line="240" w:lineRule="auto"/>
              <w:rPr>
                <w:rFonts w:ascii="Calibri" w:eastAsia="Calibri" w:hAnsi="Calibri" w:cs="Calibri"/>
                <w:sz w:val="20"/>
                <w:szCs w:val="20"/>
              </w:rPr>
            </w:pPr>
          </w:p>
          <w:p w14:paraId="3C29373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w:t>
            </w:r>
            <w:r w:rsidRPr="00AF5413">
              <w:rPr>
                <w:rFonts w:ascii="Calibri" w:eastAsia="Calibri" w:hAnsi="Calibri" w:cs="Calibri"/>
                <w:sz w:val="20"/>
                <w:szCs w:val="20"/>
              </w:rPr>
              <w:lastRenderedPageBreak/>
              <w:t xml:space="preserve">Adolescents.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56:</w:t>
            </w:r>
            <w:r w:rsidRPr="00AF5413">
              <w:rPr>
                <w:rFonts w:ascii="Calibri" w:eastAsia="Calibri" w:hAnsi="Calibri" w:cs="Calibri"/>
                <w:sz w:val="20"/>
                <w:szCs w:val="20"/>
              </w:rPr>
              <w:t xml:space="preserve"> 875-893</w:t>
            </w:r>
          </w:p>
          <w:p w14:paraId="1438907A" w14:textId="77777777" w:rsidR="0089290A" w:rsidRPr="00AF5413" w:rsidRDefault="0089290A" w:rsidP="00961538">
            <w:pPr>
              <w:widowControl w:val="0"/>
              <w:spacing w:line="240" w:lineRule="auto"/>
              <w:rPr>
                <w:rFonts w:ascii="Calibri" w:eastAsia="Calibri" w:hAnsi="Calibri" w:cs="Calibri"/>
                <w:sz w:val="20"/>
                <w:szCs w:val="20"/>
              </w:rPr>
            </w:pPr>
          </w:p>
          <w:p w14:paraId="590B5B1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Corruble</w:t>
            </w:r>
            <w:proofErr w:type="spellEnd"/>
            <w:r w:rsidRPr="00AF5413">
              <w:rPr>
                <w:rFonts w:ascii="Calibri" w:eastAsia="Calibri" w:hAnsi="Calibri" w:cs="Calibri"/>
                <w:sz w:val="20"/>
                <w:szCs w:val="20"/>
              </w:rPr>
              <w:t xml:space="preserve"> E. 2020. A Viewpoint From Paris on the COVID-19 Pandemic: A Necessary Turn to Telepsychiatry. </w:t>
            </w:r>
            <w:r w:rsidRPr="00AF5413">
              <w:rPr>
                <w:rFonts w:ascii="Calibri" w:eastAsia="Calibri" w:hAnsi="Calibri" w:cs="Calibri"/>
                <w:i/>
                <w:sz w:val="20"/>
                <w:szCs w:val="20"/>
              </w:rPr>
              <w:t xml:space="preserve">Journal of Clinical Psychiatry. </w:t>
            </w:r>
            <w:r w:rsidRPr="00AF5413">
              <w:rPr>
                <w:rFonts w:ascii="Calibri" w:eastAsia="Calibri" w:hAnsi="Calibri" w:cs="Calibri"/>
                <w:b/>
                <w:sz w:val="20"/>
                <w:szCs w:val="20"/>
              </w:rPr>
              <w:t>31:</w:t>
            </w:r>
            <w:r w:rsidRPr="00AF5413">
              <w:rPr>
                <w:rFonts w:ascii="Calibri" w:eastAsia="Calibri" w:hAnsi="Calibri" w:cs="Calibri"/>
                <w:sz w:val="20"/>
                <w:szCs w:val="20"/>
              </w:rPr>
              <w:t xml:space="preserve"> 81</w:t>
            </w:r>
          </w:p>
          <w:p w14:paraId="23B20867" w14:textId="77777777" w:rsidR="0089290A" w:rsidRPr="00AF5413" w:rsidRDefault="0089290A" w:rsidP="00961538">
            <w:pPr>
              <w:widowControl w:val="0"/>
              <w:spacing w:line="240" w:lineRule="auto"/>
              <w:rPr>
                <w:rFonts w:ascii="Calibri" w:eastAsia="Calibri" w:hAnsi="Calibri" w:cs="Calibri"/>
                <w:sz w:val="20"/>
                <w:szCs w:val="20"/>
              </w:rPr>
            </w:pPr>
          </w:p>
          <w:p w14:paraId="7FF90DB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Cowan KE, McKean AJ, Gentry MT,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2019. Barriers to Use of Telepsychiatry: Clinicians as Gatekeepers. </w:t>
            </w:r>
            <w:r w:rsidRPr="00AF5413">
              <w:rPr>
                <w:rFonts w:ascii="Calibri" w:eastAsia="Calibri" w:hAnsi="Calibri" w:cs="Calibri"/>
                <w:i/>
                <w:sz w:val="20"/>
                <w:szCs w:val="20"/>
              </w:rPr>
              <w:t xml:space="preserve">Mayo Clinic Proceedings. </w:t>
            </w:r>
            <w:r w:rsidRPr="00AF5413">
              <w:rPr>
                <w:rFonts w:ascii="Calibri" w:eastAsia="Calibri" w:hAnsi="Calibri" w:cs="Calibri"/>
                <w:b/>
                <w:sz w:val="20"/>
                <w:szCs w:val="20"/>
              </w:rPr>
              <w:t xml:space="preserve">94: </w:t>
            </w:r>
            <w:r w:rsidRPr="00AF5413">
              <w:rPr>
                <w:rFonts w:ascii="Calibri" w:eastAsia="Calibri" w:hAnsi="Calibri" w:cs="Calibri"/>
                <w:sz w:val="20"/>
                <w:szCs w:val="20"/>
              </w:rPr>
              <w:t>2510-2523.</w:t>
            </w:r>
          </w:p>
          <w:p w14:paraId="1090FFF4" w14:textId="77777777" w:rsidR="0089290A" w:rsidRPr="00AF5413" w:rsidRDefault="0089290A" w:rsidP="00961538">
            <w:pPr>
              <w:widowControl w:val="0"/>
              <w:spacing w:line="240" w:lineRule="auto"/>
              <w:rPr>
                <w:rFonts w:ascii="Calibri" w:eastAsia="Calibri" w:hAnsi="Calibri" w:cs="Calibri"/>
                <w:sz w:val="20"/>
                <w:szCs w:val="20"/>
              </w:rPr>
            </w:pPr>
          </w:p>
          <w:p w14:paraId="25B7E38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Crowe T, Jani S, Jani S, Jani N, Jani R. 2016. A pilot program in rural telepsychiatry for deaf and hard of hearing</w:t>
            </w:r>
          </w:p>
          <w:p w14:paraId="1AA041C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populations. </w:t>
            </w:r>
            <w:proofErr w:type="spellStart"/>
            <w:r w:rsidRPr="00AF5413">
              <w:rPr>
                <w:rFonts w:ascii="Calibri" w:eastAsia="Calibri" w:hAnsi="Calibri" w:cs="Calibri"/>
                <w:i/>
                <w:sz w:val="20"/>
                <w:szCs w:val="20"/>
              </w:rPr>
              <w:t>Heliyon</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2</w:t>
            </w:r>
            <w:r w:rsidRPr="00AF5413">
              <w:rPr>
                <w:rFonts w:ascii="Calibri" w:eastAsia="Calibri" w:hAnsi="Calibri" w:cs="Calibri"/>
                <w:sz w:val="20"/>
                <w:szCs w:val="20"/>
              </w:rPr>
              <w:t>: e00077</w:t>
            </w:r>
          </w:p>
          <w:p w14:paraId="11084EAE" w14:textId="77777777" w:rsidR="0089290A" w:rsidRPr="00AF5413" w:rsidRDefault="0089290A" w:rsidP="00961538">
            <w:pPr>
              <w:widowControl w:val="0"/>
              <w:spacing w:line="240" w:lineRule="auto"/>
              <w:rPr>
                <w:rFonts w:ascii="Calibri" w:eastAsia="Calibri" w:hAnsi="Calibri" w:cs="Calibri"/>
                <w:sz w:val="20"/>
                <w:szCs w:val="20"/>
              </w:rPr>
            </w:pPr>
          </w:p>
          <w:p w14:paraId="06BF257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Cruz, M.K., Elizabeth A., Lopez, A.M., Weinstein, R.S. 2005. A review of the first five years of the University of Arizona telepsychiatry programme.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11:</w:t>
            </w:r>
            <w:r w:rsidRPr="00AF5413">
              <w:rPr>
                <w:rFonts w:ascii="Calibri" w:eastAsia="Calibri" w:hAnsi="Calibri" w:cs="Calibri"/>
                <w:sz w:val="20"/>
                <w:szCs w:val="20"/>
              </w:rPr>
              <w:t xml:space="preserve"> 234-239</w:t>
            </w:r>
          </w:p>
          <w:p w14:paraId="6E0CAE7A" w14:textId="77777777" w:rsidR="0089290A" w:rsidRPr="00AF5413" w:rsidRDefault="0089290A" w:rsidP="00961538">
            <w:pPr>
              <w:widowControl w:val="0"/>
              <w:spacing w:line="240" w:lineRule="auto"/>
              <w:rPr>
                <w:rFonts w:ascii="Calibri" w:eastAsia="Calibri" w:hAnsi="Calibri" w:cs="Calibri"/>
                <w:sz w:val="20"/>
                <w:szCs w:val="20"/>
              </w:rPr>
            </w:pPr>
          </w:p>
          <w:p w14:paraId="778E684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 Las Cuevas C, A.J, De La Fuente J., Serrano P. 2003. Telepsychiatry in the Canary Islands: user acceptance and satisfaction.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9</w:t>
            </w:r>
            <w:r w:rsidRPr="00AF5413">
              <w:rPr>
                <w:rFonts w:ascii="Calibri" w:eastAsia="Calibri" w:hAnsi="Calibri" w:cs="Calibri"/>
                <w:sz w:val="20"/>
                <w:szCs w:val="20"/>
              </w:rPr>
              <w:t>: 221-4.</w:t>
            </w:r>
          </w:p>
          <w:p w14:paraId="2D42F2EA" w14:textId="77777777" w:rsidR="0089290A" w:rsidRPr="00AF5413" w:rsidRDefault="0089290A" w:rsidP="00961538">
            <w:pPr>
              <w:widowControl w:val="0"/>
              <w:spacing w:line="240" w:lineRule="auto"/>
              <w:rPr>
                <w:rFonts w:ascii="Calibri" w:eastAsia="Calibri" w:hAnsi="Calibri" w:cs="Calibri"/>
                <w:sz w:val="20"/>
                <w:szCs w:val="20"/>
              </w:rPr>
            </w:pPr>
          </w:p>
          <w:p w14:paraId="7C6DB85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Stec</w:t>
            </w:r>
            <w:proofErr w:type="spellEnd"/>
            <w:r w:rsidRPr="00AF5413">
              <w:rPr>
                <w:rFonts w:ascii="Calibri" w:eastAsia="Calibri" w:hAnsi="Calibri" w:cs="Calibri"/>
                <w:sz w:val="20"/>
                <w:szCs w:val="20"/>
              </w:rPr>
              <w:t xml:space="preserve"> B, Tomblin S,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18470BA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in the 21(</w:t>
            </w:r>
            <w:proofErr w:type="spellStart"/>
            <w:r w:rsidRPr="00AF5413">
              <w:rPr>
                <w:rFonts w:ascii="Calibri" w:eastAsia="Calibri" w:hAnsi="Calibri" w:cs="Calibri"/>
                <w:sz w:val="20"/>
                <w:szCs w:val="20"/>
              </w:rPr>
              <w:t>st</w:t>
            </w:r>
            <w:proofErr w:type="spellEnd"/>
            <w:r w:rsidRPr="00AF5413">
              <w:rPr>
                <w:rFonts w:ascii="Calibri" w:eastAsia="Calibri" w:hAnsi="Calibri" w:cs="Calibri"/>
                <w:sz w:val="20"/>
                <w:szCs w:val="20"/>
              </w:rPr>
              <w:t xml:space="preserve">) century: transforming healthcare with technology. </w:t>
            </w:r>
            <w:r w:rsidRPr="00AF5413">
              <w:rPr>
                <w:rFonts w:ascii="Calibri" w:eastAsia="Calibri" w:hAnsi="Calibri" w:cs="Calibri"/>
                <w:i/>
                <w:sz w:val="20"/>
                <w:szCs w:val="20"/>
              </w:rPr>
              <w:t xml:space="preserve">Perspectives in Health Information Management.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1f. </w:t>
            </w:r>
          </w:p>
          <w:p w14:paraId="7896B1F3" w14:textId="77777777" w:rsidR="0089290A" w:rsidRPr="00AF5413" w:rsidRDefault="0089290A" w:rsidP="00961538">
            <w:pPr>
              <w:widowControl w:val="0"/>
              <w:spacing w:line="240" w:lineRule="auto"/>
              <w:rPr>
                <w:rFonts w:ascii="Calibri" w:eastAsia="Calibri" w:hAnsi="Calibri" w:cs="Calibri"/>
                <w:sz w:val="20"/>
                <w:szCs w:val="20"/>
              </w:rPr>
            </w:pPr>
          </w:p>
          <w:p w14:paraId="48359E8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SA, </w:t>
            </w:r>
            <w:proofErr w:type="spellStart"/>
            <w:r w:rsidRPr="00AF5413">
              <w:rPr>
                <w:rFonts w:ascii="Calibri" w:eastAsia="Calibri" w:hAnsi="Calibri" w:cs="Calibri"/>
                <w:sz w:val="20"/>
                <w:szCs w:val="20"/>
              </w:rPr>
              <w:t>Thistlethwaite</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4C0F869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in correctional facilities: using technology to improve access and decrease</w:t>
            </w:r>
          </w:p>
          <w:p w14:paraId="0AAA6D9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costs of mental health care in underserved populations. </w:t>
            </w:r>
            <w:r w:rsidRPr="00AF5413">
              <w:rPr>
                <w:rFonts w:ascii="Calibri" w:eastAsia="Calibri" w:hAnsi="Calibri" w:cs="Calibri"/>
                <w:i/>
                <w:sz w:val="20"/>
                <w:szCs w:val="20"/>
              </w:rPr>
              <w:t xml:space="preserve">The Permanente Journal </w:t>
            </w:r>
            <w:r w:rsidRPr="00AF5413">
              <w:rPr>
                <w:rFonts w:ascii="Calibri" w:eastAsia="Calibri" w:hAnsi="Calibri" w:cs="Calibri"/>
                <w:b/>
                <w:sz w:val="20"/>
                <w:szCs w:val="20"/>
              </w:rPr>
              <w:t xml:space="preserve">17: </w:t>
            </w:r>
            <w:r w:rsidRPr="00AF5413">
              <w:rPr>
                <w:rFonts w:ascii="Calibri" w:eastAsia="Calibri" w:hAnsi="Calibri" w:cs="Calibri"/>
                <w:sz w:val="20"/>
                <w:szCs w:val="20"/>
              </w:rPr>
              <w:t>80-86.</w:t>
            </w:r>
          </w:p>
          <w:p w14:paraId="473B6943" w14:textId="77777777" w:rsidR="0089290A" w:rsidRPr="00AF5413" w:rsidRDefault="0089290A" w:rsidP="00961538">
            <w:pPr>
              <w:widowControl w:val="0"/>
              <w:spacing w:line="240" w:lineRule="auto"/>
              <w:rPr>
                <w:rFonts w:ascii="Calibri" w:eastAsia="Calibri" w:hAnsi="Calibri" w:cs="Calibri"/>
                <w:sz w:val="20"/>
                <w:szCs w:val="20"/>
              </w:rPr>
            </w:pPr>
          </w:p>
          <w:p w14:paraId="4D4211A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Detweiler MB, </w:t>
            </w:r>
            <w:proofErr w:type="spellStart"/>
            <w:r w:rsidRPr="00AF5413">
              <w:rPr>
                <w:rFonts w:ascii="Calibri" w:eastAsia="Calibri" w:hAnsi="Calibri" w:cs="Calibri"/>
                <w:sz w:val="20"/>
                <w:szCs w:val="20"/>
              </w:rPr>
              <w:t>Arif</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Candelario</w:t>
            </w:r>
            <w:proofErr w:type="spellEnd"/>
            <w:r w:rsidRPr="00AF5413">
              <w:rPr>
                <w:rFonts w:ascii="Calibri" w:eastAsia="Calibri" w:hAnsi="Calibri" w:cs="Calibri"/>
                <w:sz w:val="20"/>
                <w:szCs w:val="20"/>
              </w:rPr>
              <w:t xml:space="preserve"> J, Altman J, Murphy PF, </w:t>
            </w:r>
            <w:proofErr w:type="spellStart"/>
            <w:r w:rsidRPr="00AF5413">
              <w:rPr>
                <w:rFonts w:ascii="Calibri" w:eastAsia="Calibri" w:hAnsi="Calibri" w:cs="Calibri"/>
                <w:sz w:val="20"/>
                <w:szCs w:val="20"/>
              </w:rPr>
              <w:t>Halling</w:t>
            </w:r>
            <w:proofErr w:type="spellEnd"/>
            <w:r w:rsidRPr="00AF5413">
              <w:rPr>
                <w:rFonts w:ascii="Calibri" w:eastAsia="Calibri" w:hAnsi="Calibri" w:cs="Calibri"/>
                <w:sz w:val="20"/>
                <w:szCs w:val="20"/>
              </w:rPr>
              <w:t xml:space="preserve"> MH, Detweiler JG, Vasudeva S. 2011. A telepsychiatry transition clinic: the first 12 months</w:t>
            </w:r>
          </w:p>
          <w:p w14:paraId="7AABCCC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experience.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17: </w:t>
            </w:r>
            <w:r w:rsidRPr="00AF5413">
              <w:rPr>
                <w:rFonts w:ascii="Calibri" w:eastAsia="Calibri" w:hAnsi="Calibri" w:cs="Calibri"/>
                <w:sz w:val="20"/>
                <w:szCs w:val="20"/>
              </w:rPr>
              <w:t xml:space="preserve">293-297. </w:t>
            </w:r>
          </w:p>
          <w:p w14:paraId="2BDB75A3" w14:textId="77777777" w:rsidR="0089290A" w:rsidRPr="00AF5413" w:rsidRDefault="0089290A" w:rsidP="00961538">
            <w:pPr>
              <w:widowControl w:val="0"/>
              <w:spacing w:line="240" w:lineRule="auto"/>
              <w:rPr>
                <w:rFonts w:ascii="Calibri" w:eastAsia="Calibri" w:hAnsi="Calibri" w:cs="Calibri"/>
                <w:sz w:val="20"/>
                <w:szCs w:val="20"/>
              </w:rPr>
            </w:pPr>
          </w:p>
          <w:p w14:paraId="1D3CC09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Dham, P., Gupta, N., Alexander, J., Black, W., </w:t>
            </w:r>
            <w:proofErr w:type="spellStart"/>
            <w:r w:rsidRPr="00AF5413">
              <w:rPr>
                <w:rFonts w:ascii="Calibri" w:eastAsia="Calibri" w:hAnsi="Calibri" w:cs="Calibri"/>
                <w:sz w:val="20"/>
                <w:szCs w:val="20"/>
              </w:rPr>
              <w:t>Rajji</w:t>
            </w:r>
            <w:proofErr w:type="spellEnd"/>
            <w:r w:rsidRPr="00AF5413">
              <w:rPr>
                <w:rFonts w:ascii="Calibri" w:eastAsia="Calibri" w:hAnsi="Calibri" w:cs="Calibri"/>
                <w:sz w:val="20"/>
                <w:szCs w:val="20"/>
              </w:rPr>
              <w:t xml:space="preserve">, T., Skinner, E. 2018. Community based telepsychiatry service for older adults residing in a rural and remote region- utilization pattern and satisfaction among stakeholders. </w:t>
            </w:r>
            <w:r w:rsidRPr="00AF5413">
              <w:rPr>
                <w:rFonts w:ascii="Calibri" w:eastAsia="Calibri" w:hAnsi="Calibri" w:cs="Calibri"/>
                <w:i/>
                <w:sz w:val="20"/>
                <w:szCs w:val="20"/>
              </w:rPr>
              <w:t>BMC Psychiatry.</w:t>
            </w:r>
            <w:r w:rsidRPr="00AF5413">
              <w:rPr>
                <w:rFonts w:ascii="Calibri" w:eastAsia="Calibri" w:hAnsi="Calibri" w:cs="Calibri"/>
                <w:sz w:val="20"/>
                <w:szCs w:val="20"/>
              </w:rPr>
              <w:t xml:space="preserve"> 18.</w:t>
            </w:r>
          </w:p>
          <w:p w14:paraId="3EB41FB1" w14:textId="77777777" w:rsidR="0089290A" w:rsidRPr="00AF5413" w:rsidRDefault="0089290A" w:rsidP="00961538">
            <w:pPr>
              <w:widowControl w:val="0"/>
              <w:spacing w:line="240" w:lineRule="auto"/>
              <w:rPr>
                <w:rFonts w:ascii="Calibri" w:eastAsia="Calibri" w:hAnsi="Calibri" w:cs="Calibri"/>
                <w:sz w:val="20"/>
                <w:szCs w:val="20"/>
              </w:rPr>
            </w:pPr>
          </w:p>
          <w:p w14:paraId="1F3098C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Diamond, J.M., Bloch, R.M. 2010. Telepsychiatry assessments of child or adolescent </w:t>
            </w:r>
            <w:proofErr w:type="spellStart"/>
            <w:r w:rsidRPr="00AF5413">
              <w:rPr>
                <w:rFonts w:ascii="Calibri" w:eastAsia="Calibri" w:hAnsi="Calibri" w:cs="Calibri"/>
                <w:sz w:val="20"/>
                <w:szCs w:val="20"/>
              </w:rPr>
              <w:t>behavior</w:t>
            </w:r>
            <w:proofErr w:type="spellEnd"/>
            <w:r w:rsidRPr="00AF5413">
              <w:rPr>
                <w:rFonts w:ascii="Calibri" w:eastAsia="Calibri" w:hAnsi="Calibri" w:cs="Calibri"/>
                <w:sz w:val="20"/>
                <w:szCs w:val="20"/>
              </w:rPr>
              <w:t xml:space="preserve"> disorders: A review of evidence and issues.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712-716</w:t>
            </w:r>
          </w:p>
          <w:p w14:paraId="2662BF99" w14:textId="77777777" w:rsidR="0089290A" w:rsidRPr="00AF5413" w:rsidRDefault="0089290A" w:rsidP="00961538">
            <w:pPr>
              <w:widowControl w:val="0"/>
              <w:spacing w:line="240" w:lineRule="auto"/>
              <w:rPr>
                <w:rFonts w:ascii="Calibri" w:eastAsia="Calibri" w:hAnsi="Calibri" w:cs="Calibri"/>
                <w:sz w:val="20"/>
                <w:szCs w:val="20"/>
              </w:rPr>
            </w:pPr>
          </w:p>
          <w:p w14:paraId="355D233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Donley, E., McClaren, A., Jones, R., Katz, P., Goh, J. 2017. Evaluation and implementation of a telepsychiatry trial in the emergency department of a metropolitan public hospital.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35:</w:t>
            </w:r>
            <w:r w:rsidRPr="00AF5413">
              <w:rPr>
                <w:rFonts w:ascii="Calibri" w:eastAsia="Calibri" w:hAnsi="Calibri" w:cs="Calibri"/>
                <w:sz w:val="20"/>
                <w:szCs w:val="20"/>
              </w:rPr>
              <w:t xml:space="preserve"> 292-313.</w:t>
            </w:r>
          </w:p>
          <w:p w14:paraId="511D4F52" w14:textId="77777777" w:rsidR="0089290A" w:rsidRPr="00AF5413" w:rsidRDefault="0089290A" w:rsidP="00961538">
            <w:pPr>
              <w:widowControl w:val="0"/>
              <w:spacing w:line="240" w:lineRule="auto"/>
              <w:rPr>
                <w:rFonts w:ascii="Calibri" w:eastAsia="Calibri" w:hAnsi="Calibri" w:cs="Calibri"/>
                <w:sz w:val="20"/>
                <w:szCs w:val="20"/>
              </w:rPr>
            </w:pPr>
          </w:p>
          <w:p w14:paraId="6C78E22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Dossetor</w:t>
            </w:r>
            <w:proofErr w:type="spellEnd"/>
            <w:r w:rsidRPr="00AF5413">
              <w:rPr>
                <w:rFonts w:ascii="Calibri" w:eastAsia="Calibri" w:hAnsi="Calibri" w:cs="Calibri"/>
                <w:sz w:val="20"/>
                <w:szCs w:val="20"/>
              </w:rPr>
              <w:t xml:space="preserve">, D. R, Nunn, K. P, Fairley, M., </w:t>
            </w:r>
            <w:proofErr w:type="spellStart"/>
            <w:r w:rsidRPr="00AF5413">
              <w:rPr>
                <w:rFonts w:ascii="Calibri" w:eastAsia="Calibri" w:hAnsi="Calibri" w:cs="Calibri"/>
                <w:sz w:val="20"/>
                <w:szCs w:val="20"/>
              </w:rPr>
              <w:t>Eggleton</w:t>
            </w:r>
            <w:proofErr w:type="spellEnd"/>
            <w:r w:rsidRPr="00AF5413">
              <w:rPr>
                <w:rFonts w:ascii="Calibri" w:eastAsia="Calibri" w:hAnsi="Calibri" w:cs="Calibri"/>
                <w:sz w:val="20"/>
                <w:szCs w:val="20"/>
              </w:rPr>
              <w:t xml:space="preserve">, D. 1999. A child and adolescent psychiatric outreach service for rural New South Wales: A telemedicine pilot study. </w:t>
            </w:r>
            <w:r w:rsidRPr="00AF5413">
              <w:rPr>
                <w:rFonts w:ascii="Calibri" w:eastAsia="Calibri" w:hAnsi="Calibri" w:cs="Calibri"/>
                <w:i/>
                <w:sz w:val="20"/>
                <w:szCs w:val="20"/>
              </w:rPr>
              <w:t>Journal of Paediatrics and Child Health</w:t>
            </w:r>
            <w:r w:rsidRPr="00AF5413">
              <w:rPr>
                <w:rFonts w:ascii="Calibri" w:eastAsia="Calibri" w:hAnsi="Calibri" w:cs="Calibri"/>
                <w:sz w:val="20"/>
                <w:szCs w:val="20"/>
              </w:rPr>
              <w:t xml:space="preserve">. </w:t>
            </w:r>
            <w:r w:rsidRPr="00AF5413">
              <w:rPr>
                <w:rFonts w:ascii="Calibri" w:eastAsia="Calibri" w:hAnsi="Calibri" w:cs="Calibri"/>
                <w:b/>
                <w:sz w:val="20"/>
                <w:szCs w:val="20"/>
              </w:rPr>
              <w:t>35:</w:t>
            </w:r>
            <w:r w:rsidRPr="00AF5413">
              <w:rPr>
                <w:rFonts w:ascii="Calibri" w:eastAsia="Calibri" w:hAnsi="Calibri" w:cs="Calibri"/>
                <w:sz w:val="20"/>
                <w:szCs w:val="20"/>
              </w:rPr>
              <w:t xml:space="preserve"> 525-529.</w:t>
            </w:r>
          </w:p>
          <w:p w14:paraId="74895C3E" w14:textId="77777777" w:rsidR="0089290A" w:rsidRPr="00AF5413" w:rsidRDefault="0089290A" w:rsidP="00961538">
            <w:pPr>
              <w:widowControl w:val="0"/>
              <w:spacing w:line="240" w:lineRule="auto"/>
              <w:rPr>
                <w:rFonts w:ascii="Calibri" w:eastAsia="Calibri" w:hAnsi="Calibri" w:cs="Calibri"/>
                <w:sz w:val="20"/>
                <w:szCs w:val="20"/>
              </w:rPr>
            </w:pPr>
          </w:p>
          <w:p w14:paraId="54A4A17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Egede</w:t>
            </w:r>
            <w:proofErr w:type="spellEnd"/>
            <w:r w:rsidRPr="00AF5413">
              <w:rPr>
                <w:rFonts w:ascii="Calibri" w:eastAsia="Calibri" w:hAnsi="Calibri" w:cs="Calibri"/>
                <w:sz w:val="20"/>
                <w:szCs w:val="20"/>
              </w:rPr>
              <w:t xml:space="preserve"> LE, </w:t>
            </w:r>
            <w:proofErr w:type="spellStart"/>
            <w:r w:rsidRPr="00AF5413">
              <w:rPr>
                <w:rFonts w:ascii="Calibri" w:eastAsia="Calibri" w:hAnsi="Calibri" w:cs="Calibri"/>
                <w:sz w:val="20"/>
                <w:szCs w:val="20"/>
              </w:rPr>
              <w:t>Frueh</w:t>
            </w:r>
            <w:proofErr w:type="spellEnd"/>
            <w:r w:rsidRPr="00AF5413">
              <w:rPr>
                <w:rFonts w:ascii="Calibri" w:eastAsia="Calibri" w:hAnsi="Calibri" w:cs="Calibri"/>
                <w:sz w:val="20"/>
                <w:szCs w:val="20"/>
              </w:rPr>
              <w:t xml:space="preserve"> CB, Richardson LK, </w:t>
            </w:r>
            <w:proofErr w:type="spellStart"/>
            <w:r w:rsidRPr="00AF5413">
              <w:rPr>
                <w:rFonts w:ascii="Calibri" w:eastAsia="Calibri" w:hAnsi="Calibri" w:cs="Calibri"/>
                <w:sz w:val="20"/>
                <w:szCs w:val="20"/>
              </w:rPr>
              <w:t>Acierno</w:t>
            </w:r>
            <w:proofErr w:type="spellEnd"/>
            <w:r w:rsidRPr="00AF5413">
              <w:rPr>
                <w:rFonts w:ascii="Calibri" w:eastAsia="Calibri" w:hAnsi="Calibri" w:cs="Calibri"/>
                <w:sz w:val="20"/>
                <w:szCs w:val="20"/>
              </w:rPr>
              <w:t xml:space="preserve"> R, Mauldin PD, Knapp RG, </w:t>
            </w:r>
            <w:proofErr w:type="spellStart"/>
            <w:r w:rsidRPr="00AF5413">
              <w:rPr>
                <w:rFonts w:ascii="Calibri" w:eastAsia="Calibri" w:hAnsi="Calibri" w:cs="Calibri"/>
                <w:sz w:val="20"/>
                <w:szCs w:val="20"/>
              </w:rPr>
              <w:t>Lejuez</w:t>
            </w:r>
            <w:proofErr w:type="spellEnd"/>
            <w:r w:rsidRPr="00AF5413">
              <w:rPr>
                <w:rFonts w:ascii="Calibri" w:eastAsia="Calibri" w:hAnsi="Calibri" w:cs="Calibri"/>
                <w:sz w:val="20"/>
                <w:szCs w:val="20"/>
              </w:rPr>
              <w:t xml:space="preserve"> C. 2009. Rationale and design: telepsychology service delivery for depressed elderly veterans. </w:t>
            </w:r>
            <w:r w:rsidRPr="00AF5413">
              <w:rPr>
                <w:rFonts w:ascii="Calibri" w:eastAsia="Calibri" w:hAnsi="Calibri" w:cs="Calibri"/>
                <w:i/>
                <w:sz w:val="20"/>
                <w:szCs w:val="20"/>
              </w:rPr>
              <w:t xml:space="preserve">Trials. </w:t>
            </w:r>
            <w:r w:rsidRPr="00AF5413">
              <w:rPr>
                <w:rFonts w:ascii="Calibri" w:eastAsia="Calibri" w:hAnsi="Calibri" w:cs="Calibri"/>
                <w:b/>
                <w:sz w:val="20"/>
                <w:szCs w:val="20"/>
              </w:rPr>
              <w:t xml:space="preserve">10: </w:t>
            </w:r>
            <w:r w:rsidRPr="00AF5413">
              <w:rPr>
                <w:rFonts w:ascii="Calibri" w:eastAsia="Calibri" w:hAnsi="Calibri" w:cs="Calibri"/>
                <w:sz w:val="20"/>
                <w:szCs w:val="20"/>
              </w:rPr>
              <w:t>22</w:t>
            </w:r>
          </w:p>
          <w:p w14:paraId="4AD2740C" w14:textId="77777777" w:rsidR="0089290A" w:rsidRPr="00AF5413" w:rsidRDefault="0089290A" w:rsidP="00961538">
            <w:pPr>
              <w:widowControl w:val="0"/>
              <w:spacing w:line="240" w:lineRule="auto"/>
              <w:rPr>
                <w:rFonts w:ascii="Calibri" w:eastAsia="Calibri" w:hAnsi="Calibri" w:cs="Calibri"/>
                <w:sz w:val="20"/>
                <w:szCs w:val="20"/>
              </w:rPr>
            </w:pPr>
          </w:p>
          <w:p w14:paraId="06BABDD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Ermer</w:t>
            </w:r>
            <w:proofErr w:type="spellEnd"/>
            <w:r w:rsidRPr="00AF5413">
              <w:rPr>
                <w:rFonts w:ascii="Calibri" w:eastAsia="Calibri" w:hAnsi="Calibri" w:cs="Calibri"/>
                <w:sz w:val="20"/>
                <w:szCs w:val="20"/>
              </w:rPr>
              <w:t xml:space="preserve"> D.J. 1999. Experience with a rural telepsychiatry clinic for children and adolescents.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50: </w:t>
            </w:r>
            <w:r w:rsidRPr="00AF5413">
              <w:rPr>
                <w:rFonts w:ascii="Calibri" w:eastAsia="Calibri" w:hAnsi="Calibri" w:cs="Calibri"/>
                <w:sz w:val="20"/>
                <w:szCs w:val="20"/>
              </w:rPr>
              <w:t>260-261.</w:t>
            </w:r>
          </w:p>
          <w:p w14:paraId="45118D8A" w14:textId="77777777" w:rsidR="0089290A" w:rsidRPr="00AF5413" w:rsidRDefault="0089290A" w:rsidP="00961538">
            <w:pPr>
              <w:widowControl w:val="0"/>
              <w:spacing w:line="240" w:lineRule="auto"/>
              <w:rPr>
                <w:rFonts w:ascii="Calibri" w:eastAsia="Calibri" w:hAnsi="Calibri" w:cs="Calibri"/>
                <w:sz w:val="20"/>
                <w:szCs w:val="20"/>
              </w:rPr>
            </w:pPr>
          </w:p>
          <w:p w14:paraId="4D6FB5F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Gammon D, </w:t>
            </w:r>
            <w:proofErr w:type="spellStart"/>
            <w:r w:rsidRPr="00AF5413">
              <w:rPr>
                <w:rFonts w:ascii="Calibri" w:eastAsia="Calibri" w:hAnsi="Calibri" w:cs="Calibri"/>
                <w:sz w:val="20"/>
                <w:szCs w:val="20"/>
              </w:rPr>
              <w:t>Bergvik</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Bergmo</w:t>
            </w:r>
            <w:proofErr w:type="spellEnd"/>
            <w:r w:rsidRPr="00AF5413">
              <w:rPr>
                <w:rFonts w:ascii="Calibri" w:eastAsia="Calibri" w:hAnsi="Calibri" w:cs="Calibri"/>
                <w:sz w:val="20"/>
                <w:szCs w:val="20"/>
              </w:rPr>
              <w:t xml:space="preserve"> T, Pedersen S.1996. Videoconferencing</w:t>
            </w:r>
          </w:p>
          <w:p w14:paraId="51A4552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in psychiatry: a survey of use in northern Norway.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2: </w:t>
            </w:r>
            <w:r w:rsidRPr="00AF5413">
              <w:rPr>
                <w:rFonts w:ascii="Calibri" w:eastAsia="Calibri" w:hAnsi="Calibri" w:cs="Calibri"/>
                <w:sz w:val="20"/>
                <w:szCs w:val="20"/>
              </w:rPr>
              <w:t xml:space="preserve">192-198.  </w:t>
            </w:r>
          </w:p>
          <w:p w14:paraId="28631774" w14:textId="77777777" w:rsidR="0089290A" w:rsidRPr="00AF5413" w:rsidRDefault="0089290A" w:rsidP="00961538">
            <w:pPr>
              <w:widowControl w:val="0"/>
              <w:spacing w:line="240" w:lineRule="auto"/>
              <w:rPr>
                <w:rFonts w:ascii="Calibri" w:eastAsia="Calibri" w:hAnsi="Calibri" w:cs="Calibri"/>
                <w:sz w:val="20"/>
                <w:szCs w:val="20"/>
              </w:rPr>
            </w:pPr>
          </w:p>
          <w:p w14:paraId="7C877AA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Gardner JS, </w:t>
            </w:r>
            <w:proofErr w:type="spellStart"/>
            <w:r w:rsidRPr="00AF5413">
              <w:rPr>
                <w:rFonts w:ascii="Calibri" w:eastAsia="Calibri" w:hAnsi="Calibri" w:cs="Calibri"/>
                <w:sz w:val="20"/>
                <w:szCs w:val="20"/>
              </w:rPr>
              <w:t>Plaven</w:t>
            </w:r>
            <w:proofErr w:type="spellEnd"/>
            <w:r w:rsidRPr="00AF5413">
              <w:rPr>
                <w:rFonts w:ascii="Calibri" w:eastAsia="Calibri" w:hAnsi="Calibri" w:cs="Calibri"/>
                <w:sz w:val="20"/>
                <w:szCs w:val="20"/>
              </w:rPr>
              <w:t xml:space="preserve"> BE,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Shore JH. 2020. Remote Telepsychiatry Workforce: a Solution to Psychiatry's Workforce Issues. </w:t>
            </w:r>
            <w:r w:rsidRPr="00AF5413">
              <w:rPr>
                <w:rFonts w:ascii="Calibri" w:eastAsia="Calibri" w:hAnsi="Calibri" w:cs="Calibri"/>
                <w:i/>
                <w:sz w:val="20"/>
                <w:szCs w:val="20"/>
              </w:rPr>
              <w:t xml:space="preserve">Current Psychiatric Reports. </w:t>
            </w:r>
            <w:r w:rsidRPr="00AF5413">
              <w:rPr>
                <w:rFonts w:ascii="Calibri" w:eastAsia="Calibri" w:hAnsi="Calibri" w:cs="Calibri"/>
                <w:b/>
                <w:sz w:val="20"/>
                <w:szCs w:val="20"/>
              </w:rPr>
              <w:t xml:space="preserve">22: </w:t>
            </w:r>
            <w:r w:rsidRPr="00AF5413">
              <w:rPr>
                <w:rFonts w:ascii="Calibri" w:eastAsia="Calibri" w:hAnsi="Calibri" w:cs="Calibri"/>
                <w:sz w:val="20"/>
                <w:szCs w:val="20"/>
              </w:rPr>
              <w:t xml:space="preserve">8. </w:t>
            </w:r>
          </w:p>
          <w:p w14:paraId="74795DBD" w14:textId="77777777" w:rsidR="0089290A" w:rsidRPr="00AF5413" w:rsidRDefault="0089290A" w:rsidP="00961538">
            <w:pPr>
              <w:widowControl w:val="0"/>
              <w:spacing w:line="240" w:lineRule="auto"/>
              <w:rPr>
                <w:rFonts w:ascii="Calibri" w:eastAsia="Calibri" w:hAnsi="Calibri" w:cs="Calibri"/>
                <w:sz w:val="20"/>
                <w:szCs w:val="20"/>
              </w:rPr>
            </w:pPr>
          </w:p>
          <w:p w14:paraId="6F0E0C4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Gibson, K., O'Donnell, S., Coulson, H., </w:t>
            </w:r>
            <w:proofErr w:type="spellStart"/>
            <w:r w:rsidRPr="00AF5413">
              <w:rPr>
                <w:rFonts w:ascii="Calibri" w:eastAsia="Calibri" w:hAnsi="Calibri" w:cs="Calibri"/>
                <w:sz w:val="20"/>
                <w:szCs w:val="20"/>
              </w:rPr>
              <w:t>Kakepetum</w:t>
            </w:r>
            <w:proofErr w:type="spellEnd"/>
            <w:r w:rsidRPr="00AF5413">
              <w:rPr>
                <w:rFonts w:ascii="Calibri" w:eastAsia="Calibri" w:hAnsi="Calibri" w:cs="Calibri"/>
                <w:sz w:val="20"/>
                <w:szCs w:val="20"/>
              </w:rPr>
              <w:t xml:space="preserve">-Schultz, T. 2011. Mental health professionals' perspectives of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with remote and rural First Nations communities.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17:</w:t>
            </w:r>
            <w:r w:rsidRPr="00AF5413">
              <w:rPr>
                <w:rFonts w:ascii="Calibri" w:eastAsia="Calibri" w:hAnsi="Calibri" w:cs="Calibri"/>
                <w:sz w:val="20"/>
                <w:szCs w:val="20"/>
              </w:rPr>
              <w:t xml:space="preserve"> 263-267.</w:t>
            </w:r>
          </w:p>
          <w:p w14:paraId="08F9D9EF" w14:textId="77777777" w:rsidR="0089290A" w:rsidRPr="00AF5413" w:rsidRDefault="0089290A" w:rsidP="00961538">
            <w:pPr>
              <w:widowControl w:val="0"/>
              <w:spacing w:line="240" w:lineRule="auto"/>
              <w:rPr>
                <w:rFonts w:ascii="Calibri" w:eastAsia="Calibri" w:hAnsi="Calibri" w:cs="Calibri"/>
                <w:sz w:val="20"/>
                <w:szCs w:val="20"/>
              </w:rPr>
            </w:pPr>
          </w:p>
          <w:p w14:paraId="742A6D1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Doze S, Simpson J, Hailey D, Jacobs P. 1999. Evaluation of a telepsychiatry pilot project.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5: </w:t>
            </w:r>
            <w:r w:rsidRPr="00AF5413">
              <w:rPr>
                <w:rFonts w:ascii="Calibri" w:eastAsia="Calibri" w:hAnsi="Calibri" w:cs="Calibri"/>
                <w:sz w:val="20"/>
                <w:szCs w:val="20"/>
              </w:rPr>
              <w:t>38-46</w:t>
            </w:r>
          </w:p>
          <w:p w14:paraId="1AA78E81" w14:textId="77777777" w:rsidR="0089290A" w:rsidRPr="00AF5413" w:rsidRDefault="0089290A" w:rsidP="00961538">
            <w:pPr>
              <w:widowControl w:val="0"/>
              <w:spacing w:line="240" w:lineRule="auto"/>
              <w:rPr>
                <w:rFonts w:ascii="Calibri" w:eastAsia="Calibri" w:hAnsi="Calibri" w:cs="Calibri"/>
                <w:sz w:val="20"/>
                <w:szCs w:val="20"/>
              </w:rPr>
            </w:pPr>
          </w:p>
          <w:p w14:paraId="2912B69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DR, White H, St John K, </w:t>
            </w:r>
            <w:proofErr w:type="spellStart"/>
            <w:r w:rsidRPr="00AF5413">
              <w:rPr>
                <w:rFonts w:ascii="Calibri" w:eastAsia="Calibri" w:hAnsi="Calibri" w:cs="Calibri"/>
                <w:sz w:val="20"/>
                <w:szCs w:val="20"/>
              </w:rPr>
              <w:t>Maddigan</w:t>
            </w:r>
            <w:proofErr w:type="spellEnd"/>
            <w:r w:rsidRPr="00AF5413">
              <w:rPr>
                <w:rFonts w:ascii="Calibri" w:eastAsia="Calibri" w:hAnsi="Calibri" w:cs="Calibri"/>
                <w:sz w:val="20"/>
                <w:szCs w:val="20"/>
              </w:rPr>
              <w:t xml:space="preserve"> B,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M, Bowering R. 2001. A prospective satisfaction study and cost analysis of a pilot child telepsychiatry service in Newfoundland.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7: </w:t>
            </w:r>
            <w:r w:rsidRPr="00AF5413">
              <w:rPr>
                <w:rFonts w:ascii="Calibri" w:eastAsia="Calibri" w:hAnsi="Calibri" w:cs="Calibri"/>
                <w:sz w:val="20"/>
                <w:szCs w:val="20"/>
              </w:rPr>
              <w:t>73-81.</w:t>
            </w:r>
          </w:p>
          <w:p w14:paraId="4DF49760" w14:textId="77777777" w:rsidR="0089290A" w:rsidRPr="00AF5413" w:rsidRDefault="0089290A" w:rsidP="00961538">
            <w:pPr>
              <w:widowControl w:val="0"/>
              <w:spacing w:line="240" w:lineRule="auto"/>
              <w:rPr>
                <w:rFonts w:ascii="Calibri" w:eastAsia="Calibri" w:hAnsi="Calibri" w:cs="Calibri"/>
                <w:sz w:val="20"/>
                <w:szCs w:val="20"/>
              </w:rPr>
            </w:pPr>
          </w:p>
          <w:p w14:paraId="3B601EC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Gelber</w:t>
            </w:r>
            <w:proofErr w:type="spellEnd"/>
            <w:r w:rsidRPr="00AF5413">
              <w:rPr>
                <w:rFonts w:ascii="Calibri" w:eastAsia="Calibri" w:hAnsi="Calibri" w:cs="Calibri"/>
                <w:sz w:val="20"/>
                <w:szCs w:val="20"/>
              </w:rPr>
              <w:t xml:space="preserve"> H. 2001. The experience in Victoria with telepsychiatry for the child and adolescent mental health service.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7:</w:t>
            </w:r>
            <w:r w:rsidRPr="00AF5413">
              <w:rPr>
                <w:rFonts w:ascii="Calibri" w:eastAsia="Calibri" w:hAnsi="Calibri" w:cs="Calibri"/>
                <w:sz w:val="20"/>
                <w:szCs w:val="20"/>
              </w:rPr>
              <w:t xml:space="preserve"> 32-4.</w:t>
            </w:r>
          </w:p>
          <w:p w14:paraId="7188CCFE" w14:textId="77777777" w:rsidR="0089290A" w:rsidRPr="00AF5413" w:rsidRDefault="0089290A" w:rsidP="00961538">
            <w:pPr>
              <w:widowControl w:val="0"/>
              <w:spacing w:line="240" w:lineRule="auto"/>
              <w:rPr>
                <w:rFonts w:ascii="Calibri" w:eastAsia="Calibri" w:hAnsi="Calibri" w:cs="Calibri"/>
                <w:sz w:val="20"/>
                <w:szCs w:val="20"/>
              </w:rPr>
            </w:pPr>
          </w:p>
          <w:p w14:paraId="282D284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R., White H., Bowering R.,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Maddiggan</w:t>
            </w:r>
            <w:proofErr w:type="spellEnd"/>
            <w:r w:rsidRPr="00AF5413">
              <w:rPr>
                <w:rFonts w:ascii="Calibri" w:eastAsia="Calibri" w:hAnsi="Calibri" w:cs="Calibri"/>
                <w:sz w:val="20"/>
                <w:szCs w:val="20"/>
              </w:rPr>
              <w:t xml:space="preserve"> B., St John K., House M., </w:t>
            </w:r>
            <w:proofErr w:type="spellStart"/>
            <w:r w:rsidRPr="00AF5413">
              <w:rPr>
                <w:rFonts w:ascii="Calibri" w:eastAsia="Calibri" w:hAnsi="Calibri" w:cs="Calibri"/>
                <w:sz w:val="20"/>
                <w:szCs w:val="20"/>
              </w:rPr>
              <w:t>Harnett</w:t>
            </w:r>
            <w:proofErr w:type="spellEnd"/>
            <w:r w:rsidRPr="00AF5413">
              <w:rPr>
                <w:rFonts w:ascii="Calibri" w:eastAsia="Calibri" w:hAnsi="Calibri" w:cs="Calibri"/>
                <w:sz w:val="20"/>
                <w:szCs w:val="20"/>
              </w:rPr>
              <w:t xml:space="preserve"> J., West R., </w:t>
            </w:r>
            <w:proofErr w:type="spellStart"/>
            <w:r w:rsidRPr="00AF5413">
              <w:rPr>
                <w:rFonts w:ascii="Calibri" w:eastAsia="Calibri" w:hAnsi="Calibri" w:cs="Calibri"/>
                <w:sz w:val="20"/>
                <w:szCs w:val="20"/>
              </w:rPr>
              <w:t>Battcock</w:t>
            </w:r>
            <w:proofErr w:type="spellEnd"/>
            <w:r w:rsidRPr="00AF5413">
              <w:rPr>
                <w:rFonts w:ascii="Calibri" w:eastAsia="Calibri" w:hAnsi="Calibri" w:cs="Calibri"/>
                <w:sz w:val="20"/>
                <w:szCs w:val="20"/>
              </w:rPr>
              <w:t xml:space="preserve"> A. 2000. A randomized, controlled trial </w:t>
            </w:r>
            <w:r w:rsidRPr="00AF5413">
              <w:rPr>
                <w:rFonts w:ascii="Calibri" w:eastAsia="Calibri" w:hAnsi="Calibri" w:cs="Calibri"/>
                <w:sz w:val="20"/>
                <w:szCs w:val="20"/>
              </w:rPr>
              <w:lastRenderedPageBreak/>
              <w:t xml:space="preserve">of child psychiatric assessments conducted using videoconferencing.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73-82</w:t>
            </w:r>
          </w:p>
          <w:p w14:paraId="676F1D4F" w14:textId="77777777" w:rsidR="0089290A" w:rsidRPr="00AF5413" w:rsidRDefault="0089290A" w:rsidP="00961538">
            <w:pPr>
              <w:widowControl w:val="0"/>
              <w:spacing w:line="240" w:lineRule="auto"/>
              <w:rPr>
                <w:rFonts w:ascii="Calibri" w:eastAsia="Calibri" w:hAnsi="Calibri" w:cs="Calibri"/>
                <w:sz w:val="20"/>
                <w:szCs w:val="20"/>
              </w:rPr>
            </w:pPr>
          </w:p>
          <w:p w14:paraId="2CC440A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Gloff</w:t>
            </w:r>
            <w:proofErr w:type="spellEnd"/>
            <w:r w:rsidRPr="00AF5413">
              <w:rPr>
                <w:rFonts w:ascii="Calibri" w:eastAsia="Calibri" w:hAnsi="Calibri" w:cs="Calibri"/>
                <w:sz w:val="20"/>
                <w:szCs w:val="20"/>
              </w:rPr>
              <w:t xml:space="preserve">, N.E, </w:t>
            </w:r>
            <w:proofErr w:type="spellStart"/>
            <w:r w:rsidRPr="00AF5413">
              <w:rPr>
                <w:rFonts w:ascii="Calibri" w:eastAsia="Calibri" w:hAnsi="Calibri" w:cs="Calibri"/>
                <w:sz w:val="20"/>
                <w:szCs w:val="20"/>
              </w:rPr>
              <w:t>LeNoue</w:t>
            </w:r>
            <w:proofErr w:type="spellEnd"/>
            <w:r w:rsidRPr="00AF5413">
              <w:rPr>
                <w:rFonts w:ascii="Calibri" w:eastAsia="Calibri" w:hAnsi="Calibri" w:cs="Calibri"/>
                <w:sz w:val="20"/>
                <w:szCs w:val="20"/>
              </w:rPr>
              <w:t xml:space="preserve">, S.R, </w:t>
            </w:r>
            <w:proofErr w:type="spellStart"/>
            <w:r w:rsidRPr="00AF5413">
              <w:rPr>
                <w:rFonts w:ascii="Calibri" w:eastAsia="Calibri" w:hAnsi="Calibri" w:cs="Calibri"/>
                <w:sz w:val="20"/>
                <w:szCs w:val="20"/>
              </w:rPr>
              <w:t>Novins</w:t>
            </w:r>
            <w:proofErr w:type="spellEnd"/>
            <w:r w:rsidRPr="00AF5413">
              <w:rPr>
                <w:rFonts w:ascii="Calibri" w:eastAsia="Calibri" w:hAnsi="Calibri" w:cs="Calibri"/>
                <w:sz w:val="20"/>
                <w:szCs w:val="20"/>
              </w:rPr>
              <w:t xml:space="preserve">, D.K., Myers, K. 2015.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for children and adolescents.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27:</w:t>
            </w:r>
            <w:r w:rsidRPr="00AF5413">
              <w:rPr>
                <w:rFonts w:ascii="Calibri" w:eastAsia="Calibri" w:hAnsi="Calibri" w:cs="Calibri"/>
                <w:sz w:val="20"/>
                <w:szCs w:val="20"/>
              </w:rPr>
              <w:t xml:space="preserve"> 513-524.</w:t>
            </w:r>
          </w:p>
          <w:p w14:paraId="7FF14884" w14:textId="77777777" w:rsidR="0089290A" w:rsidRPr="00AF5413" w:rsidRDefault="0089290A" w:rsidP="00961538">
            <w:pPr>
              <w:widowControl w:val="0"/>
              <w:spacing w:line="240" w:lineRule="auto"/>
              <w:rPr>
                <w:rFonts w:ascii="Calibri" w:eastAsia="Calibri" w:hAnsi="Calibri" w:cs="Calibri"/>
                <w:sz w:val="20"/>
                <w:szCs w:val="20"/>
              </w:rPr>
            </w:pPr>
          </w:p>
          <w:p w14:paraId="6677E7D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Glueck</w:t>
            </w:r>
            <w:proofErr w:type="spellEnd"/>
            <w:r w:rsidRPr="00AF5413">
              <w:rPr>
                <w:rFonts w:ascii="Calibri" w:eastAsia="Calibri" w:hAnsi="Calibri" w:cs="Calibri"/>
                <w:sz w:val="20"/>
                <w:szCs w:val="20"/>
              </w:rPr>
              <w:t xml:space="preserve"> DA. 2011. Telepsychiatry in private practice. </w:t>
            </w:r>
            <w:r w:rsidRPr="00AF5413">
              <w:rPr>
                <w:rFonts w:ascii="Calibri" w:eastAsia="Calibri" w:hAnsi="Calibri" w:cs="Calibri"/>
                <w:i/>
                <w:sz w:val="20"/>
                <w:szCs w:val="20"/>
              </w:rPr>
              <w:t>Child and Adolescent 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1-11.</w:t>
            </w:r>
          </w:p>
          <w:p w14:paraId="2105EE8F" w14:textId="77777777" w:rsidR="0089290A" w:rsidRPr="00AF5413" w:rsidRDefault="0089290A" w:rsidP="00961538">
            <w:pPr>
              <w:widowControl w:val="0"/>
              <w:spacing w:line="240" w:lineRule="auto"/>
              <w:rPr>
                <w:rFonts w:ascii="Calibri" w:eastAsia="Calibri" w:hAnsi="Calibri" w:cs="Calibri"/>
                <w:sz w:val="20"/>
                <w:szCs w:val="20"/>
              </w:rPr>
            </w:pPr>
          </w:p>
          <w:p w14:paraId="7B9DBA6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Gowda, Guru S, Kulkarni, Karishma, </w:t>
            </w:r>
            <w:proofErr w:type="spellStart"/>
            <w:r w:rsidRPr="00AF5413">
              <w:rPr>
                <w:rFonts w:ascii="Calibri" w:eastAsia="Calibri" w:hAnsi="Calibri" w:cs="Calibri"/>
                <w:sz w:val="20"/>
                <w:szCs w:val="20"/>
              </w:rPr>
              <w:t>Bagewadi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Virupaksha</w:t>
            </w:r>
            <w:proofErr w:type="spellEnd"/>
            <w:r w:rsidRPr="00AF5413">
              <w:rPr>
                <w:rFonts w:ascii="Calibri" w:eastAsia="Calibri" w:hAnsi="Calibri" w:cs="Calibri"/>
                <w:sz w:val="20"/>
                <w:szCs w:val="20"/>
              </w:rPr>
              <w:t xml:space="preserve">, R. P. S., </w:t>
            </w:r>
            <w:proofErr w:type="spellStart"/>
            <w:r w:rsidRPr="00AF5413">
              <w:rPr>
                <w:rFonts w:ascii="Calibri" w:eastAsia="Calibri" w:hAnsi="Calibri" w:cs="Calibri"/>
                <w:sz w:val="20"/>
                <w:szCs w:val="20"/>
              </w:rPr>
              <w:t>Shyam</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Manjunatha</w:t>
            </w:r>
            <w:proofErr w:type="spellEnd"/>
            <w:r w:rsidRPr="00AF5413">
              <w:rPr>
                <w:rFonts w:ascii="Calibri" w:eastAsia="Calibri" w:hAnsi="Calibri" w:cs="Calibri"/>
                <w:sz w:val="20"/>
                <w:szCs w:val="20"/>
              </w:rPr>
              <w:t xml:space="preserve">, B. R, </w:t>
            </w:r>
            <w:proofErr w:type="spellStart"/>
            <w:r w:rsidRPr="00AF5413">
              <w:rPr>
                <w:rFonts w:ascii="Calibri" w:eastAsia="Calibri" w:hAnsi="Calibri" w:cs="Calibri"/>
                <w:sz w:val="20"/>
                <w:szCs w:val="20"/>
              </w:rPr>
              <w:t>Shashidhara</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Harihara</w:t>
            </w:r>
            <w:proofErr w:type="spellEnd"/>
            <w:r w:rsidRPr="00AF5413">
              <w:rPr>
                <w:rFonts w:ascii="Calibri" w:eastAsia="Calibri" w:hAnsi="Calibri" w:cs="Calibri"/>
                <w:sz w:val="20"/>
                <w:szCs w:val="20"/>
              </w:rPr>
              <w:t xml:space="preserve"> N, et al. 2018. A study on collaborative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consultations to outpatients of district hospitals of Karnataka, India. </w:t>
            </w:r>
            <w:r w:rsidRPr="00AF5413">
              <w:rPr>
                <w:rFonts w:ascii="Calibri" w:eastAsia="Calibri" w:hAnsi="Calibri" w:cs="Calibri"/>
                <w:i/>
                <w:sz w:val="20"/>
                <w:szCs w:val="20"/>
              </w:rPr>
              <w:t>Asian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37:</w:t>
            </w:r>
            <w:r w:rsidRPr="00AF5413">
              <w:rPr>
                <w:rFonts w:ascii="Calibri" w:eastAsia="Calibri" w:hAnsi="Calibri" w:cs="Calibri"/>
                <w:sz w:val="20"/>
                <w:szCs w:val="20"/>
              </w:rPr>
              <w:t xml:space="preserve"> 161-166</w:t>
            </w:r>
          </w:p>
          <w:p w14:paraId="6D0565DF" w14:textId="77777777" w:rsidR="0089290A" w:rsidRPr="00AF5413" w:rsidRDefault="0089290A" w:rsidP="00961538">
            <w:pPr>
              <w:widowControl w:val="0"/>
              <w:spacing w:line="240" w:lineRule="auto"/>
              <w:rPr>
                <w:rFonts w:ascii="Calibri" w:eastAsia="Calibri" w:hAnsi="Calibri" w:cs="Calibri"/>
                <w:sz w:val="20"/>
                <w:szCs w:val="20"/>
              </w:rPr>
            </w:pPr>
          </w:p>
          <w:p w14:paraId="0322157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Gratzer</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Torous</w:t>
            </w:r>
            <w:proofErr w:type="spellEnd"/>
            <w:r w:rsidRPr="00AF5413">
              <w:rPr>
                <w:rFonts w:ascii="Calibri" w:eastAsia="Calibri" w:hAnsi="Calibri" w:cs="Calibri"/>
                <w:sz w:val="20"/>
                <w:szCs w:val="20"/>
              </w:rPr>
              <w:t xml:space="preserve"> J, Lam RW, Patten SB, Kutcher S, Chan S, Vigo D, </w:t>
            </w:r>
            <w:proofErr w:type="spellStart"/>
            <w:r w:rsidRPr="00AF5413">
              <w:rPr>
                <w:rFonts w:ascii="Calibri" w:eastAsia="Calibri" w:hAnsi="Calibri" w:cs="Calibri"/>
                <w:sz w:val="20"/>
                <w:szCs w:val="20"/>
              </w:rPr>
              <w:t>Pajer</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Yatham</w:t>
            </w:r>
            <w:proofErr w:type="spellEnd"/>
            <w:r w:rsidRPr="00AF5413">
              <w:rPr>
                <w:rFonts w:ascii="Calibri" w:eastAsia="Calibri" w:hAnsi="Calibri" w:cs="Calibri"/>
                <w:sz w:val="20"/>
                <w:szCs w:val="20"/>
              </w:rPr>
              <w:t xml:space="preserve"> LN. 2020. Our Digital Moment: Innovations and Opportunities in</w:t>
            </w:r>
          </w:p>
          <w:p w14:paraId="4D9E875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Digital Mental Health Care. </w:t>
            </w:r>
            <w:r w:rsidRPr="00AF5413">
              <w:rPr>
                <w:rFonts w:ascii="Calibri" w:eastAsia="Calibri" w:hAnsi="Calibri" w:cs="Calibri"/>
                <w:i/>
                <w:sz w:val="20"/>
                <w:szCs w:val="20"/>
              </w:rPr>
              <w:t xml:space="preserve">The Canadian Journal of Psychiatry. </w:t>
            </w:r>
            <w:r w:rsidRPr="00AF5413">
              <w:rPr>
                <w:rFonts w:ascii="Calibri" w:eastAsia="Calibri" w:hAnsi="Calibri" w:cs="Calibri"/>
                <w:sz w:val="20"/>
                <w:szCs w:val="20"/>
              </w:rPr>
              <w:t xml:space="preserve"> </w:t>
            </w:r>
          </w:p>
          <w:p w14:paraId="55BBF4C5" w14:textId="77777777" w:rsidR="0089290A" w:rsidRPr="00AF5413" w:rsidRDefault="0089290A" w:rsidP="00961538">
            <w:pPr>
              <w:widowControl w:val="0"/>
              <w:spacing w:line="240" w:lineRule="auto"/>
              <w:rPr>
                <w:rFonts w:ascii="Calibri" w:eastAsia="Calibri" w:hAnsi="Calibri" w:cs="Calibri"/>
                <w:sz w:val="20"/>
                <w:szCs w:val="20"/>
              </w:rPr>
            </w:pPr>
          </w:p>
          <w:p w14:paraId="26AA0F5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Grubaugh</w:t>
            </w:r>
            <w:proofErr w:type="spellEnd"/>
            <w:r w:rsidRPr="00AF5413">
              <w:rPr>
                <w:rFonts w:ascii="Calibri" w:eastAsia="Calibri" w:hAnsi="Calibri" w:cs="Calibri"/>
                <w:sz w:val="20"/>
                <w:szCs w:val="20"/>
              </w:rPr>
              <w:t xml:space="preserve">, Anouk L, Cain, Gregory D, </w:t>
            </w:r>
            <w:proofErr w:type="spellStart"/>
            <w:r w:rsidRPr="00AF5413">
              <w:rPr>
                <w:rFonts w:ascii="Calibri" w:eastAsia="Calibri" w:hAnsi="Calibri" w:cs="Calibri"/>
                <w:sz w:val="20"/>
                <w:szCs w:val="20"/>
              </w:rPr>
              <w:t>Elhai</w:t>
            </w:r>
            <w:proofErr w:type="spellEnd"/>
            <w:r w:rsidRPr="00AF5413">
              <w:rPr>
                <w:rFonts w:ascii="Calibri" w:eastAsia="Calibri" w:hAnsi="Calibri" w:cs="Calibri"/>
                <w:sz w:val="20"/>
                <w:szCs w:val="20"/>
              </w:rPr>
              <w:t xml:space="preserve">, Jon D, Patrick, Sarah L &amp; </w:t>
            </w:r>
            <w:proofErr w:type="spellStart"/>
            <w:r w:rsidRPr="00AF5413">
              <w:rPr>
                <w:rFonts w:ascii="Calibri" w:eastAsia="Calibri" w:hAnsi="Calibri" w:cs="Calibri"/>
                <w:sz w:val="20"/>
                <w:szCs w:val="20"/>
              </w:rPr>
              <w:t>Frueh</w:t>
            </w:r>
            <w:proofErr w:type="spellEnd"/>
            <w:r w:rsidRPr="00AF5413">
              <w:rPr>
                <w:rFonts w:ascii="Calibri" w:eastAsia="Calibri" w:hAnsi="Calibri" w:cs="Calibri"/>
                <w:sz w:val="20"/>
                <w:szCs w:val="20"/>
              </w:rPr>
              <w:t xml:space="preserve">, B. Christopher. 2008. Attitudes toward medical and mental health care delivered via telehealth applications among rural and urban primary care patients. </w:t>
            </w:r>
            <w:r w:rsidRPr="00AF5413">
              <w:rPr>
                <w:rFonts w:ascii="Calibri" w:eastAsia="Calibri" w:hAnsi="Calibri" w:cs="Calibri"/>
                <w:i/>
                <w:sz w:val="20"/>
                <w:szCs w:val="20"/>
              </w:rPr>
              <w:t>Journal of Nervous and Mental Disease.</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xml:space="preserve"> 166-170.</w:t>
            </w:r>
          </w:p>
          <w:p w14:paraId="651A89E3" w14:textId="77777777" w:rsidR="0089290A" w:rsidRPr="00AF5413" w:rsidRDefault="0089290A" w:rsidP="00961538">
            <w:pPr>
              <w:widowControl w:val="0"/>
              <w:spacing w:line="240" w:lineRule="auto"/>
              <w:rPr>
                <w:rFonts w:ascii="Calibri" w:eastAsia="Calibri" w:hAnsi="Calibri" w:cs="Calibri"/>
                <w:sz w:val="20"/>
                <w:szCs w:val="20"/>
              </w:rPr>
            </w:pPr>
          </w:p>
          <w:p w14:paraId="4628C62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Gunter, T.D, </w:t>
            </w:r>
            <w:proofErr w:type="spellStart"/>
            <w:r w:rsidRPr="00AF5413">
              <w:rPr>
                <w:rFonts w:ascii="Calibri" w:eastAsia="Calibri" w:hAnsi="Calibri" w:cs="Calibri"/>
                <w:sz w:val="20"/>
                <w:szCs w:val="20"/>
              </w:rPr>
              <w:t>Srinivasaraghavan</w:t>
            </w:r>
            <w:proofErr w:type="spellEnd"/>
            <w:r w:rsidRPr="00AF5413">
              <w:rPr>
                <w:rFonts w:ascii="Calibri" w:eastAsia="Calibri" w:hAnsi="Calibri" w:cs="Calibri"/>
                <w:sz w:val="20"/>
                <w:szCs w:val="20"/>
              </w:rPr>
              <w:t>, J. Terry, N.P. 2003. Misinformed Regulation of Electronic Medicine Is Unfair to Responsible Telepsychiatry.</w:t>
            </w:r>
            <w:r w:rsidRPr="00AF5413">
              <w:rPr>
                <w:rFonts w:ascii="Calibri" w:eastAsia="Calibri" w:hAnsi="Calibri" w:cs="Calibri"/>
                <w:i/>
                <w:sz w:val="20"/>
                <w:szCs w:val="20"/>
              </w:rPr>
              <w:t xml:space="preserve"> Journal of the American Academy of Psychiatry and the Law.</w:t>
            </w:r>
            <w:r w:rsidRPr="00AF5413">
              <w:rPr>
                <w:rFonts w:ascii="Calibri" w:eastAsia="Calibri" w:hAnsi="Calibri" w:cs="Calibri"/>
                <w:sz w:val="20"/>
                <w:szCs w:val="20"/>
              </w:rPr>
              <w:t xml:space="preserve"> </w:t>
            </w:r>
            <w:r w:rsidRPr="00AF5413">
              <w:rPr>
                <w:rFonts w:ascii="Calibri" w:eastAsia="Calibri" w:hAnsi="Calibri" w:cs="Calibri"/>
                <w:b/>
                <w:sz w:val="20"/>
                <w:szCs w:val="20"/>
              </w:rPr>
              <w:t>31:</w:t>
            </w:r>
            <w:r w:rsidRPr="00AF5413">
              <w:rPr>
                <w:rFonts w:ascii="Calibri" w:eastAsia="Calibri" w:hAnsi="Calibri" w:cs="Calibri"/>
                <w:sz w:val="20"/>
                <w:szCs w:val="20"/>
              </w:rPr>
              <w:t xml:space="preserve"> 10-14.</w:t>
            </w:r>
          </w:p>
          <w:p w14:paraId="25465CE0" w14:textId="77777777" w:rsidR="0089290A" w:rsidRPr="00AF5413" w:rsidRDefault="0089290A" w:rsidP="00961538">
            <w:pPr>
              <w:widowControl w:val="0"/>
              <w:spacing w:line="240" w:lineRule="auto"/>
              <w:rPr>
                <w:rFonts w:ascii="Calibri" w:eastAsia="Calibri" w:hAnsi="Calibri" w:cs="Calibri"/>
                <w:sz w:val="20"/>
                <w:szCs w:val="20"/>
              </w:rPr>
            </w:pPr>
          </w:p>
          <w:p w14:paraId="1765B24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Haghnia</w:t>
            </w:r>
            <w:proofErr w:type="spellEnd"/>
            <w:r w:rsidRPr="00AF5413">
              <w:rPr>
                <w:rFonts w:ascii="Calibri" w:eastAsia="Calibri" w:hAnsi="Calibri" w:cs="Calibri"/>
                <w:sz w:val="20"/>
                <w:szCs w:val="20"/>
              </w:rPr>
              <w:t xml:space="preserve"> Y., Samad-</w:t>
            </w:r>
            <w:proofErr w:type="spellStart"/>
            <w:r w:rsidRPr="00AF5413">
              <w:rPr>
                <w:rFonts w:ascii="Calibri" w:eastAsia="Calibri" w:hAnsi="Calibri" w:cs="Calibri"/>
                <w:sz w:val="20"/>
                <w:szCs w:val="20"/>
              </w:rPr>
              <w:t>Soltani</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Yousefi</w:t>
            </w:r>
            <w:proofErr w:type="spellEnd"/>
            <w:r w:rsidRPr="00AF5413">
              <w:rPr>
                <w:rFonts w:ascii="Calibri" w:eastAsia="Calibri" w:hAnsi="Calibri" w:cs="Calibri"/>
                <w:sz w:val="20"/>
                <w:szCs w:val="20"/>
              </w:rPr>
              <w:t xml:space="preserve"> M., Sadr H., Rezaei-</w:t>
            </w:r>
            <w:proofErr w:type="spellStart"/>
            <w:r w:rsidRPr="00AF5413">
              <w:rPr>
                <w:rFonts w:ascii="Calibri" w:eastAsia="Calibri" w:hAnsi="Calibri" w:cs="Calibri"/>
                <w:sz w:val="20"/>
                <w:szCs w:val="20"/>
              </w:rPr>
              <w:t>Hachesu</w:t>
            </w:r>
            <w:proofErr w:type="spellEnd"/>
            <w:r w:rsidRPr="00AF5413">
              <w:rPr>
                <w:rFonts w:ascii="Calibri" w:eastAsia="Calibri" w:hAnsi="Calibri" w:cs="Calibri"/>
                <w:sz w:val="20"/>
                <w:szCs w:val="20"/>
              </w:rPr>
              <w:t xml:space="preserve"> P. 2010. Telepsychiatry-based care for the treatment follow-up of Iranian war veterans with post-traumatic stress disorder: a randomized controlled trial.</w:t>
            </w:r>
            <w:r w:rsidRPr="00AF5413">
              <w:rPr>
                <w:rFonts w:ascii="Calibri" w:eastAsia="Calibri" w:hAnsi="Calibri" w:cs="Calibri"/>
                <w:i/>
                <w:sz w:val="20"/>
                <w:szCs w:val="20"/>
              </w:rPr>
              <w:t xml:space="preserve"> Iranian journal of medical sciences</w:t>
            </w:r>
            <w:r w:rsidRPr="00AF5413">
              <w:rPr>
                <w:rFonts w:ascii="Calibri" w:eastAsia="Calibri" w:hAnsi="Calibri" w:cs="Calibri"/>
                <w:sz w:val="20"/>
                <w:szCs w:val="20"/>
              </w:rPr>
              <w:t xml:space="preserve">. </w:t>
            </w:r>
            <w:r w:rsidRPr="00AF5413">
              <w:rPr>
                <w:rFonts w:ascii="Calibri" w:eastAsia="Calibri" w:hAnsi="Calibri" w:cs="Calibri"/>
                <w:b/>
                <w:sz w:val="20"/>
                <w:szCs w:val="20"/>
              </w:rPr>
              <w:t>44</w:t>
            </w:r>
            <w:r w:rsidRPr="00AF5413">
              <w:rPr>
                <w:rFonts w:ascii="Calibri" w:eastAsia="Calibri" w:hAnsi="Calibri" w:cs="Calibri"/>
                <w:sz w:val="20"/>
                <w:szCs w:val="20"/>
              </w:rPr>
              <w:t>: 291-298.</w:t>
            </w:r>
          </w:p>
          <w:p w14:paraId="33750A69" w14:textId="77777777" w:rsidR="0089290A" w:rsidRPr="00AF5413" w:rsidRDefault="0089290A" w:rsidP="00961538">
            <w:pPr>
              <w:widowControl w:val="0"/>
              <w:spacing w:line="240" w:lineRule="auto"/>
              <w:rPr>
                <w:rFonts w:ascii="Calibri" w:eastAsia="Calibri" w:hAnsi="Calibri" w:cs="Calibri"/>
                <w:sz w:val="20"/>
                <w:szCs w:val="20"/>
              </w:rPr>
            </w:pPr>
          </w:p>
          <w:p w14:paraId="2C1D35F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Graham, M.A. 1996. Telepsychiatry in Appalachia. </w:t>
            </w:r>
            <w:r w:rsidRPr="00AF5413">
              <w:rPr>
                <w:rFonts w:ascii="Calibri" w:eastAsia="Calibri" w:hAnsi="Calibri" w:cs="Calibri"/>
                <w:i/>
                <w:sz w:val="20"/>
                <w:szCs w:val="20"/>
              </w:rPr>
              <w:t xml:space="preserve">American </w:t>
            </w:r>
            <w:proofErr w:type="spellStart"/>
            <w:r w:rsidRPr="00AF5413">
              <w:rPr>
                <w:rFonts w:ascii="Calibri" w:eastAsia="Calibri" w:hAnsi="Calibri" w:cs="Calibri"/>
                <w:i/>
                <w:sz w:val="20"/>
                <w:szCs w:val="20"/>
              </w:rPr>
              <w:t>Behavioral</w:t>
            </w:r>
            <w:proofErr w:type="spellEnd"/>
            <w:r w:rsidRPr="00AF5413">
              <w:rPr>
                <w:rFonts w:ascii="Calibri" w:eastAsia="Calibri" w:hAnsi="Calibri" w:cs="Calibri"/>
                <w:i/>
                <w:sz w:val="20"/>
                <w:szCs w:val="20"/>
              </w:rPr>
              <w:t xml:space="preserve"> Scientist</w:t>
            </w:r>
            <w:r w:rsidRPr="00AF5413">
              <w:rPr>
                <w:rFonts w:ascii="Calibri" w:eastAsia="Calibri" w:hAnsi="Calibri" w:cs="Calibri"/>
                <w:sz w:val="20"/>
                <w:szCs w:val="20"/>
              </w:rPr>
              <w:t xml:space="preserve">. </w:t>
            </w:r>
            <w:r w:rsidRPr="00AF5413">
              <w:rPr>
                <w:rFonts w:ascii="Calibri" w:eastAsia="Calibri" w:hAnsi="Calibri" w:cs="Calibri"/>
                <w:b/>
                <w:sz w:val="20"/>
                <w:szCs w:val="20"/>
              </w:rPr>
              <w:t>39:</w:t>
            </w:r>
            <w:r w:rsidRPr="00AF5413">
              <w:rPr>
                <w:rFonts w:ascii="Calibri" w:eastAsia="Calibri" w:hAnsi="Calibri" w:cs="Calibri"/>
                <w:sz w:val="20"/>
                <w:szCs w:val="20"/>
              </w:rPr>
              <w:t xml:space="preserve"> 602-615.</w:t>
            </w:r>
          </w:p>
          <w:p w14:paraId="77ABF3B5" w14:textId="77777777" w:rsidR="0089290A" w:rsidRPr="00AF5413" w:rsidRDefault="0089290A" w:rsidP="00961538">
            <w:pPr>
              <w:widowControl w:val="0"/>
              <w:spacing w:line="240" w:lineRule="auto"/>
              <w:rPr>
                <w:rFonts w:ascii="Calibri" w:eastAsia="Calibri" w:hAnsi="Calibri" w:cs="Calibri"/>
                <w:sz w:val="20"/>
                <w:szCs w:val="20"/>
              </w:rPr>
            </w:pPr>
          </w:p>
          <w:p w14:paraId="1AB162B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Hailey D, Jacobs P, Simpson J, Doze S. 1999. An assessment framework for telemedicine applications.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5</w:t>
            </w:r>
            <w:r w:rsidRPr="00AF5413">
              <w:rPr>
                <w:rFonts w:ascii="Calibri" w:eastAsia="Calibri" w:hAnsi="Calibri" w:cs="Calibri"/>
                <w:sz w:val="20"/>
                <w:szCs w:val="20"/>
              </w:rPr>
              <w:t>:162-70.</w:t>
            </w:r>
          </w:p>
          <w:p w14:paraId="2223BE33" w14:textId="77777777" w:rsidR="0089290A" w:rsidRPr="00AF5413" w:rsidRDefault="0089290A" w:rsidP="00961538">
            <w:pPr>
              <w:widowControl w:val="0"/>
              <w:spacing w:line="240" w:lineRule="auto"/>
              <w:rPr>
                <w:rFonts w:ascii="Calibri" w:eastAsia="Calibri" w:hAnsi="Calibri" w:cs="Calibri"/>
                <w:sz w:val="20"/>
                <w:szCs w:val="20"/>
              </w:rPr>
            </w:pPr>
          </w:p>
          <w:p w14:paraId="5044703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Hariman</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Ventriglio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Bhugra</w:t>
            </w:r>
            <w:proofErr w:type="spellEnd"/>
            <w:r w:rsidRPr="00AF5413">
              <w:rPr>
                <w:rFonts w:ascii="Calibri" w:eastAsia="Calibri" w:hAnsi="Calibri" w:cs="Calibri"/>
                <w:sz w:val="20"/>
                <w:szCs w:val="20"/>
              </w:rPr>
              <w:t xml:space="preserve"> D. 2019. The Future of Digital Psychiatry. </w:t>
            </w:r>
            <w:r w:rsidRPr="00AF5413">
              <w:rPr>
                <w:rFonts w:ascii="Calibri" w:eastAsia="Calibri" w:hAnsi="Calibri" w:cs="Calibri"/>
                <w:i/>
                <w:sz w:val="20"/>
                <w:szCs w:val="20"/>
              </w:rPr>
              <w:t xml:space="preserve">Current Psychiatry Reports. </w:t>
            </w:r>
            <w:r w:rsidRPr="00AF5413">
              <w:rPr>
                <w:rFonts w:ascii="Calibri" w:eastAsia="Calibri" w:hAnsi="Calibri" w:cs="Calibri"/>
                <w:b/>
                <w:sz w:val="20"/>
                <w:szCs w:val="20"/>
              </w:rPr>
              <w:t xml:space="preserve">13: </w:t>
            </w:r>
            <w:r w:rsidRPr="00AF5413">
              <w:rPr>
                <w:rFonts w:ascii="Calibri" w:eastAsia="Calibri" w:hAnsi="Calibri" w:cs="Calibri"/>
                <w:sz w:val="20"/>
                <w:szCs w:val="20"/>
              </w:rPr>
              <w:t>88.</w:t>
            </w:r>
          </w:p>
          <w:p w14:paraId="6C919E9B" w14:textId="77777777" w:rsidR="0089290A" w:rsidRPr="00AF5413" w:rsidRDefault="0089290A" w:rsidP="00961538">
            <w:pPr>
              <w:widowControl w:val="0"/>
              <w:spacing w:line="240" w:lineRule="auto"/>
              <w:rPr>
                <w:rFonts w:ascii="Calibri" w:eastAsia="Calibri" w:hAnsi="Calibri" w:cs="Calibri"/>
                <w:sz w:val="20"/>
                <w:szCs w:val="20"/>
              </w:rPr>
            </w:pPr>
          </w:p>
          <w:p w14:paraId="297E9C1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Hariman</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Ventriglio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Bhugra</w:t>
            </w:r>
            <w:proofErr w:type="spellEnd"/>
            <w:r w:rsidRPr="00AF5413">
              <w:rPr>
                <w:rFonts w:ascii="Calibri" w:eastAsia="Calibri" w:hAnsi="Calibri" w:cs="Calibri"/>
                <w:sz w:val="20"/>
                <w:szCs w:val="20"/>
              </w:rPr>
              <w:t xml:space="preserve"> D. 2019. The Future of Digital Psychiatry. </w:t>
            </w:r>
            <w:r w:rsidRPr="00AF5413">
              <w:rPr>
                <w:rFonts w:ascii="Calibri" w:eastAsia="Calibri" w:hAnsi="Calibri" w:cs="Calibri"/>
                <w:i/>
                <w:sz w:val="20"/>
                <w:szCs w:val="20"/>
              </w:rPr>
              <w:t xml:space="preserve">Current Psychiatry Reports. </w:t>
            </w:r>
            <w:r w:rsidRPr="00AF5413">
              <w:rPr>
                <w:rFonts w:ascii="Calibri" w:eastAsia="Calibri" w:hAnsi="Calibri" w:cs="Calibri"/>
                <w:b/>
                <w:sz w:val="20"/>
                <w:szCs w:val="20"/>
              </w:rPr>
              <w:t xml:space="preserve">13: </w:t>
            </w:r>
            <w:r w:rsidRPr="00AF5413">
              <w:rPr>
                <w:rFonts w:ascii="Calibri" w:eastAsia="Calibri" w:hAnsi="Calibri" w:cs="Calibri"/>
                <w:sz w:val="20"/>
                <w:szCs w:val="20"/>
              </w:rPr>
              <w:t>88.</w:t>
            </w:r>
          </w:p>
          <w:p w14:paraId="7936FAE4" w14:textId="77777777" w:rsidR="0089290A" w:rsidRPr="00AF5413" w:rsidRDefault="0089290A" w:rsidP="00961538">
            <w:pPr>
              <w:widowControl w:val="0"/>
              <w:spacing w:line="240" w:lineRule="auto"/>
              <w:rPr>
                <w:rFonts w:ascii="Calibri" w:eastAsia="Calibri" w:hAnsi="Calibri" w:cs="Calibri"/>
                <w:sz w:val="20"/>
                <w:szCs w:val="20"/>
              </w:rPr>
            </w:pPr>
          </w:p>
          <w:p w14:paraId="4D43E32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Harley, J., McLaren, P., Blackwood, G., Tierney, K., Everett, M. 2002. The use of videoconferencing to enhance tertiary mental health service provision to the Island of Jersey.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xml:space="preserve"> 36-38.</w:t>
            </w:r>
          </w:p>
          <w:p w14:paraId="406F3A58" w14:textId="77777777" w:rsidR="0089290A" w:rsidRPr="00AF5413" w:rsidRDefault="0089290A" w:rsidP="00961538">
            <w:pPr>
              <w:widowControl w:val="0"/>
              <w:spacing w:line="240" w:lineRule="auto"/>
              <w:rPr>
                <w:rFonts w:ascii="Calibri" w:eastAsia="Calibri" w:hAnsi="Calibri" w:cs="Calibri"/>
                <w:sz w:val="20"/>
                <w:szCs w:val="20"/>
              </w:rPr>
            </w:pPr>
          </w:p>
          <w:p w14:paraId="061E2B9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Harley, J. 2006. Economic evaluation of a tertiary telepsychiatry service to an island.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12: </w:t>
            </w:r>
            <w:r w:rsidRPr="00AF5413">
              <w:rPr>
                <w:rFonts w:ascii="Calibri" w:eastAsia="Calibri" w:hAnsi="Calibri" w:cs="Calibri"/>
                <w:sz w:val="20"/>
                <w:szCs w:val="20"/>
              </w:rPr>
              <w:t>354-357.</w:t>
            </w:r>
          </w:p>
          <w:p w14:paraId="4E7C2A95" w14:textId="77777777" w:rsidR="0089290A" w:rsidRPr="00AF5413" w:rsidRDefault="0089290A" w:rsidP="00961538">
            <w:pPr>
              <w:widowControl w:val="0"/>
              <w:spacing w:line="240" w:lineRule="auto"/>
              <w:rPr>
                <w:rFonts w:ascii="Calibri" w:eastAsia="Calibri" w:hAnsi="Calibri" w:cs="Calibri"/>
                <w:sz w:val="20"/>
                <w:szCs w:val="20"/>
              </w:rPr>
            </w:pPr>
          </w:p>
          <w:p w14:paraId="0C7A7C5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Hasselberg MJ. 2020. The Digital Revolution in </w:t>
            </w:r>
            <w:proofErr w:type="spellStart"/>
            <w:r w:rsidRPr="00AF5413">
              <w:rPr>
                <w:rFonts w:ascii="Calibri" w:eastAsia="Calibri" w:hAnsi="Calibri" w:cs="Calibri"/>
                <w:sz w:val="20"/>
                <w:szCs w:val="20"/>
              </w:rPr>
              <w:t>Behavioral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 xml:space="preserve">Journal of the American Psychiatric Nurses Association. </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26: </w:t>
            </w:r>
            <w:r w:rsidRPr="00AF5413">
              <w:rPr>
                <w:rFonts w:ascii="Calibri" w:eastAsia="Calibri" w:hAnsi="Calibri" w:cs="Calibri"/>
                <w:sz w:val="20"/>
                <w:szCs w:val="20"/>
              </w:rPr>
              <w:t>102-111.</w:t>
            </w:r>
          </w:p>
          <w:p w14:paraId="5200996D" w14:textId="77777777" w:rsidR="0089290A" w:rsidRPr="00AF5413" w:rsidRDefault="0089290A" w:rsidP="00961538">
            <w:pPr>
              <w:widowControl w:val="0"/>
              <w:spacing w:line="240" w:lineRule="auto"/>
              <w:rPr>
                <w:rFonts w:ascii="Calibri" w:eastAsia="Calibri" w:hAnsi="Calibri" w:cs="Calibri"/>
                <w:sz w:val="20"/>
                <w:szCs w:val="20"/>
              </w:rPr>
            </w:pPr>
          </w:p>
          <w:p w14:paraId="7C0ACE8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Hensel J, Graham R, Isaak C, Ahmed N, Sareen J, Bolton J. 2020. A Novel Emergency Telepsychiatry Program in a Canadian Urban Setting: Identifying and Addressing Perceived Barriers for Successful Implementation: Un nouveau programme de </w:t>
            </w:r>
            <w:proofErr w:type="spellStart"/>
            <w:r w:rsidRPr="00AF5413">
              <w:rPr>
                <w:rFonts w:ascii="Calibri" w:eastAsia="Calibri" w:hAnsi="Calibri" w:cs="Calibri"/>
                <w:sz w:val="20"/>
                <w:szCs w:val="20"/>
              </w:rPr>
              <w:t>télépsychiatrie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d'urgence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en</w:t>
            </w:r>
            <w:proofErr w:type="spellEnd"/>
            <w:r w:rsidRPr="00AF5413">
              <w:rPr>
                <w:rFonts w:ascii="Calibri" w:eastAsia="Calibri" w:hAnsi="Calibri" w:cs="Calibri"/>
                <w:sz w:val="20"/>
                <w:szCs w:val="20"/>
              </w:rPr>
              <w:t xml:space="preserve"> milieu </w:t>
            </w:r>
            <w:proofErr w:type="spellStart"/>
            <w:r w:rsidRPr="00AF5413">
              <w:rPr>
                <w:rFonts w:ascii="Calibri" w:eastAsia="Calibri" w:hAnsi="Calibri" w:cs="Calibri"/>
                <w:sz w:val="20"/>
                <w:szCs w:val="20"/>
              </w:rPr>
              <w:t>urbain</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canadien</w:t>
            </w:r>
            <w:proofErr w:type="spellEnd"/>
            <w:r w:rsidRPr="00AF5413">
              <w:rPr>
                <w:rFonts w:ascii="Calibri" w:eastAsia="Calibri" w:hAnsi="Calibri" w:cs="Calibri"/>
                <w:sz w:val="20"/>
                <w:szCs w:val="20"/>
              </w:rPr>
              <w:t xml:space="preserve">: Identifier et </w:t>
            </w:r>
            <w:proofErr w:type="spellStart"/>
            <w:r w:rsidRPr="00AF5413">
              <w:rPr>
                <w:rFonts w:ascii="Calibri" w:eastAsia="Calibri" w:hAnsi="Calibri" w:cs="Calibri"/>
                <w:sz w:val="20"/>
                <w:szCs w:val="20"/>
              </w:rPr>
              <w:t>aborder</w:t>
            </w:r>
            <w:proofErr w:type="spellEnd"/>
            <w:r w:rsidRPr="00AF5413">
              <w:rPr>
                <w:rFonts w:ascii="Calibri" w:eastAsia="Calibri" w:hAnsi="Calibri" w:cs="Calibri"/>
                <w:sz w:val="20"/>
                <w:szCs w:val="20"/>
              </w:rPr>
              <w:t xml:space="preserve"> les obstacles </w:t>
            </w:r>
            <w:proofErr w:type="spellStart"/>
            <w:r w:rsidRPr="00AF5413">
              <w:rPr>
                <w:rFonts w:ascii="Calibri" w:eastAsia="Calibri" w:hAnsi="Calibri" w:cs="Calibri"/>
                <w:sz w:val="20"/>
                <w:szCs w:val="20"/>
              </w:rPr>
              <w:t>perçus</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d'une</w:t>
            </w:r>
            <w:proofErr w:type="spellEnd"/>
            <w:r w:rsidRPr="00AF5413">
              <w:rPr>
                <w:rFonts w:ascii="Calibri" w:eastAsia="Calibri" w:hAnsi="Calibri" w:cs="Calibri"/>
                <w:sz w:val="20"/>
                <w:szCs w:val="20"/>
              </w:rPr>
              <w:t xml:space="preserve"> mise </w:t>
            </w:r>
            <w:proofErr w:type="spellStart"/>
            <w:r w:rsidRPr="00AF5413">
              <w:rPr>
                <w:rFonts w:ascii="Calibri" w:eastAsia="Calibri" w:hAnsi="Calibri" w:cs="Calibri"/>
                <w:sz w:val="20"/>
                <w:szCs w:val="20"/>
              </w:rPr>
              <w:t>en</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œuvre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réussie</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 xml:space="preserve">Canadian Journal of Psychiatry. </w:t>
            </w:r>
            <w:r w:rsidRPr="00AF5413">
              <w:rPr>
                <w:rFonts w:ascii="Calibri" w:eastAsia="Calibri" w:hAnsi="Calibri" w:cs="Calibri"/>
                <w:b/>
                <w:sz w:val="20"/>
                <w:szCs w:val="20"/>
              </w:rPr>
              <w:t xml:space="preserve">65: </w:t>
            </w:r>
            <w:r w:rsidRPr="00AF5413">
              <w:rPr>
                <w:rFonts w:ascii="Calibri" w:eastAsia="Calibri" w:hAnsi="Calibri" w:cs="Calibri"/>
                <w:sz w:val="20"/>
                <w:szCs w:val="20"/>
              </w:rPr>
              <w:t xml:space="preserve">559-567. </w:t>
            </w:r>
          </w:p>
          <w:p w14:paraId="45A2DCE6" w14:textId="77777777" w:rsidR="0089290A" w:rsidRPr="00AF5413" w:rsidRDefault="0089290A" w:rsidP="00961538">
            <w:pPr>
              <w:widowControl w:val="0"/>
              <w:spacing w:line="240" w:lineRule="auto"/>
              <w:rPr>
                <w:rFonts w:ascii="Calibri" w:eastAsia="Calibri" w:hAnsi="Calibri" w:cs="Calibri"/>
                <w:sz w:val="20"/>
                <w:szCs w:val="20"/>
              </w:rPr>
            </w:pPr>
          </w:p>
          <w:p w14:paraId="1401502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Crawford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Chan S, Sunderji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Kramer G, </w:t>
            </w:r>
            <w:proofErr w:type="spellStart"/>
            <w:r w:rsidRPr="00AF5413">
              <w:rPr>
                <w:rFonts w:ascii="Calibri" w:eastAsia="Calibri" w:hAnsi="Calibri" w:cs="Calibri"/>
                <w:sz w:val="20"/>
                <w:szCs w:val="20"/>
              </w:rPr>
              <w:t>O'neill</w:t>
            </w:r>
            <w:proofErr w:type="spellEnd"/>
            <w:r w:rsidRPr="00AF5413">
              <w:rPr>
                <w:rFonts w:ascii="Calibri" w:eastAsia="Calibri" w:hAnsi="Calibri" w:cs="Calibri"/>
                <w:sz w:val="20"/>
                <w:szCs w:val="20"/>
              </w:rPr>
              <w:t xml:space="preserve"> P, Fore C, Luo J, Li ST. 2015. A framework</w:t>
            </w:r>
          </w:p>
          <w:p w14:paraId="116BBD0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for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training and e-health: Competency-based education, evaluation and implications. </w:t>
            </w:r>
            <w:r w:rsidRPr="00AF5413">
              <w:rPr>
                <w:rFonts w:ascii="Calibri" w:eastAsia="Calibri" w:hAnsi="Calibri" w:cs="Calibri"/>
                <w:i/>
                <w:sz w:val="20"/>
                <w:szCs w:val="20"/>
              </w:rPr>
              <w:t xml:space="preserve">International Review of Psychiatry. </w:t>
            </w:r>
            <w:r w:rsidRPr="00AF5413">
              <w:rPr>
                <w:rFonts w:ascii="Calibri" w:eastAsia="Calibri" w:hAnsi="Calibri" w:cs="Calibri"/>
                <w:b/>
                <w:sz w:val="20"/>
                <w:szCs w:val="20"/>
              </w:rPr>
              <w:t xml:space="preserve">27: </w:t>
            </w:r>
            <w:r w:rsidRPr="00AF5413">
              <w:rPr>
                <w:rFonts w:ascii="Calibri" w:eastAsia="Calibri" w:hAnsi="Calibri" w:cs="Calibri"/>
                <w:sz w:val="20"/>
                <w:szCs w:val="20"/>
              </w:rPr>
              <w:t>569-592.</w:t>
            </w:r>
          </w:p>
          <w:p w14:paraId="6D3FBAD7" w14:textId="77777777" w:rsidR="0089290A" w:rsidRPr="00AF5413" w:rsidRDefault="0089290A" w:rsidP="00961538">
            <w:pPr>
              <w:widowControl w:val="0"/>
              <w:spacing w:line="240" w:lineRule="auto"/>
              <w:rPr>
                <w:rFonts w:ascii="Calibri" w:eastAsia="Calibri" w:hAnsi="Calibri" w:cs="Calibri"/>
                <w:sz w:val="20"/>
                <w:szCs w:val="20"/>
              </w:rPr>
            </w:pPr>
          </w:p>
          <w:p w14:paraId="40EFA94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Ferrer DC, Parish MB, Johnston B, Callahan EJ,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2013. The effectiveness of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19: </w:t>
            </w:r>
            <w:r w:rsidRPr="00AF5413">
              <w:rPr>
                <w:rFonts w:ascii="Calibri" w:eastAsia="Calibri" w:hAnsi="Calibri" w:cs="Calibri"/>
                <w:sz w:val="20"/>
                <w:szCs w:val="20"/>
              </w:rPr>
              <w:t>444-454.</w:t>
            </w:r>
          </w:p>
          <w:p w14:paraId="453D638E" w14:textId="77777777" w:rsidR="0089290A" w:rsidRPr="00AF5413" w:rsidRDefault="0089290A" w:rsidP="00961538">
            <w:pPr>
              <w:widowControl w:val="0"/>
              <w:spacing w:line="240" w:lineRule="auto"/>
              <w:rPr>
                <w:rFonts w:ascii="Calibri" w:eastAsia="Calibri" w:hAnsi="Calibri" w:cs="Calibri"/>
                <w:sz w:val="20"/>
                <w:szCs w:val="20"/>
              </w:rPr>
            </w:pPr>
          </w:p>
          <w:p w14:paraId="5F210DD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Gentry MT, McKean AJ, Cowan KE, Lim RF, Lu FG. 2020. Telehealth for rural diverse populations: </w:t>
            </w:r>
            <w:proofErr w:type="spellStart"/>
            <w:r w:rsidRPr="00AF5413">
              <w:rPr>
                <w:rFonts w:ascii="Calibri" w:eastAsia="Calibri" w:hAnsi="Calibri" w:cs="Calibri"/>
                <w:sz w:val="20"/>
                <w:szCs w:val="20"/>
              </w:rPr>
              <w:t>telebehavioral</w:t>
            </w:r>
            <w:proofErr w:type="spellEnd"/>
            <w:r w:rsidRPr="00AF5413">
              <w:rPr>
                <w:rFonts w:ascii="Calibri" w:eastAsia="Calibri" w:hAnsi="Calibri" w:cs="Calibri"/>
                <w:sz w:val="20"/>
                <w:szCs w:val="20"/>
              </w:rPr>
              <w:t xml:space="preserve"> and cultural competencies, clinical outcomes and administrative approaches. </w:t>
            </w:r>
            <w:r w:rsidRPr="00AF5413">
              <w:rPr>
                <w:rFonts w:ascii="Calibri" w:eastAsia="Calibri" w:hAnsi="Calibri" w:cs="Calibri"/>
                <w:i/>
                <w:sz w:val="20"/>
                <w:szCs w:val="20"/>
              </w:rPr>
              <w:t>mHealth Journal</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20</w:t>
            </w:r>
          </w:p>
          <w:p w14:paraId="121D9182" w14:textId="77777777" w:rsidR="0089290A" w:rsidRPr="00AF5413" w:rsidRDefault="0089290A" w:rsidP="00961538">
            <w:pPr>
              <w:widowControl w:val="0"/>
              <w:spacing w:line="240" w:lineRule="auto"/>
              <w:rPr>
                <w:rFonts w:ascii="Calibri" w:eastAsia="Calibri" w:hAnsi="Calibri" w:cs="Calibri"/>
                <w:sz w:val="20"/>
                <w:szCs w:val="20"/>
              </w:rPr>
            </w:pPr>
          </w:p>
          <w:p w14:paraId="1363E0E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Luo JS, </w:t>
            </w:r>
            <w:proofErr w:type="spellStart"/>
            <w:r w:rsidRPr="00AF5413">
              <w:rPr>
                <w:rFonts w:ascii="Calibri" w:eastAsia="Calibri" w:hAnsi="Calibri" w:cs="Calibri"/>
                <w:sz w:val="20"/>
                <w:szCs w:val="20"/>
              </w:rPr>
              <w:t>Morache</w:t>
            </w:r>
            <w:proofErr w:type="spellEnd"/>
            <w:r w:rsidRPr="00AF5413">
              <w:rPr>
                <w:rFonts w:ascii="Calibri" w:eastAsia="Calibri" w:hAnsi="Calibri" w:cs="Calibri"/>
                <w:sz w:val="20"/>
                <w:szCs w:val="20"/>
              </w:rPr>
              <w:t xml:space="preserve"> C, Marcelo, Divine A &amp; Nesbitt, TS. 2002. Telepsychiatry: An overview for psychiatrists. </w:t>
            </w:r>
            <w:r w:rsidRPr="00AF5413">
              <w:rPr>
                <w:rFonts w:ascii="Calibri" w:eastAsia="Calibri" w:hAnsi="Calibri" w:cs="Calibri"/>
                <w:i/>
                <w:sz w:val="20"/>
                <w:szCs w:val="20"/>
              </w:rPr>
              <w:t>CNS Drugs.</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527-548.</w:t>
            </w:r>
          </w:p>
          <w:p w14:paraId="79B6B123" w14:textId="77777777" w:rsidR="0089290A" w:rsidRPr="00AF5413" w:rsidRDefault="0089290A" w:rsidP="00961538">
            <w:pPr>
              <w:widowControl w:val="0"/>
              <w:spacing w:line="240" w:lineRule="auto"/>
              <w:rPr>
                <w:rFonts w:ascii="Calibri" w:eastAsia="Calibri" w:hAnsi="Calibri" w:cs="Calibri"/>
                <w:sz w:val="20"/>
                <w:szCs w:val="20"/>
              </w:rPr>
            </w:pPr>
          </w:p>
          <w:p w14:paraId="70B67BA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Parrish MB, Chan S. 2015. Telepsychiatry: Effective, Evidence-Based, and at a Tipping Point in Health Care Delivery?. </w:t>
            </w:r>
            <w:r w:rsidRPr="00AF5413">
              <w:rPr>
                <w:rFonts w:ascii="Calibri" w:eastAsia="Calibri" w:hAnsi="Calibri" w:cs="Calibri"/>
                <w:i/>
                <w:sz w:val="20"/>
                <w:szCs w:val="20"/>
              </w:rPr>
              <w:t>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38</w:t>
            </w:r>
            <w:r w:rsidRPr="00AF5413">
              <w:rPr>
                <w:rFonts w:ascii="Calibri" w:eastAsia="Calibri" w:hAnsi="Calibri" w:cs="Calibri"/>
                <w:sz w:val="20"/>
                <w:szCs w:val="20"/>
              </w:rPr>
              <w:t>: 559-92.</w:t>
            </w:r>
          </w:p>
          <w:p w14:paraId="23B2C442" w14:textId="77777777" w:rsidR="0089290A" w:rsidRPr="00AF5413" w:rsidRDefault="0089290A" w:rsidP="00961538">
            <w:pPr>
              <w:widowControl w:val="0"/>
              <w:spacing w:line="240" w:lineRule="auto"/>
              <w:rPr>
                <w:rFonts w:ascii="Calibri" w:eastAsia="Calibri" w:hAnsi="Calibri" w:cs="Calibri"/>
                <w:sz w:val="20"/>
                <w:szCs w:val="20"/>
              </w:rPr>
            </w:pPr>
          </w:p>
          <w:p w14:paraId="1C1FE4E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Hockey AD,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Murphy S. 2004. Evaluation</w:t>
            </w:r>
          </w:p>
          <w:p w14:paraId="0E9E46D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of a pilot second-opinion child telepsychiatry service.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10</w:t>
            </w:r>
            <w:r w:rsidRPr="00AF5413">
              <w:rPr>
                <w:rFonts w:ascii="Calibri" w:eastAsia="Calibri" w:hAnsi="Calibri" w:cs="Calibri"/>
                <w:sz w:val="20"/>
                <w:szCs w:val="20"/>
              </w:rPr>
              <w:t>: 48-50.</w:t>
            </w:r>
          </w:p>
          <w:p w14:paraId="691091C6" w14:textId="77777777" w:rsidR="0089290A" w:rsidRPr="00AF5413" w:rsidRDefault="0089290A" w:rsidP="00961538">
            <w:pPr>
              <w:widowControl w:val="0"/>
              <w:spacing w:line="240" w:lineRule="auto"/>
              <w:rPr>
                <w:rFonts w:ascii="Calibri" w:eastAsia="Calibri" w:hAnsi="Calibri" w:cs="Calibri"/>
                <w:sz w:val="20"/>
                <w:szCs w:val="20"/>
              </w:rPr>
            </w:pPr>
          </w:p>
          <w:p w14:paraId="3BB559C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Hubley</w:t>
            </w:r>
            <w:proofErr w:type="spellEnd"/>
            <w:r w:rsidRPr="00AF5413">
              <w:rPr>
                <w:rFonts w:ascii="Calibri" w:eastAsia="Calibri" w:hAnsi="Calibri" w:cs="Calibri"/>
                <w:sz w:val="20"/>
                <w:szCs w:val="20"/>
              </w:rPr>
              <w:t xml:space="preserve"> S, Lynch SB, </w:t>
            </w:r>
            <w:proofErr w:type="spellStart"/>
            <w:r w:rsidRPr="00AF5413">
              <w:rPr>
                <w:rFonts w:ascii="Calibri" w:eastAsia="Calibri" w:hAnsi="Calibri" w:cs="Calibri"/>
                <w:sz w:val="20"/>
                <w:szCs w:val="20"/>
              </w:rPr>
              <w:t>Schneck</w:t>
            </w:r>
            <w:proofErr w:type="spellEnd"/>
            <w:r w:rsidRPr="00AF5413">
              <w:rPr>
                <w:rFonts w:ascii="Calibri" w:eastAsia="Calibri" w:hAnsi="Calibri" w:cs="Calibri"/>
                <w:sz w:val="20"/>
                <w:szCs w:val="20"/>
              </w:rPr>
              <w:t xml:space="preserve"> C, Thomas M, Shore J. 2016. Review</w:t>
            </w:r>
          </w:p>
          <w:p w14:paraId="37431DD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of key telepsychiatry outcomes. </w:t>
            </w:r>
            <w:r w:rsidRPr="00AF5413">
              <w:rPr>
                <w:rFonts w:ascii="Calibri" w:eastAsia="Calibri" w:hAnsi="Calibri" w:cs="Calibri"/>
                <w:i/>
                <w:sz w:val="20"/>
                <w:szCs w:val="20"/>
              </w:rPr>
              <w:t>World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22: </w:t>
            </w:r>
            <w:r w:rsidRPr="00AF5413">
              <w:rPr>
                <w:rFonts w:ascii="Calibri" w:eastAsia="Calibri" w:hAnsi="Calibri" w:cs="Calibri"/>
                <w:sz w:val="20"/>
                <w:szCs w:val="20"/>
              </w:rPr>
              <w:t>269-82</w:t>
            </w:r>
          </w:p>
          <w:p w14:paraId="24DD5B96" w14:textId="77777777" w:rsidR="0089290A" w:rsidRPr="00AF5413" w:rsidRDefault="0089290A" w:rsidP="00961538">
            <w:pPr>
              <w:widowControl w:val="0"/>
              <w:spacing w:line="240" w:lineRule="auto"/>
              <w:rPr>
                <w:rFonts w:ascii="Calibri" w:eastAsia="Calibri" w:hAnsi="Calibri" w:cs="Calibri"/>
                <w:sz w:val="20"/>
                <w:szCs w:val="20"/>
              </w:rPr>
            </w:pPr>
          </w:p>
          <w:p w14:paraId="5B0F5B1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Hulsbosch</w:t>
            </w:r>
            <w:proofErr w:type="spellEnd"/>
            <w:r w:rsidRPr="00AF5413">
              <w:rPr>
                <w:rFonts w:ascii="Calibri" w:eastAsia="Calibri" w:hAnsi="Calibri" w:cs="Calibri"/>
                <w:sz w:val="20"/>
                <w:szCs w:val="20"/>
              </w:rPr>
              <w:t xml:space="preserve">, A.M., </w:t>
            </w:r>
            <w:proofErr w:type="spellStart"/>
            <w:r w:rsidRPr="00AF5413">
              <w:rPr>
                <w:rFonts w:ascii="Calibri" w:eastAsia="Calibri" w:hAnsi="Calibri" w:cs="Calibri"/>
                <w:sz w:val="20"/>
                <w:szCs w:val="20"/>
              </w:rPr>
              <w:t>Nugter</w:t>
            </w:r>
            <w:proofErr w:type="spellEnd"/>
            <w:r w:rsidRPr="00AF5413">
              <w:rPr>
                <w:rFonts w:ascii="Calibri" w:eastAsia="Calibri" w:hAnsi="Calibri" w:cs="Calibri"/>
                <w:sz w:val="20"/>
                <w:szCs w:val="20"/>
              </w:rPr>
              <w:t xml:space="preserve">, M.A., Tamis, P., Kroon, H. 2017. Videoconferencing in a mental health service in The Netherlands: A randomized controlled trial on patient satisfaction and clinical outcomes for outpatients with severe mental illness.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 xml:space="preserve"> 513-520.</w:t>
            </w:r>
          </w:p>
          <w:p w14:paraId="772653C6" w14:textId="77777777" w:rsidR="0089290A" w:rsidRPr="00AF5413" w:rsidRDefault="0089290A" w:rsidP="00961538">
            <w:pPr>
              <w:widowControl w:val="0"/>
              <w:spacing w:line="240" w:lineRule="auto"/>
              <w:rPr>
                <w:rFonts w:ascii="Calibri" w:eastAsia="Calibri" w:hAnsi="Calibri" w:cs="Calibri"/>
                <w:sz w:val="20"/>
                <w:szCs w:val="20"/>
              </w:rPr>
            </w:pPr>
          </w:p>
          <w:p w14:paraId="1468CBA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Hungerbuehler</w:t>
            </w:r>
            <w:proofErr w:type="spellEnd"/>
            <w:r w:rsidRPr="00AF5413">
              <w:rPr>
                <w:rFonts w:ascii="Calibri" w:eastAsia="Calibri" w:hAnsi="Calibri" w:cs="Calibri"/>
                <w:sz w:val="20"/>
                <w:szCs w:val="20"/>
              </w:rPr>
              <w:t xml:space="preserve"> I, </w:t>
            </w:r>
            <w:proofErr w:type="spellStart"/>
            <w:r w:rsidRPr="00AF5413">
              <w:rPr>
                <w:rFonts w:ascii="Calibri" w:eastAsia="Calibri" w:hAnsi="Calibri" w:cs="Calibri"/>
                <w:sz w:val="20"/>
                <w:szCs w:val="20"/>
              </w:rPr>
              <w:t>Valiengo</w:t>
            </w:r>
            <w:proofErr w:type="spellEnd"/>
            <w:r w:rsidRPr="00AF5413">
              <w:rPr>
                <w:rFonts w:ascii="Calibri" w:eastAsia="Calibri" w:hAnsi="Calibri" w:cs="Calibri"/>
                <w:sz w:val="20"/>
                <w:szCs w:val="20"/>
              </w:rPr>
              <w:t xml:space="preserve"> L, Loch AA, </w:t>
            </w:r>
            <w:proofErr w:type="spellStart"/>
            <w:r w:rsidRPr="00AF5413">
              <w:rPr>
                <w:rFonts w:ascii="Calibri" w:eastAsia="Calibri" w:hAnsi="Calibri" w:cs="Calibri"/>
                <w:sz w:val="20"/>
                <w:szCs w:val="20"/>
              </w:rPr>
              <w:t>Rössler</w:t>
            </w:r>
            <w:proofErr w:type="spellEnd"/>
            <w:r w:rsidRPr="00AF5413">
              <w:rPr>
                <w:rFonts w:ascii="Calibri" w:eastAsia="Calibri" w:hAnsi="Calibri" w:cs="Calibri"/>
                <w:sz w:val="20"/>
                <w:szCs w:val="20"/>
              </w:rPr>
              <w:t xml:space="preserve"> W, </w:t>
            </w:r>
            <w:proofErr w:type="spellStart"/>
            <w:r w:rsidRPr="00AF5413">
              <w:rPr>
                <w:rFonts w:ascii="Calibri" w:eastAsia="Calibri" w:hAnsi="Calibri" w:cs="Calibri"/>
                <w:sz w:val="20"/>
                <w:szCs w:val="20"/>
              </w:rPr>
              <w:t>Gattaz</w:t>
            </w:r>
            <w:proofErr w:type="spellEnd"/>
            <w:r w:rsidRPr="00AF5413">
              <w:rPr>
                <w:rFonts w:ascii="Calibri" w:eastAsia="Calibri" w:hAnsi="Calibri" w:cs="Calibri"/>
                <w:sz w:val="20"/>
                <w:szCs w:val="20"/>
              </w:rPr>
              <w:t xml:space="preserve"> WF. 2016. Home-Based</w:t>
            </w:r>
          </w:p>
          <w:p w14:paraId="13591E0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Psychiatric Outpatient Care Through Videoconferencing for Depression: A</w:t>
            </w:r>
          </w:p>
          <w:p w14:paraId="5CE1EF5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Randomized Controlled Follow-Up Trial. </w:t>
            </w:r>
            <w:r w:rsidRPr="00AF5413">
              <w:rPr>
                <w:rFonts w:ascii="Calibri" w:eastAsia="Calibri" w:hAnsi="Calibri" w:cs="Calibri"/>
                <w:i/>
                <w:sz w:val="20"/>
                <w:szCs w:val="20"/>
              </w:rPr>
              <w:t xml:space="preserve">Journal of Medical Internet Research. </w:t>
            </w:r>
            <w:r w:rsidRPr="00AF5413">
              <w:rPr>
                <w:rFonts w:ascii="Calibri" w:eastAsia="Calibri" w:hAnsi="Calibri" w:cs="Calibri"/>
                <w:b/>
                <w:sz w:val="20"/>
                <w:szCs w:val="20"/>
              </w:rPr>
              <w:t xml:space="preserve">3: </w:t>
            </w:r>
            <w:r w:rsidRPr="00AF5413">
              <w:rPr>
                <w:rFonts w:ascii="Calibri" w:eastAsia="Calibri" w:hAnsi="Calibri" w:cs="Calibri"/>
                <w:sz w:val="20"/>
                <w:szCs w:val="20"/>
              </w:rPr>
              <w:t xml:space="preserve">e36. </w:t>
            </w:r>
          </w:p>
          <w:p w14:paraId="62A900E0" w14:textId="77777777" w:rsidR="0089290A" w:rsidRPr="00AF5413" w:rsidRDefault="0089290A" w:rsidP="00961538">
            <w:pPr>
              <w:widowControl w:val="0"/>
              <w:spacing w:line="240" w:lineRule="auto"/>
              <w:rPr>
                <w:rFonts w:ascii="Calibri" w:eastAsia="Calibri" w:hAnsi="Calibri" w:cs="Calibri"/>
                <w:sz w:val="20"/>
                <w:szCs w:val="20"/>
              </w:rPr>
            </w:pPr>
          </w:p>
          <w:p w14:paraId="08938AC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Hungerbuehler</w:t>
            </w:r>
            <w:proofErr w:type="spellEnd"/>
            <w:r w:rsidRPr="00AF5413">
              <w:rPr>
                <w:rFonts w:ascii="Calibri" w:eastAsia="Calibri" w:hAnsi="Calibri" w:cs="Calibri"/>
                <w:sz w:val="20"/>
                <w:szCs w:val="20"/>
              </w:rPr>
              <w:t xml:space="preserve"> I., </w:t>
            </w:r>
            <w:proofErr w:type="spellStart"/>
            <w:r w:rsidRPr="00AF5413">
              <w:rPr>
                <w:rFonts w:ascii="Calibri" w:eastAsia="Calibri" w:hAnsi="Calibri" w:cs="Calibri"/>
                <w:sz w:val="20"/>
                <w:szCs w:val="20"/>
              </w:rPr>
              <w:t>Leite</w:t>
            </w:r>
            <w:proofErr w:type="spellEnd"/>
            <w:r w:rsidRPr="00AF5413">
              <w:rPr>
                <w:rFonts w:ascii="Calibri" w:eastAsia="Calibri" w:hAnsi="Calibri" w:cs="Calibri"/>
                <w:sz w:val="20"/>
                <w:szCs w:val="20"/>
              </w:rPr>
              <w:t xml:space="preserve"> R.F.M., van de </w:t>
            </w:r>
            <w:proofErr w:type="spellStart"/>
            <w:r w:rsidRPr="00AF5413">
              <w:rPr>
                <w:rFonts w:ascii="Calibri" w:eastAsia="Calibri" w:hAnsi="Calibri" w:cs="Calibri"/>
                <w:sz w:val="20"/>
                <w:szCs w:val="20"/>
              </w:rPr>
              <w:t>Bilt</w:t>
            </w:r>
            <w:proofErr w:type="spellEnd"/>
            <w:r w:rsidRPr="00AF5413">
              <w:rPr>
                <w:rFonts w:ascii="Calibri" w:eastAsia="Calibri" w:hAnsi="Calibri" w:cs="Calibri"/>
                <w:sz w:val="20"/>
                <w:szCs w:val="20"/>
              </w:rPr>
              <w:t xml:space="preserve"> M.T., </w:t>
            </w:r>
            <w:proofErr w:type="spellStart"/>
            <w:r w:rsidRPr="00AF5413">
              <w:rPr>
                <w:rFonts w:ascii="Calibri" w:eastAsia="Calibri" w:hAnsi="Calibri" w:cs="Calibri"/>
                <w:sz w:val="20"/>
                <w:szCs w:val="20"/>
              </w:rPr>
              <w:t>Gattaz</w:t>
            </w:r>
            <w:proofErr w:type="spellEnd"/>
            <w:r w:rsidRPr="00AF5413">
              <w:rPr>
                <w:rFonts w:ascii="Calibri" w:eastAsia="Calibri" w:hAnsi="Calibri" w:cs="Calibri"/>
                <w:sz w:val="20"/>
                <w:szCs w:val="20"/>
              </w:rPr>
              <w:t xml:space="preserve"> W.F. 2015. A randomized clinical trial of home-based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outpatient care via videoconferencing: design, methodology, and implementation. </w:t>
            </w:r>
            <w:proofErr w:type="spellStart"/>
            <w:r w:rsidRPr="00AF5413">
              <w:rPr>
                <w:rFonts w:ascii="Calibri" w:eastAsia="Calibri" w:hAnsi="Calibri" w:cs="Calibri"/>
                <w:i/>
                <w:sz w:val="20"/>
                <w:szCs w:val="20"/>
              </w:rPr>
              <w:t>Revista</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psiquiatria</w:t>
            </w:r>
            <w:proofErr w:type="spellEnd"/>
            <w:r w:rsidRPr="00AF5413">
              <w:rPr>
                <w:rFonts w:ascii="Calibri" w:eastAsia="Calibri" w:hAnsi="Calibri" w:cs="Calibri"/>
                <w:i/>
                <w:sz w:val="20"/>
                <w:szCs w:val="20"/>
              </w:rPr>
              <w:t xml:space="preserve"> </w:t>
            </w:r>
            <w:proofErr w:type="spellStart"/>
            <w:r w:rsidRPr="00AF5413">
              <w:rPr>
                <w:rFonts w:ascii="Calibri" w:eastAsia="Calibri" w:hAnsi="Calibri" w:cs="Calibri"/>
                <w:i/>
                <w:sz w:val="20"/>
                <w:szCs w:val="20"/>
              </w:rPr>
              <w:t>clinica</w:t>
            </w:r>
            <w:proofErr w:type="spellEnd"/>
            <w:r w:rsidRPr="00AF5413">
              <w:rPr>
                <w:rFonts w:ascii="Calibri" w:eastAsia="Calibri" w:hAnsi="Calibri" w:cs="Calibri"/>
                <w:i/>
                <w:sz w:val="20"/>
                <w:szCs w:val="20"/>
              </w:rPr>
              <w:t xml:space="preserve">. </w:t>
            </w:r>
            <w:r w:rsidRPr="00AF5413">
              <w:rPr>
                <w:rFonts w:ascii="Calibri" w:eastAsia="Calibri" w:hAnsi="Calibri" w:cs="Calibri"/>
                <w:b/>
                <w:sz w:val="20"/>
                <w:szCs w:val="20"/>
              </w:rPr>
              <w:t>42</w:t>
            </w:r>
            <w:r w:rsidRPr="00AF5413">
              <w:rPr>
                <w:rFonts w:ascii="Calibri" w:eastAsia="Calibri" w:hAnsi="Calibri" w:cs="Calibri"/>
                <w:sz w:val="20"/>
                <w:szCs w:val="20"/>
              </w:rPr>
              <w:t>: 76-78.</w:t>
            </w:r>
          </w:p>
          <w:p w14:paraId="1F3F1835" w14:textId="77777777" w:rsidR="0089290A" w:rsidRPr="00AF5413" w:rsidRDefault="0089290A" w:rsidP="00961538">
            <w:pPr>
              <w:widowControl w:val="0"/>
              <w:spacing w:line="240" w:lineRule="auto"/>
              <w:rPr>
                <w:rFonts w:ascii="Calibri" w:eastAsia="Calibri" w:hAnsi="Calibri" w:cs="Calibri"/>
                <w:sz w:val="20"/>
                <w:szCs w:val="20"/>
              </w:rPr>
            </w:pPr>
          </w:p>
          <w:p w14:paraId="52907A0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Jacob MK, Larson JC, </w:t>
            </w:r>
            <w:proofErr w:type="spellStart"/>
            <w:r w:rsidRPr="00AF5413">
              <w:rPr>
                <w:rFonts w:ascii="Calibri" w:eastAsia="Calibri" w:hAnsi="Calibri" w:cs="Calibri"/>
                <w:sz w:val="20"/>
                <w:szCs w:val="20"/>
              </w:rPr>
              <w:t>Craighead</w:t>
            </w:r>
            <w:proofErr w:type="spellEnd"/>
            <w:r w:rsidRPr="00AF5413">
              <w:rPr>
                <w:rFonts w:ascii="Calibri" w:eastAsia="Calibri" w:hAnsi="Calibri" w:cs="Calibri"/>
                <w:sz w:val="20"/>
                <w:szCs w:val="20"/>
              </w:rPr>
              <w:t xml:space="preserve"> WE. 2012. Establishing a telepsychiatry consultation practice in rural Georgia for primary care</w:t>
            </w:r>
          </w:p>
          <w:p w14:paraId="0BA6310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physicians: a feasibility report. </w:t>
            </w:r>
            <w:r w:rsidRPr="00AF5413">
              <w:rPr>
                <w:rFonts w:ascii="Calibri" w:eastAsia="Calibri" w:hAnsi="Calibri" w:cs="Calibri"/>
                <w:i/>
                <w:sz w:val="20"/>
                <w:szCs w:val="20"/>
              </w:rPr>
              <w:t xml:space="preserve">Clinical Paediatrics.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1041-1047. </w:t>
            </w:r>
          </w:p>
          <w:p w14:paraId="01B425F4" w14:textId="77777777" w:rsidR="0089290A" w:rsidRPr="00AF5413" w:rsidRDefault="0089290A" w:rsidP="00961538">
            <w:pPr>
              <w:widowControl w:val="0"/>
              <w:spacing w:line="240" w:lineRule="auto"/>
              <w:rPr>
                <w:rFonts w:ascii="Calibri" w:eastAsia="Calibri" w:hAnsi="Calibri" w:cs="Calibri"/>
                <w:sz w:val="20"/>
                <w:szCs w:val="20"/>
              </w:rPr>
            </w:pPr>
          </w:p>
          <w:p w14:paraId="7720A28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w:t>
            </w:r>
            <w:proofErr w:type="spellEnd"/>
            <w:r w:rsidRPr="00AF5413">
              <w:rPr>
                <w:rFonts w:ascii="Calibri" w:eastAsia="Calibri" w:hAnsi="Calibri" w:cs="Calibri"/>
                <w:sz w:val="20"/>
                <w:szCs w:val="20"/>
              </w:rPr>
              <w:t xml:space="preserve"> B.H., Mani N. International telepsychiatry: a review of what has been published. </w:t>
            </w:r>
            <w:r w:rsidRPr="00AF5413">
              <w:rPr>
                <w:rFonts w:ascii="Calibri" w:eastAsia="Calibri" w:hAnsi="Calibri" w:cs="Calibri"/>
                <w:i/>
                <w:sz w:val="20"/>
                <w:szCs w:val="20"/>
              </w:rPr>
              <w:t>Journal</w:t>
            </w:r>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Telemed</w:t>
            </w:r>
            <w:proofErr w:type="spellEnd"/>
            <w:r w:rsidRPr="00AF5413">
              <w:rPr>
                <w:rFonts w:ascii="Calibri" w:eastAsia="Calibri" w:hAnsi="Calibri" w:cs="Calibri"/>
                <w:sz w:val="20"/>
                <w:szCs w:val="20"/>
              </w:rPr>
              <w:t xml:space="preserve"> Telecare. 2013; </w:t>
            </w:r>
            <w:r w:rsidRPr="00AF5413">
              <w:rPr>
                <w:rFonts w:ascii="Calibri" w:eastAsia="Calibri" w:hAnsi="Calibri" w:cs="Calibri"/>
                <w:b/>
                <w:sz w:val="20"/>
                <w:szCs w:val="20"/>
              </w:rPr>
              <w:t xml:space="preserve">19: </w:t>
            </w:r>
            <w:r w:rsidRPr="00AF5413">
              <w:rPr>
                <w:rFonts w:ascii="Calibri" w:eastAsia="Calibri" w:hAnsi="Calibri" w:cs="Calibri"/>
                <w:sz w:val="20"/>
                <w:szCs w:val="20"/>
              </w:rPr>
              <w:t>293-4.</w:t>
            </w:r>
          </w:p>
          <w:p w14:paraId="3A0831A5" w14:textId="77777777" w:rsidR="0089290A" w:rsidRPr="00AF5413" w:rsidRDefault="0089290A" w:rsidP="00961538">
            <w:pPr>
              <w:widowControl w:val="0"/>
              <w:spacing w:line="240" w:lineRule="auto"/>
              <w:rPr>
                <w:rFonts w:ascii="Calibri" w:eastAsia="Calibri" w:hAnsi="Calibri" w:cs="Calibri"/>
                <w:sz w:val="20"/>
                <w:szCs w:val="20"/>
              </w:rPr>
            </w:pPr>
          </w:p>
          <w:p w14:paraId="6765699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Jefee-Bahloul</w:t>
            </w:r>
            <w:proofErr w:type="spellEnd"/>
            <w:r w:rsidRPr="00AF5413">
              <w:rPr>
                <w:rFonts w:ascii="Calibri" w:eastAsia="Calibri" w:hAnsi="Calibri" w:cs="Calibri"/>
                <w:sz w:val="20"/>
                <w:szCs w:val="20"/>
              </w:rPr>
              <w:t xml:space="preserve"> H. 2014.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in the middle East: overcoming the barriers. </w:t>
            </w:r>
            <w:r w:rsidRPr="00AF5413">
              <w:rPr>
                <w:rFonts w:ascii="Calibri" w:eastAsia="Calibri" w:hAnsi="Calibri" w:cs="Calibri"/>
                <w:i/>
                <w:sz w:val="20"/>
                <w:szCs w:val="20"/>
              </w:rPr>
              <w:t>Frontiers in Public Health</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 </w:t>
            </w:r>
            <w:r w:rsidRPr="00AF5413">
              <w:rPr>
                <w:rFonts w:ascii="Calibri" w:eastAsia="Calibri" w:hAnsi="Calibri" w:cs="Calibri"/>
                <w:sz w:val="20"/>
                <w:szCs w:val="20"/>
              </w:rPr>
              <w:t>86</w:t>
            </w:r>
          </w:p>
          <w:p w14:paraId="3891DB12" w14:textId="77777777" w:rsidR="0089290A" w:rsidRPr="00AF5413" w:rsidRDefault="0089290A" w:rsidP="00961538">
            <w:pPr>
              <w:widowControl w:val="0"/>
              <w:spacing w:line="240" w:lineRule="auto"/>
              <w:rPr>
                <w:rFonts w:ascii="Calibri" w:eastAsia="Calibri" w:hAnsi="Calibri" w:cs="Calibri"/>
                <w:sz w:val="20"/>
                <w:szCs w:val="20"/>
              </w:rPr>
            </w:pPr>
          </w:p>
          <w:p w14:paraId="4E8E010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Jones, Roland M, Leonard, S., Birmingham, L. Setting up a telepsychiatry service. </w:t>
            </w:r>
            <w:r w:rsidRPr="00AF5413">
              <w:rPr>
                <w:rFonts w:ascii="Calibri" w:eastAsia="Calibri" w:hAnsi="Calibri" w:cs="Calibri"/>
                <w:i/>
                <w:sz w:val="20"/>
                <w:szCs w:val="20"/>
              </w:rPr>
              <w:t>Psychiatric Bulletin</w:t>
            </w:r>
            <w:r w:rsidRPr="00AF5413">
              <w:rPr>
                <w:rFonts w:ascii="Calibri" w:eastAsia="Calibri" w:hAnsi="Calibri" w:cs="Calibri"/>
                <w:sz w:val="20"/>
                <w:szCs w:val="20"/>
              </w:rPr>
              <w:t xml:space="preserve">. 2006; </w:t>
            </w:r>
            <w:r w:rsidRPr="00AF5413">
              <w:rPr>
                <w:rFonts w:ascii="Calibri" w:eastAsia="Calibri" w:hAnsi="Calibri" w:cs="Calibri"/>
                <w:b/>
                <w:sz w:val="20"/>
                <w:szCs w:val="20"/>
              </w:rPr>
              <w:t>30:</w:t>
            </w:r>
            <w:r w:rsidRPr="00AF5413">
              <w:rPr>
                <w:rFonts w:ascii="Calibri" w:eastAsia="Calibri" w:hAnsi="Calibri" w:cs="Calibri"/>
                <w:sz w:val="20"/>
                <w:szCs w:val="20"/>
              </w:rPr>
              <w:t xml:space="preserve"> 464-467</w:t>
            </w:r>
          </w:p>
          <w:p w14:paraId="38C9576F" w14:textId="77777777" w:rsidR="0089290A" w:rsidRPr="00AF5413" w:rsidRDefault="0089290A" w:rsidP="00961538">
            <w:pPr>
              <w:widowControl w:val="0"/>
              <w:spacing w:line="240" w:lineRule="auto"/>
              <w:rPr>
                <w:rFonts w:ascii="Calibri" w:eastAsia="Calibri" w:hAnsi="Calibri" w:cs="Calibri"/>
                <w:sz w:val="20"/>
                <w:szCs w:val="20"/>
              </w:rPr>
            </w:pPr>
          </w:p>
          <w:p w14:paraId="1F2C0F8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Kaftarian</w:t>
            </w:r>
            <w:proofErr w:type="spellEnd"/>
            <w:r w:rsidRPr="00AF5413">
              <w:rPr>
                <w:rFonts w:ascii="Calibri" w:eastAsia="Calibri" w:hAnsi="Calibri" w:cs="Calibri"/>
                <w:sz w:val="20"/>
                <w:szCs w:val="20"/>
              </w:rPr>
              <w:t xml:space="preserve"> E. Lessons Learned in Prison and Jail-Based Telepsychiatry. </w:t>
            </w:r>
            <w:r w:rsidRPr="00AF5413">
              <w:rPr>
                <w:rFonts w:ascii="Calibri" w:eastAsia="Calibri" w:hAnsi="Calibri" w:cs="Calibri"/>
                <w:i/>
                <w:sz w:val="20"/>
                <w:szCs w:val="20"/>
              </w:rPr>
              <w:t>Current Psychiatric Reports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21: </w:t>
            </w:r>
            <w:r w:rsidRPr="00AF5413">
              <w:rPr>
                <w:rFonts w:ascii="Calibri" w:eastAsia="Calibri" w:hAnsi="Calibri" w:cs="Calibri"/>
                <w:sz w:val="20"/>
                <w:szCs w:val="20"/>
              </w:rPr>
              <w:t>15.</w:t>
            </w:r>
          </w:p>
          <w:p w14:paraId="785C451E" w14:textId="77777777" w:rsidR="0089290A" w:rsidRPr="00AF5413" w:rsidRDefault="0089290A" w:rsidP="00961538">
            <w:pPr>
              <w:widowControl w:val="0"/>
              <w:spacing w:line="240" w:lineRule="auto"/>
              <w:rPr>
                <w:rFonts w:ascii="Calibri" w:eastAsia="Calibri" w:hAnsi="Calibri" w:cs="Calibri"/>
                <w:sz w:val="20"/>
                <w:szCs w:val="20"/>
              </w:rPr>
            </w:pPr>
          </w:p>
          <w:p w14:paraId="06D48E0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Kalin ML, </w:t>
            </w:r>
            <w:proofErr w:type="spellStart"/>
            <w:r w:rsidRPr="00AF5413">
              <w:rPr>
                <w:rFonts w:ascii="Calibri" w:eastAsia="Calibri" w:hAnsi="Calibri" w:cs="Calibri"/>
                <w:sz w:val="20"/>
                <w:szCs w:val="20"/>
              </w:rPr>
              <w:t>Garlow</w:t>
            </w:r>
            <w:proofErr w:type="spellEnd"/>
            <w:r w:rsidRPr="00AF5413">
              <w:rPr>
                <w:rFonts w:ascii="Calibri" w:eastAsia="Calibri" w:hAnsi="Calibri" w:cs="Calibri"/>
                <w:sz w:val="20"/>
                <w:szCs w:val="20"/>
              </w:rPr>
              <w:t xml:space="preserve"> SJ, </w:t>
            </w:r>
            <w:proofErr w:type="spellStart"/>
            <w:r w:rsidRPr="00AF5413">
              <w:rPr>
                <w:rFonts w:ascii="Calibri" w:eastAsia="Calibri" w:hAnsi="Calibri" w:cs="Calibri"/>
                <w:sz w:val="20"/>
                <w:szCs w:val="20"/>
              </w:rPr>
              <w:t>Thertus</w:t>
            </w:r>
            <w:proofErr w:type="spellEnd"/>
            <w:r w:rsidRPr="00AF5413">
              <w:rPr>
                <w:rFonts w:ascii="Calibri" w:eastAsia="Calibri" w:hAnsi="Calibri" w:cs="Calibri"/>
                <w:sz w:val="20"/>
                <w:szCs w:val="20"/>
              </w:rPr>
              <w:t xml:space="preserve"> K, Peterson MJ. Rapid Implementation of Telehealth in Hospital Psychiatry in Response to COVID-19. </w:t>
            </w:r>
            <w:r w:rsidRPr="00AF5413">
              <w:rPr>
                <w:rFonts w:ascii="Calibri" w:eastAsia="Calibri" w:hAnsi="Calibri" w:cs="Calibri"/>
                <w:i/>
                <w:sz w:val="20"/>
                <w:szCs w:val="20"/>
              </w:rPr>
              <w:t xml:space="preserve">American Journal of </w:t>
            </w:r>
            <w:r w:rsidRPr="00AF5413">
              <w:rPr>
                <w:rFonts w:ascii="Calibri" w:eastAsia="Calibri" w:hAnsi="Calibri" w:cs="Calibri"/>
                <w:i/>
                <w:sz w:val="20"/>
                <w:szCs w:val="20"/>
              </w:rPr>
              <w:lastRenderedPageBreak/>
              <w:t xml:space="preserve">Psychiatry. </w:t>
            </w:r>
            <w:r w:rsidRPr="00AF5413">
              <w:rPr>
                <w:rFonts w:ascii="Calibri" w:eastAsia="Calibri" w:hAnsi="Calibri" w:cs="Calibri"/>
                <w:b/>
                <w:sz w:val="20"/>
                <w:szCs w:val="20"/>
              </w:rPr>
              <w:t>177</w:t>
            </w:r>
            <w:r w:rsidRPr="00AF5413">
              <w:rPr>
                <w:rFonts w:ascii="Calibri" w:eastAsia="Calibri" w:hAnsi="Calibri" w:cs="Calibri"/>
                <w:sz w:val="20"/>
                <w:szCs w:val="20"/>
              </w:rPr>
              <w:t>: 636-637.</w:t>
            </w:r>
          </w:p>
          <w:p w14:paraId="23588AD1" w14:textId="77777777" w:rsidR="0089290A" w:rsidRPr="00AF5413" w:rsidRDefault="0089290A" w:rsidP="00961538">
            <w:pPr>
              <w:widowControl w:val="0"/>
              <w:spacing w:line="240" w:lineRule="auto"/>
              <w:rPr>
                <w:rFonts w:ascii="Calibri" w:eastAsia="Calibri" w:hAnsi="Calibri" w:cs="Calibri"/>
                <w:sz w:val="20"/>
                <w:szCs w:val="20"/>
              </w:rPr>
            </w:pPr>
          </w:p>
          <w:p w14:paraId="16D22E3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Karlinsky</w:t>
            </w:r>
            <w:proofErr w:type="spellEnd"/>
            <w:r w:rsidRPr="00AF5413">
              <w:rPr>
                <w:rFonts w:ascii="Calibri" w:eastAsia="Calibri" w:hAnsi="Calibri" w:cs="Calibri"/>
                <w:sz w:val="20"/>
                <w:szCs w:val="20"/>
              </w:rPr>
              <w:t xml:space="preserve"> H. 2004. Psychiatry, Technology, and the Corn Fields of Iowa. </w:t>
            </w:r>
            <w:r w:rsidRPr="00AF5413">
              <w:rPr>
                <w:rFonts w:ascii="Calibri" w:eastAsia="Calibri" w:hAnsi="Calibri" w:cs="Calibri"/>
                <w:i/>
                <w:sz w:val="20"/>
                <w:szCs w:val="20"/>
              </w:rPr>
              <w:t xml:space="preserve">The Canadian Journal of Psychiatry / La Revue </w:t>
            </w:r>
            <w:proofErr w:type="spellStart"/>
            <w:r w:rsidRPr="00AF5413">
              <w:rPr>
                <w:rFonts w:ascii="Calibri" w:eastAsia="Calibri" w:hAnsi="Calibri" w:cs="Calibri"/>
                <w:i/>
                <w:sz w:val="20"/>
                <w:szCs w:val="20"/>
              </w:rPr>
              <w:t>canadienne</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psychiatri</w:t>
            </w:r>
            <w:r w:rsidRPr="00AF5413">
              <w:rPr>
                <w:rFonts w:ascii="Calibri" w:eastAsia="Calibri" w:hAnsi="Calibri" w:cs="Calibri"/>
                <w:sz w:val="20"/>
                <w:szCs w:val="20"/>
              </w:rPr>
              <w:t>e</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 xml:space="preserve"> 1-3.</w:t>
            </w:r>
          </w:p>
          <w:p w14:paraId="18440053" w14:textId="77777777" w:rsidR="0089290A" w:rsidRPr="00AF5413" w:rsidRDefault="0089290A" w:rsidP="00961538">
            <w:pPr>
              <w:widowControl w:val="0"/>
              <w:spacing w:line="240" w:lineRule="auto"/>
              <w:rPr>
                <w:rFonts w:ascii="Calibri" w:eastAsia="Calibri" w:hAnsi="Calibri" w:cs="Calibri"/>
                <w:sz w:val="20"/>
                <w:szCs w:val="20"/>
              </w:rPr>
            </w:pPr>
          </w:p>
          <w:p w14:paraId="03CD2BC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Katz CL, Washington FB, Sacco M, Schuetz-Mueller J. A Resident-Based Telepsychiatry Supervision Pilot Program in Liberia.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70: </w:t>
            </w:r>
            <w:r w:rsidRPr="00AF5413">
              <w:rPr>
                <w:rFonts w:ascii="Calibri" w:eastAsia="Calibri" w:hAnsi="Calibri" w:cs="Calibri"/>
                <w:sz w:val="20"/>
                <w:szCs w:val="20"/>
              </w:rPr>
              <w:t>243-246.</w:t>
            </w:r>
          </w:p>
          <w:p w14:paraId="7115FB10" w14:textId="77777777" w:rsidR="0089290A" w:rsidRPr="00AF5413" w:rsidRDefault="0089290A" w:rsidP="00961538">
            <w:pPr>
              <w:widowControl w:val="0"/>
              <w:spacing w:line="240" w:lineRule="auto"/>
              <w:rPr>
                <w:rFonts w:ascii="Calibri" w:eastAsia="Calibri" w:hAnsi="Calibri" w:cs="Calibri"/>
                <w:sz w:val="20"/>
                <w:szCs w:val="20"/>
              </w:rPr>
            </w:pPr>
          </w:p>
          <w:p w14:paraId="734D795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Kavanagh S, Hawker F. 2001.  The fall and rise of the South Australian telepsychiatry network.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41-3.</w:t>
            </w:r>
          </w:p>
          <w:p w14:paraId="7E35DBFE" w14:textId="77777777" w:rsidR="0089290A" w:rsidRPr="00AF5413" w:rsidRDefault="0089290A" w:rsidP="00961538">
            <w:pPr>
              <w:widowControl w:val="0"/>
              <w:spacing w:line="240" w:lineRule="auto"/>
              <w:rPr>
                <w:rFonts w:ascii="Calibri" w:eastAsia="Calibri" w:hAnsi="Calibri" w:cs="Calibri"/>
                <w:sz w:val="20"/>
                <w:szCs w:val="20"/>
              </w:rPr>
            </w:pPr>
          </w:p>
          <w:p w14:paraId="73459F2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Keilman</w:t>
            </w:r>
            <w:proofErr w:type="spellEnd"/>
            <w:r w:rsidRPr="00AF5413">
              <w:rPr>
                <w:rFonts w:ascii="Calibri" w:eastAsia="Calibri" w:hAnsi="Calibri" w:cs="Calibri"/>
                <w:sz w:val="20"/>
                <w:szCs w:val="20"/>
              </w:rPr>
              <w:t xml:space="preserve">, P. 2005. Telepsychiatry with Child Welfare Families Referred to a Family Service Agency.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11:</w:t>
            </w:r>
            <w:r w:rsidRPr="00AF5413">
              <w:rPr>
                <w:rFonts w:ascii="Calibri" w:eastAsia="Calibri" w:hAnsi="Calibri" w:cs="Calibri"/>
                <w:sz w:val="20"/>
                <w:szCs w:val="20"/>
              </w:rPr>
              <w:t xml:space="preserve"> 98-101.</w:t>
            </w:r>
          </w:p>
          <w:p w14:paraId="50F85D95" w14:textId="77777777" w:rsidR="0089290A" w:rsidRPr="00AF5413" w:rsidRDefault="0089290A" w:rsidP="00961538">
            <w:pPr>
              <w:widowControl w:val="0"/>
              <w:spacing w:line="240" w:lineRule="auto"/>
              <w:rPr>
                <w:rFonts w:ascii="Calibri" w:eastAsia="Calibri" w:hAnsi="Calibri" w:cs="Calibri"/>
                <w:sz w:val="20"/>
                <w:szCs w:val="20"/>
              </w:rPr>
            </w:pPr>
          </w:p>
          <w:p w14:paraId="632B0E0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Kennedy C,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2000. A community-based approach to evaluation of health outcomes and costs for telepsychiatry in a rural population: preliminary results.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S155-7.</w:t>
            </w:r>
          </w:p>
          <w:p w14:paraId="05C6B1F0" w14:textId="77777777" w:rsidR="0089290A" w:rsidRPr="00AF5413" w:rsidRDefault="0089290A" w:rsidP="00961538">
            <w:pPr>
              <w:widowControl w:val="0"/>
              <w:spacing w:line="240" w:lineRule="auto"/>
              <w:rPr>
                <w:rFonts w:ascii="Calibri" w:eastAsia="Calibri" w:hAnsi="Calibri" w:cs="Calibri"/>
                <w:sz w:val="20"/>
                <w:szCs w:val="20"/>
              </w:rPr>
            </w:pPr>
          </w:p>
          <w:p w14:paraId="32A4F3E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Khalifa, N, Saleem, Y., </w:t>
            </w:r>
            <w:proofErr w:type="spellStart"/>
            <w:r w:rsidRPr="00AF5413">
              <w:rPr>
                <w:rFonts w:ascii="Calibri" w:eastAsia="Calibri" w:hAnsi="Calibri" w:cs="Calibri"/>
                <w:sz w:val="20"/>
                <w:szCs w:val="20"/>
              </w:rPr>
              <w:t>Stankard</w:t>
            </w:r>
            <w:proofErr w:type="spellEnd"/>
            <w:r w:rsidRPr="00AF5413">
              <w:rPr>
                <w:rFonts w:ascii="Calibri" w:eastAsia="Calibri" w:hAnsi="Calibri" w:cs="Calibri"/>
                <w:sz w:val="20"/>
                <w:szCs w:val="20"/>
              </w:rPr>
              <w:t xml:space="preserve">, P. 2008. The use of telepsychiatry within forensic practice: A literature review on the use of </w:t>
            </w:r>
            <w:proofErr w:type="spellStart"/>
            <w:r w:rsidRPr="00AF5413">
              <w:rPr>
                <w:rFonts w:ascii="Calibri" w:eastAsia="Calibri" w:hAnsi="Calibri" w:cs="Calibri"/>
                <w:sz w:val="20"/>
                <w:szCs w:val="20"/>
              </w:rPr>
              <w:t>videolink</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Journal of Forensic Psychiatry &amp; Psychology.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2-13.</w:t>
            </w:r>
          </w:p>
          <w:p w14:paraId="7D2E4CE4" w14:textId="77777777" w:rsidR="0089290A" w:rsidRPr="00AF5413" w:rsidRDefault="0089290A" w:rsidP="00961538">
            <w:pPr>
              <w:widowControl w:val="0"/>
              <w:spacing w:line="240" w:lineRule="auto"/>
              <w:rPr>
                <w:rFonts w:ascii="Calibri" w:eastAsia="Calibri" w:hAnsi="Calibri" w:cs="Calibri"/>
                <w:sz w:val="20"/>
                <w:szCs w:val="20"/>
              </w:rPr>
            </w:pPr>
          </w:p>
          <w:p w14:paraId="7448D4D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Kimmel, R.J., Toor, R. 2019. Telepsychiatry by a public, academic medical </w:t>
            </w:r>
            <w:proofErr w:type="spellStart"/>
            <w:r w:rsidRPr="00AF5413">
              <w:rPr>
                <w:rFonts w:ascii="Calibri" w:eastAsia="Calibri" w:hAnsi="Calibri" w:cs="Calibri"/>
                <w:sz w:val="20"/>
                <w:szCs w:val="20"/>
              </w:rPr>
              <w:t>center</w:t>
            </w:r>
            <w:proofErr w:type="spellEnd"/>
            <w:r w:rsidRPr="00AF5413">
              <w:rPr>
                <w:rFonts w:ascii="Calibri" w:eastAsia="Calibri" w:hAnsi="Calibri" w:cs="Calibri"/>
                <w:sz w:val="20"/>
                <w:szCs w:val="20"/>
              </w:rPr>
              <w:t xml:space="preserve"> for inpatient consults at an unaffiliated, community hospital. Psychosomatics: </w:t>
            </w:r>
            <w:r w:rsidRPr="00AF5413">
              <w:rPr>
                <w:rFonts w:ascii="Calibri" w:eastAsia="Calibri" w:hAnsi="Calibri" w:cs="Calibri"/>
                <w:i/>
                <w:sz w:val="20"/>
                <w:szCs w:val="20"/>
              </w:rPr>
              <w:t>Journal of Consultation and Liaison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60</w:t>
            </w:r>
            <w:r w:rsidRPr="00AF5413">
              <w:rPr>
                <w:rFonts w:ascii="Calibri" w:eastAsia="Calibri" w:hAnsi="Calibri" w:cs="Calibri"/>
                <w:sz w:val="20"/>
                <w:szCs w:val="20"/>
              </w:rPr>
              <w:t>: 468-473.</w:t>
            </w:r>
          </w:p>
          <w:p w14:paraId="291937DC" w14:textId="77777777" w:rsidR="0089290A" w:rsidRPr="00AF5413" w:rsidRDefault="0089290A" w:rsidP="00961538">
            <w:pPr>
              <w:widowControl w:val="0"/>
              <w:spacing w:line="240" w:lineRule="auto"/>
              <w:rPr>
                <w:rFonts w:ascii="Calibri" w:eastAsia="Calibri" w:hAnsi="Calibri" w:cs="Calibri"/>
                <w:sz w:val="20"/>
                <w:szCs w:val="20"/>
              </w:rPr>
            </w:pPr>
          </w:p>
          <w:p w14:paraId="4780B5F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Kopel</w:t>
            </w:r>
            <w:proofErr w:type="spellEnd"/>
            <w:r w:rsidRPr="00AF5413">
              <w:rPr>
                <w:rFonts w:ascii="Calibri" w:eastAsia="Calibri" w:hAnsi="Calibri" w:cs="Calibri"/>
                <w:sz w:val="20"/>
                <w:szCs w:val="20"/>
              </w:rPr>
              <w:t xml:space="preserve"> H, Nunn K, </w:t>
            </w:r>
            <w:proofErr w:type="spellStart"/>
            <w:r w:rsidRPr="00AF5413">
              <w:rPr>
                <w:rFonts w:ascii="Calibri" w:eastAsia="Calibri" w:hAnsi="Calibri" w:cs="Calibri"/>
                <w:sz w:val="20"/>
                <w:szCs w:val="20"/>
              </w:rPr>
              <w:t>Dossetor</w:t>
            </w:r>
            <w:proofErr w:type="spellEnd"/>
            <w:r w:rsidRPr="00AF5413">
              <w:rPr>
                <w:rFonts w:ascii="Calibri" w:eastAsia="Calibri" w:hAnsi="Calibri" w:cs="Calibri"/>
                <w:sz w:val="20"/>
                <w:szCs w:val="20"/>
              </w:rPr>
              <w:t xml:space="preserve"> D. 2001. Evaluating satisfaction with a child and adolescent psychological telemedicine outreach</w:t>
            </w:r>
          </w:p>
          <w:p w14:paraId="2FD24DD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service.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35-40.</w:t>
            </w:r>
          </w:p>
          <w:p w14:paraId="32008A38" w14:textId="77777777" w:rsidR="0089290A" w:rsidRPr="00AF5413" w:rsidRDefault="0089290A" w:rsidP="00961538">
            <w:pPr>
              <w:widowControl w:val="0"/>
              <w:spacing w:line="240" w:lineRule="auto"/>
              <w:rPr>
                <w:rFonts w:ascii="Calibri" w:eastAsia="Calibri" w:hAnsi="Calibri" w:cs="Calibri"/>
                <w:sz w:val="20"/>
                <w:szCs w:val="20"/>
              </w:rPr>
            </w:pPr>
          </w:p>
          <w:p w14:paraId="59C355C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Kornbluh</w:t>
            </w:r>
            <w:proofErr w:type="spellEnd"/>
            <w:r w:rsidRPr="00AF5413">
              <w:rPr>
                <w:rFonts w:ascii="Calibri" w:eastAsia="Calibri" w:hAnsi="Calibri" w:cs="Calibri"/>
                <w:sz w:val="20"/>
                <w:szCs w:val="20"/>
              </w:rPr>
              <w:t xml:space="preserve"> RA. 2014. Staying true to the mission: adapting telepsychiatry to a new environment. </w:t>
            </w:r>
            <w:r w:rsidRPr="00AF5413">
              <w:rPr>
                <w:rFonts w:ascii="Calibri" w:eastAsia="Calibri" w:hAnsi="Calibri" w:cs="Calibri"/>
                <w:i/>
                <w:sz w:val="20"/>
                <w:szCs w:val="20"/>
              </w:rPr>
              <w:t>CNS Spectrums</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482-3.</w:t>
            </w:r>
          </w:p>
          <w:p w14:paraId="35BE2EB9" w14:textId="77777777" w:rsidR="0089290A" w:rsidRPr="00AF5413" w:rsidRDefault="0089290A" w:rsidP="00961538">
            <w:pPr>
              <w:widowControl w:val="0"/>
              <w:spacing w:line="240" w:lineRule="auto"/>
              <w:rPr>
                <w:rFonts w:ascii="Calibri" w:eastAsia="Calibri" w:hAnsi="Calibri" w:cs="Calibri"/>
                <w:sz w:val="20"/>
                <w:szCs w:val="20"/>
              </w:rPr>
            </w:pPr>
          </w:p>
          <w:p w14:paraId="5C1345F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LaBelle B, Franklyn AM, </w:t>
            </w:r>
            <w:proofErr w:type="spellStart"/>
            <w:r w:rsidRPr="00AF5413">
              <w:rPr>
                <w:rFonts w:ascii="Calibri" w:eastAsia="Calibri" w:hAnsi="Calibri" w:cs="Calibri"/>
                <w:sz w:val="20"/>
                <w:szCs w:val="20"/>
              </w:rPr>
              <w:t>Pkh</w:t>
            </w:r>
            <w:proofErr w:type="spellEnd"/>
            <w:r w:rsidRPr="00AF5413">
              <w:rPr>
                <w:rFonts w:ascii="Calibri" w:eastAsia="Calibri" w:hAnsi="Calibri" w:cs="Calibri"/>
                <w:sz w:val="20"/>
                <w:szCs w:val="20"/>
              </w:rPr>
              <w:t xml:space="preserve"> Nguyen V, Anderson KE, </w:t>
            </w:r>
            <w:proofErr w:type="spellStart"/>
            <w:r w:rsidRPr="00AF5413">
              <w:rPr>
                <w:rFonts w:ascii="Calibri" w:eastAsia="Calibri" w:hAnsi="Calibri" w:cs="Calibri"/>
                <w:sz w:val="20"/>
                <w:szCs w:val="20"/>
              </w:rPr>
              <w:t>Eibl</w:t>
            </w:r>
            <w:proofErr w:type="spellEnd"/>
            <w:r w:rsidRPr="00AF5413">
              <w:rPr>
                <w:rFonts w:ascii="Calibri" w:eastAsia="Calibri" w:hAnsi="Calibri" w:cs="Calibri"/>
                <w:sz w:val="20"/>
                <w:szCs w:val="20"/>
              </w:rPr>
              <w:t xml:space="preserve"> JK, Marsh DC. Characterizing the Use of Telepsychiatry for Patients with Opioid Use Disorder and Cooccurring Mental Health Disorders in Ontario, Canada. </w:t>
            </w:r>
            <w:r w:rsidRPr="00AF5413">
              <w:rPr>
                <w:rFonts w:ascii="Calibri" w:eastAsia="Calibri" w:hAnsi="Calibri" w:cs="Calibri"/>
                <w:i/>
                <w:sz w:val="20"/>
                <w:szCs w:val="20"/>
              </w:rPr>
              <w:t xml:space="preserve">International Journal of Telemedicine and Applications. </w:t>
            </w:r>
            <w:r w:rsidRPr="00AF5413">
              <w:rPr>
                <w:rFonts w:ascii="Calibri" w:eastAsia="Calibri" w:hAnsi="Calibri" w:cs="Calibri"/>
                <w:b/>
                <w:sz w:val="20"/>
                <w:szCs w:val="20"/>
              </w:rPr>
              <w:t xml:space="preserve">2018: </w:t>
            </w:r>
            <w:r w:rsidRPr="00AF5413">
              <w:rPr>
                <w:rFonts w:ascii="Calibri" w:eastAsia="Calibri" w:hAnsi="Calibri" w:cs="Calibri"/>
                <w:sz w:val="20"/>
                <w:szCs w:val="20"/>
              </w:rPr>
              <w:t>7937610.</w:t>
            </w:r>
          </w:p>
          <w:p w14:paraId="6A704855" w14:textId="77777777" w:rsidR="0089290A" w:rsidRPr="00AF5413" w:rsidRDefault="0089290A" w:rsidP="00961538">
            <w:pPr>
              <w:widowControl w:val="0"/>
              <w:spacing w:line="240" w:lineRule="auto"/>
              <w:rPr>
                <w:rFonts w:ascii="Calibri" w:eastAsia="Calibri" w:hAnsi="Calibri" w:cs="Calibri"/>
                <w:sz w:val="20"/>
                <w:szCs w:val="20"/>
              </w:rPr>
            </w:pPr>
          </w:p>
          <w:p w14:paraId="7093CDC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Lal, S., Abdel-</w:t>
            </w:r>
            <w:proofErr w:type="spellStart"/>
            <w:r w:rsidRPr="00AF5413">
              <w:rPr>
                <w:rFonts w:ascii="Calibri" w:eastAsia="Calibri" w:hAnsi="Calibri" w:cs="Calibri"/>
                <w:sz w:val="20"/>
                <w:szCs w:val="20"/>
              </w:rPr>
              <w:t>Baki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Sujanani</w:t>
            </w:r>
            <w:proofErr w:type="spellEnd"/>
            <w:r w:rsidRPr="00AF5413">
              <w:rPr>
                <w:rFonts w:ascii="Calibri" w:eastAsia="Calibri" w:hAnsi="Calibri" w:cs="Calibri"/>
                <w:sz w:val="20"/>
                <w:szCs w:val="20"/>
              </w:rPr>
              <w:t xml:space="preserve">, S., Bourbeau, F., </w:t>
            </w:r>
            <w:proofErr w:type="spellStart"/>
            <w:r w:rsidRPr="00AF5413">
              <w:rPr>
                <w:rFonts w:ascii="Calibri" w:eastAsia="Calibri" w:hAnsi="Calibri" w:cs="Calibri"/>
                <w:sz w:val="20"/>
                <w:szCs w:val="20"/>
              </w:rPr>
              <w:t>Sahed</w:t>
            </w:r>
            <w:proofErr w:type="spellEnd"/>
            <w:r w:rsidRPr="00AF5413">
              <w:rPr>
                <w:rFonts w:ascii="Calibri" w:eastAsia="Calibri" w:hAnsi="Calibri" w:cs="Calibri"/>
                <w:sz w:val="20"/>
                <w:szCs w:val="20"/>
              </w:rPr>
              <w:t xml:space="preserve">, I., Whitehead, J. 2020. Perspectives of young adults on receiving telepsychiatry services in an </w:t>
            </w:r>
            <w:r w:rsidRPr="00AF5413">
              <w:rPr>
                <w:rFonts w:ascii="Calibri" w:eastAsia="Calibri" w:hAnsi="Calibri" w:cs="Calibri"/>
                <w:sz w:val="20"/>
                <w:szCs w:val="20"/>
              </w:rPr>
              <w:lastRenderedPageBreak/>
              <w:t xml:space="preserve">urban early intervention program for first-episode psychosis: A cross-sectional, descriptive survey study.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11</w:t>
            </w:r>
          </w:p>
          <w:p w14:paraId="714A3085" w14:textId="77777777" w:rsidR="0089290A" w:rsidRPr="00AF5413" w:rsidRDefault="0089290A" w:rsidP="00961538">
            <w:pPr>
              <w:widowControl w:val="0"/>
              <w:spacing w:line="240" w:lineRule="auto"/>
              <w:rPr>
                <w:rFonts w:ascii="Calibri" w:eastAsia="Calibri" w:hAnsi="Calibri" w:cs="Calibri"/>
                <w:sz w:val="20"/>
                <w:szCs w:val="20"/>
              </w:rPr>
            </w:pPr>
          </w:p>
          <w:p w14:paraId="4634477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Lau, M.E., Way, B.B., Fremont, W.P. 2011. Assessment of SUNY Upstate Medical University's child telepsychiatry consultation program. I</w:t>
            </w:r>
            <w:r w:rsidRPr="00AF5413">
              <w:rPr>
                <w:rFonts w:ascii="Calibri" w:eastAsia="Calibri" w:hAnsi="Calibri" w:cs="Calibri"/>
                <w:i/>
                <w:sz w:val="20"/>
                <w:szCs w:val="20"/>
              </w:rPr>
              <w:t>nternational Journal of Psychiatry in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42:</w:t>
            </w:r>
            <w:r w:rsidRPr="00AF5413">
              <w:rPr>
                <w:rFonts w:ascii="Calibri" w:eastAsia="Calibri" w:hAnsi="Calibri" w:cs="Calibri"/>
                <w:sz w:val="20"/>
                <w:szCs w:val="20"/>
              </w:rPr>
              <w:t xml:space="preserve"> 93-104</w:t>
            </w:r>
          </w:p>
          <w:p w14:paraId="5EA58DE5" w14:textId="77777777" w:rsidR="0089290A" w:rsidRPr="00AF5413" w:rsidRDefault="0089290A" w:rsidP="00961538">
            <w:pPr>
              <w:widowControl w:val="0"/>
              <w:spacing w:line="240" w:lineRule="auto"/>
              <w:rPr>
                <w:rFonts w:ascii="Calibri" w:eastAsia="Calibri" w:hAnsi="Calibri" w:cs="Calibri"/>
                <w:sz w:val="20"/>
                <w:szCs w:val="20"/>
              </w:rPr>
            </w:pPr>
          </w:p>
          <w:p w14:paraId="10416DD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Lin, C., Bai, Y., Chen, J. 2003. Reliability of Information Provided by Patients of a Virtual Psychiatric Clinic.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54:</w:t>
            </w:r>
            <w:r w:rsidRPr="00AF5413">
              <w:rPr>
                <w:rFonts w:ascii="Calibri" w:eastAsia="Calibri" w:hAnsi="Calibri" w:cs="Calibri"/>
                <w:sz w:val="20"/>
                <w:szCs w:val="20"/>
              </w:rPr>
              <w:t xml:space="preserve"> 1167-1168.</w:t>
            </w:r>
          </w:p>
          <w:p w14:paraId="391FE7A3" w14:textId="77777777" w:rsidR="0089290A" w:rsidRPr="00AF5413" w:rsidRDefault="0089290A" w:rsidP="00961538">
            <w:pPr>
              <w:widowControl w:val="0"/>
              <w:spacing w:line="240" w:lineRule="auto"/>
              <w:rPr>
                <w:rFonts w:ascii="Calibri" w:eastAsia="Calibri" w:hAnsi="Calibri" w:cs="Calibri"/>
                <w:sz w:val="20"/>
                <w:szCs w:val="20"/>
              </w:rPr>
            </w:pPr>
          </w:p>
          <w:p w14:paraId="18062ED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Lingley-</w:t>
            </w:r>
            <w:proofErr w:type="spellStart"/>
            <w:r w:rsidRPr="00AF5413">
              <w:rPr>
                <w:rFonts w:ascii="Calibri" w:eastAsia="Calibri" w:hAnsi="Calibri" w:cs="Calibri"/>
                <w:sz w:val="20"/>
                <w:szCs w:val="20"/>
              </w:rPr>
              <w:t>Pottie</w:t>
            </w:r>
            <w:proofErr w:type="spellEnd"/>
            <w:r w:rsidRPr="00AF5413">
              <w:rPr>
                <w:rFonts w:ascii="Calibri" w:eastAsia="Calibri" w:hAnsi="Calibri" w:cs="Calibri"/>
                <w:sz w:val="20"/>
                <w:szCs w:val="20"/>
              </w:rPr>
              <w:t xml:space="preserve">, P., McGrath, P.J. 2008. Telehealth: A child and family-friendly approach to mental health-care reform.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14:</w:t>
            </w:r>
            <w:r w:rsidRPr="00AF5413">
              <w:rPr>
                <w:rFonts w:ascii="Calibri" w:eastAsia="Calibri" w:hAnsi="Calibri" w:cs="Calibri"/>
                <w:sz w:val="20"/>
                <w:szCs w:val="20"/>
              </w:rPr>
              <w:t xml:space="preserve"> 225-226.</w:t>
            </w:r>
          </w:p>
          <w:p w14:paraId="403F7A52" w14:textId="77777777" w:rsidR="0089290A" w:rsidRPr="00AF5413" w:rsidRDefault="0089290A" w:rsidP="00961538">
            <w:pPr>
              <w:widowControl w:val="0"/>
              <w:spacing w:line="240" w:lineRule="auto"/>
              <w:rPr>
                <w:rFonts w:ascii="Calibri" w:eastAsia="Calibri" w:hAnsi="Calibri" w:cs="Calibri"/>
                <w:sz w:val="20"/>
                <w:szCs w:val="20"/>
              </w:rPr>
            </w:pPr>
          </w:p>
          <w:p w14:paraId="5E44669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Litwack</w:t>
            </w:r>
            <w:proofErr w:type="spellEnd"/>
            <w:r w:rsidRPr="00AF5413">
              <w:rPr>
                <w:rFonts w:ascii="Calibri" w:eastAsia="Calibri" w:hAnsi="Calibri" w:cs="Calibri"/>
                <w:sz w:val="20"/>
                <w:szCs w:val="20"/>
              </w:rPr>
              <w:t xml:space="preserve"> S.D, Jackson C.E, Chen M, Sloan D.M, </w:t>
            </w:r>
            <w:proofErr w:type="spellStart"/>
            <w:r w:rsidRPr="00AF5413">
              <w:rPr>
                <w:rFonts w:ascii="Calibri" w:eastAsia="Calibri" w:hAnsi="Calibri" w:cs="Calibri"/>
                <w:sz w:val="20"/>
                <w:szCs w:val="20"/>
              </w:rPr>
              <w:t>Hatgis</w:t>
            </w:r>
            <w:proofErr w:type="spellEnd"/>
            <w:r w:rsidRPr="00AF5413">
              <w:rPr>
                <w:rFonts w:ascii="Calibri" w:eastAsia="Calibri" w:hAnsi="Calibri" w:cs="Calibri"/>
                <w:sz w:val="20"/>
                <w:szCs w:val="20"/>
              </w:rPr>
              <w:t xml:space="preserve"> C, </w:t>
            </w:r>
            <w:proofErr w:type="spellStart"/>
            <w:r w:rsidRPr="00AF5413">
              <w:rPr>
                <w:rFonts w:ascii="Calibri" w:eastAsia="Calibri" w:hAnsi="Calibri" w:cs="Calibri"/>
                <w:sz w:val="20"/>
                <w:szCs w:val="20"/>
              </w:rPr>
              <w:t>Litz</w:t>
            </w:r>
            <w:proofErr w:type="spellEnd"/>
            <w:r w:rsidRPr="00AF5413">
              <w:rPr>
                <w:rFonts w:ascii="Calibri" w:eastAsia="Calibri" w:hAnsi="Calibri" w:cs="Calibri"/>
                <w:sz w:val="20"/>
                <w:szCs w:val="20"/>
              </w:rPr>
              <w:t>, B.T. &amp; Marx B.P.. 2014. Validation of the use of video teleconferencing technology in the assessment of PTSD</w:t>
            </w:r>
            <w:r w:rsidRPr="00AF5413">
              <w:rPr>
                <w:rFonts w:ascii="Calibri" w:eastAsia="Calibri" w:hAnsi="Calibri" w:cs="Calibri"/>
                <w:i/>
                <w:sz w:val="20"/>
                <w:szCs w:val="20"/>
              </w:rPr>
              <w:t>. Psychological Services.</w:t>
            </w:r>
            <w:r w:rsidRPr="00AF5413">
              <w:rPr>
                <w:rFonts w:ascii="Calibri" w:eastAsia="Calibri" w:hAnsi="Calibri" w:cs="Calibri"/>
                <w:sz w:val="20"/>
                <w:szCs w:val="20"/>
              </w:rPr>
              <w:t xml:space="preserve"> 2014; </w:t>
            </w:r>
            <w:r w:rsidRPr="00AF5413">
              <w:rPr>
                <w:rFonts w:ascii="Calibri" w:eastAsia="Calibri" w:hAnsi="Calibri" w:cs="Calibri"/>
                <w:b/>
                <w:sz w:val="20"/>
                <w:szCs w:val="20"/>
              </w:rPr>
              <w:t>11:</w:t>
            </w:r>
            <w:r w:rsidRPr="00AF5413">
              <w:rPr>
                <w:rFonts w:ascii="Calibri" w:eastAsia="Calibri" w:hAnsi="Calibri" w:cs="Calibri"/>
                <w:sz w:val="20"/>
                <w:szCs w:val="20"/>
              </w:rPr>
              <w:t xml:space="preserve"> 290-294.</w:t>
            </w:r>
          </w:p>
          <w:p w14:paraId="011FAD29" w14:textId="77777777" w:rsidR="0089290A" w:rsidRPr="00AF5413" w:rsidRDefault="0089290A" w:rsidP="00961538">
            <w:pPr>
              <w:widowControl w:val="0"/>
              <w:spacing w:line="240" w:lineRule="auto"/>
              <w:rPr>
                <w:rFonts w:ascii="Calibri" w:eastAsia="Calibri" w:hAnsi="Calibri" w:cs="Calibri"/>
                <w:sz w:val="20"/>
                <w:szCs w:val="20"/>
              </w:rPr>
            </w:pPr>
          </w:p>
          <w:p w14:paraId="3742A14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Madhavan</w:t>
            </w:r>
            <w:proofErr w:type="spellEnd"/>
            <w:r w:rsidRPr="00AF5413">
              <w:rPr>
                <w:rFonts w:ascii="Calibri" w:eastAsia="Calibri" w:hAnsi="Calibri" w:cs="Calibri"/>
                <w:sz w:val="20"/>
                <w:szCs w:val="20"/>
              </w:rPr>
              <w:t xml:space="preserve"> G. 2019. Telepsychiatry in intellectual disability psychiatry: literature</w:t>
            </w:r>
          </w:p>
          <w:p w14:paraId="123156F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review. </w:t>
            </w:r>
            <w:proofErr w:type="spellStart"/>
            <w:r w:rsidRPr="00AF5413">
              <w:rPr>
                <w:rFonts w:ascii="Calibri" w:eastAsia="Calibri" w:hAnsi="Calibri" w:cs="Calibri"/>
                <w:i/>
                <w:sz w:val="20"/>
                <w:szCs w:val="20"/>
              </w:rPr>
              <w:t>BJPsych</w:t>
            </w:r>
            <w:proofErr w:type="spellEnd"/>
            <w:r w:rsidRPr="00AF5413">
              <w:rPr>
                <w:rFonts w:ascii="Calibri" w:eastAsia="Calibri" w:hAnsi="Calibri" w:cs="Calibri"/>
                <w:i/>
                <w:sz w:val="20"/>
                <w:szCs w:val="20"/>
              </w:rPr>
              <w:t xml:space="preserve"> Bulletin. </w:t>
            </w:r>
            <w:r w:rsidRPr="00AF5413">
              <w:rPr>
                <w:rFonts w:ascii="Calibri" w:eastAsia="Calibri" w:hAnsi="Calibri" w:cs="Calibri"/>
                <w:b/>
                <w:sz w:val="20"/>
                <w:szCs w:val="20"/>
              </w:rPr>
              <w:t>43</w:t>
            </w:r>
            <w:r w:rsidRPr="00AF5413">
              <w:rPr>
                <w:rFonts w:ascii="Calibri" w:eastAsia="Calibri" w:hAnsi="Calibri" w:cs="Calibri"/>
                <w:sz w:val="20"/>
                <w:szCs w:val="20"/>
              </w:rPr>
              <w:t>: 167-173</w:t>
            </w:r>
          </w:p>
          <w:p w14:paraId="09E31070" w14:textId="77777777" w:rsidR="0089290A" w:rsidRPr="00AF5413" w:rsidRDefault="0089290A" w:rsidP="00961538">
            <w:pPr>
              <w:widowControl w:val="0"/>
              <w:spacing w:line="240" w:lineRule="auto"/>
              <w:rPr>
                <w:rFonts w:ascii="Calibri" w:eastAsia="Calibri" w:hAnsi="Calibri" w:cs="Calibri"/>
                <w:sz w:val="20"/>
                <w:szCs w:val="20"/>
              </w:rPr>
            </w:pPr>
          </w:p>
          <w:p w14:paraId="66FA5B1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Chakrabarti S, Shah R. 2013. </w:t>
            </w:r>
            <w:proofErr w:type="spellStart"/>
            <w:r w:rsidRPr="00AF5413">
              <w:rPr>
                <w:rFonts w:ascii="Calibri" w:eastAsia="Calibri" w:hAnsi="Calibri" w:cs="Calibri"/>
                <w:sz w:val="20"/>
                <w:szCs w:val="20"/>
              </w:rPr>
              <w:t>Telepsychiatry:Promise</w:t>
            </w:r>
            <w:proofErr w:type="spellEnd"/>
            <w:r w:rsidRPr="00AF5413">
              <w:rPr>
                <w:rFonts w:ascii="Calibri" w:eastAsia="Calibri" w:hAnsi="Calibri" w:cs="Calibri"/>
                <w:sz w:val="20"/>
                <w:szCs w:val="20"/>
              </w:rPr>
              <w:t>, potential, and challenges.</w:t>
            </w:r>
            <w:r w:rsidRPr="00AF5413">
              <w:rPr>
                <w:rFonts w:ascii="Calibri" w:eastAsia="Calibri" w:hAnsi="Calibri" w:cs="Calibri"/>
                <w:i/>
                <w:sz w:val="20"/>
                <w:szCs w:val="20"/>
              </w:rPr>
              <w:t xml:space="preserve"> Indian Journal of Psychiatry. </w:t>
            </w:r>
            <w:r w:rsidRPr="00AF5413">
              <w:rPr>
                <w:rFonts w:ascii="Calibri" w:eastAsia="Calibri" w:hAnsi="Calibri" w:cs="Calibri"/>
                <w:b/>
                <w:sz w:val="20"/>
                <w:szCs w:val="20"/>
              </w:rPr>
              <w:t>55</w:t>
            </w:r>
            <w:r w:rsidRPr="00AF5413">
              <w:rPr>
                <w:rFonts w:ascii="Calibri" w:eastAsia="Calibri" w:hAnsi="Calibri" w:cs="Calibri"/>
                <w:sz w:val="20"/>
                <w:szCs w:val="20"/>
              </w:rPr>
              <w:t>: 3-11.</w:t>
            </w:r>
          </w:p>
          <w:p w14:paraId="2D84BF32" w14:textId="77777777" w:rsidR="0089290A" w:rsidRPr="00AF5413" w:rsidRDefault="0089290A" w:rsidP="00961538">
            <w:pPr>
              <w:widowControl w:val="0"/>
              <w:spacing w:line="240" w:lineRule="auto"/>
              <w:rPr>
                <w:rFonts w:ascii="Calibri" w:eastAsia="Calibri" w:hAnsi="Calibri" w:cs="Calibri"/>
                <w:sz w:val="20"/>
                <w:szCs w:val="20"/>
              </w:rPr>
            </w:pPr>
          </w:p>
          <w:p w14:paraId="58A7AC1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Shah, R. 2018. Telepsychiatry and digital mental health care in child and adolescent psychiatry: Implications for service delivery in low- and middle-income countries. Hodes, Matthew [Ed], </w:t>
            </w:r>
            <w:proofErr w:type="spellStart"/>
            <w:r w:rsidRPr="00AF5413">
              <w:rPr>
                <w:rFonts w:ascii="Calibri" w:eastAsia="Calibri" w:hAnsi="Calibri" w:cs="Calibri"/>
                <w:sz w:val="20"/>
                <w:szCs w:val="20"/>
              </w:rPr>
              <w:t>Shur</w:t>
            </w:r>
            <w:proofErr w:type="spellEnd"/>
            <w:r w:rsidRPr="00AF5413">
              <w:rPr>
                <w:rFonts w:ascii="Calibri" w:eastAsia="Calibri" w:hAnsi="Calibri" w:cs="Calibri"/>
                <w:sz w:val="20"/>
                <w:szCs w:val="20"/>
              </w:rPr>
              <w:t xml:space="preserve">-Fen </w:t>
            </w:r>
            <w:proofErr w:type="spellStart"/>
            <w:r w:rsidRPr="00AF5413">
              <w:rPr>
                <w:rFonts w:ascii="Calibri" w:eastAsia="Calibri" w:hAnsi="Calibri" w:cs="Calibri"/>
                <w:sz w:val="20"/>
                <w:szCs w:val="20"/>
              </w:rPr>
              <w:t>Gau</w:t>
            </w:r>
            <w:proofErr w:type="spellEnd"/>
            <w:r w:rsidRPr="00AF5413">
              <w:rPr>
                <w:rFonts w:ascii="Calibri" w:eastAsia="Calibri" w:hAnsi="Calibri" w:cs="Calibri"/>
                <w:sz w:val="20"/>
                <w:szCs w:val="20"/>
              </w:rPr>
              <w:t>, Susan [Ed], De Vries, Petrus J [Ed]. Understanding uniqueness and diversity in child and adolescent mental health. San Diego, CA, US: Elsevier Academic Press, US; pp. 263-287</w:t>
            </w:r>
          </w:p>
          <w:p w14:paraId="3381E0C6" w14:textId="77777777" w:rsidR="0089290A" w:rsidRPr="00AF5413" w:rsidRDefault="0089290A" w:rsidP="00961538">
            <w:pPr>
              <w:widowControl w:val="0"/>
              <w:spacing w:line="240" w:lineRule="auto"/>
              <w:rPr>
                <w:rFonts w:ascii="Calibri" w:eastAsia="Calibri" w:hAnsi="Calibri" w:cs="Calibri"/>
                <w:sz w:val="20"/>
                <w:szCs w:val="20"/>
              </w:rPr>
            </w:pPr>
          </w:p>
          <w:p w14:paraId="1898CD6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Mannion, L, Fahy, T. J, Duffy, C, Broderick, M., </w:t>
            </w:r>
            <w:proofErr w:type="spellStart"/>
            <w:r w:rsidRPr="00AF5413">
              <w:rPr>
                <w:rFonts w:ascii="Calibri" w:eastAsia="Calibri" w:hAnsi="Calibri" w:cs="Calibri"/>
                <w:sz w:val="20"/>
                <w:szCs w:val="20"/>
              </w:rPr>
              <w:t>Gethins</w:t>
            </w:r>
            <w:proofErr w:type="spellEnd"/>
            <w:r w:rsidRPr="00AF5413">
              <w:rPr>
                <w:rFonts w:ascii="Calibri" w:eastAsia="Calibri" w:hAnsi="Calibri" w:cs="Calibri"/>
                <w:sz w:val="20"/>
                <w:szCs w:val="20"/>
              </w:rPr>
              <w:t xml:space="preserve">, E. 1998. 'Telepsychiatry': Keeping a link with an island. </w:t>
            </w:r>
            <w:r w:rsidRPr="00AF5413">
              <w:rPr>
                <w:rFonts w:ascii="Calibri" w:eastAsia="Calibri" w:hAnsi="Calibri" w:cs="Calibri"/>
                <w:i/>
                <w:sz w:val="20"/>
                <w:szCs w:val="20"/>
              </w:rPr>
              <w:t xml:space="preserve">Psychiatric Bulletin. </w:t>
            </w:r>
            <w:r w:rsidRPr="00AF5413">
              <w:rPr>
                <w:rFonts w:ascii="Calibri" w:eastAsia="Calibri" w:hAnsi="Calibri" w:cs="Calibri"/>
                <w:b/>
                <w:sz w:val="20"/>
                <w:szCs w:val="20"/>
              </w:rPr>
              <w:t>22:</w:t>
            </w:r>
            <w:r w:rsidRPr="00AF5413">
              <w:rPr>
                <w:rFonts w:ascii="Calibri" w:eastAsia="Calibri" w:hAnsi="Calibri" w:cs="Calibri"/>
                <w:sz w:val="20"/>
                <w:szCs w:val="20"/>
              </w:rPr>
              <w:t xml:space="preserve"> 47-49.</w:t>
            </w:r>
          </w:p>
          <w:p w14:paraId="390D5245" w14:textId="77777777" w:rsidR="0089290A" w:rsidRPr="00AF5413" w:rsidRDefault="0089290A" w:rsidP="00961538">
            <w:pPr>
              <w:widowControl w:val="0"/>
              <w:spacing w:line="240" w:lineRule="auto"/>
              <w:rPr>
                <w:rFonts w:ascii="Calibri" w:eastAsia="Calibri" w:hAnsi="Calibri" w:cs="Calibri"/>
                <w:sz w:val="20"/>
                <w:szCs w:val="20"/>
              </w:rPr>
            </w:pPr>
          </w:p>
          <w:p w14:paraId="4F19F71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May CR, Ellis NT, Atkinson T, </w:t>
            </w:r>
            <w:proofErr w:type="spellStart"/>
            <w:r w:rsidRPr="00AF5413">
              <w:rPr>
                <w:rFonts w:ascii="Calibri" w:eastAsia="Calibri" w:hAnsi="Calibri" w:cs="Calibri"/>
                <w:sz w:val="20"/>
                <w:szCs w:val="20"/>
              </w:rPr>
              <w:t>Gask</w:t>
            </w:r>
            <w:proofErr w:type="spellEnd"/>
            <w:r w:rsidRPr="00AF5413">
              <w:rPr>
                <w:rFonts w:ascii="Calibri" w:eastAsia="Calibri" w:hAnsi="Calibri" w:cs="Calibri"/>
                <w:sz w:val="20"/>
                <w:szCs w:val="20"/>
              </w:rPr>
              <w:t xml:space="preserve"> L, Mair F, Smith C. 1999. Psychiatry by videophone:</w:t>
            </w:r>
          </w:p>
          <w:p w14:paraId="3228CE8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 trial service in north west England. </w:t>
            </w:r>
            <w:r w:rsidRPr="00AF5413">
              <w:rPr>
                <w:rFonts w:ascii="Calibri" w:eastAsia="Calibri" w:hAnsi="Calibri" w:cs="Calibri"/>
                <w:i/>
                <w:sz w:val="20"/>
                <w:szCs w:val="20"/>
              </w:rPr>
              <w:t>Studies in Health Technology and Informatics</w:t>
            </w:r>
            <w:r w:rsidRPr="00AF5413">
              <w:rPr>
                <w:rFonts w:ascii="Calibri" w:eastAsia="Calibri" w:hAnsi="Calibri" w:cs="Calibri"/>
                <w:sz w:val="20"/>
                <w:szCs w:val="20"/>
              </w:rPr>
              <w:t xml:space="preserve">. </w:t>
            </w:r>
            <w:r w:rsidRPr="00AF5413">
              <w:rPr>
                <w:rFonts w:ascii="Calibri" w:eastAsia="Calibri" w:hAnsi="Calibri" w:cs="Calibri"/>
                <w:b/>
                <w:sz w:val="20"/>
                <w:szCs w:val="20"/>
              </w:rPr>
              <w:t>68</w:t>
            </w:r>
            <w:r w:rsidRPr="00AF5413">
              <w:rPr>
                <w:rFonts w:ascii="Calibri" w:eastAsia="Calibri" w:hAnsi="Calibri" w:cs="Calibri"/>
                <w:sz w:val="20"/>
                <w:szCs w:val="20"/>
              </w:rPr>
              <w:t>: 207-10.</w:t>
            </w:r>
          </w:p>
          <w:p w14:paraId="6288BC9B" w14:textId="77777777" w:rsidR="0089290A" w:rsidRPr="00AF5413" w:rsidRDefault="0089290A" w:rsidP="00961538">
            <w:pPr>
              <w:widowControl w:val="0"/>
              <w:spacing w:line="240" w:lineRule="auto"/>
              <w:rPr>
                <w:rFonts w:ascii="Calibri" w:eastAsia="Calibri" w:hAnsi="Calibri" w:cs="Calibri"/>
                <w:sz w:val="20"/>
                <w:szCs w:val="20"/>
              </w:rPr>
            </w:pPr>
          </w:p>
          <w:p w14:paraId="32B867C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Mazhari</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Ghaffari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Nejad</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Mofakhami</w:t>
            </w:r>
            <w:proofErr w:type="spellEnd"/>
            <w:r w:rsidRPr="00AF5413">
              <w:rPr>
                <w:rFonts w:ascii="Calibri" w:eastAsia="Calibri" w:hAnsi="Calibri" w:cs="Calibri"/>
                <w:sz w:val="20"/>
                <w:szCs w:val="20"/>
              </w:rPr>
              <w:t xml:space="preserve"> O, </w:t>
            </w:r>
            <w:proofErr w:type="spellStart"/>
            <w:r w:rsidRPr="00AF5413">
              <w:rPr>
                <w:rFonts w:ascii="Calibri" w:eastAsia="Calibri" w:hAnsi="Calibri" w:cs="Calibri"/>
                <w:sz w:val="20"/>
                <w:szCs w:val="20"/>
              </w:rPr>
              <w:t>Raaii</w:t>
            </w:r>
            <w:proofErr w:type="spellEnd"/>
            <w:r w:rsidRPr="00AF5413">
              <w:rPr>
                <w:rFonts w:ascii="Calibri" w:eastAsia="Calibri" w:hAnsi="Calibri" w:cs="Calibri"/>
                <w:sz w:val="20"/>
                <w:szCs w:val="20"/>
              </w:rPr>
              <w:t xml:space="preserve"> F, </w:t>
            </w:r>
            <w:proofErr w:type="spellStart"/>
            <w:r w:rsidRPr="00AF5413">
              <w:rPr>
                <w:rFonts w:ascii="Calibri" w:eastAsia="Calibri" w:hAnsi="Calibri" w:cs="Calibri"/>
                <w:sz w:val="20"/>
                <w:szCs w:val="20"/>
              </w:rPr>
              <w:t>Bahaadinbeigy</w:t>
            </w:r>
            <w:proofErr w:type="spellEnd"/>
            <w:r w:rsidRPr="00AF5413">
              <w:rPr>
                <w:rFonts w:ascii="Calibri" w:eastAsia="Calibri" w:hAnsi="Calibri" w:cs="Calibri"/>
                <w:sz w:val="20"/>
                <w:szCs w:val="20"/>
              </w:rPr>
              <w:t xml:space="preserve"> K. 2019. Evaluating</w:t>
            </w:r>
          </w:p>
          <w:p w14:paraId="6772964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the Diagnostic Agreement between Telepsychiatry Assessment and Face-to-Face</w:t>
            </w:r>
          </w:p>
          <w:p w14:paraId="31FC498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Visit: A Preliminary Study. </w:t>
            </w:r>
            <w:r w:rsidRPr="00AF5413">
              <w:rPr>
                <w:rFonts w:ascii="Calibri" w:eastAsia="Calibri" w:hAnsi="Calibri" w:cs="Calibri"/>
                <w:i/>
                <w:sz w:val="20"/>
                <w:szCs w:val="20"/>
              </w:rPr>
              <w:t>Iranian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14: </w:t>
            </w:r>
            <w:r w:rsidRPr="00AF5413">
              <w:rPr>
                <w:rFonts w:ascii="Calibri" w:eastAsia="Calibri" w:hAnsi="Calibri" w:cs="Calibri"/>
                <w:sz w:val="20"/>
                <w:szCs w:val="20"/>
              </w:rPr>
              <w:t>236-241.</w:t>
            </w:r>
          </w:p>
          <w:p w14:paraId="369EC107" w14:textId="77777777" w:rsidR="0089290A" w:rsidRPr="00AF5413" w:rsidRDefault="0089290A" w:rsidP="00961538">
            <w:pPr>
              <w:widowControl w:val="0"/>
              <w:spacing w:line="240" w:lineRule="auto"/>
              <w:rPr>
                <w:rFonts w:ascii="Calibri" w:eastAsia="Calibri" w:hAnsi="Calibri" w:cs="Calibri"/>
                <w:sz w:val="20"/>
                <w:szCs w:val="20"/>
              </w:rPr>
            </w:pPr>
          </w:p>
          <w:p w14:paraId="035FE75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McCann RA, Erickson JM, Palm-Cruz KJ. 2020. The</w:t>
            </w:r>
          </w:p>
          <w:p w14:paraId="113B88A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Development, Implementation, and Evaluation of a Novel Telepsychiatry</w:t>
            </w:r>
          </w:p>
          <w:p w14:paraId="33F5DBB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Curriculum for Integrated Care Psychiatry Fellows. </w:t>
            </w:r>
            <w:r w:rsidRPr="00AF5413">
              <w:rPr>
                <w:rFonts w:ascii="Calibri" w:eastAsia="Calibri" w:hAnsi="Calibri" w:cs="Calibri"/>
                <w:i/>
                <w:sz w:val="20"/>
                <w:szCs w:val="20"/>
              </w:rPr>
              <w:t xml:space="preserve">Academic Psychiatry. </w:t>
            </w:r>
            <w:r w:rsidRPr="00AF5413">
              <w:rPr>
                <w:rFonts w:ascii="Calibri" w:eastAsia="Calibri" w:hAnsi="Calibri" w:cs="Calibri"/>
                <w:b/>
                <w:sz w:val="20"/>
                <w:szCs w:val="20"/>
              </w:rPr>
              <w:t>44:</w:t>
            </w:r>
            <w:r w:rsidRPr="00AF5413">
              <w:rPr>
                <w:rFonts w:ascii="Calibri" w:eastAsia="Calibri" w:hAnsi="Calibri" w:cs="Calibri"/>
                <w:sz w:val="20"/>
                <w:szCs w:val="20"/>
              </w:rPr>
              <w:t xml:space="preserve"> 451-454.</w:t>
            </w:r>
          </w:p>
          <w:p w14:paraId="79FAB0AD" w14:textId="77777777" w:rsidR="0089290A" w:rsidRPr="00AF5413" w:rsidRDefault="0089290A" w:rsidP="00961538">
            <w:pPr>
              <w:widowControl w:val="0"/>
              <w:spacing w:line="240" w:lineRule="auto"/>
              <w:rPr>
                <w:rFonts w:ascii="Calibri" w:eastAsia="Calibri" w:hAnsi="Calibri" w:cs="Calibri"/>
                <w:sz w:val="20"/>
                <w:szCs w:val="20"/>
              </w:rPr>
            </w:pPr>
          </w:p>
          <w:p w14:paraId="2158DBB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McLaren P. 2004. Telepsychiatry in Europe.</w:t>
            </w:r>
            <w:r w:rsidRPr="00AF5413">
              <w:rPr>
                <w:rFonts w:ascii="Calibri" w:eastAsia="Calibri" w:hAnsi="Calibri" w:cs="Calibri"/>
                <w:i/>
                <w:sz w:val="20"/>
                <w:szCs w:val="20"/>
              </w:rPr>
              <w:t xml:space="preserve"> International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w:t>
            </w:r>
            <w:r w:rsidRPr="00AF5413">
              <w:rPr>
                <w:rFonts w:ascii="Calibri" w:eastAsia="Calibri" w:hAnsi="Calibri" w:cs="Calibri"/>
                <w:sz w:val="20"/>
                <w:szCs w:val="20"/>
              </w:rPr>
              <w:t>: 8-10.</w:t>
            </w:r>
          </w:p>
          <w:p w14:paraId="68F14FCC" w14:textId="77777777" w:rsidR="0089290A" w:rsidRPr="00AF5413" w:rsidRDefault="0089290A" w:rsidP="00961538">
            <w:pPr>
              <w:widowControl w:val="0"/>
              <w:spacing w:line="240" w:lineRule="auto"/>
              <w:rPr>
                <w:rFonts w:ascii="Calibri" w:eastAsia="Calibri" w:hAnsi="Calibri" w:cs="Calibri"/>
                <w:sz w:val="20"/>
                <w:szCs w:val="20"/>
              </w:rPr>
            </w:pPr>
          </w:p>
          <w:p w14:paraId="0C8F22E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Meltzer, B. 1997. Telemedicine in emergency 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48:</w:t>
            </w:r>
            <w:r w:rsidRPr="00AF5413">
              <w:rPr>
                <w:rFonts w:ascii="Calibri" w:eastAsia="Calibri" w:hAnsi="Calibri" w:cs="Calibri"/>
                <w:sz w:val="20"/>
                <w:szCs w:val="20"/>
              </w:rPr>
              <w:t xml:space="preserve"> 1141-1142.</w:t>
            </w:r>
          </w:p>
          <w:p w14:paraId="6A3B7B18" w14:textId="77777777" w:rsidR="0089290A" w:rsidRPr="00AF5413" w:rsidRDefault="0089290A" w:rsidP="00961538">
            <w:pPr>
              <w:widowControl w:val="0"/>
              <w:spacing w:line="240" w:lineRule="auto"/>
              <w:rPr>
                <w:rFonts w:ascii="Calibri" w:eastAsia="Calibri" w:hAnsi="Calibri" w:cs="Calibri"/>
                <w:sz w:val="20"/>
                <w:szCs w:val="20"/>
              </w:rPr>
            </w:pPr>
          </w:p>
          <w:p w14:paraId="06EE2CE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Menon, A. </w:t>
            </w:r>
            <w:proofErr w:type="spellStart"/>
            <w:r w:rsidRPr="00AF5413">
              <w:rPr>
                <w:rFonts w:ascii="Calibri" w:eastAsia="Calibri" w:hAnsi="Calibri" w:cs="Calibri"/>
                <w:sz w:val="20"/>
                <w:szCs w:val="20"/>
              </w:rPr>
              <w:t>Srikumar</w:t>
            </w:r>
            <w:proofErr w:type="spellEnd"/>
            <w:r w:rsidRPr="00AF5413">
              <w:rPr>
                <w:rFonts w:ascii="Calibri" w:eastAsia="Calibri" w:hAnsi="Calibri" w:cs="Calibri"/>
                <w:sz w:val="20"/>
                <w:szCs w:val="20"/>
              </w:rPr>
              <w:t xml:space="preserve">, K., Prasad, K., </w:t>
            </w:r>
            <w:proofErr w:type="spellStart"/>
            <w:r w:rsidRPr="00AF5413">
              <w:rPr>
                <w:rFonts w:ascii="Calibri" w:eastAsia="Calibri" w:hAnsi="Calibri" w:cs="Calibri"/>
                <w:sz w:val="20"/>
                <w:szCs w:val="20"/>
              </w:rPr>
              <w:t>Popuri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Chrismer</w:t>
            </w:r>
            <w:proofErr w:type="spellEnd"/>
            <w:r w:rsidRPr="00AF5413">
              <w:rPr>
                <w:rFonts w:ascii="Calibri" w:eastAsia="Calibri" w:hAnsi="Calibri" w:cs="Calibri"/>
                <w:sz w:val="20"/>
                <w:szCs w:val="20"/>
              </w:rPr>
              <w:t xml:space="preserve">, J.B., </w:t>
            </w:r>
            <w:proofErr w:type="spellStart"/>
            <w:r w:rsidRPr="00AF5413">
              <w:rPr>
                <w:rFonts w:ascii="Calibri" w:eastAsia="Calibri" w:hAnsi="Calibri" w:cs="Calibri"/>
                <w:sz w:val="20"/>
                <w:szCs w:val="20"/>
              </w:rPr>
              <w:t>Raskin</w:t>
            </w:r>
            <w:proofErr w:type="spellEnd"/>
            <w:r w:rsidRPr="00AF5413">
              <w:rPr>
                <w:rFonts w:ascii="Calibri" w:eastAsia="Calibri" w:hAnsi="Calibri" w:cs="Calibri"/>
                <w:sz w:val="20"/>
                <w:szCs w:val="20"/>
              </w:rPr>
              <w:t xml:space="preserve">, A., Hebel, J.R. et al. 2001. Evaluation of a portable low cost videophone system in the assessment of depressive symptoms and cognitive function in elderly medically ill veterans. </w:t>
            </w:r>
            <w:r w:rsidRPr="00AF5413">
              <w:rPr>
                <w:rFonts w:ascii="Calibri" w:eastAsia="Calibri" w:hAnsi="Calibri" w:cs="Calibri"/>
                <w:i/>
                <w:sz w:val="20"/>
                <w:szCs w:val="20"/>
              </w:rPr>
              <w:t>Journal of Nervous and Mental Disease</w:t>
            </w:r>
            <w:r w:rsidRPr="00AF5413">
              <w:rPr>
                <w:rFonts w:ascii="Calibri" w:eastAsia="Calibri" w:hAnsi="Calibri" w:cs="Calibri"/>
                <w:sz w:val="20"/>
                <w:szCs w:val="20"/>
              </w:rPr>
              <w:t xml:space="preserve">. </w:t>
            </w:r>
            <w:r w:rsidRPr="00AF5413">
              <w:rPr>
                <w:rFonts w:ascii="Calibri" w:eastAsia="Calibri" w:hAnsi="Calibri" w:cs="Calibri"/>
                <w:b/>
                <w:sz w:val="20"/>
                <w:szCs w:val="20"/>
              </w:rPr>
              <w:t>189:</w:t>
            </w:r>
            <w:r w:rsidRPr="00AF5413">
              <w:rPr>
                <w:rFonts w:ascii="Calibri" w:eastAsia="Calibri" w:hAnsi="Calibri" w:cs="Calibri"/>
                <w:sz w:val="20"/>
                <w:szCs w:val="20"/>
              </w:rPr>
              <w:t xml:space="preserve"> 399-401.</w:t>
            </w:r>
          </w:p>
          <w:p w14:paraId="7A3C4917" w14:textId="77777777" w:rsidR="0089290A" w:rsidRPr="00AF5413" w:rsidRDefault="0089290A" w:rsidP="00961538">
            <w:pPr>
              <w:widowControl w:val="0"/>
              <w:spacing w:line="240" w:lineRule="auto"/>
              <w:rPr>
                <w:rFonts w:ascii="Calibri" w:eastAsia="Calibri" w:hAnsi="Calibri" w:cs="Calibri"/>
                <w:sz w:val="20"/>
                <w:szCs w:val="20"/>
              </w:rPr>
            </w:pPr>
          </w:p>
          <w:p w14:paraId="75CCEEA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Mettner</w:t>
            </w:r>
            <w:proofErr w:type="spellEnd"/>
            <w:r w:rsidRPr="00AF5413">
              <w:rPr>
                <w:rFonts w:ascii="Calibri" w:eastAsia="Calibri" w:hAnsi="Calibri" w:cs="Calibri"/>
                <w:sz w:val="20"/>
                <w:szCs w:val="20"/>
              </w:rPr>
              <w:t xml:space="preserve"> J. 2013. The doctor is in another town: telepsychiatry brings care to people in rural Minnesota. </w:t>
            </w:r>
            <w:r w:rsidRPr="00AF5413">
              <w:rPr>
                <w:rFonts w:ascii="Calibri" w:eastAsia="Calibri" w:hAnsi="Calibri" w:cs="Calibri"/>
                <w:i/>
                <w:sz w:val="20"/>
                <w:szCs w:val="20"/>
              </w:rPr>
              <w:t>Minnesota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96</w:t>
            </w:r>
            <w:r w:rsidRPr="00AF5413">
              <w:rPr>
                <w:rFonts w:ascii="Calibri" w:eastAsia="Calibri" w:hAnsi="Calibri" w:cs="Calibri"/>
                <w:sz w:val="20"/>
                <w:szCs w:val="20"/>
              </w:rPr>
              <w:t>: 22-5.</w:t>
            </w:r>
          </w:p>
          <w:p w14:paraId="51EBEA03" w14:textId="77777777" w:rsidR="0089290A" w:rsidRPr="00AF5413" w:rsidRDefault="0089290A" w:rsidP="00961538">
            <w:pPr>
              <w:widowControl w:val="0"/>
              <w:spacing w:line="240" w:lineRule="auto"/>
              <w:rPr>
                <w:rFonts w:ascii="Calibri" w:eastAsia="Calibri" w:hAnsi="Calibri" w:cs="Calibri"/>
                <w:sz w:val="20"/>
                <w:szCs w:val="20"/>
              </w:rPr>
            </w:pPr>
          </w:p>
          <w:p w14:paraId="627D463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Mielonen</w:t>
            </w:r>
            <w:proofErr w:type="spellEnd"/>
            <w:r w:rsidRPr="00AF5413">
              <w:rPr>
                <w:rFonts w:ascii="Calibri" w:eastAsia="Calibri" w:hAnsi="Calibri" w:cs="Calibri"/>
                <w:sz w:val="20"/>
                <w:szCs w:val="20"/>
              </w:rPr>
              <w:t xml:space="preserve">, M., </w:t>
            </w:r>
            <w:proofErr w:type="spellStart"/>
            <w:r w:rsidRPr="00AF5413">
              <w:rPr>
                <w:rFonts w:ascii="Calibri" w:eastAsia="Calibri" w:hAnsi="Calibri" w:cs="Calibri"/>
                <w:sz w:val="20"/>
                <w:szCs w:val="20"/>
              </w:rPr>
              <w:t>Ohinmaa</w:t>
            </w:r>
            <w:proofErr w:type="spellEnd"/>
            <w:r w:rsidRPr="00AF5413">
              <w:rPr>
                <w:rFonts w:ascii="Calibri" w:eastAsia="Calibri" w:hAnsi="Calibri" w:cs="Calibri"/>
                <w:sz w:val="20"/>
                <w:szCs w:val="20"/>
              </w:rPr>
              <w:t xml:space="preserve">, A., Moring, J., </w:t>
            </w:r>
            <w:proofErr w:type="spellStart"/>
            <w:r w:rsidRPr="00AF5413">
              <w:rPr>
                <w:rFonts w:ascii="Calibri" w:eastAsia="Calibri" w:hAnsi="Calibri" w:cs="Calibri"/>
                <w:sz w:val="20"/>
                <w:szCs w:val="20"/>
              </w:rPr>
              <w:t>Isohanni</w:t>
            </w:r>
            <w:proofErr w:type="spellEnd"/>
            <w:r w:rsidRPr="00AF5413">
              <w:rPr>
                <w:rFonts w:ascii="Calibri" w:eastAsia="Calibri" w:hAnsi="Calibri" w:cs="Calibri"/>
                <w:sz w:val="20"/>
                <w:szCs w:val="20"/>
              </w:rPr>
              <w:t xml:space="preserve">, M. 2002. Videoconferencing in telepsychiatry.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xml:space="preserve"> 183-199.</w:t>
            </w:r>
          </w:p>
          <w:p w14:paraId="7AFC6122" w14:textId="77777777" w:rsidR="0089290A" w:rsidRPr="00AF5413" w:rsidRDefault="0089290A" w:rsidP="00961538">
            <w:pPr>
              <w:widowControl w:val="0"/>
              <w:spacing w:line="240" w:lineRule="auto"/>
              <w:rPr>
                <w:rFonts w:ascii="Calibri" w:eastAsia="Calibri" w:hAnsi="Calibri" w:cs="Calibri"/>
                <w:sz w:val="20"/>
                <w:szCs w:val="20"/>
              </w:rPr>
            </w:pPr>
          </w:p>
          <w:p w14:paraId="3F27406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Clarke CS. 2018. Telepsychiatry in Asperger's syndrome. </w:t>
            </w:r>
            <w:r w:rsidRPr="00AF5413">
              <w:rPr>
                <w:rFonts w:ascii="Calibri" w:eastAsia="Calibri" w:hAnsi="Calibri" w:cs="Calibri"/>
                <w:i/>
                <w:sz w:val="20"/>
                <w:szCs w:val="20"/>
              </w:rPr>
              <w:t xml:space="preserve">Irish Journal of Psychological Medicine. </w:t>
            </w:r>
            <w:r w:rsidRPr="00AF5413">
              <w:rPr>
                <w:rFonts w:ascii="Calibri" w:eastAsia="Calibri" w:hAnsi="Calibri" w:cs="Calibri"/>
                <w:b/>
                <w:sz w:val="20"/>
                <w:szCs w:val="20"/>
              </w:rPr>
              <w:t>35:</w:t>
            </w:r>
            <w:r w:rsidRPr="00AF5413">
              <w:rPr>
                <w:rFonts w:ascii="Calibri" w:eastAsia="Calibri" w:hAnsi="Calibri" w:cs="Calibri"/>
                <w:sz w:val="20"/>
                <w:szCs w:val="20"/>
              </w:rPr>
              <w:t xml:space="preserve"> 325-328.</w:t>
            </w:r>
          </w:p>
          <w:p w14:paraId="5FDF5ECD" w14:textId="77777777" w:rsidR="0089290A" w:rsidRPr="00AF5413" w:rsidRDefault="0089290A" w:rsidP="00961538">
            <w:pPr>
              <w:widowControl w:val="0"/>
              <w:spacing w:line="240" w:lineRule="auto"/>
              <w:rPr>
                <w:rFonts w:ascii="Calibri" w:eastAsia="Calibri" w:hAnsi="Calibri" w:cs="Calibri"/>
                <w:sz w:val="20"/>
                <w:szCs w:val="20"/>
              </w:rPr>
            </w:pPr>
          </w:p>
          <w:p w14:paraId="1744CA1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Ikelheimer</w:t>
            </w:r>
            <w:proofErr w:type="spellEnd"/>
            <w:r w:rsidRPr="00AF5413">
              <w:rPr>
                <w:rFonts w:ascii="Calibri" w:eastAsia="Calibri" w:hAnsi="Calibri" w:cs="Calibri"/>
                <w:sz w:val="20"/>
                <w:szCs w:val="20"/>
              </w:rPr>
              <w:t xml:space="preserve">, D.M. 2008. Treatment of opioid dependence via home- based telepsychiatry.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59:</w:t>
            </w:r>
            <w:r w:rsidRPr="00AF5413">
              <w:rPr>
                <w:rFonts w:ascii="Calibri" w:eastAsia="Calibri" w:hAnsi="Calibri" w:cs="Calibri"/>
                <w:sz w:val="20"/>
                <w:szCs w:val="20"/>
              </w:rPr>
              <w:t xml:space="preserve"> 1218-1219.</w:t>
            </w:r>
          </w:p>
          <w:p w14:paraId="4508E816" w14:textId="77777777" w:rsidR="0089290A" w:rsidRPr="00AF5413" w:rsidRDefault="0089290A" w:rsidP="00961538">
            <w:pPr>
              <w:widowControl w:val="0"/>
              <w:spacing w:line="240" w:lineRule="auto"/>
              <w:rPr>
                <w:rFonts w:ascii="Calibri" w:eastAsia="Calibri" w:hAnsi="Calibri" w:cs="Calibri"/>
                <w:sz w:val="20"/>
                <w:szCs w:val="20"/>
              </w:rPr>
            </w:pPr>
          </w:p>
          <w:p w14:paraId="01BC5BC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Benyakorn</w:t>
            </w:r>
            <w:proofErr w:type="spellEnd"/>
            <w:r w:rsidRPr="00AF5413">
              <w:rPr>
                <w:rFonts w:ascii="Calibri" w:eastAsia="Calibri" w:hAnsi="Calibri" w:cs="Calibri"/>
                <w:sz w:val="20"/>
                <w:szCs w:val="20"/>
              </w:rPr>
              <w:t xml:space="preserve"> S. 2016. Implementing Telepsychiatry in Thailand Benefits and Challenges. </w:t>
            </w:r>
            <w:r w:rsidRPr="00AF5413">
              <w:rPr>
                <w:rFonts w:ascii="Calibri" w:eastAsia="Calibri" w:hAnsi="Calibri" w:cs="Calibri"/>
                <w:i/>
                <w:sz w:val="20"/>
                <w:szCs w:val="20"/>
              </w:rPr>
              <w:t>Journal of the Medical Association of Thailand</w:t>
            </w:r>
            <w:r w:rsidRPr="00AF5413">
              <w:rPr>
                <w:rFonts w:ascii="Calibri" w:eastAsia="Calibri" w:hAnsi="Calibri" w:cs="Calibri"/>
                <w:sz w:val="20"/>
                <w:szCs w:val="20"/>
              </w:rPr>
              <w:t xml:space="preserve">. </w:t>
            </w:r>
            <w:r w:rsidRPr="00AF5413">
              <w:rPr>
                <w:rFonts w:ascii="Calibri" w:eastAsia="Calibri" w:hAnsi="Calibri" w:cs="Calibri"/>
                <w:b/>
                <w:sz w:val="20"/>
                <w:szCs w:val="20"/>
              </w:rPr>
              <w:t>99</w:t>
            </w:r>
            <w:r w:rsidRPr="00AF5413">
              <w:rPr>
                <w:rFonts w:ascii="Calibri" w:eastAsia="Calibri" w:hAnsi="Calibri" w:cs="Calibri"/>
                <w:sz w:val="20"/>
                <w:szCs w:val="20"/>
              </w:rPr>
              <w:t>: S260-S266.</w:t>
            </w:r>
          </w:p>
          <w:p w14:paraId="32199538" w14:textId="77777777" w:rsidR="0089290A" w:rsidRPr="00AF5413" w:rsidRDefault="0089290A" w:rsidP="00961538">
            <w:pPr>
              <w:widowControl w:val="0"/>
              <w:spacing w:line="240" w:lineRule="auto"/>
              <w:rPr>
                <w:rFonts w:ascii="Calibri" w:eastAsia="Calibri" w:hAnsi="Calibri" w:cs="Calibri"/>
                <w:sz w:val="20"/>
                <w:szCs w:val="20"/>
              </w:rPr>
            </w:pPr>
          </w:p>
          <w:p w14:paraId="1A7E5A7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2015. Collaborative mental health services using multiple technologies: The new way to practice and a new standard of practice? </w:t>
            </w:r>
            <w:r w:rsidRPr="00AF5413">
              <w:rPr>
                <w:rFonts w:ascii="Calibri" w:eastAsia="Calibri" w:hAnsi="Calibri" w:cs="Calibri"/>
                <w:i/>
                <w:sz w:val="20"/>
                <w:szCs w:val="20"/>
              </w:rPr>
              <w:t>Journal of the American Academy of Child &amp;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54:</w:t>
            </w:r>
            <w:r w:rsidRPr="00AF5413">
              <w:rPr>
                <w:rFonts w:ascii="Calibri" w:eastAsia="Calibri" w:hAnsi="Calibri" w:cs="Calibri"/>
                <w:sz w:val="20"/>
                <w:szCs w:val="20"/>
              </w:rPr>
              <w:t xml:space="preserve"> 245-246.</w:t>
            </w:r>
          </w:p>
          <w:p w14:paraId="7C615EE5" w14:textId="77777777" w:rsidR="0089290A" w:rsidRPr="00AF5413" w:rsidRDefault="0089290A" w:rsidP="00961538">
            <w:pPr>
              <w:widowControl w:val="0"/>
              <w:spacing w:line="240" w:lineRule="auto"/>
              <w:rPr>
                <w:rFonts w:ascii="Calibri" w:eastAsia="Calibri" w:hAnsi="Calibri" w:cs="Calibri"/>
                <w:sz w:val="20"/>
                <w:szCs w:val="20"/>
              </w:rPr>
            </w:pPr>
          </w:p>
          <w:p w14:paraId="3E8264F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Gabel S. 2009. Telepsychiatry, public mental health, and the workforce shortage in child and adolescent psychiatry.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 xml:space="preserve">48: </w:t>
            </w:r>
            <w:r w:rsidRPr="00AF5413">
              <w:rPr>
                <w:rFonts w:ascii="Calibri" w:eastAsia="Calibri" w:hAnsi="Calibri" w:cs="Calibri"/>
                <w:sz w:val="20"/>
                <w:szCs w:val="20"/>
              </w:rPr>
              <w:t>1127-1128.</w:t>
            </w:r>
          </w:p>
          <w:p w14:paraId="2B680F41" w14:textId="77777777" w:rsidR="0089290A" w:rsidRPr="00AF5413" w:rsidRDefault="0089290A" w:rsidP="00961538">
            <w:pPr>
              <w:widowControl w:val="0"/>
              <w:spacing w:line="240" w:lineRule="auto"/>
              <w:rPr>
                <w:rFonts w:ascii="Calibri" w:eastAsia="Calibri" w:hAnsi="Calibri" w:cs="Calibri"/>
                <w:sz w:val="20"/>
                <w:szCs w:val="20"/>
              </w:rPr>
            </w:pPr>
          </w:p>
          <w:p w14:paraId="521DFAF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Heravian</w:t>
            </w:r>
            <w:proofErr w:type="spellEnd"/>
            <w:r w:rsidRPr="00AF5413">
              <w:rPr>
                <w:rFonts w:ascii="Calibri" w:eastAsia="Calibri" w:hAnsi="Calibri" w:cs="Calibri"/>
                <w:sz w:val="20"/>
                <w:szCs w:val="20"/>
              </w:rPr>
              <w:t xml:space="preserve"> A, Chang BP. 2018. Mental health and telemedicine in the acute care setting: Applications of telepsychiatry in the </w:t>
            </w:r>
            <w:proofErr w:type="spellStart"/>
            <w:r w:rsidRPr="00AF5413">
              <w:rPr>
                <w:rFonts w:ascii="Calibri" w:eastAsia="Calibri" w:hAnsi="Calibri" w:cs="Calibri"/>
                <w:sz w:val="20"/>
                <w:szCs w:val="20"/>
              </w:rPr>
              <w:t>ED.</w:t>
            </w:r>
            <w:r w:rsidRPr="00AF5413">
              <w:rPr>
                <w:rFonts w:ascii="Calibri" w:eastAsia="Calibri" w:hAnsi="Calibri" w:cs="Calibri"/>
                <w:i/>
                <w:sz w:val="20"/>
                <w:szCs w:val="20"/>
              </w:rPr>
              <w:t>The</w:t>
            </w:r>
            <w:proofErr w:type="spellEnd"/>
            <w:r w:rsidRPr="00AF5413">
              <w:rPr>
                <w:rFonts w:ascii="Calibri" w:eastAsia="Calibri" w:hAnsi="Calibri" w:cs="Calibri"/>
                <w:i/>
                <w:sz w:val="20"/>
                <w:szCs w:val="20"/>
              </w:rPr>
              <w:t xml:space="preserve"> American Journal of </w:t>
            </w:r>
            <w:r w:rsidRPr="00AF5413">
              <w:rPr>
                <w:rFonts w:ascii="Calibri" w:eastAsia="Calibri" w:hAnsi="Calibri" w:cs="Calibri"/>
                <w:i/>
                <w:sz w:val="20"/>
                <w:szCs w:val="20"/>
              </w:rPr>
              <w:lastRenderedPageBreak/>
              <w:t xml:space="preserve">Emergency Medicine. </w:t>
            </w:r>
            <w:r w:rsidRPr="00AF5413">
              <w:rPr>
                <w:rFonts w:ascii="Calibri" w:eastAsia="Calibri" w:hAnsi="Calibri" w:cs="Calibri"/>
                <w:b/>
                <w:sz w:val="20"/>
                <w:szCs w:val="20"/>
              </w:rPr>
              <w:t xml:space="preserve">36: </w:t>
            </w:r>
            <w:r w:rsidRPr="00AF5413">
              <w:rPr>
                <w:rFonts w:ascii="Calibri" w:eastAsia="Calibri" w:hAnsi="Calibri" w:cs="Calibri"/>
                <w:sz w:val="20"/>
                <w:szCs w:val="20"/>
              </w:rPr>
              <w:t>1118-1119</w:t>
            </w:r>
          </w:p>
          <w:p w14:paraId="6330D095" w14:textId="77777777" w:rsidR="0089290A" w:rsidRPr="00AF5413" w:rsidRDefault="0089290A" w:rsidP="00961538">
            <w:pPr>
              <w:widowControl w:val="0"/>
              <w:spacing w:line="240" w:lineRule="auto"/>
              <w:rPr>
                <w:rFonts w:ascii="Calibri" w:eastAsia="Calibri" w:hAnsi="Calibri" w:cs="Calibri"/>
                <w:sz w:val="20"/>
                <w:szCs w:val="20"/>
              </w:rPr>
            </w:pPr>
          </w:p>
          <w:p w14:paraId="62BEC69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Greenwood, J., Chamberlain, C., Parker, G. 2004. Evaluation of a rural telepsychiatry service. </w:t>
            </w:r>
            <w:r w:rsidRPr="00AF5413">
              <w:rPr>
                <w:rFonts w:ascii="Calibri" w:eastAsia="Calibri" w:hAnsi="Calibri" w:cs="Calibri"/>
                <w:i/>
                <w:sz w:val="20"/>
                <w:szCs w:val="20"/>
              </w:rPr>
              <w:t xml:space="preserve">Australasian Psychiatry. </w:t>
            </w:r>
            <w:r w:rsidRPr="00AF5413">
              <w:rPr>
                <w:rFonts w:ascii="Calibri" w:eastAsia="Calibri" w:hAnsi="Calibri" w:cs="Calibri"/>
                <w:b/>
                <w:sz w:val="20"/>
                <w:szCs w:val="20"/>
              </w:rPr>
              <w:t>12:</w:t>
            </w:r>
            <w:r w:rsidRPr="00AF5413">
              <w:rPr>
                <w:rFonts w:ascii="Calibri" w:eastAsia="Calibri" w:hAnsi="Calibri" w:cs="Calibri"/>
                <w:sz w:val="20"/>
                <w:szCs w:val="20"/>
              </w:rPr>
              <w:t xml:space="preserve"> 268-272.</w:t>
            </w:r>
          </w:p>
          <w:p w14:paraId="4BD535E5" w14:textId="77777777" w:rsidR="0089290A" w:rsidRPr="00AF5413" w:rsidRDefault="0089290A" w:rsidP="00961538">
            <w:pPr>
              <w:widowControl w:val="0"/>
              <w:spacing w:line="240" w:lineRule="auto"/>
              <w:rPr>
                <w:rFonts w:ascii="Calibri" w:eastAsia="Calibri" w:hAnsi="Calibri" w:cs="Calibri"/>
                <w:sz w:val="20"/>
                <w:szCs w:val="20"/>
              </w:rPr>
            </w:pPr>
          </w:p>
          <w:p w14:paraId="4D815E0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Whitten P, </w:t>
            </w:r>
            <w:proofErr w:type="spellStart"/>
            <w:r w:rsidRPr="00AF5413">
              <w:rPr>
                <w:rFonts w:ascii="Calibri" w:eastAsia="Calibri" w:hAnsi="Calibri" w:cs="Calibri"/>
                <w:sz w:val="20"/>
                <w:szCs w:val="20"/>
              </w:rPr>
              <w:t>Kuwahara</w:t>
            </w:r>
            <w:proofErr w:type="spellEnd"/>
            <w:r w:rsidRPr="00AF5413">
              <w:rPr>
                <w:rFonts w:ascii="Calibri" w:eastAsia="Calibri" w:hAnsi="Calibri" w:cs="Calibri"/>
                <w:sz w:val="20"/>
                <w:szCs w:val="20"/>
              </w:rPr>
              <w:t xml:space="preserve"> E. 2004. A multi-phase telepsychiatry programme in Michigan: organizational factors affecting utilization and user perceptions.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254-261. </w:t>
            </w:r>
          </w:p>
          <w:p w14:paraId="7700B8C2" w14:textId="77777777" w:rsidR="0089290A" w:rsidRPr="00AF5413" w:rsidRDefault="0089290A" w:rsidP="00961538">
            <w:pPr>
              <w:widowControl w:val="0"/>
              <w:spacing w:line="240" w:lineRule="auto"/>
              <w:rPr>
                <w:rFonts w:ascii="Calibri" w:eastAsia="Calibri" w:hAnsi="Calibri" w:cs="Calibri"/>
                <w:sz w:val="20"/>
                <w:szCs w:val="20"/>
              </w:rPr>
            </w:pPr>
          </w:p>
          <w:p w14:paraId="71BCED9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 2008. International telepsychiatry: a study of patient acceptability.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14: </w:t>
            </w:r>
            <w:r w:rsidRPr="00AF5413">
              <w:rPr>
                <w:rFonts w:ascii="Calibri" w:eastAsia="Calibri" w:hAnsi="Calibri" w:cs="Calibri"/>
                <w:sz w:val="20"/>
                <w:szCs w:val="20"/>
              </w:rPr>
              <w:t>241-243.</w:t>
            </w:r>
          </w:p>
          <w:p w14:paraId="77F401FC" w14:textId="77777777" w:rsidR="0089290A" w:rsidRPr="00AF5413" w:rsidRDefault="0089290A" w:rsidP="00961538">
            <w:pPr>
              <w:widowControl w:val="0"/>
              <w:spacing w:line="240" w:lineRule="auto"/>
              <w:rPr>
                <w:rFonts w:ascii="Calibri" w:eastAsia="Calibri" w:hAnsi="Calibri" w:cs="Calibri"/>
                <w:sz w:val="20"/>
                <w:szCs w:val="20"/>
              </w:rPr>
            </w:pPr>
          </w:p>
          <w:p w14:paraId="66FD270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Myers KM, Valentine JM, Melzer SM. 2008. Child and adolescent telepsychiatry: utilization and </w:t>
            </w:r>
            <w:proofErr w:type="spellStart"/>
            <w:r w:rsidRPr="00AF5413">
              <w:rPr>
                <w:rFonts w:ascii="Calibri" w:eastAsia="Calibri" w:hAnsi="Calibri" w:cs="Calibri"/>
                <w:sz w:val="20"/>
                <w:szCs w:val="20"/>
              </w:rPr>
              <w:t>satisfaction.</w:t>
            </w:r>
            <w:r w:rsidRPr="00AF5413">
              <w:rPr>
                <w:rFonts w:ascii="Calibri" w:eastAsia="Calibri" w:hAnsi="Calibri" w:cs="Calibri"/>
                <w:i/>
                <w:sz w:val="20"/>
                <w:szCs w:val="20"/>
              </w:rPr>
              <w:t>Telemedicine</w:t>
            </w:r>
            <w:proofErr w:type="spellEnd"/>
            <w:r w:rsidRPr="00AF5413">
              <w:rPr>
                <w:rFonts w:ascii="Calibri" w:eastAsia="Calibri" w:hAnsi="Calibri" w:cs="Calibri"/>
                <w:i/>
                <w:sz w:val="20"/>
                <w:szCs w:val="20"/>
              </w:rPr>
              <w:t xml:space="preserve"> and e-Health. </w:t>
            </w:r>
            <w:r w:rsidRPr="00AF5413">
              <w:rPr>
                <w:rFonts w:ascii="Calibri" w:eastAsia="Calibri" w:hAnsi="Calibri" w:cs="Calibri"/>
                <w:b/>
                <w:sz w:val="20"/>
                <w:szCs w:val="20"/>
              </w:rPr>
              <w:t xml:space="preserve">14: </w:t>
            </w:r>
            <w:r w:rsidRPr="00AF5413">
              <w:rPr>
                <w:rFonts w:ascii="Calibri" w:eastAsia="Calibri" w:hAnsi="Calibri" w:cs="Calibri"/>
                <w:sz w:val="20"/>
                <w:szCs w:val="20"/>
              </w:rPr>
              <w:t xml:space="preserve">131-137. </w:t>
            </w:r>
          </w:p>
          <w:p w14:paraId="18CFACA3" w14:textId="77777777" w:rsidR="0089290A" w:rsidRPr="00AF5413" w:rsidRDefault="0089290A" w:rsidP="00961538">
            <w:pPr>
              <w:widowControl w:val="0"/>
              <w:spacing w:line="240" w:lineRule="auto"/>
              <w:rPr>
                <w:rFonts w:ascii="Calibri" w:eastAsia="Calibri" w:hAnsi="Calibri" w:cs="Calibri"/>
                <w:sz w:val="20"/>
                <w:szCs w:val="20"/>
              </w:rPr>
            </w:pPr>
          </w:p>
          <w:p w14:paraId="721EA24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Nelson EL, Bui TN, Velasquez SE. 2011. Telepsychology: research and practice overview. </w:t>
            </w:r>
            <w:r w:rsidRPr="00AF5413">
              <w:rPr>
                <w:rFonts w:ascii="Calibri" w:eastAsia="Calibri" w:hAnsi="Calibri" w:cs="Calibri"/>
                <w:i/>
                <w:sz w:val="20"/>
                <w:szCs w:val="20"/>
              </w:rPr>
              <w:t xml:space="preserve">Child and Adolescent Psychiatric Clinics of North America. </w:t>
            </w:r>
            <w:r w:rsidRPr="00AF5413">
              <w:rPr>
                <w:rFonts w:ascii="Calibri" w:eastAsia="Calibri" w:hAnsi="Calibri" w:cs="Calibri"/>
                <w:b/>
                <w:sz w:val="20"/>
                <w:szCs w:val="20"/>
              </w:rPr>
              <w:t xml:space="preserve">20: </w:t>
            </w:r>
            <w:r w:rsidRPr="00AF5413">
              <w:rPr>
                <w:rFonts w:ascii="Calibri" w:eastAsia="Calibri" w:hAnsi="Calibri" w:cs="Calibri"/>
                <w:sz w:val="20"/>
                <w:szCs w:val="20"/>
              </w:rPr>
              <w:t xml:space="preserve">67-79.  </w:t>
            </w:r>
          </w:p>
          <w:p w14:paraId="1C459A47" w14:textId="77777777" w:rsidR="0089290A" w:rsidRPr="00AF5413" w:rsidRDefault="0089290A" w:rsidP="00961538">
            <w:pPr>
              <w:widowControl w:val="0"/>
              <w:spacing w:line="240" w:lineRule="auto"/>
              <w:rPr>
                <w:rFonts w:ascii="Calibri" w:eastAsia="Calibri" w:hAnsi="Calibri" w:cs="Calibri"/>
                <w:sz w:val="20"/>
                <w:szCs w:val="20"/>
              </w:rPr>
            </w:pPr>
          </w:p>
          <w:p w14:paraId="353C46B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Ye J, Shim R, </w:t>
            </w:r>
            <w:proofErr w:type="spellStart"/>
            <w:r w:rsidRPr="00AF5413">
              <w:rPr>
                <w:rFonts w:ascii="Calibri" w:eastAsia="Calibri" w:hAnsi="Calibri" w:cs="Calibri"/>
                <w:sz w:val="20"/>
                <w:szCs w:val="20"/>
              </w:rPr>
              <w:t>Lukaszewski</w:t>
            </w:r>
            <w:proofErr w:type="spellEnd"/>
            <w:r w:rsidRPr="00AF5413">
              <w:rPr>
                <w:rFonts w:ascii="Calibri" w:eastAsia="Calibri" w:hAnsi="Calibri" w:cs="Calibri"/>
                <w:sz w:val="20"/>
                <w:szCs w:val="20"/>
              </w:rPr>
              <w:t xml:space="preserve"> T, Yun K, Kim SH, Ruth G. 2012. Telepsychiatry services for Korean immigrants.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2012;  </w:t>
            </w:r>
            <w:r w:rsidRPr="00AF5413">
              <w:rPr>
                <w:rFonts w:ascii="Calibri" w:eastAsia="Calibri" w:hAnsi="Calibri" w:cs="Calibri"/>
                <w:b/>
                <w:sz w:val="20"/>
                <w:szCs w:val="20"/>
              </w:rPr>
              <w:t xml:space="preserve">18: </w:t>
            </w:r>
            <w:r w:rsidRPr="00AF5413">
              <w:rPr>
                <w:rFonts w:ascii="Calibri" w:eastAsia="Calibri" w:hAnsi="Calibri" w:cs="Calibri"/>
                <w:sz w:val="20"/>
                <w:szCs w:val="20"/>
              </w:rPr>
              <w:t>797-802.</w:t>
            </w:r>
          </w:p>
          <w:p w14:paraId="6471F222" w14:textId="77777777" w:rsidR="0089290A" w:rsidRPr="00AF5413" w:rsidRDefault="0089290A" w:rsidP="00961538">
            <w:pPr>
              <w:widowControl w:val="0"/>
              <w:spacing w:line="240" w:lineRule="auto"/>
              <w:rPr>
                <w:rFonts w:ascii="Calibri" w:eastAsia="Calibri" w:hAnsi="Calibri" w:cs="Calibri"/>
                <w:sz w:val="20"/>
                <w:szCs w:val="20"/>
              </w:rPr>
            </w:pPr>
          </w:p>
          <w:p w14:paraId="0262F4C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Narasimhan M, </w:t>
            </w:r>
            <w:proofErr w:type="spellStart"/>
            <w:r w:rsidRPr="00AF5413">
              <w:rPr>
                <w:rFonts w:ascii="Calibri" w:eastAsia="Calibri" w:hAnsi="Calibri" w:cs="Calibri"/>
                <w:sz w:val="20"/>
                <w:szCs w:val="20"/>
              </w:rPr>
              <w:t>Druss</w:t>
            </w:r>
            <w:proofErr w:type="spellEnd"/>
            <w:r w:rsidRPr="00AF5413">
              <w:rPr>
                <w:rFonts w:ascii="Calibri" w:eastAsia="Calibri" w:hAnsi="Calibri" w:cs="Calibri"/>
                <w:sz w:val="20"/>
                <w:szCs w:val="20"/>
              </w:rPr>
              <w:t xml:space="preserve"> BG, Hockenberry JM, Royer J, Weiss P, Glick G, Marcus SC, Magill J. 2015. Impact of a Telepsychiatry Program at Emergency Departments </w:t>
            </w:r>
            <w:proofErr w:type="spellStart"/>
            <w:r w:rsidRPr="00AF5413">
              <w:rPr>
                <w:rFonts w:ascii="Calibri" w:eastAsia="Calibri" w:hAnsi="Calibri" w:cs="Calibri"/>
                <w:sz w:val="20"/>
                <w:szCs w:val="20"/>
              </w:rPr>
              <w:t>Statewide</w:t>
            </w:r>
            <w:proofErr w:type="spellEnd"/>
            <w:r w:rsidRPr="00AF5413">
              <w:rPr>
                <w:rFonts w:ascii="Calibri" w:eastAsia="Calibri" w:hAnsi="Calibri" w:cs="Calibri"/>
                <w:sz w:val="20"/>
                <w:szCs w:val="20"/>
              </w:rPr>
              <w:t xml:space="preserve"> on the Quality, Utilization, and Costs of Mental Health Services.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66: </w:t>
            </w:r>
            <w:r w:rsidRPr="00AF5413">
              <w:rPr>
                <w:rFonts w:ascii="Calibri" w:eastAsia="Calibri" w:hAnsi="Calibri" w:cs="Calibri"/>
                <w:sz w:val="20"/>
                <w:szCs w:val="20"/>
              </w:rPr>
              <w:t>1167-72</w:t>
            </w:r>
          </w:p>
          <w:p w14:paraId="2954EB0E" w14:textId="77777777" w:rsidR="0089290A" w:rsidRPr="00AF5413" w:rsidRDefault="0089290A" w:rsidP="00961538">
            <w:pPr>
              <w:widowControl w:val="0"/>
              <w:spacing w:line="240" w:lineRule="auto"/>
              <w:rPr>
                <w:rFonts w:ascii="Calibri" w:eastAsia="Calibri" w:hAnsi="Calibri" w:cs="Calibri"/>
                <w:sz w:val="20"/>
                <w:szCs w:val="20"/>
              </w:rPr>
            </w:pPr>
          </w:p>
          <w:p w14:paraId="39CA487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May C, </w:t>
            </w:r>
            <w:proofErr w:type="spellStart"/>
            <w:r w:rsidRPr="00AF5413">
              <w:rPr>
                <w:rFonts w:ascii="Calibri" w:eastAsia="Calibri" w:hAnsi="Calibri" w:cs="Calibri"/>
                <w:sz w:val="20"/>
                <w:szCs w:val="20"/>
              </w:rPr>
              <w:t>Gask</w:t>
            </w:r>
            <w:proofErr w:type="spellEnd"/>
            <w:r w:rsidRPr="00AF5413">
              <w:rPr>
                <w:rFonts w:ascii="Calibri" w:eastAsia="Calibri" w:hAnsi="Calibri" w:cs="Calibri"/>
                <w:sz w:val="20"/>
                <w:szCs w:val="20"/>
              </w:rPr>
              <w:t xml:space="preserve"> L, Ellis N, Atkinson T, Mair F, Smith C, </w:t>
            </w:r>
            <w:proofErr w:type="spellStart"/>
            <w:r w:rsidRPr="00AF5413">
              <w:rPr>
                <w:rFonts w:ascii="Calibri" w:eastAsia="Calibri" w:hAnsi="Calibri" w:cs="Calibri"/>
                <w:sz w:val="20"/>
                <w:szCs w:val="20"/>
              </w:rPr>
              <w:t>Pidd</w:t>
            </w:r>
            <w:proofErr w:type="spellEnd"/>
            <w:r w:rsidRPr="00AF5413">
              <w:rPr>
                <w:rFonts w:ascii="Calibri" w:eastAsia="Calibri" w:hAnsi="Calibri" w:cs="Calibri"/>
                <w:sz w:val="20"/>
                <w:szCs w:val="20"/>
              </w:rPr>
              <w:t xml:space="preserve"> S, Esmail A. 2000. Telepsychiatry evaluation in the north-west of England: preliminary results of a qualitative study.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6: </w:t>
            </w:r>
            <w:r w:rsidRPr="00AF5413">
              <w:rPr>
                <w:rFonts w:ascii="Calibri" w:eastAsia="Calibri" w:hAnsi="Calibri" w:cs="Calibri"/>
                <w:sz w:val="20"/>
                <w:szCs w:val="20"/>
              </w:rPr>
              <w:t>S20-22.</w:t>
            </w:r>
          </w:p>
          <w:p w14:paraId="204BAA12" w14:textId="77777777" w:rsidR="0089290A" w:rsidRPr="00AF5413" w:rsidRDefault="0089290A" w:rsidP="00961538">
            <w:pPr>
              <w:widowControl w:val="0"/>
              <w:spacing w:line="240" w:lineRule="auto"/>
              <w:rPr>
                <w:rFonts w:ascii="Calibri" w:eastAsia="Calibri" w:hAnsi="Calibri" w:cs="Calibri"/>
                <w:sz w:val="20"/>
                <w:szCs w:val="20"/>
              </w:rPr>
            </w:pPr>
          </w:p>
          <w:p w14:paraId="11C8330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Matsuura S, </w:t>
            </w:r>
            <w:proofErr w:type="spellStart"/>
            <w:r w:rsidRPr="00AF5413">
              <w:rPr>
                <w:rFonts w:ascii="Calibri" w:eastAsia="Calibri" w:hAnsi="Calibri" w:cs="Calibri"/>
                <w:sz w:val="20"/>
                <w:szCs w:val="20"/>
              </w:rPr>
              <w:t>Hosaka</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Yukiyama</w:t>
            </w:r>
            <w:proofErr w:type="spellEnd"/>
            <w:r w:rsidRPr="00AF5413">
              <w:rPr>
                <w:rFonts w:ascii="Calibri" w:eastAsia="Calibri" w:hAnsi="Calibri" w:cs="Calibri"/>
                <w:sz w:val="20"/>
                <w:szCs w:val="20"/>
              </w:rPr>
              <w:t xml:space="preserve"> T, Ogushi Y, Okada Y, Haruki Y, Nakamura M. 2000. Application of telepsychiatry: a preliminary study. </w:t>
            </w:r>
            <w:r w:rsidRPr="00AF5413">
              <w:rPr>
                <w:rFonts w:ascii="Calibri" w:eastAsia="Calibri" w:hAnsi="Calibri" w:cs="Calibri"/>
                <w:i/>
                <w:sz w:val="20"/>
                <w:szCs w:val="20"/>
              </w:rPr>
              <w:t xml:space="preserve">Psychiatry and Clinical Neurosciences. </w:t>
            </w:r>
            <w:r w:rsidRPr="00AF5413">
              <w:rPr>
                <w:rFonts w:ascii="Calibri" w:eastAsia="Calibri" w:hAnsi="Calibri" w:cs="Calibri"/>
                <w:b/>
                <w:sz w:val="20"/>
                <w:szCs w:val="20"/>
              </w:rPr>
              <w:t xml:space="preserve">54: </w:t>
            </w:r>
            <w:r w:rsidRPr="00AF5413">
              <w:rPr>
                <w:rFonts w:ascii="Calibri" w:eastAsia="Calibri" w:hAnsi="Calibri" w:cs="Calibri"/>
                <w:sz w:val="20"/>
                <w:szCs w:val="20"/>
              </w:rPr>
              <w:t xml:space="preserve">55-58. </w:t>
            </w:r>
          </w:p>
          <w:p w14:paraId="485A801D" w14:textId="77777777" w:rsidR="0089290A" w:rsidRPr="00AF5413" w:rsidRDefault="0089290A" w:rsidP="00961538">
            <w:pPr>
              <w:widowControl w:val="0"/>
              <w:spacing w:line="240" w:lineRule="auto"/>
              <w:rPr>
                <w:rFonts w:ascii="Calibri" w:eastAsia="Calibri" w:hAnsi="Calibri" w:cs="Calibri"/>
                <w:sz w:val="20"/>
                <w:szCs w:val="20"/>
              </w:rPr>
            </w:pPr>
          </w:p>
          <w:p w14:paraId="52F1B9F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Rohland</w:t>
            </w:r>
            <w:proofErr w:type="spellEnd"/>
            <w:r w:rsidRPr="00AF5413">
              <w:rPr>
                <w:rFonts w:ascii="Calibri" w:eastAsia="Calibri" w:hAnsi="Calibri" w:cs="Calibri"/>
                <w:sz w:val="20"/>
                <w:szCs w:val="20"/>
              </w:rPr>
              <w:t xml:space="preserve"> BM, Saleh SS, Rohrer JE, </w:t>
            </w:r>
            <w:proofErr w:type="spellStart"/>
            <w:r w:rsidRPr="00AF5413">
              <w:rPr>
                <w:rFonts w:ascii="Calibri" w:eastAsia="Calibri" w:hAnsi="Calibri" w:cs="Calibri"/>
                <w:sz w:val="20"/>
                <w:szCs w:val="20"/>
              </w:rPr>
              <w:t>Romitti</w:t>
            </w:r>
            <w:proofErr w:type="spellEnd"/>
            <w:r w:rsidRPr="00AF5413">
              <w:rPr>
                <w:rFonts w:ascii="Calibri" w:eastAsia="Calibri" w:hAnsi="Calibri" w:cs="Calibri"/>
                <w:sz w:val="20"/>
                <w:szCs w:val="20"/>
              </w:rPr>
              <w:t xml:space="preserve"> PA. 2000. Acceptability of telepsychiatry to a rural population.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672-674. </w:t>
            </w:r>
          </w:p>
          <w:p w14:paraId="1E77317D" w14:textId="77777777" w:rsidR="0089290A" w:rsidRPr="00AF5413" w:rsidRDefault="0089290A" w:rsidP="00961538">
            <w:pPr>
              <w:widowControl w:val="0"/>
              <w:spacing w:line="240" w:lineRule="auto"/>
              <w:rPr>
                <w:rFonts w:ascii="Calibri" w:eastAsia="Calibri" w:hAnsi="Calibri" w:cs="Calibri"/>
                <w:sz w:val="20"/>
                <w:szCs w:val="20"/>
              </w:rPr>
            </w:pPr>
          </w:p>
          <w:p w14:paraId="5DB2413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Brodey</w:t>
            </w:r>
            <w:proofErr w:type="spellEnd"/>
            <w:r w:rsidRPr="00AF5413">
              <w:rPr>
                <w:rFonts w:ascii="Calibri" w:eastAsia="Calibri" w:hAnsi="Calibri" w:cs="Calibri"/>
                <w:sz w:val="20"/>
                <w:szCs w:val="20"/>
              </w:rPr>
              <w:t xml:space="preserve"> BB, </w:t>
            </w:r>
            <w:proofErr w:type="spellStart"/>
            <w:r w:rsidRPr="00AF5413">
              <w:rPr>
                <w:rFonts w:ascii="Calibri" w:eastAsia="Calibri" w:hAnsi="Calibri" w:cs="Calibri"/>
                <w:sz w:val="20"/>
                <w:szCs w:val="20"/>
              </w:rPr>
              <w:t>Claypoole</w:t>
            </w:r>
            <w:proofErr w:type="spellEnd"/>
            <w:r w:rsidRPr="00AF5413">
              <w:rPr>
                <w:rFonts w:ascii="Calibri" w:eastAsia="Calibri" w:hAnsi="Calibri" w:cs="Calibri"/>
                <w:sz w:val="20"/>
                <w:szCs w:val="20"/>
              </w:rPr>
              <w:t xml:space="preserve"> KH, Motto J, Arias RG, Goss R. 2000. Satisfaction of forensic psychiatric patients with remote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evaluation.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1305-1307. </w:t>
            </w:r>
          </w:p>
          <w:p w14:paraId="1A7C5BF5" w14:textId="77777777" w:rsidR="0089290A" w:rsidRPr="00AF5413" w:rsidRDefault="0089290A" w:rsidP="00961538">
            <w:pPr>
              <w:widowControl w:val="0"/>
              <w:spacing w:line="240" w:lineRule="auto"/>
              <w:rPr>
                <w:rFonts w:ascii="Calibri" w:eastAsia="Calibri" w:hAnsi="Calibri" w:cs="Calibri"/>
                <w:sz w:val="20"/>
                <w:szCs w:val="20"/>
              </w:rPr>
            </w:pPr>
          </w:p>
          <w:p w14:paraId="2FE0875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May C, </w:t>
            </w:r>
            <w:proofErr w:type="spellStart"/>
            <w:r w:rsidRPr="00AF5413">
              <w:rPr>
                <w:rFonts w:ascii="Calibri" w:eastAsia="Calibri" w:hAnsi="Calibri" w:cs="Calibri"/>
                <w:sz w:val="20"/>
                <w:szCs w:val="20"/>
              </w:rPr>
              <w:t>Gask</w:t>
            </w:r>
            <w:proofErr w:type="spellEnd"/>
            <w:r w:rsidRPr="00AF5413">
              <w:rPr>
                <w:rFonts w:ascii="Calibri" w:eastAsia="Calibri" w:hAnsi="Calibri" w:cs="Calibri"/>
                <w:sz w:val="20"/>
                <w:szCs w:val="20"/>
              </w:rPr>
              <w:t xml:space="preserve"> L, Atkinson T, Ellis N, Mair F, Esmail A. 2001. Resisting and promoting new technologies in clinical practice: the case of telepsychiatry. </w:t>
            </w:r>
            <w:r w:rsidRPr="00AF5413">
              <w:rPr>
                <w:rFonts w:ascii="Calibri" w:eastAsia="Calibri" w:hAnsi="Calibri" w:cs="Calibri"/>
                <w:i/>
                <w:sz w:val="20"/>
                <w:szCs w:val="20"/>
              </w:rPr>
              <w:t xml:space="preserve">Social Science &amp; Medicine. </w:t>
            </w:r>
            <w:r w:rsidRPr="00AF5413">
              <w:rPr>
                <w:rFonts w:ascii="Calibri" w:eastAsia="Calibri" w:hAnsi="Calibri" w:cs="Calibri"/>
                <w:b/>
                <w:sz w:val="20"/>
                <w:szCs w:val="20"/>
              </w:rPr>
              <w:t xml:space="preserve">52: </w:t>
            </w:r>
            <w:r w:rsidRPr="00AF5413">
              <w:rPr>
                <w:rFonts w:ascii="Calibri" w:eastAsia="Calibri" w:hAnsi="Calibri" w:cs="Calibri"/>
                <w:sz w:val="20"/>
                <w:szCs w:val="20"/>
              </w:rPr>
              <w:t xml:space="preserve">1889-1901. </w:t>
            </w:r>
          </w:p>
          <w:p w14:paraId="53B4FD6E" w14:textId="77777777" w:rsidR="0089290A" w:rsidRPr="00AF5413" w:rsidRDefault="0089290A" w:rsidP="00961538">
            <w:pPr>
              <w:widowControl w:val="0"/>
              <w:spacing w:line="240" w:lineRule="auto"/>
              <w:rPr>
                <w:rFonts w:ascii="Calibri" w:eastAsia="Calibri" w:hAnsi="Calibri" w:cs="Calibri"/>
                <w:sz w:val="20"/>
                <w:szCs w:val="20"/>
              </w:rPr>
            </w:pPr>
          </w:p>
          <w:p w14:paraId="616B433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Johnston D, Jones BN 3rd. Telepsychiatry consultations to a rural nursing facility: a 2-year experience. </w:t>
            </w:r>
            <w:r w:rsidRPr="00AF5413">
              <w:rPr>
                <w:rFonts w:ascii="Calibri" w:eastAsia="Calibri" w:hAnsi="Calibri" w:cs="Calibri"/>
                <w:i/>
                <w:sz w:val="20"/>
                <w:szCs w:val="20"/>
              </w:rPr>
              <w:t xml:space="preserve">Journal of Geriatric Psychiatry and Neurology. </w:t>
            </w:r>
            <w:r w:rsidRPr="00AF5413">
              <w:rPr>
                <w:rFonts w:ascii="Calibri" w:eastAsia="Calibri" w:hAnsi="Calibri" w:cs="Calibri"/>
                <w:b/>
                <w:sz w:val="20"/>
                <w:szCs w:val="20"/>
              </w:rPr>
              <w:t xml:space="preserve">14: </w:t>
            </w:r>
            <w:r w:rsidRPr="00AF5413">
              <w:rPr>
                <w:rFonts w:ascii="Calibri" w:eastAsia="Calibri" w:hAnsi="Calibri" w:cs="Calibri"/>
                <w:sz w:val="20"/>
                <w:szCs w:val="20"/>
              </w:rPr>
              <w:t>72-75.</w:t>
            </w:r>
          </w:p>
          <w:p w14:paraId="6AFEA883" w14:textId="77777777" w:rsidR="0089290A" w:rsidRPr="00AF5413" w:rsidRDefault="0089290A" w:rsidP="00961538">
            <w:pPr>
              <w:widowControl w:val="0"/>
              <w:spacing w:line="240" w:lineRule="auto"/>
              <w:rPr>
                <w:rFonts w:ascii="Calibri" w:eastAsia="Calibri" w:hAnsi="Calibri" w:cs="Calibri"/>
                <w:sz w:val="20"/>
                <w:szCs w:val="20"/>
              </w:rPr>
            </w:pPr>
          </w:p>
          <w:p w14:paraId="46939C6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Rohland</w:t>
            </w:r>
            <w:proofErr w:type="spellEnd"/>
            <w:r w:rsidRPr="00AF5413">
              <w:rPr>
                <w:rFonts w:ascii="Calibri" w:eastAsia="Calibri" w:hAnsi="Calibri" w:cs="Calibri"/>
                <w:sz w:val="20"/>
                <w:szCs w:val="20"/>
              </w:rPr>
              <w:t xml:space="preserve"> BM. 2001. Telepsychiatry in the heartland: if we build it, will they come?. </w:t>
            </w:r>
            <w:r w:rsidRPr="00AF5413">
              <w:rPr>
                <w:rFonts w:ascii="Calibri" w:eastAsia="Calibri" w:hAnsi="Calibri" w:cs="Calibri"/>
                <w:i/>
                <w:sz w:val="20"/>
                <w:szCs w:val="20"/>
              </w:rPr>
              <w:t xml:space="preserve">Community Mental Health Journal. </w:t>
            </w:r>
            <w:r w:rsidRPr="00AF5413">
              <w:rPr>
                <w:rFonts w:ascii="Calibri" w:eastAsia="Calibri" w:hAnsi="Calibri" w:cs="Calibri"/>
                <w:b/>
                <w:sz w:val="20"/>
                <w:szCs w:val="20"/>
              </w:rPr>
              <w:t>37:</w:t>
            </w:r>
            <w:r w:rsidRPr="00AF5413">
              <w:rPr>
                <w:rFonts w:ascii="Calibri" w:eastAsia="Calibri" w:hAnsi="Calibri" w:cs="Calibri"/>
                <w:sz w:val="20"/>
                <w:szCs w:val="20"/>
              </w:rPr>
              <w:t xml:space="preserve"> 449-459.</w:t>
            </w:r>
          </w:p>
          <w:p w14:paraId="27E31992" w14:textId="77777777" w:rsidR="0089290A" w:rsidRPr="00AF5413" w:rsidRDefault="0089290A" w:rsidP="00961538">
            <w:pPr>
              <w:widowControl w:val="0"/>
              <w:spacing w:line="240" w:lineRule="auto"/>
              <w:rPr>
                <w:rFonts w:ascii="Calibri" w:eastAsia="Calibri" w:hAnsi="Calibri" w:cs="Calibri"/>
                <w:sz w:val="20"/>
                <w:szCs w:val="20"/>
              </w:rPr>
            </w:pPr>
          </w:p>
          <w:p w14:paraId="4E58B1D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Pollard SE, LePage JP. 2001. Telepsychiatry in a rural inpatient setting.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52: </w:t>
            </w:r>
            <w:r w:rsidRPr="00AF5413">
              <w:rPr>
                <w:rFonts w:ascii="Calibri" w:eastAsia="Calibri" w:hAnsi="Calibri" w:cs="Calibri"/>
                <w:sz w:val="20"/>
                <w:szCs w:val="20"/>
              </w:rPr>
              <w:t xml:space="preserve">1659. </w:t>
            </w:r>
          </w:p>
          <w:p w14:paraId="3BAB1045" w14:textId="77777777" w:rsidR="0089290A" w:rsidRPr="00AF5413" w:rsidRDefault="0089290A" w:rsidP="00961538">
            <w:pPr>
              <w:widowControl w:val="0"/>
              <w:spacing w:line="240" w:lineRule="auto"/>
              <w:rPr>
                <w:rFonts w:ascii="Calibri" w:eastAsia="Calibri" w:hAnsi="Calibri" w:cs="Calibri"/>
                <w:sz w:val="20"/>
                <w:szCs w:val="20"/>
              </w:rPr>
            </w:pPr>
          </w:p>
          <w:p w14:paraId="2C9C036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Krupinski</w:t>
            </w:r>
            <w:proofErr w:type="spellEnd"/>
            <w:r w:rsidRPr="00AF5413">
              <w:rPr>
                <w:rFonts w:ascii="Calibri" w:eastAsia="Calibri" w:hAnsi="Calibri" w:cs="Calibri"/>
                <w:sz w:val="20"/>
                <w:szCs w:val="20"/>
              </w:rPr>
              <w:t xml:space="preserve"> EA, Barker G, Lopez AM, Weinstein RS. 2004. An analysis of unsuccessful teleconsultations. </w:t>
            </w:r>
            <w:r w:rsidRPr="00AF5413">
              <w:rPr>
                <w:rFonts w:ascii="Calibri" w:eastAsia="Calibri" w:hAnsi="Calibri" w:cs="Calibri"/>
                <w:i/>
                <w:sz w:val="20"/>
                <w:szCs w:val="20"/>
              </w:rPr>
              <w:t xml:space="preserve">Journal of Telemedicine Telecare.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6-10. </w:t>
            </w:r>
          </w:p>
          <w:p w14:paraId="783A71AF" w14:textId="77777777" w:rsidR="0089290A" w:rsidRPr="00AF5413" w:rsidRDefault="0089290A" w:rsidP="00961538">
            <w:pPr>
              <w:widowControl w:val="0"/>
              <w:spacing w:line="240" w:lineRule="auto"/>
              <w:rPr>
                <w:rFonts w:ascii="Calibri" w:eastAsia="Calibri" w:hAnsi="Calibri" w:cs="Calibri"/>
                <w:sz w:val="20"/>
                <w:szCs w:val="20"/>
              </w:rPr>
            </w:pPr>
          </w:p>
          <w:p w14:paraId="7528316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Myers K, Valentine J, </w:t>
            </w:r>
            <w:proofErr w:type="spellStart"/>
            <w:r w:rsidRPr="00AF5413">
              <w:rPr>
                <w:rFonts w:ascii="Calibri" w:eastAsia="Calibri" w:hAnsi="Calibri" w:cs="Calibri"/>
                <w:sz w:val="20"/>
                <w:szCs w:val="20"/>
              </w:rPr>
              <w:t>Morganthaler</w:t>
            </w:r>
            <w:proofErr w:type="spellEnd"/>
            <w:r w:rsidRPr="00AF5413">
              <w:rPr>
                <w:rFonts w:ascii="Calibri" w:eastAsia="Calibri" w:hAnsi="Calibri" w:cs="Calibri"/>
                <w:sz w:val="20"/>
                <w:szCs w:val="20"/>
              </w:rPr>
              <w:t xml:space="preserve"> R, Melzer S. 2006. Telepsychiatry with incarcerated youth.</w:t>
            </w:r>
            <w:r w:rsidRPr="00AF5413">
              <w:rPr>
                <w:rFonts w:ascii="Calibri" w:eastAsia="Calibri" w:hAnsi="Calibri" w:cs="Calibri"/>
                <w:i/>
                <w:sz w:val="20"/>
                <w:szCs w:val="20"/>
              </w:rPr>
              <w:t xml:space="preserve"> Journal of Adolescent Health. </w:t>
            </w:r>
            <w:r w:rsidRPr="00AF5413">
              <w:rPr>
                <w:rFonts w:ascii="Calibri" w:eastAsia="Calibri" w:hAnsi="Calibri" w:cs="Calibri"/>
                <w:b/>
                <w:sz w:val="20"/>
                <w:szCs w:val="20"/>
              </w:rPr>
              <w:t xml:space="preserve">38: </w:t>
            </w:r>
            <w:r w:rsidRPr="00AF5413">
              <w:rPr>
                <w:rFonts w:ascii="Calibri" w:eastAsia="Calibri" w:hAnsi="Calibri" w:cs="Calibri"/>
                <w:sz w:val="20"/>
                <w:szCs w:val="20"/>
              </w:rPr>
              <w:t xml:space="preserve">643-648. </w:t>
            </w:r>
          </w:p>
          <w:p w14:paraId="21FCD6FA" w14:textId="77777777" w:rsidR="0089290A" w:rsidRPr="00AF5413" w:rsidRDefault="0089290A" w:rsidP="00961538">
            <w:pPr>
              <w:widowControl w:val="0"/>
              <w:spacing w:line="240" w:lineRule="auto"/>
              <w:rPr>
                <w:rFonts w:ascii="Calibri" w:eastAsia="Calibri" w:hAnsi="Calibri" w:cs="Calibri"/>
                <w:sz w:val="20"/>
                <w:szCs w:val="20"/>
              </w:rPr>
            </w:pPr>
          </w:p>
          <w:p w14:paraId="7BCFE71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Fox KC, Connor P, McCullers E, Waters T. 2008. Effect of a behavioural health and specialty care telemedicine programme on goal attainment for youths in juvenile detention.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14: </w:t>
            </w:r>
            <w:r w:rsidRPr="00AF5413">
              <w:rPr>
                <w:rFonts w:ascii="Calibri" w:eastAsia="Calibri" w:hAnsi="Calibri" w:cs="Calibri"/>
                <w:sz w:val="20"/>
                <w:szCs w:val="20"/>
              </w:rPr>
              <w:t>227-230.</w:t>
            </w:r>
          </w:p>
          <w:p w14:paraId="71E17F59" w14:textId="77777777" w:rsidR="0089290A" w:rsidRPr="00AF5413" w:rsidRDefault="0089290A" w:rsidP="00961538">
            <w:pPr>
              <w:widowControl w:val="0"/>
              <w:spacing w:line="240" w:lineRule="auto"/>
              <w:rPr>
                <w:rFonts w:ascii="Calibri" w:eastAsia="Calibri" w:hAnsi="Calibri" w:cs="Calibri"/>
                <w:sz w:val="20"/>
                <w:szCs w:val="20"/>
              </w:rPr>
            </w:pPr>
          </w:p>
          <w:p w14:paraId="72DF6E7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Saleem Y, Taylor MH, Khalifa N. 2008. Forensic telepsychiatry in the United Kingdom.</w:t>
            </w:r>
            <w:r w:rsidRPr="00AF5413">
              <w:rPr>
                <w:rFonts w:ascii="Calibri" w:eastAsia="Calibri" w:hAnsi="Calibri" w:cs="Calibri"/>
                <w:i/>
                <w:color w:val="212121"/>
                <w:sz w:val="20"/>
                <w:szCs w:val="20"/>
              </w:rPr>
              <w:t xml:space="preserve"> Behavioural Sciences and the Law</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333-344.</w:t>
            </w:r>
          </w:p>
          <w:p w14:paraId="009CE1A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D89C69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Rabinowitz T, Murphy KM, Amour JL, Ricci MA, Caputo MP, Newhouse PA. 2010. Benefits of a telepsychiatry consultation service for rural nursing home residents.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16:</w:t>
            </w:r>
            <w:r w:rsidRPr="00AF5413">
              <w:rPr>
                <w:rFonts w:ascii="Calibri" w:eastAsia="Calibri" w:hAnsi="Calibri" w:cs="Calibri"/>
                <w:color w:val="212121"/>
                <w:sz w:val="20"/>
                <w:szCs w:val="20"/>
              </w:rPr>
              <w:t xml:space="preserve"> 34-40. </w:t>
            </w:r>
          </w:p>
          <w:p w14:paraId="49938F0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CE2E988"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Ulzen</w:t>
            </w:r>
            <w:proofErr w:type="spellEnd"/>
            <w:r w:rsidRPr="00AF5413">
              <w:rPr>
                <w:rFonts w:ascii="Calibri" w:eastAsia="Calibri" w:hAnsi="Calibri" w:cs="Calibri"/>
                <w:color w:val="212121"/>
                <w:sz w:val="20"/>
                <w:szCs w:val="20"/>
              </w:rPr>
              <w:t xml:space="preserve"> T, Williamson L, Foster PP, Parris-Barnes K. 2013. The evolution of a community-based telepsychiatry program in rural Alabama: lessons learned-a brief report. </w:t>
            </w:r>
            <w:r w:rsidRPr="00AF5413">
              <w:rPr>
                <w:rFonts w:ascii="Calibri" w:eastAsia="Calibri" w:hAnsi="Calibri" w:cs="Calibri"/>
                <w:i/>
                <w:color w:val="212121"/>
                <w:sz w:val="20"/>
                <w:szCs w:val="20"/>
              </w:rPr>
              <w:t xml:space="preserve">Community Mental Health Journal. </w:t>
            </w:r>
            <w:r w:rsidRPr="00AF5413">
              <w:rPr>
                <w:rFonts w:ascii="Calibri" w:eastAsia="Calibri" w:hAnsi="Calibri" w:cs="Calibri"/>
                <w:b/>
                <w:color w:val="212121"/>
                <w:sz w:val="20"/>
                <w:szCs w:val="20"/>
              </w:rPr>
              <w:t xml:space="preserve">49: </w:t>
            </w:r>
            <w:r w:rsidRPr="00AF5413">
              <w:rPr>
                <w:rFonts w:ascii="Calibri" w:eastAsia="Calibri" w:hAnsi="Calibri" w:cs="Calibri"/>
                <w:color w:val="212121"/>
                <w:sz w:val="20"/>
                <w:szCs w:val="20"/>
              </w:rPr>
              <w:t>101-5.</w:t>
            </w:r>
          </w:p>
          <w:p w14:paraId="6825CA7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CD4283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2013. Telepsychiatry: time to connect. </w:t>
            </w:r>
            <w:r w:rsidRPr="00AF5413">
              <w:rPr>
                <w:rFonts w:ascii="Calibri" w:eastAsia="Calibri" w:hAnsi="Calibri" w:cs="Calibri"/>
                <w:i/>
                <w:color w:val="212121"/>
                <w:sz w:val="20"/>
                <w:szCs w:val="20"/>
              </w:rPr>
              <w:t xml:space="preserve">Journal of the American Academy of Child and Adolescent Psychiatry. </w:t>
            </w:r>
            <w:r w:rsidRPr="00AF5413">
              <w:rPr>
                <w:rFonts w:ascii="Calibri" w:eastAsia="Calibri" w:hAnsi="Calibri" w:cs="Calibri"/>
                <w:b/>
                <w:color w:val="212121"/>
                <w:sz w:val="20"/>
                <w:szCs w:val="20"/>
              </w:rPr>
              <w:t xml:space="preserve">52: </w:t>
            </w:r>
            <w:r w:rsidRPr="00AF5413">
              <w:rPr>
                <w:rFonts w:ascii="Calibri" w:eastAsia="Calibri" w:hAnsi="Calibri" w:cs="Calibri"/>
                <w:color w:val="212121"/>
                <w:sz w:val="20"/>
                <w:szCs w:val="20"/>
              </w:rPr>
              <w:t xml:space="preserve">217-219. </w:t>
            </w:r>
          </w:p>
          <w:p w14:paraId="4216C32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E49A9D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Wallace D, Rayner S. 2013. Telepsychiatry services in the Australian Defence Force. </w:t>
            </w:r>
            <w:r w:rsidRPr="00AF5413">
              <w:rPr>
                <w:rFonts w:ascii="Calibri" w:eastAsia="Calibri" w:hAnsi="Calibri" w:cs="Calibri"/>
                <w:i/>
                <w:color w:val="212121"/>
                <w:sz w:val="20"/>
                <w:szCs w:val="20"/>
              </w:rPr>
              <w:t xml:space="preserve">Australasian Psychiatry.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 xml:space="preserve">278-279. </w:t>
            </w:r>
          </w:p>
          <w:p w14:paraId="6B04EAC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6AEC58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Jefee-Bahloul</w:t>
            </w:r>
            <w:proofErr w:type="spellEnd"/>
            <w:r w:rsidRPr="00AF5413">
              <w:rPr>
                <w:rFonts w:ascii="Calibri" w:eastAsia="Calibri" w:hAnsi="Calibri" w:cs="Calibri"/>
                <w:color w:val="212121"/>
                <w:sz w:val="20"/>
                <w:szCs w:val="20"/>
              </w:rPr>
              <w:t xml:space="preserve"> H. 2014. Use of telepsychiatry in areas </w:t>
            </w:r>
            <w:r w:rsidRPr="00AF5413">
              <w:rPr>
                <w:rFonts w:ascii="Calibri" w:eastAsia="Calibri" w:hAnsi="Calibri" w:cs="Calibri"/>
                <w:color w:val="212121"/>
                <w:sz w:val="20"/>
                <w:szCs w:val="20"/>
              </w:rPr>
              <w:lastRenderedPageBreak/>
              <w:t xml:space="preserve">of conflict: the Syrian refugee crisis as an example.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167-168. </w:t>
            </w:r>
          </w:p>
          <w:p w14:paraId="69DDB18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8F052D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Nassan</w:t>
            </w:r>
            <w:proofErr w:type="spellEnd"/>
            <w:r w:rsidRPr="00AF5413">
              <w:rPr>
                <w:rFonts w:ascii="Calibri" w:eastAsia="Calibri" w:hAnsi="Calibri" w:cs="Calibri"/>
                <w:color w:val="212121"/>
                <w:sz w:val="20"/>
                <w:szCs w:val="20"/>
              </w:rPr>
              <w:t xml:space="preserve"> M, Frye MA, Adi A, </w:t>
            </w:r>
            <w:proofErr w:type="spellStart"/>
            <w:r w:rsidRPr="00AF5413">
              <w:rPr>
                <w:rFonts w:ascii="Calibri" w:eastAsia="Calibri" w:hAnsi="Calibri" w:cs="Calibri"/>
                <w:color w:val="212121"/>
                <w:sz w:val="20"/>
                <w:szCs w:val="20"/>
              </w:rPr>
              <w:t>Alarcón</w:t>
            </w:r>
            <w:proofErr w:type="spellEnd"/>
            <w:r w:rsidRPr="00AF5413">
              <w:rPr>
                <w:rFonts w:ascii="Calibri" w:eastAsia="Calibri" w:hAnsi="Calibri" w:cs="Calibri"/>
                <w:color w:val="212121"/>
                <w:sz w:val="20"/>
                <w:szCs w:val="20"/>
              </w:rPr>
              <w:t xml:space="preserve"> RD. 2015. Telepsychiatry for post-traumatic stress disorder: a call for action in the Syrian conflict. </w:t>
            </w:r>
            <w:r w:rsidRPr="00AF5413">
              <w:rPr>
                <w:rFonts w:ascii="Calibri" w:eastAsia="Calibri" w:hAnsi="Calibri" w:cs="Calibri"/>
                <w:i/>
                <w:color w:val="212121"/>
                <w:sz w:val="20"/>
                <w:szCs w:val="20"/>
              </w:rPr>
              <w:t>Lancet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 </w:t>
            </w:r>
            <w:r w:rsidRPr="00AF5413">
              <w:rPr>
                <w:rFonts w:ascii="Calibri" w:eastAsia="Calibri" w:hAnsi="Calibri" w:cs="Calibri"/>
                <w:color w:val="212121"/>
                <w:sz w:val="20"/>
                <w:szCs w:val="20"/>
              </w:rPr>
              <w:t>866.</w:t>
            </w:r>
          </w:p>
          <w:p w14:paraId="36A626C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F2A1D6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Das S, </w:t>
            </w:r>
            <w:proofErr w:type="spellStart"/>
            <w:r w:rsidRPr="00AF5413">
              <w:rPr>
                <w:rFonts w:ascii="Calibri" w:eastAsia="Calibri" w:hAnsi="Calibri" w:cs="Calibri"/>
                <w:color w:val="212121"/>
                <w:sz w:val="20"/>
                <w:szCs w:val="20"/>
              </w:rPr>
              <w:t>Manjunatha</w:t>
            </w:r>
            <w:proofErr w:type="spellEnd"/>
            <w:r w:rsidRPr="00AF5413">
              <w:rPr>
                <w:rFonts w:ascii="Calibri" w:eastAsia="Calibri" w:hAnsi="Calibri" w:cs="Calibri"/>
                <w:color w:val="212121"/>
                <w:sz w:val="20"/>
                <w:szCs w:val="20"/>
              </w:rPr>
              <w:t xml:space="preserve"> N, Kumar CN, Math SB, </w:t>
            </w:r>
            <w:proofErr w:type="spellStart"/>
            <w:r w:rsidRPr="00AF5413">
              <w:rPr>
                <w:rFonts w:ascii="Calibri" w:eastAsia="Calibri" w:hAnsi="Calibri" w:cs="Calibri"/>
                <w:color w:val="212121"/>
                <w:sz w:val="20"/>
                <w:szCs w:val="20"/>
              </w:rPr>
              <w:t>Thirthalli</w:t>
            </w:r>
            <w:proofErr w:type="spellEnd"/>
            <w:r w:rsidRPr="00AF5413">
              <w:rPr>
                <w:rFonts w:ascii="Calibri" w:eastAsia="Calibri" w:hAnsi="Calibri" w:cs="Calibri"/>
                <w:color w:val="212121"/>
                <w:sz w:val="20"/>
                <w:szCs w:val="20"/>
              </w:rPr>
              <w:t xml:space="preserve"> J. 2020. Tele-psychiatric after care clinic for the continuity of care: A pilot study from an academic hospital. </w:t>
            </w:r>
            <w:r w:rsidRPr="00AF5413">
              <w:rPr>
                <w:rFonts w:ascii="Calibri" w:eastAsia="Calibri" w:hAnsi="Calibri" w:cs="Calibri"/>
                <w:i/>
                <w:color w:val="212121"/>
                <w:sz w:val="20"/>
                <w:szCs w:val="20"/>
              </w:rPr>
              <w:t xml:space="preserve">Asian Journal of Psychiatry. </w:t>
            </w:r>
            <w:r w:rsidRPr="00AF5413">
              <w:rPr>
                <w:rFonts w:ascii="Calibri" w:eastAsia="Calibri" w:hAnsi="Calibri" w:cs="Calibri"/>
                <w:b/>
                <w:color w:val="212121"/>
                <w:sz w:val="20"/>
                <w:szCs w:val="20"/>
              </w:rPr>
              <w:t xml:space="preserve">48: </w:t>
            </w:r>
            <w:r w:rsidRPr="00AF5413">
              <w:rPr>
                <w:rFonts w:ascii="Calibri" w:eastAsia="Calibri" w:hAnsi="Calibri" w:cs="Calibri"/>
                <w:color w:val="212121"/>
                <w:sz w:val="20"/>
                <w:szCs w:val="20"/>
              </w:rPr>
              <w:t>101886.</w:t>
            </w:r>
          </w:p>
          <w:p w14:paraId="2DB59C2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B3376E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w:t>
            </w:r>
            <w:proofErr w:type="spellStart"/>
            <w:r w:rsidRPr="00AF5413">
              <w:rPr>
                <w:rFonts w:ascii="Calibri" w:eastAsia="Calibri" w:hAnsi="Calibri" w:cs="Calibri"/>
                <w:color w:val="212121"/>
                <w:sz w:val="20"/>
                <w:szCs w:val="20"/>
              </w:rPr>
              <w:t>Deitsch</w:t>
            </w:r>
            <w:proofErr w:type="spellEnd"/>
            <w:r w:rsidRPr="00AF5413">
              <w:rPr>
                <w:rFonts w:ascii="Calibri" w:eastAsia="Calibri" w:hAnsi="Calibri" w:cs="Calibri"/>
                <w:color w:val="212121"/>
                <w:sz w:val="20"/>
                <w:szCs w:val="20"/>
              </w:rPr>
              <w:t xml:space="preserve"> SE, Santos AB, Gold PB, Johnson MR, </w:t>
            </w:r>
            <w:proofErr w:type="spellStart"/>
            <w:r w:rsidRPr="00AF5413">
              <w:rPr>
                <w:rFonts w:ascii="Calibri" w:eastAsia="Calibri" w:hAnsi="Calibri" w:cs="Calibri"/>
                <w:color w:val="212121"/>
                <w:sz w:val="20"/>
                <w:szCs w:val="20"/>
              </w:rPr>
              <w:t>Meisler</w:t>
            </w:r>
            <w:proofErr w:type="spellEnd"/>
            <w:r w:rsidRPr="00AF5413">
              <w:rPr>
                <w:rFonts w:ascii="Calibri" w:eastAsia="Calibri" w:hAnsi="Calibri" w:cs="Calibri"/>
                <w:color w:val="212121"/>
                <w:sz w:val="20"/>
                <w:szCs w:val="20"/>
              </w:rPr>
              <w:t xml:space="preserve"> N, Magruder KM, Ballenger JC. 2000. Procedural and methodological issues in telepsychiatry research and program development.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51: </w:t>
            </w:r>
            <w:r w:rsidRPr="00AF5413">
              <w:rPr>
                <w:rFonts w:ascii="Calibri" w:eastAsia="Calibri" w:hAnsi="Calibri" w:cs="Calibri"/>
                <w:color w:val="212121"/>
                <w:sz w:val="20"/>
                <w:szCs w:val="20"/>
              </w:rPr>
              <w:t xml:space="preserve">1522-1527. </w:t>
            </w:r>
          </w:p>
          <w:p w14:paraId="7066533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0942FA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Monnier J, Knapp RG, </w:t>
            </w: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2003. Recent advances in telepsychiatry: an updated review.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1604-1609. </w:t>
            </w:r>
          </w:p>
          <w:p w14:paraId="6FF4706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F88363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McGinty KL, Saeed SA, Simmons SC, Yildirim Y. 2006. Telepsychiatry and e-mental health services: potential for improving access to mental health care. </w:t>
            </w:r>
            <w:r w:rsidRPr="00AF5413">
              <w:rPr>
                <w:rFonts w:ascii="Calibri" w:eastAsia="Calibri" w:hAnsi="Calibri" w:cs="Calibri"/>
                <w:i/>
                <w:color w:val="212121"/>
                <w:sz w:val="20"/>
                <w:szCs w:val="20"/>
              </w:rPr>
              <w:t xml:space="preserve">Psychiatric Quarterly. </w:t>
            </w:r>
            <w:r w:rsidRPr="00AF5413">
              <w:rPr>
                <w:rFonts w:ascii="Calibri" w:eastAsia="Calibri" w:hAnsi="Calibri" w:cs="Calibri"/>
                <w:b/>
                <w:color w:val="212121"/>
                <w:sz w:val="20"/>
                <w:szCs w:val="20"/>
              </w:rPr>
              <w:t xml:space="preserve">77: </w:t>
            </w:r>
            <w:r w:rsidRPr="00AF5413">
              <w:rPr>
                <w:rFonts w:ascii="Calibri" w:eastAsia="Calibri" w:hAnsi="Calibri" w:cs="Calibri"/>
                <w:color w:val="212121"/>
                <w:sz w:val="20"/>
                <w:szCs w:val="20"/>
              </w:rPr>
              <w:t>335-342.</w:t>
            </w:r>
          </w:p>
          <w:p w14:paraId="7794DB4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4AD4A4D"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Urness</w:t>
            </w:r>
            <w:proofErr w:type="spellEnd"/>
            <w:r w:rsidRPr="00AF5413">
              <w:rPr>
                <w:rFonts w:ascii="Calibri" w:eastAsia="Calibri" w:hAnsi="Calibri" w:cs="Calibri"/>
                <w:color w:val="212121"/>
                <w:sz w:val="20"/>
                <w:szCs w:val="20"/>
              </w:rPr>
              <w:t xml:space="preserve"> D, Wass M, Gordon A, Tian E, Bulger T. 2006. Client acceptability and quality of life--telepsychiatry compared to in-person consultation.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 xml:space="preserve">251-254. </w:t>
            </w:r>
          </w:p>
          <w:p w14:paraId="27082A3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F493DD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Modai</w:t>
            </w:r>
            <w:proofErr w:type="spellEnd"/>
            <w:r w:rsidRPr="00AF5413">
              <w:rPr>
                <w:rFonts w:ascii="Calibri" w:eastAsia="Calibri" w:hAnsi="Calibri" w:cs="Calibri"/>
                <w:color w:val="212121"/>
                <w:sz w:val="20"/>
                <w:szCs w:val="20"/>
              </w:rPr>
              <w:t xml:space="preserve"> I, </w:t>
            </w:r>
            <w:proofErr w:type="spellStart"/>
            <w:r w:rsidRPr="00AF5413">
              <w:rPr>
                <w:rFonts w:ascii="Calibri" w:eastAsia="Calibri" w:hAnsi="Calibri" w:cs="Calibri"/>
                <w:color w:val="212121"/>
                <w:sz w:val="20"/>
                <w:szCs w:val="20"/>
              </w:rPr>
              <w:t>Jabarin</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Kurs</w:t>
            </w:r>
            <w:proofErr w:type="spellEnd"/>
            <w:r w:rsidRPr="00AF5413">
              <w:rPr>
                <w:rFonts w:ascii="Calibri" w:eastAsia="Calibri" w:hAnsi="Calibri" w:cs="Calibri"/>
                <w:color w:val="212121"/>
                <w:sz w:val="20"/>
                <w:szCs w:val="20"/>
              </w:rPr>
              <w:t xml:space="preserve"> R, Barak P, Hanan I, </w:t>
            </w:r>
            <w:proofErr w:type="spellStart"/>
            <w:r w:rsidRPr="00AF5413">
              <w:rPr>
                <w:rFonts w:ascii="Calibri" w:eastAsia="Calibri" w:hAnsi="Calibri" w:cs="Calibri"/>
                <w:color w:val="212121"/>
                <w:sz w:val="20"/>
                <w:szCs w:val="20"/>
              </w:rPr>
              <w:t>Kitain</w:t>
            </w:r>
            <w:proofErr w:type="spellEnd"/>
            <w:r w:rsidRPr="00AF5413">
              <w:rPr>
                <w:rFonts w:ascii="Calibri" w:eastAsia="Calibri" w:hAnsi="Calibri" w:cs="Calibri"/>
                <w:color w:val="212121"/>
                <w:sz w:val="20"/>
                <w:szCs w:val="20"/>
              </w:rPr>
              <w:t xml:space="preserve"> L. 2007. Cost effectiveness, safety, and satisfaction with video telepsychiatry versus face-to-face care in ambulatory settings.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 xml:space="preserve">515-520. </w:t>
            </w:r>
          </w:p>
          <w:p w14:paraId="37D5B56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C9DCE1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Valentine JM, Melzer SM. 2007. Feasibility, acceptability, and sustainability of telepsychiatry for children and adolescents.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58: </w:t>
            </w:r>
            <w:r w:rsidRPr="00AF5413">
              <w:rPr>
                <w:rFonts w:ascii="Calibri" w:eastAsia="Calibri" w:hAnsi="Calibri" w:cs="Calibri"/>
                <w:color w:val="212121"/>
                <w:sz w:val="20"/>
                <w:szCs w:val="20"/>
              </w:rPr>
              <w:t xml:space="preserve">1493-1496. </w:t>
            </w:r>
          </w:p>
          <w:p w14:paraId="6CF9459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1EF92E4"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Burke MM, Marks SL,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Shore JH. 2008. Emergency telepsychiatry.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 xml:space="preserve">277-281. </w:t>
            </w:r>
          </w:p>
          <w:p w14:paraId="4EE2F0F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3443B01"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García-</w:t>
            </w:r>
            <w:proofErr w:type="spellStart"/>
            <w:r w:rsidRPr="00AF5413">
              <w:rPr>
                <w:rFonts w:ascii="Calibri" w:eastAsia="Calibri" w:hAnsi="Calibri" w:cs="Calibri"/>
                <w:color w:val="212121"/>
                <w:sz w:val="20"/>
                <w:szCs w:val="20"/>
              </w:rPr>
              <w:t>Lizana</w:t>
            </w:r>
            <w:proofErr w:type="spellEnd"/>
            <w:r w:rsidRPr="00AF5413">
              <w:rPr>
                <w:rFonts w:ascii="Calibri" w:eastAsia="Calibri" w:hAnsi="Calibri" w:cs="Calibri"/>
                <w:color w:val="212121"/>
                <w:sz w:val="20"/>
                <w:szCs w:val="20"/>
              </w:rPr>
              <w:t xml:space="preserve"> F, Muñoz-Mayorga I. 2010. What about telepsychiatry? A systematic </w:t>
            </w:r>
            <w:proofErr w:type="spellStart"/>
            <w:r w:rsidRPr="00AF5413">
              <w:rPr>
                <w:rFonts w:ascii="Calibri" w:eastAsia="Calibri" w:hAnsi="Calibri" w:cs="Calibri"/>
                <w:color w:val="212121"/>
                <w:sz w:val="20"/>
                <w:szCs w:val="20"/>
              </w:rPr>
              <w:t>review.</w:t>
            </w:r>
            <w:r w:rsidRPr="00AF5413">
              <w:rPr>
                <w:rFonts w:ascii="Calibri" w:eastAsia="Calibri" w:hAnsi="Calibri" w:cs="Calibri"/>
                <w:i/>
                <w:color w:val="212121"/>
                <w:sz w:val="20"/>
                <w:szCs w:val="20"/>
              </w:rPr>
              <w:t>The</w:t>
            </w:r>
            <w:proofErr w:type="spellEnd"/>
            <w:r w:rsidRPr="00AF5413">
              <w:rPr>
                <w:rFonts w:ascii="Calibri" w:eastAsia="Calibri" w:hAnsi="Calibri" w:cs="Calibri"/>
                <w:i/>
                <w:color w:val="212121"/>
                <w:sz w:val="20"/>
                <w:szCs w:val="20"/>
              </w:rPr>
              <w:t xml:space="preserve"> Primary Care Companion to the Journal of Clinical Psychiatry. </w:t>
            </w:r>
            <w:r w:rsidRPr="00AF5413">
              <w:rPr>
                <w:rFonts w:ascii="Calibri" w:eastAsia="Calibri" w:hAnsi="Calibri" w:cs="Calibri"/>
                <w:b/>
                <w:color w:val="212121"/>
                <w:sz w:val="20"/>
                <w:szCs w:val="20"/>
              </w:rPr>
              <w:t xml:space="preserve">12. </w:t>
            </w:r>
          </w:p>
          <w:p w14:paraId="1B98836F"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44F70CB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Vander Stoep A, McCarty CA, Klein JB, Palmer NB, Geyer JR, Melzer SM. 2010. Child and adolescent telepsychiatry: variations in utilization, </w:t>
            </w:r>
            <w:r w:rsidRPr="00AF5413">
              <w:rPr>
                <w:rFonts w:ascii="Calibri" w:eastAsia="Calibri" w:hAnsi="Calibri" w:cs="Calibri"/>
                <w:color w:val="212121"/>
                <w:sz w:val="20"/>
                <w:szCs w:val="20"/>
              </w:rPr>
              <w:lastRenderedPageBreak/>
              <w:t xml:space="preserve">referral patterns and practice trends.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16: </w:t>
            </w:r>
            <w:r w:rsidRPr="00AF5413">
              <w:rPr>
                <w:rFonts w:ascii="Calibri" w:eastAsia="Calibri" w:hAnsi="Calibri" w:cs="Calibri"/>
                <w:color w:val="212121"/>
                <w:sz w:val="20"/>
                <w:szCs w:val="20"/>
              </w:rPr>
              <w:t xml:space="preserve">128-133. </w:t>
            </w:r>
          </w:p>
          <w:p w14:paraId="54AFCF0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7A7084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R, Mandelbaum S, </w:t>
            </w:r>
            <w:proofErr w:type="spellStart"/>
            <w:r w:rsidRPr="00AF5413">
              <w:rPr>
                <w:rFonts w:ascii="Calibri" w:eastAsia="Calibri" w:hAnsi="Calibri" w:cs="Calibri"/>
                <w:color w:val="212121"/>
                <w:sz w:val="20"/>
                <w:szCs w:val="20"/>
              </w:rPr>
              <w:t>Sulman</w:t>
            </w:r>
            <w:proofErr w:type="spellEnd"/>
            <w:r w:rsidRPr="00AF5413">
              <w:rPr>
                <w:rFonts w:ascii="Calibri" w:eastAsia="Calibri" w:hAnsi="Calibri" w:cs="Calibri"/>
                <w:color w:val="212121"/>
                <w:sz w:val="20"/>
                <w:szCs w:val="20"/>
              </w:rPr>
              <w:t xml:space="preserve">-Smith H, Naqvi S, Lawrence L, </w:t>
            </w: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Z, Coleman S, Gross L. 2011. Telepsychiatry for children with developmental disabilities: applications for patient care and medical education.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95-111.  </w:t>
            </w:r>
          </w:p>
          <w:p w14:paraId="5DF479F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6F88068"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Teshima</w:t>
            </w:r>
            <w:proofErr w:type="spellEnd"/>
            <w:r w:rsidRPr="00AF5413">
              <w:rPr>
                <w:rFonts w:ascii="Calibri" w:eastAsia="Calibri" w:hAnsi="Calibri" w:cs="Calibri"/>
                <w:color w:val="212121"/>
                <w:sz w:val="20"/>
                <w:szCs w:val="20"/>
              </w:rPr>
              <w:t xml:space="preserve"> J, Boydell KM, Minden D, Volpe T, </w:t>
            </w:r>
            <w:proofErr w:type="spellStart"/>
            <w:r w:rsidRPr="00AF5413">
              <w:rPr>
                <w:rFonts w:ascii="Calibri" w:eastAsia="Calibri" w:hAnsi="Calibri" w:cs="Calibri"/>
                <w:color w:val="212121"/>
                <w:sz w:val="20"/>
                <w:szCs w:val="20"/>
              </w:rPr>
              <w:t>Braunberger</w:t>
            </w:r>
            <w:proofErr w:type="spellEnd"/>
            <w:r w:rsidRPr="00AF5413">
              <w:rPr>
                <w:rFonts w:ascii="Calibri" w:eastAsia="Calibri" w:hAnsi="Calibri" w:cs="Calibri"/>
                <w:color w:val="212121"/>
                <w:sz w:val="20"/>
                <w:szCs w:val="20"/>
              </w:rPr>
              <w:t xml:space="preserve"> PG. 2011. Child and youth telepsychiatry in rural and remote primary care.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13-28.  </w:t>
            </w:r>
          </w:p>
          <w:p w14:paraId="0662D0A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7EC4DD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Grady BJ, Lever N, Cunningham D, Stephan S. 2011. Telepsychiatry and school mental health.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81-94. </w:t>
            </w:r>
          </w:p>
          <w:p w14:paraId="5F733ED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33FBDF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Wood J, </w:t>
            </w:r>
            <w:proofErr w:type="spellStart"/>
            <w:r w:rsidRPr="00AF5413">
              <w:rPr>
                <w:rFonts w:ascii="Calibri" w:eastAsia="Calibri" w:hAnsi="Calibri" w:cs="Calibri"/>
                <w:color w:val="212121"/>
                <w:sz w:val="20"/>
                <w:szCs w:val="20"/>
              </w:rPr>
              <w:t>Stathis</w:t>
            </w:r>
            <w:proofErr w:type="spellEnd"/>
            <w:r w:rsidRPr="00AF5413">
              <w:rPr>
                <w:rFonts w:ascii="Calibri" w:eastAsia="Calibri" w:hAnsi="Calibri" w:cs="Calibri"/>
                <w:color w:val="212121"/>
                <w:sz w:val="20"/>
                <w:szCs w:val="20"/>
              </w:rPr>
              <w:t xml:space="preserve"> S, Smith A, Krause J. 2012. E-CYMHS: an expansion of a child and youth telepsychiatry model in Queensland. </w:t>
            </w:r>
            <w:r w:rsidRPr="00AF5413">
              <w:rPr>
                <w:rFonts w:ascii="Calibri" w:eastAsia="Calibri" w:hAnsi="Calibri" w:cs="Calibri"/>
                <w:i/>
                <w:color w:val="212121"/>
                <w:sz w:val="20"/>
                <w:szCs w:val="20"/>
              </w:rPr>
              <w:t xml:space="preserve">Australasian Psychiatry. </w:t>
            </w:r>
            <w:r w:rsidRPr="00AF5413">
              <w:rPr>
                <w:rFonts w:ascii="Calibri" w:eastAsia="Calibri" w:hAnsi="Calibri" w:cs="Calibri"/>
                <w:b/>
                <w:color w:val="212121"/>
                <w:sz w:val="20"/>
                <w:szCs w:val="20"/>
              </w:rPr>
              <w:t xml:space="preserve">20:P </w:t>
            </w:r>
            <w:r w:rsidRPr="00AF5413">
              <w:rPr>
                <w:rFonts w:ascii="Calibri" w:eastAsia="Calibri" w:hAnsi="Calibri" w:cs="Calibri"/>
                <w:color w:val="212121"/>
                <w:sz w:val="20"/>
                <w:szCs w:val="20"/>
              </w:rPr>
              <w:t>333-337.</w:t>
            </w:r>
          </w:p>
          <w:p w14:paraId="1F67751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F049ED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Ramos-Ríos R, </w:t>
            </w:r>
            <w:proofErr w:type="spellStart"/>
            <w:r w:rsidRPr="00AF5413">
              <w:rPr>
                <w:rFonts w:ascii="Calibri" w:eastAsia="Calibri" w:hAnsi="Calibri" w:cs="Calibri"/>
                <w:color w:val="212121"/>
                <w:sz w:val="20"/>
                <w:szCs w:val="20"/>
              </w:rPr>
              <w:t>Mateos</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Lojo</w:t>
            </w:r>
            <w:proofErr w:type="spellEnd"/>
            <w:r w:rsidRPr="00AF5413">
              <w:rPr>
                <w:rFonts w:ascii="Calibri" w:eastAsia="Calibri" w:hAnsi="Calibri" w:cs="Calibri"/>
                <w:color w:val="212121"/>
                <w:sz w:val="20"/>
                <w:szCs w:val="20"/>
              </w:rPr>
              <w:t xml:space="preserve"> D, Conn DK, Patterson T. 2012. </w:t>
            </w:r>
            <w:proofErr w:type="spellStart"/>
            <w:r w:rsidRPr="00AF5413">
              <w:rPr>
                <w:rFonts w:ascii="Calibri" w:eastAsia="Calibri" w:hAnsi="Calibri" w:cs="Calibri"/>
                <w:color w:val="212121"/>
                <w:sz w:val="20"/>
                <w:szCs w:val="20"/>
              </w:rPr>
              <w:t>Telepsychogeriatrics</w:t>
            </w:r>
            <w:proofErr w:type="spellEnd"/>
            <w:r w:rsidRPr="00AF5413">
              <w:rPr>
                <w:rFonts w:ascii="Calibri" w:eastAsia="Calibri" w:hAnsi="Calibri" w:cs="Calibri"/>
                <w:color w:val="212121"/>
                <w:sz w:val="20"/>
                <w:szCs w:val="20"/>
              </w:rPr>
              <w:t xml:space="preserve">: a new horizon in the care of mental health problems in the elderly. </w:t>
            </w:r>
            <w:r w:rsidRPr="00AF5413">
              <w:rPr>
                <w:rFonts w:ascii="Calibri" w:eastAsia="Calibri" w:hAnsi="Calibri" w:cs="Calibri"/>
                <w:i/>
                <w:color w:val="212121"/>
                <w:sz w:val="20"/>
                <w:szCs w:val="20"/>
              </w:rPr>
              <w:t xml:space="preserve">International Psychogeriatrics.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1708-1724.</w:t>
            </w:r>
          </w:p>
          <w:p w14:paraId="4F4E9EF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635ED3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2013. Telepsychiatry: videoconferencing in the delivery of psychiatric care. </w:t>
            </w:r>
            <w:r w:rsidRPr="00AF5413">
              <w:rPr>
                <w:rFonts w:ascii="Calibri" w:eastAsia="Calibri" w:hAnsi="Calibri" w:cs="Calibri"/>
                <w:i/>
                <w:color w:val="212121"/>
                <w:sz w:val="20"/>
                <w:szCs w:val="20"/>
              </w:rPr>
              <w:t xml:space="preserve">American Journal of Psychiatry. </w:t>
            </w:r>
            <w:r w:rsidRPr="00AF5413">
              <w:rPr>
                <w:rFonts w:ascii="Calibri" w:eastAsia="Calibri" w:hAnsi="Calibri" w:cs="Calibri"/>
                <w:b/>
                <w:color w:val="212121"/>
                <w:sz w:val="20"/>
                <w:szCs w:val="20"/>
              </w:rPr>
              <w:t xml:space="preserve">170: </w:t>
            </w:r>
            <w:r w:rsidRPr="00AF5413">
              <w:rPr>
                <w:rFonts w:ascii="Calibri" w:eastAsia="Calibri" w:hAnsi="Calibri" w:cs="Calibri"/>
                <w:color w:val="212121"/>
                <w:sz w:val="20"/>
                <w:szCs w:val="20"/>
              </w:rPr>
              <w:t xml:space="preserve">256-262.  </w:t>
            </w:r>
          </w:p>
          <w:p w14:paraId="2DD9E4E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B2FDCF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Ellington E. 2013. Telepsychiatry by APRNs: an answer to the shortage of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providers?. </w:t>
            </w:r>
            <w:r w:rsidRPr="00AF5413">
              <w:rPr>
                <w:rFonts w:ascii="Calibri" w:eastAsia="Calibri" w:hAnsi="Calibri" w:cs="Calibri"/>
                <w:i/>
                <w:color w:val="212121"/>
                <w:sz w:val="20"/>
                <w:szCs w:val="20"/>
              </w:rPr>
              <w:t xml:space="preserve">Issues in Mental Health Nursing. </w:t>
            </w:r>
            <w:r w:rsidRPr="00AF5413">
              <w:rPr>
                <w:rFonts w:ascii="Calibri" w:eastAsia="Calibri" w:hAnsi="Calibri" w:cs="Calibri"/>
                <w:b/>
                <w:color w:val="212121"/>
                <w:sz w:val="20"/>
                <w:szCs w:val="20"/>
              </w:rPr>
              <w:t xml:space="preserve">34: </w:t>
            </w:r>
            <w:r w:rsidRPr="00AF5413">
              <w:rPr>
                <w:rFonts w:ascii="Calibri" w:eastAsia="Calibri" w:hAnsi="Calibri" w:cs="Calibri"/>
                <w:color w:val="212121"/>
                <w:sz w:val="20"/>
                <w:szCs w:val="20"/>
              </w:rPr>
              <w:t xml:space="preserve">719-721. </w:t>
            </w:r>
          </w:p>
          <w:p w14:paraId="163CE88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9B0E24D"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Salmoiraghi</w:t>
            </w:r>
            <w:proofErr w:type="spellEnd"/>
            <w:r w:rsidRPr="00AF5413">
              <w:rPr>
                <w:rFonts w:ascii="Calibri" w:eastAsia="Calibri" w:hAnsi="Calibri" w:cs="Calibri"/>
                <w:color w:val="212121"/>
                <w:sz w:val="20"/>
                <w:szCs w:val="20"/>
              </w:rPr>
              <w:t xml:space="preserve"> A, Hussain S. 2015. A Systematic Review of the Use of Telepsychiatry in Acute Settings. </w:t>
            </w:r>
            <w:r w:rsidRPr="00AF5413">
              <w:rPr>
                <w:rFonts w:ascii="Calibri" w:eastAsia="Calibri" w:hAnsi="Calibri" w:cs="Calibri"/>
                <w:i/>
                <w:color w:val="212121"/>
                <w:sz w:val="20"/>
                <w:szCs w:val="20"/>
              </w:rPr>
              <w:t>Journal of Psychiatric Practice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 xml:space="preserve">389-393. </w:t>
            </w:r>
          </w:p>
          <w:p w14:paraId="51E66F5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04A9F3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 2015. The evolution and history of telepsychiatry and its impact on psychiatric care: Current implications for psychiatrists and psychiatric organizations. </w:t>
            </w:r>
            <w:r w:rsidRPr="00AF5413">
              <w:rPr>
                <w:rFonts w:ascii="Calibri" w:eastAsia="Calibri" w:hAnsi="Calibri" w:cs="Calibri"/>
                <w:i/>
                <w:color w:val="212121"/>
                <w:sz w:val="20"/>
                <w:szCs w:val="20"/>
              </w:rPr>
              <w:t xml:space="preserve">International Review of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469-475.</w:t>
            </w:r>
          </w:p>
          <w:p w14:paraId="19CA104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7DFB98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Richard Chan S, Burke Parish M. 2015. The hybrid doctor-patient relationship in the age of technology - Telepsychiatry consultations and the use of virtual space.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476-489. </w:t>
            </w:r>
          </w:p>
          <w:p w14:paraId="5CDD574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26ABDC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Fortney JC, </w:t>
            </w:r>
            <w:proofErr w:type="spellStart"/>
            <w:r w:rsidRPr="00AF5413">
              <w:rPr>
                <w:rFonts w:ascii="Calibri" w:eastAsia="Calibri" w:hAnsi="Calibri" w:cs="Calibri"/>
                <w:color w:val="212121"/>
                <w:sz w:val="20"/>
                <w:szCs w:val="20"/>
              </w:rPr>
              <w:t>Pyne</w:t>
            </w:r>
            <w:proofErr w:type="spellEnd"/>
            <w:r w:rsidRPr="00AF5413">
              <w:rPr>
                <w:rFonts w:ascii="Calibri" w:eastAsia="Calibri" w:hAnsi="Calibri" w:cs="Calibri"/>
                <w:color w:val="212121"/>
                <w:sz w:val="20"/>
                <w:szCs w:val="20"/>
              </w:rPr>
              <w:t xml:space="preserve"> JM, Turner EE, Farris KM, </w:t>
            </w:r>
            <w:proofErr w:type="spellStart"/>
            <w:r w:rsidRPr="00AF5413">
              <w:rPr>
                <w:rFonts w:ascii="Calibri" w:eastAsia="Calibri" w:hAnsi="Calibri" w:cs="Calibri"/>
                <w:color w:val="212121"/>
                <w:sz w:val="20"/>
                <w:szCs w:val="20"/>
              </w:rPr>
              <w:t>Normoyle</w:t>
            </w:r>
            <w:proofErr w:type="spellEnd"/>
            <w:r w:rsidRPr="00AF5413">
              <w:rPr>
                <w:rFonts w:ascii="Calibri" w:eastAsia="Calibri" w:hAnsi="Calibri" w:cs="Calibri"/>
                <w:color w:val="212121"/>
                <w:sz w:val="20"/>
                <w:szCs w:val="20"/>
              </w:rPr>
              <w:t xml:space="preserve"> </w:t>
            </w:r>
            <w:r w:rsidRPr="00AF5413">
              <w:rPr>
                <w:rFonts w:ascii="Calibri" w:eastAsia="Calibri" w:hAnsi="Calibri" w:cs="Calibri"/>
                <w:color w:val="212121"/>
                <w:sz w:val="20"/>
                <w:szCs w:val="20"/>
              </w:rPr>
              <w:lastRenderedPageBreak/>
              <w:t xml:space="preserve">TM, Avery MD,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w:t>
            </w:r>
            <w:proofErr w:type="spellStart"/>
            <w:r w:rsidRPr="00AF5413">
              <w:rPr>
                <w:rFonts w:ascii="Calibri" w:eastAsia="Calibri" w:hAnsi="Calibri" w:cs="Calibri"/>
                <w:color w:val="212121"/>
                <w:sz w:val="20"/>
                <w:szCs w:val="20"/>
              </w:rPr>
              <w:t>Unützer</w:t>
            </w:r>
            <w:proofErr w:type="spellEnd"/>
            <w:r w:rsidRPr="00AF5413">
              <w:rPr>
                <w:rFonts w:ascii="Calibri" w:eastAsia="Calibri" w:hAnsi="Calibri" w:cs="Calibri"/>
                <w:color w:val="212121"/>
                <w:sz w:val="20"/>
                <w:szCs w:val="20"/>
              </w:rPr>
              <w:t xml:space="preserve"> J. 2015. Telepsychiatry integration of mental health services into rural primary care settings.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525-539. </w:t>
            </w:r>
          </w:p>
          <w:p w14:paraId="43FF337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0672518"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Lauckner</w:t>
            </w:r>
            <w:proofErr w:type="spellEnd"/>
            <w:r w:rsidRPr="00AF5413">
              <w:rPr>
                <w:rFonts w:ascii="Calibri" w:eastAsia="Calibri" w:hAnsi="Calibri" w:cs="Calibri"/>
                <w:color w:val="212121"/>
                <w:sz w:val="20"/>
                <w:szCs w:val="20"/>
              </w:rPr>
              <w:t xml:space="preserve"> C, Whitten P. 2016. The State and Sustainability of Telepsychiatry Programs. </w:t>
            </w:r>
            <w:r w:rsidRPr="00AF5413">
              <w:rPr>
                <w:rFonts w:ascii="Calibri" w:eastAsia="Calibri" w:hAnsi="Calibri" w:cs="Calibri"/>
                <w:i/>
                <w:color w:val="212121"/>
                <w:sz w:val="20"/>
                <w:szCs w:val="20"/>
              </w:rPr>
              <w:t xml:space="preserve">The Journal of Behavioural Health Services and Research. </w:t>
            </w:r>
            <w:r w:rsidRPr="00AF5413">
              <w:rPr>
                <w:rFonts w:ascii="Calibri" w:eastAsia="Calibri" w:hAnsi="Calibri" w:cs="Calibri"/>
                <w:b/>
                <w:color w:val="212121"/>
                <w:sz w:val="20"/>
                <w:szCs w:val="20"/>
              </w:rPr>
              <w:t xml:space="preserve">43: </w:t>
            </w:r>
            <w:r w:rsidRPr="00AF5413">
              <w:rPr>
                <w:rFonts w:ascii="Calibri" w:eastAsia="Calibri" w:hAnsi="Calibri" w:cs="Calibri"/>
                <w:color w:val="212121"/>
                <w:sz w:val="20"/>
                <w:szCs w:val="20"/>
              </w:rPr>
              <w:t xml:space="preserve">305-318. </w:t>
            </w:r>
          </w:p>
          <w:p w14:paraId="0006C5A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ED9CA3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Nelson EL, Cain S, Sharp S. 2017. Considerations for Conducting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 Children and Adolescents.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77-91.</w:t>
            </w:r>
          </w:p>
          <w:p w14:paraId="242FC0C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703722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Roberts N, Hu T, </w:t>
            </w:r>
            <w:proofErr w:type="spellStart"/>
            <w:r w:rsidRPr="00AF5413">
              <w:rPr>
                <w:rFonts w:ascii="Calibri" w:eastAsia="Calibri" w:hAnsi="Calibri" w:cs="Calibri"/>
                <w:color w:val="212121"/>
                <w:sz w:val="20"/>
                <w:szCs w:val="20"/>
              </w:rPr>
              <w:t>Axas</w:t>
            </w:r>
            <w:proofErr w:type="spellEnd"/>
            <w:r w:rsidRPr="00AF5413">
              <w:rPr>
                <w:rFonts w:ascii="Calibri" w:eastAsia="Calibri" w:hAnsi="Calibri" w:cs="Calibri"/>
                <w:color w:val="212121"/>
                <w:sz w:val="20"/>
                <w:szCs w:val="20"/>
              </w:rPr>
              <w:t xml:space="preserve"> N, </w:t>
            </w:r>
            <w:proofErr w:type="spellStart"/>
            <w:r w:rsidRPr="00AF5413">
              <w:rPr>
                <w:rFonts w:ascii="Calibri" w:eastAsia="Calibri" w:hAnsi="Calibri" w:cs="Calibri"/>
                <w:color w:val="212121"/>
                <w:sz w:val="20"/>
                <w:szCs w:val="20"/>
              </w:rPr>
              <w:t>Repetti</w:t>
            </w:r>
            <w:proofErr w:type="spellEnd"/>
            <w:r w:rsidRPr="00AF5413">
              <w:rPr>
                <w:rFonts w:ascii="Calibri" w:eastAsia="Calibri" w:hAnsi="Calibri" w:cs="Calibri"/>
                <w:color w:val="212121"/>
                <w:sz w:val="20"/>
                <w:szCs w:val="20"/>
              </w:rPr>
              <w:t xml:space="preserve"> L. 2017. Child and Adolescent Emergency and Urgent Mental Health Delivery Through Telepsychiatry: 12-Month Prospective Study.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 xml:space="preserve">842-846. </w:t>
            </w:r>
          </w:p>
          <w:p w14:paraId="3A3E1BA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BB8A4D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Serhal</w:t>
            </w:r>
            <w:proofErr w:type="spellEnd"/>
            <w:r w:rsidRPr="00AF5413">
              <w:rPr>
                <w:rFonts w:ascii="Calibri" w:eastAsia="Calibri" w:hAnsi="Calibri" w:cs="Calibri"/>
                <w:color w:val="212121"/>
                <w:sz w:val="20"/>
                <w:szCs w:val="20"/>
              </w:rPr>
              <w:t xml:space="preserve"> E, Crawford A, Cheng J, </w:t>
            </w:r>
            <w:proofErr w:type="spellStart"/>
            <w:r w:rsidRPr="00AF5413">
              <w:rPr>
                <w:rFonts w:ascii="Calibri" w:eastAsia="Calibri" w:hAnsi="Calibri" w:cs="Calibri"/>
                <w:color w:val="212121"/>
                <w:sz w:val="20"/>
                <w:szCs w:val="20"/>
              </w:rPr>
              <w:t>Kurdyak</w:t>
            </w:r>
            <w:proofErr w:type="spellEnd"/>
            <w:r w:rsidRPr="00AF5413">
              <w:rPr>
                <w:rFonts w:ascii="Calibri" w:eastAsia="Calibri" w:hAnsi="Calibri" w:cs="Calibri"/>
                <w:color w:val="212121"/>
                <w:sz w:val="20"/>
                <w:szCs w:val="20"/>
              </w:rPr>
              <w:t xml:space="preserve"> P. 2017. Implementation and Utilisation of Telepsychiatry in Ontario: A Population-Based Study. </w:t>
            </w:r>
            <w:r w:rsidRPr="00AF5413">
              <w:rPr>
                <w:rFonts w:ascii="Calibri" w:eastAsia="Calibri" w:hAnsi="Calibri" w:cs="Calibri"/>
                <w:i/>
                <w:color w:val="212121"/>
                <w:sz w:val="20"/>
                <w:szCs w:val="20"/>
              </w:rPr>
              <w:t xml:space="preserve">Canadian Journal of Psychiatry. </w:t>
            </w:r>
            <w:r w:rsidRPr="00AF5413">
              <w:rPr>
                <w:rFonts w:ascii="Calibri" w:eastAsia="Calibri" w:hAnsi="Calibri" w:cs="Calibri"/>
                <w:b/>
                <w:color w:val="212121"/>
                <w:sz w:val="20"/>
                <w:szCs w:val="20"/>
              </w:rPr>
              <w:t xml:space="preserve">62: </w:t>
            </w:r>
            <w:r w:rsidRPr="00AF5413">
              <w:rPr>
                <w:rFonts w:ascii="Calibri" w:eastAsia="Calibri" w:hAnsi="Calibri" w:cs="Calibri"/>
                <w:color w:val="212121"/>
                <w:sz w:val="20"/>
                <w:szCs w:val="20"/>
              </w:rPr>
              <w:t xml:space="preserve">716-725. </w:t>
            </w:r>
          </w:p>
          <w:p w14:paraId="7597F87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22491F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Swanson CL, Trestman RL. 2018. Rural Assertive Community Treatment and Telepsychiatry. </w:t>
            </w:r>
            <w:r w:rsidRPr="00AF5413">
              <w:rPr>
                <w:rFonts w:ascii="Calibri" w:eastAsia="Calibri" w:hAnsi="Calibri" w:cs="Calibri"/>
                <w:i/>
                <w:color w:val="212121"/>
                <w:sz w:val="20"/>
                <w:szCs w:val="20"/>
              </w:rPr>
              <w:t xml:space="preserve">Journal of Psychiatric Practice.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269-273.</w:t>
            </w:r>
          </w:p>
          <w:p w14:paraId="3000F11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F2D23C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Hassan A, Sharif K. 2019. Efficacy of Telepsychiatry in Refugee Populations: A Systematic Review of the Evidence. </w:t>
            </w:r>
            <w:proofErr w:type="spellStart"/>
            <w:r w:rsidRPr="00AF5413">
              <w:rPr>
                <w:rFonts w:ascii="Calibri" w:eastAsia="Calibri" w:hAnsi="Calibri" w:cs="Calibri"/>
                <w:i/>
                <w:color w:val="212121"/>
                <w:sz w:val="20"/>
                <w:szCs w:val="20"/>
              </w:rPr>
              <w:t>Cureus</w:t>
            </w:r>
            <w:proofErr w:type="spellEnd"/>
            <w:r w:rsidRPr="00AF5413">
              <w:rPr>
                <w:rFonts w:ascii="Calibri" w:eastAsia="Calibri" w:hAnsi="Calibri" w:cs="Calibri"/>
                <w:i/>
                <w:color w:val="212121"/>
                <w:sz w:val="20"/>
                <w:szCs w:val="20"/>
              </w:rPr>
              <w:t xml:space="preserve">. </w:t>
            </w:r>
            <w:r w:rsidRPr="00AF5413">
              <w:rPr>
                <w:rFonts w:ascii="Calibri" w:eastAsia="Calibri" w:hAnsi="Calibri" w:cs="Calibri"/>
                <w:b/>
                <w:color w:val="212121"/>
                <w:sz w:val="20"/>
                <w:szCs w:val="20"/>
              </w:rPr>
              <w:t>11</w:t>
            </w:r>
            <w:r w:rsidRPr="00AF5413">
              <w:rPr>
                <w:rFonts w:ascii="Calibri" w:eastAsia="Calibri" w:hAnsi="Calibri" w:cs="Calibri"/>
                <w:color w:val="212121"/>
                <w:sz w:val="20"/>
                <w:szCs w:val="20"/>
              </w:rPr>
              <w:t>: e3984.</w:t>
            </w:r>
          </w:p>
          <w:p w14:paraId="71C2FDE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09495D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Roth DE, </w:t>
            </w:r>
            <w:proofErr w:type="spellStart"/>
            <w:r w:rsidRPr="00AF5413">
              <w:rPr>
                <w:rFonts w:ascii="Calibri" w:eastAsia="Calibri" w:hAnsi="Calibri" w:cs="Calibri"/>
                <w:color w:val="212121"/>
                <w:sz w:val="20"/>
                <w:szCs w:val="20"/>
              </w:rPr>
              <w:t>Ramtekkar</w:t>
            </w:r>
            <w:proofErr w:type="spellEnd"/>
            <w:r w:rsidRPr="00AF5413">
              <w:rPr>
                <w:rFonts w:ascii="Calibri" w:eastAsia="Calibri" w:hAnsi="Calibri" w:cs="Calibri"/>
                <w:color w:val="212121"/>
                <w:sz w:val="20"/>
                <w:szCs w:val="20"/>
              </w:rPr>
              <w:t xml:space="preserve"> U, </w:t>
            </w:r>
            <w:proofErr w:type="spellStart"/>
            <w:r w:rsidRPr="00AF5413">
              <w:rPr>
                <w:rFonts w:ascii="Calibri" w:eastAsia="Calibri" w:hAnsi="Calibri" w:cs="Calibri"/>
                <w:color w:val="212121"/>
                <w:sz w:val="20"/>
                <w:szCs w:val="20"/>
              </w:rPr>
              <w:t>Zeković</w:t>
            </w:r>
            <w:proofErr w:type="spellEnd"/>
            <w:r w:rsidRPr="00AF5413">
              <w:rPr>
                <w:rFonts w:ascii="Calibri" w:eastAsia="Calibri" w:hAnsi="Calibri" w:cs="Calibri"/>
                <w:color w:val="212121"/>
                <w:sz w:val="20"/>
                <w:szCs w:val="20"/>
              </w:rPr>
              <w:t xml:space="preserve">-Roth S. 2019. Telepsychiatry: A New Treatment Venue for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Depression.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28: </w:t>
            </w:r>
            <w:r w:rsidRPr="00AF5413">
              <w:rPr>
                <w:rFonts w:ascii="Calibri" w:eastAsia="Calibri" w:hAnsi="Calibri" w:cs="Calibri"/>
                <w:color w:val="212121"/>
                <w:sz w:val="20"/>
                <w:szCs w:val="20"/>
              </w:rPr>
              <w:t xml:space="preserve">377-395.  </w:t>
            </w:r>
          </w:p>
          <w:p w14:paraId="3F450EA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750FE2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Smith K, </w:t>
            </w:r>
            <w:proofErr w:type="spellStart"/>
            <w:r w:rsidRPr="00AF5413">
              <w:rPr>
                <w:rFonts w:ascii="Calibri" w:eastAsia="Calibri" w:hAnsi="Calibri" w:cs="Calibri"/>
                <w:color w:val="212121"/>
                <w:sz w:val="20"/>
                <w:szCs w:val="20"/>
              </w:rPr>
              <w:t>Ostinelli</w:t>
            </w:r>
            <w:proofErr w:type="spellEnd"/>
            <w:r w:rsidRPr="00AF5413">
              <w:rPr>
                <w:rFonts w:ascii="Calibri" w:eastAsia="Calibri" w:hAnsi="Calibri" w:cs="Calibri"/>
                <w:color w:val="212121"/>
                <w:sz w:val="20"/>
                <w:szCs w:val="20"/>
              </w:rPr>
              <w:t xml:space="preserve"> E, Macdonald O, Cipriani A. 2020. COVID-19 and telepsychiatry: an evidence-based guidance for clinicians. </w:t>
            </w:r>
            <w:r w:rsidRPr="00AF5413">
              <w:rPr>
                <w:rFonts w:ascii="Calibri" w:eastAsia="Calibri" w:hAnsi="Calibri" w:cs="Calibri"/>
                <w:i/>
                <w:color w:val="212121"/>
                <w:sz w:val="20"/>
                <w:szCs w:val="20"/>
              </w:rPr>
              <w:t xml:space="preserve">Journal of Medical Internet Research - International Scientific Journal for Medical Research. </w:t>
            </w:r>
            <w:r w:rsidRPr="00AF5413">
              <w:rPr>
                <w:rFonts w:ascii="Calibri" w:eastAsia="Calibri" w:hAnsi="Calibri" w:cs="Calibri"/>
                <w:b/>
                <w:color w:val="212121"/>
                <w:sz w:val="20"/>
                <w:szCs w:val="20"/>
              </w:rPr>
              <w:t>10.</w:t>
            </w:r>
            <w:r w:rsidRPr="00AF5413">
              <w:rPr>
                <w:rFonts w:ascii="Calibri" w:eastAsia="Calibri" w:hAnsi="Calibri" w:cs="Calibri"/>
                <w:color w:val="212121"/>
                <w:sz w:val="20"/>
                <w:szCs w:val="20"/>
              </w:rPr>
              <w:t xml:space="preserve"> </w:t>
            </w:r>
          </w:p>
          <w:p w14:paraId="593403C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B82A83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Vander Stoep A., McCarty C.A., </w:t>
            </w:r>
            <w:proofErr w:type="spellStart"/>
            <w:r w:rsidRPr="00AF5413">
              <w:rPr>
                <w:rFonts w:ascii="Calibri" w:eastAsia="Calibri" w:hAnsi="Calibri" w:cs="Calibri"/>
                <w:color w:val="212121"/>
                <w:sz w:val="20"/>
                <w:szCs w:val="20"/>
              </w:rPr>
              <w:t>Katon</w:t>
            </w:r>
            <w:proofErr w:type="spellEnd"/>
            <w:r w:rsidRPr="00AF5413">
              <w:rPr>
                <w:rFonts w:ascii="Calibri" w:eastAsia="Calibri" w:hAnsi="Calibri" w:cs="Calibri"/>
                <w:color w:val="212121"/>
                <w:sz w:val="20"/>
                <w:szCs w:val="20"/>
              </w:rPr>
              <w:t xml:space="preserve"> W. 2015. Effectiveness of a telehealth service model for treating attention-deficit/hyperactivity disorder: a community-based randomized controlled trial. Journal of the American Academy of Child and Adolescent Psychiatry. 54: 263-274.</w:t>
            </w:r>
          </w:p>
          <w:p w14:paraId="1E7B15A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2FB585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Shulman M., John M., Kane J.M. 2017. Home-based outpatient telepsychiatry to improve adherence with treatment appointments: a pilot study.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68: </w:t>
            </w:r>
            <w:r w:rsidRPr="00AF5413">
              <w:rPr>
                <w:rFonts w:ascii="Calibri" w:eastAsia="Calibri" w:hAnsi="Calibri" w:cs="Calibri"/>
                <w:color w:val="212121"/>
                <w:sz w:val="20"/>
                <w:szCs w:val="20"/>
              </w:rPr>
              <w:t>743-746.</w:t>
            </w:r>
          </w:p>
          <w:p w14:paraId="2F78571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6B31A8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O’Reilly R., Bishop J., Maddox K., Hutchinson L., </w:t>
            </w:r>
            <w:proofErr w:type="spellStart"/>
            <w:r w:rsidRPr="00AF5413">
              <w:rPr>
                <w:rFonts w:ascii="Calibri" w:eastAsia="Calibri" w:hAnsi="Calibri" w:cs="Calibri"/>
                <w:color w:val="212121"/>
                <w:sz w:val="20"/>
                <w:szCs w:val="20"/>
              </w:rPr>
              <w:t>Fisman</w:t>
            </w:r>
            <w:proofErr w:type="spellEnd"/>
            <w:r w:rsidRPr="00AF5413">
              <w:rPr>
                <w:rFonts w:ascii="Calibri" w:eastAsia="Calibri" w:hAnsi="Calibri" w:cs="Calibri"/>
                <w:color w:val="212121"/>
                <w:sz w:val="20"/>
                <w:szCs w:val="20"/>
              </w:rPr>
              <w:t xml:space="preserve"> M., Takhar J. 2007. Is telepsychiatry equivalent to face-to-face psychiatry? Results from a randomized controlled equivalence trial.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58: </w:t>
            </w:r>
            <w:r w:rsidRPr="00AF5413">
              <w:rPr>
                <w:rFonts w:ascii="Calibri" w:eastAsia="Calibri" w:hAnsi="Calibri" w:cs="Calibri"/>
                <w:color w:val="212121"/>
                <w:sz w:val="20"/>
                <w:szCs w:val="20"/>
              </w:rPr>
              <w:t>863-843</w:t>
            </w:r>
          </w:p>
          <w:p w14:paraId="100E685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3C5B8A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Fishkind, </w:t>
            </w:r>
            <w:proofErr w:type="spellStart"/>
            <w:r w:rsidRPr="00AF5413">
              <w:rPr>
                <w:rFonts w:ascii="Calibri" w:eastAsia="Calibri" w:hAnsi="Calibri" w:cs="Calibri"/>
                <w:color w:val="212121"/>
                <w:sz w:val="20"/>
                <w:szCs w:val="20"/>
              </w:rPr>
              <w:t>Avrim</w:t>
            </w:r>
            <w:proofErr w:type="spellEnd"/>
            <w:r w:rsidRPr="00AF5413">
              <w:rPr>
                <w:rFonts w:ascii="Calibri" w:eastAsia="Calibri" w:hAnsi="Calibri" w:cs="Calibri"/>
                <w:color w:val="212121"/>
                <w:sz w:val="20"/>
                <w:szCs w:val="20"/>
              </w:rPr>
              <w:t xml:space="preserve"> B &amp; Cuyler, Robert N. 2013. The role of telepsychiatry. </w:t>
            </w:r>
            <w:proofErr w:type="spellStart"/>
            <w:r w:rsidRPr="00AF5413">
              <w:rPr>
                <w:rFonts w:ascii="Calibri" w:eastAsia="Calibri" w:hAnsi="Calibri" w:cs="Calibri"/>
                <w:color w:val="212121"/>
                <w:sz w:val="20"/>
                <w:szCs w:val="20"/>
              </w:rPr>
              <w:t>Zun</w:t>
            </w:r>
            <w:proofErr w:type="spellEnd"/>
            <w:r w:rsidRPr="00AF5413">
              <w:rPr>
                <w:rFonts w:ascii="Calibri" w:eastAsia="Calibri" w:hAnsi="Calibri" w:cs="Calibri"/>
                <w:color w:val="212121"/>
                <w:sz w:val="20"/>
                <w:szCs w:val="20"/>
              </w:rPr>
              <w:t xml:space="preserve">, Leslie S [Ed], </w:t>
            </w:r>
            <w:proofErr w:type="spellStart"/>
            <w:r w:rsidRPr="00AF5413">
              <w:rPr>
                <w:rFonts w:ascii="Calibri" w:eastAsia="Calibri" w:hAnsi="Calibri" w:cs="Calibri"/>
                <w:color w:val="212121"/>
                <w:sz w:val="20"/>
                <w:szCs w:val="20"/>
              </w:rPr>
              <w:t>Chepenik</w:t>
            </w:r>
            <w:proofErr w:type="spellEnd"/>
            <w:r w:rsidRPr="00AF5413">
              <w:rPr>
                <w:rFonts w:ascii="Calibri" w:eastAsia="Calibri" w:hAnsi="Calibri" w:cs="Calibri"/>
                <w:color w:val="212121"/>
                <w:sz w:val="20"/>
                <w:szCs w:val="20"/>
              </w:rPr>
              <w:t xml:space="preserve">, Lara G [Ed], Mallory, Mary Nan S [Ed]. </w:t>
            </w:r>
            <w:proofErr w:type="spellStart"/>
            <w:r w:rsidRPr="00AF5413">
              <w:rPr>
                <w:rFonts w:ascii="Calibri" w:eastAsia="Calibri" w:hAnsi="Calibri" w:cs="Calibri"/>
                <w:color w:val="212121"/>
                <w:sz w:val="20"/>
                <w:szCs w:val="20"/>
              </w:rPr>
              <w:t>Behavioral</w:t>
            </w:r>
            <w:proofErr w:type="spellEnd"/>
            <w:r w:rsidRPr="00AF5413">
              <w:rPr>
                <w:rFonts w:ascii="Calibri" w:eastAsia="Calibri" w:hAnsi="Calibri" w:cs="Calibri"/>
                <w:color w:val="212121"/>
                <w:sz w:val="20"/>
                <w:szCs w:val="20"/>
              </w:rPr>
              <w:t xml:space="preserve"> emergencies for the emergency physician. New York, NY, US: Cambridge University Press, US; pp. 303-307.</w:t>
            </w:r>
          </w:p>
          <w:p w14:paraId="2348EF5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012202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Simpson J, Doze S, </w:t>
            </w:r>
            <w:proofErr w:type="spellStart"/>
            <w:r w:rsidRPr="00AF5413">
              <w:rPr>
                <w:rFonts w:ascii="Calibri" w:eastAsia="Calibri" w:hAnsi="Calibri" w:cs="Calibri"/>
                <w:color w:val="212121"/>
                <w:sz w:val="20"/>
                <w:szCs w:val="20"/>
              </w:rPr>
              <w:t>Urness</w:t>
            </w:r>
            <w:proofErr w:type="spellEnd"/>
            <w:r w:rsidRPr="00AF5413">
              <w:rPr>
                <w:rFonts w:ascii="Calibri" w:eastAsia="Calibri" w:hAnsi="Calibri" w:cs="Calibri"/>
                <w:color w:val="212121"/>
                <w:sz w:val="20"/>
                <w:szCs w:val="20"/>
              </w:rPr>
              <w:t xml:space="preserve"> D, Hailey D, Jacobs P. 2001. Evaluation of a routine telepsychiatry service.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7: </w:t>
            </w:r>
            <w:r w:rsidRPr="00AF5413">
              <w:rPr>
                <w:rFonts w:ascii="Calibri" w:eastAsia="Calibri" w:hAnsi="Calibri" w:cs="Calibri"/>
                <w:color w:val="212121"/>
                <w:sz w:val="20"/>
                <w:szCs w:val="20"/>
              </w:rPr>
              <w:t xml:space="preserve">90-98.  </w:t>
            </w:r>
          </w:p>
          <w:p w14:paraId="1267C88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28435B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Mahmoud H, Vogt E. 2019. Telepsychiatry: an Innovative Approach to Addressing the Opioid Crisis. </w:t>
            </w:r>
            <w:r w:rsidRPr="00AF5413">
              <w:rPr>
                <w:rFonts w:ascii="Calibri" w:eastAsia="Calibri" w:hAnsi="Calibri" w:cs="Calibri"/>
                <w:i/>
                <w:color w:val="212121"/>
                <w:sz w:val="20"/>
                <w:szCs w:val="20"/>
              </w:rPr>
              <w:t xml:space="preserve">Journal of Behavioural Health Sciences and Research. </w:t>
            </w:r>
            <w:r w:rsidRPr="00AF5413">
              <w:rPr>
                <w:rFonts w:ascii="Calibri" w:eastAsia="Calibri" w:hAnsi="Calibri" w:cs="Calibri"/>
                <w:b/>
                <w:color w:val="212121"/>
                <w:sz w:val="20"/>
                <w:szCs w:val="20"/>
              </w:rPr>
              <w:t xml:space="preserve">46: </w:t>
            </w:r>
            <w:r w:rsidRPr="00AF5413">
              <w:rPr>
                <w:rFonts w:ascii="Calibri" w:eastAsia="Calibri" w:hAnsi="Calibri" w:cs="Calibri"/>
                <w:color w:val="212121"/>
                <w:sz w:val="20"/>
                <w:szCs w:val="20"/>
              </w:rPr>
              <w:t>680-685.</w:t>
            </w:r>
          </w:p>
          <w:p w14:paraId="150D651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DEB819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2001. Telepsychiatry and geriatric care. </w:t>
            </w:r>
            <w:r w:rsidRPr="00AF5413">
              <w:rPr>
                <w:rFonts w:ascii="Calibri" w:eastAsia="Calibri" w:hAnsi="Calibri" w:cs="Calibri"/>
                <w:i/>
                <w:color w:val="212121"/>
                <w:sz w:val="20"/>
                <w:szCs w:val="20"/>
              </w:rPr>
              <w:t xml:space="preserve">Current Psychiatry Reports. </w:t>
            </w:r>
            <w:r w:rsidRPr="00AF5413">
              <w:rPr>
                <w:rFonts w:ascii="Calibri" w:eastAsia="Calibri" w:hAnsi="Calibri" w:cs="Calibri"/>
                <w:b/>
                <w:color w:val="212121"/>
                <w:sz w:val="20"/>
                <w:szCs w:val="20"/>
              </w:rPr>
              <w:t xml:space="preserve">3: </w:t>
            </w:r>
            <w:r w:rsidRPr="00AF5413">
              <w:rPr>
                <w:rFonts w:ascii="Calibri" w:eastAsia="Calibri" w:hAnsi="Calibri" w:cs="Calibri"/>
                <w:color w:val="212121"/>
                <w:sz w:val="20"/>
                <w:szCs w:val="20"/>
              </w:rPr>
              <w:t xml:space="preserve">29-36.  </w:t>
            </w:r>
          </w:p>
          <w:p w14:paraId="0ED64E3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E83C38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Whitten P, Kingsley C. 2000. Telemedicine services to a county jail.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6: </w:t>
            </w:r>
            <w:r w:rsidRPr="00AF5413">
              <w:rPr>
                <w:rFonts w:ascii="Calibri" w:eastAsia="Calibri" w:hAnsi="Calibri" w:cs="Calibri"/>
                <w:color w:val="212121"/>
                <w:sz w:val="20"/>
                <w:szCs w:val="20"/>
              </w:rPr>
              <w:t>S93-5.</w:t>
            </w:r>
          </w:p>
          <w:p w14:paraId="2FF14F0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77103AD"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Nelson EL, Cook DJ. 2001. Clinical outcomes in a prison telepsychiatry clinic.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 </w:t>
            </w:r>
            <w:r w:rsidRPr="00AF5413">
              <w:rPr>
                <w:rFonts w:ascii="Calibri" w:eastAsia="Calibri" w:hAnsi="Calibri" w:cs="Calibri"/>
                <w:color w:val="212121"/>
                <w:sz w:val="20"/>
                <w:szCs w:val="20"/>
              </w:rPr>
              <w:t>47-49.</w:t>
            </w:r>
          </w:p>
          <w:p w14:paraId="25A6D8A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CD2E34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Nakagawa K, </w:t>
            </w:r>
            <w:proofErr w:type="spellStart"/>
            <w:r w:rsidRPr="00AF5413">
              <w:rPr>
                <w:rFonts w:ascii="Calibri" w:eastAsia="Calibri" w:hAnsi="Calibri" w:cs="Calibri"/>
                <w:color w:val="212121"/>
                <w:sz w:val="20"/>
                <w:szCs w:val="20"/>
              </w:rPr>
              <w:t>Pakyurek</w:t>
            </w:r>
            <w:proofErr w:type="spellEnd"/>
            <w:r w:rsidRPr="00AF5413">
              <w:rPr>
                <w:rFonts w:ascii="Calibri" w:eastAsia="Calibri" w:hAnsi="Calibri" w:cs="Calibri"/>
                <w:color w:val="212121"/>
                <w:sz w:val="20"/>
                <w:szCs w:val="20"/>
              </w:rPr>
              <w:t xml:space="preserve"> M, Hanson A, Elder J, Kales HC. 2020. Rapid</w:t>
            </w:r>
          </w:p>
          <w:p w14:paraId="1165D56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Conversion of an Outpatient Psychiatric Clinic to a 100% Virtual Telepsychiatry</w:t>
            </w:r>
          </w:p>
          <w:p w14:paraId="0AB8127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Clinic in Response to COVID-19.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71: </w:t>
            </w:r>
            <w:r w:rsidRPr="00AF5413">
              <w:rPr>
                <w:rFonts w:ascii="Calibri" w:eastAsia="Calibri" w:hAnsi="Calibri" w:cs="Calibri"/>
                <w:color w:val="212121"/>
                <w:sz w:val="20"/>
                <w:szCs w:val="20"/>
              </w:rPr>
              <w:t>749-752.</w:t>
            </w:r>
          </w:p>
          <w:p w14:paraId="52A8BDA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E80EE3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Work Group on Quality Issues (WGQI) &amp; American Academy of Child and Adolescent Psychiatry (AACAP), US. 2008. Practice parameter for telepsychiatry with children and adolescents. </w:t>
            </w:r>
            <w:r w:rsidRPr="00AF5413">
              <w:rPr>
                <w:rFonts w:ascii="Calibri" w:eastAsia="Calibri" w:hAnsi="Calibri" w:cs="Calibri"/>
                <w:i/>
                <w:color w:val="212121"/>
                <w:sz w:val="20"/>
                <w:szCs w:val="20"/>
              </w:rPr>
              <w:t xml:space="preserve">Journal of the American Academy of Child &amp; Adolescent Psychiatry.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1468-1483.</w:t>
            </w:r>
          </w:p>
          <w:p w14:paraId="233F641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1EF6AF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Wilshire, Thea W. 2012. Telepsychiatry services at a tribally run </w:t>
            </w:r>
            <w:proofErr w:type="spellStart"/>
            <w:r w:rsidRPr="00AF5413">
              <w:rPr>
                <w:rFonts w:ascii="Calibri" w:eastAsia="Calibri" w:hAnsi="Calibri" w:cs="Calibri"/>
                <w:color w:val="212121"/>
                <w:sz w:val="20"/>
                <w:szCs w:val="20"/>
              </w:rPr>
              <w:t>behavioral</w:t>
            </w:r>
            <w:proofErr w:type="spellEnd"/>
            <w:r w:rsidRPr="00AF5413">
              <w:rPr>
                <w:rFonts w:ascii="Calibri" w:eastAsia="Calibri" w:hAnsi="Calibri" w:cs="Calibri"/>
                <w:color w:val="212121"/>
                <w:sz w:val="20"/>
                <w:szCs w:val="20"/>
              </w:rPr>
              <w:t xml:space="preserve"> health clinic. </w:t>
            </w:r>
            <w:r w:rsidRPr="00AF5413">
              <w:rPr>
                <w:rFonts w:ascii="Calibri" w:eastAsia="Calibri" w:hAnsi="Calibri" w:cs="Calibri"/>
                <w:i/>
                <w:color w:val="212121"/>
                <w:sz w:val="20"/>
                <w:szCs w:val="20"/>
              </w:rPr>
              <w:t>Psychological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9:</w:t>
            </w:r>
            <w:r w:rsidRPr="00AF5413">
              <w:rPr>
                <w:rFonts w:ascii="Calibri" w:eastAsia="Calibri" w:hAnsi="Calibri" w:cs="Calibri"/>
                <w:color w:val="212121"/>
                <w:sz w:val="20"/>
                <w:szCs w:val="20"/>
              </w:rPr>
              <w:t xml:space="preserve"> 318-319.</w:t>
            </w:r>
          </w:p>
          <w:p w14:paraId="68E88BA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C428FC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Whaibeh</w:t>
            </w:r>
            <w:proofErr w:type="spellEnd"/>
            <w:r w:rsidRPr="00AF5413">
              <w:rPr>
                <w:rFonts w:ascii="Calibri" w:eastAsia="Calibri" w:hAnsi="Calibri" w:cs="Calibri"/>
                <w:color w:val="212121"/>
                <w:sz w:val="20"/>
                <w:szCs w:val="20"/>
              </w:rPr>
              <w:t xml:space="preserve">, Emile, Mahmoud, Hossam &amp; Vogt, Emily L. 2019. Reducing the treatment gap for </w:t>
            </w:r>
            <w:proofErr w:type="spellStart"/>
            <w:r w:rsidRPr="00AF5413">
              <w:rPr>
                <w:rFonts w:ascii="Calibri" w:eastAsia="Calibri" w:hAnsi="Calibri" w:cs="Calibri"/>
                <w:color w:val="212121"/>
                <w:sz w:val="20"/>
                <w:szCs w:val="20"/>
              </w:rPr>
              <w:t>lgbt</w:t>
            </w:r>
            <w:proofErr w:type="spellEnd"/>
            <w:r w:rsidRPr="00AF5413">
              <w:rPr>
                <w:rFonts w:ascii="Calibri" w:eastAsia="Calibri" w:hAnsi="Calibri" w:cs="Calibri"/>
                <w:color w:val="212121"/>
                <w:sz w:val="20"/>
                <w:szCs w:val="20"/>
              </w:rPr>
              <w:t xml:space="preserve"> mental health needs: The potential of telepsychiatry. </w:t>
            </w:r>
            <w:r w:rsidRPr="00AF5413">
              <w:rPr>
                <w:rFonts w:ascii="Calibri" w:eastAsia="Calibri" w:hAnsi="Calibri" w:cs="Calibri"/>
                <w:i/>
                <w:color w:val="212121"/>
                <w:sz w:val="20"/>
                <w:szCs w:val="20"/>
              </w:rPr>
              <w:t xml:space="preserve">The Journal of </w:t>
            </w:r>
            <w:proofErr w:type="spellStart"/>
            <w:r w:rsidRPr="00AF5413">
              <w:rPr>
                <w:rFonts w:ascii="Calibri" w:eastAsia="Calibri" w:hAnsi="Calibri" w:cs="Calibri"/>
                <w:i/>
                <w:color w:val="212121"/>
                <w:sz w:val="20"/>
                <w:szCs w:val="20"/>
              </w:rPr>
              <w:t>Behavioral</w:t>
            </w:r>
            <w:proofErr w:type="spellEnd"/>
            <w:r w:rsidRPr="00AF5413">
              <w:rPr>
                <w:rFonts w:ascii="Calibri" w:eastAsia="Calibri" w:hAnsi="Calibri" w:cs="Calibri"/>
                <w:i/>
                <w:color w:val="212121"/>
                <w:sz w:val="20"/>
                <w:szCs w:val="20"/>
              </w:rPr>
              <w:t xml:space="preserve"> Health Services &amp; Research</w:t>
            </w:r>
            <w:r w:rsidRPr="00AF5413">
              <w:rPr>
                <w:rFonts w:ascii="Calibri" w:eastAsia="Calibri" w:hAnsi="Calibri" w:cs="Calibri"/>
                <w:color w:val="212121"/>
                <w:sz w:val="20"/>
                <w:szCs w:val="20"/>
              </w:rPr>
              <w:t>. No Pagination Specified</w:t>
            </w:r>
          </w:p>
          <w:p w14:paraId="6091FC9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B94E58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Wallace, Duncan &amp; Hodges, Samantha. 2018. Telepsychiatry in the Australian Defence Force: A success story. </w:t>
            </w:r>
            <w:r w:rsidRPr="00AF5413">
              <w:rPr>
                <w:rFonts w:ascii="Calibri" w:eastAsia="Calibri" w:hAnsi="Calibri" w:cs="Calibri"/>
                <w:i/>
                <w:color w:val="212121"/>
                <w:sz w:val="20"/>
                <w:szCs w:val="20"/>
              </w:rPr>
              <w:t>Australasian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26:</w:t>
            </w:r>
            <w:r w:rsidRPr="00AF5413">
              <w:rPr>
                <w:rFonts w:ascii="Calibri" w:eastAsia="Calibri" w:hAnsi="Calibri" w:cs="Calibri"/>
                <w:color w:val="212121"/>
                <w:sz w:val="20"/>
                <w:szCs w:val="20"/>
              </w:rPr>
              <w:t xml:space="preserve"> 105-106.</w:t>
            </w:r>
          </w:p>
          <w:p w14:paraId="7A366BB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4CF5F7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Vought, Rhonda G, Grigsby, R. Kevin, Adams, Laura N &amp; </w:t>
            </w:r>
            <w:proofErr w:type="spellStart"/>
            <w:r w:rsidRPr="00AF5413">
              <w:rPr>
                <w:rFonts w:ascii="Calibri" w:eastAsia="Calibri" w:hAnsi="Calibri" w:cs="Calibri"/>
                <w:color w:val="212121"/>
                <w:sz w:val="20"/>
                <w:szCs w:val="20"/>
              </w:rPr>
              <w:t>Shevitz</w:t>
            </w:r>
            <w:proofErr w:type="spellEnd"/>
            <w:r w:rsidRPr="00AF5413">
              <w:rPr>
                <w:rFonts w:ascii="Calibri" w:eastAsia="Calibri" w:hAnsi="Calibri" w:cs="Calibri"/>
                <w:color w:val="212121"/>
                <w:sz w:val="20"/>
                <w:szCs w:val="20"/>
              </w:rPr>
              <w:t xml:space="preserve">, Stewart A. 2000. Telepsychiatry: Addressing mental health needs in Georgia. </w:t>
            </w:r>
            <w:r w:rsidRPr="00AF5413">
              <w:rPr>
                <w:rFonts w:ascii="Calibri" w:eastAsia="Calibri" w:hAnsi="Calibri" w:cs="Calibri"/>
                <w:i/>
                <w:color w:val="212121"/>
                <w:sz w:val="20"/>
                <w:szCs w:val="20"/>
              </w:rPr>
              <w:t xml:space="preserve">Community Mental Health Journal. </w:t>
            </w:r>
            <w:r w:rsidRPr="00AF5413">
              <w:rPr>
                <w:rFonts w:ascii="Calibri" w:eastAsia="Calibri" w:hAnsi="Calibri" w:cs="Calibri"/>
                <w:b/>
                <w:color w:val="212121"/>
                <w:sz w:val="20"/>
                <w:szCs w:val="20"/>
              </w:rPr>
              <w:t>36:</w:t>
            </w:r>
            <w:r w:rsidRPr="00AF5413">
              <w:rPr>
                <w:rFonts w:ascii="Calibri" w:eastAsia="Calibri" w:hAnsi="Calibri" w:cs="Calibri"/>
                <w:color w:val="212121"/>
                <w:sz w:val="20"/>
                <w:szCs w:val="20"/>
              </w:rPr>
              <w:t xml:space="preserve"> 525-536.</w:t>
            </w:r>
          </w:p>
          <w:p w14:paraId="728E282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2A83F4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Volpe T, Boydell KM, </w:t>
            </w: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2013. Attracting Child Psychiatrists to a </w:t>
            </w:r>
            <w:proofErr w:type="spellStart"/>
            <w:r w:rsidRPr="00AF5413">
              <w:rPr>
                <w:rFonts w:ascii="Calibri" w:eastAsia="Calibri" w:hAnsi="Calibri" w:cs="Calibri"/>
                <w:color w:val="212121"/>
                <w:sz w:val="20"/>
                <w:szCs w:val="20"/>
              </w:rPr>
              <w:t>Televideo</w:t>
            </w:r>
            <w:proofErr w:type="spellEnd"/>
            <w:r w:rsidRPr="00AF5413">
              <w:rPr>
                <w:rFonts w:ascii="Calibri" w:eastAsia="Calibri" w:hAnsi="Calibri" w:cs="Calibri"/>
                <w:color w:val="212121"/>
                <w:sz w:val="20"/>
                <w:szCs w:val="20"/>
              </w:rPr>
              <w:t xml:space="preserve"> Consultation Service: The </w:t>
            </w:r>
            <w:proofErr w:type="spellStart"/>
            <w:r w:rsidRPr="00AF5413">
              <w:rPr>
                <w:rFonts w:ascii="Calibri" w:eastAsia="Calibri" w:hAnsi="Calibri" w:cs="Calibri"/>
                <w:color w:val="212121"/>
                <w:sz w:val="20"/>
                <w:szCs w:val="20"/>
              </w:rPr>
              <w:t>TeleLink</w:t>
            </w:r>
            <w:proofErr w:type="spellEnd"/>
          </w:p>
          <w:p w14:paraId="1B908D9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Experience.</w:t>
            </w:r>
            <w:r w:rsidRPr="00AF5413">
              <w:rPr>
                <w:rFonts w:ascii="Calibri" w:eastAsia="Calibri" w:hAnsi="Calibri" w:cs="Calibri"/>
                <w:i/>
                <w:color w:val="212121"/>
                <w:sz w:val="20"/>
                <w:szCs w:val="20"/>
              </w:rPr>
              <w:t>International</w:t>
            </w:r>
            <w:proofErr w:type="spellEnd"/>
            <w:r w:rsidRPr="00AF5413">
              <w:rPr>
                <w:rFonts w:ascii="Calibri" w:eastAsia="Calibri" w:hAnsi="Calibri" w:cs="Calibri"/>
                <w:i/>
                <w:color w:val="212121"/>
                <w:sz w:val="20"/>
                <w:szCs w:val="20"/>
              </w:rPr>
              <w:t xml:space="preserve"> Journal of Telemedicine and Applications. </w:t>
            </w:r>
            <w:r w:rsidRPr="00AF5413">
              <w:rPr>
                <w:rFonts w:ascii="Calibri" w:eastAsia="Calibri" w:hAnsi="Calibri" w:cs="Calibri"/>
                <w:b/>
                <w:color w:val="212121"/>
                <w:sz w:val="20"/>
                <w:szCs w:val="20"/>
              </w:rPr>
              <w:t xml:space="preserve">2013: </w:t>
            </w:r>
            <w:r w:rsidRPr="00AF5413">
              <w:rPr>
                <w:rFonts w:ascii="Calibri" w:eastAsia="Calibri" w:hAnsi="Calibri" w:cs="Calibri"/>
                <w:color w:val="212121"/>
                <w:sz w:val="20"/>
                <w:szCs w:val="20"/>
              </w:rPr>
              <w:t>146858.</w:t>
            </w:r>
          </w:p>
          <w:p w14:paraId="1394AAE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96E347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Volicer</w:t>
            </w:r>
            <w:proofErr w:type="spellEnd"/>
            <w:r w:rsidRPr="00AF5413">
              <w:rPr>
                <w:rFonts w:ascii="Calibri" w:eastAsia="Calibri" w:hAnsi="Calibri" w:cs="Calibri"/>
                <w:color w:val="212121"/>
                <w:sz w:val="20"/>
                <w:szCs w:val="20"/>
              </w:rPr>
              <w:t xml:space="preserve"> L. 2015. Nursing home telepsychiatry. </w:t>
            </w:r>
            <w:r w:rsidRPr="00AF5413">
              <w:rPr>
                <w:rFonts w:ascii="Calibri" w:eastAsia="Calibri" w:hAnsi="Calibri" w:cs="Calibri"/>
                <w:i/>
                <w:color w:val="212121"/>
                <w:sz w:val="20"/>
                <w:szCs w:val="20"/>
              </w:rPr>
              <w:t>Journal of the American Medical Directors Association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16</w:t>
            </w:r>
            <w:r w:rsidRPr="00AF5413">
              <w:rPr>
                <w:rFonts w:ascii="Calibri" w:eastAsia="Calibri" w:hAnsi="Calibri" w:cs="Calibri"/>
                <w:color w:val="212121"/>
                <w:sz w:val="20"/>
                <w:szCs w:val="20"/>
              </w:rPr>
              <w:t>: 7-8.</w:t>
            </w:r>
          </w:p>
          <w:p w14:paraId="23DFA86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64D265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Vernig</w:t>
            </w:r>
            <w:proofErr w:type="spellEnd"/>
            <w:r w:rsidRPr="00AF5413">
              <w:rPr>
                <w:rFonts w:ascii="Calibri" w:eastAsia="Calibri" w:hAnsi="Calibri" w:cs="Calibri"/>
                <w:color w:val="212121"/>
                <w:sz w:val="20"/>
                <w:szCs w:val="20"/>
              </w:rPr>
              <w:t xml:space="preserve">, P.M. 2016.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Digital disruption and the opportunity to expand care. </w:t>
            </w:r>
            <w:r w:rsidRPr="00AF5413">
              <w:rPr>
                <w:rFonts w:ascii="Calibri" w:eastAsia="Calibri" w:hAnsi="Calibri" w:cs="Calibri"/>
                <w:i/>
                <w:color w:val="212121"/>
                <w:sz w:val="20"/>
                <w:szCs w:val="20"/>
              </w:rPr>
              <w:t>Journal of the American Psychiatric Nurses Association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22:</w:t>
            </w:r>
            <w:r w:rsidRPr="00AF5413">
              <w:rPr>
                <w:rFonts w:ascii="Calibri" w:eastAsia="Calibri" w:hAnsi="Calibri" w:cs="Calibri"/>
                <w:color w:val="212121"/>
                <w:sz w:val="20"/>
                <w:szCs w:val="20"/>
              </w:rPr>
              <w:t xml:space="preserve"> 73-75.</w:t>
            </w:r>
          </w:p>
          <w:p w14:paraId="68C532D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03C74B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 </w:t>
            </w:r>
            <w:proofErr w:type="spellStart"/>
            <w:r w:rsidRPr="00AF5413">
              <w:rPr>
                <w:rFonts w:ascii="Calibri" w:eastAsia="Calibri" w:hAnsi="Calibri" w:cs="Calibri"/>
                <w:color w:val="212121"/>
                <w:sz w:val="20"/>
                <w:szCs w:val="20"/>
              </w:rPr>
              <w:t>Wynsberghe</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Gastmans</w:t>
            </w:r>
            <w:proofErr w:type="spellEnd"/>
            <w:r w:rsidRPr="00AF5413">
              <w:rPr>
                <w:rFonts w:ascii="Calibri" w:eastAsia="Calibri" w:hAnsi="Calibri" w:cs="Calibri"/>
                <w:color w:val="212121"/>
                <w:sz w:val="20"/>
                <w:szCs w:val="20"/>
              </w:rPr>
              <w:t xml:space="preserve"> C. 2009. Telepsychiatry and the meaning of in-person contact: a preliminary ethical appraisal.</w:t>
            </w:r>
            <w:r w:rsidRPr="00AF5413">
              <w:rPr>
                <w:rFonts w:ascii="Calibri" w:eastAsia="Calibri" w:hAnsi="Calibri" w:cs="Calibri"/>
                <w:i/>
                <w:color w:val="212121"/>
                <w:sz w:val="20"/>
                <w:szCs w:val="20"/>
              </w:rPr>
              <w:t xml:space="preserve"> Medicine, Health Care and Philosophy.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469-476.</w:t>
            </w:r>
          </w:p>
          <w:p w14:paraId="5A57628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56CD10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Valdagno</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Goracci</w:t>
            </w:r>
            <w:proofErr w:type="spellEnd"/>
            <w:r w:rsidRPr="00AF5413">
              <w:rPr>
                <w:rFonts w:ascii="Calibri" w:eastAsia="Calibri" w:hAnsi="Calibri" w:cs="Calibri"/>
                <w:color w:val="212121"/>
                <w:sz w:val="20"/>
                <w:szCs w:val="20"/>
              </w:rPr>
              <w:t xml:space="preserve"> A, di Volo S, </w:t>
            </w:r>
            <w:proofErr w:type="spellStart"/>
            <w:r w:rsidRPr="00AF5413">
              <w:rPr>
                <w:rFonts w:ascii="Calibri" w:eastAsia="Calibri" w:hAnsi="Calibri" w:cs="Calibri"/>
                <w:color w:val="212121"/>
                <w:sz w:val="20"/>
                <w:szCs w:val="20"/>
              </w:rPr>
              <w:t>Fagiolini</w:t>
            </w:r>
            <w:proofErr w:type="spellEnd"/>
            <w:r w:rsidRPr="00AF5413">
              <w:rPr>
                <w:rFonts w:ascii="Calibri" w:eastAsia="Calibri" w:hAnsi="Calibri" w:cs="Calibri"/>
                <w:color w:val="212121"/>
                <w:sz w:val="20"/>
                <w:szCs w:val="20"/>
              </w:rPr>
              <w:t xml:space="preserve"> A. 2014. Telepsychiatry: new perspectives and open issues. </w:t>
            </w:r>
            <w:r w:rsidRPr="00AF5413">
              <w:rPr>
                <w:rFonts w:ascii="Calibri" w:eastAsia="Calibri" w:hAnsi="Calibri" w:cs="Calibri"/>
                <w:i/>
                <w:color w:val="212121"/>
                <w:sz w:val="20"/>
                <w:szCs w:val="20"/>
              </w:rPr>
              <w:t xml:space="preserve">CNS Spectrums. </w:t>
            </w:r>
            <w:r w:rsidRPr="00AF5413">
              <w:rPr>
                <w:rFonts w:ascii="Calibri" w:eastAsia="Calibri" w:hAnsi="Calibri" w:cs="Calibri"/>
                <w:b/>
                <w:color w:val="212121"/>
                <w:sz w:val="20"/>
                <w:szCs w:val="20"/>
              </w:rPr>
              <w:t xml:space="preserve">19: </w:t>
            </w:r>
            <w:r w:rsidRPr="00AF5413">
              <w:rPr>
                <w:rFonts w:ascii="Calibri" w:eastAsia="Calibri" w:hAnsi="Calibri" w:cs="Calibri"/>
                <w:color w:val="212121"/>
                <w:sz w:val="20"/>
                <w:szCs w:val="20"/>
              </w:rPr>
              <w:t xml:space="preserve">479-481.  </w:t>
            </w:r>
          </w:p>
          <w:p w14:paraId="1A9AF10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51D4EF8"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 xml:space="preserve">Turner, J.W. 2001. Telepsychiatry as a case study of presence: Do you know what you are missing? </w:t>
            </w:r>
            <w:r w:rsidRPr="00AF5413">
              <w:rPr>
                <w:rFonts w:ascii="Calibri" w:eastAsia="Calibri" w:hAnsi="Calibri" w:cs="Calibri"/>
                <w:i/>
                <w:color w:val="212121"/>
                <w:sz w:val="20"/>
                <w:szCs w:val="20"/>
              </w:rPr>
              <w:t xml:space="preserve">Journal of Computer-Mediated Communication. </w:t>
            </w:r>
            <w:r w:rsidRPr="00AF5413">
              <w:rPr>
                <w:rFonts w:ascii="Calibri" w:eastAsia="Calibri" w:hAnsi="Calibri" w:cs="Calibri"/>
                <w:b/>
                <w:color w:val="212121"/>
                <w:sz w:val="20"/>
                <w:szCs w:val="20"/>
              </w:rPr>
              <w:t xml:space="preserve">6. </w:t>
            </w:r>
          </w:p>
          <w:p w14:paraId="106B4721"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7E9477F4"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Trondsen</w:t>
            </w:r>
            <w:proofErr w:type="spellEnd"/>
            <w:r w:rsidRPr="00AF5413">
              <w:rPr>
                <w:rFonts w:ascii="Calibri" w:eastAsia="Calibri" w:hAnsi="Calibri" w:cs="Calibri"/>
                <w:color w:val="212121"/>
                <w:sz w:val="20"/>
                <w:szCs w:val="20"/>
              </w:rPr>
              <w:t xml:space="preserve"> MV, </w:t>
            </w:r>
            <w:proofErr w:type="spellStart"/>
            <w:r w:rsidRPr="00AF5413">
              <w:rPr>
                <w:rFonts w:ascii="Calibri" w:eastAsia="Calibri" w:hAnsi="Calibri" w:cs="Calibri"/>
                <w:color w:val="212121"/>
                <w:sz w:val="20"/>
                <w:szCs w:val="20"/>
              </w:rPr>
              <w:t>Bolle</w:t>
            </w:r>
            <w:proofErr w:type="spellEnd"/>
            <w:r w:rsidRPr="00AF5413">
              <w:rPr>
                <w:rFonts w:ascii="Calibri" w:eastAsia="Calibri" w:hAnsi="Calibri" w:cs="Calibri"/>
                <w:color w:val="212121"/>
                <w:sz w:val="20"/>
                <w:szCs w:val="20"/>
              </w:rPr>
              <w:t xml:space="preserve"> SR, </w:t>
            </w:r>
            <w:proofErr w:type="spellStart"/>
            <w:r w:rsidRPr="00AF5413">
              <w:rPr>
                <w:rFonts w:ascii="Calibri" w:eastAsia="Calibri" w:hAnsi="Calibri" w:cs="Calibri"/>
                <w:color w:val="212121"/>
                <w:sz w:val="20"/>
                <w:szCs w:val="20"/>
              </w:rPr>
              <w:t>Stensland</w:t>
            </w:r>
            <w:proofErr w:type="spellEnd"/>
            <w:r w:rsidRPr="00AF5413">
              <w:rPr>
                <w:rFonts w:ascii="Calibri" w:eastAsia="Calibri" w:hAnsi="Calibri" w:cs="Calibri"/>
                <w:color w:val="212121"/>
                <w:sz w:val="20"/>
                <w:szCs w:val="20"/>
              </w:rPr>
              <w:t xml:space="preserve"> GØ, </w:t>
            </w:r>
            <w:proofErr w:type="spellStart"/>
            <w:r w:rsidRPr="00AF5413">
              <w:rPr>
                <w:rFonts w:ascii="Calibri" w:eastAsia="Calibri" w:hAnsi="Calibri" w:cs="Calibri"/>
                <w:color w:val="212121"/>
                <w:sz w:val="20"/>
                <w:szCs w:val="20"/>
              </w:rPr>
              <w:t>Tjora</w:t>
            </w:r>
            <w:proofErr w:type="spellEnd"/>
            <w:r w:rsidRPr="00AF5413">
              <w:rPr>
                <w:rFonts w:ascii="Calibri" w:eastAsia="Calibri" w:hAnsi="Calibri" w:cs="Calibri"/>
                <w:color w:val="212121"/>
                <w:sz w:val="20"/>
                <w:szCs w:val="20"/>
              </w:rPr>
              <w:t xml:space="preserve"> A. 2014. Video-confidence:</w:t>
            </w:r>
          </w:p>
          <w:p w14:paraId="20CAC9F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a qualitative exploration of videoconferencing for psychiatric</w:t>
            </w:r>
          </w:p>
          <w:p w14:paraId="1EB3128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emergencies. </w:t>
            </w:r>
            <w:r w:rsidRPr="00AF5413">
              <w:rPr>
                <w:rFonts w:ascii="Calibri" w:eastAsia="Calibri" w:hAnsi="Calibri" w:cs="Calibri"/>
                <w:i/>
                <w:color w:val="212121"/>
                <w:sz w:val="20"/>
                <w:szCs w:val="20"/>
              </w:rPr>
              <w:t>BMC Health Service Research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544.</w:t>
            </w:r>
            <w:r w:rsidRPr="00AF5413">
              <w:rPr>
                <w:rFonts w:ascii="Calibri" w:eastAsia="Calibri" w:hAnsi="Calibri" w:cs="Calibri"/>
                <w:i/>
                <w:color w:val="212121"/>
                <w:sz w:val="20"/>
                <w:szCs w:val="20"/>
              </w:rPr>
              <w:t xml:space="preserve"> </w:t>
            </w:r>
            <w:r w:rsidRPr="00AF5413">
              <w:rPr>
                <w:rFonts w:ascii="Calibri" w:eastAsia="Calibri" w:hAnsi="Calibri" w:cs="Calibri"/>
                <w:color w:val="212121"/>
                <w:sz w:val="20"/>
                <w:szCs w:val="20"/>
              </w:rPr>
              <w:t xml:space="preserve"> </w:t>
            </w:r>
          </w:p>
          <w:p w14:paraId="56DA79F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684F58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Toperczer</w:t>
            </w:r>
            <w:proofErr w:type="spellEnd"/>
            <w:r w:rsidRPr="00AF5413">
              <w:rPr>
                <w:rFonts w:ascii="Calibri" w:eastAsia="Calibri" w:hAnsi="Calibri" w:cs="Calibri"/>
                <w:color w:val="212121"/>
                <w:sz w:val="20"/>
                <w:szCs w:val="20"/>
              </w:rPr>
              <w:t xml:space="preserve"> T. 2011. Telepsychiatry in the cloud: reaching rural communities</w:t>
            </w:r>
          </w:p>
          <w:p w14:paraId="05CC3A3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in underserved markets. </w:t>
            </w:r>
            <w:r w:rsidRPr="00AF5413">
              <w:rPr>
                <w:rFonts w:ascii="Calibri" w:eastAsia="Calibri" w:hAnsi="Calibri" w:cs="Calibri"/>
                <w:i/>
                <w:color w:val="212121"/>
                <w:sz w:val="20"/>
                <w:szCs w:val="20"/>
              </w:rPr>
              <w:t xml:space="preserve">Health Management Technology. </w:t>
            </w:r>
            <w:r w:rsidRPr="00AF5413">
              <w:rPr>
                <w:rFonts w:ascii="Calibri" w:eastAsia="Calibri" w:hAnsi="Calibri" w:cs="Calibri"/>
                <w:b/>
                <w:color w:val="212121"/>
                <w:sz w:val="20"/>
                <w:szCs w:val="20"/>
              </w:rPr>
              <w:t>32</w:t>
            </w:r>
            <w:r w:rsidRPr="00AF5413">
              <w:rPr>
                <w:rFonts w:ascii="Calibri" w:eastAsia="Calibri" w:hAnsi="Calibri" w:cs="Calibri"/>
                <w:color w:val="212121"/>
                <w:sz w:val="20"/>
                <w:szCs w:val="20"/>
              </w:rPr>
              <w:t>: 28-9.</w:t>
            </w:r>
          </w:p>
          <w:p w14:paraId="06E2720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83E324B"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Toombs</w:t>
            </w:r>
            <w:proofErr w:type="spellEnd"/>
            <w:r w:rsidRPr="00AF5413">
              <w:rPr>
                <w:rFonts w:ascii="Calibri" w:eastAsia="Calibri" w:hAnsi="Calibri" w:cs="Calibri"/>
                <w:color w:val="212121"/>
                <w:sz w:val="20"/>
                <w:szCs w:val="20"/>
              </w:rPr>
              <w:t xml:space="preserve"> E, </w:t>
            </w:r>
            <w:proofErr w:type="spellStart"/>
            <w:r w:rsidRPr="00AF5413">
              <w:rPr>
                <w:rFonts w:ascii="Calibri" w:eastAsia="Calibri" w:hAnsi="Calibri" w:cs="Calibri"/>
                <w:color w:val="212121"/>
                <w:sz w:val="20"/>
                <w:szCs w:val="20"/>
              </w:rPr>
              <w:t>Kowatch</w:t>
            </w:r>
            <w:proofErr w:type="spellEnd"/>
            <w:r w:rsidRPr="00AF5413">
              <w:rPr>
                <w:rFonts w:ascii="Calibri" w:eastAsia="Calibri" w:hAnsi="Calibri" w:cs="Calibri"/>
                <w:color w:val="212121"/>
                <w:sz w:val="20"/>
                <w:szCs w:val="20"/>
              </w:rPr>
              <w:t xml:space="preserve"> KR, </w:t>
            </w:r>
            <w:proofErr w:type="spellStart"/>
            <w:r w:rsidRPr="00AF5413">
              <w:rPr>
                <w:rFonts w:ascii="Calibri" w:eastAsia="Calibri" w:hAnsi="Calibri" w:cs="Calibri"/>
                <w:color w:val="212121"/>
                <w:sz w:val="20"/>
                <w:szCs w:val="20"/>
              </w:rPr>
              <w:t>Dalicandro</w:t>
            </w:r>
            <w:proofErr w:type="spellEnd"/>
            <w:r w:rsidRPr="00AF5413">
              <w:rPr>
                <w:rFonts w:ascii="Calibri" w:eastAsia="Calibri" w:hAnsi="Calibri" w:cs="Calibri"/>
                <w:color w:val="212121"/>
                <w:sz w:val="20"/>
                <w:szCs w:val="20"/>
              </w:rPr>
              <w:t xml:space="preserve"> L, McConkey S, Hopkins C, </w:t>
            </w:r>
            <w:proofErr w:type="spellStart"/>
            <w:r w:rsidRPr="00AF5413">
              <w:rPr>
                <w:rFonts w:ascii="Calibri" w:eastAsia="Calibri" w:hAnsi="Calibri" w:cs="Calibri"/>
                <w:color w:val="212121"/>
                <w:sz w:val="20"/>
                <w:szCs w:val="20"/>
              </w:rPr>
              <w:t>Mushquash</w:t>
            </w:r>
            <w:proofErr w:type="spellEnd"/>
            <w:r w:rsidRPr="00AF5413">
              <w:rPr>
                <w:rFonts w:ascii="Calibri" w:eastAsia="Calibri" w:hAnsi="Calibri" w:cs="Calibri"/>
                <w:color w:val="212121"/>
                <w:sz w:val="20"/>
                <w:szCs w:val="20"/>
              </w:rPr>
              <w:t xml:space="preserve"> CJ. 2020. A systematic</w:t>
            </w:r>
          </w:p>
          <w:p w14:paraId="451C2B5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review of electronic mental health interventions for Indigenous youth: Results</w:t>
            </w:r>
          </w:p>
          <w:p w14:paraId="64B8202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and recommendations.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1357633X19899231.</w:t>
            </w:r>
          </w:p>
          <w:p w14:paraId="06B6F0D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342D63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lastRenderedPageBreak/>
              <w:t xml:space="preserve">Thompson D.A., </w:t>
            </w:r>
            <w:proofErr w:type="spellStart"/>
            <w:r w:rsidRPr="00AF5413">
              <w:rPr>
                <w:rFonts w:ascii="Calibri" w:eastAsia="Calibri" w:hAnsi="Calibri" w:cs="Calibri"/>
                <w:color w:val="212121"/>
                <w:sz w:val="20"/>
                <w:szCs w:val="20"/>
              </w:rPr>
              <w:t>Leimig</w:t>
            </w:r>
            <w:proofErr w:type="spellEnd"/>
            <w:r w:rsidRPr="00AF5413">
              <w:rPr>
                <w:rFonts w:ascii="Calibri" w:eastAsia="Calibri" w:hAnsi="Calibri" w:cs="Calibri"/>
                <w:color w:val="212121"/>
                <w:sz w:val="20"/>
                <w:szCs w:val="20"/>
              </w:rPr>
              <w:t xml:space="preserve"> R., Gower G., </w:t>
            </w:r>
            <w:proofErr w:type="spellStart"/>
            <w:r w:rsidRPr="00AF5413">
              <w:rPr>
                <w:rFonts w:ascii="Calibri" w:eastAsia="Calibri" w:hAnsi="Calibri" w:cs="Calibri"/>
                <w:color w:val="212121"/>
                <w:sz w:val="20"/>
                <w:szCs w:val="20"/>
              </w:rPr>
              <w:t>Winsett</w:t>
            </w:r>
            <w:proofErr w:type="spellEnd"/>
            <w:r w:rsidRPr="00AF5413">
              <w:rPr>
                <w:rFonts w:ascii="Calibri" w:eastAsia="Calibri" w:hAnsi="Calibri" w:cs="Calibri"/>
                <w:color w:val="212121"/>
                <w:sz w:val="20"/>
                <w:szCs w:val="20"/>
              </w:rPr>
              <w:t xml:space="preserve"> R.P. 2009. Assessment of depressive symptoms during post-transplant follow-up care performed via telehealth. </w:t>
            </w:r>
            <w:r w:rsidRPr="00AF5413">
              <w:rPr>
                <w:rFonts w:ascii="Calibri" w:eastAsia="Calibri" w:hAnsi="Calibri" w:cs="Calibri"/>
                <w:i/>
                <w:color w:val="212121"/>
                <w:sz w:val="20"/>
                <w:szCs w:val="20"/>
              </w:rPr>
              <w:t>Telemedicine journal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15:</w:t>
            </w:r>
            <w:r w:rsidRPr="00AF5413">
              <w:rPr>
                <w:rFonts w:ascii="Calibri" w:eastAsia="Calibri" w:hAnsi="Calibri" w:cs="Calibri"/>
                <w:color w:val="212121"/>
                <w:sz w:val="20"/>
                <w:szCs w:val="20"/>
              </w:rPr>
              <w:t xml:space="preserve"> 700-706.</w:t>
            </w:r>
          </w:p>
          <w:p w14:paraId="262152A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76C938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Thomas JF,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DK, Hosokawa PW, Olson CA, Hunter D, Brent AS, </w:t>
            </w:r>
            <w:proofErr w:type="spellStart"/>
            <w:r w:rsidRPr="00AF5413">
              <w:rPr>
                <w:rFonts w:ascii="Calibri" w:eastAsia="Calibri" w:hAnsi="Calibri" w:cs="Calibri"/>
                <w:color w:val="212121"/>
                <w:sz w:val="20"/>
                <w:szCs w:val="20"/>
              </w:rPr>
              <w:t>Frunzi</w:t>
            </w:r>
            <w:proofErr w:type="spellEnd"/>
            <w:r w:rsidRPr="00AF5413">
              <w:rPr>
                <w:rFonts w:ascii="Calibri" w:eastAsia="Calibri" w:hAnsi="Calibri" w:cs="Calibri"/>
                <w:color w:val="212121"/>
                <w:sz w:val="20"/>
                <w:szCs w:val="20"/>
              </w:rPr>
              <w:t xml:space="preserve"> G, Libby AM. 2018. The Use of</w:t>
            </w:r>
          </w:p>
          <w:p w14:paraId="4B63969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Telepsychiatry to Provide Cost-Efficient Care During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Mental Health Emergencies.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1:</w:t>
            </w:r>
            <w:r w:rsidRPr="00AF5413">
              <w:rPr>
                <w:rFonts w:ascii="Calibri" w:eastAsia="Calibri" w:hAnsi="Calibri" w:cs="Calibri"/>
                <w:color w:val="212121"/>
                <w:sz w:val="20"/>
                <w:szCs w:val="20"/>
              </w:rPr>
              <w:t xml:space="preserve"> 161-168.</w:t>
            </w:r>
          </w:p>
          <w:p w14:paraId="46956A8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D23F1E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Taylor M, </w:t>
            </w:r>
            <w:proofErr w:type="spellStart"/>
            <w:r w:rsidRPr="00AF5413">
              <w:rPr>
                <w:rFonts w:ascii="Calibri" w:eastAsia="Calibri" w:hAnsi="Calibri" w:cs="Calibri"/>
                <w:color w:val="212121"/>
                <w:sz w:val="20"/>
                <w:szCs w:val="20"/>
              </w:rPr>
              <w:t>Kikkawa</w:t>
            </w:r>
            <w:proofErr w:type="spellEnd"/>
            <w:r w:rsidRPr="00AF5413">
              <w:rPr>
                <w:rFonts w:ascii="Calibri" w:eastAsia="Calibri" w:hAnsi="Calibri" w:cs="Calibri"/>
                <w:color w:val="212121"/>
                <w:sz w:val="20"/>
                <w:szCs w:val="20"/>
              </w:rPr>
              <w:t xml:space="preserve"> N, Hoehn E, Haydon H, Neuhaus M, Smith AC, Caffery LJ. 2019. The importance of external clinical facilitation for a perinatal and infant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service.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25: </w:t>
            </w:r>
            <w:r w:rsidRPr="00AF5413">
              <w:rPr>
                <w:rFonts w:ascii="Calibri" w:eastAsia="Calibri" w:hAnsi="Calibri" w:cs="Calibri"/>
                <w:color w:val="212121"/>
                <w:sz w:val="20"/>
                <w:szCs w:val="20"/>
              </w:rPr>
              <w:t>566-571.</w:t>
            </w:r>
          </w:p>
          <w:p w14:paraId="17038A8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DE70B1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Tang S, </w:t>
            </w:r>
            <w:proofErr w:type="spellStart"/>
            <w:r w:rsidRPr="00AF5413">
              <w:rPr>
                <w:rFonts w:ascii="Calibri" w:eastAsia="Calibri" w:hAnsi="Calibri" w:cs="Calibri"/>
                <w:color w:val="212121"/>
                <w:sz w:val="20"/>
                <w:szCs w:val="20"/>
              </w:rPr>
              <w:t>Helmeste</w:t>
            </w:r>
            <w:proofErr w:type="spellEnd"/>
            <w:r w:rsidRPr="00AF5413">
              <w:rPr>
                <w:rFonts w:ascii="Calibri" w:eastAsia="Calibri" w:hAnsi="Calibri" w:cs="Calibri"/>
                <w:color w:val="212121"/>
                <w:sz w:val="20"/>
                <w:szCs w:val="20"/>
              </w:rPr>
              <w:t xml:space="preserve"> D. 2000. Digital psychiatry. </w:t>
            </w:r>
            <w:r w:rsidRPr="00AF5413">
              <w:rPr>
                <w:rFonts w:ascii="Calibri" w:eastAsia="Calibri" w:hAnsi="Calibri" w:cs="Calibri"/>
                <w:i/>
                <w:color w:val="212121"/>
                <w:sz w:val="20"/>
                <w:szCs w:val="20"/>
              </w:rPr>
              <w:t xml:space="preserve">Psychiatry and Clinical Neurosciences.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1-10.  </w:t>
            </w:r>
          </w:p>
          <w:p w14:paraId="23A0DF8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DABE8D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Swanson B. 1999. Information technology and under-served</w:t>
            </w:r>
          </w:p>
          <w:p w14:paraId="770FDBF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communities.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5:</w:t>
            </w:r>
            <w:r w:rsidRPr="00AF5413">
              <w:rPr>
                <w:rFonts w:ascii="Calibri" w:eastAsia="Calibri" w:hAnsi="Calibri" w:cs="Calibri"/>
                <w:color w:val="212121"/>
                <w:sz w:val="20"/>
                <w:szCs w:val="20"/>
              </w:rPr>
              <w:t xml:space="preserve"> S3-10.</w:t>
            </w:r>
          </w:p>
          <w:p w14:paraId="3677642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D49437F"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Sulzbacher</w:t>
            </w:r>
            <w:proofErr w:type="spellEnd"/>
            <w:r w:rsidRPr="00AF5413">
              <w:rPr>
                <w:rFonts w:ascii="Calibri" w:eastAsia="Calibri" w:hAnsi="Calibri" w:cs="Calibri"/>
                <w:color w:val="212121"/>
                <w:sz w:val="20"/>
                <w:szCs w:val="20"/>
              </w:rPr>
              <w:t xml:space="preserve"> S, Vallin, T, </w:t>
            </w:r>
            <w:proofErr w:type="spellStart"/>
            <w:r w:rsidRPr="00AF5413">
              <w:rPr>
                <w:rFonts w:ascii="Calibri" w:eastAsia="Calibri" w:hAnsi="Calibri" w:cs="Calibri"/>
                <w:color w:val="212121"/>
                <w:sz w:val="20"/>
                <w:szCs w:val="20"/>
              </w:rPr>
              <w:t>Waetzig</w:t>
            </w:r>
            <w:proofErr w:type="spellEnd"/>
            <w:r w:rsidRPr="00AF5413">
              <w:rPr>
                <w:rFonts w:ascii="Calibri" w:eastAsia="Calibri" w:hAnsi="Calibri" w:cs="Calibri"/>
                <w:color w:val="212121"/>
                <w:sz w:val="20"/>
                <w:szCs w:val="20"/>
              </w:rPr>
              <w:t xml:space="preserve"> E.Z. 2006. Telepsychiatry improves paediatric behavioural health care in rural communities. </w:t>
            </w:r>
            <w:r w:rsidRPr="00AF5413">
              <w:rPr>
                <w:rFonts w:ascii="Calibri" w:eastAsia="Calibri" w:hAnsi="Calibri" w:cs="Calibri"/>
                <w:i/>
                <w:color w:val="212121"/>
                <w:sz w:val="20"/>
                <w:szCs w:val="20"/>
              </w:rPr>
              <w:t>Journal of Telemedicine and Telecare.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12:</w:t>
            </w:r>
            <w:r w:rsidRPr="00AF5413">
              <w:rPr>
                <w:rFonts w:ascii="Calibri" w:eastAsia="Calibri" w:hAnsi="Calibri" w:cs="Calibri"/>
                <w:color w:val="212121"/>
                <w:sz w:val="20"/>
                <w:szCs w:val="20"/>
              </w:rPr>
              <w:t xml:space="preserve"> 285-288</w:t>
            </w:r>
          </w:p>
          <w:p w14:paraId="1EAF1C2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ED6F24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Stevens, A., Doidge, N., </w:t>
            </w:r>
            <w:proofErr w:type="spellStart"/>
            <w:r w:rsidRPr="00AF5413">
              <w:rPr>
                <w:rFonts w:ascii="Calibri" w:eastAsia="Calibri" w:hAnsi="Calibri" w:cs="Calibri"/>
                <w:color w:val="212121"/>
                <w:sz w:val="20"/>
                <w:szCs w:val="20"/>
              </w:rPr>
              <w:t>Goldbloom</w:t>
            </w:r>
            <w:proofErr w:type="spellEnd"/>
            <w:r w:rsidRPr="00AF5413">
              <w:rPr>
                <w:rFonts w:ascii="Calibri" w:eastAsia="Calibri" w:hAnsi="Calibri" w:cs="Calibri"/>
                <w:color w:val="212121"/>
                <w:sz w:val="20"/>
                <w:szCs w:val="20"/>
              </w:rPr>
              <w:t xml:space="preserve">, D., </w:t>
            </w:r>
            <w:proofErr w:type="spellStart"/>
            <w:r w:rsidRPr="00AF5413">
              <w:rPr>
                <w:rFonts w:ascii="Calibri" w:eastAsia="Calibri" w:hAnsi="Calibri" w:cs="Calibri"/>
                <w:color w:val="212121"/>
                <w:sz w:val="20"/>
                <w:szCs w:val="20"/>
              </w:rPr>
              <w:t>Voore</w:t>
            </w:r>
            <w:proofErr w:type="spellEnd"/>
            <w:r w:rsidRPr="00AF5413">
              <w:rPr>
                <w:rFonts w:ascii="Calibri" w:eastAsia="Calibri" w:hAnsi="Calibri" w:cs="Calibri"/>
                <w:color w:val="212121"/>
                <w:sz w:val="20"/>
                <w:szCs w:val="20"/>
              </w:rPr>
              <w:t xml:space="preserve">, P., Farewell, J. 1999. Pilot study of </w:t>
            </w:r>
            <w:proofErr w:type="spellStart"/>
            <w:r w:rsidRPr="00AF5413">
              <w:rPr>
                <w:rFonts w:ascii="Calibri" w:eastAsia="Calibri" w:hAnsi="Calibri" w:cs="Calibri"/>
                <w:color w:val="212121"/>
                <w:sz w:val="20"/>
                <w:szCs w:val="20"/>
              </w:rPr>
              <w:t>televideo</w:t>
            </w:r>
            <w:proofErr w:type="spellEnd"/>
            <w:r w:rsidRPr="00AF5413">
              <w:rPr>
                <w:rFonts w:ascii="Calibri" w:eastAsia="Calibri" w:hAnsi="Calibri" w:cs="Calibri"/>
                <w:color w:val="212121"/>
                <w:sz w:val="20"/>
                <w:szCs w:val="20"/>
              </w:rPr>
              <w:t xml:space="preserve"> psychiatric assessments in an underserviced community. </w:t>
            </w:r>
            <w:r w:rsidRPr="00AF5413">
              <w:rPr>
                <w:rFonts w:ascii="Calibri" w:eastAsia="Calibri" w:hAnsi="Calibri" w:cs="Calibri"/>
                <w:i/>
                <w:color w:val="212121"/>
                <w:sz w:val="20"/>
                <w:szCs w:val="20"/>
              </w:rPr>
              <w:t>The American Journal of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156:</w:t>
            </w:r>
            <w:r w:rsidRPr="00AF5413">
              <w:rPr>
                <w:rFonts w:ascii="Calibri" w:eastAsia="Calibri" w:hAnsi="Calibri" w:cs="Calibri"/>
                <w:color w:val="212121"/>
                <w:sz w:val="20"/>
                <w:szCs w:val="20"/>
              </w:rPr>
              <w:t xml:space="preserve"> 783-785</w:t>
            </w:r>
          </w:p>
          <w:p w14:paraId="57199B4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C660A6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Foley, S. 2006. From pilot to permanent service: Ten years of paediatric telepsychiatry. </w:t>
            </w:r>
            <w:r w:rsidRPr="00AF5413">
              <w:rPr>
                <w:rFonts w:ascii="Calibri" w:eastAsia="Calibri" w:hAnsi="Calibri" w:cs="Calibri"/>
                <w:i/>
                <w:color w:val="212121"/>
                <w:sz w:val="20"/>
                <w:szCs w:val="20"/>
              </w:rPr>
              <w:t>Journal of Telemedicine and Telecare.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12:</w:t>
            </w:r>
            <w:r w:rsidRPr="00AF5413">
              <w:rPr>
                <w:rFonts w:ascii="Calibri" w:eastAsia="Calibri" w:hAnsi="Calibri" w:cs="Calibri"/>
                <w:color w:val="212121"/>
                <w:sz w:val="20"/>
                <w:szCs w:val="20"/>
              </w:rPr>
              <w:t xml:space="preserve"> 80-82.</w:t>
            </w:r>
          </w:p>
          <w:p w14:paraId="41AA83B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58CAD7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w:t>
            </w:r>
            <w:proofErr w:type="spellStart"/>
            <w:r w:rsidRPr="00AF5413">
              <w:rPr>
                <w:rFonts w:ascii="Calibri" w:eastAsia="Calibri" w:hAnsi="Calibri" w:cs="Calibri"/>
                <w:color w:val="212121"/>
                <w:sz w:val="20"/>
                <w:szCs w:val="20"/>
              </w:rPr>
              <w:t>Dossetor</w:t>
            </w:r>
            <w:proofErr w:type="spellEnd"/>
            <w:r w:rsidRPr="00AF5413">
              <w:rPr>
                <w:rFonts w:ascii="Calibri" w:eastAsia="Calibri" w:hAnsi="Calibri" w:cs="Calibri"/>
                <w:color w:val="212121"/>
                <w:sz w:val="20"/>
                <w:szCs w:val="20"/>
              </w:rPr>
              <w:t xml:space="preserve">, D. 2005. Child and Adolescent Telepsychiatry. Wootton, Richard [Ed], Batch, Jennifer [Ed]. </w:t>
            </w:r>
            <w:proofErr w:type="spellStart"/>
            <w:r w:rsidRPr="00AF5413">
              <w:rPr>
                <w:rFonts w:ascii="Calibri" w:eastAsia="Calibri" w:hAnsi="Calibri" w:cs="Calibri"/>
                <w:color w:val="212121"/>
                <w:sz w:val="20"/>
                <w:szCs w:val="20"/>
              </w:rPr>
              <w:t>Telepediatrics</w:t>
            </w:r>
            <w:proofErr w:type="spellEnd"/>
            <w:r w:rsidRPr="00AF5413">
              <w:rPr>
                <w:rFonts w:ascii="Calibri" w:eastAsia="Calibri" w:hAnsi="Calibri" w:cs="Calibri"/>
                <w:color w:val="212121"/>
                <w:sz w:val="20"/>
                <w:szCs w:val="20"/>
              </w:rPr>
              <w:t>: Telemedicine and child health. Lo: Royal Society of Medicine Press; pp. 77-87.</w:t>
            </w:r>
          </w:p>
          <w:p w14:paraId="40E7BD3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551F08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Spaulding, R., Cain, S., </w:t>
            </w:r>
            <w:proofErr w:type="spellStart"/>
            <w:r w:rsidRPr="00AF5413">
              <w:rPr>
                <w:rFonts w:ascii="Calibri" w:eastAsia="Calibri" w:hAnsi="Calibri" w:cs="Calibri"/>
                <w:color w:val="212121"/>
                <w:sz w:val="20"/>
                <w:szCs w:val="20"/>
              </w:rPr>
              <w:t>Sonnenschein</w:t>
            </w:r>
            <w:proofErr w:type="spellEnd"/>
            <w:r w:rsidRPr="00AF5413">
              <w:rPr>
                <w:rFonts w:ascii="Calibri" w:eastAsia="Calibri" w:hAnsi="Calibri" w:cs="Calibri"/>
                <w:color w:val="212121"/>
                <w:sz w:val="20"/>
                <w:szCs w:val="20"/>
              </w:rPr>
              <w:t>, K. 2011. Urban telepsychiatry: Uncommon service for a common need.</w:t>
            </w:r>
            <w:r w:rsidRPr="00AF5413">
              <w:rPr>
                <w:rFonts w:ascii="Calibri" w:eastAsia="Calibri" w:hAnsi="Calibri" w:cs="Calibri"/>
                <w:i/>
                <w:color w:val="212121"/>
                <w:sz w:val="20"/>
                <w:szCs w:val="20"/>
              </w:rPr>
              <w:t xml:space="preserve"> Child and Adolescent Psychiatric Clinics of North America.</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29-39</w:t>
            </w:r>
          </w:p>
          <w:p w14:paraId="0384F17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E3113B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Sousa A, </w:t>
            </w:r>
            <w:proofErr w:type="spellStart"/>
            <w:r w:rsidRPr="00AF5413">
              <w:rPr>
                <w:rFonts w:ascii="Calibri" w:eastAsia="Calibri" w:hAnsi="Calibri" w:cs="Calibri"/>
                <w:color w:val="212121"/>
                <w:sz w:val="20"/>
                <w:szCs w:val="20"/>
              </w:rPr>
              <w:t>Karia</w:t>
            </w:r>
            <w:proofErr w:type="spellEnd"/>
            <w:r w:rsidRPr="00AF5413">
              <w:rPr>
                <w:rFonts w:ascii="Calibri" w:eastAsia="Calibri" w:hAnsi="Calibri" w:cs="Calibri"/>
                <w:color w:val="212121"/>
                <w:sz w:val="20"/>
                <w:szCs w:val="20"/>
              </w:rPr>
              <w:t xml:space="preserve"> S. 2020. Telepsychiatry</w:t>
            </w:r>
          </w:p>
          <w:p w14:paraId="5BCE1C0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during COVID-19: Some clinical, public health, and ethical dilemmas. </w:t>
            </w:r>
            <w:r w:rsidRPr="00AF5413">
              <w:rPr>
                <w:rFonts w:ascii="Calibri" w:eastAsia="Calibri" w:hAnsi="Calibri" w:cs="Calibri"/>
                <w:i/>
                <w:color w:val="212121"/>
                <w:sz w:val="20"/>
                <w:szCs w:val="20"/>
              </w:rPr>
              <w:t xml:space="preserve">Indian Journal of Public Health. </w:t>
            </w:r>
            <w:r w:rsidRPr="00AF5413">
              <w:rPr>
                <w:rFonts w:ascii="Calibri" w:eastAsia="Calibri" w:hAnsi="Calibri" w:cs="Calibri"/>
                <w:b/>
                <w:color w:val="212121"/>
                <w:sz w:val="20"/>
                <w:szCs w:val="20"/>
              </w:rPr>
              <w:t>64:</w:t>
            </w:r>
            <w:r w:rsidRPr="00AF5413">
              <w:rPr>
                <w:rFonts w:ascii="Calibri" w:eastAsia="Calibri" w:hAnsi="Calibri" w:cs="Calibri"/>
                <w:color w:val="212121"/>
                <w:sz w:val="20"/>
                <w:szCs w:val="20"/>
              </w:rPr>
              <w:t xml:space="preserve"> S245-S246.</w:t>
            </w:r>
          </w:p>
          <w:p w14:paraId="0D15725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AD01F84"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 200). Telepsychiatry within European e-health. </w:t>
            </w:r>
            <w:proofErr w:type="spellStart"/>
            <w:r w:rsidRPr="00AF5413">
              <w:rPr>
                <w:rFonts w:ascii="Calibri" w:eastAsia="Calibri" w:hAnsi="Calibri" w:cs="Calibri"/>
                <w:color w:val="212121"/>
                <w:sz w:val="20"/>
                <w:szCs w:val="20"/>
              </w:rPr>
              <w:t>Lazakidou</w:t>
            </w:r>
            <w:proofErr w:type="spellEnd"/>
            <w:r w:rsidRPr="00AF5413">
              <w:rPr>
                <w:rFonts w:ascii="Calibri" w:eastAsia="Calibri" w:hAnsi="Calibri" w:cs="Calibri"/>
                <w:color w:val="212121"/>
                <w:sz w:val="20"/>
                <w:szCs w:val="20"/>
              </w:rPr>
              <w:t xml:space="preserve">, </w:t>
            </w:r>
            <w:proofErr w:type="spellStart"/>
            <w:r w:rsidRPr="00AF5413">
              <w:rPr>
                <w:rFonts w:ascii="Calibri" w:eastAsia="Calibri" w:hAnsi="Calibri" w:cs="Calibri"/>
                <w:color w:val="212121"/>
                <w:sz w:val="20"/>
                <w:szCs w:val="20"/>
              </w:rPr>
              <w:t>Athina</w:t>
            </w:r>
            <w:proofErr w:type="spellEnd"/>
            <w:r w:rsidRPr="00AF5413">
              <w:rPr>
                <w:rFonts w:ascii="Calibri" w:eastAsia="Calibri" w:hAnsi="Calibri" w:cs="Calibri"/>
                <w:color w:val="212121"/>
                <w:sz w:val="20"/>
                <w:szCs w:val="20"/>
              </w:rPr>
              <w:t xml:space="preserve"> A [Ed], </w:t>
            </w:r>
            <w:proofErr w:type="spellStart"/>
            <w:r w:rsidRPr="00AF5413">
              <w:rPr>
                <w:rFonts w:ascii="Calibri" w:eastAsia="Calibri" w:hAnsi="Calibri" w:cs="Calibri"/>
                <w:color w:val="212121"/>
                <w:sz w:val="20"/>
                <w:szCs w:val="20"/>
              </w:rPr>
              <w:t>Siassiakos</w:t>
            </w:r>
            <w:proofErr w:type="spellEnd"/>
            <w:r w:rsidRPr="00AF5413">
              <w:rPr>
                <w:rFonts w:ascii="Calibri" w:eastAsia="Calibri" w:hAnsi="Calibri" w:cs="Calibri"/>
                <w:color w:val="212121"/>
                <w:sz w:val="20"/>
                <w:szCs w:val="20"/>
              </w:rPr>
              <w:t>, Konstantinos M [Ed]. Handbook of research on distributed medical informatics and e-health. Hershey, PA, US: Medical Information Science Reference/IGI Global, US; pp. 129-136.</w:t>
            </w:r>
          </w:p>
          <w:p w14:paraId="6D55CF5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000F66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Pakyurek</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2010. The child and adolescent telepsychiatry consultation: Can it be a more effective clinical process for certain patients than conventional practice?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16:</w:t>
            </w:r>
            <w:r w:rsidRPr="00AF5413">
              <w:rPr>
                <w:rFonts w:ascii="Calibri" w:eastAsia="Calibri" w:hAnsi="Calibri" w:cs="Calibri"/>
                <w:color w:val="212121"/>
                <w:sz w:val="20"/>
                <w:szCs w:val="20"/>
              </w:rPr>
              <w:t xml:space="preserve"> 289-292.</w:t>
            </w:r>
          </w:p>
          <w:p w14:paraId="0FF9C28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BA8B19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Pesämaa</w:t>
            </w:r>
            <w:proofErr w:type="spellEnd"/>
            <w:r w:rsidRPr="00AF5413">
              <w:rPr>
                <w:rFonts w:ascii="Calibri" w:eastAsia="Calibri" w:hAnsi="Calibri" w:cs="Calibri"/>
                <w:color w:val="212121"/>
                <w:sz w:val="20"/>
                <w:szCs w:val="20"/>
              </w:rPr>
              <w:t xml:space="preserve"> L, Ebeling H, </w:t>
            </w:r>
            <w:proofErr w:type="spellStart"/>
            <w:r w:rsidRPr="00AF5413">
              <w:rPr>
                <w:rFonts w:ascii="Calibri" w:eastAsia="Calibri" w:hAnsi="Calibri" w:cs="Calibri"/>
                <w:color w:val="212121"/>
                <w:sz w:val="20"/>
                <w:szCs w:val="20"/>
              </w:rPr>
              <w:t>Kuusimäki</w:t>
            </w:r>
            <w:proofErr w:type="spellEnd"/>
            <w:r w:rsidRPr="00AF5413">
              <w:rPr>
                <w:rFonts w:ascii="Calibri" w:eastAsia="Calibri" w:hAnsi="Calibri" w:cs="Calibri"/>
                <w:color w:val="212121"/>
                <w:sz w:val="20"/>
                <w:szCs w:val="20"/>
              </w:rPr>
              <w:t xml:space="preserve"> ML, </w:t>
            </w:r>
            <w:proofErr w:type="spellStart"/>
            <w:r w:rsidRPr="00AF5413">
              <w:rPr>
                <w:rFonts w:ascii="Calibri" w:eastAsia="Calibri" w:hAnsi="Calibri" w:cs="Calibri"/>
                <w:color w:val="212121"/>
                <w:sz w:val="20"/>
                <w:szCs w:val="20"/>
              </w:rPr>
              <w:t>Winblad</w:t>
            </w:r>
            <w:proofErr w:type="spellEnd"/>
            <w:r w:rsidRPr="00AF5413">
              <w:rPr>
                <w:rFonts w:ascii="Calibri" w:eastAsia="Calibri" w:hAnsi="Calibri" w:cs="Calibri"/>
                <w:color w:val="212121"/>
                <w:sz w:val="20"/>
                <w:szCs w:val="20"/>
              </w:rPr>
              <w:t xml:space="preserve"> I, </w:t>
            </w:r>
            <w:proofErr w:type="spellStart"/>
            <w:r w:rsidRPr="00AF5413">
              <w:rPr>
                <w:rFonts w:ascii="Calibri" w:eastAsia="Calibri" w:hAnsi="Calibri" w:cs="Calibri"/>
                <w:color w:val="212121"/>
                <w:sz w:val="20"/>
                <w:szCs w:val="20"/>
              </w:rPr>
              <w:t>Isohanni</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Moilanen</w:t>
            </w:r>
            <w:proofErr w:type="spellEnd"/>
            <w:r w:rsidRPr="00AF5413">
              <w:rPr>
                <w:rFonts w:ascii="Calibri" w:eastAsia="Calibri" w:hAnsi="Calibri" w:cs="Calibri"/>
                <w:color w:val="212121"/>
                <w:sz w:val="20"/>
                <w:szCs w:val="20"/>
              </w:rPr>
              <w:t xml:space="preserve"> I. 2004. Videoconferencing in child and adolescent telepsychiatry: a systematic review of the literature.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10: </w:t>
            </w:r>
            <w:r w:rsidRPr="00AF5413">
              <w:rPr>
                <w:rFonts w:ascii="Calibri" w:eastAsia="Calibri" w:hAnsi="Calibri" w:cs="Calibri"/>
                <w:color w:val="212121"/>
                <w:sz w:val="20"/>
                <w:szCs w:val="20"/>
              </w:rPr>
              <w:t>187-192.</w:t>
            </w:r>
          </w:p>
          <w:p w14:paraId="11B129E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4A119C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Reinhardt I, </w:t>
            </w:r>
            <w:proofErr w:type="spellStart"/>
            <w:r w:rsidRPr="00AF5413">
              <w:rPr>
                <w:rFonts w:ascii="Calibri" w:eastAsia="Calibri" w:hAnsi="Calibri" w:cs="Calibri"/>
                <w:color w:val="212121"/>
                <w:sz w:val="20"/>
                <w:szCs w:val="20"/>
              </w:rPr>
              <w:t>Gouzoulis-Mayfrank</w:t>
            </w:r>
            <w:proofErr w:type="spellEnd"/>
            <w:r w:rsidRPr="00AF5413">
              <w:rPr>
                <w:rFonts w:ascii="Calibri" w:eastAsia="Calibri" w:hAnsi="Calibri" w:cs="Calibri"/>
                <w:color w:val="212121"/>
                <w:sz w:val="20"/>
                <w:szCs w:val="20"/>
              </w:rPr>
              <w:t xml:space="preserve"> E, </w:t>
            </w:r>
            <w:proofErr w:type="spellStart"/>
            <w:r w:rsidRPr="00AF5413">
              <w:rPr>
                <w:rFonts w:ascii="Calibri" w:eastAsia="Calibri" w:hAnsi="Calibri" w:cs="Calibri"/>
                <w:color w:val="212121"/>
                <w:sz w:val="20"/>
                <w:szCs w:val="20"/>
              </w:rPr>
              <w:t>Zielasek</w:t>
            </w:r>
            <w:proofErr w:type="spellEnd"/>
            <w:r w:rsidRPr="00AF5413">
              <w:rPr>
                <w:rFonts w:ascii="Calibri" w:eastAsia="Calibri" w:hAnsi="Calibri" w:cs="Calibri"/>
                <w:color w:val="212121"/>
                <w:sz w:val="20"/>
                <w:szCs w:val="20"/>
              </w:rPr>
              <w:t xml:space="preserve"> J. 2019. Use of Telepsychiatry in Emergency and Crisis Intervention: Current Evidence. </w:t>
            </w:r>
            <w:r w:rsidRPr="00AF5413">
              <w:rPr>
                <w:rFonts w:ascii="Calibri" w:eastAsia="Calibri" w:hAnsi="Calibri" w:cs="Calibri"/>
                <w:i/>
                <w:color w:val="212121"/>
                <w:sz w:val="20"/>
                <w:szCs w:val="20"/>
              </w:rPr>
              <w:t xml:space="preserve">Current Psychiatric Reports. </w:t>
            </w:r>
            <w:r w:rsidRPr="00AF5413">
              <w:rPr>
                <w:rFonts w:ascii="Calibri" w:eastAsia="Calibri" w:hAnsi="Calibri" w:cs="Calibri"/>
                <w:b/>
                <w:color w:val="212121"/>
                <w:sz w:val="20"/>
                <w:szCs w:val="20"/>
              </w:rPr>
              <w:t xml:space="preserve">1: </w:t>
            </w:r>
            <w:r w:rsidRPr="00AF5413">
              <w:rPr>
                <w:rFonts w:ascii="Calibri" w:eastAsia="Calibri" w:hAnsi="Calibri" w:cs="Calibri"/>
                <w:color w:val="212121"/>
                <w:sz w:val="20"/>
                <w:szCs w:val="20"/>
              </w:rPr>
              <w:t xml:space="preserve">63. </w:t>
            </w:r>
          </w:p>
          <w:p w14:paraId="436683C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ED9D0F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Reliford A, Adebanjo B. 2019. Use of Telepsychiatry in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Emergency Room to Decrease Length of Stay for Psychiatric Patients, Improve Resident On-Call Burden, and Reduce Factors Related to Physician Burnout.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25</w:t>
            </w:r>
            <w:r w:rsidRPr="00AF5413">
              <w:rPr>
                <w:rFonts w:ascii="Calibri" w:eastAsia="Calibri" w:hAnsi="Calibri" w:cs="Calibri"/>
                <w:color w:val="212121"/>
                <w:sz w:val="20"/>
                <w:szCs w:val="20"/>
              </w:rPr>
              <w:t>: 828-832.</w:t>
            </w:r>
          </w:p>
          <w:p w14:paraId="1531861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7F2FB3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Report from the Alberta Heritage Foundation for Medical Research. 1998. Evaluation of a telepsychiatry pilot project. </w:t>
            </w:r>
            <w:r w:rsidRPr="00AF5413">
              <w:rPr>
                <w:rFonts w:ascii="Calibri" w:eastAsia="Calibri" w:hAnsi="Calibri" w:cs="Calibri"/>
                <w:i/>
                <w:color w:val="212121"/>
                <w:sz w:val="20"/>
                <w:szCs w:val="20"/>
              </w:rPr>
              <w:t>International Journal of Technology Assessment in Health Care. 1998;</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583-4.</w:t>
            </w:r>
          </w:p>
          <w:p w14:paraId="2F9BA64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145AD1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Rowe N, Gibson S, Morley S, </w:t>
            </w:r>
            <w:proofErr w:type="spellStart"/>
            <w:r w:rsidRPr="00AF5413">
              <w:rPr>
                <w:rFonts w:ascii="Calibri" w:eastAsia="Calibri" w:hAnsi="Calibri" w:cs="Calibri"/>
                <w:color w:val="212121"/>
                <w:sz w:val="20"/>
                <w:szCs w:val="20"/>
              </w:rPr>
              <w:t>Krupinski</w:t>
            </w:r>
            <w:proofErr w:type="spellEnd"/>
            <w:r w:rsidRPr="00AF5413">
              <w:rPr>
                <w:rFonts w:ascii="Calibri" w:eastAsia="Calibri" w:hAnsi="Calibri" w:cs="Calibri"/>
                <w:color w:val="212121"/>
                <w:sz w:val="20"/>
                <w:szCs w:val="20"/>
              </w:rPr>
              <w:t xml:space="preserve"> EA. 2008. Ten-year experience of a private </w:t>
            </w:r>
            <w:proofErr w:type="spellStart"/>
            <w:r w:rsidRPr="00AF5413">
              <w:rPr>
                <w:rFonts w:ascii="Calibri" w:eastAsia="Calibri" w:hAnsi="Calibri" w:cs="Calibri"/>
                <w:color w:val="212121"/>
                <w:sz w:val="20"/>
                <w:szCs w:val="20"/>
              </w:rPr>
              <w:t>nonprofit</w:t>
            </w:r>
            <w:proofErr w:type="spellEnd"/>
            <w:r w:rsidRPr="00AF5413">
              <w:rPr>
                <w:rFonts w:ascii="Calibri" w:eastAsia="Calibri" w:hAnsi="Calibri" w:cs="Calibri"/>
                <w:color w:val="212121"/>
                <w:sz w:val="20"/>
                <w:szCs w:val="20"/>
              </w:rPr>
              <w:t xml:space="preserve"> telepsychiatry service.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1078-1086.</w:t>
            </w:r>
          </w:p>
          <w:p w14:paraId="690EC61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6D14B2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McLaren P, </w:t>
            </w:r>
            <w:proofErr w:type="spellStart"/>
            <w:r w:rsidRPr="00AF5413">
              <w:rPr>
                <w:rFonts w:ascii="Calibri" w:eastAsia="Calibri" w:hAnsi="Calibri" w:cs="Calibri"/>
                <w:color w:val="212121"/>
                <w:sz w:val="20"/>
                <w:szCs w:val="20"/>
              </w:rPr>
              <w:t>Ahlbom</w:t>
            </w:r>
            <w:proofErr w:type="spellEnd"/>
            <w:r w:rsidRPr="00AF5413">
              <w:rPr>
                <w:rFonts w:ascii="Calibri" w:eastAsia="Calibri" w:hAnsi="Calibri" w:cs="Calibri"/>
                <w:color w:val="212121"/>
                <w:sz w:val="20"/>
                <w:szCs w:val="20"/>
              </w:rPr>
              <w:t xml:space="preserve"> J, Riley A, </w:t>
            </w:r>
            <w:proofErr w:type="spellStart"/>
            <w:r w:rsidRPr="00AF5413">
              <w:rPr>
                <w:rFonts w:ascii="Calibri" w:eastAsia="Calibri" w:hAnsi="Calibri" w:cs="Calibri"/>
                <w:color w:val="212121"/>
                <w:sz w:val="20"/>
                <w:szCs w:val="20"/>
              </w:rPr>
              <w:t>Mohammedali</w:t>
            </w:r>
            <w:proofErr w:type="spellEnd"/>
            <w:r w:rsidRPr="00AF5413">
              <w:rPr>
                <w:rFonts w:ascii="Calibri" w:eastAsia="Calibri" w:hAnsi="Calibri" w:cs="Calibri"/>
                <w:color w:val="212121"/>
                <w:sz w:val="20"/>
                <w:szCs w:val="20"/>
              </w:rPr>
              <w:t xml:space="preserve"> A, Denis M. 2002. The North Lewisham telepsychiatry project: beyond the pilot phase.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8: </w:t>
            </w:r>
            <w:r w:rsidRPr="00AF5413">
              <w:rPr>
                <w:rFonts w:ascii="Calibri" w:eastAsia="Calibri" w:hAnsi="Calibri" w:cs="Calibri"/>
                <w:color w:val="212121"/>
                <w:sz w:val="20"/>
                <w:szCs w:val="20"/>
              </w:rPr>
              <w:t xml:space="preserve">90-100. </w:t>
            </w:r>
          </w:p>
          <w:p w14:paraId="563DC9D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B75753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Sales, C.P., McSweeney, L., Saleem, Y., Khalifa, N. 2018. The use of telepsychiatry within forensic practice: A literature review on the use of </w:t>
            </w:r>
            <w:proofErr w:type="spellStart"/>
            <w:r w:rsidRPr="00AF5413">
              <w:rPr>
                <w:rFonts w:ascii="Calibri" w:eastAsia="Calibri" w:hAnsi="Calibri" w:cs="Calibri"/>
                <w:color w:val="212121"/>
                <w:sz w:val="20"/>
                <w:szCs w:val="20"/>
              </w:rPr>
              <w:t>videolink</w:t>
            </w:r>
            <w:proofErr w:type="spellEnd"/>
            <w:r w:rsidRPr="00AF5413">
              <w:rPr>
                <w:rFonts w:ascii="Calibri" w:eastAsia="Calibri" w:hAnsi="Calibri" w:cs="Calibri"/>
                <w:color w:val="212121"/>
                <w:sz w:val="20"/>
                <w:szCs w:val="20"/>
              </w:rPr>
              <w:t xml:space="preserve">-A ten-year follow-up. </w:t>
            </w:r>
            <w:r w:rsidRPr="00AF5413">
              <w:rPr>
                <w:rFonts w:ascii="Calibri" w:eastAsia="Calibri" w:hAnsi="Calibri" w:cs="Calibri"/>
                <w:i/>
                <w:color w:val="212121"/>
                <w:sz w:val="20"/>
                <w:szCs w:val="20"/>
              </w:rPr>
              <w:t>Journal of Forensic Psychiatry &amp; Psychology.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29:</w:t>
            </w:r>
            <w:r w:rsidRPr="00AF5413">
              <w:rPr>
                <w:rFonts w:ascii="Calibri" w:eastAsia="Calibri" w:hAnsi="Calibri" w:cs="Calibri"/>
                <w:color w:val="212121"/>
                <w:sz w:val="20"/>
                <w:szCs w:val="20"/>
              </w:rPr>
              <w:t xml:space="preserve"> 387-402.</w:t>
            </w:r>
          </w:p>
          <w:p w14:paraId="041E30E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546955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Samuels, A. 1999. International telepsychiatry: A link between New Zealand and Australia. </w:t>
            </w:r>
            <w:r w:rsidRPr="00AF5413">
              <w:rPr>
                <w:rFonts w:ascii="Calibri" w:eastAsia="Calibri" w:hAnsi="Calibri" w:cs="Calibri"/>
                <w:i/>
                <w:color w:val="212121"/>
                <w:sz w:val="20"/>
                <w:szCs w:val="20"/>
              </w:rPr>
              <w:t>Australian and New Zealand Journal of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33:</w:t>
            </w:r>
            <w:r w:rsidRPr="00AF5413">
              <w:rPr>
                <w:rFonts w:ascii="Calibri" w:eastAsia="Calibri" w:hAnsi="Calibri" w:cs="Calibri"/>
                <w:color w:val="212121"/>
                <w:sz w:val="20"/>
                <w:szCs w:val="20"/>
              </w:rPr>
              <w:t xml:space="preserve"> 284-286.</w:t>
            </w:r>
          </w:p>
          <w:p w14:paraId="4FDBDD6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0C9BE7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lastRenderedPageBreak/>
              <w:t>Savin</w:t>
            </w:r>
            <w:proofErr w:type="spellEnd"/>
            <w:r w:rsidRPr="00AF5413">
              <w:rPr>
                <w:rFonts w:ascii="Calibri" w:eastAsia="Calibri" w:hAnsi="Calibri" w:cs="Calibri"/>
                <w:color w:val="212121"/>
                <w:sz w:val="20"/>
                <w:szCs w:val="20"/>
              </w:rPr>
              <w:t xml:space="preserve">, D., Garry, M.T., </w:t>
            </w:r>
            <w:proofErr w:type="spellStart"/>
            <w:r w:rsidRPr="00AF5413">
              <w:rPr>
                <w:rFonts w:ascii="Calibri" w:eastAsia="Calibri" w:hAnsi="Calibri" w:cs="Calibri"/>
                <w:color w:val="212121"/>
                <w:sz w:val="20"/>
                <w:szCs w:val="20"/>
              </w:rPr>
              <w:t>Zuccaro</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 2006. Telepsychiatry for treating rural American Indian Youth. </w:t>
            </w:r>
            <w:r w:rsidRPr="00AF5413">
              <w:rPr>
                <w:rFonts w:ascii="Calibri" w:eastAsia="Calibri" w:hAnsi="Calibri" w:cs="Calibri"/>
                <w:i/>
                <w:color w:val="212121"/>
                <w:sz w:val="20"/>
                <w:szCs w:val="20"/>
              </w:rPr>
              <w:t>Journal of the American Academy of Child &amp; Adolescent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45:</w:t>
            </w:r>
            <w:r w:rsidRPr="00AF5413">
              <w:rPr>
                <w:rFonts w:ascii="Calibri" w:eastAsia="Calibri" w:hAnsi="Calibri" w:cs="Calibri"/>
                <w:color w:val="212121"/>
                <w:sz w:val="20"/>
                <w:szCs w:val="20"/>
              </w:rPr>
              <w:t xml:space="preserve"> 484-488.</w:t>
            </w:r>
          </w:p>
          <w:p w14:paraId="169CB35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499283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Schubert NJ, Backman PJ, </w:t>
            </w:r>
            <w:proofErr w:type="spellStart"/>
            <w:r w:rsidRPr="00AF5413">
              <w:rPr>
                <w:rFonts w:ascii="Calibri" w:eastAsia="Calibri" w:hAnsi="Calibri" w:cs="Calibri"/>
                <w:color w:val="212121"/>
                <w:sz w:val="20"/>
                <w:szCs w:val="20"/>
              </w:rPr>
              <w:t>Bhatla</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Corace</w:t>
            </w:r>
            <w:proofErr w:type="spellEnd"/>
            <w:r w:rsidRPr="00AF5413">
              <w:rPr>
                <w:rFonts w:ascii="Calibri" w:eastAsia="Calibri" w:hAnsi="Calibri" w:cs="Calibri"/>
                <w:color w:val="212121"/>
                <w:sz w:val="20"/>
                <w:szCs w:val="20"/>
              </w:rPr>
              <w:t xml:space="preserve"> KM. 2019. Telepsychiatry and patient-provider concordance. </w:t>
            </w:r>
            <w:r w:rsidRPr="00AF5413">
              <w:rPr>
                <w:rFonts w:ascii="Calibri" w:eastAsia="Calibri" w:hAnsi="Calibri" w:cs="Calibri"/>
                <w:i/>
                <w:color w:val="212121"/>
                <w:sz w:val="20"/>
                <w:szCs w:val="20"/>
              </w:rPr>
              <w:t xml:space="preserve">Canadian Journal of Rural Medicine.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 xml:space="preserve">75-82. </w:t>
            </w:r>
          </w:p>
          <w:p w14:paraId="52A77E8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EADA04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Seritan</w:t>
            </w:r>
            <w:proofErr w:type="spellEnd"/>
            <w:r w:rsidRPr="00AF5413">
              <w:rPr>
                <w:rFonts w:ascii="Calibri" w:eastAsia="Calibri" w:hAnsi="Calibri" w:cs="Calibri"/>
                <w:color w:val="212121"/>
                <w:sz w:val="20"/>
                <w:szCs w:val="20"/>
              </w:rPr>
              <w:t xml:space="preserve"> AL, </w:t>
            </w:r>
            <w:proofErr w:type="spellStart"/>
            <w:r w:rsidRPr="00AF5413">
              <w:rPr>
                <w:rFonts w:ascii="Calibri" w:eastAsia="Calibri" w:hAnsi="Calibri" w:cs="Calibri"/>
                <w:color w:val="212121"/>
                <w:sz w:val="20"/>
                <w:szCs w:val="20"/>
              </w:rPr>
              <w:t>Heiry</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Iosif</w:t>
            </w:r>
            <w:proofErr w:type="spellEnd"/>
            <w:r w:rsidRPr="00AF5413">
              <w:rPr>
                <w:rFonts w:ascii="Calibri" w:eastAsia="Calibri" w:hAnsi="Calibri" w:cs="Calibri"/>
                <w:color w:val="212121"/>
                <w:sz w:val="20"/>
                <w:szCs w:val="20"/>
              </w:rPr>
              <w:t xml:space="preserve"> AM, Dodge M, </w:t>
            </w:r>
            <w:proofErr w:type="spellStart"/>
            <w:r w:rsidRPr="00AF5413">
              <w:rPr>
                <w:rFonts w:ascii="Calibri" w:eastAsia="Calibri" w:hAnsi="Calibri" w:cs="Calibri"/>
                <w:color w:val="212121"/>
                <w:sz w:val="20"/>
                <w:szCs w:val="20"/>
              </w:rPr>
              <w:t>Ostrem</w:t>
            </w:r>
            <w:proofErr w:type="spellEnd"/>
            <w:r w:rsidRPr="00AF5413">
              <w:rPr>
                <w:rFonts w:ascii="Calibri" w:eastAsia="Calibri" w:hAnsi="Calibri" w:cs="Calibri"/>
                <w:color w:val="212121"/>
                <w:sz w:val="20"/>
                <w:szCs w:val="20"/>
              </w:rPr>
              <w:t xml:space="preserve"> JL. 2019. Telepsychiatry</w:t>
            </w:r>
          </w:p>
          <w:p w14:paraId="65EB06E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for patients with movement disorders: a feasibility and patient satisfaction</w:t>
            </w:r>
          </w:p>
          <w:p w14:paraId="0474CBD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study. </w:t>
            </w:r>
            <w:r w:rsidRPr="00AF5413">
              <w:rPr>
                <w:rFonts w:ascii="Calibri" w:eastAsia="Calibri" w:hAnsi="Calibri" w:cs="Calibri"/>
                <w:i/>
                <w:color w:val="212121"/>
                <w:sz w:val="20"/>
                <w:szCs w:val="20"/>
              </w:rPr>
              <w:t xml:space="preserve">Journal of Clinical Movement Disorders. </w:t>
            </w:r>
            <w:r w:rsidRPr="00AF5413">
              <w:rPr>
                <w:rFonts w:ascii="Calibri" w:eastAsia="Calibri" w:hAnsi="Calibri" w:cs="Calibri"/>
                <w:b/>
                <w:color w:val="212121"/>
                <w:sz w:val="20"/>
                <w:szCs w:val="20"/>
              </w:rPr>
              <w:t xml:space="preserve">6: </w:t>
            </w:r>
            <w:r w:rsidRPr="00AF5413">
              <w:rPr>
                <w:rFonts w:ascii="Calibri" w:eastAsia="Calibri" w:hAnsi="Calibri" w:cs="Calibri"/>
                <w:color w:val="212121"/>
                <w:sz w:val="20"/>
                <w:szCs w:val="20"/>
              </w:rPr>
              <w:t>1.</w:t>
            </w:r>
          </w:p>
          <w:p w14:paraId="0FBC137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D430CA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Shores, M.M., Ryan-Dykes, P., Williams, R.M., </w:t>
            </w:r>
            <w:proofErr w:type="spellStart"/>
            <w:r w:rsidRPr="00AF5413">
              <w:rPr>
                <w:rFonts w:ascii="Calibri" w:eastAsia="Calibri" w:hAnsi="Calibri" w:cs="Calibri"/>
                <w:color w:val="212121"/>
                <w:sz w:val="20"/>
                <w:szCs w:val="20"/>
              </w:rPr>
              <w:t>Mamerto</w:t>
            </w:r>
            <w:proofErr w:type="spellEnd"/>
            <w:r w:rsidRPr="00AF5413">
              <w:rPr>
                <w:rFonts w:ascii="Calibri" w:eastAsia="Calibri" w:hAnsi="Calibri" w:cs="Calibri"/>
                <w:color w:val="212121"/>
                <w:sz w:val="20"/>
                <w:szCs w:val="20"/>
              </w:rPr>
              <w:t xml:space="preserve">, B., </w:t>
            </w:r>
            <w:proofErr w:type="spellStart"/>
            <w:r w:rsidRPr="00AF5413">
              <w:rPr>
                <w:rFonts w:ascii="Calibri" w:eastAsia="Calibri" w:hAnsi="Calibri" w:cs="Calibri"/>
                <w:color w:val="212121"/>
                <w:sz w:val="20"/>
                <w:szCs w:val="20"/>
              </w:rPr>
              <w:t>Sadak</w:t>
            </w:r>
            <w:proofErr w:type="spellEnd"/>
            <w:r w:rsidRPr="00AF5413">
              <w:rPr>
                <w:rFonts w:ascii="Calibri" w:eastAsia="Calibri" w:hAnsi="Calibri" w:cs="Calibri"/>
                <w:color w:val="212121"/>
                <w:sz w:val="20"/>
                <w:szCs w:val="20"/>
              </w:rPr>
              <w:t xml:space="preserve">, T., </w:t>
            </w:r>
            <w:proofErr w:type="spellStart"/>
            <w:r w:rsidRPr="00AF5413">
              <w:rPr>
                <w:rFonts w:ascii="Calibri" w:eastAsia="Calibri" w:hAnsi="Calibri" w:cs="Calibri"/>
                <w:color w:val="212121"/>
                <w:sz w:val="20"/>
                <w:szCs w:val="20"/>
              </w:rPr>
              <w:t>Pascualy</w:t>
            </w:r>
            <w:proofErr w:type="spellEnd"/>
            <w:r w:rsidRPr="00AF5413">
              <w:rPr>
                <w:rFonts w:ascii="Calibri" w:eastAsia="Calibri" w:hAnsi="Calibri" w:cs="Calibri"/>
                <w:color w:val="212121"/>
                <w:sz w:val="20"/>
                <w:szCs w:val="20"/>
              </w:rPr>
              <w:t xml:space="preserve">, M. et al. 2004. Identifying undiagnosed dementia in residential care veterans: comparing telemedicine to in-person clinical examination. </w:t>
            </w:r>
            <w:r w:rsidRPr="00AF5413">
              <w:rPr>
                <w:rFonts w:ascii="Calibri" w:eastAsia="Calibri" w:hAnsi="Calibri" w:cs="Calibri"/>
                <w:i/>
                <w:color w:val="212121"/>
                <w:sz w:val="20"/>
                <w:szCs w:val="20"/>
              </w:rPr>
              <w:t>International Journal of Geriatric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19:</w:t>
            </w:r>
            <w:r w:rsidRPr="00AF5413">
              <w:rPr>
                <w:rFonts w:ascii="Calibri" w:eastAsia="Calibri" w:hAnsi="Calibri" w:cs="Calibri"/>
                <w:color w:val="212121"/>
                <w:sz w:val="20"/>
                <w:szCs w:val="20"/>
              </w:rPr>
              <w:t xml:space="preserve"> 101-108</w:t>
            </w:r>
          </w:p>
          <w:p w14:paraId="50492F6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2AC0F8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Simpson J, Doze S, </w:t>
            </w:r>
            <w:proofErr w:type="spellStart"/>
            <w:r w:rsidRPr="00AF5413">
              <w:rPr>
                <w:rFonts w:ascii="Calibri" w:eastAsia="Calibri" w:hAnsi="Calibri" w:cs="Calibri"/>
                <w:color w:val="212121"/>
                <w:sz w:val="20"/>
                <w:szCs w:val="20"/>
              </w:rPr>
              <w:t>Urness</w:t>
            </w:r>
            <w:proofErr w:type="spellEnd"/>
            <w:r w:rsidRPr="00AF5413">
              <w:rPr>
                <w:rFonts w:ascii="Calibri" w:eastAsia="Calibri" w:hAnsi="Calibri" w:cs="Calibri"/>
                <w:color w:val="212121"/>
                <w:sz w:val="20"/>
                <w:szCs w:val="20"/>
              </w:rPr>
              <w:t xml:space="preserve"> D, Hailey D, Jacobs P. 2001. Telepsychiatry</w:t>
            </w:r>
          </w:p>
          <w:p w14:paraId="3DDCA61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as a routine service--the perspective of the patient.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7: </w:t>
            </w:r>
            <w:r w:rsidRPr="00AF5413">
              <w:rPr>
                <w:rFonts w:ascii="Calibri" w:eastAsia="Calibri" w:hAnsi="Calibri" w:cs="Calibri"/>
                <w:color w:val="212121"/>
                <w:sz w:val="20"/>
                <w:szCs w:val="20"/>
              </w:rPr>
              <w:t xml:space="preserve">155-160.  </w:t>
            </w:r>
          </w:p>
        </w:tc>
      </w:tr>
      <w:tr w:rsidR="0089290A" w:rsidRPr="00AF5413" w14:paraId="52EA3D16" w14:textId="77777777" w:rsidTr="00961538">
        <w:tc>
          <w:tcPr>
            <w:tcW w:w="4514" w:type="dxa"/>
            <w:shd w:val="clear" w:color="auto" w:fill="auto"/>
            <w:tcMar>
              <w:top w:w="100" w:type="dxa"/>
              <w:left w:w="100" w:type="dxa"/>
              <w:bottom w:w="100" w:type="dxa"/>
              <w:right w:w="100" w:type="dxa"/>
            </w:tcMar>
          </w:tcPr>
          <w:p w14:paraId="1CC3C942" w14:textId="77777777" w:rsidR="0089290A" w:rsidRPr="00AF5413" w:rsidRDefault="0089290A" w:rsidP="00961538">
            <w:pPr>
              <w:pStyle w:val="Heading2"/>
              <w:widowControl w:val="0"/>
              <w:spacing w:line="240" w:lineRule="auto"/>
              <w:rPr>
                <w:rFonts w:ascii="Calibri" w:eastAsia="Calibri" w:hAnsi="Calibri" w:cs="Calibri"/>
              </w:rPr>
            </w:pPr>
            <w:bookmarkStart w:id="3" w:name="_k3hg2ljb46nx" w:colFirst="0" w:colLast="0"/>
            <w:bookmarkEnd w:id="3"/>
            <w:r w:rsidRPr="00AF5413">
              <w:rPr>
                <w:rFonts w:ascii="Calibri" w:eastAsia="Calibri" w:hAnsi="Calibri" w:cs="Calibri"/>
              </w:rPr>
              <w:lastRenderedPageBreak/>
              <w:t>Technology</w:t>
            </w:r>
          </w:p>
        </w:tc>
        <w:tc>
          <w:tcPr>
            <w:tcW w:w="4514" w:type="dxa"/>
            <w:shd w:val="clear" w:color="auto" w:fill="auto"/>
            <w:tcMar>
              <w:top w:w="100" w:type="dxa"/>
              <w:left w:w="100" w:type="dxa"/>
              <w:bottom w:w="100" w:type="dxa"/>
              <w:right w:w="100" w:type="dxa"/>
            </w:tcMar>
          </w:tcPr>
          <w:p w14:paraId="1E0CB4B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Aboujaoude</w:t>
            </w:r>
            <w:proofErr w:type="spellEnd"/>
            <w:r w:rsidRPr="00AF5413">
              <w:rPr>
                <w:rFonts w:ascii="Calibri" w:eastAsia="Calibri" w:hAnsi="Calibri" w:cs="Calibri"/>
                <w:sz w:val="20"/>
                <w:szCs w:val="20"/>
              </w:rPr>
              <w:t xml:space="preserve">, E. 2018.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Why the revolution has not arrived. </w:t>
            </w:r>
            <w:r w:rsidRPr="00AF5413">
              <w:rPr>
                <w:rFonts w:ascii="Calibri" w:eastAsia="Calibri" w:hAnsi="Calibri" w:cs="Calibri"/>
                <w:i/>
                <w:sz w:val="20"/>
                <w:szCs w:val="20"/>
              </w:rPr>
              <w:t>World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17:</w:t>
            </w:r>
            <w:r w:rsidRPr="00AF5413">
              <w:rPr>
                <w:rFonts w:ascii="Calibri" w:eastAsia="Calibri" w:hAnsi="Calibri" w:cs="Calibri"/>
                <w:sz w:val="20"/>
                <w:szCs w:val="20"/>
              </w:rPr>
              <w:t xml:space="preserve"> 277-278</w:t>
            </w:r>
          </w:p>
          <w:p w14:paraId="687E35E9" w14:textId="77777777" w:rsidR="0089290A" w:rsidRPr="00AF5413" w:rsidRDefault="0089290A" w:rsidP="00961538">
            <w:pPr>
              <w:widowControl w:val="0"/>
              <w:spacing w:line="240" w:lineRule="auto"/>
              <w:rPr>
                <w:rFonts w:ascii="Calibri" w:eastAsia="Calibri" w:hAnsi="Calibri" w:cs="Calibri"/>
                <w:sz w:val="20"/>
                <w:szCs w:val="20"/>
              </w:rPr>
            </w:pPr>
          </w:p>
          <w:p w14:paraId="4CE70C8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Abrams J, </w:t>
            </w:r>
            <w:proofErr w:type="spellStart"/>
            <w:r w:rsidRPr="00AF5413">
              <w:rPr>
                <w:rFonts w:ascii="Calibri" w:eastAsia="Calibri" w:hAnsi="Calibri" w:cs="Calibri"/>
                <w:sz w:val="20"/>
                <w:szCs w:val="20"/>
              </w:rPr>
              <w:t>Sossong</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Schwamm</w:t>
            </w:r>
            <w:proofErr w:type="spellEnd"/>
            <w:r w:rsidRPr="00AF5413">
              <w:rPr>
                <w:rFonts w:ascii="Calibri" w:eastAsia="Calibri" w:hAnsi="Calibri" w:cs="Calibri"/>
                <w:sz w:val="20"/>
                <w:szCs w:val="20"/>
              </w:rPr>
              <w:t xml:space="preserve"> LH, </w:t>
            </w:r>
            <w:proofErr w:type="spellStart"/>
            <w:r w:rsidRPr="00AF5413">
              <w:rPr>
                <w:rFonts w:ascii="Calibri" w:eastAsia="Calibri" w:hAnsi="Calibri" w:cs="Calibri"/>
                <w:sz w:val="20"/>
                <w:szCs w:val="20"/>
              </w:rPr>
              <w:t>Barsanti</w:t>
            </w:r>
            <w:proofErr w:type="spellEnd"/>
            <w:r w:rsidRPr="00AF5413">
              <w:rPr>
                <w:rFonts w:ascii="Calibri" w:eastAsia="Calibri" w:hAnsi="Calibri" w:cs="Calibri"/>
                <w:sz w:val="20"/>
                <w:szCs w:val="20"/>
              </w:rPr>
              <w:t xml:space="preserve"> L, Carter M, Kling N, </w:t>
            </w:r>
            <w:proofErr w:type="spellStart"/>
            <w:r w:rsidRPr="00AF5413">
              <w:rPr>
                <w:rFonts w:ascii="Calibri" w:eastAsia="Calibri" w:hAnsi="Calibri" w:cs="Calibri"/>
                <w:sz w:val="20"/>
                <w:szCs w:val="20"/>
              </w:rPr>
              <w:t>Kotarski</w:t>
            </w:r>
            <w:proofErr w:type="spellEnd"/>
            <w:r w:rsidRPr="00AF5413">
              <w:rPr>
                <w:rFonts w:ascii="Calibri" w:eastAsia="Calibri" w:hAnsi="Calibri" w:cs="Calibri"/>
                <w:sz w:val="20"/>
                <w:szCs w:val="20"/>
              </w:rPr>
              <w:t xml:space="preserve"> M, Leddy J, </w:t>
            </w:r>
            <w:proofErr w:type="spellStart"/>
            <w:r w:rsidRPr="00AF5413">
              <w:rPr>
                <w:rFonts w:ascii="Calibri" w:eastAsia="Calibri" w:hAnsi="Calibri" w:cs="Calibri"/>
                <w:sz w:val="20"/>
                <w:szCs w:val="20"/>
              </w:rPr>
              <w:t>Meller</w:t>
            </w:r>
            <w:proofErr w:type="spellEnd"/>
            <w:r w:rsidRPr="00AF5413">
              <w:rPr>
                <w:rFonts w:ascii="Calibri" w:eastAsia="Calibri" w:hAnsi="Calibri" w:cs="Calibri"/>
                <w:sz w:val="20"/>
                <w:szCs w:val="20"/>
              </w:rPr>
              <w:t xml:space="preserve"> B, Simoni M, Sullivan M, Wozniak J. Practical Issues in Delivery of Clinician-to-Patient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in an Academic Medical </w:t>
            </w:r>
            <w:proofErr w:type="spellStart"/>
            <w:r w:rsidRPr="00AF5413">
              <w:rPr>
                <w:rFonts w:ascii="Calibri" w:eastAsia="Calibri" w:hAnsi="Calibri" w:cs="Calibri"/>
                <w:sz w:val="20"/>
                <w:szCs w:val="20"/>
              </w:rPr>
              <w:t>Center</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Harvard Review of Psychiatry.</w:t>
            </w:r>
            <w:r w:rsidRPr="00AF5413">
              <w:rPr>
                <w:rFonts w:ascii="Calibri" w:eastAsia="Calibri" w:hAnsi="Calibri" w:cs="Calibri"/>
                <w:sz w:val="20"/>
                <w:szCs w:val="20"/>
              </w:rPr>
              <w:t xml:space="preserve"> 2017; </w:t>
            </w:r>
            <w:r w:rsidRPr="00AF5413">
              <w:rPr>
                <w:rFonts w:ascii="Calibri" w:eastAsia="Calibri" w:hAnsi="Calibri" w:cs="Calibri"/>
                <w:b/>
                <w:sz w:val="20"/>
                <w:szCs w:val="20"/>
              </w:rPr>
              <w:t>25</w:t>
            </w:r>
            <w:r w:rsidRPr="00AF5413">
              <w:rPr>
                <w:rFonts w:ascii="Calibri" w:eastAsia="Calibri" w:hAnsi="Calibri" w:cs="Calibri"/>
                <w:sz w:val="20"/>
                <w:szCs w:val="20"/>
              </w:rPr>
              <w:t>:135-145.</w:t>
            </w:r>
          </w:p>
          <w:p w14:paraId="56D86B90" w14:textId="77777777" w:rsidR="0089290A" w:rsidRPr="00AF5413" w:rsidRDefault="0089290A" w:rsidP="00961538">
            <w:pPr>
              <w:widowControl w:val="0"/>
              <w:spacing w:line="240" w:lineRule="auto"/>
              <w:rPr>
                <w:rFonts w:ascii="Calibri" w:eastAsia="Calibri" w:hAnsi="Calibri" w:cs="Calibri"/>
                <w:sz w:val="20"/>
                <w:szCs w:val="20"/>
              </w:rPr>
            </w:pPr>
          </w:p>
          <w:p w14:paraId="47A348F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Agarwal PP, </w:t>
            </w:r>
            <w:proofErr w:type="spellStart"/>
            <w:r w:rsidRPr="00AF5413">
              <w:rPr>
                <w:rFonts w:ascii="Calibri" w:eastAsia="Calibri" w:hAnsi="Calibri" w:cs="Calibri"/>
                <w:sz w:val="20"/>
                <w:szCs w:val="20"/>
              </w:rPr>
              <w:t>Manjunatha</w:t>
            </w:r>
            <w:proofErr w:type="spellEnd"/>
            <w:r w:rsidRPr="00AF5413">
              <w:rPr>
                <w:rFonts w:ascii="Calibri" w:eastAsia="Calibri" w:hAnsi="Calibri" w:cs="Calibri"/>
                <w:sz w:val="20"/>
                <w:szCs w:val="20"/>
              </w:rPr>
              <w:t xml:space="preserve"> N, Gowda GS, Kumar MNG, </w:t>
            </w:r>
            <w:proofErr w:type="spellStart"/>
            <w:r w:rsidRPr="00AF5413">
              <w:rPr>
                <w:rFonts w:ascii="Calibri" w:eastAsia="Calibri" w:hAnsi="Calibri" w:cs="Calibri"/>
                <w:sz w:val="20"/>
                <w:szCs w:val="20"/>
              </w:rPr>
              <w:t>Shanthaveeranna</w:t>
            </w:r>
            <w:proofErr w:type="spellEnd"/>
            <w:r w:rsidRPr="00AF5413">
              <w:rPr>
                <w:rFonts w:ascii="Calibri" w:eastAsia="Calibri" w:hAnsi="Calibri" w:cs="Calibri"/>
                <w:sz w:val="20"/>
                <w:szCs w:val="20"/>
              </w:rPr>
              <w:t xml:space="preserve"> N, Kumar CN, Math SB. 2019. Collaborative Tele-Neuropsychiatry Consultation Services for Patients in Central Prisons. </w:t>
            </w:r>
            <w:r w:rsidRPr="00AF5413">
              <w:rPr>
                <w:rFonts w:ascii="Calibri" w:eastAsia="Calibri" w:hAnsi="Calibri" w:cs="Calibri"/>
                <w:i/>
                <w:sz w:val="20"/>
                <w:szCs w:val="20"/>
              </w:rPr>
              <w:t xml:space="preserve">Journal of Neurosciences in Rural Practice. </w:t>
            </w:r>
            <w:r w:rsidRPr="00AF5413">
              <w:rPr>
                <w:rFonts w:ascii="Calibri" w:eastAsia="Calibri" w:hAnsi="Calibri" w:cs="Calibri"/>
                <w:b/>
                <w:sz w:val="20"/>
                <w:szCs w:val="20"/>
              </w:rPr>
              <w:t>10</w:t>
            </w:r>
            <w:r w:rsidRPr="00AF5413">
              <w:rPr>
                <w:rFonts w:ascii="Calibri" w:eastAsia="Calibri" w:hAnsi="Calibri" w:cs="Calibri"/>
                <w:sz w:val="20"/>
                <w:szCs w:val="20"/>
              </w:rPr>
              <w:t>:101-105.</w:t>
            </w:r>
          </w:p>
          <w:p w14:paraId="5E32AA15" w14:textId="77777777" w:rsidR="0089290A" w:rsidRPr="00AF5413" w:rsidRDefault="0089290A" w:rsidP="00961538">
            <w:pPr>
              <w:widowControl w:val="0"/>
              <w:spacing w:line="240" w:lineRule="auto"/>
              <w:rPr>
                <w:rFonts w:ascii="Calibri" w:eastAsia="Calibri" w:hAnsi="Calibri" w:cs="Calibri"/>
                <w:sz w:val="20"/>
                <w:szCs w:val="20"/>
              </w:rPr>
            </w:pPr>
          </w:p>
          <w:p w14:paraId="58B3C19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Journal of the American Academy of Child &amp;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56</w:t>
            </w:r>
            <w:r w:rsidRPr="00AF5413">
              <w:rPr>
                <w:rFonts w:ascii="Calibri" w:eastAsia="Calibri" w:hAnsi="Calibri" w:cs="Calibri"/>
                <w:sz w:val="20"/>
                <w:szCs w:val="20"/>
              </w:rPr>
              <w:t>: 875-893</w:t>
            </w:r>
          </w:p>
          <w:p w14:paraId="0317AA03" w14:textId="77777777" w:rsidR="0089290A" w:rsidRPr="00AF5413" w:rsidRDefault="0089290A" w:rsidP="00961538">
            <w:pPr>
              <w:widowControl w:val="0"/>
              <w:spacing w:line="240" w:lineRule="auto"/>
              <w:rPr>
                <w:rFonts w:ascii="Calibri" w:eastAsia="Calibri" w:hAnsi="Calibri" w:cs="Calibri"/>
                <w:sz w:val="20"/>
                <w:szCs w:val="20"/>
              </w:rPr>
            </w:pPr>
          </w:p>
          <w:p w14:paraId="3DE1DFE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Augusterfer</w:t>
            </w:r>
            <w:proofErr w:type="spellEnd"/>
            <w:r w:rsidRPr="00AF5413">
              <w:rPr>
                <w:rFonts w:ascii="Calibri" w:eastAsia="Calibri" w:hAnsi="Calibri" w:cs="Calibri"/>
                <w:sz w:val="20"/>
                <w:szCs w:val="20"/>
              </w:rPr>
              <w:t xml:space="preserve"> EF, </w:t>
            </w:r>
            <w:proofErr w:type="spellStart"/>
            <w:r w:rsidRPr="00AF5413">
              <w:rPr>
                <w:rFonts w:ascii="Calibri" w:eastAsia="Calibri" w:hAnsi="Calibri" w:cs="Calibri"/>
                <w:sz w:val="20"/>
                <w:szCs w:val="20"/>
              </w:rPr>
              <w:t>Mollica</w:t>
            </w:r>
            <w:proofErr w:type="spellEnd"/>
            <w:r w:rsidRPr="00AF5413">
              <w:rPr>
                <w:rFonts w:ascii="Calibri" w:eastAsia="Calibri" w:hAnsi="Calibri" w:cs="Calibri"/>
                <w:sz w:val="20"/>
                <w:szCs w:val="20"/>
              </w:rPr>
              <w:t xml:space="preserve"> RF, Lavelle J. 2018. Leveraging - Technology in Post-Disaster Settings: the Role of Digital Health/</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Current Psychiatry Reports</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xml:space="preserve"> 88.</w:t>
            </w:r>
          </w:p>
          <w:p w14:paraId="1D56635B" w14:textId="77777777" w:rsidR="0089290A" w:rsidRPr="00AF5413" w:rsidRDefault="0089290A" w:rsidP="00961538">
            <w:pPr>
              <w:widowControl w:val="0"/>
              <w:spacing w:line="240" w:lineRule="auto"/>
              <w:rPr>
                <w:rFonts w:ascii="Calibri" w:eastAsia="Calibri" w:hAnsi="Calibri" w:cs="Calibri"/>
                <w:sz w:val="20"/>
                <w:szCs w:val="20"/>
              </w:rPr>
            </w:pPr>
          </w:p>
          <w:p w14:paraId="162E4F6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Barnett, Michael L &amp; </w:t>
            </w:r>
            <w:proofErr w:type="spellStart"/>
            <w:r w:rsidRPr="00AF5413">
              <w:rPr>
                <w:rFonts w:ascii="Calibri" w:eastAsia="Calibri" w:hAnsi="Calibri" w:cs="Calibri"/>
                <w:sz w:val="20"/>
                <w:szCs w:val="20"/>
              </w:rPr>
              <w:t>Huskamp</w:t>
            </w:r>
            <w:proofErr w:type="spellEnd"/>
            <w:r w:rsidRPr="00AF5413">
              <w:rPr>
                <w:rFonts w:ascii="Calibri" w:eastAsia="Calibri" w:hAnsi="Calibri" w:cs="Calibri"/>
                <w:sz w:val="20"/>
                <w:szCs w:val="20"/>
              </w:rPr>
              <w:t xml:space="preserve">, Haiden A. 2020. Telemedicine for mental health in the United States: Making progress, still a long way to go.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71:</w:t>
            </w:r>
            <w:r w:rsidRPr="00AF5413">
              <w:rPr>
                <w:rFonts w:ascii="Calibri" w:eastAsia="Calibri" w:hAnsi="Calibri" w:cs="Calibri"/>
                <w:sz w:val="20"/>
                <w:szCs w:val="20"/>
              </w:rPr>
              <w:t xml:space="preserve"> 197-198.</w:t>
            </w:r>
          </w:p>
          <w:p w14:paraId="09A92F36" w14:textId="77777777" w:rsidR="0089290A" w:rsidRPr="00AF5413" w:rsidRDefault="0089290A" w:rsidP="00961538">
            <w:pPr>
              <w:widowControl w:val="0"/>
              <w:spacing w:line="240" w:lineRule="auto"/>
              <w:rPr>
                <w:rFonts w:ascii="Calibri" w:eastAsia="Calibri" w:hAnsi="Calibri" w:cs="Calibri"/>
                <w:sz w:val="20"/>
                <w:szCs w:val="20"/>
              </w:rPr>
            </w:pPr>
          </w:p>
          <w:p w14:paraId="3A84E9B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Batastini</w:t>
            </w:r>
            <w:proofErr w:type="spellEnd"/>
            <w:r w:rsidRPr="00AF5413">
              <w:rPr>
                <w:rFonts w:ascii="Calibri" w:eastAsia="Calibri" w:hAnsi="Calibri" w:cs="Calibri"/>
                <w:sz w:val="20"/>
                <w:szCs w:val="20"/>
              </w:rPr>
              <w:t xml:space="preserve">, Ashley B, McDonald, Brendan R &amp; Morgan, Robert D. 2013. </w:t>
            </w:r>
            <w:proofErr w:type="spellStart"/>
            <w:r w:rsidRPr="00AF5413">
              <w:rPr>
                <w:rFonts w:ascii="Calibri" w:eastAsia="Calibri" w:hAnsi="Calibri" w:cs="Calibri"/>
                <w:sz w:val="20"/>
                <w:szCs w:val="20"/>
              </w:rPr>
              <w:t>Videoteleconferencing</w:t>
            </w:r>
            <w:proofErr w:type="spellEnd"/>
            <w:r w:rsidRPr="00AF5413">
              <w:rPr>
                <w:rFonts w:ascii="Calibri" w:eastAsia="Calibri" w:hAnsi="Calibri" w:cs="Calibri"/>
                <w:sz w:val="20"/>
                <w:szCs w:val="20"/>
              </w:rPr>
              <w:t xml:space="preserve"> in forensic and correctional practice. Myers, Kathleen [Ed], Turvey, Carolyn L [Ed].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Clinical, technical, and administrative foundations for evidence-based practice. Amsterdam, Netherlands: Elsevier, Netherlands; pp. 251-271.</w:t>
            </w:r>
          </w:p>
          <w:p w14:paraId="18069C59" w14:textId="77777777" w:rsidR="0089290A" w:rsidRPr="00AF5413" w:rsidRDefault="0089290A" w:rsidP="00961538">
            <w:pPr>
              <w:widowControl w:val="0"/>
              <w:spacing w:line="240" w:lineRule="auto"/>
              <w:rPr>
                <w:rFonts w:ascii="Calibri" w:eastAsia="Calibri" w:hAnsi="Calibri" w:cs="Calibri"/>
                <w:sz w:val="20"/>
                <w:szCs w:val="20"/>
              </w:rPr>
            </w:pPr>
          </w:p>
          <w:p w14:paraId="50A8C2C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Hodgins M,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Edwards H, Willis D. 2014. Using technology to deliver mental health services to children and youth: a scoping review.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:87-99.</w:t>
            </w:r>
          </w:p>
          <w:p w14:paraId="7544E17F" w14:textId="77777777" w:rsidR="0089290A" w:rsidRPr="00AF5413" w:rsidRDefault="0089290A" w:rsidP="00961538">
            <w:pPr>
              <w:widowControl w:val="0"/>
              <w:spacing w:line="240" w:lineRule="auto"/>
              <w:rPr>
                <w:rFonts w:ascii="Calibri" w:eastAsia="Calibri" w:hAnsi="Calibri" w:cs="Calibri"/>
                <w:sz w:val="20"/>
                <w:szCs w:val="20"/>
              </w:rPr>
            </w:pPr>
          </w:p>
          <w:p w14:paraId="6E8BAE7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Volpe, T., </w:t>
            </w:r>
            <w:proofErr w:type="spellStart"/>
            <w:r w:rsidRPr="00AF5413">
              <w:rPr>
                <w:rFonts w:ascii="Calibri" w:eastAsia="Calibri" w:hAnsi="Calibri" w:cs="Calibri"/>
                <w:sz w:val="20"/>
                <w:szCs w:val="20"/>
              </w:rPr>
              <w:t>Kertes</w:t>
            </w:r>
            <w:proofErr w:type="spellEnd"/>
            <w:r w:rsidRPr="00AF5413">
              <w:rPr>
                <w:rFonts w:ascii="Calibri" w:eastAsia="Calibri" w:hAnsi="Calibri" w:cs="Calibri"/>
                <w:sz w:val="20"/>
                <w:szCs w:val="20"/>
              </w:rPr>
              <w:t xml:space="preserve">, A., Greenberg, N. 2007. A review of the outcomes of the recommendations made during paediatric telepsychiatry consultations.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13:</w:t>
            </w:r>
            <w:r w:rsidRPr="00AF5413">
              <w:rPr>
                <w:rFonts w:ascii="Calibri" w:eastAsia="Calibri" w:hAnsi="Calibri" w:cs="Calibri"/>
                <w:sz w:val="20"/>
                <w:szCs w:val="20"/>
              </w:rPr>
              <w:t xml:space="preserve"> 277-281.</w:t>
            </w:r>
          </w:p>
          <w:p w14:paraId="7FB1B3DE" w14:textId="77777777" w:rsidR="0089290A" w:rsidRPr="00AF5413" w:rsidRDefault="0089290A" w:rsidP="00961538">
            <w:pPr>
              <w:widowControl w:val="0"/>
              <w:spacing w:line="240" w:lineRule="auto"/>
              <w:rPr>
                <w:rFonts w:ascii="Calibri" w:eastAsia="Calibri" w:hAnsi="Calibri" w:cs="Calibri"/>
                <w:sz w:val="20"/>
                <w:szCs w:val="20"/>
              </w:rPr>
            </w:pPr>
          </w:p>
          <w:p w14:paraId="5F4E505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Brown FW. 1998. Rural telepsychiatry.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:963-4.</w:t>
            </w:r>
          </w:p>
          <w:p w14:paraId="5A6D342E" w14:textId="77777777" w:rsidR="0089290A" w:rsidRPr="00AF5413" w:rsidRDefault="0089290A" w:rsidP="00961538">
            <w:pPr>
              <w:widowControl w:val="0"/>
              <w:spacing w:line="240" w:lineRule="auto"/>
              <w:rPr>
                <w:rFonts w:ascii="Calibri" w:eastAsia="Calibri" w:hAnsi="Calibri" w:cs="Calibri"/>
                <w:sz w:val="20"/>
                <w:szCs w:val="20"/>
              </w:rPr>
            </w:pPr>
          </w:p>
          <w:p w14:paraId="2A77BE5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Buist</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Coman</w:t>
            </w:r>
            <w:proofErr w:type="spellEnd"/>
            <w:r w:rsidRPr="00AF5413">
              <w:rPr>
                <w:rFonts w:ascii="Calibri" w:eastAsia="Calibri" w:hAnsi="Calibri" w:cs="Calibri"/>
                <w:sz w:val="20"/>
                <w:szCs w:val="20"/>
              </w:rPr>
              <w:t xml:space="preserve"> G, </w:t>
            </w:r>
            <w:proofErr w:type="spellStart"/>
            <w:r w:rsidRPr="00AF5413">
              <w:rPr>
                <w:rFonts w:ascii="Calibri" w:eastAsia="Calibri" w:hAnsi="Calibri" w:cs="Calibri"/>
                <w:sz w:val="20"/>
                <w:szCs w:val="20"/>
              </w:rPr>
              <w:t>Silvas</w:t>
            </w:r>
            <w:proofErr w:type="spellEnd"/>
            <w:r w:rsidRPr="00AF5413">
              <w:rPr>
                <w:rFonts w:ascii="Calibri" w:eastAsia="Calibri" w:hAnsi="Calibri" w:cs="Calibri"/>
                <w:sz w:val="20"/>
                <w:szCs w:val="20"/>
              </w:rPr>
              <w:t xml:space="preserve"> A, Burrows G. 2000. An evaluation of the telepsychiatry programme in Victoria, Australia.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216-21.</w:t>
            </w:r>
          </w:p>
          <w:p w14:paraId="4ECE3CEA" w14:textId="77777777" w:rsidR="0089290A" w:rsidRPr="00AF5413" w:rsidRDefault="0089290A" w:rsidP="00961538">
            <w:pPr>
              <w:widowControl w:val="0"/>
              <w:spacing w:line="240" w:lineRule="auto"/>
              <w:rPr>
                <w:rFonts w:ascii="Calibri" w:eastAsia="Calibri" w:hAnsi="Calibri" w:cs="Calibri"/>
                <w:sz w:val="20"/>
                <w:szCs w:val="20"/>
              </w:rPr>
            </w:pPr>
          </w:p>
          <w:p w14:paraId="5903BC0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Campbell R, O'Gorman J, </w:t>
            </w:r>
            <w:proofErr w:type="spellStart"/>
            <w:r w:rsidRPr="00AF5413">
              <w:rPr>
                <w:rFonts w:ascii="Calibri" w:eastAsia="Calibri" w:hAnsi="Calibri" w:cs="Calibri"/>
                <w:sz w:val="20"/>
                <w:szCs w:val="20"/>
              </w:rPr>
              <w:t>Cernovsky</w:t>
            </w:r>
            <w:proofErr w:type="spellEnd"/>
            <w:r w:rsidRPr="00AF5413">
              <w:rPr>
                <w:rFonts w:ascii="Calibri" w:eastAsia="Calibri" w:hAnsi="Calibri" w:cs="Calibri"/>
                <w:sz w:val="20"/>
                <w:szCs w:val="20"/>
              </w:rPr>
              <w:t xml:space="preserve"> ZZ. 2015. Reactions of Psychiatric Patients to Telepsychiatry. </w:t>
            </w:r>
            <w:r w:rsidRPr="00AF5413">
              <w:rPr>
                <w:rFonts w:ascii="Calibri" w:eastAsia="Calibri" w:hAnsi="Calibri" w:cs="Calibri"/>
                <w:i/>
                <w:sz w:val="20"/>
                <w:szCs w:val="20"/>
              </w:rPr>
              <w:t>Mental Illness Journal.</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6101.</w:t>
            </w:r>
          </w:p>
          <w:p w14:paraId="7F50CB94" w14:textId="77777777" w:rsidR="0089290A" w:rsidRPr="00AF5413" w:rsidRDefault="0089290A" w:rsidP="00961538">
            <w:pPr>
              <w:widowControl w:val="0"/>
              <w:spacing w:line="240" w:lineRule="auto"/>
              <w:rPr>
                <w:rFonts w:ascii="Calibri" w:eastAsia="Calibri" w:hAnsi="Calibri" w:cs="Calibri"/>
                <w:sz w:val="20"/>
                <w:szCs w:val="20"/>
              </w:rPr>
            </w:pPr>
          </w:p>
          <w:p w14:paraId="599EDCB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Chakrabarti S. 2015. Usefulness of telepsychiatry: A critical evaluation of videoconferencing-based</w:t>
            </w:r>
          </w:p>
          <w:p w14:paraId="3E85F3F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approaches. </w:t>
            </w:r>
            <w:r w:rsidRPr="00AF5413">
              <w:rPr>
                <w:rFonts w:ascii="Calibri" w:eastAsia="Calibri" w:hAnsi="Calibri" w:cs="Calibri"/>
                <w:i/>
                <w:sz w:val="20"/>
                <w:szCs w:val="20"/>
              </w:rPr>
              <w:t xml:space="preserve">World Journal of Psychiatry. </w:t>
            </w:r>
            <w:r w:rsidRPr="00AF5413">
              <w:rPr>
                <w:rFonts w:ascii="Calibri" w:eastAsia="Calibri" w:hAnsi="Calibri" w:cs="Calibri"/>
                <w:b/>
                <w:sz w:val="20"/>
                <w:szCs w:val="20"/>
              </w:rPr>
              <w:t>22:</w:t>
            </w:r>
            <w:r w:rsidRPr="00AF5413">
              <w:rPr>
                <w:rFonts w:ascii="Calibri" w:eastAsia="Calibri" w:hAnsi="Calibri" w:cs="Calibri"/>
                <w:sz w:val="20"/>
                <w:szCs w:val="20"/>
              </w:rPr>
              <w:t xml:space="preserve"> 286-304.</w:t>
            </w:r>
          </w:p>
          <w:p w14:paraId="33EDB110" w14:textId="77777777" w:rsidR="0089290A" w:rsidRPr="00AF5413" w:rsidRDefault="0089290A" w:rsidP="00961538">
            <w:pPr>
              <w:widowControl w:val="0"/>
              <w:spacing w:line="240" w:lineRule="auto"/>
              <w:rPr>
                <w:rFonts w:ascii="Calibri" w:eastAsia="Calibri" w:hAnsi="Calibri" w:cs="Calibri"/>
                <w:sz w:val="20"/>
                <w:szCs w:val="20"/>
              </w:rPr>
            </w:pPr>
          </w:p>
          <w:p w14:paraId="40AE743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Chan S, Parish 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2015. Telepsychiatry </w:t>
            </w:r>
            <w:proofErr w:type="spellStart"/>
            <w:r w:rsidRPr="00AF5413">
              <w:rPr>
                <w:rFonts w:ascii="Calibri" w:eastAsia="Calibri" w:hAnsi="Calibri" w:cs="Calibri"/>
                <w:sz w:val="20"/>
                <w:szCs w:val="20"/>
              </w:rPr>
              <w:t>Today.</w:t>
            </w:r>
            <w:r w:rsidRPr="00AF5413">
              <w:rPr>
                <w:rFonts w:ascii="Calibri" w:eastAsia="Calibri" w:hAnsi="Calibri" w:cs="Calibri"/>
                <w:i/>
                <w:sz w:val="20"/>
                <w:szCs w:val="20"/>
              </w:rPr>
              <w:t>Current</w:t>
            </w:r>
            <w:proofErr w:type="spellEnd"/>
            <w:r w:rsidRPr="00AF5413">
              <w:rPr>
                <w:rFonts w:ascii="Calibri" w:eastAsia="Calibri" w:hAnsi="Calibri" w:cs="Calibri"/>
                <w:i/>
                <w:sz w:val="20"/>
                <w:szCs w:val="20"/>
              </w:rPr>
              <w:t xml:space="preserve"> Psychiatry Reports. </w:t>
            </w:r>
            <w:r w:rsidRPr="00AF5413">
              <w:rPr>
                <w:rFonts w:ascii="Calibri" w:eastAsia="Calibri" w:hAnsi="Calibri" w:cs="Calibri"/>
                <w:b/>
                <w:sz w:val="20"/>
                <w:szCs w:val="20"/>
              </w:rPr>
              <w:t xml:space="preserve">17: </w:t>
            </w:r>
            <w:r w:rsidRPr="00AF5413">
              <w:rPr>
                <w:rFonts w:ascii="Calibri" w:eastAsia="Calibri" w:hAnsi="Calibri" w:cs="Calibri"/>
                <w:sz w:val="20"/>
                <w:szCs w:val="20"/>
              </w:rPr>
              <w:t>:89</w:t>
            </w:r>
          </w:p>
          <w:p w14:paraId="7FAD9E7F" w14:textId="77777777" w:rsidR="0089290A" w:rsidRPr="00AF5413" w:rsidRDefault="0089290A" w:rsidP="00961538">
            <w:pPr>
              <w:widowControl w:val="0"/>
              <w:spacing w:line="240" w:lineRule="auto"/>
              <w:rPr>
                <w:rFonts w:ascii="Calibri" w:eastAsia="Calibri" w:hAnsi="Calibri" w:cs="Calibri"/>
                <w:sz w:val="20"/>
                <w:szCs w:val="20"/>
              </w:rPr>
            </w:pPr>
          </w:p>
          <w:p w14:paraId="42A66EA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Caudill, R.L., Sager, Z. 2015. Institutionally based videoconferencing.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27: </w:t>
            </w:r>
            <w:r w:rsidRPr="00AF5413">
              <w:rPr>
                <w:rFonts w:ascii="Calibri" w:eastAsia="Calibri" w:hAnsi="Calibri" w:cs="Calibri"/>
                <w:sz w:val="20"/>
                <w:szCs w:val="20"/>
              </w:rPr>
              <w:t>496-503.</w:t>
            </w:r>
          </w:p>
          <w:p w14:paraId="05EF50D7" w14:textId="77777777" w:rsidR="0089290A" w:rsidRPr="00AF5413" w:rsidRDefault="0089290A" w:rsidP="00961538">
            <w:pPr>
              <w:widowControl w:val="0"/>
              <w:spacing w:line="240" w:lineRule="auto"/>
              <w:rPr>
                <w:rFonts w:ascii="Calibri" w:eastAsia="Calibri" w:hAnsi="Calibri" w:cs="Calibri"/>
                <w:sz w:val="20"/>
                <w:szCs w:val="20"/>
              </w:rPr>
            </w:pPr>
          </w:p>
          <w:p w14:paraId="48FCF19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Madigoe</w:t>
            </w:r>
            <w:proofErr w:type="spellEnd"/>
            <w:r w:rsidRPr="00AF5413">
              <w:rPr>
                <w:rFonts w:ascii="Calibri" w:eastAsia="Calibri" w:hAnsi="Calibri" w:cs="Calibri"/>
                <w:sz w:val="20"/>
                <w:szCs w:val="20"/>
              </w:rPr>
              <w:t xml:space="preserve"> T, King H, Mars M. 2012. Developing telepsychiatry services in KwaZulu-Natal -- an action research study.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15: </w:t>
            </w:r>
            <w:r w:rsidRPr="00AF5413">
              <w:rPr>
                <w:rFonts w:ascii="Calibri" w:eastAsia="Calibri" w:hAnsi="Calibri" w:cs="Calibri"/>
                <w:sz w:val="20"/>
                <w:szCs w:val="20"/>
              </w:rPr>
              <w:t>255-63.</w:t>
            </w:r>
          </w:p>
          <w:p w14:paraId="2ACE0601" w14:textId="77777777" w:rsidR="0089290A" w:rsidRPr="00AF5413" w:rsidRDefault="0089290A" w:rsidP="00961538">
            <w:pPr>
              <w:widowControl w:val="0"/>
              <w:spacing w:line="240" w:lineRule="auto"/>
              <w:rPr>
                <w:rFonts w:ascii="Calibri" w:eastAsia="Calibri" w:hAnsi="Calibri" w:cs="Calibri"/>
                <w:sz w:val="20"/>
                <w:szCs w:val="20"/>
              </w:rPr>
            </w:pPr>
          </w:p>
          <w:p w14:paraId="3CC9126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Mars M. 2012. A telepsychiatry model to support psychiatric outreach in the public sector in South Africa.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:264-70.</w:t>
            </w:r>
          </w:p>
          <w:p w14:paraId="08D3E28C" w14:textId="77777777" w:rsidR="0089290A" w:rsidRPr="00AF5413" w:rsidRDefault="0089290A" w:rsidP="00961538">
            <w:pPr>
              <w:widowControl w:val="0"/>
              <w:spacing w:line="240" w:lineRule="auto"/>
              <w:rPr>
                <w:rFonts w:ascii="Calibri" w:eastAsia="Calibri" w:hAnsi="Calibri" w:cs="Calibri"/>
                <w:sz w:val="20"/>
                <w:szCs w:val="20"/>
              </w:rPr>
            </w:pPr>
          </w:p>
          <w:p w14:paraId="43A6C24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Mars M. 2012. Practice guidelines for videoconference-based telepsychiatry in South Africa. </w:t>
            </w:r>
            <w:r w:rsidRPr="00AF5413">
              <w:rPr>
                <w:rFonts w:ascii="Calibri" w:eastAsia="Calibri" w:hAnsi="Calibri" w:cs="Calibri"/>
                <w:i/>
                <w:sz w:val="20"/>
                <w:szCs w:val="20"/>
              </w:rPr>
              <w:t xml:space="preserve">African Journal of Psychiatry. </w:t>
            </w:r>
            <w:r w:rsidRPr="00AF5413">
              <w:rPr>
                <w:rFonts w:ascii="Calibri" w:eastAsia="Calibri" w:hAnsi="Calibri" w:cs="Calibri"/>
                <w:b/>
                <w:sz w:val="20"/>
                <w:szCs w:val="20"/>
              </w:rPr>
              <w:t>15:</w:t>
            </w:r>
            <w:r w:rsidRPr="00AF5413">
              <w:rPr>
                <w:rFonts w:ascii="Calibri" w:eastAsia="Calibri" w:hAnsi="Calibri" w:cs="Calibri"/>
                <w:sz w:val="20"/>
                <w:szCs w:val="20"/>
              </w:rPr>
              <w:t xml:space="preserve"> :271-82.</w:t>
            </w:r>
          </w:p>
          <w:p w14:paraId="6F778763" w14:textId="77777777" w:rsidR="0089290A" w:rsidRPr="00AF5413" w:rsidRDefault="0089290A" w:rsidP="00961538">
            <w:pPr>
              <w:widowControl w:val="0"/>
              <w:spacing w:line="240" w:lineRule="auto"/>
              <w:rPr>
                <w:rFonts w:ascii="Calibri" w:eastAsia="Calibri" w:hAnsi="Calibri" w:cs="Calibri"/>
                <w:sz w:val="20"/>
                <w:szCs w:val="20"/>
              </w:rPr>
            </w:pPr>
          </w:p>
          <w:p w14:paraId="5791D54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Chong, J., Moreno, F. 2012. Feasibility and acceptability of clinic-based telepsychiatry for low-income Hispanic primary care patients.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18</w:t>
            </w:r>
            <w:r w:rsidRPr="00AF5413">
              <w:rPr>
                <w:rFonts w:ascii="Calibri" w:eastAsia="Calibri" w:hAnsi="Calibri" w:cs="Calibri"/>
                <w:sz w:val="20"/>
                <w:szCs w:val="20"/>
              </w:rPr>
              <w:t>: 297-304</w:t>
            </w:r>
          </w:p>
          <w:p w14:paraId="10AEF4DC" w14:textId="77777777" w:rsidR="0089290A" w:rsidRPr="00AF5413" w:rsidRDefault="0089290A" w:rsidP="00961538">
            <w:pPr>
              <w:widowControl w:val="0"/>
              <w:spacing w:line="240" w:lineRule="auto"/>
              <w:rPr>
                <w:rFonts w:ascii="Calibri" w:eastAsia="Calibri" w:hAnsi="Calibri" w:cs="Calibri"/>
                <w:sz w:val="20"/>
                <w:szCs w:val="20"/>
              </w:rPr>
            </w:pPr>
          </w:p>
          <w:p w14:paraId="22F4520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56:</w:t>
            </w:r>
            <w:r w:rsidRPr="00AF5413">
              <w:rPr>
                <w:rFonts w:ascii="Calibri" w:eastAsia="Calibri" w:hAnsi="Calibri" w:cs="Calibri"/>
                <w:sz w:val="20"/>
                <w:szCs w:val="20"/>
              </w:rPr>
              <w:t xml:space="preserve"> 875-893</w:t>
            </w:r>
          </w:p>
          <w:p w14:paraId="11FB6934" w14:textId="77777777" w:rsidR="0089290A" w:rsidRPr="00AF5413" w:rsidRDefault="0089290A" w:rsidP="00961538">
            <w:pPr>
              <w:widowControl w:val="0"/>
              <w:spacing w:line="240" w:lineRule="auto"/>
              <w:rPr>
                <w:rFonts w:ascii="Calibri" w:eastAsia="Calibri" w:hAnsi="Calibri" w:cs="Calibri"/>
                <w:sz w:val="20"/>
                <w:szCs w:val="20"/>
              </w:rPr>
            </w:pPr>
          </w:p>
          <w:p w14:paraId="74FFAC2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Cowan KE, McKean AJ, Gentry MT,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2019. Barriers to Use of Telepsychiatry: Clinicians as Gatekeepers. </w:t>
            </w:r>
            <w:r w:rsidRPr="00AF5413">
              <w:rPr>
                <w:rFonts w:ascii="Calibri" w:eastAsia="Calibri" w:hAnsi="Calibri" w:cs="Calibri"/>
                <w:i/>
                <w:sz w:val="20"/>
                <w:szCs w:val="20"/>
              </w:rPr>
              <w:t xml:space="preserve">Mayo Clinic Proceedings. </w:t>
            </w:r>
            <w:r w:rsidRPr="00AF5413">
              <w:rPr>
                <w:rFonts w:ascii="Calibri" w:eastAsia="Calibri" w:hAnsi="Calibri" w:cs="Calibri"/>
                <w:b/>
                <w:sz w:val="20"/>
                <w:szCs w:val="20"/>
              </w:rPr>
              <w:t xml:space="preserve">94: </w:t>
            </w:r>
            <w:r w:rsidRPr="00AF5413">
              <w:rPr>
                <w:rFonts w:ascii="Calibri" w:eastAsia="Calibri" w:hAnsi="Calibri" w:cs="Calibri"/>
                <w:sz w:val="20"/>
                <w:szCs w:val="20"/>
              </w:rPr>
              <w:t>2510-2523.</w:t>
            </w:r>
          </w:p>
          <w:p w14:paraId="0F7B6FB1" w14:textId="77777777" w:rsidR="0089290A" w:rsidRPr="00AF5413" w:rsidRDefault="0089290A" w:rsidP="00961538">
            <w:pPr>
              <w:widowControl w:val="0"/>
              <w:spacing w:line="240" w:lineRule="auto"/>
              <w:rPr>
                <w:rFonts w:ascii="Calibri" w:eastAsia="Calibri" w:hAnsi="Calibri" w:cs="Calibri"/>
                <w:sz w:val="20"/>
                <w:szCs w:val="20"/>
              </w:rPr>
            </w:pPr>
          </w:p>
          <w:p w14:paraId="0D789CF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Stec</w:t>
            </w:r>
            <w:proofErr w:type="spellEnd"/>
            <w:r w:rsidRPr="00AF5413">
              <w:rPr>
                <w:rFonts w:ascii="Calibri" w:eastAsia="Calibri" w:hAnsi="Calibri" w:cs="Calibri"/>
                <w:sz w:val="20"/>
                <w:szCs w:val="20"/>
              </w:rPr>
              <w:t xml:space="preserve"> B, Tomblin S,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672A640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in the 21(</w:t>
            </w:r>
            <w:proofErr w:type="spellStart"/>
            <w:r w:rsidRPr="00AF5413">
              <w:rPr>
                <w:rFonts w:ascii="Calibri" w:eastAsia="Calibri" w:hAnsi="Calibri" w:cs="Calibri"/>
                <w:sz w:val="20"/>
                <w:szCs w:val="20"/>
              </w:rPr>
              <w:t>st</w:t>
            </w:r>
            <w:proofErr w:type="spellEnd"/>
            <w:r w:rsidRPr="00AF5413">
              <w:rPr>
                <w:rFonts w:ascii="Calibri" w:eastAsia="Calibri" w:hAnsi="Calibri" w:cs="Calibri"/>
                <w:sz w:val="20"/>
                <w:szCs w:val="20"/>
              </w:rPr>
              <w:t xml:space="preserve">) century: transforming healthcare with technology. </w:t>
            </w:r>
            <w:r w:rsidRPr="00AF5413">
              <w:rPr>
                <w:rFonts w:ascii="Calibri" w:eastAsia="Calibri" w:hAnsi="Calibri" w:cs="Calibri"/>
                <w:i/>
                <w:sz w:val="20"/>
                <w:szCs w:val="20"/>
              </w:rPr>
              <w:t xml:space="preserve">Perspectives in Health Information Management.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1f. </w:t>
            </w:r>
          </w:p>
          <w:p w14:paraId="604C5880" w14:textId="77777777" w:rsidR="0089290A" w:rsidRPr="00AF5413" w:rsidRDefault="0089290A" w:rsidP="00961538">
            <w:pPr>
              <w:widowControl w:val="0"/>
              <w:spacing w:line="240" w:lineRule="auto"/>
              <w:rPr>
                <w:rFonts w:ascii="Calibri" w:eastAsia="Calibri" w:hAnsi="Calibri" w:cs="Calibri"/>
                <w:sz w:val="20"/>
                <w:szCs w:val="20"/>
              </w:rPr>
            </w:pPr>
          </w:p>
          <w:p w14:paraId="6BEC1F4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SA, </w:t>
            </w:r>
            <w:proofErr w:type="spellStart"/>
            <w:r w:rsidRPr="00AF5413">
              <w:rPr>
                <w:rFonts w:ascii="Calibri" w:eastAsia="Calibri" w:hAnsi="Calibri" w:cs="Calibri"/>
                <w:sz w:val="20"/>
                <w:szCs w:val="20"/>
              </w:rPr>
              <w:t>Thistlethwaite</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5C7905D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in correctional facilities: using technology to improve access and decrease</w:t>
            </w:r>
          </w:p>
          <w:p w14:paraId="29E2E11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costs of mental health care in underserved populations. </w:t>
            </w:r>
            <w:r w:rsidRPr="00AF5413">
              <w:rPr>
                <w:rFonts w:ascii="Calibri" w:eastAsia="Calibri" w:hAnsi="Calibri" w:cs="Calibri"/>
                <w:i/>
                <w:sz w:val="20"/>
                <w:szCs w:val="20"/>
              </w:rPr>
              <w:t xml:space="preserve">The Permanente Journal </w:t>
            </w:r>
            <w:r w:rsidRPr="00AF5413">
              <w:rPr>
                <w:rFonts w:ascii="Calibri" w:eastAsia="Calibri" w:hAnsi="Calibri" w:cs="Calibri"/>
                <w:b/>
                <w:sz w:val="20"/>
                <w:szCs w:val="20"/>
              </w:rPr>
              <w:t xml:space="preserve">17: </w:t>
            </w:r>
            <w:r w:rsidRPr="00AF5413">
              <w:rPr>
                <w:rFonts w:ascii="Calibri" w:eastAsia="Calibri" w:hAnsi="Calibri" w:cs="Calibri"/>
                <w:sz w:val="20"/>
                <w:szCs w:val="20"/>
              </w:rPr>
              <w:t>80-86.</w:t>
            </w:r>
          </w:p>
          <w:p w14:paraId="7FE278E9" w14:textId="77777777" w:rsidR="0089290A" w:rsidRPr="00AF5413" w:rsidRDefault="0089290A" w:rsidP="00961538">
            <w:pPr>
              <w:widowControl w:val="0"/>
              <w:spacing w:line="240" w:lineRule="auto"/>
              <w:rPr>
                <w:rFonts w:ascii="Calibri" w:eastAsia="Calibri" w:hAnsi="Calibri" w:cs="Calibri"/>
                <w:sz w:val="20"/>
                <w:szCs w:val="20"/>
              </w:rPr>
            </w:pPr>
          </w:p>
          <w:p w14:paraId="2E45740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Detweiler MB, </w:t>
            </w:r>
            <w:proofErr w:type="spellStart"/>
            <w:r w:rsidRPr="00AF5413">
              <w:rPr>
                <w:rFonts w:ascii="Calibri" w:eastAsia="Calibri" w:hAnsi="Calibri" w:cs="Calibri"/>
                <w:sz w:val="20"/>
                <w:szCs w:val="20"/>
              </w:rPr>
              <w:t>Arif</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Candelario</w:t>
            </w:r>
            <w:proofErr w:type="spellEnd"/>
            <w:r w:rsidRPr="00AF5413">
              <w:rPr>
                <w:rFonts w:ascii="Calibri" w:eastAsia="Calibri" w:hAnsi="Calibri" w:cs="Calibri"/>
                <w:sz w:val="20"/>
                <w:szCs w:val="20"/>
              </w:rPr>
              <w:t xml:space="preserve"> J, Altman J, Murphy PF, </w:t>
            </w:r>
            <w:proofErr w:type="spellStart"/>
            <w:r w:rsidRPr="00AF5413">
              <w:rPr>
                <w:rFonts w:ascii="Calibri" w:eastAsia="Calibri" w:hAnsi="Calibri" w:cs="Calibri"/>
                <w:sz w:val="20"/>
                <w:szCs w:val="20"/>
              </w:rPr>
              <w:t>Halling</w:t>
            </w:r>
            <w:proofErr w:type="spellEnd"/>
            <w:r w:rsidRPr="00AF5413">
              <w:rPr>
                <w:rFonts w:ascii="Calibri" w:eastAsia="Calibri" w:hAnsi="Calibri" w:cs="Calibri"/>
                <w:sz w:val="20"/>
                <w:szCs w:val="20"/>
              </w:rPr>
              <w:t xml:space="preserve"> MH, Detweiler JG, Vasudeva S. 2011. A telepsychiatry transition clinic: the first 12 months</w:t>
            </w:r>
          </w:p>
          <w:p w14:paraId="39806A3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experience.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17: </w:t>
            </w:r>
            <w:r w:rsidRPr="00AF5413">
              <w:rPr>
                <w:rFonts w:ascii="Calibri" w:eastAsia="Calibri" w:hAnsi="Calibri" w:cs="Calibri"/>
                <w:sz w:val="20"/>
                <w:szCs w:val="20"/>
              </w:rPr>
              <w:t xml:space="preserve">293-297. </w:t>
            </w:r>
          </w:p>
          <w:p w14:paraId="0E7677C7" w14:textId="77777777" w:rsidR="0089290A" w:rsidRPr="00AF5413" w:rsidRDefault="0089290A" w:rsidP="00961538">
            <w:pPr>
              <w:widowControl w:val="0"/>
              <w:spacing w:line="240" w:lineRule="auto"/>
              <w:rPr>
                <w:rFonts w:ascii="Calibri" w:eastAsia="Calibri" w:hAnsi="Calibri" w:cs="Calibri"/>
                <w:sz w:val="20"/>
                <w:szCs w:val="20"/>
              </w:rPr>
            </w:pPr>
          </w:p>
          <w:p w14:paraId="71DDB39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Dham, P., Gupta, N., Alexander, J., Black, W., </w:t>
            </w:r>
            <w:proofErr w:type="spellStart"/>
            <w:r w:rsidRPr="00AF5413">
              <w:rPr>
                <w:rFonts w:ascii="Calibri" w:eastAsia="Calibri" w:hAnsi="Calibri" w:cs="Calibri"/>
                <w:sz w:val="20"/>
                <w:szCs w:val="20"/>
              </w:rPr>
              <w:t>Rajji</w:t>
            </w:r>
            <w:proofErr w:type="spellEnd"/>
            <w:r w:rsidRPr="00AF5413">
              <w:rPr>
                <w:rFonts w:ascii="Calibri" w:eastAsia="Calibri" w:hAnsi="Calibri" w:cs="Calibri"/>
                <w:sz w:val="20"/>
                <w:szCs w:val="20"/>
              </w:rPr>
              <w:t xml:space="preserve">, T., Skinner, E. 2018. Community based telepsychiatry service for older adults residing in a rural and remote region- utilization pattern and satisfaction among stakeholders. </w:t>
            </w:r>
            <w:r w:rsidRPr="00AF5413">
              <w:rPr>
                <w:rFonts w:ascii="Calibri" w:eastAsia="Calibri" w:hAnsi="Calibri" w:cs="Calibri"/>
                <w:i/>
                <w:sz w:val="20"/>
                <w:szCs w:val="20"/>
              </w:rPr>
              <w:t>BMC Psychiatry.</w:t>
            </w:r>
            <w:r w:rsidRPr="00AF5413">
              <w:rPr>
                <w:rFonts w:ascii="Calibri" w:eastAsia="Calibri" w:hAnsi="Calibri" w:cs="Calibri"/>
                <w:sz w:val="20"/>
                <w:szCs w:val="20"/>
              </w:rPr>
              <w:t xml:space="preserve"> 18.</w:t>
            </w:r>
          </w:p>
          <w:p w14:paraId="613F2DFF" w14:textId="77777777" w:rsidR="0089290A" w:rsidRPr="00AF5413" w:rsidRDefault="0089290A" w:rsidP="00961538">
            <w:pPr>
              <w:widowControl w:val="0"/>
              <w:spacing w:line="240" w:lineRule="auto"/>
              <w:rPr>
                <w:rFonts w:ascii="Calibri" w:eastAsia="Calibri" w:hAnsi="Calibri" w:cs="Calibri"/>
                <w:sz w:val="20"/>
                <w:szCs w:val="20"/>
              </w:rPr>
            </w:pPr>
          </w:p>
          <w:p w14:paraId="4FD48BF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Donley, E., McClaren, A., Jones, R., Katz, P., Goh, J. 2017. Evaluation and implementation of a telepsychiatry trial in the emergency department of a metropolitan public hospital.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35:</w:t>
            </w:r>
            <w:r w:rsidRPr="00AF5413">
              <w:rPr>
                <w:rFonts w:ascii="Calibri" w:eastAsia="Calibri" w:hAnsi="Calibri" w:cs="Calibri"/>
                <w:sz w:val="20"/>
                <w:szCs w:val="20"/>
              </w:rPr>
              <w:t xml:space="preserve"> 292-313.</w:t>
            </w:r>
          </w:p>
          <w:p w14:paraId="28098381" w14:textId="77777777" w:rsidR="0089290A" w:rsidRPr="00AF5413" w:rsidRDefault="0089290A" w:rsidP="00961538">
            <w:pPr>
              <w:widowControl w:val="0"/>
              <w:spacing w:line="240" w:lineRule="auto"/>
              <w:rPr>
                <w:rFonts w:ascii="Calibri" w:eastAsia="Calibri" w:hAnsi="Calibri" w:cs="Calibri"/>
                <w:sz w:val="20"/>
                <w:szCs w:val="20"/>
              </w:rPr>
            </w:pPr>
          </w:p>
          <w:p w14:paraId="1006B55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Fatehi</w:t>
            </w:r>
            <w:proofErr w:type="spellEnd"/>
            <w:r w:rsidRPr="00AF5413">
              <w:rPr>
                <w:rFonts w:ascii="Calibri" w:eastAsia="Calibri" w:hAnsi="Calibri" w:cs="Calibri"/>
                <w:sz w:val="20"/>
                <w:szCs w:val="20"/>
              </w:rPr>
              <w:t>, F., Armfield, N.R., Dimitrijevic, M., Gray, L.C. 2014. Clinical applications of videoconferencing: A scoping review of the literature for the period 2002-2012. J</w:t>
            </w:r>
            <w:r w:rsidRPr="00AF5413">
              <w:rPr>
                <w:rFonts w:ascii="Calibri" w:eastAsia="Calibri" w:hAnsi="Calibri" w:cs="Calibri"/>
                <w:i/>
                <w:sz w:val="20"/>
                <w:szCs w:val="20"/>
              </w:rPr>
              <w:t>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xml:space="preserve"> 377-383.</w:t>
            </w:r>
          </w:p>
          <w:p w14:paraId="6C68B841" w14:textId="77777777" w:rsidR="0089290A" w:rsidRPr="00AF5413" w:rsidRDefault="0089290A" w:rsidP="00961538">
            <w:pPr>
              <w:widowControl w:val="0"/>
              <w:spacing w:line="240" w:lineRule="auto"/>
              <w:rPr>
                <w:rFonts w:ascii="Calibri" w:eastAsia="Calibri" w:hAnsi="Calibri" w:cs="Calibri"/>
                <w:sz w:val="20"/>
                <w:szCs w:val="20"/>
              </w:rPr>
            </w:pPr>
          </w:p>
          <w:p w14:paraId="08717F0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Fegert</w:t>
            </w:r>
            <w:proofErr w:type="spellEnd"/>
            <w:r w:rsidRPr="00AF5413">
              <w:rPr>
                <w:rFonts w:ascii="Calibri" w:eastAsia="Calibri" w:hAnsi="Calibri" w:cs="Calibri"/>
                <w:sz w:val="20"/>
                <w:szCs w:val="20"/>
              </w:rPr>
              <w:t xml:space="preserve"> JM, </w:t>
            </w:r>
            <w:proofErr w:type="spellStart"/>
            <w:r w:rsidRPr="00AF5413">
              <w:rPr>
                <w:rFonts w:ascii="Calibri" w:eastAsia="Calibri" w:hAnsi="Calibri" w:cs="Calibri"/>
                <w:sz w:val="20"/>
                <w:szCs w:val="20"/>
              </w:rPr>
              <w:t>Vitiello</w:t>
            </w:r>
            <w:proofErr w:type="spellEnd"/>
            <w:r w:rsidRPr="00AF5413">
              <w:rPr>
                <w:rFonts w:ascii="Calibri" w:eastAsia="Calibri" w:hAnsi="Calibri" w:cs="Calibri"/>
                <w:sz w:val="20"/>
                <w:szCs w:val="20"/>
              </w:rPr>
              <w:t xml:space="preserve"> B, </w:t>
            </w:r>
            <w:proofErr w:type="spellStart"/>
            <w:r w:rsidRPr="00AF5413">
              <w:rPr>
                <w:rFonts w:ascii="Calibri" w:eastAsia="Calibri" w:hAnsi="Calibri" w:cs="Calibri"/>
                <w:sz w:val="20"/>
                <w:szCs w:val="20"/>
              </w:rPr>
              <w:t>Plener</w:t>
            </w:r>
            <w:proofErr w:type="spellEnd"/>
            <w:r w:rsidRPr="00AF5413">
              <w:rPr>
                <w:rFonts w:ascii="Calibri" w:eastAsia="Calibri" w:hAnsi="Calibri" w:cs="Calibri"/>
                <w:sz w:val="20"/>
                <w:szCs w:val="20"/>
              </w:rPr>
              <w:t xml:space="preserve"> PL, Clemens V. 2020. Challenges and</w:t>
            </w:r>
          </w:p>
          <w:p w14:paraId="05236BF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burden of the Coronavirus 2019 (COVID-19) pandemic for child and adolescent</w:t>
            </w:r>
          </w:p>
          <w:p w14:paraId="3AF29C1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mental health: a narrative review to highlight clinical and research needs in</w:t>
            </w:r>
          </w:p>
          <w:p w14:paraId="085A9CF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the acute phase and the long return to normality. </w:t>
            </w:r>
            <w:r w:rsidRPr="00AF5413">
              <w:rPr>
                <w:rFonts w:ascii="Calibri" w:eastAsia="Calibri" w:hAnsi="Calibri" w:cs="Calibri"/>
                <w:i/>
                <w:sz w:val="20"/>
                <w:szCs w:val="20"/>
              </w:rPr>
              <w:t xml:space="preserve">Child and Adolescent Psychiatry and Mental Health. </w:t>
            </w:r>
            <w:r w:rsidRPr="00AF5413">
              <w:rPr>
                <w:rFonts w:ascii="Calibri" w:eastAsia="Calibri" w:hAnsi="Calibri" w:cs="Calibri"/>
                <w:b/>
                <w:sz w:val="20"/>
                <w:szCs w:val="20"/>
              </w:rPr>
              <w:t xml:space="preserve">14: </w:t>
            </w:r>
            <w:r w:rsidRPr="00AF5413">
              <w:rPr>
                <w:rFonts w:ascii="Calibri" w:eastAsia="Calibri" w:hAnsi="Calibri" w:cs="Calibri"/>
                <w:sz w:val="20"/>
                <w:szCs w:val="20"/>
              </w:rPr>
              <w:t xml:space="preserve">20. </w:t>
            </w:r>
          </w:p>
          <w:p w14:paraId="1743455C" w14:textId="77777777" w:rsidR="0089290A" w:rsidRPr="00AF5413" w:rsidRDefault="0089290A" w:rsidP="00961538">
            <w:pPr>
              <w:widowControl w:val="0"/>
              <w:spacing w:line="240" w:lineRule="auto"/>
              <w:rPr>
                <w:rFonts w:ascii="Calibri" w:eastAsia="Calibri" w:hAnsi="Calibri" w:cs="Calibri"/>
                <w:sz w:val="20"/>
                <w:szCs w:val="20"/>
              </w:rPr>
            </w:pPr>
          </w:p>
          <w:p w14:paraId="0AC8874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Fortney JC, </w:t>
            </w:r>
            <w:proofErr w:type="spellStart"/>
            <w:r w:rsidRPr="00AF5413">
              <w:rPr>
                <w:rFonts w:ascii="Calibri" w:eastAsia="Calibri" w:hAnsi="Calibri" w:cs="Calibri"/>
                <w:sz w:val="20"/>
                <w:szCs w:val="20"/>
              </w:rPr>
              <w:t>Heagerty</w:t>
            </w:r>
            <w:proofErr w:type="spellEnd"/>
            <w:r w:rsidRPr="00AF5413">
              <w:rPr>
                <w:rFonts w:ascii="Calibri" w:eastAsia="Calibri" w:hAnsi="Calibri" w:cs="Calibri"/>
                <w:sz w:val="20"/>
                <w:szCs w:val="20"/>
              </w:rPr>
              <w:t xml:space="preserve"> PJ, Bauer AM, </w:t>
            </w:r>
            <w:proofErr w:type="spellStart"/>
            <w:r w:rsidRPr="00AF5413">
              <w:rPr>
                <w:rFonts w:ascii="Calibri" w:eastAsia="Calibri" w:hAnsi="Calibri" w:cs="Calibri"/>
                <w:sz w:val="20"/>
                <w:szCs w:val="20"/>
              </w:rPr>
              <w:t>Cerimele</w:t>
            </w:r>
            <w:proofErr w:type="spellEnd"/>
            <w:r w:rsidRPr="00AF5413">
              <w:rPr>
                <w:rFonts w:ascii="Calibri" w:eastAsia="Calibri" w:hAnsi="Calibri" w:cs="Calibri"/>
                <w:sz w:val="20"/>
                <w:szCs w:val="20"/>
              </w:rPr>
              <w:t xml:space="preserve"> JM, </w:t>
            </w:r>
            <w:proofErr w:type="spellStart"/>
            <w:r w:rsidRPr="00AF5413">
              <w:rPr>
                <w:rFonts w:ascii="Calibri" w:eastAsia="Calibri" w:hAnsi="Calibri" w:cs="Calibri"/>
                <w:sz w:val="20"/>
                <w:szCs w:val="20"/>
              </w:rPr>
              <w:t>Kaysen</w:t>
            </w:r>
            <w:proofErr w:type="spellEnd"/>
            <w:r w:rsidRPr="00AF5413">
              <w:rPr>
                <w:rFonts w:ascii="Calibri" w:eastAsia="Calibri" w:hAnsi="Calibri" w:cs="Calibri"/>
                <w:sz w:val="20"/>
                <w:szCs w:val="20"/>
              </w:rPr>
              <w:t xml:space="preserve"> D, Pfeiffer PN, Zielinski MJ, </w:t>
            </w:r>
            <w:proofErr w:type="spellStart"/>
            <w:r w:rsidRPr="00AF5413">
              <w:rPr>
                <w:rFonts w:ascii="Calibri" w:eastAsia="Calibri" w:hAnsi="Calibri" w:cs="Calibri"/>
                <w:sz w:val="20"/>
                <w:szCs w:val="20"/>
              </w:rPr>
              <w:t>Pyne</w:t>
            </w:r>
            <w:proofErr w:type="spellEnd"/>
            <w:r w:rsidRPr="00AF5413">
              <w:rPr>
                <w:rFonts w:ascii="Calibri" w:eastAsia="Calibri" w:hAnsi="Calibri" w:cs="Calibri"/>
                <w:sz w:val="20"/>
                <w:szCs w:val="20"/>
              </w:rPr>
              <w:t xml:space="preserve"> JM, Bowen D, Russo J, Ferro L, Moore D, Nolan JP, Fee FC, </w:t>
            </w:r>
            <w:proofErr w:type="spellStart"/>
            <w:r w:rsidRPr="00AF5413">
              <w:rPr>
                <w:rFonts w:ascii="Calibri" w:eastAsia="Calibri" w:hAnsi="Calibri" w:cs="Calibri"/>
                <w:sz w:val="20"/>
                <w:szCs w:val="20"/>
              </w:rPr>
              <w:t>Heral</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Freyholtz</w:t>
            </w:r>
            <w:proofErr w:type="spellEnd"/>
            <w:r w:rsidRPr="00AF5413">
              <w:rPr>
                <w:rFonts w:ascii="Calibri" w:eastAsia="Calibri" w:hAnsi="Calibri" w:cs="Calibri"/>
                <w:sz w:val="20"/>
                <w:szCs w:val="20"/>
              </w:rPr>
              <w:t xml:space="preserve">-London J, McDonald B, Mullins J, </w:t>
            </w:r>
            <w:proofErr w:type="spellStart"/>
            <w:r w:rsidRPr="00AF5413">
              <w:rPr>
                <w:rFonts w:ascii="Calibri" w:eastAsia="Calibri" w:hAnsi="Calibri" w:cs="Calibri"/>
                <w:sz w:val="20"/>
                <w:szCs w:val="20"/>
              </w:rPr>
              <w:t>Hafer</w:t>
            </w:r>
            <w:proofErr w:type="spellEnd"/>
            <w:r w:rsidRPr="00AF5413">
              <w:rPr>
                <w:rFonts w:ascii="Calibri" w:eastAsia="Calibri" w:hAnsi="Calibri" w:cs="Calibri"/>
                <w:sz w:val="20"/>
                <w:szCs w:val="20"/>
              </w:rPr>
              <w:t xml:space="preserve"> E, Solberg L, </w:t>
            </w:r>
            <w:proofErr w:type="spellStart"/>
            <w:r w:rsidRPr="00AF5413">
              <w:rPr>
                <w:rFonts w:ascii="Calibri" w:eastAsia="Calibri" w:hAnsi="Calibri" w:cs="Calibri"/>
                <w:sz w:val="20"/>
                <w:szCs w:val="20"/>
              </w:rPr>
              <w:t>Unützer</w:t>
            </w:r>
            <w:proofErr w:type="spellEnd"/>
            <w:r w:rsidRPr="00AF5413">
              <w:rPr>
                <w:rFonts w:ascii="Calibri" w:eastAsia="Calibri" w:hAnsi="Calibri" w:cs="Calibri"/>
                <w:sz w:val="20"/>
                <w:szCs w:val="20"/>
              </w:rPr>
              <w:t xml:space="preserve"> J. 2020. Study to promote innovation in rural integrated telepsychiatry (SPIRIT): Rationale and design of a randomized comparative effectiveness trial of managing complex psychiatric disorders in rural primary care clinics. </w:t>
            </w:r>
            <w:r w:rsidRPr="00AF5413">
              <w:rPr>
                <w:rFonts w:ascii="Calibri" w:eastAsia="Calibri" w:hAnsi="Calibri" w:cs="Calibri"/>
                <w:i/>
                <w:sz w:val="20"/>
                <w:szCs w:val="20"/>
              </w:rPr>
              <w:t xml:space="preserve">Contemporary Clinical Trials. </w:t>
            </w:r>
            <w:r w:rsidRPr="00AF5413">
              <w:rPr>
                <w:rFonts w:ascii="Calibri" w:eastAsia="Calibri" w:hAnsi="Calibri" w:cs="Calibri"/>
                <w:b/>
                <w:sz w:val="20"/>
                <w:szCs w:val="20"/>
              </w:rPr>
              <w:t xml:space="preserve">90: </w:t>
            </w:r>
            <w:r w:rsidRPr="00AF5413">
              <w:rPr>
                <w:rFonts w:ascii="Calibri" w:eastAsia="Calibri" w:hAnsi="Calibri" w:cs="Calibri"/>
                <w:sz w:val="20"/>
                <w:szCs w:val="20"/>
              </w:rPr>
              <w:t xml:space="preserve"> 105873.</w:t>
            </w:r>
          </w:p>
          <w:p w14:paraId="49FB8D9B" w14:textId="77777777" w:rsidR="0089290A" w:rsidRPr="00AF5413" w:rsidRDefault="0089290A" w:rsidP="00961538">
            <w:pPr>
              <w:widowControl w:val="0"/>
              <w:spacing w:line="240" w:lineRule="auto"/>
              <w:rPr>
                <w:rFonts w:ascii="Calibri" w:eastAsia="Calibri" w:hAnsi="Calibri" w:cs="Calibri"/>
                <w:sz w:val="20"/>
                <w:szCs w:val="20"/>
              </w:rPr>
            </w:pPr>
          </w:p>
          <w:p w14:paraId="52745E1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Gammon D, </w:t>
            </w:r>
            <w:proofErr w:type="spellStart"/>
            <w:r w:rsidRPr="00AF5413">
              <w:rPr>
                <w:rFonts w:ascii="Calibri" w:eastAsia="Calibri" w:hAnsi="Calibri" w:cs="Calibri"/>
                <w:sz w:val="20"/>
                <w:szCs w:val="20"/>
              </w:rPr>
              <w:t>Bergvik</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Bergmo</w:t>
            </w:r>
            <w:proofErr w:type="spellEnd"/>
            <w:r w:rsidRPr="00AF5413">
              <w:rPr>
                <w:rFonts w:ascii="Calibri" w:eastAsia="Calibri" w:hAnsi="Calibri" w:cs="Calibri"/>
                <w:sz w:val="20"/>
                <w:szCs w:val="20"/>
              </w:rPr>
              <w:t xml:space="preserve"> T, Pedersen S.1996. Videoconferencing</w:t>
            </w:r>
          </w:p>
          <w:p w14:paraId="554A1F3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in psychiatry: a survey of use in northern Norway.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2: </w:t>
            </w:r>
            <w:r w:rsidRPr="00AF5413">
              <w:rPr>
                <w:rFonts w:ascii="Calibri" w:eastAsia="Calibri" w:hAnsi="Calibri" w:cs="Calibri"/>
                <w:sz w:val="20"/>
                <w:szCs w:val="20"/>
              </w:rPr>
              <w:t xml:space="preserve">192-198. </w:t>
            </w:r>
          </w:p>
          <w:p w14:paraId="179DA901" w14:textId="77777777" w:rsidR="0089290A" w:rsidRPr="00AF5413" w:rsidRDefault="0089290A" w:rsidP="00961538">
            <w:pPr>
              <w:widowControl w:val="0"/>
              <w:spacing w:line="240" w:lineRule="auto"/>
              <w:rPr>
                <w:rFonts w:ascii="Calibri" w:eastAsia="Calibri" w:hAnsi="Calibri" w:cs="Calibri"/>
                <w:sz w:val="20"/>
                <w:szCs w:val="20"/>
              </w:rPr>
            </w:pPr>
          </w:p>
          <w:p w14:paraId="16693B2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Gardner JS, </w:t>
            </w:r>
            <w:proofErr w:type="spellStart"/>
            <w:r w:rsidRPr="00AF5413">
              <w:rPr>
                <w:rFonts w:ascii="Calibri" w:eastAsia="Calibri" w:hAnsi="Calibri" w:cs="Calibri"/>
                <w:sz w:val="20"/>
                <w:szCs w:val="20"/>
              </w:rPr>
              <w:t>Plaven</w:t>
            </w:r>
            <w:proofErr w:type="spellEnd"/>
            <w:r w:rsidRPr="00AF5413">
              <w:rPr>
                <w:rFonts w:ascii="Calibri" w:eastAsia="Calibri" w:hAnsi="Calibri" w:cs="Calibri"/>
                <w:sz w:val="20"/>
                <w:szCs w:val="20"/>
              </w:rPr>
              <w:t xml:space="preserve"> BE,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Shore JH. 2020. Remote Telepsychiatry Workforce: a Solution to Psychiatry's Workforce Issues. </w:t>
            </w:r>
            <w:r w:rsidRPr="00AF5413">
              <w:rPr>
                <w:rFonts w:ascii="Calibri" w:eastAsia="Calibri" w:hAnsi="Calibri" w:cs="Calibri"/>
                <w:i/>
                <w:sz w:val="20"/>
                <w:szCs w:val="20"/>
              </w:rPr>
              <w:t xml:space="preserve">Current Psychiatric Reports. </w:t>
            </w:r>
            <w:r w:rsidRPr="00AF5413">
              <w:rPr>
                <w:rFonts w:ascii="Calibri" w:eastAsia="Calibri" w:hAnsi="Calibri" w:cs="Calibri"/>
                <w:b/>
                <w:sz w:val="20"/>
                <w:szCs w:val="20"/>
              </w:rPr>
              <w:t xml:space="preserve">22: </w:t>
            </w:r>
            <w:r w:rsidRPr="00AF5413">
              <w:rPr>
                <w:rFonts w:ascii="Calibri" w:eastAsia="Calibri" w:hAnsi="Calibri" w:cs="Calibri"/>
                <w:sz w:val="20"/>
                <w:szCs w:val="20"/>
              </w:rPr>
              <w:t xml:space="preserve">8. </w:t>
            </w:r>
          </w:p>
          <w:p w14:paraId="5E0FB61D" w14:textId="77777777" w:rsidR="0089290A" w:rsidRPr="00AF5413" w:rsidRDefault="0089290A" w:rsidP="00961538">
            <w:pPr>
              <w:widowControl w:val="0"/>
              <w:spacing w:line="240" w:lineRule="auto"/>
              <w:rPr>
                <w:rFonts w:ascii="Calibri" w:eastAsia="Calibri" w:hAnsi="Calibri" w:cs="Calibri"/>
                <w:sz w:val="20"/>
                <w:szCs w:val="20"/>
              </w:rPr>
            </w:pPr>
          </w:p>
          <w:p w14:paraId="1BCA5A0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DR, White H, St John K, </w:t>
            </w:r>
            <w:proofErr w:type="spellStart"/>
            <w:r w:rsidRPr="00AF5413">
              <w:rPr>
                <w:rFonts w:ascii="Calibri" w:eastAsia="Calibri" w:hAnsi="Calibri" w:cs="Calibri"/>
                <w:sz w:val="20"/>
                <w:szCs w:val="20"/>
              </w:rPr>
              <w:t>Maddigan</w:t>
            </w:r>
            <w:proofErr w:type="spellEnd"/>
            <w:r w:rsidRPr="00AF5413">
              <w:rPr>
                <w:rFonts w:ascii="Calibri" w:eastAsia="Calibri" w:hAnsi="Calibri" w:cs="Calibri"/>
                <w:sz w:val="20"/>
                <w:szCs w:val="20"/>
              </w:rPr>
              <w:t xml:space="preserve"> B,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M, Bowering R. 2001. A prospective satisfaction study and cost analysis of a pilot child telepsychiatry service in Newfoundland.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7: </w:t>
            </w:r>
            <w:r w:rsidRPr="00AF5413">
              <w:rPr>
                <w:rFonts w:ascii="Calibri" w:eastAsia="Calibri" w:hAnsi="Calibri" w:cs="Calibri"/>
                <w:sz w:val="20"/>
                <w:szCs w:val="20"/>
              </w:rPr>
              <w:t>73-81.</w:t>
            </w:r>
          </w:p>
          <w:p w14:paraId="3CED13DD" w14:textId="77777777" w:rsidR="0089290A" w:rsidRPr="00AF5413" w:rsidRDefault="0089290A" w:rsidP="00961538">
            <w:pPr>
              <w:widowControl w:val="0"/>
              <w:spacing w:line="240" w:lineRule="auto"/>
              <w:rPr>
                <w:rFonts w:ascii="Calibri" w:eastAsia="Calibri" w:hAnsi="Calibri" w:cs="Calibri"/>
                <w:sz w:val="20"/>
                <w:szCs w:val="20"/>
              </w:rPr>
            </w:pPr>
          </w:p>
          <w:p w14:paraId="6E1FE42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Gabel S. 2009. Telepsychiatry, public mental health, and the workforce shortage in child and adolescent psychiatry.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 xml:space="preserve">48: </w:t>
            </w:r>
            <w:r w:rsidRPr="00AF5413">
              <w:rPr>
                <w:rFonts w:ascii="Calibri" w:eastAsia="Calibri" w:hAnsi="Calibri" w:cs="Calibri"/>
                <w:sz w:val="20"/>
                <w:szCs w:val="20"/>
              </w:rPr>
              <w:t>1127-1128.</w:t>
            </w:r>
          </w:p>
          <w:p w14:paraId="588037A1" w14:textId="77777777" w:rsidR="0089290A" w:rsidRPr="00AF5413" w:rsidRDefault="0089290A" w:rsidP="00961538">
            <w:pPr>
              <w:widowControl w:val="0"/>
              <w:spacing w:line="240" w:lineRule="auto"/>
              <w:rPr>
                <w:rFonts w:ascii="Calibri" w:eastAsia="Calibri" w:hAnsi="Calibri" w:cs="Calibri"/>
                <w:sz w:val="20"/>
                <w:szCs w:val="20"/>
              </w:rPr>
            </w:pPr>
          </w:p>
          <w:p w14:paraId="49E313B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Gelber</w:t>
            </w:r>
            <w:proofErr w:type="spellEnd"/>
            <w:r w:rsidRPr="00AF5413">
              <w:rPr>
                <w:rFonts w:ascii="Calibri" w:eastAsia="Calibri" w:hAnsi="Calibri" w:cs="Calibri"/>
                <w:sz w:val="20"/>
                <w:szCs w:val="20"/>
              </w:rPr>
              <w:t xml:space="preserve"> H, Alexander M. 1999. An evaluation of an Australian videoconferencing project for child and adolescent telepsychiatry.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5</w:t>
            </w:r>
            <w:r w:rsidRPr="00AF5413">
              <w:rPr>
                <w:rFonts w:ascii="Calibri" w:eastAsia="Calibri" w:hAnsi="Calibri" w:cs="Calibri"/>
                <w:sz w:val="20"/>
                <w:szCs w:val="20"/>
              </w:rPr>
              <w:t>: S21-3.</w:t>
            </w:r>
          </w:p>
          <w:p w14:paraId="277974AF" w14:textId="77777777" w:rsidR="0089290A" w:rsidRPr="00AF5413" w:rsidRDefault="0089290A" w:rsidP="00961538">
            <w:pPr>
              <w:widowControl w:val="0"/>
              <w:spacing w:line="240" w:lineRule="auto"/>
              <w:rPr>
                <w:rFonts w:ascii="Calibri" w:eastAsia="Calibri" w:hAnsi="Calibri" w:cs="Calibri"/>
                <w:sz w:val="20"/>
                <w:szCs w:val="20"/>
              </w:rPr>
            </w:pPr>
          </w:p>
          <w:p w14:paraId="797E1F6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Gelber</w:t>
            </w:r>
            <w:proofErr w:type="spellEnd"/>
            <w:r w:rsidRPr="00AF5413">
              <w:rPr>
                <w:rFonts w:ascii="Calibri" w:eastAsia="Calibri" w:hAnsi="Calibri" w:cs="Calibri"/>
                <w:sz w:val="20"/>
                <w:szCs w:val="20"/>
              </w:rPr>
              <w:t xml:space="preserve"> H. 2001. The experience in Victoria with telepsychiatry for the child and adolescent mental health service.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7:</w:t>
            </w:r>
            <w:r w:rsidRPr="00AF5413">
              <w:rPr>
                <w:rFonts w:ascii="Calibri" w:eastAsia="Calibri" w:hAnsi="Calibri" w:cs="Calibri"/>
                <w:sz w:val="20"/>
                <w:szCs w:val="20"/>
              </w:rPr>
              <w:t xml:space="preserve"> 32-4.</w:t>
            </w:r>
          </w:p>
          <w:p w14:paraId="7688D890" w14:textId="77777777" w:rsidR="0089290A" w:rsidRPr="00AF5413" w:rsidRDefault="0089290A" w:rsidP="00961538">
            <w:pPr>
              <w:widowControl w:val="0"/>
              <w:spacing w:line="240" w:lineRule="auto"/>
              <w:rPr>
                <w:rFonts w:ascii="Calibri" w:eastAsia="Calibri" w:hAnsi="Calibri" w:cs="Calibri"/>
                <w:sz w:val="20"/>
                <w:szCs w:val="20"/>
              </w:rPr>
            </w:pPr>
          </w:p>
          <w:p w14:paraId="7AE8F43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R., White H., Bowering R.,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Maddiggan</w:t>
            </w:r>
            <w:proofErr w:type="spellEnd"/>
            <w:r w:rsidRPr="00AF5413">
              <w:rPr>
                <w:rFonts w:ascii="Calibri" w:eastAsia="Calibri" w:hAnsi="Calibri" w:cs="Calibri"/>
                <w:sz w:val="20"/>
                <w:szCs w:val="20"/>
              </w:rPr>
              <w:t xml:space="preserve"> B., St John K., House M., </w:t>
            </w:r>
            <w:proofErr w:type="spellStart"/>
            <w:r w:rsidRPr="00AF5413">
              <w:rPr>
                <w:rFonts w:ascii="Calibri" w:eastAsia="Calibri" w:hAnsi="Calibri" w:cs="Calibri"/>
                <w:sz w:val="20"/>
                <w:szCs w:val="20"/>
              </w:rPr>
              <w:t>Harnett</w:t>
            </w:r>
            <w:proofErr w:type="spellEnd"/>
            <w:r w:rsidRPr="00AF5413">
              <w:rPr>
                <w:rFonts w:ascii="Calibri" w:eastAsia="Calibri" w:hAnsi="Calibri" w:cs="Calibri"/>
                <w:sz w:val="20"/>
                <w:szCs w:val="20"/>
              </w:rPr>
              <w:t xml:space="preserve"> J., West R., </w:t>
            </w:r>
            <w:proofErr w:type="spellStart"/>
            <w:r w:rsidRPr="00AF5413">
              <w:rPr>
                <w:rFonts w:ascii="Calibri" w:eastAsia="Calibri" w:hAnsi="Calibri" w:cs="Calibri"/>
                <w:sz w:val="20"/>
                <w:szCs w:val="20"/>
              </w:rPr>
              <w:t>Battcock</w:t>
            </w:r>
            <w:proofErr w:type="spellEnd"/>
            <w:r w:rsidRPr="00AF5413">
              <w:rPr>
                <w:rFonts w:ascii="Calibri" w:eastAsia="Calibri" w:hAnsi="Calibri" w:cs="Calibri"/>
                <w:sz w:val="20"/>
                <w:szCs w:val="20"/>
              </w:rPr>
              <w:t xml:space="preserve"> A. 2000. A randomized, controlled trial of child psychiatric assessments conducted using videoconferencing.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73-82</w:t>
            </w:r>
          </w:p>
          <w:p w14:paraId="55EE9F9A" w14:textId="77777777" w:rsidR="0089290A" w:rsidRPr="00AF5413" w:rsidRDefault="0089290A" w:rsidP="00961538">
            <w:pPr>
              <w:widowControl w:val="0"/>
              <w:spacing w:line="240" w:lineRule="auto"/>
              <w:rPr>
                <w:rFonts w:ascii="Calibri" w:eastAsia="Calibri" w:hAnsi="Calibri" w:cs="Calibri"/>
                <w:sz w:val="20"/>
                <w:szCs w:val="20"/>
              </w:rPr>
            </w:pPr>
          </w:p>
          <w:p w14:paraId="3E6DAFE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Gloff</w:t>
            </w:r>
            <w:proofErr w:type="spellEnd"/>
            <w:r w:rsidRPr="00AF5413">
              <w:rPr>
                <w:rFonts w:ascii="Calibri" w:eastAsia="Calibri" w:hAnsi="Calibri" w:cs="Calibri"/>
                <w:sz w:val="20"/>
                <w:szCs w:val="20"/>
              </w:rPr>
              <w:t xml:space="preserve">, N.E, </w:t>
            </w:r>
            <w:proofErr w:type="spellStart"/>
            <w:r w:rsidRPr="00AF5413">
              <w:rPr>
                <w:rFonts w:ascii="Calibri" w:eastAsia="Calibri" w:hAnsi="Calibri" w:cs="Calibri"/>
                <w:sz w:val="20"/>
                <w:szCs w:val="20"/>
              </w:rPr>
              <w:t>LeNoue</w:t>
            </w:r>
            <w:proofErr w:type="spellEnd"/>
            <w:r w:rsidRPr="00AF5413">
              <w:rPr>
                <w:rFonts w:ascii="Calibri" w:eastAsia="Calibri" w:hAnsi="Calibri" w:cs="Calibri"/>
                <w:sz w:val="20"/>
                <w:szCs w:val="20"/>
              </w:rPr>
              <w:t xml:space="preserve">, S.R, </w:t>
            </w:r>
            <w:proofErr w:type="spellStart"/>
            <w:r w:rsidRPr="00AF5413">
              <w:rPr>
                <w:rFonts w:ascii="Calibri" w:eastAsia="Calibri" w:hAnsi="Calibri" w:cs="Calibri"/>
                <w:sz w:val="20"/>
                <w:szCs w:val="20"/>
              </w:rPr>
              <w:t>Novins</w:t>
            </w:r>
            <w:proofErr w:type="spellEnd"/>
            <w:r w:rsidRPr="00AF5413">
              <w:rPr>
                <w:rFonts w:ascii="Calibri" w:eastAsia="Calibri" w:hAnsi="Calibri" w:cs="Calibri"/>
                <w:sz w:val="20"/>
                <w:szCs w:val="20"/>
              </w:rPr>
              <w:t xml:space="preserve">, D.K., Myers, K. 2015.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for children and adolescents.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27:</w:t>
            </w:r>
            <w:r w:rsidRPr="00AF5413">
              <w:rPr>
                <w:rFonts w:ascii="Calibri" w:eastAsia="Calibri" w:hAnsi="Calibri" w:cs="Calibri"/>
                <w:sz w:val="20"/>
                <w:szCs w:val="20"/>
              </w:rPr>
              <w:t xml:space="preserve"> 513-524.</w:t>
            </w:r>
          </w:p>
          <w:p w14:paraId="1101623F" w14:textId="77777777" w:rsidR="0089290A" w:rsidRPr="00AF5413" w:rsidRDefault="0089290A" w:rsidP="00961538">
            <w:pPr>
              <w:widowControl w:val="0"/>
              <w:spacing w:line="240" w:lineRule="auto"/>
              <w:rPr>
                <w:rFonts w:ascii="Calibri" w:eastAsia="Calibri" w:hAnsi="Calibri" w:cs="Calibri"/>
                <w:sz w:val="20"/>
                <w:szCs w:val="20"/>
              </w:rPr>
            </w:pPr>
          </w:p>
          <w:p w14:paraId="7D22C90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Glueck</w:t>
            </w:r>
            <w:proofErr w:type="spellEnd"/>
            <w:r w:rsidRPr="00AF5413">
              <w:rPr>
                <w:rFonts w:ascii="Calibri" w:eastAsia="Calibri" w:hAnsi="Calibri" w:cs="Calibri"/>
                <w:sz w:val="20"/>
                <w:szCs w:val="20"/>
              </w:rPr>
              <w:t xml:space="preserve"> DA. 2011. Telepsychiatry in private practice. </w:t>
            </w:r>
            <w:r w:rsidRPr="00AF5413">
              <w:rPr>
                <w:rFonts w:ascii="Calibri" w:eastAsia="Calibri" w:hAnsi="Calibri" w:cs="Calibri"/>
                <w:i/>
                <w:sz w:val="20"/>
                <w:szCs w:val="20"/>
              </w:rPr>
              <w:t>Child and Adolescent 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1-11.</w:t>
            </w:r>
          </w:p>
          <w:p w14:paraId="3A85F518" w14:textId="77777777" w:rsidR="0089290A" w:rsidRPr="00AF5413" w:rsidRDefault="0089290A" w:rsidP="00961538">
            <w:pPr>
              <w:widowControl w:val="0"/>
              <w:spacing w:line="240" w:lineRule="auto"/>
              <w:rPr>
                <w:rFonts w:ascii="Calibri" w:eastAsia="Calibri" w:hAnsi="Calibri" w:cs="Calibri"/>
                <w:sz w:val="20"/>
                <w:szCs w:val="20"/>
              </w:rPr>
            </w:pPr>
          </w:p>
          <w:p w14:paraId="4018695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Gowda, Guru S, Kulkarni, Karishma, </w:t>
            </w:r>
            <w:proofErr w:type="spellStart"/>
            <w:r w:rsidRPr="00AF5413">
              <w:rPr>
                <w:rFonts w:ascii="Calibri" w:eastAsia="Calibri" w:hAnsi="Calibri" w:cs="Calibri"/>
                <w:sz w:val="20"/>
                <w:szCs w:val="20"/>
              </w:rPr>
              <w:t>Bagewadi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Virupaksha</w:t>
            </w:r>
            <w:proofErr w:type="spellEnd"/>
            <w:r w:rsidRPr="00AF5413">
              <w:rPr>
                <w:rFonts w:ascii="Calibri" w:eastAsia="Calibri" w:hAnsi="Calibri" w:cs="Calibri"/>
                <w:sz w:val="20"/>
                <w:szCs w:val="20"/>
              </w:rPr>
              <w:t xml:space="preserve">, R. P. S., </w:t>
            </w:r>
            <w:proofErr w:type="spellStart"/>
            <w:r w:rsidRPr="00AF5413">
              <w:rPr>
                <w:rFonts w:ascii="Calibri" w:eastAsia="Calibri" w:hAnsi="Calibri" w:cs="Calibri"/>
                <w:sz w:val="20"/>
                <w:szCs w:val="20"/>
              </w:rPr>
              <w:t>Shyam</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Manjunatha</w:t>
            </w:r>
            <w:proofErr w:type="spellEnd"/>
            <w:r w:rsidRPr="00AF5413">
              <w:rPr>
                <w:rFonts w:ascii="Calibri" w:eastAsia="Calibri" w:hAnsi="Calibri" w:cs="Calibri"/>
                <w:sz w:val="20"/>
                <w:szCs w:val="20"/>
              </w:rPr>
              <w:t xml:space="preserve">, B. R, </w:t>
            </w:r>
            <w:proofErr w:type="spellStart"/>
            <w:r w:rsidRPr="00AF5413">
              <w:rPr>
                <w:rFonts w:ascii="Calibri" w:eastAsia="Calibri" w:hAnsi="Calibri" w:cs="Calibri"/>
                <w:sz w:val="20"/>
                <w:szCs w:val="20"/>
              </w:rPr>
              <w:t>Shashidhara</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Harihara</w:t>
            </w:r>
            <w:proofErr w:type="spellEnd"/>
            <w:r w:rsidRPr="00AF5413">
              <w:rPr>
                <w:rFonts w:ascii="Calibri" w:eastAsia="Calibri" w:hAnsi="Calibri" w:cs="Calibri"/>
                <w:sz w:val="20"/>
                <w:szCs w:val="20"/>
              </w:rPr>
              <w:t xml:space="preserve"> N, et al. 2018. A study on collaborative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consultations to outpatients of district hospitals of Karnataka, India. </w:t>
            </w:r>
            <w:r w:rsidRPr="00AF5413">
              <w:rPr>
                <w:rFonts w:ascii="Calibri" w:eastAsia="Calibri" w:hAnsi="Calibri" w:cs="Calibri"/>
                <w:i/>
                <w:sz w:val="20"/>
                <w:szCs w:val="20"/>
              </w:rPr>
              <w:t>Asian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37:</w:t>
            </w:r>
            <w:r w:rsidRPr="00AF5413">
              <w:rPr>
                <w:rFonts w:ascii="Calibri" w:eastAsia="Calibri" w:hAnsi="Calibri" w:cs="Calibri"/>
                <w:sz w:val="20"/>
                <w:szCs w:val="20"/>
              </w:rPr>
              <w:t xml:space="preserve"> 161-166</w:t>
            </w:r>
          </w:p>
          <w:p w14:paraId="038F1837" w14:textId="77777777" w:rsidR="0089290A" w:rsidRPr="00AF5413" w:rsidRDefault="0089290A" w:rsidP="00961538">
            <w:pPr>
              <w:widowControl w:val="0"/>
              <w:spacing w:line="240" w:lineRule="auto"/>
              <w:rPr>
                <w:rFonts w:ascii="Calibri" w:eastAsia="Calibri" w:hAnsi="Calibri" w:cs="Calibri"/>
                <w:sz w:val="20"/>
                <w:szCs w:val="20"/>
              </w:rPr>
            </w:pPr>
          </w:p>
          <w:p w14:paraId="23A09A0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Grady B. 2012. Promises and limitations of telepsychiatry in rural adult mental health care. </w:t>
            </w:r>
            <w:r w:rsidRPr="00AF5413">
              <w:rPr>
                <w:rFonts w:ascii="Calibri" w:eastAsia="Calibri" w:hAnsi="Calibri" w:cs="Calibri"/>
                <w:i/>
                <w:sz w:val="20"/>
                <w:szCs w:val="20"/>
              </w:rPr>
              <w:t>World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11</w:t>
            </w:r>
            <w:r w:rsidRPr="00AF5413">
              <w:rPr>
                <w:rFonts w:ascii="Calibri" w:eastAsia="Calibri" w:hAnsi="Calibri" w:cs="Calibri"/>
                <w:sz w:val="20"/>
                <w:szCs w:val="20"/>
              </w:rPr>
              <w:t>: 199-201.</w:t>
            </w:r>
          </w:p>
          <w:p w14:paraId="634199D1" w14:textId="77777777" w:rsidR="0089290A" w:rsidRPr="00AF5413" w:rsidRDefault="0089290A" w:rsidP="00961538">
            <w:pPr>
              <w:widowControl w:val="0"/>
              <w:spacing w:line="240" w:lineRule="auto"/>
              <w:rPr>
                <w:rFonts w:ascii="Calibri" w:eastAsia="Calibri" w:hAnsi="Calibri" w:cs="Calibri"/>
                <w:sz w:val="20"/>
                <w:szCs w:val="20"/>
              </w:rPr>
            </w:pPr>
          </w:p>
          <w:p w14:paraId="66B6C54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Grubaugh</w:t>
            </w:r>
            <w:proofErr w:type="spellEnd"/>
            <w:r w:rsidRPr="00AF5413">
              <w:rPr>
                <w:rFonts w:ascii="Calibri" w:eastAsia="Calibri" w:hAnsi="Calibri" w:cs="Calibri"/>
                <w:sz w:val="20"/>
                <w:szCs w:val="20"/>
              </w:rPr>
              <w:t xml:space="preserve">, Anouk L, Cain, Gregory D, </w:t>
            </w:r>
            <w:proofErr w:type="spellStart"/>
            <w:r w:rsidRPr="00AF5413">
              <w:rPr>
                <w:rFonts w:ascii="Calibri" w:eastAsia="Calibri" w:hAnsi="Calibri" w:cs="Calibri"/>
                <w:sz w:val="20"/>
                <w:szCs w:val="20"/>
              </w:rPr>
              <w:t>Elhai</w:t>
            </w:r>
            <w:proofErr w:type="spellEnd"/>
            <w:r w:rsidRPr="00AF5413">
              <w:rPr>
                <w:rFonts w:ascii="Calibri" w:eastAsia="Calibri" w:hAnsi="Calibri" w:cs="Calibri"/>
                <w:sz w:val="20"/>
                <w:szCs w:val="20"/>
              </w:rPr>
              <w:t xml:space="preserve">, Jon D, Patrick, Sarah L &amp; </w:t>
            </w:r>
            <w:proofErr w:type="spellStart"/>
            <w:r w:rsidRPr="00AF5413">
              <w:rPr>
                <w:rFonts w:ascii="Calibri" w:eastAsia="Calibri" w:hAnsi="Calibri" w:cs="Calibri"/>
                <w:sz w:val="20"/>
                <w:szCs w:val="20"/>
              </w:rPr>
              <w:t>Frueh</w:t>
            </w:r>
            <w:proofErr w:type="spellEnd"/>
            <w:r w:rsidRPr="00AF5413">
              <w:rPr>
                <w:rFonts w:ascii="Calibri" w:eastAsia="Calibri" w:hAnsi="Calibri" w:cs="Calibri"/>
                <w:sz w:val="20"/>
                <w:szCs w:val="20"/>
              </w:rPr>
              <w:t xml:space="preserve">, B. Christopher. 2008. Attitudes toward medical and mental health care delivered via telehealth applications among rural and urban primary care patients. </w:t>
            </w:r>
            <w:r w:rsidRPr="00AF5413">
              <w:rPr>
                <w:rFonts w:ascii="Calibri" w:eastAsia="Calibri" w:hAnsi="Calibri" w:cs="Calibri"/>
                <w:i/>
                <w:sz w:val="20"/>
                <w:szCs w:val="20"/>
              </w:rPr>
              <w:t>Journal of Nervous and Mental Disease.</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xml:space="preserve"> 166-170.</w:t>
            </w:r>
          </w:p>
          <w:p w14:paraId="0CBA691E" w14:textId="77777777" w:rsidR="0089290A" w:rsidRPr="00AF5413" w:rsidRDefault="0089290A" w:rsidP="00961538">
            <w:pPr>
              <w:widowControl w:val="0"/>
              <w:spacing w:line="240" w:lineRule="auto"/>
              <w:rPr>
                <w:rFonts w:ascii="Calibri" w:eastAsia="Calibri" w:hAnsi="Calibri" w:cs="Calibri"/>
                <w:sz w:val="20"/>
                <w:szCs w:val="20"/>
              </w:rPr>
            </w:pPr>
          </w:p>
          <w:p w14:paraId="665F6C3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Haghnia</w:t>
            </w:r>
            <w:proofErr w:type="spellEnd"/>
            <w:r w:rsidRPr="00AF5413">
              <w:rPr>
                <w:rFonts w:ascii="Calibri" w:eastAsia="Calibri" w:hAnsi="Calibri" w:cs="Calibri"/>
                <w:sz w:val="20"/>
                <w:szCs w:val="20"/>
              </w:rPr>
              <w:t xml:space="preserve"> Y., Samad-</w:t>
            </w:r>
            <w:proofErr w:type="spellStart"/>
            <w:r w:rsidRPr="00AF5413">
              <w:rPr>
                <w:rFonts w:ascii="Calibri" w:eastAsia="Calibri" w:hAnsi="Calibri" w:cs="Calibri"/>
                <w:sz w:val="20"/>
                <w:szCs w:val="20"/>
              </w:rPr>
              <w:t>Soltani</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Yousefi</w:t>
            </w:r>
            <w:proofErr w:type="spellEnd"/>
            <w:r w:rsidRPr="00AF5413">
              <w:rPr>
                <w:rFonts w:ascii="Calibri" w:eastAsia="Calibri" w:hAnsi="Calibri" w:cs="Calibri"/>
                <w:sz w:val="20"/>
                <w:szCs w:val="20"/>
              </w:rPr>
              <w:t xml:space="preserve"> M., Sadr H., Rezaei-</w:t>
            </w:r>
            <w:proofErr w:type="spellStart"/>
            <w:r w:rsidRPr="00AF5413">
              <w:rPr>
                <w:rFonts w:ascii="Calibri" w:eastAsia="Calibri" w:hAnsi="Calibri" w:cs="Calibri"/>
                <w:sz w:val="20"/>
                <w:szCs w:val="20"/>
              </w:rPr>
              <w:t>Hachesu</w:t>
            </w:r>
            <w:proofErr w:type="spellEnd"/>
            <w:r w:rsidRPr="00AF5413">
              <w:rPr>
                <w:rFonts w:ascii="Calibri" w:eastAsia="Calibri" w:hAnsi="Calibri" w:cs="Calibri"/>
                <w:sz w:val="20"/>
                <w:szCs w:val="20"/>
              </w:rPr>
              <w:t xml:space="preserve"> P. 2010. Telepsychiatry-based care for the treatment follow-up of Iranian war veterans with post-traumatic stress disorder: a randomized controlled trial.</w:t>
            </w:r>
            <w:r w:rsidRPr="00AF5413">
              <w:rPr>
                <w:rFonts w:ascii="Calibri" w:eastAsia="Calibri" w:hAnsi="Calibri" w:cs="Calibri"/>
                <w:i/>
                <w:sz w:val="20"/>
                <w:szCs w:val="20"/>
              </w:rPr>
              <w:t xml:space="preserve"> Iranian journal of medical sciences</w:t>
            </w:r>
            <w:r w:rsidRPr="00AF5413">
              <w:rPr>
                <w:rFonts w:ascii="Calibri" w:eastAsia="Calibri" w:hAnsi="Calibri" w:cs="Calibri"/>
                <w:sz w:val="20"/>
                <w:szCs w:val="20"/>
              </w:rPr>
              <w:t xml:space="preserve">. </w:t>
            </w:r>
            <w:r w:rsidRPr="00AF5413">
              <w:rPr>
                <w:rFonts w:ascii="Calibri" w:eastAsia="Calibri" w:hAnsi="Calibri" w:cs="Calibri"/>
                <w:b/>
                <w:sz w:val="20"/>
                <w:szCs w:val="20"/>
              </w:rPr>
              <w:t>44</w:t>
            </w:r>
            <w:r w:rsidRPr="00AF5413">
              <w:rPr>
                <w:rFonts w:ascii="Calibri" w:eastAsia="Calibri" w:hAnsi="Calibri" w:cs="Calibri"/>
                <w:sz w:val="20"/>
                <w:szCs w:val="20"/>
              </w:rPr>
              <w:t>: 291-298.</w:t>
            </w:r>
          </w:p>
          <w:p w14:paraId="75C6EB97" w14:textId="77777777" w:rsidR="0089290A" w:rsidRPr="00AF5413" w:rsidRDefault="0089290A" w:rsidP="00961538">
            <w:pPr>
              <w:widowControl w:val="0"/>
              <w:spacing w:line="240" w:lineRule="auto"/>
              <w:rPr>
                <w:rFonts w:ascii="Calibri" w:eastAsia="Calibri" w:hAnsi="Calibri" w:cs="Calibri"/>
                <w:sz w:val="20"/>
                <w:szCs w:val="20"/>
              </w:rPr>
            </w:pPr>
          </w:p>
          <w:p w14:paraId="6B4904D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Graham, M.A. 1996. Telepsychiatry in Appalachia. </w:t>
            </w:r>
            <w:r w:rsidRPr="00AF5413">
              <w:rPr>
                <w:rFonts w:ascii="Calibri" w:eastAsia="Calibri" w:hAnsi="Calibri" w:cs="Calibri"/>
                <w:i/>
                <w:sz w:val="20"/>
                <w:szCs w:val="20"/>
              </w:rPr>
              <w:t xml:space="preserve">American </w:t>
            </w:r>
            <w:proofErr w:type="spellStart"/>
            <w:r w:rsidRPr="00AF5413">
              <w:rPr>
                <w:rFonts w:ascii="Calibri" w:eastAsia="Calibri" w:hAnsi="Calibri" w:cs="Calibri"/>
                <w:i/>
                <w:sz w:val="20"/>
                <w:szCs w:val="20"/>
              </w:rPr>
              <w:t>Behavioral</w:t>
            </w:r>
            <w:proofErr w:type="spellEnd"/>
            <w:r w:rsidRPr="00AF5413">
              <w:rPr>
                <w:rFonts w:ascii="Calibri" w:eastAsia="Calibri" w:hAnsi="Calibri" w:cs="Calibri"/>
                <w:i/>
                <w:sz w:val="20"/>
                <w:szCs w:val="20"/>
              </w:rPr>
              <w:t xml:space="preserve"> Scientist</w:t>
            </w:r>
            <w:r w:rsidRPr="00AF5413">
              <w:rPr>
                <w:rFonts w:ascii="Calibri" w:eastAsia="Calibri" w:hAnsi="Calibri" w:cs="Calibri"/>
                <w:sz w:val="20"/>
                <w:szCs w:val="20"/>
              </w:rPr>
              <w:t xml:space="preserve">. </w:t>
            </w:r>
            <w:r w:rsidRPr="00AF5413">
              <w:rPr>
                <w:rFonts w:ascii="Calibri" w:eastAsia="Calibri" w:hAnsi="Calibri" w:cs="Calibri"/>
                <w:b/>
                <w:sz w:val="20"/>
                <w:szCs w:val="20"/>
              </w:rPr>
              <w:t>39:</w:t>
            </w:r>
            <w:r w:rsidRPr="00AF5413">
              <w:rPr>
                <w:rFonts w:ascii="Calibri" w:eastAsia="Calibri" w:hAnsi="Calibri" w:cs="Calibri"/>
                <w:sz w:val="20"/>
                <w:szCs w:val="20"/>
              </w:rPr>
              <w:t xml:space="preserve"> 602-615.</w:t>
            </w:r>
          </w:p>
          <w:p w14:paraId="6B4C08EB" w14:textId="77777777" w:rsidR="0089290A" w:rsidRPr="00AF5413" w:rsidRDefault="0089290A" w:rsidP="00961538">
            <w:pPr>
              <w:widowControl w:val="0"/>
              <w:spacing w:line="240" w:lineRule="auto"/>
              <w:rPr>
                <w:rFonts w:ascii="Calibri" w:eastAsia="Calibri" w:hAnsi="Calibri" w:cs="Calibri"/>
                <w:sz w:val="20"/>
                <w:szCs w:val="20"/>
              </w:rPr>
            </w:pPr>
          </w:p>
          <w:p w14:paraId="5EFF049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Hailey D, Jacobs P, Simpson J, Doze S. 1999. An assessment framework for telemedicine applications.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5</w:t>
            </w:r>
            <w:r w:rsidRPr="00AF5413">
              <w:rPr>
                <w:rFonts w:ascii="Calibri" w:eastAsia="Calibri" w:hAnsi="Calibri" w:cs="Calibri"/>
                <w:sz w:val="20"/>
                <w:szCs w:val="20"/>
              </w:rPr>
              <w:t>:162-70.</w:t>
            </w:r>
          </w:p>
          <w:p w14:paraId="78604AB4" w14:textId="77777777" w:rsidR="0089290A" w:rsidRPr="00AF5413" w:rsidRDefault="0089290A" w:rsidP="00961538">
            <w:pPr>
              <w:widowControl w:val="0"/>
              <w:spacing w:line="240" w:lineRule="auto"/>
              <w:rPr>
                <w:rFonts w:ascii="Calibri" w:eastAsia="Calibri" w:hAnsi="Calibri" w:cs="Calibri"/>
                <w:sz w:val="20"/>
                <w:szCs w:val="20"/>
              </w:rPr>
            </w:pPr>
          </w:p>
          <w:p w14:paraId="211ED58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Hailey, David, </w:t>
            </w:r>
            <w:proofErr w:type="spellStart"/>
            <w:r w:rsidRPr="00AF5413">
              <w:rPr>
                <w:rFonts w:ascii="Calibri" w:eastAsia="Calibri" w:hAnsi="Calibri" w:cs="Calibri"/>
                <w:sz w:val="20"/>
                <w:szCs w:val="20"/>
              </w:rPr>
              <w:t>Ohinmaa</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Arto</w:t>
            </w:r>
            <w:proofErr w:type="spellEnd"/>
            <w:r w:rsidRPr="00AF5413">
              <w:rPr>
                <w:rFonts w:ascii="Calibri" w:eastAsia="Calibri" w:hAnsi="Calibri" w:cs="Calibri"/>
                <w:sz w:val="20"/>
                <w:szCs w:val="20"/>
              </w:rPr>
              <w:t xml:space="preserve"> &amp; </w:t>
            </w:r>
            <w:proofErr w:type="spellStart"/>
            <w:r w:rsidRPr="00AF5413">
              <w:rPr>
                <w:rFonts w:ascii="Calibri" w:eastAsia="Calibri" w:hAnsi="Calibri" w:cs="Calibri"/>
                <w:sz w:val="20"/>
                <w:szCs w:val="20"/>
              </w:rPr>
              <w:t>Roine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Risto</w:t>
            </w:r>
            <w:proofErr w:type="spellEnd"/>
            <w:r w:rsidRPr="00AF5413">
              <w:rPr>
                <w:rFonts w:ascii="Calibri" w:eastAsia="Calibri" w:hAnsi="Calibri" w:cs="Calibri"/>
                <w:sz w:val="20"/>
                <w:szCs w:val="20"/>
              </w:rPr>
              <w:t xml:space="preserve">. 2009. Limitations in the routine use of telepsychiatry.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 xml:space="preserve"> 28-31.</w:t>
            </w:r>
          </w:p>
          <w:p w14:paraId="36F25284" w14:textId="77777777" w:rsidR="0089290A" w:rsidRPr="00AF5413" w:rsidRDefault="0089290A" w:rsidP="00961538">
            <w:pPr>
              <w:widowControl w:val="0"/>
              <w:spacing w:line="240" w:lineRule="auto"/>
              <w:rPr>
                <w:rFonts w:ascii="Calibri" w:eastAsia="Calibri" w:hAnsi="Calibri" w:cs="Calibri"/>
                <w:sz w:val="20"/>
                <w:szCs w:val="20"/>
              </w:rPr>
            </w:pPr>
          </w:p>
          <w:p w14:paraId="09546DD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Hampton, T. 2006. Researchers provide psychiatric care from afar. </w:t>
            </w:r>
            <w:r w:rsidRPr="00AF5413">
              <w:rPr>
                <w:rFonts w:ascii="Calibri" w:eastAsia="Calibri" w:hAnsi="Calibri" w:cs="Calibri"/>
                <w:i/>
                <w:sz w:val="20"/>
                <w:szCs w:val="20"/>
              </w:rPr>
              <w:t>The Journal of the American Medical Association</w:t>
            </w:r>
            <w:r w:rsidRPr="00AF5413">
              <w:rPr>
                <w:rFonts w:ascii="Calibri" w:eastAsia="Calibri" w:hAnsi="Calibri" w:cs="Calibri"/>
                <w:sz w:val="20"/>
                <w:szCs w:val="20"/>
              </w:rPr>
              <w:t xml:space="preserve">: </w:t>
            </w:r>
            <w:r w:rsidRPr="00AF5413">
              <w:rPr>
                <w:rFonts w:ascii="Calibri" w:eastAsia="Calibri" w:hAnsi="Calibri" w:cs="Calibri"/>
                <w:b/>
                <w:sz w:val="20"/>
                <w:szCs w:val="20"/>
              </w:rPr>
              <w:t>295:</w:t>
            </w:r>
            <w:r w:rsidRPr="00AF5413">
              <w:rPr>
                <w:rFonts w:ascii="Calibri" w:eastAsia="Calibri" w:hAnsi="Calibri" w:cs="Calibri"/>
                <w:sz w:val="20"/>
                <w:szCs w:val="20"/>
              </w:rPr>
              <w:t xml:space="preserve"> 21-22.</w:t>
            </w:r>
          </w:p>
          <w:p w14:paraId="0705B8EE" w14:textId="77777777" w:rsidR="0089290A" w:rsidRPr="00AF5413" w:rsidRDefault="0089290A" w:rsidP="00961538">
            <w:pPr>
              <w:widowControl w:val="0"/>
              <w:spacing w:line="240" w:lineRule="auto"/>
              <w:rPr>
                <w:rFonts w:ascii="Calibri" w:eastAsia="Calibri" w:hAnsi="Calibri" w:cs="Calibri"/>
                <w:sz w:val="20"/>
                <w:szCs w:val="20"/>
              </w:rPr>
            </w:pPr>
          </w:p>
          <w:p w14:paraId="0194395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Haslam R, McLaren P. Interactive</w:t>
            </w:r>
          </w:p>
          <w:p w14:paraId="2E67640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television for an urban adult mental health service: the Guy's Psychiatric</w:t>
            </w:r>
          </w:p>
          <w:p w14:paraId="4F75B36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Intensive Care Unit Telepsychiatry Project. </w:t>
            </w:r>
            <w:r w:rsidRPr="00AF5413">
              <w:rPr>
                <w:rFonts w:ascii="Calibri" w:eastAsia="Calibri" w:hAnsi="Calibri" w:cs="Calibri"/>
                <w:i/>
                <w:sz w:val="20"/>
                <w:szCs w:val="20"/>
              </w:rPr>
              <w:t>Journal of Telemedicine and Telecare. 2000.</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6: </w:t>
            </w:r>
            <w:r w:rsidRPr="00AF5413">
              <w:rPr>
                <w:rFonts w:ascii="Calibri" w:eastAsia="Calibri" w:hAnsi="Calibri" w:cs="Calibri"/>
                <w:sz w:val="20"/>
                <w:szCs w:val="20"/>
              </w:rPr>
              <w:t>S50-2</w:t>
            </w:r>
          </w:p>
          <w:p w14:paraId="716FEDE9" w14:textId="77777777" w:rsidR="0089290A" w:rsidRPr="00AF5413" w:rsidRDefault="0089290A" w:rsidP="00961538">
            <w:pPr>
              <w:widowControl w:val="0"/>
              <w:spacing w:line="240" w:lineRule="auto"/>
              <w:rPr>
                <w:rFonts w:ascii="Calibri" w:eastAsia="Calibri" w:hAnsi="Calibri" w:cs="Calibri"/>
                <w:sz w:val="20"/>
                <w:szCs w:val="20"/>
              </w:rPr>
            </w:pPr>
          </w:p>
          <w:p w14:paraId="6E06FF6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Hilt, R.J. Telemedicine for child collaborative or integrated care. </w:t>
            </w:r>
            <w:r w:rsidRPr="00AF5413">
              <w:rPr>
                <w:rFonts w:ascii="Calibri" w:eastAsia="Calibri" w:hAnsi="Calibri" w:cs="Calibri"/>
                <w:i/>
                <w:sz w:val="20"/>
                <w:szCs w:val="20"/>
              </w:rPr>
              <w:t xml:space="preserve">Child and Adolescent Psychiatric Clinics of North America. 2017.  </w:t>
            </w:r>
            <w:r w:rsidRPr="00AF5413">
              <w:rPr>
                <w:rFonts w:ascii="Calibri" w:eastAsia="Calibri" w:hAnsi="Calibri" w:cs="Calibri"/>
                <w:b/>
                <w:sz w:val="20"/>
                <w:szCs w:val="20"/>
              </w:rPr>
              <w:t>26:</w:t>
            </w:r>
            <w:r w:rsidRPr="00AF5413">
              <w:rPr>
                <w:rFonts w:ascii="Calibri" w:eastAsia="Calibri" w:hAnsi="Calibri" w:cs="Calibri"/>
                <w:sz w:val="20"/>
                <w:szCs w:val="20"/>
              </w:rPr>
              <w:t xml:space="preserve"> 637-645.</w:t>
            </w:r>
          </w:p>
          <w:p w14:paraId="1D81D523" w14:textId="77777777" w:rsidR="0089290A" w:rsidRPr="00AF5413" w:rsidRDefault="0089290A" w:rsidP="00961538">
            <w:pPr>
              <w:widowControl w:val="0"/>
              <w:spacing w:line="240" w:lineRule="auto"/>
              <w:rPr>
                <w:rFonts w:ascii="Calibri" w:eastAsia="Calibri" w:hAnsi="Calibri" w:cs="Calibri"/>
                <w:sz w:val="20"/>
                <w:szCs w:val="20"/>
              </w:rPr>
            </w:pPr>
          </w:p>
          <w:p w14:paraId="18DA5FC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Ferrer DC, Parish MB, Johnston B, Callahan EJ,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2013. The effectiveness of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19: </w:t>
            </w:r>
            <w:r w:rsidRPr="00AF5413">
              <w:rPr>
                <w:rFonts w:ascii="Calibri" w:eastAsia="Calibri" w:hAnsi="Calibri" w:cs="Calibri"/>
                <w:sz w:val="20"/>
                <w:szCs w:val="20"/>
              </w:rPr>
              <w:t>444-454.</w:t>
            </w:r>
          </w:p>
          <w:p w14:paraId="0C993AC0" w14:textId="77777777" w:rsidR="0089290A" w:rsidRPr="00AF5413" w:rsidRDefault="0089290A" w:rsidP="00961538">
            <w:pPr>
              <w:widowControl w:val="0"/>
              <w:spacing w:line="240" w:lineRule="auto"/>
              <w:rPr>
                <w:rFonts w:ascii="Calibri" w:eastAsia="Calibri" w:hAnsi="Calibri" w:cs="Calibri"/>
                <w:sz w:val="20"/>
                <w:szCs w:val="20"/>
              </w:rPr>
            </w:pPr>
          </w:p>
          <w:p w14:paraId="6D6F88F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Luo, John S, </w:t>
            </w:r>
            <w:proofErr w:type="spellStart"/>
            <w:r w:rsidRPr="00AF5413">
              <w:rPr>
                <w:rFonts w:ascii="Calibri" w:eastAsia="Calibri" w:hAnsi="Calibri" w:cs="Calibri"/>
                <w:sz w:val="20"/>
                <w:szCs w:val="20"/>
              </w:rPr>
              <w:t>Morache</w:t>
            </w:r>
            <w:proofErr w:type="spellEnd"/>
            <w:r w:rsidRPr="00AF5413">
              <w:rPr>
                <w:rFonts w:ascii="Calibri" w:eastAsia="Calibri" w:hAnsi="Calibri" w:cs="Calibri"/>
                <w:sz w:val="20"/>
                <w:szCs w:val="20"/>
              </w:rPr>
              <w:t xml:space="preserve">, Chris, Marcelo, Divine A &amp; Nesbitt, Thomas S. 2002. Telepsychiatry: An overview for psychiatrists. </w:t>
            </w:r>
            <w:r w:rsidRPr="00AF5413">
              <w:rPr>
                <w:rFonts w:ascii="Calibri" w:eastAsia="Calibri" w:hAnsi="Calibri" w:cs="Calibri"/>
                <w:i/>
                <w:sz w:val="20"/>
                <w:szCs w:val="20"/>
              </w:rPr>
              <w:t>CNS Drugs.</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527-548.</w:t>
            </w:r>
          </w:p>
          <w:p w14:paraId="6AE6C59F" w14:textId="77777777" w:rsidR="0089290A" w:rsidRPr="00AF5413" w:rsidRDefault="0089290A" w:rsidP="00961538">
            <w:pPr>
              <w:widowControl w:val="0"/>
              <w:spacing w:line="240" w:lineRule="auto"/>
              <w:rPr>
                <w:rFonts w:ascii="Calibri" w:eastAsia="Calibri" w:hAnsi="Calibri" w:cs="Calibri"/>
                <w:sz w:val="20"/>
                <w:szCs w:val="20"/>
              </w:rPr>
            </w:pPr>
          </w:p>
          <w:p w14:paraId="323846B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Marks, S.L., </w:t>
            </w:r>
            <w:proofErr w:type="spellStart"/>
            <w:r w:rsidRPr="00AF5413">
              <w:rPr>
                <w:rFonts w:ascii="Calibri" w:eastAsia="Calibri" w:hAnsi="Calibri" w:cs="Calibri"/>
                <w:sz w:val="20"/>
                <w:szCs w:val="20"/>
              </w:rPr>
              <w:t>Urness</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Nesbitt, T.S.2004. Clinical and Educational Telepsychiatry Applications: A Review. </w:t>
            </w:r>
            <w:r w:rsidRPr="00AF5413">
              <w:rPr>
                <w:rFonts w:ascii="Calibri" w:eastAsia="Calibri" w:hAnsi="Calibri" w:cs="Calibri"/>
                <w:i/>
                <w:sz w:val="20"/>
                <w:szCs w:val="20"/>
              </w:rPr>
              <w:t xml:space="preserve">The Canadian Journal of Psychiatry / La Revue </w:t>
            </w:r>
            <w:proofErr w:type="spellStart"/>
            <w:r w:rsidRPr="00AF5413">
              <w:rPr>
                <w:rFonts w:ascii="Calibri" w:eastAsia="Calibri" w:hAnsi="Calibri" w:cs="Calibri"/>
                <w:i/>
                <w:sz w:val="20"/>
                <w:szCs w:val="20"/>
              </w:rPr>
              <w:t>canadienne</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psychiatrie</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 xml:space="preserve"> 12-23.</w:t>
            </w:r>
          </w:p>
          <w:p w14:paraId="33FCDDBA" w14:textId="77777777" w:rsidR="0089290A" w:rsidRPr="00AF5413" w:rsidRDefault="0089290A" w:rsidP="00961538">
            <w:pPr>
              <w:widowControl w:val="0"/>
              <w:spacing w:line="240" w:lineRule="auto"/>
              <w:rPr>
                <w:rFonts w:ascii="Calibri" w:eastAsia="Calibri" w:hAnsi="Calibri" w:cs="Calibri"/>
                <w:sz w:val="20"/>
                <w:szCs w:val="20"/>
              </w:rPr>
            </w:pPr>
          </w:p>
          <w:p w14:paraId="06D2F1D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Hungerbuehler</w:t>
            </w:r>
            <w:proofErr w:type="spellEnd"/>
            <w:r w:rsidRPr="00AF5413">
              <w:rPr>
                <w:rFonts w:ascii="Calibri" w:eastAsia="Calibri" w:hAnsi="Calibri" w:cs="Calibri"/>
                <w:sz w:val="20"/>
                <w:szCs w:val="20"/>
              </w:rPr>
              <w:t xml:space="preserve"> I, </w:t>
            </w:r>
            <w:proofErr w:type="spellStart"/>
            <w:r w:rsidRPr="00AF5413">
              <w:rPr>
                <w:rFonts w:ascii="Calibri" w:eastAsia="Calibri" w:hAnsi="Calibri" w:cs="Calibri"/>
                <w:sz w:val="20"/>
                <w:szCs w:val="20"/>
              </w:rPr>
              <w:t>Valiengo</w:t>
            </w:r>
            <w:proofErr w:type="spellEnd"/>
            <w:r w:rsidRPr="00AF5413">
              <w:rPr>
                <w:rFonts w:ascii="Calibri" w:eastAsia="Calibri" w:hAnsi="Calibri" w:cs="Calibri"/>
                <w:sz w:val="20"/>
                <w:szCs w:val="20"/>
              </w:rPr>
              <w:t xml:space="preserve"> L, Loch AA, </w:t>
            </w:r>
            <w:proofErr w:type="spellStart"/>
            <w:r w:rsidRPr="00AF5413">
              <w:rPr>
                <w:rFonts w:ascii="Calibri" w:eastAsia="Calibri" w:hAnsi="Calibri" w:cs="Calibri"/>
                <w:sz w:val="20"/>
                <w:szCs w:val="20"/>
              </w:rPr>
              <w:t>Rössler</w:t>
            </w:r>
            <w:proofErr w:type="spellEnd"/>
            <w:r w:rsidRPr="00AF5413">
              <w:rPr>
                <w:rFonts w:ascii="Calibri" w:eastAsia="Calibri" w:hAnsi="Calibri" w:cs="Calibri"/>
                <w:sz w:val="20"/>
                <w:szCs w:val="20"/>
              </w:rPr>
              <w:t xml:space="preserve"> W, </w:t>
            </w:r>
            <w:proofErr w:type="spellStart"/>
            <w:r w:rsidRPr="00AF5413">
              <w:rPr>
                <w:rFonts w:ascii="Calibri" w:eastAsia="Calibri" w:hAnsi="Calibri" w:cs="Calibri"/>
                <w:sz w:val="20"/>
                <w:szCs w:val="20"/>
              </w:rPr>
              <w:t>Gattaz</w:t>
            </w:r>
            <w:proofErr w:type="spellEnd"/>
            <w:r w:rsidRPr="00AF5413">
              <w:rPr>
                <w:rFonts w:ascii="Calibri" w:eastAsia="Calibri" w:hAnsi="Calibri" w:cs="Calibri"/>
                <w:sz w:val="20"/>
                <w:szCs w:val="20"/>
              </w:rPr>
              <w:t xml:space="preserve"> WF. 2016. Home-Based</w:t>
            </w:r>
          </w:p>
          <w:p w14:paraId="6595046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Psychiatric Outpatient Care Through Videoconferencing for Depression: A</w:t>
            </w:r>
          </w:p>
          <w:p w14:paraId="20D68C7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Randomized Controlled Follow-Up Trial. </w:t>
            </w:r>
            <w:r w:rsidRPr="00AF5413">
              <w:rPr>
                <w:rFonts w:ascii="Calibri" w:eastAsia="Calibri" w:hAnsi="Calibri" w:cs="Calibri"/>
                <w:i/>
                <w:sz w:val="20"/>
                <w:szCs w:val="20"/>
              </w:rPr>
              <w:t xml:space="preserve">Journal of Medical Internet Research. </w:t>
            </w:r>
            <w:r w:rsidRPr="00AF5413">
              <w:rPr>
                <w:rFonts w:ascii="Calibri" w:eastAsia="Calibri" w:hAnsi="Calibri" w:cs="Calibri"/>
                <w:b/>
                <w:sz w:val="20"/>
                <w:szCs w:val="20"/>
              </w:rPr>
              <w:t xml:space="preserve">3: </w:t>
            </w:r>
            <w:r w:rsidRPr="00AF5413">
              <w:rPr>
                <w:rFonts w:ascii="Calibri" w:eastAsia="Calibri" w:hAnsi="Calibri" w:cs="Calibri"/>
                <w:sz w:val="20"/>
                <w:szCs w:val="20"/>
              </w:rPr>
              <w:t xml:space="preserve">e36. </w:t>
            </w:r>
          </w:p>
          <w:p w14:paraId="61D812D6" w14:textId="77777777" w:rsidR="0089290A" w:rsidRPr="00AF5413" w:rsidRDefault="0089290A" w:rsidP="00961538">
            <w:pPr>
              <w:widowControl w:val="0"/>
              <w:spacing w:line="240" w:lineRule="auto"/>
              <w:rPr>
                <w:rFonts w:ascii="Calibri" w:eastAsia="Calibri" w:hAnsi="Calibri" w:cs="Calibri"/>
                <w:sz w:val="20"/>
                <w:szCs w:val="20"/>
              </w:rPr>
            </w:pPr>
          </w:p>
          <w:p w14:paraId="395798E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Jacob MK, Larson JC, </w:t>
            </w:r>
            <w:proofErr w:type="spellStart"/>
            <w:r w:rsidRPr="00AF5413">
              <w:rPr>
                <w:rFonts w:ascii="Calibri" w:eastAsia="Calibri" w:hAnsi="Calibri" w:cs="Calibri"/>
                <w:sz w:val="20"/>
                <w:szCs w:val="20"/>
              </w:rPr>
              <w:t>Craighead</w:t>
            </w:r>
            <w:proofErr w:type="spellEnd"/>
            <w:r w:rsidRPr="00AF5413">
              <w:rPr>
                <w:rFonts w:ascii="Calibri" w:eastAsia="Calibri" w:hAnsi="Calibri" w:cs="Calibri"/>
                <w:sz w:val="20"/>
                <w:szCs w:val="20"/>
              </w:rPr>
              <w:t xml:space="preserve"> WE. 2012. Establishing a telepsychiatry consultation practice in rural Georgia for primary care</w:t>
            </w:r>
          </w:p>
          <w:p w14:paraId="709089E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physicians: a feasibility report. </w:t>
            </w:r>
            <w:r w:rsidRPr="00AF5413">
              <w:rPr>
                <w:rFonts w:ascii="Calibri" w:eastAsia="Calibri" w:hAnsi="Calibri" w:cs="Calibri"/>
                <w:i/>
                <w:sz w:val="20"/>
                <w:szCs w:val="20"/>
              </w:rPr>
              <w:t xml:space="preserve">Clinical Paediatrics.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1041-1047. </w:t>
            </w:r>
          </w:p>
          <w:p w14:paraId="7406B25D" w14:textId="77777777" w:rsidR="0089290A" w:rsidRPr="00AF5413" w:rsidRDefault="0089290A" w:rsidP="00961538">
            <w:pPr>
              <w:widowControl w:val="0"/>
              <w:spacing w:line="240" w:lineRule="auto"/>
              <w:rPr>
                <w:rFonts w:ascii="Calibri" w:eastAsia="Calibri" w:hAnsi="Calibri" w:cs="Calibri"/>
                <w:sz w:val="20"/>
                <w:szCs w:val="20"/>
              </w:rPr>
            </w:pPr>
          </w:p>
          <w:p w14:paraId="3FF57F0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Jefee-Bahloul</w:t>
            </w:r>
            <w:proofErr w:type="spellEnd"/>
            <w:r w:rsidRPr="00AF5413">
              <w:rPr>
                <w:rFonts w:ascii="Calibri" w:eastAsia="Calibri" w:hAnsi="Calibri" w:cs="Calibri"/>
                <w:sz w:val="20"/>
                <w:szCs w:val="20"/>
              </w:rPr>
              <w:t xml:space="preserve"> H. 2014.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in the middle East: overcoming the barriers. </w:t>
            </w:r>
            <w:r w:rsidRPr="00AF5413">
              <w:rPr>
                <w:rFonts w:ascii="Calibri" w:eastAsia="Calibri" w:hAnsi="Calibri" w:cs="Calibri"/>
                <w:i/>
                <w:sz w:val="20"/>
                <w:szCs w:val="20"/>
              </w:rPr>
              <w:t>Frontiers in Public Health</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 </w:t>
            </w:r>
            <w:r w:rsidRPr="00AF5413">
              <w:rPr>
                <w:rFonts w:ascii="Calibri" w:eastAsia="Calibri" w:hAnsi="Calibri" w:cs="Calibri"/>
                <w:sz w:val="20"/>
                <w:szCs w:val="20"/>
              </w:rPr>
              <w:t>86</w:t>
            </w:r>
          </w:p>
          <w:p w14:paraId="48167F37" w14:textId="77777777" w:rsidR="0089290A" w:rsidRPr="00AF5413" w:rsidRDefault="0089290A" w:rsidP="00961538">
            <w:pPr>
              <w:widowControl w:val="0"/>
              <w:spacing w:line="240" w:lineRule="auto"/>
              <w:rPr>
                <w:rFonts w:ascii="Calibri" w:eastAsia="Calibri" w:hAnsi="Calibri" w:cs="Calibri"/>
                <w:sz w:val="20"/>
                <w:szCs w:val="20"/>
              </w:rPr>
            </w:pPr>
          </w:p>
          <w:p w14:paraId="221B34C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Jones, Roland M, Leonard, S., Birmingham, L. 2006. Setting up a telepsychiatry service. </w:t>
            </w:r>
            <w:r w:rsidRPr="00AF5413">
              <w:rPr>
                <w:rFonts w:ascii="Calibri" w:eastAsia="Calibri" w:hAnsi="Calibri" w:cs="Calibri"/>
                <w:i/>
                <w:sz w:val="20"/>
                <w:szCs w:val="20"/>
              </w:rPr>
              <w:t>Psychiatric Bulletin</w:t>
            </w:r>
            <w:r w:rsidRPr="00AF5413">
              <w:rPr>
                <w:rFonts w:ascii="Calibri" w:eastAsia="Calibri" w:hAnsi="Calibri" w:cs="Calibri"/>
                <w:sz w:val="20"/>
                <w:szCs w:val="20"/>
              </w:rPr>
              <w:t xml:space="preserve">. </w:t>
            </w:r>
            <w:r w:rsidRPr="00AF5413">
              <w:rPr>
                <w:rFonts w:ascii="Calibri" w:eastAsia="Calibri" w:hAnsi="Calibri" w:cs="Calibri"/>
                <w:b/>
                <w:sz w:val="20"/>
                <w:szCs w:val="20"/>
              </w:rPr>
              <w:t>30:</w:t>
            </w:r>
            <w:r w:rsidRPr="00AF5413">
              <w:rPr>
                <w:rFonts w:ascii="Calibri" w:eastAsia="Calibri" w:hAnsi="Calibri" w:cs="Calibri"/>
                <w:sz w:val="20"/>
                <w:szCs w:val="20"/>
              </w:rPr>
              <w:t xml:space="preserve"> 464-467</w:t>
            </w:r>
          </w:p>
          <w:p w14:paraId="08C38671" w14:textId="77777777" w:rsidR="0089290A" w:rsidRPr="00AF5413" w:rsidRDefault="0089290A" w:rsidP="00961538">
            <w:pPr>
              <w:widowControl w:val="0"/>
              <w:spacing w:line="240" w:lineRule="auto"/>
              <w:rPr>
                <w:rFonts w:ascii="Calibri" w:eastAsia="Calibri" w:hAnsi="Calibri" w:cs="Calibri"/>
                <w:sz w:val="20"/>
                <w:szCs w:val="20"/>
              </w:rPr>
            </w:pPr>
          </w:p>
          <w:p w14:paraId="5009449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Kaftarian</w:t>
            </w:r>
            <w:proofErr w:type="spellEnd"/>
            <w:r w:rsidRPr="00AF5413">
              <w:rPr>
                <w:rFonts w:ascii="Calibri" w:eastAsia="Calibri" w:hAnsi="Calibri" w:cs="Calibri"/>
                <w:sz w:val="20"/>
                <w:szCs w:val="20"/>
              </w:rPr>
              <w:t xml:space="preserve"> E. Lessons Learned in Prison and Jail-Based Telepsychiatry. </w:t>
            </w:r>
            <w:r w:rsidRPr="00AF5413">
              <w:rPr>
                <w:rFonts w:ascii="Calibri" w:eastAsia="Calibri" w:hAnsi="Calibri" w:cs="Calibri"/>
                <w:i/>
                <w:sz w:val="20"/>
                <w:szCs w:val="20"/>
              </w:rPr>
              <w:t>Current Psychiatric Reports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21: </w:t>
            </w:r>
            <w:r w:rsidRPr="00AF5413">
              <w:rPr>
                <w:rFonts w:ascii="Calibri" w:eastAsia="Calibri" w:hAnsi="Calibri" w:cs="Calibri"/>
                <w:sz w:val="20"/>
                <w:szCs w:val="20"/>
              </w:rPr>
              <w:t>15.</w:t>
            </w:r>
          </w:p>
          <w:p w14:paraId="0E9A1148" w14:textId="77777777" w:rsidR="0089290A" w:rsidRPr="00AF5413" w:rsidRDefault="0089290A" w:rsidP="00961538">
            <w:pPr>
              <w:widowControl w:val="0"/>
              <w:spacing w:line="240" w:lineRule="auto"/>
              <w:rPr>
                <w:rFonts w:ascii="Calibri" w:eastAsia="Calibri" w:hAnsi="Calibri" w:cs="Calibri"/>
                <w:sz w:val="20"/>
                <w:szCs w:val="20"/>
              </w:rPr>
            </w:pPr>
          </w:p>
          <w:p w14:paraId="4795AD4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Kannarkat</w:t>
            </w:r>
            <w:proofErr w:type="spellEnd"/>
            <w:r w:rsidRPr="00AF5413">
              <w:rPr>
                <w:rFonts w:ascii="Calibri" w:eastAsia="Calibri" w:hAnsi="Calibri" w:cs="Calibri"/>
                <w:sz w:val="20"/>
                <w:szCs w:val="20"/>
              </w:rPr>
              <w:t xml:space="preserve"> JT, Smith NN, McLeod-Bryant SA. Mobilization of Telepsychiatry in Response to COVID-19-Moving Toward 21st Century</w:t>
            </w:r>
          </w:p>
          <w:p w14:paraId="542475F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Access to Care. </w:t>
            </w:r>
            <w:r w:rsidRPr="00AF5413">
              <w:rPr>
                <w:rFonts w:ascii="Calibri" w:eastAsia="Calibri" w:hAnsi="Calibri" w:cs="Calibri"/>
                <w:i/>
                <w:sz w:val="20"/>
                <w:szCs w:val="20"/>
              </w:rPr>
              <w:t xml:space="preserve">Administration and Policy in Mental Health. </w:t>
            </w:r>
            <w:r w:rsidRPr="00AF5413">
              <w:rPr>
                <w:rFonts w:ascii="Calibri" w:eastAsia="Calibri" w:hAnsi="Calibri" w:cs="Calibri"/>
                <w:b/>
                <w:sz w:val="20"/>
                <w:szCs w:val="20"/>
              </w:rPr>
              <w:t>47</w:t>
            </w:r>
            <w:r w:rsidRPr="00AF5413">
              <w:rPr>
                <w:rFonts w:ascii="Calibri" w:eastAsia="Calibri" w:hAnsi="Calibri" w:cs="Calibri"/>
                <w:sz w:val="20"/>
                <w:szCs w:val="20"/>
              </w:rPr>
              <w:t>:489-491.</w:t>
            </w:r>
          </w:p>
          <w:p w14:paraId="15CF9A3F" w14:textId="77777777" w:rsidR="0089290A" w:rsidRPr="00AF5413" w:rsidRDefault="0089290A" w:rsidP="00961538">
            <w:pPr>
              <w:widowControl w:val="0"/>
              <w:spacing w:line="240" w:lineRule="auto"/>
              <w:rPr>
                <w:rFonts w:ascii="Calibri" w:eastAsia="Calibri" w:hAnsi="Calibri" w:cs="Calibri"/>
                <w:sz w:val="20"/>
                <w:szCs w:val="20"/>
              </w:rPr>
            </w:pPr>
          </w:p>
          <w:p w14:paraId="585D17D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Katz CL, Washington FB, Sacco M, Schuetz-Mueller J. A Resident-Based Telepsychiatry Supervision Pilot Program in Liberia.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70: </w:t>
            </w:r>
            <w:r w:rsidRPr="00AF5413">
              <w:rPr>
                <w:rFonts w:ascii="Calibri" w:eastAsia="Calibri" w:hAnsi="Calibri" w:cs="Calibri"/>
                <w:sz w:val="20"/>
                <w:szCs w:val="20"/>
              </w:rPr>
              <w:t>243-246.</w:t>
            </w:r>
          </w:p>
          <w:p w14:paraId="06693CE0" w14:textId="77777777" w:rsidR="0089290A" w:rsidRPr="00AF5413" w:rsidRDefault="0089290A" w:rsidP="00961538">
            <w:pPr>
              <w:widowControl w:val="0"/>
              <w:spacing w:line="240" w:lineRule="auto"/>
              <w:rPr>
                <w:rFonts w:ascii="Calibri" w:eastAsia="Calibri" w:hAnsi="Calibri" w:cs="Calibri"/>
                <w:sz w:val="20"/>
                <w:szCs w:val="20"/>
              </w:rPr>
            </w:pPr>
          </w:p>
          <w:p w14:paraId="0E510AB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Kennedy C,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2000. A community-based approach to evaluation of health outcomes and costs for telepsychiatry in a rural population: preliminary results.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S155-7.</w:t>
            </w:r>
          </w:p>
          <w:p w14:paraId="56149779" w14:textId="77777777" w:rsidR="0089290A" w:rsidRPr="00AF5413" w:rsidRDefault="0089290A" w:rsidP="00961538">
            <w:pPr>
              <w:widowControl w:val="0"/>
              <w:spacing w:line="240" w:lineRule="auto"/>
              <w:rPr>
                <w:rFonts w:ascii="Calibri" w:eastAsia="Calibri" w:hAnsi="Calibri" w:cs="Calibri"/>
                <w:sz w:val="20"/>
                <w:szCs w:val="20"/>
              </w:rPr>
            </w:pPr>
          </w:p>
          <w:p w14:paraId="6F03CF0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Khalifa, N, Saleem, Y., </w:t>
            </w:r>
            <w:proofErr w:type="spellStart"/>
            <w:r w:rsidRPr="00AF5413">
              <w:rPr>
                <w:rFonts w:ascii="Calibri" w:eastAsia="Calibri" w:hAnsi="Calibri" w:cs="Calibri"/>
                <w:sz w:val="20"/>
                <w:szCs w:val="20"/>
              </w:rPr>
              <w:t>Stankard</w:t>
            </w:r>
            <w:proofErr w:type="spellEnd"/>
            <w:r w:rsidRPr="00AF5413">
              <w:rPr>
                <w:rFonts w:ascii="Calibri" w:eastAsia="Calibri" w:hAnsi="Calibri" w:cs="Calibri"/>
                <w:sz w:val="20"/>
                <w:szCs w:val="20"/>
              </w:rPr>
              <w:t xml:space="preserve">, P. 2008. The use of telepsychiatry within forensic practice: A literature review on the use of </w:t>
            </w:r>
            <w:proofErr w:type="spellStart"/>
            <w:r w:rsidRPr="00AF5413">
              <w:rPr>
                <w:rFonts w:ascii="Calibri" w:eastAsia="Calibri" w:hAnsi="Calibri" w:cs="Calibri"/>
                <w:sz w:val="20"/>
                <w:szCs w:val="20"/>
              </w:rPr>
              <w:t>videolink</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Journal of Forensic Psychiatry &amp; Psychology.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2-13.</w:t>
            </w:r>
          </w:p>
          <w:p w14:paraId="00292F3C" w14:textId="77777777" w:rsidR="0089290A" w:rsidRPr="00AF5413" w:rsidRDefault="0089290A" w:rsidP="00961538">
            <w:pPr>
              <w:widowControl w:val="0"/>
              <w:spacing w:line="240" w:lineRule="auto"/>
              <w:rPr>
                <w:rFonts w:ascii="Calibri" w:eastAsia="Calibri" w:hAnsi="Calibri" w:cs="Calibri"/>
                <w:sz w:val="20"/>
                <w:szCs w:val="20"/>
              </w:rPr>
            </w:pPr>
          </w:p>
          <w:p w14:paraId="4705CA9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Kopel</w:t>
            </w:r>
            <w:proofErr w:type="spellEnd"/>
            <w:r w:rsidRPr="00AF5413">
              <w:rPr>
                <w:rFonts w:ascii="Calibri" w:eastAsia="Calibri" w:hAnsi="Calibri" w:cs="Calibri"/>
                <w:sz w:val="20"/>
                <w:szCs w:val="20"/>
              </w:rPr>
              <w:t xml:space="preserve"> H, Nunn K, </w:t>
            </w:r>
            <w:proofErr w:type="spellStart"/>
            <w:r w:rsidRPr="00AF5413">
              <w:rPr>
                <w:rFonts w:ascii="Calibri" w:eastAsia="Calibri" w:hAnsi="Calibri" w:cs="Calibri"/>
                <w:sz w:val="20"/>
                <w:szCs w:val="20"/>
              </w:rPr>
              <w:t>Dossetor</w:t>
            </w:r>
            <w:proofErr w:type="spellEnd"/>
            <w:r w:rsidRPr="00AF5413">
              <w:rPr>
                <w:rFonts w:ascii="Calibri" w:eastAsia="Calibri" w:hAnsi="Calibri" w:cs="Calibri"/>
                <w:sz w:val="20"/>
                <w:szCs w:val="20"/>
              </w:rPr>
              <w:t xml:space="preserve"> D. 2001. Evaluating satisfaction with a child and adolescent psychological telemedicine outreach</w:t>
            </w:r>
          </w:p>
          <w:p w14:paraId="4438F83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service.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35-40.</w:t>
            </w:r>
          </w:p>
          <w:p w14:paraId="58982309" w14:textId="77777777" w:rsidR="0089290A" w:rsidRPr="00AF5413" w:rsidRDefault="0089290A" w:rsidP="00961538">
            <w:pPr>
              <w:widowControl w:val="0"/>
              <w:spacing w:line="240" w:lineRule="auto"/>
              <w:rPr>
                <w:rFonts w:ascii="Calibri" w:eastAsia="Calibri" w:hAnsi="Calibri" w:cs="Calibri"/>
                <w:sz w:val="20"/>
                <w:szCs w:val="20"/>
              </w:rPr>
            </w:pPr>
          </w:p>
          <w:p w14:paraId="5F84F92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LaBelle B, Franklyn AM, </w:t>
            </w:r>
            <w:proofErr w:type="spellStart"/>
            <w:r w:rsidRPr="00AF5413">
              <w:rPr>
                <w:rFonts w:ascii="Calibri" w:eastAsia="Calibri" w:hAnsi="Calibri" w:cs="Calibri"/>
                <w:sz w:val="20"/>
                <w:szCs w:val="20"/>
              </w:rPr>
              <w:t>Pkh</w:t>
            </w:r>
            <w:proofErr w:type="spellEnd"/>
            <w:r w:rsidRPr="00AF5413">
              <w:rPr>
                <w:rFonts w:ascii="Calibri" w:eastAsia="Calibri" w:hAnsi="Calibri" w:cs="Calibri"/>
                <w:sz w:val="20"/>
                <w:szCs w:val="20"/>
              </w:rPr>
              <w:t xml:space="preserve"> Nguyen V, Anderson KE, </w:t>
            </w:r>
            <w:proofErr w:type="spellStart"/>
            <w:r w:rsidRPr="00AF5413">
              <w:rPr>
                <w:rFonts w:ascii="Calibri" w:eastAsia="Calibri" w:hAnsi="Calibri" w:cs="Calibri"/>
                <w:sz w:val="20"/>
                <w:szCs w:val="20"/>
              </w:rPr>
              <w:t>Eibl</w:t>
            </w:r>
            <w:proofErr w:type="spellEnd"/>
            <w:r w:rsidRPr="00AF5413">
              <w:rPr>
                <w:rFonts w:ascii="Calibri" w:eastAsia="Calibri" w:hAnsi="Calibri" w:cs="Calibri"/>
                <w:sz w:val="20"/>
                <w:szCs w:val="20"/>
              </w:rPr>
              <w:t xml:space="preserve"> JK, Marsh DC.  2018. Characterizing the Use of Telepsychiatry for Patients with Opioid Use Disorder and Cooccurring Mental Health Disorders in Ontario, </w:t>
            </w:r>
            <w:r w:rsidRPr="00AF5413">
              <w:rPr>
                <w:rFonts w:ascii="Calibri" w:eastAsia="Calibri" w:hAnsi="Calibri" w:cs="Calibri"/>
                <w:sz w:val="20"/>
                <w:szCs w:val="20"/>
              </w:rPr>
              <w:lastRenderedPageBreak/>
              <w:t xml:space="preserve">Canada. </w:t>
            </w:r>
            <w:r w:rsidRPr="00AF5413">
              <w:rPr>
                <w:rFonts w:ascii="Calibri" w:eastAsia="Calibri" w:hAnsi="Calibri" w:cs="Calibri"/>
                <w:i/>
                <w:sz w:val="20"/>
                <w:szCs w:val="20"/>
              </w:rPr>
              <w:t xml:space="preserve">International Journal of Telemedicine and Applications. </w:t>
            </w:r>
            <w:r w:rsidRPr="00AF5413">
              <w:rPr>
                <w:rFonts w:ascii="Calibri" w:eastAsia="Calibri" w:hAnsi="Calibri" w:cs="Calibri"/>
                <w:b/>
                <w:sz w:val="20"/>
                <w:szCs w:val="20"/>
              </w:rPr>
              <w:t xml:space="preserve">2018: </w:t>
            </w:r>
            <w:r w:rsidRPr="00AF5413">
              <w:rPr>
                <w:rFonts w:ascii="Calibri" w:eastAsia="Calibri" w:hAnsi="Calibri" w:cs="Calibri"/>
                <w:sz w:val="20"/>
                <w:szCs w:val="20"/>
              </w:rPr>
              <w:t>7937610.</w:t>
            </w:r>
          </w:p>
          <w:p w14:paraId="0B57CBDA" w14:textId="77777777" w:rsidR="0089290A" w:rsidRPr="00AF5413" w:rsidRDefault="0089290A" w:rsidP="00961538">
            <w:pPr>
              <w:widowControl w:val="0"/>
              <w:spacing w:line="240" w:lineRule="auto"/>
              <w:rPr>
                <w:rFonts w:ascii="Calibri" w:eastAsia="Calibri" w:hAnsi="Calibri" w:cs="Calibri"/>
                <w:sz w:val="20"/>
                <w:szCs w:val="20"/>
              </w:rPr>
            </w:pPr>
          </w:p>
          <w:p w14:paraId="42342CE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Lal, S., Abdel-</w:t>
            </w:r>
            <w:proofErr w:type="spellStart"/>
            <w:r w:rsidRPr="00AF5413">
              <w:rPr>
                <w:rFonts w:ascii="Calibri" w:eastAsia="Calibri" w:hAnsi="Calibri" w:cs="Calibri"/>
                <w:sz w:val="20"/>
                <w:szCs w:val="20"/>
              </w:rPr>
              <w:t>Baki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Sujanani</w:t>
            </w:r>
            <w:proofErr w:type="spellEnd"/>
            <w:r w:rsidRPr="00AF5413">
              <w:rPr>
                <w:rFonts w:ascii="Calibri" w:eastAsia="Calibri" w:hAnsi="Calibri" w:cs="Calibri"/>
                <w:sz w:val="20"/>
                <w:szCs w:val="20"/>
              </w:rPr>
              <w:t xml:space="preserve">, S., Bourbeau, F., </w:t>
            </w:r>
            <w:proofErr w:type="spellStart"/>
            <w:r w:rsidRPr="00AF5413">
              <w:rPr>
                <w:rFonts w:ascii="Calibri" w:eastAsia="Calibri" w:hAnsi="Calibri" w:cs="Calibri"/>
                <w:sz w:val="20"/>
                <w:szCs w:val="20"/>
              </w:rPr>
              <w:t>Sahed</w:t>
            </w:r>
            <w:proofErr w:type="spellEnd"/>
            <w:r w:rsidRPr="00AF5413">
              <w:rPr>
                <w:rFonts w:ascii="Calibri" w:eastAsia="Calibri" w:hAnsi="Calibri" w:cs="Calibri"/>
                <w:sz w:val="20"/>
                <w:szCs w:val="20"/>
              </w:rPr>
              <w:t xml:space="preserve">, I., Whitehead, J. 2020. Perspectives of young adults on receiving telepsychiatry services in an urban early intervention program for first-episode psychosis: A cross-sectional, descriptive survey study.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11</w:t>
            </w:r>
          </w:p>
          <w:p w14:paraId="66AAA6E7" w14:textId="77777777" w:rsidR="0089290A" w:rsidRPr="00AF5413" w:rsidRDefault="0089290A" w:rsidP="00961538">
            <w:pPr>
              <w:widowControl w:val="0"/>
              <w:spacing w:line="240" w:lineRule="auto"/>
              <w:rPr>
                <w:rFonts w:ascii="Calibri" w:eastAsia="Calibri" w:hAnsi="Calibri" w:cs="Calibri"/>
                <w:sz w:val="20"/>
                <w:szCs w:val="20"/>
              </w:rPr>
            </w:pPr>
          </w:p>
          <w:p w14:paraId="3BD1CCB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Langarizadeh</w:t>
            </w:r>
            <w:proofErr w:type="spellEnd"/>
            <w:r w:rsidRPr="00AF5413">
              <w:rPr>
                <w:rFonts w:ascii="Calibri" w:eastAsia="Calibri" w:hAnsi="Calibri" w:cs="Calibri"/>
                <w:sz w:val="20"/>
                <w:szCs w:val="20"/>
              </w:rPr>
              <w:t xml:space="preserve"> M, Tabatabaei MS, </w:t>
            </w:r>
            <w:proofErr w:type="spellStart"/>
            <w:r w:rsidRPr="00AF5413">
              <w:rPr>
                <w:rFonts w:ascii="Calibri" w:eastAsia="Calibri" w:hAnsi="Calibri" w:cs="Calibri"/>
                <w:sz w:val="20"/>
                <w:szCs w:val="20"/>
              </w:rPr>
              <w:t>Tavakol</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Naghipour</w:t>
            </w:r>
            <w:proofErr w:type="spellEnd"/>
            <w:r w:rsidRPr="00AF5413">
              <w:rPr>
                <w:rFonts w:ascii="Calibri" w:eastAsia="Calibri" w:hAnsi="Calibri" w:cs="Calibri"/>
                <w:sz w:val="20"/>
                <w:szCs w:val="20"/>
              </w:rPr>
              <w:t xml:space="preserve"> M, Rostami A, </w:t>
            </w:r>
            <w:proofErr w:type="spellStart"/>
            <w:r w:rsidRPr="00AF5413">
              <w:rPr>
                <w:rFonts w:ascii="Calibri" w:eastAsia="Calibri" w:hAnsi="Calibri" w:cs="Calibri"/>
                <w:sz w:val="20"/>
                <w:szCs w:val="20"/>
              </w:rPr>
              <w:t>Moghbeli</w:t>
            </w:r>
            <w:proofErr w:type="spellEnd"/>
            <w:r w:rsidRPr="00AF5413">
              <w:rPr>
                <w:rFonts w:ascii="Calibri" w:eastAsia="Calibri" w:hAnsi="Calibri" w:cs="Calibri"/>
                <w:sz w:val="20"/>
                <w:szCs w:val="20"/>
              </w:rPr>
              <w:t xml:space="preserve"> F. 2017.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Care, an Effective Alternative to Conventional Mental Care: a Systematic</w:t>
            </w:r>
          </w:p>
          <w:p w14:paraId="7AA7C91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Review. </w:t>
            </w:r>
            <w:r w:rsidRPr="00AF5413">
              <w:rPr>
                <w:rFonts w:ascii="Calibri" w:eastAsia="Calibri" w:hAnsi="Calibri" w:cs="Calibri"/>
                <w:i/>
                <w:sz w:val="20"/>
                <w:szCs w:val="20"/>
              </w:rPr>
              <w:t>Acta Informatica Medica</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25: </w:t>
            </w:r>
            <w:r w:rsidRPr="00AF5413">
              <w:rPr>
                <w:rFonts w:ascii="Calibri" w:eastAsia="Calibri" w:hAnsi="Calibri" w:cs="Calibri"/>
                <w:sz w:val="20"/>
                <w:szCs w:val="20"/>
              </w:rPr>
              <w:t>240-246.</w:t>
            </w:r>
          </w:p>
          <w:p w14:paraId="11DB8407" w14:textId="77777777" w:rsidR="0089290A" w:rsidRPr="00AF5413" w:rsidRDefault="0089290A" w:rsidP="00961538">
            <w:pPr>
              <w:widowControl w:val="0"/>
              <w:spacing w:line="240" w:lineRule="auto"/>
              <w:rPr>
                <w:rFonts w:ascii="Calibri" w:eastAsia="Calibri" w:hAnsi="Calibri" w:cs="Calibri"/>
                <w:sz w:val="20"/>
                <w:szCs w:val="20"/>
              </w:rPr>
            </w:pPr>
          </w:p>
          <w:p w14:paraId="2D64CB6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Lee A, S.N., O'Connell F, Dyer A, Boniface K, Betz J.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assessment of a mariner expressing suicidal ideation. </w:t>
            </w:r>
            <w:r w:rsidRPr="00AF5413">
              <w:rPr>
                <w:rFonts w:ascii="Calibri" w:eastAsia="Calibri" w:hAnsi="Calibri" w:cs="Calibri"/>
                <w:i/>
                <w:sz w:val="20"/>
                <w:szCs w:val="20"/>
              </w:rPr>
              <w:t xml:space="preserve">International Maritime Health.2 015;  </w:t>
            </w:r>
            <w:r w:rsidRPr="00AF5413">
              <w:rPr>
                <w:rFonts w:ascii="Calibri" w:eastAsia="Calibri" w:hAnsi="Calibri" w:cs="Calibri"/>
                <w:b/>
                <w:sz w:val="20"/>
                <w:szCs w:val="20"/>
              </w:rPr>
              <w:t>66</w:t>
            </w:r>
            <w:r w:rsidRPr="00AF5413">
              <w:rPr>
                <w:rFonts w:ascii="Calibri" w:eastAsia="Calibri" w:hAnsi="Calibri" w:cs="Calibri"/>
                <w:sz w:val="20"/>
                <w:szCs w:val="20"/>
              </w:rPr>
              <w:t>: 49-51.</w:t>
            </w:r>
          </w:p>
          <w:p w14:paraId="0EDBCD24" w14:textId="77777777" w:rsidR="0089290A" w:rsidRPr="00AF5413" w:rsidRDefault="0089290A" w:rsidP="00961538">
            <w:pPr>
              <w:widowControl w:val="0"/>
              <w:spacing w:line="240" w:lineRule="auto"/>
              <w:rPr>
                <w:rFonts w:ascii="Calibri" w:eastAsia="Calibri" w:hAnsi="Calibri" w:cs="Calibri"/>
                <w:sz w:val="20"/>
                <w:szCs w:val="20"/>
              </w:rPr>
            </w:pPr>
          </w:p>
          <w:p w14:paraId="2159A3B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Leonard S. 2004. The successes and challenges of developing a prison telepsychiatry service.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10</w:t>
            </w:r>
            <w:r w:rsidRPr="00AF5413">
              <w:rPr>
                <w:rFonts w:ascii="Calibri" w:eastAsia="Calibri" w:hAnsi="Calibri" w:cs="Calibri"/>
                <w:sz w:val="20"/>
                <w:szCs w:val="20"/>
              </w:rPr>
              <w:t>: 69-71.</w:t>
            </w:r>
          </w:p>
          <w:p w14:paraId="06E966F7" w14:textId="77777777" w:rsidR="0089290A" w:rsidRPr="00AF5413" w:rsidRDefault="0089290A" w:rsidP="00961538">
            <w:pPr>
              <w:widowControl w:val="0"/>
              <w:spacing w:line="240" w:lineRule="auto"/>
              <w:rPr>
                <w:rFonts w:ascii="Calibri" w:eastAsia="Calibri" w:hAnsi="Calibri" w:cs="Calibri"/>
                <w:sz w:val="20"/>
                <w:szCs w:val="20"/>
              </w:rPr>
            </w:pPr>
          </w:p>
          <w:p w14:paraId="431FC4E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Lexcen</w:t>
            </w:r>
            <w:proofErr w:type="spellEnd"/>
            <w:r w:rsidRPr="00AF5413">
              <w:rPr>
                <w:rFonts w:ascii="Calibri" w:eastAsia="Calibri" w:hAnsi="Calibri" w:cs="Calibri"/>
                <w:sz w:val="20"/>
                <w:szCs w:val="20"/>
              </w:rPr>
              <w:t xml:space="preserve">, F.J., Hawk, G.L., Herrick, S., Blank, M.B. 2006. Use of Video Conferencing for Psychiatric and Forensic Evaluations.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57:</w:t>
            </w:r>
            <w:r w:rsidRPr="00AF5413">
              <w:rPr>
                <w:rFonts w:ascii="Calibri" w:eastAsia="Calibri" w:hAnsi="Calibri" w:cs="Calibri"/>
                <w:sz w:val="20"/>
                <w:szCs w:val="20"/>
              </w:rPr>
              <w:t xml:space="preserve"> 713-715.</w:t>
            </w:r>
          </w:p>
          <w:p w14:paraId="34D1D472" w14:textId="77777777" w:rsidR="0089290A" w:rsidRPr="00AF5413" w:rsidRDefault="0089290A" w:rsidP="00961538">
            <w:pPr>
              <w:widowControl w:val="0"/>
              <w:spacing w:line="240" w:lineRule="auto"/>
              <w:rPr>
                <w:rFonts w:ascii="Calibri" w:eastAsia="Calibri" w:hAnsi="Calibri" w:cs="Calibri"/>
                <w:sz w:val="20"/>
                <w:szCs w:val="20"/>
              </w:rPr>
            </w:pPr>
          </w:p>
          <w:p w14:paraId="70CFDCE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Looi</w:t>
            </w:r>
            <w:proofErr w:type="spellEnd"/>
            <w:r w:rsidRPr="00AF5413">
              <w:rPr>
                <w:rFonts w:ascii="Calibri" w:eastAsia="Calibri" w:hAnsi="Calibri" w:cs="Calibri"/>
                <w:sz w:val="20"/>
                <w:szCs w:val="20"/>
              </w:rPr>
              <w:t xml:space="preserve"> JC, </w:t>
            </w:r>
            <w:proofErr w:type="spellStart"/>
            <w:r w:rsidRPr="00AF5413">
              <w:rPr>
                <w:rFonts w:ascii="Calibri" w:eastAsia="Calibri" w:hAnsi="Calibri" w:cs="Calibri"/>
                <w:sz w:val="20"/>
                <w:szCs w:val="20"/>
              </w:rPr>
              <w:t>Pring</w:t>
            </w:r>
            <w:proofErr w:type="spellEnd"/>
            <w:r w:rsidRPr="00AF5413">
              <w:rPr>
                <w:rFonts w:ascii="Calibri" w:eastAsia="Calibri" w:hAnsi="Calibri" w:cs="Calibri"/>
                <w:sz w:val="20"/>
                <w:szCs w:val="20"/>
              </w:rPr>
              <w:t xml:space="preserve"> W. 2020. Private metropolitan telepsychiatry in Australia during</w:t>
            </w:r>
          </w:p>
          <w:p w14:paraId="715B3CD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Covid-19: current practice and future developments. </w:t>
            </w:r>
            <w:proofErr w:type="spellStart"/>
            <w:r w:rsidRPr="00AF5413">
              <w:rPr>
                <w:rFonts w:ascii="Calibri" w:eastAsia="Calibri" w:hAnsi="Calibri" w:cs="Calibri"/>
                <w:i/>
                <w:sz w:val="20"/>
                <w:szCs w:val="20"/>
              </w:rPr>
              <w:t>Australas</w:t>
            </w:r>
            <w:proofErr w:type="spellEnd"/>
            <w:r w:rsidRPr="00AF5413">
              <w:rPr>
                <w:rFonts w:ascii="Calibri" w:eastAsia="Calibri" w:hAnsi="Calibri" w:cs="Calibri"/>
                <w:i/>
                <w:sz w:val="20"/>
                <w:szCs w:val="20"/>
              </w:rPr>
              <w:t xml:space="preserve">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w:t>
            </w:r>
            <w:r w:rsidRPr="00AF5413">
              <w:rPr>
                <w:rFonts w:ascii="Calibri" w:eastAsia="Calibri" w:hAnsi="Calibri" w:cs="Calibri"/>
                <w:sz w:val="20"/>
                <w:szCs w:val="20"/>
              </w:rPr>
              <w:t>: 1039856220930675.</w:t>
            </w:r>
          </w:p>
          <w:p w14:paraId="5439447E" w14:textId="77777777" w:rsidR="0089290A" w:rsidRPr="00AF5413" w:rsidRDefault="0089290A" w:rsidP="00961538">
            <w:pPr>
              <w:widowControl w:val="0"/>
              <w:spacing w:line="240" w:lineRule="auto"/>
              <w:rPr>
                <w:rFonts w:ascii="Calibri" w:eastAsia="Calibri" w:hAnsi="Calibri" w:cs="Calibri"/>
                <w:sz w:val="20"/>
                <w:szCs w:val="20"/>
              </w:rPr>
            </w:pPr>
          </w:p>
          <w:p w14:paraId="3405678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Madhavan</w:t>
            </w:r>
            <w:proofErr w:type="spellEnd"/>
            <w:r w:rsidRPr="00AF5413">
              <w:rPr>
                <w:rFonts w:ascii="Calibri" w:eastAsia="Calibri" w:hAnsi="Calibri" w:cs="Calibri"/>
                <w:sz w:val="20"/>
                <w:szCs w:val="20"/>
              </w:rPr>
              <w:t xml:space="preserve"> G. 2019. Telepsychiatry in intellectual disability psychiatry: literature</w:t>
            </w:r>
          </w:p>
          <w:p w14:paraId="4E6139A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review. </w:t>
            </w:r>
            <w:proofErr w:type="spellStart"/>
            <w:r w:rsidRPr="00AF5413">
              <w:rPr>
                <w:rFonts w:ascii="Calibri" w:eastAsia="Calibri" w:hAnsi="Calibri" w:cs="Calibri"/>
                <w:i/>
                <w:sz w:val="20"/>
                <w:szCs w:val="20"/>
              </w:rPr>
              <w:t>BJPsych</w:t>
            </w:r>
            <w:proofErr w:type="spellEnd"/>
            <w:r w:rsidRPr="00AF5413">
              <w:rPr>
                <w:rFonts w:ascii="Calibri" w:eastAsia="Calibri" w:hAnsi="Calibri" w:cs="Calibri"/>
                <w:i/>
                <w:sz w:val="20"/>
                <w:szCs w:val="20"/>
              </w:rPr>
              <w:t xml:space="preserve"> Bulletin. </w:t>
            </w:r>
            <w:r w:rsidRPr="00AF5413">
              <w:rPr>
                <w:rFonts w:ascii="Calibri" w:eastAsia="Calibri" w:hAnsi="Calibri" w:cs="Calibri"/>
                <w:b/>
                <w:sz w:val="20"/>
                <w:szCs w:val="20"/>
              </w:rPr>
              <w:t>43</w:t>
            </w:r>
            <w:r w:rsidRPr="00AF5413">
              <w:rPr>
                <w:rFonts w:ascii="Calibri" w:eastAsia="Calibri" w:hAnsi="Calibri" w:cs="Calibri"/>
                <w:sz w:val="20"/>
                <w:szCs w:val="20"/>
              </w:rPr>
              <w:t>: 167-173</w:t>
            </w:r>
          </w:p>
          <w:p w14:paraId="02EE6BF5" w14:textId="77777777" w:rsidR="0089290A" w:rsidRPr="00AF5413" w:rsidRDefault="0089290A" w:rsidP="00961538">
            <w:pPr>
              <w:widowControl w:val="0"/>
              <w:spacing w:line="240" w:lineRule="auto"/>
              <w:rPr>
                <w:rFonts w:ascii="Calibri" w:eastAsia="Calibri" w:hAnsi="Calibri" w:cs="Calibri"/>
                <w:sz w:val="20"/>
                <w:szCs w:val="20"/>
              </w:rPr>
            </w:pPr>
          </w:p>
          <w:p w14:paraId="0FB03BC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Chakrabarti S, Shah R. 2013. </w:t>
            </w:r>
            <w:proofErr w:type="spellStart"/>
            <w:r w:rsidRPr="00AF5413">
              <w:rPr>
                <w:rFonts w:ascii="Calibri" w:eastAsia="Calibri" w:hAnsi="Calibri" w:cs="Calibri"/>
                <w:sz w:val="20"/>
                <w:szCs w:val="20"/>
              </w:rPr>
              <w:t>Telepsychiatry:Promise</w:t>
            </w:r>
            <w:proofErr w:type="spellEnd"/>
            <w:r w:rsidRPr="00AF5413">
              <w:rPr>
                <w:rFonts w:ascii="Calibri" w:eastAsia="Calibri" w:hAnsi="Calibri" w:cs="Calibri"/>
                <w:sz w:val="20"/>
                <w:szCs w:val="20"/>
              </w:rPr>
              <w:t>, potential, and challenges.</w:t>
            </w:r>
            <w:r w:rsidRPr="00AF5413">
              <w:rPr>
                <w:rFonts w:ascii="Calibri" w:eastAsia="Calibri" w:hAnsi="Calibri" w:cs="Calibri"/>
                <w:i/>
                <w:sz w:val="20"/>
                <w:szCs w:val="20"/>
              </w:rPr>
              <w:t xml:space="preserve"> Indian Journal of Psychiatry. </w:t>
            </w:r>
            <w:r w:rsidRPr="00AF5413">
              <w:rPr>
                <w:rFonts w:ascii="Calibri" w:eastAsia="Calibri" w:hAnsi="Calibri" w:cs="Calibri"/>
                <w:b/>
                <w:sz w:val="20"/>
                <w:szCs w:val="20"/>
              </w:rPr>
              <w:t>55</w:t>
            </w:r>
            <w:r w:rsidRPr="00AF5413">
              <w:rPr>
                <w:rFonts w:ascii="Calibri" w:eastAsia="Calibri" w:hAnsi="Calibri" w:cs="Calibri"/>
                <w:sz w:val="20"/>
                <w:szCs w:val="20"/>
              </w:rPr>
              <w:t>: 3-11.</w:t>
            </w:r>
          </w:p>
          <w:p w14:paraId="76F1BD05" w14:textId="77777777" w:rsidR="0089290A" w:rsidRPr="00AF5413" w:rsidRDefault="0089290A" w:rsidP="00961538">
            <w:pPr>
              <w:widowControl w:val="0"/>
              <w:spacing w:line="240" w:lineRule="auto"/>
              <w:rPr>
                <w:rFonts w:ascii="Calibri" w:eastAsia="Calibri" w:hAnsi="Calibri" w:cs="Calibri"/>
                <w:sz w:val="20"/>
                <w:szCs w:val="20"/>
              </w:rPr>
            </w:pPr>
          </w:p>
          <w:p w14:paraId="32ED727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Shah, R. 2018. Telepsychiatry and digital mental health care in child and adolescent psychiatry: Implications for service delivery in low- and middle-income countries. Hodes, Matthew [Ed], </w:t>
            </w:r>
            <w:proofErr w:type="spellStart"/>
            <w:r w:rsidRPr="00AF5413">
              <w:rPr>
                <w:rFonts w:ascii="Calibri" w:eastAsia="Calibri" w:hAnsi="Calibri" w:cs="Calibri"/>
                <w:sz w:val="20"/>
                <w:szCs w:val="20"/>
              </w:rPr>
              <w:t>Shur</w:t>
            </w:r>
            <w:proofErr w:type="spellEnd"/>
            <w:r w:rsidRPr="00AF5413">
              <w:rPr>
                <w:rFonts w:ascii="Calibri" w:eastAsia="Calibri" w:hAnsi="Calibri" w:cs="Calibri"/>
                <w:sz w:val="20"/>
                <w:szCs w:val="20"/>
              </w:rPr>
              <w:t xml:space="preserve">-Fen </w:t>
            </w:r>
            <w:proofErr w:type="spellStart"/>
            <w:r w:rsidRPr="00AF5413">
              <w:rPr>
                <w:rFonts w:ascii="Calibri" w:eastAsia="Calibri" w:hAnsi="Calibri" w:cs="Calibri"/>
                <w:sz w:val="20"/>
                <w:szCs w:val="20"/>
              </w:rPr>
              <w:t>Gau</w:t>
            </w:r>
            <w:proofErr w:type="spellEnd"/>
            <w:r w:rsidRPr="00AF5413">
              <w:rPr>
                <w:rFonts w:ascii="Calibri" w:eastAsia="Calibri" w:hAnsi="Calibri" w:cs="Calibri"/>
                <w:sz w:val="20"/>
                <w:szCs w:val="20"/>
              </w:rPr>
              <w:t>, Susan [Ed], De Vries, Petrus J [Ed]. Understanding uniqueness and diversity in child and adolescent mental health. San Diego, CA, US: Elsevier Academic Press, US; pp. 263-287</w:t>
            </w:r>
          </w:p>
          <w:p w14:paraId="5A4CE644" w14:textId="77777777" w:rsidR="0089290A" w:rsidRPr="00AF5413" w:rsidRDefault="0089290A" w:rsidP="00961538">
            <w:pPr>
              <w:widowControl w:val="0"/>
              <w:spacing w:line="240" w:lineRule="auto"/>
              <w:rPr>
                <w:rFonts w:ascii="Calibri" w:eastAsia="Calibri" w:hAnsi="Calibri" w:cs="Calibri"/>
                <w:sz w:val="20"/>
                <w:szCs w:val="20"/>
              </w:rPr>
            </w:pPr>
          </w:p>
          <w:p w14:paraId="532AB0E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Mannion, L, Fahy, T. J, Duffy, C, Broderick, M., </w:t>
            </w:r>
            <w:proofErr w:type="spellStart"/>
            <w:r w:rsidRPr="00AF5413">
              <w:rPr>
                <w:rFonts w:ascii="Calibri" w:eastAsia="Calibri" w:hAnsi="Calibri" w:cs="Calibri"/>
                <w:sz w:val="20"/>
                <w:szCs w:val="20"/>
              </w:rPr>
              <w:t>Gethins</w:t>
            </w:r>
            <w:proofErr w:type="spellEnd"/>
            <w:r w:rsidRPr="00AF5413">
              <w:rPr>
                <w:rFonts w:ascii="Calibri" w:eastAsia="Calibri" w:hAnsi="Calibri" w:cs="Calibri"/>
                <w:sz w:val="20"/>
                <w:szCs w:val="20"/>
              </w:rPr>
              <w:t xml:space="preserve">, E. 1998. 'Telepsychiatry': Keeping a link with an island. </w:t>
            </w:r>
            <w:r w:rsidRPr="00AF5413">
              <w:rPr>
                <w:rFonts w:ascii="Calibri" w:eastAsia="Calibri" w:hAnsi="Calibri" w:cs="Calibri"/>
                <w:i/>
                <w:sz w:val="20"/>
                <w:szCs w:val="20"/>
              </w:rPr>
              <w:t xml:space="preserve">Psychiatric Bulletin. </w:t>
            </w:r>
            <w:r w:rsidRPr="00AF5413">
              <w:rPr>
                <w:rFonts w:ascii="Calibri" w:eastAsia="Calibri" w:hAnsi="Calibri" w:cs="Calibri"/>
                <w:b/>
                <w:sz w:val="20"/>
                <w:szCs w:val="20"/>
              </w:rPr>
              <w:t>22:</w:t>
            </w:r>
            <w:r w:rsidRPr="00AF5413">
              <w:rPr>
                <w:rFonts w:ascii="Calibri" w:eastAsia="Calibri" w:hAnsi="Calibri" w:cs="Calibri"/>
                <w:sz w:val="20"/>
                <w:szCs w:val="20"/>
              </w:rPr>
              <w:t xml:space="preserve"> 47-49.</w:t>
            </w:r>
          </w:p>
          <w:p w14:paraId="27D11424" w14:textId="77777777" w:rsidR="0089290A" w:rsidRPr="00AF5413" w:rsidRDefault="0089290A" w:rsidP="00961538">
            <w:pPr>
              <w:widowControl w:val="0"/>
              <w:spacing w:line="240" w:lineRule="auto"/>
              <w:rPr>
                <w:rFonts w:ascii="Calibri" w:eastAsia="Calibri" w:hAnsi="Calibri" w:cs="Calibri"/>
                <w:sz w:val="20"/>
                <w:szCs w:val="20"/>
              </w:rPr>
            </w:pPr>
          </w:p>
          <w:p w14:paraId="1AFE5F7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Math SB, </w:t>
            </w:r>
            <w:proofErr w:type="spellStart"/>
            <w:r w:rsidRPr="00AF5413">
              <w:rPr>
                <w:rFonts w:ascii="Calibri" w:eastAsia="Calibri" w:hAnsi="Calibri" w:cs="Calibri"/>
                <w:sz w:val="20"/>
                <w:szCs w:val="20"/>
              </w:rPr>
              <w:t>Moirangthem</w:t>
            </w:r>
            <w:proofErr w:type="spellEnd"/>
            <w:r w:rsidRPr="00AF5413">
              <w:rPr>
                <w:rFonts w:ascii="Calibri" w:eastAsia="Calibri" w:hAnsi="Calibri" w:cs="Calibri"/>
                <w:sz w:val="20"/>
                <w:szCs w:val="20"/>
              </w:rPr>
              <w:t xml:space="preserve"> S, Kumar NC. 2015. Tele-Psychiatry: After Mars, Can we Reach the Unreached?. </w:t>
            </w:r>
            <w:r w:rsidRPr="00AF5413">
              <w:rPr>
                <w:rFonts w:ascii="Calibri" w:eastAsia="Calibri" w:hAnsi="Calibri" w:cs="Calibri"/>
                <w:i/>
                <w:sz w:val="20"/>
                <w:szCs w:val="20"/>
              </w:rPr>
              <w:t xml:space="preserve">Indian Journal of Psychological Medicine. </w:t>
            </w:r>
            <w:r w:rsidRPr="00AF5413">
              <w:rPr>
                <w:rFonts w:ascii="Calibri" w:eastAsia="Calibri" w:hAnsi="Calibri" w:cs="Calibri"/>
                <w:b/>
                <w:sz w:val="20"/>
                <w:szCs w:val="20"/>
              </w:rPr>
              <w:t>37:</w:t>
            </w:r>
            <w:r w:rsidRPr="00AF5413">
              <w:rPr>
                <w:rFonts w:ascii="Calibri" w:eastAsia="Calibri" w:hAnsi="Calibri" w:cs="Calibri"/>
                <w:sz w:val="20"/>
                <w:szCs w:val="20"/>
              </w:rPr>
              <w:t xml:space="preserve"> 120-1.</w:t>
            </w:r>
          </w:p>
          <w:p w14:paraId="2BA1A037" w14:textId="77777777" w:rsidR="0089290A" w:rsidRPr="00AF5413" w:rsidRDefault="0089290A" w:rsidP="00961538">
            <w:pPr>
              <w:widowControl w:val="0"/>
              <w:spacing w:line="240" w:lineRule="auto"/>
              <w:rPr>
                <w:rFonts w:ascii="Calibri" w:eastAsia="Calibri" w:hAnsi="Calibri" w:cs="Calibri"/>
                <w:sz w:val="20"/>
                <w:szCs w:val="20"/>
              </w:rPr>
            </w:pPr>
          </w:p>
          <w:p w14:paraId="728C301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May CR, Ellis NT, Atkinson T, </w:t>
            </w:r>
            <w:proofErr w:type="spellStart"/>
            <w:r w:rsidRPr="00AF5413">
              <w:rPr>
                <w:rFonts w:ascii="Calibri" w:eastAsia="Calibri" w:hAnsi="Calibri" w:cs="Calibri"/>
                <w:sz w:val="20"/>
                <w:szCs w:val="20"/>
              </w:rPr>
              <w:t>Gask</w:t>
            </w:r>
            <w:proofErr w:type="spellEnd"/>
            <w:r w:rsidRPr="00AF5413">
              <w:rPr>
                <w:rFonts w:ascii="Calibri" w:eastAsia="Calibri" w:hAnsi="Calibri" w:cs="Calibri"/>
                <w:sz w:val="20"/>
                <w:szCs w:val="20"/>
              </w:rPr>
              <w:t xml:space="preserve"> L, Mair F, Smith C. 1999. Psychiatry by videophone:</w:t>
            </w:r>
          </w:p>
          <w:p w14:paraId="071E324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 trial service in north west England. </w:t>
            </w:r>
            <w:r w:rsidRPr="00AF5413">
              <w:rPr>
                <w:rFonts w:ascii="Calibri" w:eastAsia="Calibri" w:hAnsi="Calibri" w:cs="Calibri"/>
                <w:i/>
                <w:sz w:val="20"/>
                <w:szCs w:val="20"/>
              </w:rPr>
              <w:t>Studies in Health Technology and Informatics</w:t>
            </w:r>
            <w:r w:rsidRPr="00AF5413">
              <w:rPr>
                <w:rFonts w:ascii="Calibri" w:eastAsia="Calibri" w:hAnsi="Calibri" w:cs="Calibri"/>
                <w:sz w:val="20"/>
                <w:szCs w:val="20"/>
              </w:rPr>
              <w:t xml:space="preserve">. </w:t>
            </w:r>
            <w:r w:rsidRPr="00AF5413">
              <w:rPr>
                <w:rFonts w:ascii="Calibri" w:eastAsia="Calibri" w:hAnsi="Calibri" w:cs="Calibri"/>
                <w:b/>
                <w:sz w:val="20"/>
                <w:szCs w:val="20"/>
              </w:rPr>
              <w:t>68</w:t>
            </w:r>
            <w:r w:rsidRPr="00AF5413">
              <w:rPr>
                <w:rFonts w:ascii="Calibri" w:eastAsia="Calibri" w:hAnsi="Calibri" w:cs="Calibri"/>
                <w:sz w:val="20"/>
                <w:szCs w:val="20"/>
              </w:rPr>
              <w:t>: 207-10.</w:t>
            </w:r>
          </w:p>
          <w:p w14:paraId="2C7BD018" w14:textId="77777777" w:rsidR="0089290A" w:rsidRPr="00AF5413" w:rsidRDefault="0089290A" w:rsidP="00961538">
            <w:pPr>
              <w:widowControl w:val="0"/>
              <w:spacing w:line="240" w:lineRule="auto"/>
              <w:rPr>
                <w:rFonts w:ascii="Calibri" w:eastAsia="Calibri" w:hAnsi="Calibri" w:cs="Calibri"/>
                <w:sz w:val="20"/>
                <w:szCs w:val="20"/>
              </w:rPr>
            </w:pPr>
          </w:p>
          <w:p w14:paraId="24EAFDB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McGrath J. 2020. ADHD and</w:t>
            </w:r>
          </w:p>
          <w:p w14:paraId="6613220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Covid-19: Current roadblocks and future opportunities. </w:t>
            </w:r>
            <w:r w:rsidRPr="00AF5413">
              <w:rPr>
                <w:rFonts w:ascii="Calibri" w:eastAsia="Calibri" w:hAnsi="Calibri" w:cs="Calibri"/>
                <w:i/>
                <w:sz w:val="20"/>
                <w:szCs w:val="20"/>
              </w:rPr>
              <w:t xml:space="preserve">The Irish Journal of Psychological Medicine. </w:t>
            </w:r>
            <w:r w:rsidRPr="00AF5413">
              <w:rPr>
                <w:rFonts w:ascii="Calibri" w:eastAsia="Calibri" w:hAnsi="Calibri" w:cs="Calibri"/>
                <w:b/>
                <w:sz w:val="20"/>
                <w:szCs w:val="20"/>
              </w:rPr>
              <w:t>21:</w:t>
            </w:r>
            <w:r w:rsidRPr="00AF5413">
              <w:rPr>
                <w:rFonts w:ascii="Calibri" w:eastAsia="Calibri" w:hAnsi="Calibri" w:cs="Calibri"/>
                <w:sz w:val="20"/>
                <w:szCs w:val="20"/>
              </w:rPr>
              <w:t xml:space="preserve"> 1-22.</w:t>
            </w:r>
          </w:p>
          <w:p w14:paraId="070D3F43" w14:textId="77777777" w:rsidR="0089290A" w:rsidRPr="00AF5413" w:rsidRDefault="0089290A" w:rsidP="00961538">
            <w:pPr>
              <w:widowControl w:val="0"/>
              <w:spacing w:line="240" w:lineRule="auto"/>
              <w:rPr>
                <w:rFonts w:ascii="Calibri" w:eastAsia="Calibri" w:hAnsi="Calibri" w:cs="Calibri"/>
                <w:sz w:val="20"/>
                <w:szCs w:val="20"/>
              </w:rPr>
            </w:pPr>
          </w:p>
          <w:p w14:paraId="2240A33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McLaren P. 2004. Telepsychiatry in Europe.</w:t>
            </w:r>
            <w:r w:rsidRPr="00AF5413">
              <w:rPr>
                <w:rFonts w:ascii="Calibri" w:eastAsia="Calibri" w:hAnsi="Calibri" w:cs="Calibri"/>
                <w:i/>
                <w:sz w:val="20"/>
                <w:szCs w:val="20"/>
              </w:rPr>
              <w:t xml:space="preserve"> International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w:t>
            </w:r>
            <w:r w:rsidRPr="00AF5413">
              <w:rPr>
                <w:rFonts w:ascii="Calibri" w:eastAsia="Calibri" w:hAnsi="Calibri" w:cs="Calibri"/>
                <w:sz w:val="20"/>
                <w:szCs w:val="20"/>
              </w:rPr>
              <w:t>: 8-10.</w:t>
            </w:r>
          </w:p>
          <w:p w14:paraId="24C23F76" w14:textId="77777777" w:rsidR="0089290A" w:rsidRPr="00AF5413" w:rsidRDefault="0089290A" w:rsidP="00961538">
            <w:pPr>
              <w:widowControl w:val="0"/>
              <w:spacing w:line="240" w:lineRule="auto"/>
              <w:rPr>
                <w:rFonts w:ascii="Calibri" w:eastAsia="Calibri" w:hAnsi="Calibri" w:cs="Calibri"/>
                <w:sz w:val="20"/>
                <w:szCs w:val="20"/>
              </w:rPr>
            </w:pPr>
          </w:p>
          <w:p w14:paraId="4B095A7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Meltzer, B. 1997. Telemedicine in emergency 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48:</w:t>
            </w:r>
            <w:r w:rsidRPr="00AF5413">
              <w:rPr>
                <w:rFonts w:ascii="Calibri" w:eastAsia="Calibri" w:hAnsi="Calibri" w:cs="Calibri"/>
                <w:sz w:val="20"/>
                <w:szCs w:val="20"/>
              </w:rPr>
              <w:t xml:space="preserve"> 1141-1142.</w:t>
            </w:r>
          </w:p>
          <w:p w14:paraId="40E0AE2C" w14:textId="77777777" w:rsidR="0089290A" w:rsidRPr="00AF5413" w:rsidRDefault="0089290A" w:rsidP="00961538">
            <w:pPr>
              <w:widowControl w:val="0"/>
              <w:spacing w:line="240" w:lineRule="auto"/>
              <w:rPr>
                <w:rFonts w:ascii="Calibri" w:eastAsia="Calibri" w:hAnsi="Calibri" w:cs="Calibri"/>
                <w:sz w:val="20"/>
                <w:szCs w:val="20"/>
              </w:rPr>
            </w:pPr>
          </w:p>
          <w:p w14:paraId="06869C2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Menon, A. </w:t>
            </w:r>
            <w:proofErr w:type="spellStart"/>
            <w:r w:rsidRPr="00AF5413">
              <w:rPr>
                <w:rFonts w:ascii="Calibri" w:eastAsia="Calibri" w:hAnsi="Calibri" w:cs="Calibri"/>
                <w:sz w:val="20"/>
                <w:szCs w:val="20"/>
              </w:rPr>
              <w:t>Srikumar</w:t>
            </w:r>
            <w:proofErr w:type="spellEnd"/>
            <w:r w:rsidRPr="00AF5413">
              <w:rPr>
                <w:rFonts w:ascii="Calibri" w:eastAsia="Calibri" w:hAnsi="Calibri" w:cs="Calibri"/>
                <w:sz w:val="20"/>
                <w:szCs w:val="20"/>
              </w:rPr>
              <w:t xml:space="preserve">, K., Prasad, K., </w:t>
            </w:r>
            <w:proofErr w:type="spellStart"/>
            <w:r w:rsidRPr="00AF5413">
              <w:rPr>
                <w:rFonts w:ascii="Calibri" w:eastAsia="Calibri" w:hAnsi="Calibri" w:cs="Calibri"/>
                <w:sz w:val="20"/>
                <w:szCs w:val="20"/>
              </w:rPr>
              <w:t>Popuri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Chrismer</w:t>
            </w:r>
            <w:proofErr w:type="spellEnd"/>
            <w:r w:rsidRPr="00AF5413">
              <w:rPr>
                <w:rFonts w:ascii="Calibri" w:eastAsia="Calibri" w:hAnsi="Calibri" w:cs="Calibri"/>
                <w:sz w:val="20"/>
                <w:szCs w:val="20"/>
              </w:rPr>
              <w:t xml:space="preserve">, J.B., </w:t>
            </w:r>
            <w:proofErr w:type="spellStart"/>
            <w:r w:rsidRPr="00AF5413">
              <w:rPr>
                <w:rFonts w:ascii="Calibri" w:eastAsia="Calibri" w:hAnsi="Calibri" w:cs="Calibri"/>
                <w:sz w:val="20"/>
                <w:szCs w:val="20"/>
              </w:rPr>
              <w:t>Raskin</w:t>
            </w:r>
            <w:proofErr w:type="spellEnd"/>
            <w:r w:rsidRPr="00AF5413">
              <w:rPr>
                <w:rFonts w:ascii="Calibri" w:eastAsia="Calibri" w:hAnsi="Calibri" w:cs="Calibri"/>
                <w:sz w:val="20"/>
                <w:szCs w:val="20"/>
              </w:rPr>
              <w:t xml:space="preserve">, A., Hebel, J.R. et al. 2001. Evaluation of a portable low cost videophone system in the assessment of depressive symptoms and cognitive function in elderly medically ill veterans. </w:t>
            </w:r>
            <w:r w:rsidRPr="00AF5413">
              <w:rPr>
                <w:rFonts w:ascii="Calibri" w:eastAsia="Calibri" w:hAnsi="Calibri" w:cs="Calibri"/>
                <w:i/>
                <w:sz w:val="20"/>
                <w:szCs w:val="20"/>
              </w:rPr>
              <w:t>Journal of Nervous and Mental Disease</w:t>
            </w:r>
            <w:r w:rsidRPr="00AF5413">
              <w:rPr>
                <w:rFonts w:ascii="Calibri" w:eastAsia="Calibri" w:hAnsi="Calibri" w:cs="Calibri"/>
                <w:sz w:val="20"/>
                <w:szCs w:val="20"/>
              </w:rPr>
              <w:t xml:space="preserve">. </w:t>
            </w:r>
            <w:r w:rsidRPr="00AF5413">
              <w:rPr>
                <w:rFonts w:ascii="Calibri" w:eastAsia="Calibri" w:hAnsi="Calibri" w:cs="Calibri"/>
                <w:b/>
                <w:sz w:val="20"/>
                <w:szCs w:val="20"/>
              </w:rPr>
              <w:t>189:</w:t>
            </w:r>
            <w:r w:rsidRPr="00AF5413">
              <w:rPr>
                <w:rFonts w:ascii="Calibri" w:eastAsia="Calibri" w:hAnsi="Calibri" w:cs="Calibri"/>
                <w:sz w:val="20"/>
                <w:szCs w:val="20"/>
              </w:rPr>
              <w:t xml:space="preserve"> 399-401.</w:t>
            </w:r>
          </w:p>
          <w:p w14:paraId="7520AF7F" w14:textId="77777777" w:rsidR="0089290A" w:rsidRPr="00AF5413" w:rsidRDefault="0089290A" w:rsidP="00961538">
            <w:pPr>
              <w:widowControl w:val="0"/>
              <w:spacing w:line="240" w:lineRule="auto"/>
              <w:rPr>
                <w:rFonts w:ascii="Calibri" w:eastAsia="Calibri" w:hAnsi="Calibri" w:cs="Calibri"/>
                <w:sz w:val="20"/>
                <w:szCs w:val="20"/>
              </w:rPr>
            </w:pPr>
          </w:p>
          <w:p w14:paraId="01F9919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Mettner</w:t>
            </w:r>
            <w:proofErr w:type="spellEnd"/>
            <w:r w:rsidRPr="00AF5413">
              <w:rPr>
                <w:rFonts w:ascii="Calibri" w:eastAsia="Calibri" w:hAnsi="Calibri" w:cs="Calibri"/>
                <w:sz w:val="20"/>
                <w:szCs w:val="20"/>
              </w:rPr>
              <w:t xml:space="preserve"> J. 2013. The doctor is in another town: telepsychiatry brings care to people in rural Minnesota. </w:t>
            </w:r>
            <w:r w:rsidRPr="00AF5413">
              <w:rPr>
                <w:rFonts w:ascii="Calibri" w:eastAsia="Calibri" w:hAnsi="Calibri" w:cs="Calibri"/>
                <w:i/>
                <w:sz w:val="20"/>
                <w:szCs w:val="20"/>
              </w:rPr>
              <w:t>Minnesota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96</w:t>
            </w:r>
            <w:r w:rsidRPr="00AF5413">
              <w:rPr>
                <w:rFonts w:ascii="Calibri" w:eastAsia="Calibri" w:hAnsi="Calibri" w:cs="Calibri"/>
                <w:sz w:val="20"/>
                <w:szCs w:val="20"/>
              </w:rPr>
              <w:t>: 22-5.</w:t>
            </w:r>
          </w:p>
          <w:p w14:paraId="5E537B2A" w14:textId="77777777" w:rsidR="0089290A" w:rsidRPr="00AF5413" w:rsidRDefault="0089290A" w:rsidP="00961538">
            <w:pPr>
              <w:widowControl w:val="0"/>
              <w:spacing w:line="240" w:lineRule="auto"/>
              <w:rPr>
                <w:rFonts w:ascii="Calibri" w:eastAsia="Calibri" w:hAnsi="Calibri" w:cs="Calibri"/>
                <w:sz w:val="20"/>
                <w:szCs w:val="20"/>
              </w:rPr>
            </w:pPr>
          </w:p>
          <w:p w14:paraId="43A8D94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Mielonen</w:t>
            </w:r>
            <w:proofErr w:type="spellEnd"/>
            <w:r w:rsidRPr="00AF5413">
              <w:rPr>
                <w:rFonts w:ascii="Calibri" w:eastAsia="Calibri" w:hAnsi="Calibri" w:cs="Calibri"/>
                <w:sz w:val="20"/>
                <w:szCs w:val="20"/>
              </w:rPr>
              <w:t xml:space="preserve">, M., </w:t>
            </w:r>
            <w:proofErr w:type="spellStart"/>
            <w:r w:rsidRPr="00AF5413">
              <w:rPr>
                <w:rFonts w:ascii="Calibri" w:eastAsia="Calibri" w:hAnsi="Calibri" w:cs="Calibri"/>
                <w:sz w:val="20"/>
                <w:szCs w:val="20"/>
              </w:rPr>
              <w:t>Ohinmaa</w:t>
            </w:r>
            <w:proofErr w:type="spellEnd"/>
            <w:r w:rsidRPr="00AF5413">
              <w:rPr>
                <w:rFonts w:ascii="Calibri" w:eastAsia="Calibri" w:hAnsi="Calibri" w:cs="Calibri"/>
                <w:sz w:val="20"/>
                <w:szCs w:val="20"/>
              </w:rPr>
              <w:t xml:space="preserve">, A., Moring, J., </w:t>
            </w:r>
            <w:proofErr w:type="spellStart"/>
            <w:r w:rsidRPr="00AF5413">
              <w:rPr>
                <w:rFonts w:ascii="Calibri" w:eastAsia="Calibri" w:hAnsi="Calibri" w:cs="Calibri"/>
                <w:sz w:val="20"/>
                <w:szCs w:val="20"/>
              </w:rPr>
              <w:t>Isohanni</w:t>
            </w:r>
            <w:proofErr w:type="spellEnd"/>
            <w:r w:rsidRPr="00AF5413">
              <w:rPr>
                <w:rFonts w:ascii="Calibri" w:eastAsia="Calibri" w:hAnsi="Calibri" w:cs="Calibri"/>
                <w:sz w:val="20"/>
                <w:szCs w:val="20"/>
              </w:rPr>
              <w:t xml:space="preserve">, M. 2002. Videoconferencing in telepsychiatry.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xml:space="preserve"> 183-199.</w:t>
            </w:r>
          </w:p>
          <w:p w14:paraId="3FA402D5" w14:textId="77777777" w:rsidR="0089290A" w:rsidRPr="00AF5413" w:rsidRDefault="0089290A" w:rsidP="00961538">
            <w:pPr>
              <w:widowControl w:val="0"/>
              <w:spacing w:line="240" w:lineRule="auto"/>
              <w:rPr>
                <w:rFonts w:ascii="Calibri" w:eastAsia="Calibri" w:hAnsi="Calibri" w:cs="Calibri"/>
                <w:sz w:val="20"/>
                <w:szCs w:val="20"/>
              </w:rPr>
            </w:pPr>
          </w:p>
          <w:p w14:paraId="120D8C4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Clarke CS. 2018. Telepsychiatry in Asperger's syndrome. </w:t>
            </w:r>
            <w:r w:rsidRPr="00AF5413">
              <w:rPr>
                <w:rFonts w:ascii="Calibri" w:eastAsia="Calibri" w:hAnsi="Calibri" w:cs="Calibri"/>
                <w:i/>
                <w:sz w:val="20"/>
                <w:szCs w:val="20"/>
              </w:rPr>
              <w:t xml:space="preserve">Irish Journal of Psychological Medicine. </w:t>
            </w:r>
            <w:r w:rsidRPr="00AF5413">
              <w:rPr>
                <w:rFonts w:ascii="Calibri" w:eastAsia="Calibri" w:hAnsi="Calibri" w:cs="Calibri"/>
                <w:b/>
                <w:sz w:val="20"/>
                <w:szCs w:val="20"/>
              </w:rPr>
              <w:t>35:</w:t>
            </w:r>
            <w:r w:rsidRPr="00AF5413">
              <w:rPr>
                <w:rFonts w:ascii="Calibri" w:eastAsia="Calibri" w:hAnsi="Calibri" w:cs="Calibri"/>
                <w:sz w:val="20"/>
                <w:szCs w:val="20"/>
              </w:rPr>
              <w:t xml:space="preserve"> 325-328.</w:t>
            </w:r>
          </w:p>
          <w:p w14:paraId="2CCA8284" w14:textId="77777777" w:rsidR="0089290A" w:rsidRPr="00AF5413" w:rsidRDefault="0089290A" w:rsidP="00961538">
            <w:pPr>
              <w:widowControl w:val="0"/>
              <w:spacing w:line="240" w:lineRule="auto"/>
              <w:rPr>
                <w:rFonts w:ascii="Calibri" w:eastAsia="Calibri" w:hAnsi="Calibri" w:cs="Calibri"/>
                <w:sz w:val="20"/>
                <w:szCs w:val="20"/>
              </w:rPr>
            </w:pPr>
          </w:p>
          <w:p w14:paraId="6FFDC0D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Ikelheimer</w:t>
            </w:r>
            <w:proofErr w:type="spellEnd"/>
            <w:r w:rsidRPr="00AF5413">
              <w:rPr>
                <w:rFonts w:ascii="Calibri" w:eastAsia="Calibri" w:hAnsi="Calibri" w:cs="Calibri"/>
                <w:sz w:val="20"/>
                <w:szCs w:val="20"/>
              </w:rPr>
              <w:t xml:space="preserve">, D.M. 2008. Treatment of opioid dependence via home- based telepsychiatry.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59:</w:t>
            </w:r>
            <w:r w:rsidRPr="00AF5413">
              <w:rPr>
                <w:rFonts w:ascii="Calibri" w:eastAsia="Calibri" w:hAnsi="Calibri" w:cs="Calibri"/>
                <w:sz w:val="20"/>
                <w:szCs w:val="20"/>
              </w:rPr>
              <w:t xml:space="preserve"> 1218-1219.</w:t>
            </w:r>
          </w:p>
          <w:p w14:paraId="74DAFAF9" w14:textId="77777777" w:rsidR="0089290A" w:rsidRPr="00AF5413" w:rsidRDefault="0089290A" w:rsidP="00961538">
            <w:pPr>
              <w:widowControl w:val="0"/>
              <w:spacing w:line="240" w:lineRule="auto"/>
              <w:rPr>
                <w:rFonts w:ascii="Calibri" w:eastAsia="Calibri" w:hAnsi="Calibri" w:cs="Calibri"/>
                <w:sz w:val="20"/>
                <w:szCs w:val="20"/>
              </w:rPr>
            </w:pPr>
          </w:p>
          <w:p w14:paraId="0FDB15C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Benyakorn</w:t>
            </w:r>
            <w:proofErr w:type="spellEnd"/>
            <w:r w:rsidRPr="00AF5413">
              <w:rPr>
                <w:rFonts w:ascii="Calibri" w:eastAsia="Calibri" w:hAnsi="Calibri" w:cs="Calibri"/>
                <w:sz w:val="20"/>
                <w:szCs w:val="20"/>
              </w:rPr>
              <w:t xml:space="preserve"> S. 2016. Implementing Telepsychiatry in Thailand Benefits and Challenges. </w:t>
            </w:r>
            <w:r w:rsidRPr="00AF5413">
              <w:rPr>
                <w:rFonts w:ascii="Calibri" w:eastAsia="Calibri" w:hAnsi="Calibri" w:cs="Calibri"/>
                <w:i/>
                <w:sz w:val="20"/>
                <w:szCs w:val="20"/>
              </w:rPr>
              <w:t>Journal of the Medical Association of Thailand</w:t>
            </w:r>
            <w:r w:rsidRPr="00AF5413">
              <w:rPr>
                <w:rFonts w:ascii="Calibri" w:eastAsia="Calibri" w:hAnsi="Calibri" w:cs="Calibri"/>
                <w:sz w:val="20"/>
                <w:szCs w:val="20"/>
              </w:rPr>
              <w:t xml:space="preserve">. </w:t>
            </w:r>
            <w:r w:rsidRPr="00AF5413">
              <w:rPr>
                <w:rFonts w:ascii="Calibri" w:eastAsia="Calibri" w:hAnsi="Calibri" w:cs="Calibri"/>
                <w:b/>
                <w:sz w:val="20"/>
                <w:szCs w:val="20"/>
              </w:rPr>
              <w:t>99</w:t>
            </w:r>
            <w:r w:rsidRPr="00AF5413">
              <w:rPr>
                <w:rFonts w:ascii="Calibri" w:eastAsia="Calibri" w:hAnsi="Calibri" w:cs="Calibri"/>
                <w:sz w:val="20"/>
                <w:szCs w:val="20"/>
              </w:rPr>
              <w:t>: S260-S266.</w:t>
            </w:r>
          </w:p>
          <w:p w14:paraId="62DF1562" w14:textId="77777777" w:rsidR="0089290A" w:rsidRPr="00AF5413" w:rsidRDefault="0089290A" w:rsidP="00961538">
            <w:pPr>
              <w:widowControl w:val="0"/>
              <w:spacing w:line="240" w:lineRule="auto"/>
              <w:rPr>
                <w:rFonts w:ascii="Calibri" w:eastAsia="Calibri" w:hAnsi="Calibri" w:cs="Calibri"/>
                <w:sz w:val="20"/>
                <w:szCs w:val="20"/>
              </w:rPr>
            </w:pPr>
          </w:p>
          <w:p w14:paraId="2344433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 2008. International telepsychiatry: a study of patient acceptability.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14: </w:t>
            </w:r>
            <w:r w:rsidRPr="00AF5413">
              <w:rPr>
                <w:rFonts w:ascii="Calibri" w:eastAsia="Calibri" w:hAnsi="Calibri" w:cs="Calibri"/>
                <w:sz w:val="20"/>
                <w:szCs w:val="20"/>
              </w:rPr>
              <w:t>241-243.</w:t>
            </w:r>
          </w:p>
          <w:p w14:paraId="0CD477EB" w14:textId="77777777" w:rsidR="0089290A" w:rsidRPr="00AF5413" w:rsidRDefault="0089290A" w:rsidP="00961538">
            <w:pPr>
              <w:widowControl w:val="0"/>
              <w:spacing w:line="240" w:lineRule="auto"/>
              <w:rPr>
                <w:rFonts w:ascii="Calibri" w:eastAsia="Calibri" w:hAnsi="Calibri" w:cs="Calibri"/>
                <w:sz w:val="20"/>
                <w:szCs w:val="20"/>
              </w:rPr>
            </w:pPr>
          </w:p>
          <w:p w14:paraId="4E09366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Ye J, Shim R, </w:t>
            </w:r>
            <w:proofErr w:type="spellStart"/>
            <w:r w:rsidRPr="00AF5413">
              <w:rPr>
                <w:rFonts w:ascii="Calibri" w:eastAsia="Calibri" w:hAnsi="Calibri" w:cs="Calibri"/>
                <w:sz w:val="20"/>
                <w:szCs w:val="20"/>
              </w:rPr>
              <w:t>Lukaszewski</w:t>
            </w:r>
            <w:proofErr w:type="spellEnd"/>
            <w:r w:rsidRPr="00AF5413">
              <w:rPr>
                <w:rFonts w:ascii="Calibri" w:eastAsia="Calibri" w:hAnsi="Calibri" w:cs="Calibri"/>
                <w:sz w:val="20"/>
                <w:szCs w:val="20"/>
              </w:rPr>
              <w:t xml:space="preserve"> T, Yun K, Kim SH, Ruth G. 2012. Telepsychiatry services for Korean immigrants.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18: </w:t>
            </w:r>
            <w:r w:rsidRPr="00AF5413">
              <w:rPr>
                <w:rFonts w:ascii="Calibri" w:eastAsia="Calibri" w:hAnsi="Calibri" w:cs="Calibri"/>
                <w:sz w:val="20"/>
                <w:szCs w:val="20"/>
              </w:rPr>
              <w:t>797-802.</w:t>
            </w:r>
          </w:p>
          <w:p w14:paraId="52790AEC" w14:textId="77777777" w:rsidR="0089290A" w:rsidRPr="00AF5413" w:rsidRDefault="0089290A" w:rsidP="00961538">
            <w:pPr>
              <w:widowControl w:val="0"/>
              <w:spacing w:line="240" w:lineRule="auto"/>
              <w:rPr>
                <w:rFonts w:ascii="Calibri" w:eastAsia="Calibri" w:hAnsi="Calibri" w:cs="Calibri"/>
                <w:sz w:val="20"/>
                <w:szCs w:val="20"/>
              </w:rPr>
            </w:pPr>
          </w:p>
          <w:p w14:paraId="08A4E31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Werner A, Anderson LE. 1998. Rural telepsychiatry is economically unsupportable: the Concorde crashes in a cornfield.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49: </w:t>
            </w:r>
            <w:r w:rsidRPr="00AF5413">
              <w:rPr>
                <w:rFonts w:ascii="Calibri" w:eastAsia="Calibri" w:hAnsi="Calibri" w:cs="Calibri"/>
                <w:sz w:val="20"/>
                <w:szCs w:val="20"/>
              </w:rPr>
              <w:t xml:space="preserve">1287-1290. </w:t>
            </w:r>
          </w:p>
          <w:p w14:paraId="38A8BDA7" w14:textId="77777777" w:rsidR="0089290A" w:rsidRPr="00AF5413" w:rsidRDefault="0089290A" w:rsidP="00961538">
            <w:pPr>
              <w:widowControl w:val="0"/>
              <w:spacing w:line="240" w:lineRule="auto"/>
              <w:rPr>
                <w:rFonts w:ascii="Calibri" w:eastAsia="Calibri" w:hAnsi="Calibri" w:cs="Calibri"/>
                <w:sz w:val="20"/>
                <w:szCs w:val="20"/>
              </w:rPr>
            </w:pPr>
          </w:p>
          <w:p w14:paraId="3C80706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Matsuura S, </w:t>
            </w:r>
            <w:proofErr w:type="spellStart"/>
            <w:r w:rsidRPr="00AF5413">
              <w:rPr>
                <w:rFonts w:ascii="Calibri" w:eastAsia="Calibri" w:hAnsi="Calibri" w:cs="Calibri"/>
                <w:sz w:val="20"/>
                <w:szCs w:val="20"/>
              </w:rPr>
              <w:t>Hosaka</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Yukiyama</w:t>
            </w:r>
            <w:proofErr w:type="spellEnd"/>
            <w:r w:rsidRPr="00AF5413">
              <w:rPr>
                <w:rFonts w:ascii="Calibri" w:eastAsia="Calibri" w:hAnsi="Calibri" w:cs="Calibri"/>
                <w:sz w:val="20"/>
                <w:szCs w:val="20"/>
              </w:rPr>
              <w:t xml:space="preserve"> T, Ogushi Y, Okada Y, Haruki Y, Nakamura M. 2000. Application of telepsychiatry: a preliminary study. </w:t>
            </w:r>
            <w:r w:rsidRPr="00AF5413">
              <w:rPr>
                <w:rFonts w:ascii="Calibri" w:eastAsia="Calibri" w:hAnsi="Calibri" w:cs="Calibri"/>
                <w:i/>
                <w:sz w:val="20"/>
                <w:szCs w:val="20"/>
              </w:rPr>
              <w:t xml:space="preserve">Psychiatry and Clinical Neurosciences. </w:t>
            </w:r>
            <w:r w:rsidRPr="00AF5413">
              <w:rPr>
                <w:rFonts w:ascii="Calibri" w:eastAsia="Calibri" w:hAnsi="Calibri" w:cs="Calibri"/>
                <w:b/>
                <w:sz w:val="20"/>
                <w:szCs w:val="20"/>
              </w:rPr>
              <w:t xml:space="preserve">54: </w:t>
            </w:r>
            <w:r w:rsidRPr="00AF5413">
              <w:rPr>
                <w:rFonts w:ascii="Calibri" w:eastAsia="Calibri" w:hAnsi="Calibri" w:cs="Calibri"/>
                <w:sz w:val="20"/>
                <w:szCs w:val="20"/>
              </w:rPr>
              <w:t xml:space="preserve">55-58. </w:t>
            </w:r>
          </w:p>
          <w:p w14:paraId="26651D39" w14:textId="77777777" w:rsidR="0089290A" w:rsidRPr="00AF5413" w:rsidRDefault="0089290A" w:rsidP="00961538">
            <w:pPr>
              <w:widowControl w:val="0"/>
              <w:spacing w:line="240" w:lineRule="auto"/>
              <w:rPr>
                <w:rFonts w:ascii="Calibri" w:eastAsia="Calibri" w:hAnsi="Calibri" w:cs="Calibri"/>
                <w:sz w:val="20"/>
                <w:szCs w:val="20"/>
              </w:rPr>
            </w:pPr>
          </w:p>
          <w:p w14:paraId="101EEC9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May C, </w:t>
            </w:r>
            <w:proofErr w:type="spellStart"/>
            <w:r w:rsidRPr="00AF5413">
              <w:rPr>
                <w:rFonts w:ascii="Calibri" w:eastAsia="Calibri" w:hAnsi="Calibri" w:cs="Calibri"/>
                <w:sz w:val="20"/>
                <w:szCs w:val="20"/>
              </w:rPr>
              <w:t>Gask</w:t>
            </w:r>
            <w:proofErr w:type="spellEnd"/>
            <w:r w:rsidRPr="00AF5413">
              <w:rPr>
                <w:rFonts w:ascii="Calibri" w:eastAsia="Calibri" w:hAnsi="Calibri" w:cs="Calibri"/>
                <w:sz w:val="20"/>
                <w:szCs w:val="20"/>
              </w:rPr>
              <w:t xml:space="preserve"> L, Atkinson T, Ellis N, Mair F, Esmail A. 2001. Resisting and promoting new technologies in clinical practice: the case of telepsychiatry. </w:t>
            </w:r>
            <w:r w:rsidRPr="00AF5413">
              <w:rPr>
                <w:rFonts w:ascii="Calibri" w:eastAsia="Calibri" w:hAnsi="Calibri" w:cs="Calibri"/>
                <w:i/>
                <w:sz w:val="20"/>
                <w:szCs w:val="20"/>
              </w:rPr>
              <w:t xml:space="preserve">Social Science &amp; Medicine. </w:t>
            </w:r>
            <w:r w:rsidRPr="00AF5413">
              <w:rPr>
                <w:rFonts w:ascii="Calibri" w:eastAsia="Calibri" w:hAnsi="Calibri" w:cs="Calibri"/>
                <w:b/>
                <w:sz w:val="20"/>
                <w:szCs w:val="20"/>
              </w:rPr>
              <w:t xml:space="preserve">52: </w:t>
            </w:r>
            <w:r w:rsidRPr="00AF5413">
              <w:rPr>
                <w:rFonts w:ascii="Calibri" w:eastAsia="Calibri" w:hAnsi="Calibri" w:cs="Calibri"/>
                <w:sz w:val="20"/>
                <w:szCs w:val="20"/>
              </w:rPr>
              <w:t xml:space="preserve">1889-1901. </w:t>
            </w:r>
          </w:p>
          <w:p w14:paraId="0D668737" w14:textId="77777777" w:rsidR="0089290A" w:rsidRPr="00AF5413" w:rsidRDefault="0089290A" w:rsidP="00961538">
            <w:pPr>
              <w:widowControl w:val="0"/>
              <w:spacing w:line="240" w:lineRule="auto"/>
              <w:rPr>
                <w:rFonts w:ascii="Calibri" w:eastAsia="Calibri" w:hAnsi="Calibri" w:cs="Calibri"/>
                <w:sz w:val="20"/>
                <w:szCs w:val="20"/>
              </w:rPr>
            </w:pPr>
          </w:p>
          <w:p w14:paraId="315E0B3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Johnston D, Jones BN 3rd. Telepsychiatry consultations to a rural nursing facility: a 2-year experience. </w:t>
            </w:r>
            <w:r w:rsidRPr="00AF5413">
              <w:rPr>
                <w:rFonts w:ascii="Calibri" w:eastAsia="Calibri" w:hAnsi="Calibri" w:cs="Calibri"/>
                <w:i/>
                <w:sz w:val="20"/>
                <w:szCs w:val="20"/>
              </w:rPr>
              <w:t xml:space="preserve">Journal of Geriatric Psychiatry and Neurology. </w:t>
            </w:r>
            <w:r w:rsidRPr="00AF5413">
              <w:rPr>
                <w:rFonts w:ascii="Calibri" w:eastAsia="Calibri" w:hAnsi="Calibri" w:cs="Calibri"/>
                <w:b/>
                <w:sz w:val="20"/>
                <w:szCs w:val="20"/>
              </w:rPr>
              <w:t xml:space="preserve">14: </w:t>
            </w:r>
            <w:r w:rsidRPr="00AF5413">
              <w:rPr>
                <w:rFonts w:ascii="Calibri" w:eastAsia="Calibri" w:hAnsi="Calibri" w:cs="Calibri"/>
                <w:sz w:val="20"/>
                <w:szCs w:val="20"/>
              </w:rPr>
              <w:t>72-75.</w:t>
            </w:r>
          </w:p>
          <w:p w14:paraId="7FE12CB2" w14:textId="77777777" w:rsidR="0089290A" w:rsidRPr="00AF5413" w:rsidRDefault="0089290A" w:rsidP="00961538">
            <w:pPr>
              <w:widowControl w:val="0"/>
              <w:spacing w:line="240" w:lineRule="auto"/>
              <w:rPr>
                <w:rFonts w:ascii="Calibri" w:eastAsia="Calibri" w:hAnsi="Calibri" w:cs="Calibri"/>
                <w:sz w:val="20"/>
                <w:szCs w:val="20"/>
              </w:rPr>
            </w:pPr>
          </w:p>
          <w:p w14:paraId="7C7CA23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Johnston D, </w:t>
            </w:r>
            <w:proofErr w:type="spellStart"/>
            <w:r w:rsidRPr="00AF5413">
              <w:rPr>
                <w:rFonts w:ascii="Calibri" w:eastAsia="Calibri" w:hAnsi="Calibri" w:cs="Calibri"/>
                <w:color w:val="212121"/>
                <w:sz w:val="20"/>
                <w:szCs w:val="20"/>
              </w:rPr>
              <w:t>Reboussin</w:t>
            </w:r>
            <w:proofErr w:type="spellEnd"/>
            <w:r w:rsidRPr="00AF5413">
              <w:rPr>
                <w:rFonts w:ascii="Calibri" w:eastAsia="Calibri" w:hAnsi="Calibri" w:cs="Calibri"/>
                <w:color w:val="212121"/>
                <w:sz w:val="20"/>
                <w:szCs w:val="20"/>
              </w:rPr>
              <w:t xml:space="preserve"> B, McCall WV. 2001. Reliability of telepsychiatry assessments: subjective versus observational ratings. </w:t>
            </w:r>
            <w:r w:rsidRPr="00AF5413">
              <w:rPr>
                <w:rFonts w:ascii="Calibri" w:eastAsia="Calibri" w:hAnsi="Calibri" w:cs="Calibri"/>
                <w:i/>
                <w:color w:val="212121"/>
                <w:sz w:val="20"/>
                <w:szCs w:val="20"/>
              </w:rPr>
              <w:t xml:space="preserve">Journal of Geriatric Neurology and Psychiatry.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 xml:space="preserve">66-71. </w:t>
            </w:r>
          </w:p>
          <w:p w14:paraId="546749F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98DF8B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Miller TW, Clark J, </w:t>
            </w:r>
            <w:proofErr w:type="spellStart"/>
            <w:r w:rsidRPr="00AF5413">
              <w:rPr>
                <w:rFonts w:ascii="Calibri" w:eastAsia="Calibri" w:hAnsi="Calibri" w:cs="Calibri"/>
                <w:color w:val="212121"/>
                <w:sz w:val="20"/>
                <w:szCs w:val="20"/>
              </w:rPr>
              <w:t>Veltkamp</w:t>
            </w:r>
            <w:proofErr w:type="spellEnd"/>
            <w:r w:rsidRPr="00AF5413">
              <w:rPr>
                <w:rFonts w:ascii="Calibri" w:eastAsia="Calibri" w:hAnsi="Calibri" w:cs="Calibri"/>
                <w:color w:val="212121"/>
                <w:sz w:val="20"/>
                <w:szCs w:val="20"/>
              </w:rPr>
              <w:t xml:space="preserve"> LJ, Burton DC, Swope M. 2008. Teleconferencing model for forensic consultation, court testimony, and continuing education. </w:t>
            </w:r>
            <w:r w:rsidRPr="00AF5413">
              <w:rPr>
                <w:rFonts w:ascii="Calibri" w:eastAsia="Calibri" w:hAnsi="Calibri" w:cs="Calibri"/>
                <w:i/>
                <w:color w:val="212121"/>
                <w:sz w:val="20"/>
                <w:szCs w:val="20"/>
              </w:rPr>
              <w:t xml:space="preserve">Behavioural Sciences and the Law.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 xml:space="preserve">301-313. </w:t>
            </w:r>
          </w:p>
          <w:p w14:paraId="768BC98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BBFA86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Westphal A, </w:t>
            </w:r>
            <w:proofErr w:type="spellStart"/>
            <w:r w:rsidRPr="00AF5413">
              <w:rPr>
                <w:rFonts w:ascii="Calibri" w:eastAsia="Calibri" w:hAnsi="Calibri" w:cs="Calibri"/>
                <w:color w:val="212121"/>
                <w:sz w:val="20"/>
                <w:szCs w:val="20"/>
              </w:rPr>
              <w:t>Dingjan</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Attoe</w:t>
            </w:r>
            <w:proofErr w:type="spellEnd"/>
            <w:r w:rsidRPr="00AF5413">
              <w:rPr>
                <w:rFonts w:ascii="Calibri" w:eastAsia="Calibri" w:hAnsi="Calibri" w:cs="Calibri"/>
                <w:color w:val="212121"/>
                <w:sz w:val="20"/>
                <w:szCs w:val="20"/>
              </w:rPr>
              <w:t xml:space="preserve"> R. 2010. What can low and high technologies do for late-life mental disorders?. </w:t>
            </w:r>
            <w:r w:rsidRPr="00AF5413">
              <w:rPr>
                <w:rFonts w:ascii="Calibri" w:eastAsia="Calibri" w:hAnsi="Calibri" w:cs="Calibri"/>
                <w:i/>
                <w:color w:val="212121"/>
                <w:sz w:val="20"/>
                <w:szCs w:val="20"/>
              </w:rPr>
              <w:t xml:space="preserve">Current Opinion in Psychiatry.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510-515.</w:t>
            </w:r>
          </w:p>
          <w:p w14:paraId="32AC0ED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DC3554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Palmer NB, Geyer JR. Research in child and adolescent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t>
            </w:r>
            <w:r w:rsidRPr="00AF5413">
              <w:rPr>
                <w:rFonts w:ascii="Calibri" w:eastAsia="Calibri" w:hAnsi="Calibri" w:cs="Calibri"/>
                <w:i/>
                <w:color w:val="212121"/>
                <w:sz w:val="20"/>
                <w:szCs w:val="20"/>
              </w:rPr>
              <w:t xml:space="preserve">Child and Adolescent Psychiatric Clinics in North America. 2011;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155-171. </w:t>
            </w:r>
          </w:p>
          <w:p w14:paraId="19AC787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895382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Savin</w:t>
            </w:r>
            <w:proofErr w:type="spellEnd"/>
            <w:r w:rsidRPr="00AF5413">
              <w:rPr>
                <w:rFonts w:ascii="Calibri" w:eastAsia="Calibri" w:hAnsi="Calibri" w:cs="Calibri"/>
                <w:color w:val="212121"/>
                <w:sz w:val="20"/>
                <w:szCs w:val="20"/>
              </w:rPr>
              <w:t xml:space="preserve"> D, </w:t>
            </w:r>
            <w:proofErr w:type="spellStart"/>
            <w:r w:rsidRPr="00AF5413">
              <w:rPr>
                <w:rFonts w:ascii="Calibri" w:eastAsia="Calibri" w:hAnsi="Calibri" w:cs="Calibri"/>
                <w:color w:val="212121"/>
                <w:sz w:val="20"/>
                <w:szCs w:val="20"/>
              </w:rPr>
              <w:t>Glueck</w:t>
            </w:r>
            <w:proofErr w:type="spellEnd"/>
            <w:r w:rsidRPr="00AF5413">
              <w:rPr>
                <w:rFonts w:ascii="Calibri" w:eastAsia="Calibri" w:hAnsi="Calibri" w:cs="Calibri"/>
                <w:color w:val="212121"/>
                <w:sz w:val="20"/>
                <w:szCs w:val="20"/>
              </w:rPr>
              <w:t xml:space="preserve"> DA, </w:t>
            </w:r>
            <w:proofErr w:type="spellStart"/>
            <w:r w:rsidRPr="00AF5413">
              <w:rPr>
                <w:rFonts w:ascii="Calibri" w:eastAsia="Calibri" w:hAnsi="Calibri" w:cs="Calibri"/>
                <w:color w:val="212121"/>
                <w:sz w:val="20"/>
                <w:szCs w:val="20"/>
              </w:rPr>
              <w:t>Chardavoyne</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Yager</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DK. 2011. Bridging cultures: child psychiatry via videoconferencing.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125-134.</w:t>
            </w:r>
          </w:p>
          <w:p w14:paraId="5F9722D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420EF5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Mars M. 2012. Telepsychiatry in Africa -- a way forward?. </w:t>
            </w:r>
            <w:r w:rsidRPr="00AF5413">
              <w:rPr>
                <w:rFonts w:ascii="Calibri" w:eastAsia="Calibri" w:hAnsi="Calibri" w:cs="Calibri"/>
                <w:i/>
                <w:color w:val="212121"/>
                <w:sz w:val="20"/>
                <w:szCs w:val="20"/>
              </w:rPr>
              <w:t xml:space="preserve">African Journal of Psychiatry. </w:t>
            </w:r>
            <w:r w:rsidRPr="00AF5413">
              <w:rPr>
                <w:rFonts w:ascii="Calibri" w:eastAsia="Calibri" w:hAnsi="Calibri" w:cs="Calibri"/>
                <w:b/>
                <w:color w:val="212121"/>
                <w:sz w:val="20"/>
                <w:szCs w:val="20"/>
              </w:rPr>
              <w:t xml:space="preserve">15: </w:t>
            </w:r>
            <w:r w:rsidRPr="00AF5413">
              <w:rPr>
                <w:rFonts w:ascii="Calibri" w:eastAsia="Calibri" w:hAnsi="Calibri" w:cs="Calibri"/>
                <w:color w:val="212121"/>
                <w:sz w:val="20"/>
                <w:szCs w:val="20"/>
              </w:rPr>
              <w:t xml:space="preserve">215, 217. </w:t>
            </w:r>
          </w:p>
          <w:p w14:paraId="3E8BD1C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4FA7C1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2013. Telepsychiatry: time to connect. </w:t>
            </w:r>
            <w:r w:rsidRPr="00AF5413">
              <w:rPr>
                <w:rFonts w:ascii="Calibri" w:eastAsia="Calibri" w:hAnsi="Calibri" w:cs="Calibri"/>
                <w:i/>
                <w:color w:val="212121"/>
                <w:sz w:val="20"/>
                <w:szCs w:val="20"/>
              </w:rPr>
              <w:t xml:space="preserve">Journal of the American Academy of Child and Adolescent Psychiatry. </w:t>
            </w:r>
            <w:r w:rsidRPr="00AF5413">
              <w:rPr>
                <w:rFonts w:ascii="Calibri" w:eastAsia="Calibri" w:hAnsi="Calibri" w:cs="Calibri"/>
                <w:b/>
                <w:color w:val="212121"/>
                <w:sz w:val="20"/>
                <w:szCs w:val="20"/>
              </w:rPr>
              <w:t xml:space="preserve">52: </w:t>
            </w:r>
            <w:r w:rsidRPr="00AF5413">
              <w:rPr>
                <w:rFonts w:ascii="Calibri" w:eastAsia="Calibri" w:hAnsi="Calibri" w:cs="Calibri"/>
                <w:color w:val="212121"/>
                <w:sz w:val="20"/>
                <w:szCs w:val="20"/>
              </w:rPr>
              <w:t xml:space="preserve">217-219. </w:t>
            </w:r>
          </w:p>
          <w:p w14:paraId="6877EAF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B7E6A7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Jefee-Bahloul</w:t>
            </w:r>
            <w:proofErr w:type="spellEnd"/>
            <w:r w:rsidRPr="00AF5413">
              <w:rPr>
                <w:rFonts w:ascii="Calibri" w:eastAsia="Calibri" w:hAnsi="Calibri" w:cs="Calibri"/>
                <w:color w:val="212121"/>
                <w:sz w:val="20"/>
                <w:szCs w:val="20"/>
              </w:rPr>
              <w:t xml:space="preserve"> H. 2014. Use of telepsychiatry in areas of conflict: the Syrian refugee crisis as an example.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167-168. </w:t>
            </w:r>
          </w:p>
          <w:p w14:paraId="1BC805F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398C1CB" w14:textId="77777777" w:rsidR="0089290A" w:rsidRPr="00AF5413" w:rsidRDefault="0089290A" w:rsidP="00961538">
            <w:pPr>
              <w:widowControl w:val="0"/>
              <w:spacing w:line="240" w:lineRule="auto"/>
              <w:rPr>
                <w:rFonts w:ascii="Calibri" w:eastAsia="Calibri" w:hAnsi="Calibri" w:cs="Calibri"/>
                <w:i/>
                <w:color w:val="212121"/>
                <w:sz w:val="20"/>
                <w:szCs w:val="20"/>
              </w:rPr>
            </w:pPr>
            <w:r w:rsidRPr="00AF5413">
              <w:rPr>
                <w:rFonts w:ascii="Calibri" w:eastAsia="Calibri" w:hAnsi="Calibri" w:cs="Calibri"/>
                <w:color w:val="212121"/>
                <w:sz w:val="20"/>
                <w:szCs w:val="20"/>
              </w:rPr>
              <w:lastRenderedPageBreak/>
              <w:t xml:space="preserve">Sharma A, Sasser T, </w:t>
            </w:r>
            <w:proofErr w:type="spellStart"/>
            <w:r w:rsidRPr="00AF5413">
              <w:rPr>
                <w:rFonts w:ascii="Calibri" w:eastAsia="Calibri" w:hAnsi="Calibri" w:cs="Calibri"/>
                <w:color w:val="212121"/>
                <w:sz w:val="20"/>
                <w:szCs w:val="20"/>
              </w:rPr>
              <w:t>Schoenfelder</w:t>
            </w:r>
            <w:proofErr w:type="spellEnd"/>
            <w:r w:rsidRPr="00AF5413">
              <w:rPr>
                <w:rFonts w:ascii="Calibri" w:eastAsia="Calibri" w:hAnsi="Calibri" w:cs="Calibri"/>
                <w:color w:val="212121"/>
                <w:sz w:val="20"/>
                <w:szCs w:val="20"/>
              </w:rPr>
              <w:t xml:space="preserve"> Gonzalez E, Vander Stoep A, Myers K. Implementation of Home-Based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in a Large Child Psychiatry Department During the COVID-19 Crisis.</w:t>
            </w:r>
            <w:r w:rsidRPr="00AF5413">
              <w:rPr>
                <w:rFonts w:ascii="Calibri" w:eastAsia="Calibri" w:hAnsi="Calibri" w:cs="Calibri"/>
                <w:i/>
                <w:color w:val="212121"/>
                <w:sz w:val="20"/>
                <w:szCs w:val="20"/>
              </w:rPr>
              <w:t xml:space="preserve"> Journal of Child and Adolescent Psychopharmacology. 2020; 8. </w:t>
            </w:r>
          </w:p>
          <w:p w14:paraId="764F8161"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63235102" w14:textId="77777777" w:rsidR="0089290A" w:rsidRPr="00AF5413" w:rsidRDefault="0089290A" w:rsidP="00961538">
            <w:pPr>
              <w:widowControl w:val="0"/>
              <w:spacing w:line="240" w:lineRule="auto"/>
              <w:rPr>
                <w:rFonts w:ascii="Calibri" w:eastAsia="Calibri" w:hAnsi="Calibri" w:cs="Calibri"/>
                <w:b/>
                <w:color w:val="212121"/>
                <w:sz w:val="20"/>
                <w:szCs w:val="20"/>
              </w:rPr>
            </w:pP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w:t>
            </w:r>
            <w:proofErr w:type="spellStart"/>
            <w:r w:rsidRPr="00AF5413">
              <w:rPr>
                <w:rFonts w:ascii="Calibri" w:eastAsia="Calibri" w:hAnsi="Calibri" w:cs="Calibri"/>
                <w:color w:val="212121"/>
                <w:sz w:val="20"/>
                <w:szCs w:val="20"/>
              </w:rPr>
              <w:t>Deitsch</w:t>
            </w:r>
            <w:proofErr w:type="spellEnd"/>
            <w:r w:rsidRPr="00AF5413">
              <w:rPr>
                <w:rFonts w:ascii="Calibri" w:eastAsia="Calibri" w:hAnsi="Calibri" w:cs="Calibri"/>
                <w:color w:val="212121"/>
                <w:sz w:val="20"/>
                <w:szCs w:val="20"/>
              </w:rPr>
              <w:t xml:space="preserve"> SE, Santos AB, Gold PB, Johnson MR, </w:t>
            </w:r>
            <w:proofErr w:type="spellStart"/>
            <w:r w:rsidRPr="00AF5413">
              <w:rPr>
                <w:rFonts w:ascii="Calibri" w:eastAsia="Calibri" w:hAnsi="Calibri" w:cs="Calibri"/>
                <w:color w:val="212121"/>
                <w:sz w:val="20"/>
                <w:szCs w:val="20"/>
              </w:rPr>
              <w:t>Meisler</w:t>
            </w:r>
            <w:proofErr w:type="spellEnd"/>
            <w:r w:rsidRPr="00AF5413">
              <w:rPr>
                <w:rFonts w:ascii="Calibri" w:eastAsia="Calibri" w:hAnsi="Calibri" w:cs="Calibri"/>
                <w:color w:val="212121"/>
                <w:sz w:val="20"/>
                <w:szCs w:val="20"/>
              </w:rPr>
              <w:t xml:space="preserve"> N, Magruder KM, Ballenger JC. 2000. Procedural and methodological issues in telepsychiatry research and program development.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51: </w:t>
            </w:r>
            <w:r w:rsidRPr="00AF5413">
              <w:rPr>
                <w:rFonts w:ascii="Calibri" w:eastAsia="Calibri" w:hAnsi="Calibri" w:cs="Calibri"/>
                <w:color w:val="212121"/>
                <w:sz w:val="20"/>
                <w:szCs w:val="20"/>
              </w:rPr>
              <w:t xml:space="preserve">1522-1527. </w:t>
            </w:r>
            <w:r w:rsidRPr="00AF5413">
              <w:rPr>
                <w:rFonts w:ascii="Calibri" w:eastAsia="Calibri" w:hAnsi="Calibri" w:cs="Calibri"/>
                <w:b/>
                <w:color w:val="212121"/>
                <w:sz w:val="20"/>
                <w:szCs w:val="20"/>
              </w:rPr>
              <w:t xml:space="preserve"> </w:t>
            </w:r>
          </w:p>
          <w:p w14:paraId="5CE7B3C9"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3FE8FBB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Ruskin PE. 2001. Telemedicine and geriatric psychiatry: directions for future research and policy. </w:t>
            </w:r>
            <w:r w:rsidRPr="00AF5413">
              <w:rPr>
                <w:rFonts w:ascii="Calibri" w:eastAsia="Calibri" w:hAnsi="Calibri" w:cs="Calibri"/>
                <w:i/>
                <w:color w:val="212121"/>
                <w:sz w:val="20"/>
                <w:szCs w:val="20"/>
              </w:rPr>
              <w:t xml:space="preserve">Journal of Geriatric Psychiatry and Neurology.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59-62.</w:t>
            </w:r>
          </w:p>
          <w:p w14:paraId="680E53B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8AE1CA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Monnier J, Knapp RG, </w:t>
            </w: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2003. Recent advances in telepsychiatry: an updated review.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1604-1609. </w:t>
            </w:r>
          </w:p>
          <w:p w14:paraId="1A8CDFB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970700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Miller TW, Burton DC, Hill K, </w:t>
            </w:r>
            <w:proofErr w:type="spellStart"/>
            <w:r w:rsidRPr="00AF5413">
              <w:rPr>
                <w:rFonts w:ascii="Calibri" w:eastAsia="Calibri" w:hAnsi="Calibri" w:cs="Calibri"/>
                <w:color w:val="212121"/>
                <w:sz w:val="20"/>
                <w:szCs w:val="20"/>
              </w:rPr>
              <w:t>Luftman</w:t>
            </w:r>
            <w:proofErr w:type="spellEnd"/>
            <w:r w:rsidRPr="00AF5413">
              <w:rPr>
                <w:rFonts w:ascii="Calibri" w:eastAsia="Calibri" w:hAnsi="Calibri" w:cs="Calibri"/>
                <w:color w:val="212121"/>
                <w:sz w:val="20"/>
                <w:szCs w:val="20"/>
              </w:rPr>
              <w:t xml:space="preserve"> G, </w:t>
            </w:r>
            <w:proofErr w:type="spellStart"/>
            <w:r w:rsidRPr="00AF5413">
              <w:rPr>
                <w:rFonts w:ascii="Calibri" w:eastAsia="Calibri" w:hAnsi="Calibri" w:cs="Calibri"/>
                <w:color w:val="212121"/>
                <w:sz w:val="20"/>
                <w:szCs w:val="20"/>
              </w:rPr>
              <w:t>Veltkemp</w:t>
            </w:r>
            <w:proofErr w:type="spellEnd"/>
            <w:r w:rsidRPr="00AF5413">
              <w:rPr>
                <w:rFonts w:ascii="Calibri" w:eastAsia="Calibri" w:hAnsi="Calibri" w:cs="Calibri"/>
                <w:color w:val="212121"/>
                <w:sz w:val="20"/>
                <w:szCs w:val="20"/>
              </w:rPr>
              <w:t xml:space="preserve"> LJ, Swope M. 2005. Telepsychiatry: critical dimensions for forensic services. </w:t>
            </w:r>
            <w:r w:rsidRPr="00AF5413">
              <w:rPr>
                <w:rFonts w:ascii="Calibri" w:eastAsia="Calibri" w:hAnsi="Calibri" w:cs="Calibri"/>
                <w:i/>
                <w:color w:val="212121"/>
                <w:sz w:val="20"/>
                <w:szCs w:val="20"/>
              </w:rPr>
              <w:t xml:space="preserve">Journal of Academic Psychiatry and Law. </w:t>
            </w:r>
            <w:r w:rsidRPr="00AF5413">
              <w:rPr>
                <w:rFonts w:ascii="Calibri" w:eastAsia="Calibri" w:hAnsi="Calibri" w:cs="Calibri"/>
                <w:b/>
                <w:color w:val="212121"/>
                <w:sz w:val="20"/>
                <w:szCs w:val="20"/>
              </w:rPr>
              <w:t xml:space="preserve">33: </w:t>
            </w:r>
            <w:r w:rsidRPr="00AF5413">
              <w:rPr>
                <w:rFonts w:ascii="Calibri" w:eastAsia="Calibri" w:hAnsi="Calibri" w:cs="Calibri"/>
                <w:color w:val="212121"/>
                <w:sz w:val="20"/>
                <w:szCs w:val="20"/>
              </w:rPr>
              <w:t xml:space="preserve">539-546. </w:t>
            </w:r>
          </w:p>
          <w:p w14:paraId="598603D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54D7C3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McGinty KL, Saeed SA, Simmons SC, Yildirim Y. 2006. Telepsychiatry and e-mental health services: potential for improving access to mental health care. </w:t>
            </w:r>
            <w:r w:rsidRPr="00AF5413">
              <w:rPr>
                <w:rFonts w:ascii="Calibri" w:eastAsia="Calibri" w:hAnsi="Calibri" w:cs="Calibri"/>
                <w:i/>
                <w:color w:val="212121"/>
                <w:sz w:val="20"/>
                <w:szCs w:val="20"/>
              </w:rPr>
              <w:t xml:space="preserve">Psychiatric Quarterly. </w:t>
            </w:r>
            <w:r w:rsidRPr="00AF5413">
              <w:rPr>
                <w:rFonts w:ascii="Calibri" w:eastAsia="Calibri" w:hAnsi="Calibri" w:cs="Calibri"/>
                <w:b/>
                <w:color w:val="212121"/>
                <w:sz w:val="20"/>
                <w:szCs w:val="20"/>
              </w:rPr>
              <w:t xml:space="preserve">77: </w:t>
            </w:r>
            <w:r w:rsidRPr="00AF5413">
              <w:rPr>
                <w:rFonts w:ascii="Calibri" w:eastAsia="Calibri" w:hAnsi="Calibri" w:cs="Calibri"/>
                <w:color w:val="212121"/>
                <w:sz w:val="20"/>
                <w:szCs w:val="20"/>
              </w:rPr>
              <w:t>335-342.</w:t>
            </w:r>
          </w:p>
          <w:p w14:paraId="08A3E7B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2FBEEE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Nieves JE, Stack KM. 2007. Hispanics and telepsychiatry.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58</w:t>
            </w:r>
            <w:r w:rsidRPr="00AF5413">
              <w:rPr>
                <w:rFonts w:ascii="Calibri" w:eastAsia="Calibri" w:hAnsi="Calibri" w:cs="Calibri"/>
                <w:color w:val="212121"/>
                <w:sz w:val="20"/>
                <w:szCs w:val="20"/>
              </w:rPr>
              <w:t>: 877-8.</w:t>
            </w:r>
          </w:p>
          <w:p w14:paraId="6608F4F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0A9F0BD"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García-</w:t>
            </w:r>
            <w:proofErr w:type="spellStart"/>
            <w:r w:rsidRPr="00AF5413">
              <w:rPr>
                <w:rFonts w:ascii="Calibri" w:eastAsia="Calibri" w:hAnsi="Calibri" w:cs="Calibri"/>
                <w:color w:val="212121"/>
                <w:sz w:val="20"/>
                <w:szCs w:val="20"/>
              </w:rPr>
              <w:t>Lizana</w:t>
            </w:r>
            <w:proofErr w:type="spellEnd"/>
            <w:r w:rsidRPr="00AF5413">
              <w:rPr>
                <w:rFonts w:ascii="Calibri" w:eastAsia="Calibri" w:hAnsi="Calibri" w:cs="Calibri"/>
                <w:color w:val="212121"/>
                <w:sz w:val="20"/>
                <w:szCs w:val="20"/>
              </w:rPr>
              <w:t xml:space="preserve"> F, Muñoz-Mayorga I. 2010. What about telepsychiatry? A systematic </w:t>
            </w:r>
            <w:proofErr w:type="spellStart"/>
            <w:r w:rsidRPr="00AF5413">
              <w:rPr>
                <w:rFonts w:ascii="Calibri" w:eastAsia="Calibri" w:hAnsi="Calibri" w:cs="Calibri"/>
                <w:color w:val="212121"/>
                <w:sz w:val="20"/>
                <w:szCs w:val="20"/>
              </w:rPr>
              <w:t>review.</w:t>
            </w:r>
            <w:r w:rsidRPr="00AF5413">
              <w:rPr>
                <w:rFonts w:ascii="Calibri" w:eastAsia="Calibri" w:hAnsi="Calibri" w:cs="Calibri"/>
                <w:i/>
                <w:color w:val="212121"/>
                <w:sz w:val="20"/>
                <w:szCs w:val="20"/>
              </w:rPr>
              <w:t>The</w:t>
            </w:r>
            <w:proofErr w:type="spellEnd"/>
            <w:r w:rsidRPr="00AF5413">
              <w:rPr>
                <w:rFonts w:ascii="Calibri" w:eastAsia="Calibri" w:hAnsi="Calibri" w:cs="Calibri"/>
                <w:i/>
                <w:color w:val="212121"/>
                <w:sz w:val="20"/>
                <w:szCs w:val="20"/>
              </w:rPr>
              <w:t xml:space="preserve"> Primary Care Companion to the Journal of Clinical Psychiatry. </w:t>
            </w:r>
            <w:r w:rsidRPr="00AF5413">
              <w:rPr>
                <w:rFonts w:ascii="Calibri" w:eastAsia="Calibri" w:hAnsi="Calibri" w:cs="Calibri"/>
                <w:b/>
                <w:color w:val="212121"/>
                <w:sz w:val="20"/>
                <w:szCs w:val="20"/>
              </w:rPr>
              <w:t xml:space="preserve">12. </w:t>
            </w:r>
          </w:p>
          <w:p w14:paraId="128529B3"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199D83D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Grady BJ, Lever N, Cunningham D, Stephan S. 2011. Telepsychiatry and school mental health.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81-94. </w:t>
            </w:r>
          </w:p>
          <w:p w14:paraId="4AD8470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628DCC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Ramos-Ríos R, </w:t>
            </w:r>
            <w:proofErr w:type="spellStart"/>
            <w:r w:rsidRPr="00AF5413">
              <w:rPr>
                <w:rFonts w:ascii="Calibri" w:eastAsia="Calibri" w:hAnsi="Calibri" w:cs="Calibri"/>
                <w:color w:val="212121"/>
                <w:sz w:val="20"/>
                <w:szCs w:val="20"/>
              </w:rPr>
              <w:t>Mateos</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Lojo</w:t>
            </w:r>
            <w:proofErr w:type="spellEnd"/>
            <w:r w:rsidRPr="00AF5413">
              <w:rPr>
                <w:rFonts w:ascii="Calibri" w:eastAsia="Calibri" w:hAnsi="Calibri" w:cs="Calibri"/>
                <w:color w:val="212121"/>
                <w:sz w:val="20"/>
                <w:szCs w:val="20"/>
              </w:rPr>
              <w:t xml:space="preserve"> D, Conn DK, Patterson T. 2012. </w:t>
            </w:r>
            <w:proofErr w:type="spellStart"/>
            <w:r w:rsidRPr="00AF5413">
              <w:rPr>
                <w:rFonts w:ascii="Calibri" w:eastAsia="Calibri" w:hAnsi="Calibri" w:cs="Calibri"/>
                <w:color w:val="212121"/>
                <w:sz w:val="20"/>
                <w:szCs w:val="20"/>
              </w:rPr>
              <w:t>Telepsychogeriatrics</w:t>
            </w:r>
            <w:proofErr w:type="spellEnd"/>
            <w:r w:rsidRPr="00AF5413">
              <w:rPr>
                <w:rFonts w:ascii="Calibri" w:eastAsia="Calibri" w:hAnsi="Calibri" w:cs="Calibri"/>
                <w:color w:val="212121"/>
                <w:sz w:val="20"/>
                <w:szCs w:val="20"/>
              </w:rPr>
              <w:t xml:space="preserve">: a new horizon in the care of mental health problems in the elderly. </w:t>
            </w:r>
            <w:r w:rsidRPr="00AF5413">
              <w:rPr>
                <w:rFonts w:ascii="Calibri" w:eastAsia="Calibri" w:hAnsi="Calibri" w:cs="Calibri"/>
                <w:i/>
                <w:color w:val="212121"/>
                <w:sz w:val="20"/>
                <w:szCs w:val="20"/>
              </w:rPr>
              <w:t xml:space="preserve">International Psychogeriatrics.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1708-1724.</w:t>
            </w:r>
          </w:p>
          <w:p w14:paraId="48AA6D3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D2C0C2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2013. Telepsychiatry: videoconferencing in the delivery of psychiatric care. </w:t>
            </w:r>
            <w:r w:rsidRPr="00AF5413">
              <w:rPr>
                <w:rFonts w:ascii="Calibri" w:eastAsia="Calibri" w:hAnsi="Calibri" w:cs="Calibri"/>
                <w:i/>
                <w:color w:val="212121"/>
                <w:sz w:val="20"/>
                <w:szCs w:val="20"/>
              </w:rPr>
              <w:t xml:space="preserve">American Journal of Psychiatry. </w:t>
            </w:r>
            <w:r w:rsidRPr="00AF5413">
              <w:rPr>
                <w:rFonts w:ascii="Calibri" w:eastAsia="Calibri" w:hAnsi="Calibri" w:cs="Calibri"/>
                <w:b/>
                <w:color w:val="212121"/>
                <w:sz w:val="20"/>
                <w:szCs w:val="20"/>
              </w:rPr>
              <w:t xml:space="preserve">170: </w:t>
            </w:r>
            <w:r w:rsidRPr="00AF5413">
              <w:rPr>
                <w:rFonts w:ascii="Calibri" w:eastAsia="Calibri" w:hAnsi="Calibri" w:cs="Calibri"/>
                <w:color w:val="212121"/>
                <w:sz w:val="20"/>
                <w:szCs w:val="20"/>
              </w:rPr>
              <w:t xml:space="preserve">256-262.  </w:t>
            </w:r>
          </w:p>
          <w:p w14:paraId="2DDA163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2934015"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Salmoiraghi</w:t>
            </w:r>
            <w:proofErr w:type="spellEnd"/>
            <w:r w:rsidRPr="00AF5413">
              <w:rPr>
                <w:rFonts w:ascii="Calibri" w:eastAsia="Calibri" w:hAnsi="Calibri" w:cs="Calibri"/>
                <w:color w:val="212121"/>
                <w:sz w:val="20"/>
                <w:szCs w:val="20"/>
              </w:rPr>
              <w:t xml:space="preserve"> A, Hussain S. 2015. A Systematic Review of the Use of Telepsychiatry in Acute Settings. </w:t>
            </w:r>
            <w:r w:rsidRPr="00AF5413">
              <w:rPr>
                <w:rFonts w:ascii="Calibri" w:eastAsia="Calibri" w:hAnsi="Calibri" w:cs="Calibri"/>
                <w:i/>
                <w:color w:val="212121"/>
                <w:sz w:val="20"/>
                <w:szCs w:val="20"/>
              </w:rPr>
              <w:t>Journal of Psychiatric Practice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 xml:space="preserve">389-393. </w:t>
            </w:r>
          </w:p>
          <w:p w14:paraId="060E220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73C031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Nelson EL, Cain S, Sharp S. 2017. Considerations for Conducting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 Children and Adolescents.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77-91.</w:t>
            </w:r>
          </w:p>
          <w:p w14:paraId="044F6B1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5CB194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Roberts N, Hu T, </w:t>
            </w:r>
            <w:proofErr w:type="spellStart"/>
            <w:r w:rsidRPr="00AF5413">
              <w:rPr>
                <w:rFonts w:ascii="Calibri" w:eastAsia="Calibri" w:hAnsi="Calibri" w:cs="Calibri"/>
                <w:color w:val="212121"/>
                <w:sz w:val="20"/>
                <w:szCs w:val="20"/>
              </w:rPr>
              <w:t>Axas</w:t>
            </w:r>
            <w:proofErr w:type="spellEnd"/>
            <w:r w:rsidRPr="00AF5413">
              <w:rPr>
                <w:rFonts w:ascii="Calibri" w:eastAsia="Calibri" w:hAnsi="Calibri" w:cs="Calibri"/>
                <w:color w:val="212121"/>
                <w:sz w:val="20"/>
                <w:szCs w:val="20"/>
              </w:rPr>
              <w:t xml:space="preserve"> N, </w:t>
            </w:r>
            <w:proofErr w:type="spellStart"/>
            <w:r w:rsidRPr="00AF5413">
              <w:rPr>
                <w:rFonts w:ascii="Calibri" w:eastAsia="Calibri" w:hAnsi="Calibri" w:cs="Calibri"/>
                <w:color w:val="212121"/>
                <w:sz w:val="20"/>
                <w:szCs w:val="20"/>
              </w:rPr>
              <w:t>Repetti</w:t>
            </w:r>
            <w:proofErr w:type="spellEnd"/>
            <w:r w:rsidRPr="00AF5413">
              <w:rPr>
                <w:rFonts w:ascii="Calibri" w:eastAsia="Calibri" w:hAnsi="Calibri" w:cs="Calibri"/>
                <w:color w:val="212121"/>
                <w:sz w:val="20"/>
                <w:szCs w:val="20"/>
              </w:rPr>
              <w:t xml:space="preserve"> L. 2017. Child and Adolescent Emergency and Urgent Mental Health Delivery Through Telepsychiatry: 12-Month Prospective Study.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 xml:space="preserve">842-846. </w:t>
            </w:r>
          </w:p>
          <w:p w14:paraId="0B94C7A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5BC210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Saeed SA. 2018. Tower of Babel Problem in Telehealth: Addressing the Health Information Exchange Needs of the North Carolina </w:t>
            </w:r>
            <w:proofErr w:type="spellStart"/>
            <w:r w:rsidRPr="00AF5413">
              <w:rPr>
                <w:rFonts w:ascii="Calibri" w:eastAsia="Calibri" w:hAnsi="Calibri" w:cs="Calibri"/>
                <w:color w:val="212121"/>
                <w:sz w:val="20"/>
                <w:szCs w:val="20"/>
              </w:rPr>
              <w:t>Statewide</w:t>
            </w:r>
            <w:proofErr w:type="spellEnd"/>
            <w:r w:rsidRPr="00AF5413">
              <w:rPr>
                <w:rFonts w:ascii="Calibri" w:eastAsia="Calibri" w:hAnsi="Calibri" w:cs="Calibri"/>
                <w:color w:val="212121"/>
                <w:sz w:val="20"/>
                <w:szCs w:val="20"/>
              </w:rPr>
              <w:t xml:space="preserve"> Telepsychiatry Program (NC-</w:t>
            </w:r>
            <w:proofErr w:type="spellStart"/>
            <w:r w:rsidRPr="00AF5413">
              <w:rPr>
                <w:rFonts w:ascii="Calibri" w:eastAsia="Calibri" w:hAnsi="Calibri" w:cs="Calibri"/>
                <w:color w:val="212121"/>
                <w:sz w:val="20"/>
                <w:szCs w:val="20"/>
              </w:rPr>
              <w:t>STeP</w:t>
            </w:r>
            <w:proofErr w:type="spellEnd"/>
            <w:r w:rsidRPr="00AF5413">
              <w:rPr>
                <w:rFonts w:ascii="Calibri" w:eastAsia="Calibri" w:hAnsi="Calibri" w:cs="Calibri"/>
                <w:color w:val="212121"/>
                <w:sz w:val="20"/>
                <w:szCs w:val="20"/>
              </w:rPr>
              <w:t xml:space="preserve">). </w:t>
            </w:r>
            <w:r w:rsidRPr="00AF5413">
              <w:rPr>
                <w:rFonts w:ascii="Calibri" w:eastAsia="Calibri" w:hAnsi="Calibri" w:cs="Calibri"/>
                <w:i/>
                <w:color w:val="212121"/>
                <w:sz w:val="20"/>
                <w:szCs w:val="20"/>
              </w:rPr>
              <w:t xml:space="preserve">Psychiatry Quarterly. </w:t>
            </w:r>
            <w:r w:rsidRPr="00AF5413">
              <w:rPr>
                <w:rFonts w:ascii="Calibri" w:eastAsia="Calibri" w:hAnsi="Calibri" w:cs="Calibri"/>
                <w:b/>
                <w:color w:val="212121"/>
                <w:sz w:val="20"/>
                <w:szCs w:val="20"/>
              </w:rPr>
              <w:t xml:space="preserve">89: </w:t>
            </w:r>
            <w:r w:rsidRPr="00AF5413">
              <w:rPr>
                <w:rFonts w:ascii="Calibri" w:eastAsia="Calibri" w:hAnsi="Calibri" w:cs="Calibri"/>
                <w:color w:val="212121"/>
                <w:sz w:val="20"/>
                <w:szCs w:val="20"/>
              </w:rPr>
              <w:t xml:space="preserve">489-495. </w:t>
            </w:r>
          </w:p>
          <w:p w14:paraId="7D4B7E0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42DC74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Shulman M., John M., Kane J.M. 2017. Home-based outpatient telepsychiatry to improve adherence with treatment appointments: a pilot study.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68: </w:t>
            </w:r>
            <w:r w:rsidRPr="00AF5413">
              <w:rPr>
                <w:rFonts w:ascii="Calibri" w:eastAsia="Calibri" w:hAnsi="Calibri" w:cs="Calibri"/>
                <w:color w:val="212121"/>
                <w:sz w:val="20"/>
                <w:szCs w:val="20"/>
              </w:rPr>
              <w:t>743-746.</w:t>
            </w:r>
          </w:p>
          <w:p w14:paraId="7B41C8D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5C23A0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Simpson J, Doze S, </w:t>
            </w:r>
            <w:proofErr w:type="spellStart"/>
            <w:r w:rsidRPr="00AF5413">
              <w:rPr>
                <w:rFonts w:ascii="Calibri" w:eastAsia="Calibri" w:hAnsi="Calibri" w:cs="Calibri"/>
                <w:color w:val="212121"/>
                <w:sz w:val="20"/>
                <w:szCs w:val="20"/>
              </w:rPr>
              <w:t>Urness</w:t>
            </w:r>
            <w:proofErr w:type="spellEnd"/>
            <w:r w:rsidRPr="00AF5413">
              <w:rPr>
                <w:rFonts w:ascii="Calibri" w:eastAsia="Calibri" w:hAnsi="Calibri" w:cs="Calibri"/>
                <w:color w:val="212121"/>
                <w:sz w:val="20"/>
                <w:szCs w:val="20"/>
              </w:rPr>
              <w:t xml:space="preserve"> D, Hailey D, Jacobs P. 2001. Evaluation of a routine telepsychiatry service.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7: </w:t>
            </w:r>
            <w:r w:rsidRPr="00AF5413">
              <w:rPr>
                <w:rFonts w:ascii="Calibri" w:eastAsia="Calibri" w:hAnsi="Calibri" w:cs="Calibri"/>
                <w:color w:val="212121"/>
                <w:sz w:val="20"/>
                <w:szCs w:val="20"/>
              </w:rPr>
              <w:t xml:space="preserve">90-98.  </w:t>
            </w:r>
          </w:p>
          <w:p w14:paraId="2739875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50A228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Mahmoud H, Vogt E. 2019. Telepsychiatry: an Innovative Approach to Addressing the Opioid Crisis. </w:t>
            </w:r>
            <w:r w:rsidRPr="00AF5413">
              <w:rPr>
                <w:rFonts w:ascii="Calibri" w:eastAsia="Calibri" w:hAnsi="Calibri" w:cs="Calibri"/>
                <w:i/>
                <w:color w:val="212121"/>
                <w:sz w:val="20"/>
                <w:szCs w:val="20"/>
              </w:rPr>
              <w:t xml:space="preserve">Journal of Behavioural Health Sciences and Research. </w:t>
            </w:r>
            <w:r w:rsidRPr="00AF5413">
              <w:rPr>
                <w:rFonts w:ascii="Calibri" w:eastAsia="Calibri" w:hAnsi="Calibri" w:cs="Calibri"/>
                <w:b/>
                <w:color w:val="212121"/>
                <w:sz w:val="20"/>
                <w:szCs w:val="20"/>
              </w:rPr>
              <w:t xml:space="preserve">46: </w:t>
            </w:r>
            <w:r w:rsidRPr="00AF5413">
              <w:rPr>
                <w:rFonts w:ascii="Calibri" w:eastAsia="Calibri" w:hAnsi="Calibri" w:cs="Calibri"/>
                <w:color w:val="212121"/>
                <w:sz w:val="20"/>
                <w:szCs w:val="20"/>
              </w:rPr>
              <w:t>680-685.</w:t>
            </w:r>
          </w:p>
          <w:p w14:paraId="50DB233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1E2686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Zulfic</w:t>
            </w:r>
            <w:proofErr w:type="spellEnd"/>
            <w:r w:rsidRPr="00AF5413">
              <w:rPr>
                <w:rFonts w:ascii="Calibri" w:eastAsia="Calibri" w:hAnsi="Calibri" w:cs="Calibri"/>
                <w:color w:val="212121"/>
                <w:sz w:val="20"/>
                <w:szCs w:val="20"/>
              </w:rPr>
              <w:t xml:space="preserve"> Z, Liu D, Lloyd C, Rowan J, Schubert KO. 2020. Is telepsychiatry care a realistic option for community mental health services during the COVID-19 pandemic?. </w:t>
            </w:r>
            <w:r w:rsidRPr="00AF5413">
              <w:rPr>
                <w:rFonts w:ascii="Calibri" w:eastAsia="Calibri" w:hAnsi="Calibri" w:cs="Calibri"/>
                <w:i/>
                <w:color w:val="212121"/>
                <w:sz w:val="20"/>
                <w:szCs w:val="20"/>
              </w:rPr>
              <w:t xml:space="preserve">Australian and New Zealand Journal of Psychiatry. </w:t>
            </w:r>
            <w:r w:rsidRPr="00AF5413">
              <w:rPr>
                <w:rFonts w:ascii="Calibri" w:eastAsia="Calibri" w:hAnsi="Calibri" w:cs="Calibri"/>
                <w:b/>
                <w:color w:val="212121"/>
                <w:sz w:val="20"/>
                <w:szCs w:val="20"/>
              </w:rPr>
              <w:t>22</w:t>
            </w:r>
            <w:r w:rsidRPr="00AF5413">
              <w:rPr>
                <w:rFonts w:ascii="Calibri" w:eastAsia="Calibri" w:hAnsi="Calibri" w:cs="Calibri"/>
                <w:color w:val="212121"/>
                <w:sz w:val="20"/>
                <w:szCs w:val="20"/>
              </w:rPr>
              <w:t>;:4867420937788.</w:t>
            </w:r>
          </w:p>
          <w:p w14:paraId="65CBB0B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248893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Peter M,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Donald M &amp;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2016. Global/worldwide e-mental health: International and futuristic perspectives of telepsychiatry and the future.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[Ed],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Donald M [Ed]. e-Mental health. Cham, Switzerland: Springer International Publishing, Switzerland; pp. 233-249</w:t>
            </w:r>
          </w:p>
          <w:p w14:paraId="43C5278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D8A1505"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Nakagawa K, </w:t>
            </w:r>
            <w:proofErr w:type="spellStart"/>
            <w:r w:rsidRPr="00AF5413">
              <w:rPr>
                <w:rFonts w:ascii="Calibri" w:eastAsia="Calibri" w:hAnsi="Calibri" w:cs="Calibri"/>
                <w:color w:val="212121"/>
                <w:sz w:val="20"/>
                <w:szCs w:val="20"/>
              </w:rPr>
              <w:t>Pakyurek</w:t>
            </w:r>
            <w:proofErr w:type="spellEnd"/>
            <w:r w:rsidRPr="00AF5413">
              <w:rPr>
                <w:rFonts w:ascii="Calibri" w:eastAsia="Calibri" w:hAnsi="Calibri" w:cs="Calibri"/>
                <w:color w:val="212121"/>
                <w:sz w:val="20"/>
                <w:szCs w:val="20"/>
              </w:rPr>
              <w:t xml:space="preserve"> M, Hanson A, Elder J, Kales HC. 2020. Rapid</w:t>
            </w:r>
          </w:p>
          <w:p w14:paraId="35555CC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Conversion of an Outpatient Psychiatric Clinic to a 100% Virtual Telepsychiatry</w:t>
            </w:r>
          </w:p>
          <w:p w14:paraId="26D3F60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Clinic in Response to COVID-19.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71: </w:t>
            </w:r>
            <w:r w:rsidRPr="00AF5413">
              <w:rPr>
                <w:rFonts w:ascii="Calibri" w:eastAsia="Calibri" w:hAnsi="Calibri" w:cs="Calibri"/>
                <w:color w:val="212121"/>
                <w:sz w:val="20"/>
                <w:szCs w:val="20"/>
              </w:rPr>
              <w:t>749-752.</w:t>
            </w:r>
          </w:p>
          <w:p w14:paraId="2C9196C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85200E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Work Group on Quality Issues (WGQI) &amp; American Academy of Child and Adolescent Psychiatry (AACAP), US. 2008. Practice parameter for </w:t>
            </w:r>
            <w:r w:rsidRPr="00AF5413">
              <w:rPr>
                <w:rFonts w:ascii="Calibri" w:eastAsia="Calibri" w:hAnsi="Calibri" w:cs="Calibri"/>
                <w:color w:val="212121"/>
                <w:sz w:val="20"/>
                <w:szCs w:val="20"/>
              </w:rPr>
              <w:lastRenderedPageBreak/>
              <w:t xml:space="preserve">telepsychiatry with children and adolescents. </w:t>
            </w:r>
            <w:r w:rsidRPr="00AF5413">
              <w:rPr>
                <w:rFonts w:ascii="Calibri" w:eastAsia="Calibri" w:hAnsi="Calibri" w:cs="Calibri"/>
                <w:i/>
                <w:color w:val="212121"/>
                <w:sz w:val="20"/>
                <w:szCs w:val="20"/>
              </w:rPr>
              <w:t xml:space="preserve">Journal of the American Academy of Child &amp; Adolescent Psychiatry.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1468-1483.</w:t>
            </w:r>
          </w:p>
          <w:p w14:paraId="2CFA332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5893BB5"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Wojtuszek</w:t>
            </w:r>
            <w:proofErr w:type="spellEnd"/>
            <w:r w:rsidRPr="00AF5413">
              <w:rPr>
                <w:rFonts w:ascii="Calibri" w:eastAsia="Calibri" w:hAnsi="Calibri" w:cs="Calibri"/>
                <w:color w:val="212121"/>
                <w:sz w:val="20"/>
                <w:szCs w:val="20"/>
              </w:rPr>
              <w:t xml:space="preserve">, Magdalena, </w:t>
            </w:r>
            <w:proofErr w:type="spellStart"/>
            <w:r w:rsidRPr="00AF5413">
              <w:rPr>
                <w:rFonts w:ascii="Calibri" w:eastAsia="Calibri" w:hAnsi="Calibri" w:cs="Calibri"/>
                <w:color w:val="212121"/>
                <w:sz w:val="20"/>
                <w:szCs w:val="20"/>
              </w:rPr>
              <w:t>Kachnic</w:t>
            </w:r>
            <w:proofErr w:type="spellEnd"/>
            <w:r w:rsidRPr="00AF5413">
              <w:rPr>
                <w:rFonts w:ascii="Calibri" w:eastAsia="Calibri" w:hAnsi="Calibri" w:cs="Calibri"/>
                <w:color w:val="212121"/>
                <w:sz w:val="20"/>
                <w:szCs w:val="20"/>
              </w:rPr>
              <w:t xml:space="preserve">, Justyna, Krysta, Krzysztof &amp; </w:t>
            </w:r>
            <w:proofErr w:type="spellStart"/>
            <w:r w:rsidRPr="00AF5413">
              <w:rPr>
                <w:rFonts w:ascii="Calibri" w:eastAsia="Calibri" w:hAnsi="Calibri" w:cs="Calibri"/>
                <w:color w:val="212121"/>
                <w:sz w:val="20"/>
                <w:szCs w:val="20"/>
              </w:rPr>
              <w:t>Wutke</w:t>
            </w:r>
            <w:proofErr w:type="spellEnd"/>
            <w:r w:rsidRPr="00AF5413">
              <w:rPr>
                <w:rFonts w:ascii="Calibri" w:eastAsia="Calibri" w:hAnsi="Calibri" w:cs="Calibri"/>
                <w:color w:val="212121"/>
                <w:sz w:val="20"/>
                <w:szCs w:val="20"/>
              </w:rPr>
              <w:t xml:space="preserve">, Joanna. 2015. Telepsychiatry in Polish patients' and doctors' opinion. </w:t>
            </w:r>
            <w:proofErr w:type="spellStart"/>
            <w:r w:rsidRPr="00AF5413">
              <w:rPr>
                <w:rFonts w:ascii="Calibri" w:eastAsia="Calibri" w:hAnsi="Calibri" w:cs="Calibri"/>
                <w:i/>
                <w:color w:val="212121"/>
                <w:sz w:val="20"/>
                <w:szCs w:val="20"/>
              </w:rPr>
              <w:t>Psychiatria</w:t>
            </w:r>
            <w:proofErr w:type="spellEnd"/>
            <w:r w:rsidRPr="00AF5413">
              <w:rPr>
                <w:rFonts w:ascii="Calibri" w:eastAsia="Calibri" w:hAnsi="Calibri" w:cs="Calibri"/>
                <w:i/>
                <w:color w:val="212121"/>
                <w:sz w:val="20"/>
                <w:szCs w:val="20"/>
              </w:rPr>
              <w:t xml:space="preserve"> </w:t>
            </w:r>
            <w:proofErr w:type="spellStart"/>
            <w:r w:rsidRPr="00AF5413">
              <w:rPr>
                <w:rFonts w:ascii="Calibri" w:eastAsia="Calibri" w:hAnsi="Calibri" w:cs="Calibri"/>
                <w:i/>
                <w:color w:val="212121"/>
                <w:sz w:val="20"/>
                <w:szCs w:val="20"/>
              </w:rPr>
              <w:t>Danubina</w:t>
            </w:r>
            <w:proofErr w:type="spellEnd"/>
            <w:r w:rsidRPr="00AF5413">
              <w:rPr>
                <w:rFonts w:ascii="Calibri" w:eastAsia="Calibri" w:hAnsi="Calibri" w:cs="Calibri"/>
                <w:i/>
                <w:color w:val="212121"/>
                <w:sz w:val="20"/>
                <w:szCs w:val="20"/>
              </w:rPr>
              <w:t xml:space="preserve">.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S379-S382.</w:t>
            </w:r>
          </w:p>
          <w:p w14:paraId="4CC44EB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20DAD8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Volpe T, Boydell KM, </w:t>
            </w: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2013. Attracting Child Psychiatrists to a </w:t>
            </w:r>
            <w:proofErr w:type="spellStart"/>
            <w:r w:rsidRPr="00AF5413">
              <w:rPr>
                <w:rFonts w:ascii="Calibri" w:eastAsia="Calibri" w:hAnsi="Calibri" w:cs="Calibri"/>
                <w:color w:val="212121"/>
                <w:sz w:val="20"/>
                <w:szCs w:val="20"/>
              </w:rPr>
              <w:t>Televideo</w:t>
            </w:r>
            <w:proofErr w:type="spellEnd"/>
            <w:r w:rsidRPr="00AF5413">
              <w:rPr>
                <w:rFonts w:ascii="Calibri" w:eastAsia="Calibri" w:hAnsi="Calibri" w:cs="Calibri"/>
                <w:color w:val="212121"/>
                <w:sz w:val="20"/>
                <w:szCs w:val="20"/>
              </w:rPr>
              <w:t xml:space="preserve"> Consultation Service: The </w:t>
            </w:r>
            <w:proofErr w:type="spellStart"/>
            <w:r w:rsidRPr="00AF5413">
              <w:rPr>
                <w:rFonts w:ascii="Calibri" w:eastAsia="Calibri" w:hAnsi="Calibri" w:cs="Calibri"/>
                <w:color w:val="212121"/>
                <w:sz w:val="20"/>
                <w:szCs w:val="20"/>
              </w:rPr>
              <w:t>TeleLink</w:t>
            </w:r>
            <w:proofErr w:type="spellEnd"/>
          </w:p>
          <w:p w14:paraId="01C62FF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Experience.</w:t>
            </w:r>
            <w:r w:rsidRPr="00AF5413">
              <w:rPr>
                <w:rFonts w:ascii="Calibri" w:eastAsia="Calibri" w:hAnsi="Calibri" w:cs="Calibri"/>
                <w:i/>
                <w:color w:val="212121"/>
                <w:sz w:val="20"/>
                <w:szCs w:val="20"/>
              </w:rPr>
              <w:t>International</w:t>
            </w:r>
            <w:proofErr w:type="spellEnd"/>
            <w:r w:rsidRPr="00AF5413">
              <w:rPr>
                <w:rFonts w:ascii="Calibri" w:eastAsia="Calibri" w:hAnsi="Calibri" w:cs="Calibri"/>
                <w:i/>
                <w:color w:val="212121"/>
                <w:sz w:val="20"/>
                <w:szCs w:val="20"/>
              </w:rPr>
              <w:t xml:space="preserve"> Journal of Telemedicine and Applications. </w:t>
            </w:r>
            <w:r w:rsidRPr="00AF5413">
              <w:rPr>
                <w:rFonts w:ascii="Calibri" w:eastAsia="Calibri" w:hAnsi="Calibri" w:cs="Calibri"/>
                <w:b/>
                <w:color w:val="212121"/>
                <w:sz w:val="20"/>
                <w:szCs w:val="20"/>
              </w:rPr>
              <w:t xml:space="preserve">2013: </w:t>
            </w:r>
            <w:r w:rsidRPr="00AF5413">
              <w:rPr>
                <w:rFonts w:ascii="Calibri" w:eastAsia="Calibri" w:hAnsi="Calibri" w:cs="Calibri"/>
                <w:color w:val="212121"/>
                <w:sz w:val="20"/>
                <w:szCs w:val="20"/>
              </w:rPr>
              <w:t>146858.</w:t>
            </w:r>
          </w:p>
          <w:p w14:paraId="2B29F09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3009C7F"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Vernig</w:t>
            </w:r>
            <w:proofErr w:type="spellEnd"/>
            <w:r w:rsidRPr="00AF5413">
              <w:rPr>
                <w:rFonts w:ascii="Calibri" w:eastAsia="Calibri" w:hAnsi="Calibri" w:cs="Calibri"/>
                <w:color w:val="212121"/>
                <w:sz w:val="20"/>
                <w:szCs w:val="20"/>
              </w:rPr>
              <w:t xml:space="preserve">, P.M. 2016.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Digital disruption and the opportunity to expand care. </w:t>
            </w:r>
            <w:r w:rsidRPr="00AF5413">
              <w:rPr>
                <w:rFonts w:ascii="Calibri" w:eastAsia="Calibri" w:hAnsi="Calibri" w:cs="Calibri"/>
                <w:i/>
                <w:color w:val="212121"/>
                <w:sz w:val="20"/>
                <w:szCs w:val="20"/>
              </w:rPr>
              <w:t>Journal of the American Psychiatric Nurses Association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22:</w:t>
            </w:r>
            <w:r w:rsidRPr="00AF5413">
              <w:rPr>
                <w:rFonts w:ascii="Calibri" w:eastAsia="Calibri" w:hAnsi="Calibri" w:cs="Calibri"/>
                <w:color w:val="212121"/>
                <w:sz w:val="20"/>
                <w:szCs w:val="20"/>
              </w:rPr>
              <w:t xml:space="preserve"> 73-75.</w:t>
            </w:r>
          </w:p>
          <w:p w14:paraId="4980560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B70421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Vega, W.A., Pollitt, A., Mays, R.A. 2007. Reply to Hispanics and Telepsychiatry.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58:</w:t>
            </w:r>
            <w:r w:rsidRPr="00AF5413">
              <w:rPr>
                <w:rFonts w:ascii="Calibri" w:eastAsia="Calibri" w:hAnsi="Calibri" w:cs="Calibri"/>
                <w:color w:val="212121"/>
                <w:sz w:val="20"/>
                <w:szCs w:val="20"/>
              </w:rPr>
              <w:t xml:space="preserve"> 878.</w:t>
            </w:r>
          </w:p>
          <w:p w14:paraId="7CA4B2D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56DC25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Vanderpool, D. 2015. An overview of practicing high quality telepsychiatry. Dewan, </w:t>
            </w:r>
            <w:proofErr w:type="spellStart"/>
            <w:r w:rsidRPr="00AF5413">
              <w:rPr>
                <w:rFonts w:ascii="Calibri" w:eastAsia="Calibri" w:hAnsi="Calibri" w:cs="Calibri"/>
                <w:color w:val="212121"/>
                <w:sz w:val="20"/>
                <w:szCs w:val="20"/>
              </w:rPr>
              <w:t>Naakesh</w:t>
            </w:r>
            <w:proofErr w:type="spellEnd"/>
            <w:r w:rsidRPr="00AF5413">
              <w:rPr>
                <w:rFonts w:ascii="Calibri" w:eastAsia="Calibri" w:hAnsi="Calibri" w:cs="Calibri"/>
                <w:color w:val="212121"/>
                <w:sz w:val="20"/>
                <w:szCs w:val="20"/>
              </w:rPr>
              <w:t xml:space="preserve"> A [Ed], Luo, John S [Ed], </w:t>
            </w:r>
            <w:proofErr w:type="spellStart"/>
            <w:r w:rsidRPr="00AF5413">
              <w:rPr>
                <w:rFonts w:ascii="Calibri" w:eastAsia="Calibri" w:hAnsi="Calibri" w:cs="Calibri"/>
                <w:color w:val="212121"/>
                <w:sz w:val="20"/>
                <w:szCs w:val="20"/>
              </w:rPr>
              <w:t>Lorenzi</w:t>
            </w:r>
            <w:proofErr w:type="spellEnd"/>
            <w:r w:rsidRPr="00AF5413">
              <w:rPr>
                <w:rFonts w:ascii="Calibri" w:eastAsia="Calibri" w:hAnsi="Calibri" w:cs="Calibri"/>
                <w:color w:val="212121"/>
                <w:sz w:val="20"/>
                <w:szCs w:val="20"/>
              </w:rPr>
              <w:t>, Nancy M [Ed]. Mental health practice in a digital world: A clinician's guide. Cham, Switzerland: Springer International Publishing, Switzerland; pp. 159-181</w:t>
            </w:r>
          </w:p>
          <w:p w14:paraId="6EC4599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DADF09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Toombs</w:t>
            </w:r>
            <w:proofErr w:type="spellEnd"/>
            <w:r w:rsidRPr="00AF5413">
              <w:rPr>
                <w:rFonts w:ascii="Calibri" w:eastAsia="Calibri" w:hAnsi="Calibri" w:cs="Calibri"/>
                <w:color w:val="212121"/>
                <w:sz w:val="20"/>
                <w:szCs w:val="20"/>
              </w:rPr>
              <w:t xml:space="preserve"> E, </w:t>
            </w:r>
            <w:proofErr w:type="spellStart"/>
            <w:r w:rsidRPr="00AF5413">
              <w:rPr>
                <w:rFonts w:ascii="Calibri" w:eastAsia="Calibri" w:hAnsi="Calibri" w:cs="Calibri"/>
                <w:color w:val="212121"/>
                <w:sz w:val="20"/>
                <w:szCs w:val="20"/>
              </w:rPr>
              <w:t>Kowatch</w:t>
            </w:r>
            <w:proofErr w:type="spellEnd"/>
            <w:r w:rsidRPr="00AF5413">
              <w:rPr>
                <w:rFonts w:ascii="Calibri" w:eastAsia="Calibri" w:hAnsi="Calibri" w:cs="Calibri"/>
                <w:color w:val="212121"/>
                <w:sz w:val="20"/>
                <w:szCs w:val="20"/>
              </w:rPr>
              <w:t xml:space="preserve"> KR, </w:t>
            </w:r>
            <w:proofErr w:type="spellStart"/>
            <w:r w:rsidRPr="00AF5413">
              <w:rPr>
                <w:rFonts w:ascii="Calibri" w:eastAsia="Calibri" w:hAnsi="Calibri" w:cs="Calibri"/>
                <w:color w:val="212121"/>
                <w:sz w:val="20"/>
                <w:szCs w:val="20"/>
              </w:rPr>
              <w:t>Dalicandro</w:t>
            </w:r>
            <w:proofErr w:type="spellEnd"/>
            <w:r w:rsidRPr="00AF5413">
              <w:rPr>
                <w:rFonts w:ascii="Calibri" w:eastAsia="Calibri" w:hAnsi="Calibri" w:cs="Calibri"/>
                <w:color w:val="212121"/>
                <w:sz w:val="20"/>
                <w:szCs w:val="20"/>
              </w:rPr>
              <w:t xml:space="preserve"> L, McConkey S, Hopkins C, </w:t>
            </w:r>
            <w:proofErr w:type="spellStart"/>
            <w:r w:rsidRPr="00AF5413">
              <w:rPr>
                <w:rFonts w:ascii="Calibri" w:eastAsia="Calibri" w:hAnsi="Calibri" w:cs="Calibri"/>
                <w:color w:val="212121"/>
                <w:sz w:val="20"/>
                <w:szCs w:val="20"/>
              </w:rPr>
              <w:t>Mushquash</w:t>
            </w:r>
            <w:proofErr w:type="spellEnd"/>
            <w:r w:rsidRPr="00AF5413">
              <w:rPr>
                <w:rFonts w:ascii="Calibri" w:eastAsia="Calibri" w:hAnsi="Calibri" w:cs="Calibri"/>
                <w:color w:val="212121"/>
                <w:sz w:val="20"/>
                <w:szCs w:val="20"/>
              </w:rPr>
              <w:t xml:space="preserve"> CJ. 2020. A systematic</w:t>
            </w:r>
          </w:p>
          <w:p w14:paraId="14F398B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review of electronic mental health interventions for Indigenous youth: Results</w:t>
            </w:r>
          </w:p>
          <w:p w14:paraId="60365F7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and recommendations.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1357633X19899231.</w:t>
            </w:r>
          </w:p>
          <w:p w14:paraId="20F896B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BBBDA4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Thomas RK, Suleman R, Mackay M, </w:t>
            </w:r>
            <w:proofErr w:type="spellStart"/>
            <w:r w:rsidRPr="00AF5413">
              <w:rPr>
                <w:rFonts w:ascii="Calibri" w:eastAsia="Calibri" w:hAnsi="Calibri" w:cs="Calibri"/>
                <w:color w:val="212121"/>
                <w:sz w:val="20"/>
                <w:szCs w:val="20"/>
              </w:rPr>
              <w:t>Hayer</w:t>
            </w:r>
            <w:proofErr w:type="spellEnd"/>
            <w:r w:rsidRPr="00AF5413">
              <w:rPr>
                <w:rFonts w:ascii="Calibri" w:eastAsia="Calibri" w:hAnsi="Calibri" w:cs="Calibri"/>
                <w:color w:val="212121"/>
                <w:sz w:val="20"/>
                <w:szCs w:val="20"/>
              </w:rPr>
              <w:t xml:space="preserve"> L, Singh M, </w:t>
            </w:r>
            <w:proofErr w:type="spellStart"/>
            <w:r w:rsidRPr="00AF5413">
              <w:rPr>
                <w:rFonts w:ascii="Calibri" w:eastAsia="Calibri" w:hAnsi="Calibri" w:cs="Calibri"/>
                <w:color w:val="212121"/>
                <w:sz w:val="20"/>
                <w:szCs w:val="20"/>
              </w:rPr>
              <w:t>Correll</w:t>
            </w:r>
            <w:proofErr w:type="spellEnd"/>
            <w:r w:rsidRPr="00AF5413">
              <w:rPr>
                <w:rFonts w:ascii="Calibri" w:eastAsia="Calibri" w:hAnsi="Calibri" w:cs="Calibri"/>
                <w:color w:val="212121"/>
                <w:sz w:val="20"/>
                <w:szCs w:val="20"/>
              </w:rPr>
              <w:t xml:space="preserve"> CU, </w:t>
            </w:r>
            <w:proofErr w:type="spellStart"/>
            <w:r w:rsidRPr="00AF5413">
              <w:rPr>
                <w:rFonts w:ascii="Calibri" w:eastAsia="Calibri" w:hAnsi="Calibri" w:cs="Calibri"/>
                <w:color w:val="212121"/>
                <w:sz w:val="20"/>
                <w:szCs w:val="20"/>
              </w:rPr>
              <w:t>Dursun</w:t>
            </w:r>
            <w:proofErr w:type="spellEnd"/>
            <w:r w:rsidRPr="00AF5413">
              <w:rPr>
                <w:rFonts w:ascii="Calibri" w:eastAsia="Calibri" w:hAnsi="Calibri" w:cs="Calibri"/>
                <w:color w:val="212121"/>
                <w:sz w:val="20"/>
                <w:szCs w:val="20"/>
              </w:rPr>
              <w:t xml:space="preserve"> S. 2020. Adapting to the impact of COVID-19 on mental health: an international perspective. </w:t>
            </w:r>
            <w:r w:rsidRPr="00AF5413">
              <w:rPr>
                <w:rFonts w:ascii="Calibri" w:eastAsia="Calibri" w:hAnsi="Calibri" w:cs="Calibri"/>
                <w:i/>
                <w:color w:val="212121"/>
                <w:sz w:val="20"/>
                <w:szCs w:val="20"/>
              </w:rPr>
              <w:t xml:space="preserve">Journal of Psychiatry and Neuroscience </w:t>
            </w:r>
            <w:r w:rsidRPr="00AF5413">
              <w:rPr>
                <w:rFonts w:ascii="Calibri" w:eastAsia="Calibri" w:hAnsi="Calibri" w:cs="Calibri"/>
                <w:b/>
                <w:color w:val="212121"/>
                <w:sz w:val="20"/>
                <w:szCs w:val="20"/>
              </w:rPr>
              <w:t>45</w:t>
            </w:r>
            <w:r w:rsidRPr="00AF5413">
              <w:rPr>
                <w:rFonts w:ascii="Calibri" w:eastAsia="Calibri" w:hAnsi="Calibri" w:cs="Calibri"/>
                <w:color w:val="212121"/>
                <w:sz w:val="20"/>
                <w:szCs w:val="20"/>
              </w:rPr>
              <w:t>: 229-233.</w:t>
            </w:r>
          </w:p>
          <w:p w14:paraId="70B2AFA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209D19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Tang S, </w:t>
            </w:r>
            <w:proofErr w:type="spellStart"/>
            <w:r w:rsidRPr="00AF5413">
              <w:rPr>
                <w:rFonts w:ascii="Calibri" w:eastAsia="Calibri" w:hAnsi="Calibri" w:cs="Calibri"/>
                <w:color w:val="212121"/>
                <w:sz w:val="20"/>
                <w:szCs w:val="20"/>
              </w:rPr>
              <w:t>Helmeste</w:t>
            </w:r>
            <w:proofErr w:type="spellEnd"/>
            <w:r w:rsidRPr="00AF5413">
              <w:rPr>
                <w:rFonts w:ascii="Calibri" w:eastAsia="Calibri" w:hAnsi="Calibri" w:cs="Calibri"/>
                <w:color w:val="212121"/>
                <w:sz w:val="20"/>
                <w:szCs w:val="20"/>
              </w:rPr>
              <w:t xml:space="preserve"> D. 2000. Digital psychiatry. </w:t>
            </w:r>
            <w:r w:rsidRPr="00AF5413">
              <w:rPr>
                <w:rFonts w:ascii="Calibri" w:eastAsia="Calibri" w:hAnsi="Calibri" w:cs="Calibri"/>
                <w:i/>
                <w:color w:val="212121"/>
                <w:sz w:val="20"/>
                <w:szCs w:val="20"/>
              </w:rPr>
              <w:t xml:space="preserve">Psychiatry and Clinical Neurosciences.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1-10.  </w:t>
            </w:r>
          </w:p>
          <w:p w14:paraId="1DBB718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AFF9E7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w:t>
            </w:r>
            <w:proofErr w:type="spellStart"/>
            <w:r w:rsidRPr="00AF5413">
              <w:rPr>
                <w:rFonts w:ascii="Calibri" w:eastAsia="Calibri" w:hAnsi="Calibri" w:cs="Calibri"/>
                <w:color w:val="212121"/>
                <w:sz w:val="20"/>
                <w:szCs w:val="20"/>
              </w:rPr>
              <w:t>Dossetor</w:t>
            </w:r>
            <w:proofErr w:type="spellEnd"/>
            <w:r w:rsidRPr="00AF5413">
              <w:rPr>
                <w:rFonts w:ascii="Calibri" w:eastAsia="Calibri" w:hAnsi="Calibri" w:cs="Calibri"/>
                <w:color w:val="212121"/>
                <w:sz w:val="20"/>
                <w:szCs w:val="20"/>
              </w:rPr>
              <w:t xml:space="preserve">, D. 2005. Child and Adolescent Telepsychiatry. Wootton, Richard [Ed], Batch, Jennifer [Ed]. </w:t>
            </w:r>
            <w:proofErr w:type="spellStart"/>
            <w:r w:rsidRPr="00AF5413">
              <w:rPr>
                <w:rFonts w:ascii="Calibri" w:eastAsia="Calibri" w:hAnsi="Calibri" w:cs="Calibri"/>
                <w:color w:val="212121"/>
                <w:sz w:val="20"/>
                <w:szCs w:val="20"/>
              </w:rPr>
              <w:t>Telepediatrics</w:t>
            </w:r>
            <w:proofErr w:type="spellEnd"/>
            <w:r w:rsidRPr="00AF5413">
              <w:rPr>
                <w:rFonts w:ascii="Calibri" w:eastAsia="Calibri" w:hAnsi="Calibri" w:cs="Calibri"/>
                <w:color w:val="212121"/>
                <w:sz w:val="20"/>
                <w:szCs w:val="20"/>
              </w:rPr>
              <w:t>: Telemedicine and child health. Lo: Royal Society of Medicine Press; pp. 77-87.</w:t>
            </w:r>
          </w:p>
          <w:p w14:paraId="7B6FF5B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131E17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Spaulding, R., Cain, S., </w:t>
            </w:r>
            <w:proofErr w:type="spellStart"/>
            <w:r w:rsidRPr="00AF5413">
              <w:rPr>
                <w:rFonts w:ascii="Calibri" w:eastAsia="Calibri" w:hAnsi="Calibri" w:cs="Calibri"/>
                <w:color w:val="212121"/>
                <w:sz w:val="20"/>
                <w:szCs w:val="20"/>
              </w:rPr>
              <w:t>Sonnenschein</w:t>
            </w:r>
            <w:proofErr w:type="spellEnd"/>
            <w:r w:rsidRPr="00AF5413">
              <w:rPr>
                <w:rFonts w:ascii="Calibri" w:eastAsia="Calibri" w:hAnsi="Calibri" w:cs="Calibri"/>
                <w:color w:val="212121"/>
                <w:sz w:val="20"/>
                <w:szCs w:val="20"/>
              </w:rPr>
              <w:t>, K. 2011. Urban telepsychiatry: Uncommon service for a common need.</w:t>
            </w:r>
            <w:r w:rsidRPr="00AF5413">
              <w:rPr>
                <w:rFonts w:ascii="Calibri" w:eastAsia="Calibri" w:hAnsi="Calibri" w:cs="Calibri"/>
                <w:i/>
                <w:color w:val="212121"/>
                <w:sz w:val="20"/>
                <w:szCs w:val="20"/>
              </w:rPr>
              <w:t xml:space="preserve"> Child and Adolescent Psychiatric Clinics of </w:t>
            </w:r>
            <w:r w:rsidRPr="00AF5413">
              <w:rPr>
                <w:rFonts w:ascii="Calibri" w:eastAsia="Calibri" w:hAnsi="Calibri" w:cs="Calibri"/>
                <w:i/>
                <w:color w:val="212121"/>
                <w:sz w:val="20"/>
                <w:szCs w:val="20"/>
              </w:rPr>
              <w:lastRenderedPageBreak/>
              <w:t>North America.</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29-39</w:t>
            </w:r>
          </w:p>
          <w:p w14:paraId="41A4763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D57F4D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Sousa A, </w:t>
            </w:r>
            <w:proofErr w:type="spellStart"/>
            <w:r w:rsidRPr="00AF5413">
              <w:rPr>
                <w:rFonts w:ascii="Calibri" w:eastAsia="Calibri" w:hAnsi="Calibri" w:cs="Calibri"/>
                <w:color w:val="212121"/>
                <w:sz w:val="20"/>
                <w:szCs w:val="20"/>
              </w:rPr>
              <w:t>Karia</w:t>
            </w:r>
            <w:proofErr w:type="spellEnd"/>
            <w:r w:rsidRPr="00AF5413">
              <w:rPr>
                <w:rFonts w:ascii="Calibri" w:eastAsia="Calibri" w:hAnsi="Calibri" w:cs="Calibri"/>
                <w:color w:val="212121"/>
                <w:sz w:val="20"/>
                <w:szCs w:val="20"/>
              </w:rPr>
              <w:t xml:space="preserve"> S. 2020. Telepsychiatry</w:t>
            </w:r>
          </w:p>
          <w:p w14:paraId="1258ECA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during COVID-19: Some clinical, public health, and ethical dilemmas. </w:t>
            </w:r>
            <w:r w:rsidRPr="00AF5413">
              <w:rPr>
                <w:rFonts w:ascii="Calibri" w:eastAsia="Calibri" w:hAnsi="Calibri" w:cs="Calibri"/>
                <w:i/>
                <w:color w:val="212121"/>
                <w:sz w:val="20"/>
                <w:szCs w:val="20"/>
              </w:rPr>
              <w:t xml:space="preserve">Indian Journal of Public Health. </w:t>
            </w:r>
            <w:r w:rsidRPr="00AF5413">
              <w:rPr>
                <w:rFonts w:ascii="Calibri" w:eastAsia="Calibri" w:hAnsi="Calibri" w:cs="Calibri"/>
                <w:b/>
                <w:color w:val="212121"/>
                <w:sz w:val="20"/>
                <w:szCs w:val="20"/>
              </w:rPr>
              <w:t>64:</w:t>
            </w:r>
            <w:r w:rsidRPr="00AF5413">
              <w:rPr>
                <w:rFonts w:ascii="Calibri" w:eastAsia="Calibri" w:hAnsi="Calibri" w:cs="Calibri"/>
                <w:color w:val="212121"/>
                <w:sz w:val="20"/>
                <w:szCs w:val="20"/>
              </w:rPr>
              <w:t xml:space="preserve"> S245-S246.</w:t>
            </w:r>
          </w:p>
          <w:p w14:paraId="787B382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A27061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Moirangthem</w:t>
            </w:r>
            <w:proofErr w:type="spellEnd"/>
            <w:r w:rsidRPr="00AF5413">
              <w:rPr>
                <w:rFonts w:ascii="Calibri" w:eastAsia="Calibri" w:hAnsi="Calibri" w:cs="Calibri"/>
                <w:color w:val="212121"/>
                <w:sz w:val="20"/>
                <w:szCs w:val="20"/>
              </w:rPr>
              <w:t xml:space="preserve"> S, Rao S, Kumar CN, Narayana M, </w:t>
            </w:r>
            <w:proofErr w:type="spellStart"/>
            <w:r w:rsidRPr="00AF5413">
              <w:rPr>
                <w:rFonts w:ascii="Calibri" w:eastAsia="Calibri" w:hAnsi="Calibri" w:cs="Calibri"/>
                <w:color w:val="212121"/>
                <w:sz w:val="20"/>
                <w:szCs w:val="20"/>
              </w:rPr>
              <w:t>Raviprakash</w:t>
            </w:r>
            <w:proofErr w:type="spellEnd"/>
            <w:r w:rsidRPr="00AF5413">
              <w:rPr>
                <w:rFonts w:ascii="Calibri" w:eastAsia="Calibri" w:hAnsi="Calibri" w:cs="Calibri"/>
                <w:color w:val="212121"/>
                <w:sz w:val="20"/>
                <w:szCs w:val="20"/>
              </w:rPr>
              <w:t xml:space="preserve"> N, Math SB. 2017. Telepsychiatry as an Economically Better Model for Reaching the Unreached: A Retrospective Report from South India. </w:t>
            </w:r>
            <w:r w:rsidRPr="00AF5413">
              <w:rPr>
                <w:rFonts w:ascii="Calibri" w:eastAsia="Calibri" w:hAnsi="Calibri" w:cs="Calibri"/>
                <w:i/>
                <w:color w:val="212121"/>
                <w:sz w:val="20"/>
                <w:szCs w:val="20"/>
              </w:rPr>
              <w:t>Indian Journal of Psychological Medicine.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39: </w:t>
            </w:r>
            <w:r w:rsidRPr="00AF5413">
              <w:rPr>
                <w:rFonts w:ascii="Calibri" w:eastAsia="Calibri" w:hAnsi="Calibri" w:cs="Calibri"/>
                <w:color w:val="212121"/>
                <w:sz w:val="20"/>
                <w:szCs w:val="20"/>
              </w:rPr>
              <w:t>271-275.</w:t>
            </w:r>
          </w:p>
          <w:p w14:paraId="36208D6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9DE3A8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Munro C.C., </w:t>
            </w:r>
            <w:proofErr w:type="spellStart"/>
            <w:r w:rsidRPr="00AF5413">
              <w:rPr>
                <w:rFonts w:ascii="Calibri" w:eastAsia="Calibri" w:hAnsi="Calibri" w:cs="Calibri"/>
                <w:color w:val="212121"/>
                <w:sz w:val="20"/>
                <w:szCs w:val="20"/>
              </w:rPr>
              <w:t>Hynan</w:t>
            </w:r>
            <w:proofErr w:type="spellEnd"/>
            <w:r w:rsidRPr="00AF5413">
              <w:rPr>
                <w:rFonts w:ascii="Calibri" w:eastAsia="Calibri" w:hAnsi="Calibri" w:cs="Calibri"/>
                <w:color w:val="212121"/>
                <w:sz w:val="20"/>
                <w:szCs w:val="20"/>
              </w:rPr>
              <w:t xml:space="preserve"> L.S, Grosch M, Parikh M, Weiner MF. </w:t>
            </w:r>
            <w:proofErr w:type="spellStart"/>
            <w:r w:rsidRPr="00AF5413">
              <w:rPr>
                <w:rFonts w:ascii="Calibri" w:eastAsia="Calibri" w:hAnsi="Calibri" w:cs="Calibri"/>
                <w:color w:val="212121"/>
                <w:sz w:val="20"/>
                <w:szCs w:val="20"/>
              </w:rPr>
              <w:t>Teleneuropsychology</w:t>
            </w:r>
            <w:proofErr w:type="spellEnd"/>
            <w:r w:rsidRPr="00AF5413">
              <w:rPr>
                <w:rFonts w:ascii="Calibri" w:eastAsia="Calibri" w:hAnsi="Calibri" w:cs="Calibri"/>
                <w:color w:val="212121"/>
                <w:sz w:val="20"/>
                <w:szCs w:val="20"/>
              </w:rPr>
              <w:t>:</w:t>
            </w:r>
          </w:p>
          <w:p w14:paraId="7D7751A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evidence for video teleconference-based neuropsychological assessment. </w:t>
            </w:r>
            <w:r w:rsidRPr="00AF5413">
              <w:rPr>
                <w:rFonts w:ascii="Calibri" w:eastAsia="Calibri" w:hAnsi="Calibri" w:cs="Calibri"/>
                <w:i/>
                <w:color w:val="212121"/>
                <w:sz w:val="20"/>
                <w:szCs w:val="20"/>
              </w:rPr>
              <w:t xml:space="preserve">Journal of the International Neuropsychological Society. 2014.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1028-33.</w:t>
            </w:r>
          </w:p>
          <w:p w14:paraId="6583ADD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7B0B97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Myers K, Cain S. 2008. Practice parameter for telepsychiatry with children and</w:t>
            </w:r>
          </w:p>
          <w:p w14:paraId="21C8ECF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adolescents. </w:t>
            </w:r>
            <w:r w:rsidRPr="00AF5413">
              <w:rPr>
                <w:rFonts w:ascii="Calibri" w:eastAsia="Calibri" w:hAnsi="Calibri" w:cs="Calibri"/>
                <w:i/>
                <w:color w:val="212121"/>
                <w:sz w:val="20"/>
                <w:szCs w:val="20"/>
              </w:rPr>
              <w:t>Journal of the American Academy of Child and Adolescent Psychiatry</w:t>
            </w:r>
            <w:r w:rsidRPr="00AF5413">
              <w:rPr>
                <w:rFonts w:ascii="Calibri" w:eastAsia="Calibri" w:hAnsi="Calibri" w:cs="Calibri"/>
                <w:color w:val="212121"/>
                <w:sz w:val="20"/>
                <w:szCs w:val="20"/>
              </w:rPr>
              <w:t>.</w:t>
            </w:r>
            <w:r w:rsidRPr="00AF5413">
              <w:rPr>
                <w:rFonts w:ascii="Calibri" w:eastAsia="Calibri" w:hAnsi="Calibri" w:cs="Calibri"/>
                <w:b/>
                <w:color w:val="212121"/>
                <w:sz w:val="20"/>
                <w:szCs w:val="20"/>
              </w:rPr>
              <w:t xml:space="preserve"> 47: </w:t>
            </w:r>
            <w:r w:rsidRPr="00AF5413">
              <w:rPr>
                <w:rFonts w:ascii="Calibri" w:eastAsia="Calibri" w:hAnsi="Calibri" w:cs="Calibri"/>
                <w:color w:val="212121"/>
                <w:sz w:val="20"/>
                <w:szCs w:val="20"/>
              </w:rPr>
              <w:t>1468-83.</w:t>
            </w:r>
          </w:p>
          <w:p w14:paraId="3436AF0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0E61C8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Nelson EL, Rabinowitz T,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Baker D, Barnwell SS, Boyce G, </w:t>
            </w:r>
            <w:proofErr w:type="spellStart"/>
            <w:r w:rsidRPr="00AF5413">
              <w:rPr>
                <w:rFonts w:ascii="Calibri" w:eastAsia="Calibri" w:hAnsi="Calibri" w:cs="Calibri"/>
                <w:color w:val="212121"/>
                <w:sz w:val="20"/>
                <w:szCs w:val="20"/>
              </w:rPr>
              <w:t>Bufka</w:t>
            </w:r>
            <w:proofErr w:type="spellEnd"/>
            <w:r w:rsidRPr="00AF5413">
              <w:rPr>
                <w:rFonts w:ascii="Calibri" w:eastAsia="Calibri" w:hAnsi="Calibri" w:cs="Calibri"/>
                <w:color w:val="212121"/>
                <w:sz w:val="20"/>
                <w:szCs w:val="20"/>
              </w:rPr>
              <w:t xml:space="preserve"> LF, Cain S, Chui L, Comer JS, Cradock C, Goldstein F, Johnston B, </w:t>
            </w:r>
            <w:proofErr w:type="spellStart"/>
            <w:r w:rsidRPr="00AF5413">
              <w:rPr>
                <w:rFonts w:ascii="Calibri" w:eastAsia="Calibri" w:hAnsi="Calibri" w:cs="Calibri"/>
                <w:color w:val="212121"/>
                <w:sz w:val="20"/>
                <w:szCs w:val="20"/>
              </w:rPr>
              <w:t>Krupinski</w:t>
            </w:r>
            <w:proofErr w:type="spellEnd"/>
            <w:r w:rsidRPr="00AF5413">
              <w:rPr>
                <w:rFonts w:ascii="Calibri" w:eastAsia="Calibri" w:hAnsi="Calibri" w:cs="Calibri"/>
                <w:color w:val="212121"/>
                <w:sz w:val="20"/>
                <w:szCs w:val="20"/>
              </w:rPr>
              <w:t xml:space="preserve"> E, Lo K, Luxton DD, McSwain SD, McWilliams J, North S, </w:t>
            </w:r>
            <w:proofErr w:type="spellStart"/>
            <w:r w:rsidRPr="00AF5413">
              <w:rPr>
                <w:rFonts w:ascii="Calibri" w:eastAsia="Calibri" w:hAnsi="Calibri" w:cs="Calibri"/>
                <w:color w:val="212121"/>
                <w:sz w:val="20"/>
                <w:szCs w:val="20"/>
              </w:rPr>
              <w:t>Ostrowsky</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Roth D, Shore J, Turvey C, </w:t>
            </w:r>
            <w:proofErr w:type="spellStart"/>
            <w:r w:rsidRPr="00AF5413">
              <w:rPr>
                <w:rFonts w:ascii="Calibri" w:eastAsia="Calibri" w:hAnsi="Calibri" w:cs="Calibri"/>
                <w:color w:val="212121"/>
                <w:sz w:val="20"/>
                <w:szCs w:val="20"/>
              </w:rPr>
              <w:t>Varrell</w:t>
            </w:r>
            <w:proofErr w:type="spellEnd"/>
            <w:r w:rsidRPr="00AF5413">
              <w:rPr>
                <w:rFonts w:ascii="Calibri" w:eastAsia="Calibri" w:hAnsi="Calibri" w:cs="Calibri"/>
                <w:color w:val="212121"/>
                <w:sz w:val="20"/>
                <w:szCs w:val="20"/>
              </w:rPr>
              <w:t xml:space="preserve"> JR, Wright S, Bernard J. 2017. American</w:t>
            </w:r>
          </w:p>
          <w:p w14:paraId="06E03CB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Telemedicine Association Practice Guidelines for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w:t>
            </w:r>
          </w:p>
          <w:p w14:paraId="6386B0C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Children and Adolescents.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 xml:space="preserve">779-804. </w:t>
            </w:r>
          </w:p>
          <w:p w14:paraId="413933F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A8A500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Naskar</w:t>
            </w:r>
            <w:proofErr w:type="spellEnd"/>
            <w:r w:rsidRPr="00AF5413">
              <w:rPr>
                <w:rFonts w:ascii="Calibri" w:eastAsia="Calibri" w:hAnsi="Calibri" w:cs="Calibri"/>
                <w:color w:val="212121"/>
                <w:sz w:val="20"/>
                <w:szCs w:val="20"/>
              </w:rPr>
              <w:t xml:space="preserve"> S, Victor R, Das H, Nath K. 2017. Telepsychiatry</w:t>
            </w:r>
          </w:p>
          <w:p w14:paraId="372C440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in India - Where Do We Stand? A Comparative Review between Global and Indian</w:t>
            </w:r>
          </w:p>
          <w:p w14:paraId="383B931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Telepsychiatry Programs. </w:t>
            </w:r>
            <w:r w:rsidRPr="00AF5413">
              <w:rPr>
                <w:rFonts w:ascii="Calibri" w:eastAsia="Calibri" w:hAnsi="Calibri" w:cs="Calibri"/>
                <w:i/>
                <w:color w:val="212121"/>
                <w:sz w:val="20"/>
                <w:szCs w:val="20"/>
              </w:rPr>
              <w:t xml:space="preserve">Indian Journal of Psychological Medicine. </w:t>
            </w:r>
            <w:r w:rsidRPr="00AF5413">
              <w:rPr>
                <w:rFonts w:ascii="Calibri" w:eastAsia="Calibri" w:hAnsi="Calibri" w:cs="Calibri"/>
                <w:b/>
                <w:color w:val="212121"/>
                <w:sz w:val="20"/>
                <w:szCs w:val="20"/>
              </w:rPr>
              <w:t xml:space="preserve">39: </w:t>
            </w:r>
            <w:r w:rsidRPr="00AF5413">
              <w:rPr>
                <w:rFonts w:ascii="Calibri" w:eastAsia="Calibri" w:hAnsi="Calibri" w:cs="Calibri"/>
                <w:color w:val="212121"/>
                <w:sz w:val="20"/>
                <w:szCs w:val="20"/>
              </w:rPr>
              <w:t>223-242.</w:t>
            </w:r>
          </w:p>
          <w:p w14:paraId="6085E60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BD6F8E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Norman S. 2006.The use of telemedicine in psychiatry. </w:t>
            </w:r>
            <w:r w:rsidRPr="00AF5413">
              <w:rPr>
                <w:rFonts w:ascii="Calibri" w:eastAsia="Calibri" w:hAnsi="Calibri" w:cs="Calibri"/>
                <w:i/>
                <w:color w:val="212121"/>
                <w:sz w:val="20"/>
                <w:szCs w:val="20"/>
              </w:rPr>
              <w:t xml:space="preserve">Journal of Psychiatric and Mental Health Nursing. </w:t>
            </w:r>
            <w:r w:rsidRPr="00AF5413">
              <w:rPr>
                <w:rFonts w:ascii="Calibri" w:eastAsia="Calibri" w:hAnsi="Calibri" w:cs="Calibri"/>
                <w:b/>
                <w:color w:val="212121"/>
                <w:sz w:val="20"/>
                <w:szCs w:val="20"/>
              </w:rPr>
              <w:t xml:space="preserve">13: </w:t>
            </w:r>
            <w:r w:rsidRPr="00AF5413">
              <w:rPr>
                <w:rFonts w:ascii="Calibri" w:eastAsia="Calibri" w:hAnsi="Calibri" w:cs="Calibri"/>
                <w:color w:val="212121"/>
                <w:sz w:val="20"/>
                <w:szCs w:val="20"/>
              </w:rPr>
              <w:t>771-777.</w:t>
            </w:r>
          </w:p>
          <w:p w14:paraId="5118A07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8D2006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O'Brien M, McNicholas F. The Use of Telepsychiatry During COVID-19 and Beyond. </w:t>
            </w:r>
            <w:r w:rsidRPr="00AF5413">
              <w:rPr>
                <w:rFonts w:ascii="Calibri" w:eastAsia="Calibri" w:hAnsi="Calibri" w:cs="Calibri"/>
                <w:i/>
                <w:color w:val="212121"/>
                <w:sz w:val="20"/>
                <w:szCs w:val="20"/>
              </w:rPr>
              <w:t>Irish Journal of Psychological Medicine.</w:t>
            </w:r>
            <w:r w:rsidRPr="00AF5413">
              <w:rPr>
                <w:rFonts w:ascii="Calibri" w:eastAsia="Calibri" w:hAnsi="Calibri" w:cs="Calibri"/>
                <w:color w:val="212121"/>
                <w:sz w:val="20"/>
                <w:szCs w:val="20"/>
              </w:rPr>
              <w:t xml:space="preserve"> 2020.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1-17.</w:t>
            </w:r>
          </w:p>
          <w:p w14:paraId="6B66483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DECFC7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O'Keefe M, White K, Jennings JC. 2019. Asynchronous telepsychiatry: A systematic review.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29</w:t>
            </w:r>
            <w:r w:rsidRPr="00AF5413">
              <w:rPr>
                <w:rFonts w:ascii="Calibri" w:eastAsia="Calibri" w:hAnsi="Calibri" w:cs="Calibri"/>
                <w:color w:val="212121"/>
                <w:sz w:val="20"/>
                <w:szCs w:val="20"/>
              </w:rPr>
              <w:t>: 1357633X19867189</w:t>
            </w:r>
          </w:p>
          <w:p w14:paraId="179E013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3A1D70D"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Odor</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Parish, M.B., </w:t>
            </w:r>
            <w:proofErr w:type="spellStart"/>
            <w:r w:rsidRPr="00AF5413">
              <w:rPr>
                <w:rFonts w:ascii="Calibri" w:eastAsia="Calibri" w:hAnsi="Calibri" w:cs="Calibri"/>
                <w:color w:val="212121"/>
                <w:sz w:val="20"/>
                <w:szCs w:val="20"/>
              </w:rPr>
              <w:t>Nafiz</w:t>
            </w:r>
            <w:proofErr w:type="spellEnd"/>
            <w:r w:rsidRPr="00AF5413">
              <w:rPr>
                <w:rFonts w:ascii="Calibri" w:eastAsia="Calibri" w:hAnsi="Calibri" w:cs="Calibri"/>
                <w:color w:val="212121"/>
                <w:sz w:val="20"/>
                <w:szCs w:val="20"/>
              </w:rPr>
              <w:t xml:space="preserve">, N., </w:t>
            </w:r>
            <w:proofErr w:type="spellStart"/>
            <w:r w:rsidRPr="00AF5413">
              <w:rPr>
                <w:rFonts w:ascii="Calibri" w:eastAsia="Calibri" w:hAnsi="Calibri" w:cs="Calibri"/>
                <w:color w:val="212121"/>
                <w:sz w:val="20"/>
                <w:szCs w:val="20"/>
              </w:rPr>
              <w:t>Iosif</w:t>
            </w:r>
            <w:proofErr w:type="spellEnd"/>
            <w:r w:rsidRPr="00AF5413">
              <w:rPr>
                <w:rFonts w:ascii="Calibri" w:eastAsia="Calibri" w:hAnsi="Calibri" w:cs="Calibri"/>
                <w:color w:val="212121"/>
                <w:sz w:val="20"/>
                <w:szCs w:val="20"/>
              </w:rPr>
              <w:t xml:space="preserve">, A. 2011. </w:t>
            </w:r>
            <w:proofErr w:type="spellStart"/>
            <w:r w:rsidRPr="00AF5413">
              <w:rPr>
                <w:rFonts w:ascii="Calibri" w:eastAsia="Calibri" w:hAnsi="Calibri" w:cs="Calibri"/>
                <w:color w:val="212121"/>
                <w:sz w:val="20"/>
                <w:szCs w:val="20"/>
              </w:rPr>
              <w:t>PsychVACS</w:t>
            </w:r>
            <w:proofErr w:type="spellEnd"/>
            <w:r w:rsidRPr="00AF5413">
              <w:rPr>
                <w:rFonts w:ascii="Calibri" w:eastAsia="Calibri" w:hAnsi="Calibri" w:cs="Calibri"/>
                <w:color w:val="212121"/>
                <w:sz w:val="20"/>
                <w:szCs w:val="20"/>
              </w:rPr>
              <w:t xml:space="preserve">: A system for asynchronous telepsychiatry.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17:</w:t>
            </w:r>
            <w:r w:rsidRPr="00AF5413">
              <w:rPr>
                <w:rFonts w:ascii="Calibri" w:eastAsia="Calibri" w:hAnsi="Calibri" w:cs="Calibri"/>
                <w:color w:val="212121"/>
                <w:sz w:val="20"/>
                <w:szCs w:val="20"/>
              </w:rPr>
              <w:t xml:space="preserve"> 299-303</w:t>
            </w:r>
          </w:p>
          <w:p w14:paraId="12C3E46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01E966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Paing</w:t>
            </w:r>
            <w:proofErr w:type="spellEnd"/>
            <w:r w:rsidRPr="00AF5413">
              <w:rPr>
                <w:rFonts w:ascii="Calibri" w:eastAsia="Calibri" w:hAnsi="Calibri" w:cs="Calibri"/>
                <w:color w:val="212121"/>
                <w:sz w:val="20"/>
                <w:szCs w:val="20"/>
              </w:rPr>
              <w:t xml:space="preserve"> WW, Weller RA, Welsh B, Foster T, </w:t>
            </w:r>
            <w:proofErr w:type="spellStart"/>
            <w:r w:rsidRPr="00AF5413">
              <w:rPr>
                <w:rFonts w:ascii="Calibri" w:eastAsia="Calibri" w:hAnsi="Calibri" w:cs="Calibri"/>
                <w:color w:val="212121"/>
                <w:sz w:val="20"/>
                <w:szCs w:val="20"/>
              </w:rPr>
              <w:t>Birnkrant</w:t>
            </w:r>
            <w:proofErr w:type="spellEnd"/>
            <w:r w:rsidRPr="00AF5413">
              <w:rPr>
                <w:rFonts w:ascii="Calibri" w:eastAsia="Calibri" w:hAnsi="Calibri" w:cs="Calibri"/>
                <w:color w:val="212121"/>
                <w:sz w:val="20"/>
                <w:szCs w:val="20"/>
              </w:rPr>
              <w:t xml:space="preserve"> JM, Weller EB. Telemedicine</w:t>
            </w:r>
          </w:p>
          <w:p w14:paraId="307D4D8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in children and adolescents. </w:t>
            </w:r>
            <w:r w:rsidRPr="00AF5413">
              <w:rPr>
                <w:rFonts w:ascii="Calibri" w:eastAsia="Calibri" w:hAnsi="Calibri" w:cs="Calibri"/>
                <w:i/>
                <w:color w:val="212121"/>
                <w:sz w:val="20"/>
                <w:szCs w:val="20"/>
              </w:rPr>
              <w:t xml:space="preserve">Current Psychiatric Reports. 2009. </w:t>
            </w:r>
            <w:r w:rsidRPr="00AF5413">
              <w:rPr>
                <w:rFonts w:ascii="Calibri" w:eastAsia="Calibri" w:hAnsi="Calibri" w:cs="Calibri"/>
                <w:b/>
                <w:color w:val="212121"/>
                <w:sz w:val="20"/>
                <w:szCs w:val="20"/>
              </w:rPr>
              <w:t xml:space="preserve">11: </w:t>
            </w:r>
            <w:r w:rsidRPr="00AF5413">
              <w:rPr>
                <w:rFonts w:ascii="Calibri" w:eastAsia="Calibri" w:hAnsi="Calibri" w:cs="Calibri"/>
                <w:color w:val="212121"/>
                <w:sz w:val="20"/>
                <w:szCs w:val="20"/>
              </w:rPr>
              <w:t>114-119.</w:t>
            </w:r>
          </w:p>
          <w:p w14:paraId="521418E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80C042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Ramalho</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Adiukwu</w:t>
            </w:r>
            <w:proofErr w:type="spellEnd"/>
            <w:r w:rsidRPr="00AF5413">
              <w:rPr>
                <w:rFonts w:ascii="Calibri" w:eastAsia="Calibri" w:hAnsi="Calibri" w:cs="Calibri"/>
                <w:color w:val="212121"/>
                <w:sz w:val="20"/>
                <w:szCs w:val="20"/>
              </w:rPr>
              <w:t xml:space="preserve"> F, </w:t>
            </w:r>
            <w:proofErr w:type="spellStart"/>
            <w:r w:rsidRPr="00AF5413">
              <w:rPr>
                <w:rFonts w:ascii="Calibri" w:eastAsia="Calibri" w:hAnsi="Calibri" w:cs="Calibri"/>
                <w:color w:val="212121"/>
                <w:sz w:val="20"/>
                <w:szCs w:val="20"/>
              </w:rPr>
              <w:t>Gashi</w:t>
            </w:r>
            <w:proofErr w:type="spellEnd"/>
            <w:r w:rsidRPr="00AF5413">
              <w:rPr>
                <w:rFonts w:ascii="Calibri" w:eastAsia="Calibri" w:hAnsi="Calibri" w:cs="Calibri"/>
                <w:color w:val="212121"/>
                <w:sz w:val="20"/>
                <w:szCs w:val="20"/>
              </w:rPr>
              <w:t xml:space="preserve"> </w:t>
            </w:r>
            <w:proofErr w:type="spellStart"/>
            <w:r w:rsidRPr="00AF5413">
              <w:rPr>
                <w:rFonts w:ascii="Calibri" w:eastAsia="Calibri" w:hAnsi="Calibri" w:cs="Calibri"/>
                <w:color w:val="212121"/>
                <w:sz w:val="20"/>
                <w:szCs w:val="20"/>
              </w:rPr>
              <w:t>Bytyçi</w:t>
            </w:r>
            <w:proofErr w:type="spellEnd"/>
            <w:r w:rsidRPr="00AF5413">
              <w:rPr>
                <w:rFonts w:ascii="Calibri" w:eastAsia="Calibri" w:hAnsi="Calibri" w:cs="Calibri"/>
                <w:color w:val="212121"/>
                <w:sz w:val="20"/>
                <w:szCs w:val="20"/>
              </w:rPr>
              <w:t xml:space="preserve"> D, El Hayek S, Gonzalez-Diaz JM, </w:t>
            </w:r>
            <w:proofErr w:type="spellStart"/>
            <w:r w:rsidRPr="00AF5413">
              <w:rPr>
                <w:rFonts w:ascii="Calibri" w:eastAsia="Calibri" w:hAnsi="Calibri" w:cs="Calibri"/>
                <w:color w:val="212121"/>
                <w:sz w:val="20"/>
                <w:szCs w:val="20"/>
              </w:rPr>
              <w:t>Larnaout</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Grandinetti</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Kundadak</w:t>
            </w:r>
            <w:proofErr w:type="spellEnd"/>
            <w:r w:rsidRPr="00AF5413">
              <w:rPr>
                <w:rFonts w:ascii="Calibri" w:eastAsia="Calibri" w:hAnsi="Calibri" w:cs="Calibri"/>
                <w:color w:val="212121"/>
                <w:sz w:val="20"/>
                <w:szCs w:val="20"/>
              </w:rPr>
              <w:t xml:space="preserve"> GK, </w:t>
            </w:r>
            <w:proofErr w:type="spellStart"/>
            <w:r w:rsidRPr="00AF5413">
              <w:rPr>
                <w:rFonts w:ascii="Calibri" w:eastAsia="Calibri" w:hAnsi="Calibri" w:cs="Calibri"/>
                <w:color w:val="212121"/>
                <w:sz w:val="20"/>
                <w:szCs w:val="20"/>
              </w:rPr>
              <w:t>Nofal</w:t>
            </w:r>
            <w:proofErr w:type="spellEnd"/>
            <w:r w:rsidRPr="00AF5413">
              <w:rPr>
                <w:rFonts w:ascii="Calibri" w:eastAsia="Calibri" w:hAnsi="Calibri" w:cs="Calibri"/>
                <w:color w:val="212121"/>
                <w:sz w:val="20"/>
                <w:szCs w:val="20"/>
              </w:rPr>
              <w:t xml:space="preserve"> M, Pereira-Sanchez V, Pinto da Costa M, </w:t>
            </w:r>
            <w:proofErr w:type="spellStart"/>
            <w:r w:rsidRPr="00AF5413">
              <w:rPr>
                <w:rFonts w:ascii="Calibri" w:eastAsia="Calibri" w:hAnsi="Calibri" w:cs="Calibri"/>
                <w:color w:val="212121"/>
                <w:sz w:val="20"/>
                <w:szCs w:val="20"/>
              </w:rPr>
              <w:t>Ransing</w:t>
            </w:r>
            <w:proofErr w:type="spellEnd"/>
            <w:r w:rsidRPr="00AF5413">
              <w:rPr>
                <w:rFonts w:ascii="Calibri" w:eastAsia="Calibri" w:hAnsi="Calibri" w:cs="Calibri"/>
                <w:color w:val="212121"/>
                <w:sz w:val="20"/>
                <w:szCs w:val="20"/>
              </w:rPr>
              <w:t xml:space="preserve"> R, Schuh Teixeira AL, </w:t>
            </w:r>
            <w:proofErr w:type="spellStart"/>
            <w:r w:rsidRPr="00AF5413">
              <w:rPr>
                <w:rFonts w:ascii="Calibri" w:eastAsia="Calibri" w:hAnsi="Calibri" w:cs="Calibri"/>
                <w:color w:val="212121"/>
                <w:sz w:val="20"/>
                <w:szCs w:val="20"/>
              </w:rPr>
              <w:t>Shalbafan</w:t>
            </w:r>
            <w:proofErr w:type="spellEnd"/>
            <w:r w:rsidRPr="00AF5413">
              <w:rPr>
                <w:rFonts w:ascii="Calibri" w:eastAsia="Calibri" w:hAnsi="Calibri" w:cs="Calibri"/>
                <w:color w:val="212121"/>
                <w:sz w:val="20"/>
                <w:szCs w:val="20"/>
              </w:rPr>
              <w:t xml:space="preserve"> M, Soler-Vidal J, </w:t>
            </w:r>
            <w:proofErr w:type="spellStart"/>
            <w:r w:rsidRPr="00AF5413">
              <w:rPr>
                <w:rFonts w:ascii="Calibri" w:eastAsia="Calibri" w:hAnsi="Calibri" w:cs="Calibri"/>
                <w:color w:val="212121"/>
                <w:sz w:val="20"/>
                <w:szCs w:val="20"/>
              </w:rPr>
              <w:t>Syarif</w:t>
            </w:r>
            <w:proofErr w:type="spellEnd"/>
            <w:r w:rsidRPr="00AF5413">
              <w:rPr>
                <w:rFonts w:ascii="Calibri" w:eastAsia="Calibri" w:hAnsi="Calibri" w:cs="Calibri"/>
                <w:color w:val="212121"/>
                <w:sz w:val="20"/>
                <w:szCs w:val="20"/>
              </w:rPr>
              <w:t xml:space="preserve"> Z, </w:t>
            </w:r>
            <w:proofErr w:type="spellStart"/>
            <w:r w:rsidRPr="00AF5413">
              <w:rPr>
                <w:rFonts w:ascii="Calibri" w:eastAsia="Calibri" w:hAnsi="Calibri" w:cs="Calibri"/>
                <w:color w:val="212121"/>
                <w:sz w:val="20"/>
                <w:szCs w:val="20"/>
              </w:rPr>
              <w:t>Orsolini</w:t>
            </w:r>
            <w:proofErr w:type="spellEnd"/>
            <w:r w:rsidRPr="00AF5413">
              <w:rPr>
                <w:rFonts w:ascii="Calibri" w:eastAsia="Calibri" w:hAnsi="Calibri" w:cs="Calibri"/>
                <w:color w:val="212121"/>
                <w:sz w:val="20"/>
                <w:szCs w:val="20"/>
              </w:rPr>
              <w:t xml:space="preserve"> L. Telepsychiatry and healthcare access inequities during</w:t>
            </w:r>
          </w:p>
          <w:p w14:paraId="3008026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the COVID-19 pandemic. 2020. </w:t>
            </w:r>
            <w:r w:rsidRPr="00AF5413">
              <w:rPr>
                <w:rFonts w:ascii="Calibri" w:eastAsia="Calibri" w:hAnsi="Calibri" w:cs="Calibri"/>
                <w:i/>
                <w:color w:val="212121"/>
                <w:sz w:val="20"/>
                <w:szCs w:val="20"/>
              </w:rPr>
              <w:t xml:space="preserve">Asian Journal of Psychiatry. </w:t>
            </w:r>
            <w:r w:rsidRPr="00AF5413">
              <w:rPr>
                <w:rFonts w:ascii="Calibri" w:eastAsia="Calibri" w:hAnsi="Calibri" w:cs="Calibri"/>
                <w:b/>
                <w:color w:val="212121"/>
                <w:sz w:val="20"/>
                <w:szCs w:val="20"/>
              </w:rPr>
              <w:t xml:space="preserve">53: </w:t>
            </w:r>
            <w:r w:rsidRPr="00AF5413">
              <w:rPr>
                <w:rFonts w:ascii="Calibri" w:eastAsia="Calibri" w:hAnsi="Calibri" w:cs="Calibri"/>
                <w:color w:val="212121"/>
                <w:sz w:val="20"/>
                <w:szCs w:val="20"/>
              </w:rPr>
              <w:t>102234.</w:t>
            </w:r>
          </w:p>
          <w:p w14:paraId="3E5189D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921646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Report from the Alberta Heritage Foundation for Medical Research. 1998. Evaluation of a telepsychiatry pilot project. </w:t>
            </w:r>
            <w:r w:rsidRPr="00AF5413">
              <w:rPr>
                <w:rFonts w:ascii="Calibri" w:eastAsia="Calibri" w:hAnsi="Calibri" w:cs="Calibri"/>
                <w:i/>
                <w:color w:val="212121"/>
                <w:sz w:val="20"/>
                <w:szCs w:val="20"/>
              </w:rPr>
              <w:t>International Journal of Technology Assessment in Health Care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583-4.</w:t>
            </w:r>
          </w:p>
          <w:p w14:paraId="7114B95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316880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Rothchild, E. Telepsychiatry: Why do it? </w:t>
            </w:r>
            <w:r w:rsidRPr="00AF5413">
              <w:rPr>
                <w:rFonts w:ascii="Calibri" w:eastAsia="Calibri" w:hAnsi="Calibri" w:cs="Calibri"/>
                <w:i/>
                <w:color w:val="212121"/>
                <w:sz w:val="20"/>
                <w:szCs w:val="20"/>
              </w:rPr>
              <w:t>Psychiatric Annals</w:t>
            </w:r>
            <w:r w:rsidRPr="00AF5413">
              <w:rPr>
                <w:rFonts w:ascii="Calibri" w:eastAsia="Calibri" w:hAnsi="Calibri" w:cs="Calibri"/>
                <w:color w:val="212121"/>
                <w:sz w:val="20"/>
                <w:szCs w:val="20"/>
              </w:rPr>
              <w:t xml:space="preserve">. 1999. </w:t>
            </w:r>
            <w:r w:rsidRPr="00AF5413">
              <w:rPr>
                <w:rFonts w:ascii="Calibri" w:eastAsia="Calibri" w:hAnsi="Calibri" w:cs="Calibri"/>
                <w:b/>
                <w:color w:val="212121"/>
                <w:sz w:val="20"/>
                <w:szCs w:val="20"/>
              </w:rPr>
              <w:t>29:</w:t>
            </w:r>
            <w:r w:rsidRPr="00AF5413">
              <w:rPr>
                <w:rFonts w:ascii="Calibri" w:eastAsia="Calibri" w:hAnsi="Calibri" w:cs="Calibri"/>
                <w:color w:val="212121"/>
                <w:sz w:val="20"/>
                <w:szCs w:val="20"/>
              </w:rPr>
              <w:t xml:space="preserve"> 394-401.</w:t>
            </w:r>
          </w:p>
          <w:p w14:paraId="526E784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309D51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Sabin JE, Skimming K. A framework of ethics for telepsychiatry practice. </w:t>
            </w:r>
            <w:r w:rsidRPr="00AF5413">
              <w:rPr>
                <w:rFonts w:ascii="Calibri" w:eastAsia="Calibri" w:hAnsi="Calibri" w:cs="Calibri"/>
                <w:i/>
                <w:color w:val="212121"/>
                <w:sz w:val="20"/>
                <w:szCs w:val="20"/>
              </w:rPr>
              <w:t xml:space="preserve">International Review of Psychiatry. 2015;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490-495.  </w:t>
            </w:r>
          </w:p>
          <w:p w14:paraId="5B400F1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38FF9C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Samuels, A. 1999. International telepsychiatry: A link between New Zealand and Australia. </w:t>
            </w:r>
            <w:r w:rsidRPr="00AF5413">
              <w:rPr>
                <w:rFonts w:ascii="Calibri" w:eastAsia="Calibri" w:hAnsi="Calibri" w:cs="Calibri"/>
                <w:i/>
                <w:color w:val="212121"/>
                <w:sz w:val="20"/>
                <w:szCs w:val="20"/>
              </w:rPr>
              <w:t>Australian and New Zealand Journal of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33:</w:t>
            </w:r>
            <w:r w:rsidRPr="00AF5413">
              <w:rPr>
                <w:rFonts w:ascii="Calibri" w:eastAsia="Calibri" w:hAnsi="Calibri" w:cs="Calibri"/>
                <w:color w:val="212121"/>
                <w:sz w:val="20"/>
                <w:szCs w:val="20"/>
              </w:rPr>
              <w:t xml:space="preserve"> 284-286.</w:t>
            </w:r>
          </w:p>
          <w:p w14:paraId="056E8DB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D3F0BA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Savin</w:t>
            </w:r>
            <w:proofErr w:type="spellEnd"/>
            <w:r w:rsidRPr="00AF5413">
              <w:rPr>
                <w:rFonts w:ascii="Calibri" w:eastAsia="Calibri" w:hAnsi="Calibri" w:cs="Calibri"/>
                <w:color w:val="212121"/>
                <w:sz w:val="20"/>
                <w:szCs w:val="20"/>
              </w:rPr>
              <w:t xml:space="preserve">, D., Garry, M.T., </w:t>
            </w:r>
            <w:proofErr w:type="spellStart"/>
            <w:r w:rsidRPr="00AF5413">
              <w:rPr>
                <w:rFonts w:ascii="Calibri" w:eastAsia="Calibri" w:hAnsi="Calibri" w:cs="Calibri"/>
                <w:color w:val="212121"/>
                <w:sz w:val="20"/>
                <w:szCs w:val="20"/>
              </w:rPr>
              <w:t>Zuccaro</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 2006. Telepsychiatry for treating rural American Indian Youth. </w:t>
            </w:r>
            <w:r w:rsidRPr="00AF5413">
              <w:rPr>
                <w:rFonts w:ascii="Calibri" w:eastAsia="Calibri" w:hAnsi="Calibri" w:cs="Calibri"/>
                <w:i/>
                <w:color w:val="212121"/>
                <w:sz w:val="20"/>
                <w:szCs w:val="20"/>
              </w:rPr>
              <w:t>Journal of the American Academy of Child &amp; Adolescent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45:</w:t>
            </w:r>
            <w:r w:rsidRPr="00AF5413">
              <w:rPr>
                <w:rFonts w:ascii="Calibri" w:eastAsia="Calibri" w:hAnsi="Calibri" w:cs="Calibri"/>
                <w:color w:val="212121"/>
                <w:sz w:val="20"/>
                <w:szCs w:val="20"/>
              </w:rPr>
              <w:t xml:space="preserve"> 484-488.</w:t>
            </w:r>
          </w:p>
          <w:p w14:paraId="76AE062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D2E673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Seritan</w:t>
            </w:r>
            <w:proofErr w:type="spellEnd"/>
            <w:r w:rsidRPr="00AF5413">
              <w:rPr>
                <w:rFonts w:ascii="Calibri" w:eastAsia="Calibri" w:hAnsi="Calibri" w:cs="Calibri"/>
                <w:color w:val="212121"/>
                <w:sz w:val="20"/>
                <w:szCs w:val="20"/>
              </w:rPr>
              <w:t xml:space="preserve"> AL, </w:t>
            </w:r>
            <w:proofErr w:type="spellStart"/>
            <w:r w:rsidRPr="00AF5413">
              <w:rPr>
                <w:rFonts w:ascii="Calibri" w:eastAsia="Calibri" w:hAnsi="Calibri" w:cs="Calibri"/>
                <w:color w:val="212121"/>
                <w:sz w:val="20"/>
                <w:szCs w:val="20"/>
              </w:rPr>
              <w:t>Heiry</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Iosif</w:t>
            </w:r>
            <w:proofErr w:type="spellEnd"/>
            <w:r w:rsidRPr="00AF5413">
              <w:rPr>
                <w:rFonts w:ascii="Calibri" w:eastAsia="Calibri" w:hAnsi="Calibri" w:cs="Calibri"/>
                <w:color w:val="212121"/>
                <w:sz w:val="20"/>
                <w:szCs w:val="20"/>
              </w:rPr>
              <w:t xml:space="preserve"> AM, Dodge M, </w:t>
            </w:r>
            <w:proofErr w:type="spellStart"/>
            <w:r w:rsidRPr="00AF5413">
              <w:rPr>
                <w:rFonts w:ascii="Calibri" w:eastAsia="Calibri" w:hAnsi="Calibri" w:cs="Calibri"/>
                <w:color w:val="212121"/>
                <w:sz w:val="20"/>
                <w:szCs w:val="20"/>
              </w:rPr>
              <w:t>Ostrem</w:t>
            </w:r>
            <w:proofErr w:type="spellEnd"/>
            <w:r w:rsidRPr="00AF5413">
              <w:rPr>
                <w:rFonts w:ascii="Calibri" w:eastAsia="Calibri" w:hAnsi="Calibri" w:cs="Calibri"/>
                <w:color w:val="212121"/>
                <w:sz w:val="20"/>
                <w:szCs w:val="20"/>
              </w:rPr>
              <w:t xml:space="preserve"> JL. 2019. Telepsychiatry</w:t>
            </w:r>
          </w:p>
          <w:p w14:paraId="483ACEF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for patients with movement disorders: a feasibility and patient satisfaction</w:t>
            </w:r>
          </w:p>
          <w:p w14:paraId="1322009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study. </w:t>
            </w:r>
            <w:r w:rsidRPr="00AF5413">
              <w:rPr>
                <w:rFonts w:ascii="Calibri" w:eastAsia="Calibri" w:hAnsi="Calibri" w:cs="Calibri"/>
                <w:i/>
                <w:color w:val="212121"/>
                <w:sz w:val="20"/>
                <w:szCs w:val="20"/>
              </w:rPr>
              <w:t xml:space="preserve">Journal of Clinical Movement Disorders. </w:t>
            </w:r>
            <w:r w:rsidRPr="00AF5413">
              <w:rPr>
                <w:rFonts w:ascii="Calibri" w:eastAsia="Calibri" w:hAnsi="Calibri" w:cs="Calibri"/>
                <w:b/>
                <w:color w:val="212121"/>
                <w:sz w:val="20"/>
                <w:szCs w:val="20"/>
              </w:rPr>
              <w:t xml:space="preserve">6: </w:t>
            </w:r>
            <w:r w:rsidRPr="00AF5413">
              <w:rPr>
                <w:rFonts w:ascii="Calibri" w:eastAsia="Calibri" w:hAnsi="Calibri" w:cs="Calibri"/>
                <w:color w:val="212121"/>
                <w:sz w:val="20"/>
                <w:szCs w:val="20"/>
              </w:rPr>
              <w:t>1.</w:t>
            </w:r>
          </w:p>
          <w:p w14:paraId="1A7C8EA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77A27B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w:t>
            </w: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Caudill R, Johnston B, Turvey C, </w:t>
            </w:r>
            <w:proofErr w:type="spellStart"/>
            <w:r w:rsidRPr="00AF5413">
              <w:rPr>
                <w:rFonts w:ascii="Calibri" w:eastAsia="Calibri" w:hAnsi="Calibri" w:cs="Calibri"/>
                <w:color w:val="212121"/>
                <w:sz w:val="20"/>
                <w:szCs w:val="20"/>
              </w:rPr>
              <w:t>Mishkind</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Krupinski</w:t>
            </w:r>
            <w:proofErr w:type="spellEnd"/>
            <w:r w:rsidRPr="00AF5413">
              <w:rPr>
                <w:rFonts w:ascii="Calibri" w:eastAsia="Calibri" w:hAnsi="Calibri" w:cs="Calibri"/>
                <w:color w:val="212121"/>
                <w:sz w:val="20"/>
                <w:szCs w:val="20"/>
              </w:rPr>
              <w:t xml:space="preserve"> E, Myers K, Shore P, </w:t>
            </w:r>
            <w:proofErr w:type="spellStart"/>
            <w:r w:rsidRPr="00AF5413">
              <w:rPr>
                <w:rFonts w:ascii="Calibri" w:eastAsia="Calibri" w:hAnsi="Calibri" w:cs="Calibri"/>
                <w:color w:val="212121"/>
                <w:sz w:val="20"/>
                <w:szCs w:val="20"/>
              </w:rPr>
              <w:t>Kaftarian</w:t>
            </w:r>
            <w:proofErr w:type="spellEnd"/>
            <w:r w:rsidRPr="00AF5413">
              <w:rPr>
                <w:rFonts w:ascii="Calibri" w:eastAsia="Calibri" w:hAnsi="Calibri" w:cs="Calibri"/>
                <w:color w:val="212121"/>
                <w:sz w:val="20"/>
                <w:szCs w:val="20"/>
              </w:rPr>
              <w:t xml:space="preserve"> E,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2018. Best Practices in Videoconferencing-Based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April 2018.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 xml:space="preserve">827-832. </w:t>
            </w:r>
          </w:p>
          <w:p w14:paraId="6452590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62ED25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Shores, M.M., Ryan-Dykes, P., Williams, R.M., </w:t>
            </w:r>
            <w:proofErr w:type="spellStart"/>
            <w:r w:rsidRPr="00AF5413">
              <w:rPr>
                <w:rFonts w:ascii="Calibri" w:eastAsia="Calibri" w:hAnsi="Calibri" w:cs="Calibri"/>
                <w:color w:val="212121"/>
                <w:sz w:val="20"/>
                <w:szCs w:val="20"/>
              </w:rPr>
              <w:t>Mamerto</w:t>
            </w:r>
            <w:proofErr w:type="spellEnd"/>
            <w:r w:rsidRPr="00AF5413">
              <w:rPr>
                <w:rFonts w:ascii="Calibri" w:eastAsia="Calibri" w:hAnsi="Calibri" w:cs="Calibri"/>
                <w:color w:val="212121"/>
                <w:sz w:val="20"/>
                <w:szCs w:val="20"/>
              </w:rPr>
              <w:t xml:space="preserve">, B., </w:t>
            </w:r>
            <w:proofErr w:type="spellStart"/>
            <w:r w:rsidRPr="00AF5413">
              <w:rPr>
                <w:rFonts w:ascii="Calibri" w:eastAsia="Calibri" w:hAnsi="Calibri" w:cs="Calibri"/>
                <w:color w:val="212121"/>
                <w:sz w:val="20"/>
                <w:szCs w:val="20"/>
              </w:rPr>
              <w:t>Sadak</w:t>
            </w:r>
            <w:proofErr w:type="spellEnd"/>
            <w:r w:rsidRPr="00AF5413">
              <w:rPr>
                <w:rFonts w:ascii="Calibri" w:eastAsia="Calibri" w:hAnsi="Calibri" w:cs="Calibri"/>
                <w:color w:val="212121"/>
                <w:sz w:val="20"/>
                <w:szCs w:val="20"/>
              </w:rPr>
              <w:t xml:space="preserve">, T., </w:t>
            </w:r>
            <w:proofErr w:type="spellStart"/>
            <w:r w:rsidRPr="00AF5413">
              <w:rPr>
                <w:rFonts w:ascii="Calibri" w:eastAsia="Calibri" w:hAnsi="Calibri" w:cs="Calibri"/>
                <w:color w:val="212121"/>
                <w:sz w:val="20"/>
                <w:szCs w:val="20"/>
              </w:rPr>
              <w:t>Pascualy</w:t>
            </w:r>
            <w:proofErr w:type="spellEnd"/>
            <w:r w:rsidRPr="00AF5413">
              <w:rPr>
                <w:rFonts w:ascii="Calibri" w:eastAsia="Calibri" w:hAnsi="Calibri" w:cs="Calibri"/>
                <w:color w:val="212121"/>
                <w:sz w:val="20"/>
                <w:szCs w:val="20"/>
              </w:rPr>
              <w:t xml:space="preserve">, M. et al. 2004. Identifying undiagnosed dementia in residential care </w:t>
            </w:r>
            <w:r w:rsidRPr="00AF5413">
              <w:rPr>
                <w:rFonts w:ascii="Calibri" w:eastAsia="Calibri" w:hAnsi="Calibri" w:cs="Calibri"/>
                <w:color w:val="212121"/>
                <w:sz w:val="20"/>
                <w:szCs w:val="20"/>
              </w:rPr>
              <w:lastRenderedPageBreak/>
              <w:t xml:space="preserve">veterans: comparing telemedicine to in-person clinical examination. </w:t>
            </w:r>
            <w:r w:rsidRPr="00AF5413">
              <w:rPr>
                <w:rFonts w:ascii="Calibri" w:eastAsia="Calibri" w:hAnsi="Calibri" w:cs="Calibri"/>
                <w:i/>
                <w:color w:val="212121"/>
                <w:sz w:val="20"/>
                <w:szCs w:val="20"/>
              </w:rPr>
              <w:t>International Journal of Geriatric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19:</w:t>
            </w:r>
            <w:r w:rsidRPr="00AF5413">
              <w:rPr>
                <w:rFonts w:ascii="Calibri" w:eastAsia="Calibri" w:hAnsi="Calibri" w:cs="Calibri"/>
                <w:color w:val="212121"/>
                <w:sz w:val="20"/>
                <w:szCs w:val="20"/>
              </w:rPr>
              <w:t xml:space="preserve"> 101-108</w:t>
            </w:r>
          </w:p>
          <w:p w14:paraId="0D490BA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652008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Smith HA. 1999. Defending telepsychiatry.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50: </w:t>
            </w:r>
            <w:r w:rsidRPr="00AF5413">
              <w:rPr>
                <w:rFonts w:ascii="Calibri" w:eastAsia="Calibri" w:hAnsi="Calibri" w:cs="Calibri"/>
                <w:color w:val="212121"/>
                <w:sz w:val="20"/>
                <w:szCs w:val="20"/>
              </w:rPr>
              <w:t xml:space="preserve">266-267. </w:t>
            </w:r>
          </w:p>
        </w:tc>
      </w:tr>
      <w:tr w:rsidR="0089290A" w:rsidRPr="00AF5413" w14:paraId="29A34E3D" w14:textId="77777777" w:rsidTr="00961538">
        <w:tc>
          <w:tcPr>
            <w:tcW w:w="4514" w:type="dxa"/>
            <w:shd w:val="clear" w:color="auto" w:fill="auto"/>
            <w:tcMar>
              <w:top w:w="100" w:type="dxa"/>
              <w:left w:w="100" w:type="dxa"/>
              <w:bottom w:w="100" w:type="dxa"/>
              <w:right w:w="100" w:type="dxa"/>
            </w:tcMar>
          </w:tcPr>
          <w:p w14:paraId="7F36683A" w14:textId="77777777" w:rsidR="0089290A" w:rsidRPr="00AF5413" w:rsidRDefault="0089290A" w:rsidP="00961538">
            <w:pPr>
              <w:pStyle w:val="Heading2"/>
              <w:widowControl w:val="0"/>
              <w:spacing w:line="240" w:lineRule="auto"/>
              <w:rPr>
                <w:rFonts w:ascii="Calibri" w:eastAsia="Calibri" w:hAnsi="Calibri" w:cs="Calibri"/>
              </w:rPr>
            </w:pPr>
            <w:bookmarkStart w:id="4" w:name="_iby40t8ts032" w:colFirst="0" w:colLast="0"/>
            <w:bookmarkEnd w:id="4"/>
          </w:p>
          <w:p w14:paraId="65498735" w14:textId="77777777" w:rsidR="0089290A" w:rsidRPr="00AF5413" w:rsidRDefault="0089290A" w:rsidP="00961538">
            <w:pPr>
              <w:pStyle w:val="Heading2"/>
              <w:widowControl w:val="0"/>
              <w:spacing w:line="240" w:lineRule="auto"/>
              <w:rPr>
                <w:rFonts w:ascii="Calibri" w:eastAsia="Calibri" w:hAnsi="Calibri" w:cs="Calibri"/>
              </w:rPr>
            </w:pPr>
            <w:bookmarkStart w:id="5" w:name="_irkgkd9bkd4l" w:colFirst="0" w:colLast="0"/>
            <w:bookmarkEnd w:id="5"/>
            <w:r w:rsidRPr="00AF5413">
              <w:rPr>
                <w:rFonts w:ascii="Calibri" w:eastAsia="Calibri" w:hAnsi="Calibri" w:cs="Calibri"/>
              </w:rPr>
              <w:t>Professional Guidance</w:t>
            </w:r>
          </w:p>
        </w:tc>
        <w:tc>
          <w:tcPr>
            <w:tcW w:w="4514" w:type="dxa"/>
            <w:shd w:val="clear" w:color="auto" w:fill="auto"/>
            <w:tcMar>
              <w:top w:w="100" w:type="dxa"/>
              <w:left w:w="100" w:type="dxa"/>
              <w:bottom w:w="100" w:type="dxa"/>
              <w:right w:w="100" w:type="dxa"/>
            </w:tcMar>
          </w:tcPr>
          <w:p w14:paraId="50D4EC1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Aboujaoude</w:t>
            </w:r>
            <w:proofErr w:type="spellEnd"/>
            <w:r w:rsidRPr="00AF5413">
              <w:rPr>
                <w:rFonts w:ascii="Calibri" w:eastAsia="Calibri" w:hAnsi="Calibri" w:cs="Calibri"/>
                <w:sz w:val="20"/>
                <w:szCs w:val="20"/>
              </w:rPr>
              <w:t xml:space="preserve">, E.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Why the revolution has not arrived. </w:t>
            </w:r>
            <w:r w:rsidRPr="00AF5413">
              <w:rPr>
                <w:rFonts w:ascii="Calibri" w:eastAsia="Calibri" w:hAnsi="Calibri" w:cs="Calibri"/>
                <w:i/>
                <w:sz w:val="20"/>
                <w:szCs w:val="20"/>
              </w:rPr>
              <w:t>World Psychiatry.</w:t>
            </w:r>
            <w:r w:rsidRPr="00AF5413">
              <w:rPr>
                <w:rFonts w:ascii="Calibri" w:eastAsia="Calibri" w:hAnsi="Calibri" w:cs="Calibri"/>
                <w:sz w:val="20"/>
                <w:szCs w:val="20"/>
              </w:rPr>
              <w:t xml:space="preserve">  2018; </w:t>
            </w:r>
            <w:r w:rsidRPr="00AF5413">
              <w:rPr>
                <w:rFonts w:ascii="Calibri" w:eastAsia="Calibri" w:hAnsi="Calibri" w:cs="Calibri"/>
                <w:b/>
                <w:sz w:val="20"/>
                <w:szCs w:val="20"/>
              </w:rPr>
              <w:t>17:</w:t>
            </w:r>
            <w:r w:rsidRPr="00AF5413">
              <w:rPr>
                <w:rFonts w:ascii="Calibri" w:eastAsia="Calibri" w:hAnsi="Calibri" w:cs="Calibri"/>
                <w:sz w:val="20"/>
                <w:szCs w:val="20"/>
              </w:rPr>
              <w:t xml:space="preserve"> 277-278</w:t>
            </w:r>
          </w:p>
          <w:p w14:paraId="1373425F" w14:textId="77777777" w:rsidR="0089290A" w:rsidRPr="00AF5413" w:rsidRDefault="0089290A" w:rsidP="00961538">
            <w:pPr>
              <w:widowControl w:val="0"/>
              <w:spacing w:line="240" w:lineRule="auto"/>
              <w:rPr>
                <w:rFonts w:ascii="Calibri" w:eastAsia="Calibri" w:hAnsi="Calibri" w:cs="Calibri"/>
                <w:sz w:val="20"/>
                <w:szCs w:val="20"/>
              </w:rPr>
            </w:pPr>
          </w:p>
          <w:p w14:paraId="47C5F99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Journal of the American Academy of Child &amp;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56</w:t>
            </w:r>
            <w:r w:rsidRPr="00AF5413">
              <w:rPr>
                <w:rFonts w:ascii="Calibri" w:eastAsia="Calibri" w:hAnsi="Calibri" w:cs="Calibri"/>
                <w:sz w:val="20"/>
                <w:szCs w:val="20"/>
              </w:rPr>
              <w:t>: 875-893</w:t>
            </w:r>
          </w:p>
          <w:p w14:paraId="110445AF" w14:textId="77777777" w:rsidR="0089290A" w:rsidRPr="00AF5413" w:rsidRDefault="0089290A" w:rsidP="00961538">
            <w:pPr>
              <w:widowControl w:val="0"/>
              <w:spacing w:line="240" w:lineRule="auto"/>
              <w:rPr>
                <w:rFonts w:ascii="Calibri" w:eastAsia="Calibri" w:hAnsi="Calibri" w:cs="Calibri"/>
                <w:sz w:val="20"/>
                <w:szCs w:val="20"/>
              </w:rPr>
            </w:pPr>
          </w:p>
          <w:p w14:paraId="6BF216C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Hodgins M,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Edwards H, Willis D. 2014. Using technology to deliver mental health services to children and youth: a scoping review.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:87-99.</w:t>
            </w:r>
          </w:p>
          <w:p w14:paraId="41609FB8" w14:textId="77777777" w:rsidR="0089290A" w:rsidRPr="00AF5413" w:rsidRDefault="0089290A" w:rsidP="00961538">
            <w:pPr>
              <w:widowControl w:val="0"/>
              <w:spacing w:line="240" w:lineRule="auto"/>
              <w:rPr>
                <w:rFonts w:ascii="Calibri" w:eastAsia="Calibri" w:hAnsi="Calibri" w:cs="Calibri"/>
                <w:sz w:val="20"/>
                <w:szCs w:val="20"/>
              </w:rPr>
            </w:pPr>
          </w:p>
          <w:p w14:paraId="32DC1E00" w14:textId="77777777" w:rsidR="0089290A" w:rsidRPr="00AF5413" w:rsidRDefault="0089290A" w:rsidP="00961538">
            <w:pPr>
              <w:widowControl w:val="0"/>
              <w:spacing w:line="240" w:lineRule="auto"/>
              <w:rPr>
                <w:rFonts w:ascii="Calibri" w:eastAsia="Calibri" w:hAnsi="Calibri" w:cs="Calibri"/>
                <w:sz w:val="20"/>
                <w:szCs w:val="20"/>
              </w:rPr>
            </w:pPr>
          </w:p>
          <w:p w14:paraId="4177BCC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Mars M. 2012. Practice guidelines for videoconference-based telepsychiatry in South Africa. </w:t>
            </w:r>
            <w:r w:rsidRPr="00AF5413">
              <w:rPr>
                <w:rFonts w:ascii="Calibri" w:eastAsia="Calibri" w:hAnsi="Calibri" w:cs="Calibri"/>
                <w:i/>
                <w:sz w:val="20"/>
                <w:szCs w:val="20"/>
              </w:rPr>
              <w:t xml:space="preserve">African Journal of Psychiatry. </w:t>
            </w:r>
            <w:r w:rsidRPr="00AF5413">
              <w:rPr>
                <w:rFonts w:ascii="Calibri" w:eastAsia="Calibri" w:hAnsi="Calibri" w:cs="Calibri"/>
                <w:b/>
                <w:sz w:val="20"/>
                <w:szCs w:val="20"/>
              </w:rPr>
              <w:t>15:</w:t>
            </w:r>
            <w:r w:rsidRPr="00AF5413">
              <w:rPr>
                <w:rFonts w:ascii="Calibri" w:eastAsia="Calibri" w:hAnsi="Calibri" w:cs="Calibri"/>
                <w:sz w:val="20"/>
                <w:szCs w:val="20"/>
              </w:rPr>
              <w:t xml:space="preserve"> :271-82.</w:t>
            </w:r>
          </w:p>
          <w:p w14:paraId="29919215" w14:textId="77777777" w:rsidR="0089290A" w:rsidRPr="00AF5413" w:rsidRDefault="0089290A" w:rsidP="00961538">
            <w:pPr>
              <w:widowControl w:val="0"/>
              <w:spacing w:line="240" w:lineRule="auto"/>
              <w:rPr>
                <w:rFonts w:ascii="Calibri" w:eastAsia="Calibri" w:hAnsi="Calibri" w:cs="Calibri"/>
                <w:sz w:val="20"/>
                <w:szCs w:val="20"/>
              </w:rPr>
            </w:pPr>
          </w:p>
          <w:p w14:paraId="509DF22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56:</w:t>
            </w:r>
            <w:r w:rsidRPr="00AF5413">
              <w:rPr>
                <w:rFonts w:ascii="Calibri" w:eastAsia="Calibri" w:hAnsi="Calibri" w:cs="Calibri"/>
                <w:sz w:val="20"/>
                <w:szCs w:val="20"/>
              </w:rPr>
              <w:t xml:space="preserve"> 875-893</w:t>
            </w:r>
          </w:p>
          <w:p w14:paraId="56601A7C" w14:textId="77777777" w:rsidR="0089290A" w:rsidRPr="00AF5413" w:rsidRDefault="0089290A" w:rsidP="00961538">
            <w:pPr>
              <w:widowControl w:val="0"/>
              <w:spacing w:line="240" w:lineRule="auto"/>
              <w:rPr>
                <w:rFonts w:ascii="Calibri" w:eastAsia="Calibri" w:hAnsi="Calibri" w:cs="Calibri"/>
                <w:sz w:val="20"/>
                <w:szCs w:val="20"/>
              </w:rPr>
            </w:pPr>
          </w:p>
          <w:p w14:paraId="3FE4F01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Ferrer DC,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2012. Telepsychiatry: licensing and professional boundary</w:t>
            </w:r>
          </w:p>
          <w:p w14:paraId="4CDBBBE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concerns.</w:t>
            </w:r>
            <w:r w:rsidRPr="00AF5413">
              <w:rPr>
                <w:rFonts w:ascii="Calibri" w:eastAsia="Calibri" w:hAnsi="Calibri" w:cs="Calibri"/>
                <w:i/>
                <w:sz w:val="20"/>
                <w:szCs w:val="20"/>
              </w:rPr>
              <w:t xml:space="preserve"> Virtual Mentor</w:t>
            </w:r>
            <w:r w:rsidRPr="00AF5413">
              <w:rPr>
                <w:rFonts w:ascii="Calibri" w:eastAsia="Calibri" w:hAnsi="Calibri" w:cs="Calibri"/>
                <w:sz w:val="20"/>
                <w:szCs w:val="20"/>
              </w:rPr>
              <w:t xml:space="preserve">. </w:t>
            </w:r>
            <w:r w:rsidRPr="00AF5413">
              <w:rPr>
                <w:rFonts w:ascii="Calibri" w:eastAsia="Calibri" w:hAnsi="Calibri" w:cs="Calibri"/>
                <w:b/>
                <w:sz w:val="20"/>
                <w:szCs w:val="20"/>
              </w:rPr>
              <w:t>14</w:t>
            </w:r>
            <w:r w:rsidRPr="00AF5413">
              <w:rPr>
                <w:rFonts w:ascii="Calibri" w:eastAsia="Calibri" w:hAnsi="Calibri" w:cs="Calibri"/>
                <w:sz w:val="20"/>
                <w:szCs w:val="20"/>
              </w:rPr>
              <w:t>: 477-82.</w:t>
            </w:r>
          </w:p>
          <w:p w14:paraId="24C3ADE9" w14:textId="77777777" w:rsidR="0089290A" w:rsidRPr="00AF5413" w:rsidRDefault="0089290A" w:rsidP="00961538">
            <w:pPr>
              <w:widowControl w:val="0"/>
              <w:spacing w:line="240" w:lineRule="auto"/>
              <w:rPr>
                <w:rFonts w:ascii="Calibri" w:eastAsia="Calibri" w:hAnsi="Calibri" w:cs="Calibri"/>
                <w:sz w:val="20"/>
                <w:szCs w:val="20"/>
              </w:rPr>
            </w:pPr>
          </w:p>
          <w:p w14:paraId="01F3913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Freudenberg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2014. Telepsychiatry as Part of a Comprehensive Care Plan. </w:t>
            </w:r>
            <w:r w:rsidRPr="00AF5413">
              <w:rPr>
                <w:rFonts w:ascii="Calibri" w:eastAsia="Calibri" w:hAnsi="Calibri" w:cs="Calibri"/>
                <w:i/>
                <w:sz w:val="20"/>
                <w:szCs w:val="20"/>
              </w:rPr>
              <w:t>Virtual Mentor</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964-8.</w:t>
            </w:r>
          </w:p>
          <w:p w14:paraId="781604ED" w14:textId="77777777" w:rsidR="0089290A" w:rsidRPr="00AF5413" w:rsidRDefault="0089290A" w:rsidP="00961538">
            <w:pPr>
              <w:widowControl w:val="0"/>
              <w:spacing w:line="240" w:lineRule="auto"/>
              <w:rPr>
                <w:rFonts w:ascii="Calibri" w:eastAsia="Calibri" w:hAnsi="Calibri" w:cs="Calibri"/>
                <w:sz w:val="20"/>
                <w:szCs w:val="20"/>
              </w:rPr>
            </w:pPr>
          </w:p>
          <w:p w14:paraId="7FC7E92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Gardner JS, </w:t>
            </w:r>
            <w:proofErr w:type="spellStart"/>
            <w:r w:rsidRPr="00AF5413">
              <w:rPr>
                <w:rFonts w:ascii="Calibri" w:eastAsia="Calibri" w:hAnsi="Calibri" w:cs="Calibri"/>
                <w:sz w:val="20"/>
                <w:szCs w:val="20"/>
              </w:rPr>
              <w:t>Plaven</w:t>
            </w:r>
            <w:proofErr w:type="spellEnd"/>
            <w:r w:rsidRPr="00AF5413">
              <w:rPr>
                <w:rFonts w:ascii="Calibri" w:eastAsia="Calibri" w:hAnsi="Calibri" w:cs="Calibri"/>
                <w:sz w:val="20"/>
                <w:szCs w:val="20"/>
              </w:rPr>
              <w:t xml:space="preserve"> BE,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Shore JH. 2020. Remote Telepsychiatry Workforce: a Solution to Psychiatry's Workforce Issues. </w:t>
            </w:r>
            <w:r w:rsidRPr="00AF5413">
              <w:rPr>
                <w:rFonts w:ascii="Calibri" w:eastAsia="Calibri" w:hAnsi="Calibri" w:cs="Calibri"/>
                <w:i/>
                <w:sz w:val="20"/>
                <w:szCs w:val="20"/>
              </w:rPr>
              <w:t xml:space="preserve">Current Psychiatric Reports. </w:t>
            </w:r>
            <w:r w:rsidRPr="00AF5413">
              <w:rPr>
                <w:rFonts w:ascii="Calibri" w:eastAsia="Calibri" w:hAnsi="Calibri" w:cs="Calibri"/>
                <w:b/>
                <w:sz w:val="20"/>
                <w:szCs w:val="20"/>
              </w:rPr>
              <w:t xml:space="preserve">22: </w:t>
            </w:r>
            <w:r w:rsidRPr="00AF5413">
              <w:rPr>
                <w:rFonts w:ascii="Calibri" w:eastAsia="Calibri" w:hAnsi="Calibri" w:cs="Calibri"/>
                <w:sz w:val="20"/>
                <w:szCs w:val="20"/>
              </w:rPr>
              <w:t xml:space="preserve">8. </w:t>
            </w:r>
          </w:p>
          <w:p w14:paraId="3348E4C6" w14:textId="77777777" w:rsidR="0089290A" w:rsidRPr="00AF5413" w:rsidRDefault="0089290A" w:rsidP="00961538">
            <w:pPr>
              <w:widowControl w:val="0"/>
              <w:spacing w:line="240" w:lineRule="auto"/>
              <w:rPr>
                <w:rFonts w:ascii="Calibri" w:eastAsia="Calibri" w:hAnsi="Calibri" w:cs="Calibri"/>
                <w:sz w:val="20"/>
                <w:szCs w:val="20"/>
              </w:rPr>
            </w:pPr>
          </w:p>
          <w:p w14:paraId="0E7D44C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Grosch, M.C., Gottlieb, M.C., Cullum, C.M. Initial practice recommendations for </w:t>
            </w:r>
            <w:proofErr w:type="spellStart"/>
            <w:r w:rsidRPr="00AF5413">
              <w:rPr>
                <w:rFonts w:ascii="Calibri" w:eastAsia="Calibri" w:hAnsi="Calibri" w:cs="Calibri"/>
                <w:sz w:val="20"/>
                <w:szCs w:val="20"/>
              </w:rPr>
              <w:t>teleneuropsychology</w:t>
            </w:r>
            <w:proofErr w:type="spellEnd"/>
            <w:r w:rsidRPr="00AF5413">
              <w:rPr>
                <w:rFonts w:ascii="Calibri" w:eastAsia="Calibri" w:hAnsi="Calibri" w:cs="Calibri"/>
                <w:sz w:val="20"/>
                <w:szCs w:val="20"/>
              </w:rPr>
              <w:t xml:space="preserve">. 2011. </w:t>
            </w:r>
            <w:r w:rsidRPr="00AF5413">
              <w:rPr>
                <w:rFonts w:ascii="Calibri" w:eastAsia="Calibri" w:hAnsi="Calibri" w:cs="Calibri"/>
                <w:i/>
                <w:sz w:val="20"/>
                <w:szCs w:val="20"/>
              </w:rPr>
              <w:t>The Clinical Neuropsychologist</w:t>
            </w:r>
            <w:r w:rsidRPr="00AF5413">
              <w:rPr>
                <w:rFonts w:ascii="Calibri" w:eastAsia="Calibri" w:hAnsi="Calibri" w:cs="Calibri"/>
                <w:sz w:val="20"/>
                <w:szCs w:val="20"/>
              </w:rPr>
              <w:t xml:space="preserve">. </w:t>
            </w:r>
            <w:r w:rsidRPr="00AF5413">
              <w:rPr>
                <w:rFonts w:ascii="Calibri" w:eastAsia="Calibri" w:hAnsi="Calibri" w:cs="Calibri"/>
                <w:b/>
                <w:sz w:val="20"/>
                <w:szCs w:val="20"/>
              </w:rPr>
              <w:t>25:</w:t>
            </w:r>
            <w:r w:rsidRPr="00AF5413">
              <w:rPr>
                <w:rFonts w:ascii="Calibri" w:eastAsia="Calibri" w:hAnsi="Calibri" w:cs="Calibri"/>
                <w:sz w:val="20"/>
                <w:szCs w:val="20"/>
              </w:rPr>
              <w:t xml:space="preserve"> 1119-1133.</w:t>
            </w:r>
          </w:p>
          <w:p w14:paraId="76C4D072" w14:textId="77777777" w:rsidR="0089290A" w:rsidRPr="00AF5413" w:rsidRDefault="0089290A" w:rsidP="00961538">
            <w:pPr>
              <w:widowControl w:val="0"/>
              <w:spacing w:line="240" w:lineRule="auto"/>
              <w:rPr>
                <w:rFonts w:ascii="Calibri" w:eastAsia="Calibri" w:hAnsi="Calibri" w:cs="Calibri"/>
                <w:sz w:val="20"/>
                <w:szCs w:val="20"/>
              </w:rPr>
            </w:pPr>
          </w:p>
          <w:p w14:paraId="777DA82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Hariman</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Ventriglio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Bhugra</w:t>
            </w:r>
            <w:proofErr w:type="spellEnd"/>
            <w:r w:rsidRPr="00AF5413">
              <w:rPr>
                <w:rFonts w:ascii="Calibri" w:eastAsia="Calibri" w:hAnsi="Calibri" w:cs="Calibri"/>
                <w:sz w:val="20"/>
                <w:szCs w:val="20"/>
              </w:rPr>
              <w:t xml:space="preserve"> D. 2019. The Future of Digital Psychiatry. </w:t>
            </w:r>
            <w:r w:rsidRPr="00AF5413">
              <w:rPr>
                <w:rFonts w:ascii="Calibri" w:eastAsia="Calibri" w:hAnsi="Calibri" w:cs="Calibri"/>
                <w:i/>
                <w:sz w:val="20"/>
                <w:szCs w:val="20"/>
              </w:rPr>
              <w:t xml:space="preserve">Current Psychiatry Reports. </w:t>
            </w:r>
            <w:r w:rsidRPr="00AF5413">
              <w:rPr>
                <w:rFonts w:ascii="Calibri" w:eastAsia="Calibri" w:hAnsi="Calibri" w:cs="Calibri"/>
                <w:b/>
                <w:sz w:val="20"/>
                <w:szCs w:val="20"/>
              </w:rPr>
              <w:t xml:space="preserve">13: </w:t>
            </w:r>
            <w:r w:rsidRPr="00AF5413">
              <w:rPr>
                <w:rFonts w:ascii="Calibri" w:eastAsia="Calibri" w:hAnsi="Calibri" w:cs="Calibri"/>
                <w:sz w:val="20"/>
                <w:szCs w:val="20"/>
              </w:rPr>
              <w:t>88.</w:t>
            </w:r>
          </w:p>
          <w:p w14:paraId="2AA92BC0" w14:textId="77777777" w:rsidR="0089290A" w:rsidRPr="00AF5413" w:rsidRDefault="0089290A" w:rsidP="00961538">
            <w:pPr>
              <w:widowControl w:val="0"/>
              <w:spacing w:line="240" w:lineRule="auto"/>
              <w:rPr>
                <w:rFonts w:ascii="Calibri" w:eastAsia="Calibri" w:hAnsi="Calibri" w:cs="Calibri"/>
                <w:sz w:val="20"/>
                <w:szCs w:val="20"/>
              </w:rPr>
            </w:pPr>
          </w:p>
          <w:p w14:paraId="37002C2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Luo, John S, </w:t>
            </w:r>
            <w:proofErr w:type="spellStart"/>
            <w:r w:rsidRPr="00AF5413">
              <w:rPr>
                <w:rFonts w:ascii="Calibri" w:eastAsia="Calibri" w:hAnsi="Calibri" w:cs="Calibri"/>
                <w:sz w:val="20"/>
                <w:szCs w:val="20"/>
              </w:rPr>
              <w:t>Morache</w:t>
            </w:r>
            <w:proofErr w:type="spellEnd"/>
            <w:r w:rsidRPr="00AF5413">
              <w:rPr>
                <w:rFonts w:ascii="Calibri" w:eastAsia="Calibri" w:hAnsi="Calibri" w:cs="Calibri"/>
                <w:sz w:val="20"/>
                <w:szCs w:val="20"/>
              </w:rPr>
              <w:t xml:space="preserve">, Chris, Marcelo, Divine A &amp; Nesbitt, Thomas S. 2002. Telepsychiatry: An overview for psychiatrists. </w:t>
            </w:r>
            <w:r w:rsidRPr="00AF5413">
              <w:rPr>
                <w:rFonts w:ascii="Calibri" w:eastAsia="Calibri" w:hAnsi="Calibri" w:cs="Calibri"/>
                <w:i/>
                <w:sz w:val="20"/>
                <w:szCs w:val="20"/>
              </w:rPr>
              <w:t>CNS Drugs.</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527-548.</w:t>
            </w:r>
          </w:p>
          <w:p w14:paraId="1CAAD858" w14:textId="77777777" w:rsidR="0089290A" w:rsidRPr="00AF5413" w:rsidRDefault="0089290A" w:rsidP="00961538">
            <w:pPr>
              <w:widowControl w:val="0"/>
              <w:spacing w:line="240" w:lineRule="auto"/>
              <w:rPr>
                <w:rFonts w:ascii="Calibri" w:eastAsia="Calibri" w:hAnsi="Calibri" w:cs="Calibri"/>
                <w:sz w:val="20"/>
                <w:szCs w:val="20"/>
              </w:rPr>
            </w:pPr>
          </w:p>
          <w:p w14:paraId="613A6B5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lastRenderedPageBreak/>
              <w:t>Hilty</w:t>
            </w:r>
            <w:proofErr w:type="spellEnd"/>
            <w:r w:rsidRPr="00AF5413">
              <w:rPr>
                <w:rFonts w:ascii="Calibri" w:eastAsia="Calibri" w:hAnsi="Calibri" w:cs="Calibri"/>
                <w:sz w:val="20"/>
                <w:szCs w:val="20"/>
              </w:rPr>
              <w:t xml:space="preserve"> DM, Marks, S.L., </w:t>
            </w:r>
            <w:proofErr w:type="spellStart"/>
            <w:r w:rsidRPr="00AF5413">
              <w:rPr>
                <w:rFonts w:ascii="Calibri" w:eastAsia="Calibri" w:hAnsi="Calibri" w:cs="Calibri"/>
                <w:sz w:val="20"/>
                <w:szCs w:val="20"/>
              </w:rPr>
              <w:t>Urness</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Nesbitt, T.S.2004. Clinical and Educational Telepsychiatry Applications: A Review. </w:t>
            </w:r>
            <w:r w:rsidRPr="00AF5413">
              <w:rPr>
                <w:rFonts w:ascii="Calibri" w:eastAsia="Calibri" w:hAnsi="Calibri" w:cs="Calibri"/>
                <w:i/>
                <w:sz w:val="20"/>
                <w:szCs w:val="20"/>
              </w:rPr>
              <w:t xml:space="preserve">The Canadian Journal of Psychiatry / La Revue </w:t>
            </w:r>
            <w:proofErr w:type="spellStart"/>
            <w:r w:rsidRPr="00AF5413">
              <w:rPr>
                <w:rFonts w:ascii="Calibri" w:eastAsia="Calibri" w:hAnsi="Calibri" w:cs="Calibri"/>
                <w:i/>
                <w:sz w:val="20"/>
                <w:szCs w:val="20"/>
              </w:rPr>
              <w:t>canadienne</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psychiatrie</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 xml:space="preserve"> 12-23.</w:t>
            </w:r>
          </w:p>
          <w:p w14:paraId="19345AAC" w14:textId="77777777" w:rsidR="0089290A" w:rsidRPr="00AF5413" w:rsidRDefault="0089290A" w:rsidP="00961538">
            <w:pPr>
              <w:widowControl w:val="0"/>
              <w:spacing w:line="240" w:lineRule="auto"/>
              <w:rPr>
                <w:rFonts w:ascii="Calibri" w:eastAsia="Calibri" w:hAnsi="Calibri" w:cs="Calibri"/>
                <w:sz w:val="20"/>
                <w:szCs w:val="20"/>
              </w:rPr>
            </w:pPr>
          </w:p>
          <w:p w14:paraId="0887343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Parrish MB, Chan S. 2015. Telepsychiatry: Effective, Evidence-Based, and at a Tipping Point in Health Care Delivery?. </w:t>
            </w:r>
            <w:r w:rsidRPr="00AF5413">
              <w:rPr>
                <w:rFonts w:ascii="Calibri" w:eastAsia="Calibri" w:hAnsi="Calibri" w:cs="Calibri"/>
                <w:i/>
                <w:sz w:val="20"/>
                <w:szCs w:val="20"/>
              </w:rPr>
              <w:t>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38</w:t>
            </w:r>
            <w:r w:rsidRPr="00AF5413">
              <w:rPr>
                <w:rFonts w:ascii="Calibri" w:eastAsia="Calibri" w:hAnsi="Calibri" w:cs="Calibri"/>
                <w:sz w:val="20"/>
                <w:szCs w:val="20"/>
              </w:rPr>
              <w:t>: 559-92.</w:t>
            </w:r>
          </w:p>
          <w:p w14:paraId="45EA7FD0" w14:textId="77777777" w:rsidR="0089290A" w:rsidRPr="00AF5413" w:rsidRDefault="0089290A" w:rsidP="00961538">
            <w:pPr>
              <w:widowControl w:val="0"/>
              <w:spacing w:line="240" w:lineRule="auto"/>
              <w:rPr>
                <w:rFonts w:ascii="Calibri" w:eastAsia="Calibri" w:hAnsi="Calibri" w:cs="Calibri"/>
                <w:sz w:val="20"/>
                <w:szCs w:val="20"/>
              </w:rPr>
            </w:pPr>
          </w:p>
          <w:p w14:paraId="50362EF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Hulsbosch</w:t>
            </w:r>
            <w:proofErr w:type="spellEnd"/>
            <w:r w:rsidRPr="00AF5413">
              <w:rPr>
                <w:rFonts w:ascii="Calibri" w:eastAsia="Calibri" w:hAnsi="Calibri" w:cs="Calibri"/>
                <w:sz w:val="20"/>
                <w:szCs w:val="20"/>
              </w:rPr>
              <w:t xml:space="preserve">, A.M., </w:t>
            </w:r>
            <w:proofErr w:type="spellStart"/>
            <w:r w:rsidRPr="00AF5413">
              <w:rPr>
                <w:rFonts w:ascii="Calibri" w:eastAsia="Calibri" w:hAnsi="Calibri" w:cs="Calibri"/>
                <w:sz w:val="20"/>
                <w:szCs w:val="20"/>
              </w:rPr>
              <w:t>Nugter</w:t>
            </w:r>
            <w:proofErr w:type="spellEnd"/>
            <w:r w:rsidRPr="00AF5413">
              <w:rPr>
                <w:rFonts w:ascii="Calibri" w:eastAsia="Calibri" w:hAnsi="Calibri" w:cs="Calibri"/>
                <w:sz w:val="20"/>
                <w:szCs w:val="20"/>
              </w:rPr>
              <w:t xml:space="preserve">, M.A., Tamis, P., Kroon, H. 2017. Videoconferencing in a mental health service in The Netherlands: A randomized controlled trial on patient satisfaction and clinical outcomes for outpatients with severe mental illness.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 xml:space="preserve"> 513-520.</w:t>
            </w:r>
          </w:p>
          <w:p w14:paraId="49B5BDB5" w14:textId="77777777" w:rsidR="0089290A" w:rsidRPr="00AF5413" w:rsidRDefault="0089290A" w:rsidP="00961538">
            <w:pPr>
              <w:widowControl w:val="0"/>
              <w:spacing w:line="240" w:lineRule="auto"/>
              <w:rPr>
                <w:rFonts w:ascii="Calibri" w:eastAsia="Calibri" w:hAnsi="Calibri" w:cs="Calibri"/>
                <w:sz w:val="20"/>
                <w:szCs w:val="20"/>
              </w:rPr>
            </w:pPr>
          </w:p>
          <w:p w14:paraId="5C3BB71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w:t>
            </w:r>
            <w:proofErr w:type="spellEnd"/>
            <w:r w:rsidRPr="00AF5413">
              <w:rPr>
                <w:rFonts w:ascii="Calibri" w:eastAsia="Calibri" w:hAnsi="Calibri" w:cs="Calibri"/>
                <w:sz w:val="20"/>
                <w:szCs w:val="20"/>
              </w:rPr>
              <w:t xml:space="preserve"> B.H., Mani N. International telepsychiatry: a review of what has been</w:t>
            </w:r>
          </w:p>
          <w:p w14:paraId="79ED0F7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published.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293-4.</w:t>
            </w:r>
          </w:p>
          <w:p w14:paraId="1676C443" w14:textId="77777777" w:rsidR="0089290A" w:rsidRPr="00AF5413" w:rsidRDefault="0089290A" w:rsidP="00961538">
            <w:pPr>
              <w:widowControl w:val="0"/>
              <w:spacing w:line="240" w:lineRule="auto"/>
              <w:rPr>
                <w:rFonts w:ascii="Calibri" w:eastAsia="Calibri" w:hAnsi="Calibri" w:cs="Calibri"/>
                <w:sz w:val="20"/>
                <w:szCs w:val="20"/>
              </w:rPr>
            </w:pPr>
          </w:p>
          <w:p w14:paraId="6554003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Jones, Roland M, Leonard, S., Birmingham, L. 2006. Setting up a telepsychiatry service. </w:t>
            </w:r>
            <w:r w:rsidRPr="00AF5413">
              <w:rPr>
                <w:rFonts w:ascii="Calibri" w:eastAsia="Calibri" w:hAnsi="Calibri" w:cs="Calibri"/>
                <w:i/>
                <w:sz w:val="20"/>
                <w:szCs w:val="20"/>
              </w:rPr>
              <w:t>Psychiatric Bulletin</w:t>
            </w:r>
            <w:r w:rsidRPr="00AF5413">
              <w:rPr>
                <w:rFonts w:ascii="Calibri" w:eastAsia="Calibri" w:hAnsi="Calibri" w:cs="Calibri"/>
                <w:sz w:val="20"/>
                <w:szCs w:val="20"/>
              </w:rPr>
              <w:t xml:space="preserve">. </w:t>
            </w:r>
            <w:r w:rsidRPr="00AF5413">
              <w:rPr>
                <w:rFonts w:ascii="Calibri" w:eastAsia="Calibri" w:hAnsi="Calibri" w:cs="Calibri"/>
                <w:b/>
                <w:sz w:val="20"/>
                <w:szCs w:val="20"/>
              </w:rPr>
              <w:t>30:</w:t>
            </w:r>
            <w:r w:rsidRPr="00AF5413">
              <w:rPr>
                <w:rFonts w:ascii="Calibri" w:eastAsia="Calibri" w:hAnsi="Calibri" w:cs="Calibri"/>
                <w:sz w:val="20"/>
                <w:szCs w:val="20"/>
              </w:rPr>
              <w:t xml:space="preserve"> 464-467</w:t>
            </w:r>
          </w:p>
          <w:p w14:paraId="629897C4" w14:textId="77777777" w:rsidR="0089290A" w:rsidRPr="00AF5413" w:rsidRDefault="0089290A" w:rsidP="00961538">
            <w:pPr>
              <w:widowControl w:val="0"/>
              <w:spacing w:line="240" w:lineRule="auto"/>
              <w:rPr>
                <w:rFonts w:ascii="Calibri" w:eastAsia="Calibri" w:hAnsi="Calibri" w:cs="Calibri"/>
                <w:sz w:val="20"/>
                <w:szCs w:val="20"/>
              </w:rPr>
            </w:pPr>
          </w:p>
          <w:p w14:paraId="130321F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Lal, S., Abdel-</w:t>
            </w:r>
            <w:proofErr w:type="spellStart"/>
            <w:r w:rsidRPr="00AF5413">
              <w:rPr>
                <w:rFonts w:ascii="Calibri" w:eastAsia="Calibri" w:hAnsi="Calibri" w:cs="Calibri"/>
                <w:sz w:val="20"/>
                <w:szCs w:val="20"/>
              </w:rPr>
              <w:t>Baki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Sujanani</w:t>
            </w:r>
            <w:proofErr w:type="spellEnd"/>
            <w:r w:rsidRPr="00AF5413">
              <w:rPr>
                <w:rFonts w:ascii="Calibri" w:eastAsia="Calibri" w:hAnsi="Calibri" w:cs="Calibri"/>
                <w:sz w:val="20"/>
                <w:szCs w:val="20"/>
              </w:rPr>
              <w:t xml:space="preserve">, S., Bourbeau, F., </w:t>
            </w:r>
            <w:proofErr w:type="spellStart"/>
            <w:r w:rsidRPr="00AF5413">
              <w:rPr>
                <w:rFonts w:ascii="Calibri" w:eastAsia="Calibri" w:hAnsi="Calibri" w:cs="Calibri"/>
                <w:sz w:val="20"/>
                <w:szCs w:val="20"/>
              </w:rPr>
              <w:t>Sahed</w:t>
            </w:r>
            <w:proofErr w:type="spellEnd"/>
            <w:r w:rsidRPr="00AF5413">
              <w:rPr>
                <w:rFonts w:ascii="Calibri" w:eastAsia="Calibri" w:hAnsi="Calibri" w:cs="Calibri"/>
                <w:sz w:val="20"/>
                <w:szCs w:val="20"/>
              </w:rPr>
              <w:t xml:space="preserve">, I., Whitehead, J. 2020. Perspectives of young adults on receiving telepsychiatry services in an urban early intervention program for first-episode psychosis: A cross-sectional, descriptive survey study.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11</w:t>
            </w:r>
          </w:p>
          <w:p w14:paraId="7A3B639C" w14:textId="77777777" w:rsidR="0089290A" w:rsidRPr="00AF5413" w:rsidRDefault="0089290A" w:rsidP="00961538">
            <w:pPr>
              <w:widowControl w:val="0"/>
              <w:spacing w:line="240" w:lineRule="auto"/>
              <w:rPr>
                <w:rFonts w:ascii="Calibri" w:eastAsia="Calibri" w:hAnsi="Calibri" w:cs="Calibri"/>
                <w:sz w:val="20"/>
                <w:szCs w:val="20"/>
              </w:rPr>
            </w:pPr>
          </w:p>
          <w:p w14:paraId="5369582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Madhavan</w:t>
            </w:r>
            <w:proofErr w:type="spellEnd"/>
            <w:r w:rsidRPr="00AF5413">
              <w:rPr>
                <w:rFonts w:ascii="Calibri" w:eastAsia="Calibri" w:hAnsi="Calibri" w:cs="Calibri"/>
                <w:sz w:val="20"/>
                <w:szCs w:val="20"/>
              </w:rPr>
              <w:t xml:space="preserve"> G. 2019. Telepsychiatry in intellectual disability psychiatry: literature</w:t>
            </w:r>
          </w:p>
          <w:p w14:paraId="0B687D9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review. </w:t>
            </w:r>
            <w:proofErr w:type="spellStart"/>
            <w:r w:rsidRPr="00AF5413">
              <w:rPr>
                <w:rFonts w:ascii="Calibri" w:eastAsia="Calibri" w:hAnsi="Calibri" w:cs="Calibri"/>
                <w:i/>
                <w:sz w:val="20"/>
                <w:szCs w:val="20"/>
              </w:rPr>
              <w:t>BJPsych</w:t>
            </w:r>
            <w:proofErr w:type="spellEnd"/>
            <w:r w:rsidRPr="00AF5413">
              <w:rPr>
                <w:rFonts w:ascii="Calibri" w:eastAsia="Calibri" w:hAnsi="Calibri" w:cs="Calibri"/>
                <w:i/>
                <w:sz w:val="20"/>
                <w:szCs w:val="20"/>
              </w:rPr>
              <w:t xml:space="preserve"> Bulletin. </w:t>
            </w:r>
            <w:r w:rsidRPr="00AF5413">
              <w:rPr>
                <w:rFonts w:ascii="Calibri" w:eastAsia="Calibri" w:hAnsi="Calibri" w:cs="Calibri"/>
                <w:b/>
                <w:sz w:val="20"/>
                <w:szCs w:val="20"/>
              </w:rPr>
              <w:t>43</w:t>
            </w:r>
            <w:r w:rsidRPr="00AF5413">
              <w:rPr>
                <w:rFonts w:ascii="Calibri" w:eastAsia="Calibri" w:hAnsi="Calibri" w:cs="Calibri"/>
                <w:sz w:val="20"/>
                <w:szCs w:val="20"/>
              </w:rPr>
              <w:t>: 167-173</w:t>
            </w:r>
          </w:p>
          <w:p w14:paraId="42A7732F" w14:textId="77777777" w:rsidR="0089290A" w:rsidRPr="00AF5413" w:rsidRDefault="0089290A" w:rsidP="00961538">
            <w:pPr>
              <w:widowControl w:val="0"/>
              <w:spacing w:line="240" w:lineRule="auto"/>
              <w:rPr>
                <w:rFonts w:ascii="Calibri" w:eastAsia="Calibri" w:hAnsi="Calibri" w:cs="Calibri"/>
                <w:sz w:val="20"/>
                <w:szCs w:val="20"/>
              </w:rPr>
            </w:pPr>
          </w:p>
          <w:p w14:paraId="2CFA9DA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Chakrabarti S, Shah R. 2013. </w:t>
            </w:r>
            <w:proofErr w:type="spellStart"/>
            <w:r w:rsidRPr="00AF5413">
              <w:rPr>
                <w:rFonts w:ascii="Calibri" w:eastAsia="Calibri" w:hAnsi="Calibri" w:cs="Calibri"/>
                <w:sz w:val="20"/>
                <w:szCs w:val="20"/>
              </w:rPr>
              <w:t>Telepsychiatry:Promise</w:t>
            </w:r>
            <w:proofErr w:type="spellEnd"/>
            <w:r w:rsidRPr="00AF5413">
              <w:rPr>
                <w:rFonts w:ascii="Calibri" w:eastAsia="Calibri" w:hAnsi="Calibri" w:cs="Calibri"/>
                <w:sz w:val="20"/>
                <w:szCs w:val="20"/>
              </w:rPr>
              <w:t>, potential, and challenges.</w:t>
            </w:r>
            <w:r w:rsidRPr="00AF5413">
              <w:rPr>
                <w:rFonts w:ascii="Calibri" w:eastAsia="Calibri" w:hAnsi="Calibri" w:cs="Calibri"/>
                <w:i/>
                <w:sz w:val="20"/>
                <w:szCs w:val="20"/>
              </w:rPr>
              <w:t xml:space="preserve"> Indian Journal of Psychiatry. </w:t>
            </w:r>
            <w:r w:rsidRPr="00AF5413">
              <w:rPr>
                <w:rFonts w:ascii="Calibri" w:eastAsia="Calibri" w:hAnsi="Calibri" w:cs="Calibri"/>
                <w:b/>
                <w:sz w:val="20"/>
                <w:szCs w:val="20"/>
              </w:rPr>
              <w:t>55</w:t>
            </w:r>
            <w:r w:rsidRPr="00AF5413">
              <w:rPr>
                <w:rFonts w:ascii="Calibri" w:eastAsia="Calibri" w:hAnsi="Calibri" w:cs="Calibri"/>
                <w:sz w:val="20"/>
                <w:szCs w:val="20"/>
              </w:rPr>
              <w:t>: 3-11.</w:t>
            </w:r>
          </w:p>
          <w:p w14:paraId="257FDA41" w14:textId="77777777" w:rsidR="0089290A" w:rsidRPr="00AF5413" w:rsidRDefault="0089290A" w:rsidP="00961538">
            <w:pPr>
              <w:widowControl w:val="0"/>
              <w:spacing w:line="240" w:lineRule="auto"/>
              <w:rPr>
                <w:rFonts w:ascii="Calibri" w:eastAsia="Calibri" w:hAnsi="Calibri" w:cs="Calibri"/>
                <w:sz w:val="20"/>
                <w:szCs w:val="20"/>
              </w:rPr>
            </w:pPr>
          </w:p>
          <w:p w14:paraId="34E4B26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Math SB, </w:t>
            </w:r>
            <w:proofErr w:type="spellStart"/>
            <w:r w:rsidRPr="00AF5413">
              <w:rPr>
                <w:rFonts w:ascii="Calibri" w:eastAsia="Calibri" w:hAnsi="Calibri" w:cs="Calibri"/>
                <w:sz w:val="20"/>
                <w:szCs w:val="20"/>
              </w:rPr>
              <w:t>Moirangthem</w:t>
            </w:r>
            <w:proofErr w:type="spellEnd"/>
            <w:r w:rsidRPr="00AF5413">
              <w:rPr>
                <w:rFonts w:ascii="Calibri" w:eastAsia="Calibri" w:hAnsi="Calibri" w:cs="Calibri"/>
                <w:sz w:val="20"/>
                <w:szCs w:val="20"/>
              </w:rPr>
              <w:t xml:space="preserve"> S, Kumar NC. 2015. Tele-Psychiatry: After Mars, Can we Reach the Unreached?. </w:t>
            </w:r>
            <w:r w:rsidRPr="00AF5413">
              <w:rPr>
                <w:rFonts w:ascii="Calibri" w:eastAsia="Calibri" w:hAnsi="Calibri" w:cs="Calibri"/>
                <w:i/>
                <w:sz w:val="20"/>
                <w:szCs w:val="20"/>
              </w:rPr>
              <w:t xml:space="preserve">Indian Journal of Psychological Medicine. </w:t>
            </w:r>
            <w:r w:rsidRPr="00AF5413">
              <w:rPr>
                <w:rFonts w:ascii="Calibri" w:eastAsia="Calibri" w:hAnsi="Calibri" w:cs="Calibri"/>
                <w:b/>
                <w:sz w:val="20"/>
                <w:szCs w:val="20"/>
              </w:rPr>
              <w:t>37:</w:t>
            </w:r>
            <w:r w:rsidRPr="00AF5413">
              <w:rPr>
                <w:rFonts w:ascii="Calibri" w:eastAsia="Calibri" w:hAnsi="Calibri" w:cs="Calibri"/>
                <w:sz w:val="20"/>
                <w:szCs w:val="20"/>
              </w:rPr>
              <w:t xml:space="preserve"> 120-1.</w:t>
            </w:r>
          </w:p>
          <w:p w14:paraId="449BE0A5" w14:textId="77777777" w:rsidR="0089290A" w:rsidRPr="00AF5413" w:rsidRDefault="0089290A" w:rsidP="00961538">
            <w:pPr>
              <w:widowControl w:val="0"/>
              <w:spacing w:line="240" w:lineRule="auto"/>
              <w:rPr>
                <w:rFonts w:ascii="Calibri" w:eastAsia="Calibri" w:hAnsi="Calibri" w:cs="Calibri"/>
                <w:sz w:val="20"/>
                <w:szCs w:val="20"/>
              </w:rPr>
            </w:pPr>
          </w:p>
          <w:p w14:paraId="2B05F6A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McGrath J. 2020. ADHD and</w:t>
            </w:r>
          </w:p>
          <w:p w14:paraId="1ED34C6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Covid-19: Current roadblocks and future opportunities. </w:t>
            </w:r>
            <w:r w:rsidRPr="00AF5413">
              <w:rPr>
                <w:rFonts w:ascii="Calibri" w:eastAsia="Calibri" w:hAnsi="Calibri" w:cs="Calibri"/>
                <w:i/>
                <w:sz w:val="20"/>
                <w:szCs w:val="20"/>
              </w:rPr>
              <w:t xml:space="preserve">The Irish Journal of Psychological Medicine. </w:t>
            </w:r>
            <w:r w:rsidRPr="00AF5413">
              <w:rPr>
                <w:rFonts w:ascii="Calibri" w:eastAsia="Calibri" w:hAnsi="Calibri" w:cs="Calibri"/>
                <w:b/>
                <w:sz w:val="20"/>
                <w:szCs w:val="20"/>
              </w:rPr>
              <w:t>21:</w:t>
            </w:r>
            <w:r w:rsidRPr="00AF5413">
              <w:rPr>
                <w:rFonts w:ascii="Calibri" w:eastAsia="Calibri" w:hAnsi="Calibri" w:cs="Calibri"/>
                <w:sz w:val="20"/>
                <w:szCs w:val="20"/>
              </w:rPr>
              <w:t xml:space="preserve"> 1-22.</w:t>
            </w:r>
          </w:p>
          <w:p w14:paraId="2B2754C0" w14:textId="77777777" w:rsidR="0089290A" w:rsidRPr="00AF5413" w:rsidRDefault="0089290A" w:rsidP="00961538">
            <w:pPr>
              <w:widowControl w:val="0"/>
              <w:spacing w:line="240" w:lineRule="auto"/>
              <w:rPr>
                <w:rFonts w:ascii="Calibri" w:eastAsia="Calibri" w:hAnsi="Calibri" w:cs="Calibri"/>
                <w:sz w:val="20"/>
                <w:szCs w:val="20"/>
              </w:rPr>
            </w:pPr>
          </w:p>
          <w:p w14:paraId="1EEB263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Clarke CS. 2018. Telepsychiatry in Asperger's syndrome. </w:t>
            </w:r>
            <w:r w:rsidRPr="00AF5413">
              <w:rPr>
                <w:rFonts w:ascii="Calibri" w:eastAsia="Calibri" w:hAnsi="Calibri" w:cs="Calibri"/>
                <w:i/>
                <w:sz w:val="20"/>
                <w:szCs w:val="20"/>
              </w:rPr>
              <w:t xml:space="preserve">Irish Journal of Psychological Medicine. </w:t>
            </w:r>
            <w:r w:rsidRPr="00AF5413">
              <w:rPr>
                <w:rFonts w:ascii="Calibri" w:eastAsia="Calibri" w:hAnsi="Calibri" w:cs="Calibri"/>
                <w:b/>
                <w:sz w:val="20"/>
                <w:szCs w:val="20"/>
              </w:rPr>
              <w:t>35:</w:t>
            </w:r>
            <w:r w:rsidRPr="00AF5413">
              <w:rPr>
                <w:rFonts w:ascii="Calibri" w:eastAsia="Calibri" w:hAnsi="Calibri" w:cs="Calibri"/>
                <w:sz w:val="20"/>
                <w:szCs w:val="20"/>
              </w:rPr>
              <w:t xml:space="preserve"> 325-328.</w:t>
            </w:r>
          </w:p>
          <w:p w14:paraId="3E25C500" w14:textId="77777777" w:rsidR="0089290A" w:rsidRPr="00AF5413" w:rsidRDefault="0089290A" w:rsidP="00961538">
            <w:pPr>
              <w:widowControl w:val="0"/>
              <w:spacing w:line="240" w:lineRule="auto"/>
              <w:rPr>
                <w:rFonts w:ascii="Calibri" w:eastAsia="Calibri" w:hAnsi="Calibri" w:cs="Calibri"/>
                <w:sz w:val="20"/>
                <w:szCs w:val="20"/>
              </w:rPr>
            </w:pPr>
          </w:p>
          <w:p w14:paraId="4A03739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Whitten P, </w:t>
            </w:r>
            <w:proofErr w:type="spellStart"/>
            <w:r w:rsidRPr="00AF5413">
              <w:rPr>
                <w:rFonts w:ascii="Calibri" w:eastAsia="Calibri" w:hAnsi="Calibri" w:cs="Calibri"/>
                <w:sz w:val="20"/>
                <w:szCs w:val="20"/>
              </w:rPr>
              <w:t>Kuwahara</w:t>
            </w:r>
            <w:proofErr w:type="spellEnd"/>
            <w:r w:rsidRPr="00AF5413">
              <w:rPr>
                <w:rFonts w:ascii="Calibri" w:eastAsia="Calibri" w:hAnsi="Calibri" w:cs="Calibri"/>
                <w:sz w:val="20"/>
                <w:szCs w:val="20"/>
              </w:rPr>
              <w:t xml:space="preserve"> E. 2004. A multi-phase telepsychiatry programme in Michigan: organizational factors affecting utilization and user perceptions.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254-261. </w:t>
            </w:r>
          </w:p>
          <w:p w14:paraId="0176DCA6" w14:textId="77777777" w:rsidR="0089290A" w:rsidRPr="00AF5413" w:rsidRDefault="0089290A" w:rsidP="00961538">
            <w:pPr>
              <w:widowControl w:val="0"/>
              <w:spacing w:line="240" w:lineRule="auto"/>
              <w:rPr>
                <w:rFonts w:ascii="Calibri" w:eastAsia="Calibri" w:hAnsi="Calibri" w:cs="Calibri"/>
                <w:sz w:val="20"/>
                <w:szCs w:val="20"/>
              </w:rPr>
            </w:pPr>
          </w:p>
          <w:p w14:paraId="47FB8FE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Johnston D, </w:t>
            </w:r>
            <w:proofErr w:type="spellStart"/>
            <w:r w:rsidRPr="00AF5413">
              <w:rPr>
                <w:rFonts w:ascii="Calibri" w:eastAsia="Calibri" w:hAnsi="Calibri" w:cs="Calibri"/>
                <w:color w:val="212121"/>
                <w:sz w:val="20"/>
                <w:szCs w:val="20"/>
              </w:rPr>
              <w:t>Reboussin</w:t>
            </w:r>
            <w:proofErr w:type="spellEnd"/>
            <w:r w:rsidRPr="00AF5413">
              <w:rPr>
                <w:rFonts w:ascii="Calibri" w:eastAsia="Calibri" w:hAnsi="Calibri" w:cs="Calibri"/>
                <w:color w:val="212121"/>
                <w:sz w:val="20"/>
                <w:szCs w:val="20"/>
              </w:rPr>
              <w:t xml:space="preserve"> B, McCall WV. 2001. Reliability of telepsychiatry assessments: subjective versus observational ratings. </w:t>
            </w:r>
            <w:r w:rsidRPr="00AF5413">
              <w:rPr>
                <w:rFonts w:ascii="Calibri" w:eastAsia="Calibri" w:hAnsi="Calibri" w:cs="Calibri"/>
                <w:i/>
                <w:color w:val="212121"/>
                <w:sz w:val="20"/>
                <w:szCs w:val="20"/>
              </w:rPr>
              <w:t xml:space="preserve">Journal of Geriatric Neurology and Psychiatry.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 xml:space="preserve">66-71. </w:t>
            </w:r>
          </w:p>
          <w:p w14:paraId="18CBF18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2FD82D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Saleem Y, Taylor MH, Khalifa N. 2008. Forensic telepsychiatry in the United Kingdom.</w:t>
            </w:r>
            <w:r w:rsidRPr="00AF5413">
              <w:rPr>
                <w:rFonts w:ascii="Calibri" w:eastAsia="Calibri" w:hAnsi="Calibri" w:cs="Calibri"/>
                <w:i/>
                <w:color w:val="212121"/>
                <w:sz w:val="20"/>
                <w:szCs w:val="20"/>
              </w:rPr>
              <w:t xml:space="preserve"> Behavioural Sciences and the Law</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 xml:space="preserve">333-344. </w:t>
            </w:r>
          </w:p>
          <w:p w14:paraId="3292225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B3B429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2013. Telepsychiatry: time to connect. </w:t>
            </w:r>
            <w:r w:rsidRPr="00AF5413">
              <w:rPr>
                <w:rFonts w:ascii="Calibri" w:eastAsia="Calibri" w:hAnsi="Calibri" w:cs="Calibri"/>
                <w:i/>
                <w:color w:val="212121"/>
                <w:sz w:val="20"/>
                <w:szCs w:val="20"/>
              </w:rPr>
              <w:t xml:space="preserve">Journal of the American Academy of Child and Adolescent Psychiatry. </w:t>
            </w:r>
            <w:r w:rsidRPr="00AF5413">
              <w:rPr>
                <w:rFonts w:ascii="Calibri" w:eastAsia="Calibri" w:hAnsi="Calibri" w:cs="Calibri"/>
                <w:b/>
                <w:color w:val="212121"/>
                <w:sz w:val="20"/>
                <w:szCs w:val="20"/>
              </w:rPr>
              <w:t xml:space="preserve">52: </w:t>
            </w:r>
            <w:r w:rsidRPr="00AF5413">
              <w:rPr>
                <w:rFonts w:ascii="Calibri" w:eastAsia="Calibri" w:hAnsi="Calibri" w:cs="Calibri"/>
                <w:color w:val="212121"/>
                <w:sz w:val="20"/>
                <w:szCs w:val="20"/>
              </w:rPr>
              <w:t xml:space="preserve">217-219. </w:t>
            </w:r>
          </w:p>
          <w:p w14:paraId="1B76411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2AB1B72"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 xml:space="preserve">Sharma A, Sasser T, </w:t>
            </w:r>
            <w:proofErr w:type="spellStart"/>
            <w:r w:rsidRPr="00AF5413">
              <w:rPr>
                <w:rFonts w:ascii="Calibri" w:eastAsia="Calibri" w:hAnsi="Calibri" w:cs="Calibri"/>
                <w:color w:val="212121"/>
                <w:sz w:val="20"/>
                <w:szCs w:val="20"/>
              </w:rPr>
              <w:t>Schoenfelder</w:t>
            </w:r>
            <w:proofErr w:type="spellEnd"/>
            <w:r w:rsidRPr="00AF5413">
              <w:rPr>
                <w:rFonts w:ascii="Calibri" w:eastAsia="Calibri" w:hAnsi="Calibri" w:cs="Calibri"/>
                <w:color w:val="212121"/>
                <w:sz w:val="20"/>
                <w:szCs w:val="20"/>
              </w:rPr>
              <w:t xml:space="preserve"> Gonzalez E, Vander Stoep A, Myers K.2020. Implementation of Home-Based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in a Large Child Psychiatry Department During the COVID-19 Crisis.</w:t>
            </w:r>
            <w:r w:rsidRPr="00AF5413">
              <w:rPr>
                <w:rFonts w:ascii="Calibri" w:eastAsia="Calibri" w:hAnsi="Calibri" w:cs="Calibri"/>
                <w:i/>
                <w:color w:val="212121"/>
                <w:sz w:val="20"/>
                <w:szCs w:val="20"/>
              </w:rPr>
              <w:t xml:space="preserve"> Journal of Child and Adolescent Psychopharmacology. </w:t>
            </w:r>
            <w:r w:rsidRPr="00AF5413">
              <w:rPr>
                <w:rFonts w:ascii="Calibri" w:eastAsia="Calibri" w:hAnsi="Calibri" w:cs="Calibri"/>
                <w:b/>
                <w:color w:val="212121"/>
                <w:sz w:val="20"/>
                <w:szCs w:val="20"/>
              </w:rPr>
              <w:t xml:space="preserve"> </w:t>
            </w:r>
          </w:p>
          <w:p w14:paraId="194897F8"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10FAB76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w:t>
            </w:r>
            <w:proofErr w:type="spellStart"/>
            <w:r w:rsidRPr="00AF5413">
              <w:rPr>
                <w:rFonts w:ascii="Calibri" w:eastAsia="Calibri" w:hAnsi="Calibri" w:cs="Calibri"/>
                <w:color w:val="212121"/>
                <w:sz w:val="20"/>
                <w:szCs w:val="20"/>
              </w:rPr>
              <w:t>Deitsch</w:t>
            </w:r>
            <w:proofErr w:type="spellEnd"/>
            <w:r w:rsidRPr="00AF5413">
              <w:rPr>
                <w:rFonts w:ascii="Calibri" w:eastAsia="Calibri" w:hAnsi="Calibri" w:cs="Calibri"/>
                <w:color w:val="212121"/>
                <w:sz w:val="20"/>
                <w:szCs w:val="20"/>
              </w:rPr>
              <w:t xml:space="preserve"> SE, Santos AB, Gold PB, Johnson MR, </w:t>
            </w:r>
            <w:proofErr w:type="spellStart"/>
            <w:r w:rsidRPr="00AF5413">
              <w:rPr>
                <w:rFonts w:ascii="Calibri" w:eastAsia="Calibri" w:hAnsi="Calibri" w:cs="Calibri"/>
                <w:color w:val="212121"/>
                <w:sz w:val="20"/>
                <w:szCs w:val="20"/>
              </w:rPr>
              <w:t>Meisler</w:t>
            </w:r>
            <w:proofErr w:type="spellEnd"/>
            <w:r w:rsidRPr="00AF5413">
              <w:rPr>
                <w:rFonts w:ascii="Calibri" w:eastAsia="Calibri" w:hAnsi="Calibri" w:cs="Calibri"/>
                <w:color w:val="212121"/>
                <w:sz w:val="20"/>
                <w:szCs w:val="20"/>
              </w:rPr>
              <w:t xml:space="preserve"> N, Magruder KM, Ballenger JC. 2000. Procedural and methodological issues in telepsychiatry research and program development.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51: </w:t>
            </w:r>
            <w:r w:rsidRPr="00AF5413">
              <w:rPr>
                <w:rFonts w:ascii="Calibri" w:eastAsia="Calibri" w:hAnsi="Calibri" w:cs="Calibri"/>
                <w:color w:val="212121"/>
                <w:sz w:val="20"/>
                <w:szCs w:val="20"/>
              </w:rPr>
              <w:t xml:space="preserve">1522-1527. </w:t>
            </w:r>
          </w:p>
          <w:p w14:paraId="7D598CC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F7AA34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Ruskin PE. 2001. Telemedicine and geriatric psychiatry: directions for future research and policy. </w:t>
            </w:r>
            <w:r w:rsidRPr="00AF5413">
              <w:rPr>
                <w:rFonts w:ascii="Calibri" w:eastAsia="Calibri" w:hAnsi="Calibri" w:cs="Calibri"/>
                <w:i/>
                <w:color w:val="212121"/>
                <w:sz w:val="20"/>
                <w:szCs w:val="20"/>
              </w:rPr>
              <w:t xml:space="preserve">Journal of Geriatric Psychiatry and Neurology.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59-62.</w:t>
            </w:r>
          </w:p>
          <w:p w14:paraId="4ED5E34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E7D25E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Monnier J, Knapp RG, </w:t>
            </w: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2003. Recent advances in telepsychiatry: an updated review.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1604-1609. </w:t>
            </w:r>
          </w:p>
          <w:p w14:paraId="2225276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666662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Hyler</w:t>
            </w:r>
            <w:proofErr w:type="spellEnd"/>
            <w:r w:rsidRPr="00AF5413">
              <w:rPr>
                <w:rFonts w:ascii="Calibri" w:eastAsia="Calibri" w:hAnsi="Calibri" w:cs="Calibri"/>
                <w:color w:val="212121"/>
                <w:sz w:val="20"/>
                <w:szCs w:val="20"/>
              </w:rPr>
              <w:t xml:space="preserve"> SE, </w:t>
            </w:r>
            <w:proofErr w:type="spellStart"/>
            <w:r w:rsidRPr="00AF5413">
              <w:rPr>
                <w:rFonts w:ascii="Calibri" w:eastAsia="Calibri" w:hAnsi="Calibri" w:cs="Calibri"/>
                <w:color w:val="212121"/>
                <w:sz w:val="20"/>
                <w:szCs w:val="20"/>
              </w:rPr>
              <w:t>Gangure</w:t>
            </w:r>
            <w:proofErr w:type="spellEnd"/>
            <w:r w:rsidRPr="00AF5413">
              <w:rPr>
                <w:rFonts w:ascii="Calibri" w:eastAsia="Calibri" w:hAnsi="Calibri" w:cs="Calibri"/>
                <w:color w:val="212121"/>
                <w:sz w:val="20"/>
                <w:szCs w:val="20"/>
              </w:rPr>
              <w:t xml:space="preserve"> DP. 2004. Legal and ethical challenges in telepsychiatry. </w:t>
            </w:r>
            <w:r w:rsidRPr="00AF5413">
              <w:rPr>
                <w:rFonts w:ascii="Calibri" w:eastAsia="Calibri" w:hAnsi="Calibri" w:cs="Calibri"/>
                <w:i/>
                <w:color w:val="212121"/>
                <w:sz w:val="20"/>
                <w:szCs w:val="20"/>
              </w:rPr>
              <w:t xml:space="preserve">Journal of Psychiatric Practice. </w:t>
            </w:r>
            <w:r w:rsidRPr="00AF5413">
              <w:rPr>
                <w:rFonts w:ascii="Calibri" w:eastAsia="Calibri" w:hAnsi="Calibri" w:cs="Calibri"/>
                <w:b/>
                <w:color w:val="212121"/>
                <w:sz w:val="20"/>
                <w:szCs w:val="20"/>
              </w:rPr>
              <w:t xml:space="preserve">10: </w:t>
            </w:r>
            <w:r w:rsidRPr="00AF5413">
              <w:rPr>
                <w:rFonts w:ascii="Calibri" w:eastAsia="Calibri" w:hAnsi="Calibri" w:cs="Calibri"/>
                <w:color w:val="212121"/>
                <w:sz w:val="20"/>
                <w:szCs w:val="20"/>
              </w:rPr>
              <w:t xml:space="preserve">272-276. </w:t>
            </w:r>
          </w:p>
          <w:p w14:paraId="2168B83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96EC5C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Miller TW, Burton DC, Hill K, </w:t>
            </w:r>
            <w:proofErr w:type="spellStart"/>
            <w:r w:rsidRPr="00AF5413">
              <w:rPr>
                <w:rFonts w:ascii="Calibri" w:eastAsia="Calibri" w:hAnsi="Calibri" w:cs="Calibri"/>
                <w:color w:val="212121"/>
                <w:sz w:val="20"/>
                <w:szCs w:val="20"/>
              </w:rPr>
              <w:t>Luftman</w:t>
            </w:r>
            <w:proofErr w:type="spellEnd"/>
            <w:r w:rsidRPr="00AF5413">
              <w:rPr>
                <w:rFonts w:ascii="Calibri" w:eastAsia="Calibri" w:hAnsi="Calibri" w:cs="Calibri"/>
                <w:color w:val="212121"/>
                <w:sz w:val="20"/>
                <w:szCs w:val="20"/>
              </w:rPr>
              <w:t xml:space="preserve"> G, </w:t>
            </w:r>
            <w:proofErr w:type="spellStart"/>
            <w:r w:rsidRPr="00AF5413">
              <w:rPr>
                <w:rFonts w:ascii="Calibri" w:eastAsia="Calibri" w:hAnsi="Calibri" w:cs="Calibri"/>
                <w:color w:val="212121"/>
                <w:sz w:val="20"/>
                <w:szCs w:val="20"/>
              </w:rPr>
              <w:t>Veltkemp</w:t>
            </w:r>
            <w:proofErr w:type="spellEnd"/>
            <w:r w:rsidRPr="00AF5413">
              <w:rPr>
                <w:rFonts w:ascii="Calibri" w:eastAsia="Calibri" w:hAnsi="Calibri" w:cs="Calibri"/>
                <w:color w:val="212121"/>
                <w:sz w:val="20"/>
                <w:szCs w:val="20"/>
              </w:rPr>
              <w:t xml:space="preserve"> LJ, Swope M. 2005. Telepsychiatry: critical dimensions for forensic services. </w:t>
            </w:r>
            <w:r w:rsidRPr="00AF5413">
              <w:rPr>
                <w:rFonts w:ascii="Calibri" w:eastAsia="Calibri" w:hAnsi="Calibri" w:cs="Calibri"/>
                <w:i/>
                <w:color w:val="212121"/>
                <w:sz w:val="20"/>
                <w:szCs w:val="20"/>
              </w:rPr>
              <w:t xml:space="preserve">Journal of Academic Psychiatry and Law. </w:t>
            </w:r>
            <w:r w:rsidRPr="00AF5413">
              <w:rPr>
                <w:rFonts w:ascii="Calibri" w:eastAsia="Calibri" w:hAnsi="Calibri" w:cs="Calibri"/>
                <w:b/>
                <w:color w:val="212121"/>
                <w:sz w:val="20"/>
                <w:szCs w:val="20"/>
              </w:rPr>
              <w:t xml:space="preserve">33: </w:t>
            </w:r>
            <w:r w:rsidRPr="00AF5413">
              <w:rPr>
                <w:rFonts w:ascii="Calibri" w:eastAsia="Calibri" w:hAnsi="Calibri" w:cs="Calibri"/>
                <w:color w:val="212121"/>
                <w:sz w:val="20"/>
                <w:szCs w:val="20"/>
              </w:rPr>
              <w:t xml:space="preserve">539-546. </w:t>
            </w:r>
          </w:p>
          <w:p w14:paraId="39A55F6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84A71B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w:t>
            </w: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2007. Emergency management guidelines for telepsychiatry. </w:t>
            </w:r>
            <w:r w:rsidRPr="00AF5413">
              <w:rPr>
                <w:rFonts w:ascii="Calibri" w:eastAsia="Calibri" w:hAnsi="Calibri" w:cs="Calibri"/>
                <w:i/>
                <w:color w:val="212121"/>
                <w:sz w:val="20"/>
                <w:szCs w:val="20"/>
              </w:rPr>
              <w:t xml:space="preserve">General Hospital Psychiatry. </w:t>
            </w:r>
            <w:r w:rsidRPr="00AF5413">
              <w:rPr>
                <w:rFonts w:ascii="Calibri" w:eastAsia="Calibri" w:hAnsi="Calibri" w:cs="Calibri"/>
                <w:b/>
                <w:color w:val="212121"/>
                <w:sz w:val="20"/>
                <w:szCs w:val="20"/>
              </w:rPr>
              <w:t xml:space="preserve">29: </w:t>
            </w:r>
            <w:r w:rsidRPr="00AF5413">
              <w:rPr>
                <w:rFonts w:ascii="Calibri" w:eastAsia="Calibri" w:hAnsi="Calibri" w:cs="Calibri"/>
                <w:color w:val="212121"/>
                <w:sz w:val="20"/>
                <w:szCs w:val="20"/>
              </w:rPr>
              <w:t xml:space="preserve">199-206. </w:t>
            </w:r>
          </w:p>
          <w:p w14:paraId="7AF8B41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221F548"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Teshima</w:t>
            </w:r>
            <w:proofErr w:type="spellEnd"/>
            <w:r w:rsidRPr="00AF5413">
              <w:rPr>
                <w:rFonts w:ascii="Calibri" w:eastAsia="Calibri" w:hAnsi="Calibri" w:cs="Calibri"/>
                <w:color w:val="212121"/>
                <w:sz w:val="20"/>
                <w:szCs w:val="20"/>
              </w:rPr>
              <w:t xml:space="preserve"> J, Boydell KM, Minden D, Volpe T, </w:t>
            </w:r>
            <w:proofErr w:type="spellStart"/>
            <w:r w:rsidRPr="00AF5413">
              <w:rPr>
                <w:rFonts w:ascii="Calibri" w:eastAsia="Calibri" w:hAnsi="Calibri" w:cs="Calibri"/>
                <w:color w:val="212121"/>
                <w:sz w:val="20"/>
                <w:szCs w:val="20"/>
              </w:rPr>
              <w:t>Braunberger</w:t>
            </w:r>
            <w:proofErr w:type="spellEnd"/>
            <w:r w:rsidRPr="00AF5413">
              <w:rPr>
                <w:rFonts w:ascii="Calibri" w:eastAsia="Calibri" w:hAnsi="Calibri" w:cs="Calibri"/>
                <w:color w:val="212121"/>
                <w:sz w:val="20"/>
                <w:szCs w:val="20"/>
              </w:rPr>
              <w:t xml:space="preserve"> PG. 2011. Child and youth telepsychiatry in rural and remote primary care. </w:t>
            </w:r>
            <w:r w:rsidRPr="00AF5413">
              <w:rPr>
                <w:rFonts w:ascii="Calibri" w:eastAsia="Calibri" w:hAnsi="Calibri" w:cs="Calibri"/>
                <w:i/>
                <w:color w:val="212121"/>
                <w:sz w:val="20"/>
                <w:szCs w:val="20"/>
              </w:rPr>
              <w:lastRenderedPageBreak/>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13-28.  </w:t>
            </w:r>
          </w:p>
          <w:p w14:paraId="5BCB88A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A470D3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2013. Telepsychiatry: videoconferencing in the delivery of psychiatric care. </w:t>
            </w:r>
            <w:r w:rsidRPr="00AF5413">
              <w:rPr>
                <w:rFonts w:ascii="Calibri" w:eastAsia="Calibri" w:hAnsi="Calibri" w:cs="Calibri"/>
                <w:i/>
                <w:color w:val="212121"/>
                <w:sz w:val="20"/>
                <w:szCs w:val="20"/>
              </w:rPr>
              <w:t xml:space="preserve">American Journal of Psychiatry. </w:t>
            </w:r>
            <w:r w:rsidRPr="00AF5413">
              <w:rPr>
                <w:rFonts w:ascii="Calibri" w:eastAsia="Calibri" w:hAnsi="Calibri" w:cs="Calibri"/>
                <w:b/>
                <w:color w:val="212121"/>
                <w:sz w:val="20"/>
                <w:szCs w:val="20"/>
              </w:rPr>
              <w:t xml:space="preserve">170: </w:t>
            </w:r>
            <w:r w:rsidRPr="00AF5413">
              <w:rPr>
                <w:rFonts w:ascii="Calibri" w:eastAsia="Calibri" w:hAnsi="Calibri" w:cs="Calibri"/>
                <w:color w:val="212121"/>
                <w:sz w:val="20"/>
                <w:szCs w:val="20"/>
              </w:rPr>
              <w:t xml:space="preserve">256-262.  </w:t>
            </w:r>
          </w:p>
          <w:p w14:paraId="02D2016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D8D3FEF"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Salmoiraghi</w:t>
            </w:r>
            <w:proofErr w:type="spellEnd"/>
            <w:r w:rsidRPr="00AF5413">
              <w:rPr>
                <w:rFonts w:ascii="Calibri" w:eastAsia="Calibri" w:hAnsi="Calibri" w:cs="Calibri"/>
                <w:color w:val="212121"/>
                <w:sz w:val="20"/>
                <w:szCs w:val="20"/>
              </w:rPr>
              <w:t xml:space="preserve"> A, Hussain S. 2015. A Systematic Review of the Use of Telepsychiatry in Acute Settings. </w:t>
            </w:r>
            <w:r w:rsidRPr="00AF5413">
              <w:rPr>
                <w:rFonts w:ascii="Calibri" w:eastAsia="Calibri" w:hAnsi="Calibri" w:cs="Calibri"/>
                <w:i/>
                <w:color w:val="212121"/>
                <w:sz w:val="20"/>
                <w:szCs w:val="20"/>
              </w:rPr>
              <w:t>Journal of Psychiatric Practice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 xml:space="preserve">389-393. </w:t>
            </w:r>
          </w:p>
          <w:p w14:paraId="3EDA9A6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362457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Nelson EL, Cain S, Sharp S. 2017. Considerations for Conducting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 Children and Adolescents.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77-91.</w:t>
            </w:r>
          </w:p>
          <w:p w14:paraId="4C0F130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95B0ED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Roth DE, </w:t>
            </w:r>
            <w:proofErr w:type="spellStart"/>
            <w:r w:rsidRPr="00AF5413">
              <w:rPr>
                <w:rFonts w:ascii="Calibri" w:eastAsia="Calibri" w:hAnsi="Calibri" w:cs="Calibri"/>
                <w:color w:val="212121"/>
                <w:sz w:val="20"/>
                <w:szCs w:val="20"/>
              </w:rPr>
              <w:t>Ramtekkar</w:t>
            </w:r>
            <w:proofErr w:type="spellEnd"/>
            <w:r w:rsidRPr="00AF5413">
              <w:rPr>
                <w:rFonts w:ascii="Calibri" w:eastAsia="Calibri" w:hAnsi="Calibri" w:cs="Calibri"/>
                <w:color w:val="212121"/>
                <w:sz w:val="20"/>
                <w:szCs w:val="20"/>
              </w:rPr>
              <w:t xml:space="preserve"> U, </w:t>
            </w:r>
            <w:proofErr w:type="spellStart"/>
            <w:r w:rsidRPr="00AF5413">
              <w:rPr>
                <w:rFonts w:ascii="Calibri" w:eastAsia="Calibri" w:hAnsi="Calibri" w:cs="Calibri"/>
                <w:color w:val="212121"/>
                <w:sz w:val="20"/>
                <w:szCs w:val="20"/>
              </w:rPr>
              <w:t>Zeković</w:t>
            </w:r>
            <w:proofErr w:type="spellEnd"/>
            <w:r w:rsidRPr="00AF5413">
              <w:rPr>
                <w:rFonts w:ascii="Calibri" w:eastAsia="Calibri" w:hAnsi="Calibri" w:cs="Calibri"/>
                <w:color w:val="212121"/>
                <w:sz w:val="20"/>
                <w:szCs w:val="20"/>
              </w:rPr>
              <w:t xml:space="preserve">-Roth S. 2019. Telepsychiatry: A New Treatment Venue for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Depression.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28: </w:t>
            </w:r>
            <w:r w:rsidRPr="00AF5413">
              <w:rPr>
                <w:rFonts w:ascii="Calibri" w:eastAsia="Calibri" w:hAnsi="Calibri" w:cs="Calibri"/>
                <w:color w:val="212121"/>
                <w:sz w:val="20"/>
                <w:szCs w:val="20"/>
              </w:rPr>
              <w:t xml:space="preserve">377-395.  </w:t>
            </w:r>
          </w:p>
          <w:p w14:paraId="35548F7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810A7C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Smith K, </w:t>
            </w:r>
            <w:proofErr w:type="spellStart"/>
            <w:r w:rsidRPr="00AF5413">
              <w:rPr>
                <w:rFonts w:ascii="Calibri" w:eastAsia="Calibri" w:hAnsi="Calibri" w:cs="Calibri"/>
                <w:color w:val="212121"/>
                <w:sz w:val="20"/>
                <w:szCs w:val="20"/>
              </w:rPr>
              <w:t>Ostinelli</w:t>
            </w:r>
            <w:proofErr w:type="spellEnd"/>
            <w:r w:rsidRPr="00AF5413">
              <w:rPr>
                <w:rFonts w:ascii="Calibri" w:eastAsia="Calibri" w:hAnsi="Calibri" w:cs="Calibri"/>
                <w:color w:val="212121"/>
                <w:sz w:val="20"/>
                <w:szCs w:val="20"/>
              </w:rPr>
              <w:t xml:space="preserve"> E, Macdonald O, Cipriani A. 2020. COVID-19 and telepsychiatry: an evidence-based guidance for clinicians. </w:t>
            </w:r>
            <w:r w:rsidRPr="00AF5413">
              <w:rPr>
                <w:rFonts w:ascii="Calibri" w:eastAsia="Calibri" w:hAnsi="Calibri" w:cs="Calibri"/>
                <w:i/>
                <w:color w:val="212121"/>
                <w:sz w:val="20"/>
                <w:szCs w:val="20"/>
              </w:rPr>
              <w:t xml:space="preserve">Journal of Medical Internet Research - International Scientific Journal for Medical Research. </w:t>
            </w:r>
            <w:r w:rsidRPr="00AF5413">
              <w:rPr>
                <w:rFonts w:ascii="Calibri" w:eastAsia="Calibri" w:hAnsi="Calibri" w:cs="Calibri"/>
                <w:b/>
                <w:color w:val="212121"/>
                <w:sz w:val="20"/>
                <w:szCs w:val="20"/>
              </w:rPr>
              <w:t>10.</w:t>
            </w:r>
            <w:r w:rsidRPr="00AF5413">
              <w:rPr>
                <w:rFonts w:ascii="Calibri" w:eastAsia="Calibri" w:hAnsi="Calibri" w:cs="Calibri"/>
                <w:color w:val="212121"/>
                <w:sz w:val="20"/>
                <w:szCs w:val="20"/>
              </w:rPr>
              <w:t xml:space="preserve"> </w:t>
            </w:r>
          </w:p>
          <w:p w14:paraId="0200D46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4E086B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Fishkind, </w:t>
            </w:r>
            <w:proofErr w:type="spellStart"/>
            <w:r w:rsidRPr="00AF5413">
              <w:rPr>
                <w:rFonts w:ascii="Calibri" w:eastAsia="Calibri" w:hAnsi="Calibri" w:cs="Calibri"/>
                <w:color w:val="212121"/>
                <w:sz w:val="20"/>
                <w:szCs w:val="20"/>
              </w:rPr>
              <w:t>Avrim</w:t>
            </w:r>
            <w:proofErr w:type="spellEnd"/>
            <w:r w:rsidRPr="00AF5413">
              <w:rPr>
                <w:rFonts w:ascii="Calibri" w:eastAsia="Calibri" w:hAnsi="Calibri" w:cs="Calibri"/>
                <w:color w:val="212121"/>
                <w:sz w:val="20"/>
                <w:szCs w:val="20"/>
              </w:rPr>
              <w:t xml:space="preserve"> B &amp; Cuyler, Robert N. 2013. The role of telepsychiatry. </w:t>
            </w:r>
            <w:proofErr w:type="spellStart"/>
            <w:r w:rsidRPr="00AF5413">
              <w:rPr>
                <w:rFonts w:ascii="Calibri" w:eastAsia="Calibri" w:hAnsi="Calibri" w:cs="Calibri"/>
                <w:color w:val="212121"/>
                <w:sz w:val="20"/>
                <w:szCs w:val="20"/>
              </w:rPr>
              <w:t>Zun</w:t>
            </w:r>
            <w:proofErr w:type="spellEnd"/>
            <w:r w:rsidRPr="00AF5413">
              <w:rPr>
                <w:rFonts w:ascii="Calibri" w:eastAsia="Calibri" w:hAnsi="Calibri" w:cs="Calibri"/>
                <w:color w:val="212121"/>
                <w:sz w:val="20"/>
                <w:szCs w:val="20"/>
              </w:rPr>
              <w:t xml:space="preserve">, Leslie S [Ed], </w:t>
            </w:r>
            <w:proofErr w:type="spellStart"/>
            <w:r w:rsidRPr="00AF5413">
              <w:rPr>
                <w:rFonts w:ascii="Calibri" w:eastAsia="Calibri" w:hAnsi="Calibri" w:cs="Calibri"/>
                <w:color w:val="212121"/>
                <w:sz w:val="20"/>
                <w:szCs w:val="20"/>
              </w:rPr>
              <w:t>Chepenik</w:t>
            </w:r>
            <w:proofErr w:type="spellEnd"/>
            <w:r w:rsidRPr="00AF5413">
              <w:rPr>
                <w:rFonts w:ascii="Calibri" w:eastAsia="Calibri" w:hAnsi="Calibri" w:cs="Calibri"/>
                <w:color w:val="212121"/>
                <w:sz w:val="20"/>
                <w:szCs w:val="20"/>
              </w:rPr>
              <w:t xml:space="preserve">, Lara G [Ed], Mallory, Mary Nan S [Ed]. </w:t>
            </w:r>
            <w:proofErr w:type="spellStart"/>
            <w:r w:rsidRPr="00AF5413">
              <w:rPr>
                <w:rFonts w:ascii="Calibri" w:eastAsia="Calibri" w:hAnsi="Calibri" w:cs="Calibri"/>
                <w:color w:val="212121"/>
                <w:sz w:val="20"/>
                <w:szCs w:val="20"/>
              </w:rPr>
              <w:t>Behavioral</w:t>
            </w:r>
            <w:proofErr w:type="spellEnd"/>
            <w:r w:rsidRPr="00AF5413">
              <w:rPr>
                <w:rFonts w:ascii="Calibri" w:eastAsia="Calibri" w:hAnsi="Calibri" w:cs="Calibri"/>
                <w:color w:val="212121"/>
                <w:sz w:val="20"/>
                <w:szCs w:val="20"/>
              </w:rPr>
              <w:t xml:space="preserve"> emergencies for the emergency physician. New York, NY, US: Cambridge University Press, US; pp. 303-307.</w:t>
            </w:r>
          </w:p>
          <w:p w14:paraId="649C455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A1DE48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Peter M,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Donald M &amp;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2016. Global/worldwide e-mental health: International and futuristic perspectives of telepsychiatry and the future.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[Ed],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Donald M [Ed]. e-Mental health. Cham, Switzerland: Springer International Publishing, Switzerland; pp. 233-249</w:t>
            </w:r>
          </w:p>
          <w:p w14:paraId="47D46CB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B5BEE1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Vernig</w:t>
            </w:r>
            <w:proofErr w:type="spellEnd"/>
            <w:r w:rsidRPr="00AF5413">
              <w:rPr>
                <w:rFonts w:ascii="Calibri" w:eastAsia="Calibri" w:hAnsi="Calibri" w:cs="Calibri"/>
                <w:color w:val="212121"/>
                <w:sz w:val="20"/>
                <w:szCs w:val="20"/>
              </w:rPr>
              <w:t xml:space="preserve">, P.M. 2016.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Digital disruption and the opportunity to expand care. </w:t>
            </w:r>
            <w:r w:rsidRPr="00AF5413">
              <w:rPr>
                <w:rFonts w:ascii="Calibri" w:eastAsia="Calibri" w:hAnsi="Calibri" w:cs="Calibri"/>
                <w:i/>
                <w:color w:val="212121"/>
                <w:sz w:val="20"/>
                <w:szCs w:val="20"/>
              </w:rPr>
              <w:t>Journal of the American Psychiatric Nurses Association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22:</w:t>
            </w:r>
            <w:r w:rsidRPr="00AF5413">
              <w:rPr>
                <w:rFonts w:ascii="Calibri" w:eastAsia="Calibri" w:hAnsi="Calibri" w:cs="Calibri"/>
                <w:color w:val="212121"/>
                <w:sz w:val="20"/>
                <w:szCs w:val="20"/>
              </w:rPr>
              <w:t xml:space="preserve"> 73-75.</w:t>
            </w:r>
          </w:p>
          <w:p w14:paraId="50C8DB7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499380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Vanderpool, D. 2015. An overview of practicing high quality telepsychiatry. Dewan, </w:t>
            </w:r>
            <w:proofErr w:type="spellStart"/>
            <w:r w:rsidRPr="00AF5413">
              <w:rPr>
                <w:rFonts w:ascii="Calibri" w:eastAsia="Calibri" w:hAnsi="Calibri" w:cs="Calibri"/>
                <w:color w:val="212121"/>
                <w:sz w:val="20"/>
                <w:szCs w:val="20"/>
              </w:rPr>
              <w:t>Naakesh</w:t>
            </w:r>
            <w:proofErr w:type="spellEnd"/>
            <w:r w:rsidRPr="00AF5413">
              <w:rPr>
                <w:rFonts w:ascii="Calibri" w:eastAsia="Calibri" w:hAnsi="Calibri" w:cs="Calibri"/>
                <w:color w:val="212121"/>
                <w:sz w:val="20"/>
                <w:szCs w:val="20"/>
              </w:rPr>
              <w:t xml:space="preserve"> A [Ed], Luo, John S [Ed], </w:t>
            </w:r>
            <w:proofErr w:type="spellStart"/>
            <w:r w:rsidRPr="00AF5413">
              <w:rPr>
                <w:rFonts w:ascii="Calibri" w:eastAsia="Calibri" w:hAnsi="Calibri" w:cs="Calibri"/>
                <w:color w:val="212121"/>
                <w:sz w:val="20"/>
                <w:szCs w:val="20"/>
              </w:rPr>
              <w:t>Lorenzi</w:t>
            </w:r>
            <w:proofErr w:type="spellEnd"/>
            <w:r w:rsidRPr="00AF5413">
              <w:rPr>
                <w:rFonts w:ascii="Calibri" w:eastAsia="Calibri" w:hAnsi="Calibri" w:cs="Calibri"/>
                <w:color w:val="212121"/>
                <w:sz w:val="20"/>
                <w:szCs w:val="20"/>
              </w:rPr>
              <w:t>, Nancy M [Ed]. Mental health practice in a digital world: A clinician's guide. Cham, Switzerland: Springer International Publishing, Switzerland; pp. 159-181</w:t>
            </w:r>
          </w:p>
          <w:p w14:paraId="45075AC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632764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Valdagno</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Goracci</w:t>
            </w:r>
            <w:proofErr w:type="spellEnd"/>
            <w:r w:rsidRPr="00AF5413">
              <w:rPr>
                <w:rFonts w:ascii="Calibri" w:eastAsia="Calibri" w:hAnsi="Calibri" w:cs="Calibri"/>
                <w:color w:val="212121"/>
                <w:sz w:val="20"/>
                <w:szCs w:val="20"/>
              </w:rPr>
              <w:t xml:space="preserve"> A, di Volo S, </w:t>
            </w:r>
            <w:proofErr w:type="spellStart"/>
            <w:r w:rsidRPr="00AF5413">
              <w:rPr>
                <w:rFonts w:ascii="Calibri" w:eastAsia="Calibri" w:hAnsi="Calibri" w:cs="Calibri"/>
                <w:color w:val="212121"/>
                <w:sz w:val="20"/>
                <w:szCs w:val="20"/>
              </w:rPr>
              <w:t>Fagiolini</w:t>
            </w:r>
            <w:proofErr w:type="spellEnd"/>
            <w:r w:rsidRPr="00AF5413">
              <w:rPr>
                <w:rFonts w:ascii="Calibri" w:eastAsia="Calibri" w:hAnsi="Calibri" w:cs="Calibri"/>
                <w:color w:val="212121"/>
                <w:sz w:val="20"/>
                <w:szCs w:val="20"/>
              </w:rPr>
              <w:t xml:space="preserve"> A. 2014. Telepsychiatry: new perspectives and open issues. </w:t>
            </w:r>
            <w:r w:rsidRPr="00AF5413">
              <w:rPr>
                <w:rFonts w:ascii="Calibri" w:eastAsia="Calibri" w:hAnsi="Calibri" w:cs="Calibri"/>
                <w:i/>
                <w:color w:val="212121"/>
                <w:sz w:val="20"/>
                <w:szCs w:val="20"/>
              </w:rPr>
              <w:t xml:space="preserve">CNS Spectrums. </w:t>
            </w:r>
            <w:r w:rsidRPr="00AF5413">
              <w:rPr>
                <w:rFonts w:ascii="Calibri" w:eastAsia="Calibri" w:hAnsi="Calibri" w:cs="Calibri"/>
                <w:b/>
                <w:color w:val="212121"/>
                <w:sz w:val="20"/>
                <w:szCs w:val="20"/>
              </w:rPr>
              <w:t xml:space="preserve">19: </w:t>
            </w:r>
            <w:r w:rsidRPr="00AF5413">
              <w:rPr>
                <w:rFonts w:ascii="Calibri" w:eastAsia="Calibri" w:hAnsi="Calibri" w:cs="Calibri"/>
                <w:color w:val="212121"/>
                <w:sz w:val="20"/>
                <w:szCs w:val="20"/>
              </w:rPr>
              <w:t xml:space="preserve">479-481.  </w:t>
            </w:r>
          </w:p>
          <w:p w14:paraId="18EFA66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CCEC05D"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Torous</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Keshavan</w:t>
            </w:r>
            <w:proofErr w:type="spellEnd"/>
            <w:r w:rsidRPr="00AF5413">
              <w:rPr>
                <w:rFonts w:ascii="Calibri" w:eastAsia="Calibri" w:hAnsi="Calibri" w:cs="Calibri"/>
                <w:color w:val="212121"/>
                <w:sz w:val="20"/>
                <w:szCs w:val="20"/>
              </w:rPr>
              <w:t xml:space="preserve">, M. &amp; Gutheil, T. 2014. Promise and perils of digital psychiatry. </w:t>
            </w:r>
            <w:r w:rsidRPr="00AF5413">
              <w:rPr>
                <w:rFonts w:ascii="Calibri" w:eastAsia="Calibri" w:hAnsi="Calibri" w:cs="Calibri"/>
                <w:i/>
                <w:color w:val="212121"/>
                <w:sz w:val="20"/>
                <w:szCs w:val="20"/>
              </w:rPr>
              <w:t xml:space="preserve">Asian Journal of Psychiatry. </w:t>
            </w:r>
            <w:r w:rsidRPr="00AF5413">
              <w:rPr>
                <w:rFonts w:ascii="Calibri" w:eastAsia="Calibri" w:hAnsi="Calibri" w:cs="Calibri"/>
                <w:b/>
                <w:color w:val="212121"/>
                <w:sz w:val="20"/>
                <w:szCs w:val="20"/>
              </w:rPr>
              <w:t>10:</w:t>
            </w:r>
            <w:r w:rsidRPr="00AF5413">
              <w:rPr>
                <w:rFonts w:ascii="Calibri" w:eastAsia="Calibri" w:hAnsi="Calibri" w:cs="Calibri"/>
                <w:color w:val="212121"/>
                <w:sz w:val="20"/>
                <w:szCs w:val="20"/>
              </w:rPr>
              <w:t xml:space="preserve"> 120-122.</w:t>
            </w:r>
          </w:p>
          <w:p w14:paraId="62B6838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EE1BB4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Sunjaya</w:t>
            </w:r>
            <w:proofErr w:type="spellEnd"/>
            <w:r w:rsidRPr="00AF5413">
              <w:rPr>
                <w:rFonts w:ascii="Calibri" w:eastAsia="Calibri" w:hAnsi="Calibri" w:cs="Calibri"/>
                <w:color w:val="212121"/>
                <w:sz w:val="20"/>
                <w:szCs w:val="20"/>
              </w:rPr>
              <w:t xml:space="preserve"> AP, Chris A, </w:t>
            </w:r>
            <w:proofErr w:type="spellStart"/>
            <w:r w:rsidRPr="00AF5413">
              <w:rPr>
                <w:rFonts w:ascii="Calibri" w:eastAsia="Calibri" w:hAnsi="Calibri" w:cs="Calibri"/>
                <w:color w:val="212121"/>
                <w:sz w:val="20"/>
                <w:szCs w:val="20"/>
              </w:rPr>
              <w:t>Novianti</w:t>
            </w:r>
            <w:proofErr w:type="spellEnd"/>
            <w:r w:rsidRPr="00AF5413">
              <w:rPr>
                <w:rFonts w:ascii="Calibri" w:eastAsia="Calibri" w:hAnsi="Calibri" w:cs="Calibri"/>
                <w:color w:val="212121"/>
                <w:sz w:val="20"/>
                <w:szCs w:val="20"/>
              </w:rPr>
              <w:t xml:space="preserve"> D. 2020. Efficacy,</w:t>
            </w:r>
          </w:p>
          <w:p w14:paraId="04DA3A5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patient-doctor relationship, costs and benefits of utilizing telepsychiatry for</w:t>
            </w:r>
          </w:p>
          <w:p w14:paraId="42FD8B4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the management of post-traumatic stress disorder (PTSD): a systematic</w:t>
            </w:r>
          </w:p>
          <w:p w14:paraId="13D5E57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review. </w:t>
            </w:r>
            <w:r w:rsidRPr="00AF5413">
              <w:rPr>
                <w:rFonts w:ascii="Calibri" w:eastAsia="Calibri" w:hAnsi="Calibri" w:cs="Calibri"/>
                <w:i/>
                <w:color w:val="212121"/>
                <w:sz w:val="20"/>
                <w:szCs w:val="20"/>
              </w:rPr>
              <w:t xml:space="preserve">Trends in Psychiatry and Psychotherapy. </w:t>
            </w:r>
            <w:r w:rsidRPr="00AF5413">
              <w:rPr>
                <w:rFonts w:ascii="Calibri" w:eastAsia="Calibri" w:hAnsi="Calibri" w:cs="Calibri"/>
                <w:b/>
                <w:color w:val="212121"/>
                <w:sz w:val="20"/>
                <w:szCs w:val="20"/>
              </w:rPr>
              <w:t xml:space="preserve">42: </w:t>
            </w:r>
            <w:r w:rsidRPr="00AF5413">
              <w:rPr>
                <w:rFonts w:ascii="Calibri" w:eastAsia="Calibri" w:hAnsi="Calibri" w:cs="Calibri"/>
                <w:color w:val="212121"/>
                <w:sz w:val="20"/>
                <w:szCs w:val="20"/>
              </w:rPr>
              <w:t>102-110.</w:t>
            </w:r>
          </w:p>
          <w:p w14:paraId="0FCFB2B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E07AC5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w:t>
            </w:r>
            <w:proofErr w:type="spellStart"/>
            <w:r w:rsidRPr="00AF5413">
              <w:rPr>
                <w:rFonts w:ascii="Calibri" w:eastAsia="Calibri" w:hAnsi="Calibri" w:cs="Calibri"/>
                <w:color w:val="212121"/>
                <w:sz w:val="20"/>
                <w:szCs w:val="20"/>
              </w:rPr>
              <w:t>Dossetor</w:t>
            </w:r>
            <w:proofErr w:type="spellEnd"/>
            <w:r w:rsidRPr="00AF5413">
              <w:rPr>
                <w:rFonts w:ascii="Calibri" w:eastAsia="Calibri" w:hAnsi="Calibri" w:cs="Calibri"/>
                <w:color w:val="212121"/>
                <w:sz w:val="20"/>
                <w:szCs w:val="20"/>
              </w:rPr>
              <w:t xml:space="preserve">, D. 2005. Child and Adolescent Telepsychiatry. Wootton, Richard [Ed], Batch, Jennifer [Ed]. </w:t>
            </w:r>
            <w:proofErr w:type="spellStart"/>
            <w:r w:rsidRPr="00AF5413">
              <w:rPr>
                <w:rFonts w:ascii="Calibri" w:eastAsia="Calibri" w:hAnsi="Calibri" w:cs="Calibri"/>
                <w:color w:val="212121"/>
                <w:sz w:val="20"/>
                <w:szCs w:val="20"/>
              </w:rPr>
              <w:t>Telepediatrics</w:t>
            </w:r>
            <w:proofErr w:type="spellEnd"/>
            <w:r w:rsidRPr="00AF5413">
              <w:rPr>
                <w:rFonts w:ascii="Calibri" w:eastAsia="Calibri" w:hAnsi="Calibri" w:cs="Calibri"/>
                <w:color w:val="212121"/>
                <w:sz w:val="20"/>
                <w:szCs w:val="20"/>
              </w:rPr>
              <w:t>: Telemedicine and child health. Lo: Royal Society of Medicine Press; pp. 77-87.</w:t>
            </w:r>
          </w:p>
          <w:p w14:paraId="776C20C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A319C6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Spaulding, R., Cain, S., </w:t>
            </w:r>
            <w:proofErr w:type="spellStart"/>
            <w:r w:rsidRPr="00AF5413">
              <w:rPr>
                <w:rFonts w:ascii="Calibri" w:eastAsia="Calibri" w:hAnsi="Calibri" w:cs="Calibri"/>
                <w:color w:val="212121"/>
                <w:sz w:val="20"/>
                <w:szCs w:val="20"/>
              </w:rPr>
              <w:t>Sonnenschein</w:t>
            </w:r>
            <w:proofErr w:type="spellEnd"/>
            <w:r w:rsidRPr="00AF5413">
              <w:rPr>
                <w:rFonts w:ascii="Calibri" w:eastAsia="Calibri" w:hAnsi="Calibri" w:cs="Calibri"/>
                <w:color w:val="212121"/>
                <w:sz w:val="20"/>
                <w:szCs w:val="20"/>
              </w:rPr>
              <w:t>, K. 2011. Urban telepsychiatry: Uncommon service for a common need.</w:t>
            </w:r>
            <w:r w:rsidRPr="00AF5413">
              <w:rPr>
                <w:rFonts w:ascii="Calibri" w:eastAsia="Calibri" w:hAnsi="Calibri" w:cs="Calibri"/>
                <w:i/>
                <w:color w:val="212121"/>
                <w:sz w:val="20"/>
                <w:szCs w:val="20"/>
              </w:rPr>
              <w:t xml:space="preserve"> Child and Adolescent Psychiatric Clinics of North America.</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29-39</w:t>
            </w:r>
          </w:p>
          <w:p w14:paraId="2C4AD57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DEB33B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Sousa A, </w:t>
            </w:r>
            <w:proofErr w:type="spellStart"/>
            <w:r w:rsidRPr="00AF5413">
              <w:rPr>
                <w:rFonts w:ascii="Calibri" w:eastAsia="Calibri" w:hAnsi="Calibri" w:cs="Calibri"/>
                <w:color w:val="212121"/>
                <w:sz w:val="20"/>
                <w:szCs w:val="20"/>
              </w:rPr>
              <w:t>Karia</w:t>
            </w:r>
            <w:proofErr w:type="spellEnd"/>
            <w:r w:rsidRPr="00AF5413">
              <w:rPr>
                <w:rFonts w:ascii="Calibri" w:eastAsia="Calibri" w:hAnsi="Calibri" w:cs="Calibri"/>
                <w:color w:val="212121"/>
                <w:sz w:val="20"/>
                <w:szCs w:val="20"/>
              </w:rPr>
              <w:t xml:space="preserve"> S. 2020. Telepsychiatry</w:t>
            </w:r>
          </w:p>
          <w:p w14:paraId="532B708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during COVID-19: Some clinical, public health, and ethical dilemmas. </w:t>
            </w:r>
            <w:r w:rsidRPr="00AF5413">
              <w:rPr>
                <w:rFonts w:ascii="Calibri" w:eastAsia="Calibri" w:hAnsi="Calibri" w:cs="Calibri"/>
                <w:i/>
                <w:color w:val="212121"/>
                <w:sz w:val="20"/>
                <w:szCs w:val="20"/>
              </w:rPr>
              <w:t xml:space="preserve">Indian Journal of Public Health. </w:t>
            </w:r>
            <w:r w:rsidRPr="00AF5413">
              <w:rPr>
                <w:rFonts w:ascii="Calibri" w:eastAsia="Calibri" w:hAnsi="Calibri" w:cs="Calibri"/>
                <w:b/>
                <w:color w:val="212121"/>
                <w:sz w:val="20"/>
                <w:szCs w:val="20"/>
              </w:rPr>
              <w:t>64:</w:t>
            </w:r>
            <w:r w:rsidRPr="00AF5413">
              <w:rPr>
                <w:rFonts w:ascii="Calibri" w:eastAsia="Calibri" w:hAnsi="Calibri" w:cs="Calibri"/>
                <w:color w:val="212121"/>
                <w:sz w:val="20"/>
                <w:szCs w:val="20"/>
              </w:rPr>
              <w:t xml:space="preserve"> S245-S246.</w:t>
            </w:r>
          </w:p>
          <w:p w14:paraId="4489F49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B78379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Munro C.C., </w:t>
            </w:r>
            <w:proofErr w:type="spellStart"/>
            <w:r w:rsidRPr="00AF5413">
              <w:rPr>
                <w:rFonts w:ascii="Calibri" w:eastAsia="Calibri" w:hAnsi="Calibri" w:cs="Calibri"/>
                <w:color w:val="212121"/>
                <w:sz w:val="20"/>
                <w:szCs w:val="20"/>
              </w:rPr>
              <w:t>Hynan</w:t>
            </w:r>
            <w:proofErr w:type="spellEnd"/>
            <w:r w:rsidRPr="00AF5413">
              <w:rPr>
                <w:rFonts w:ascii="Calibri" w:eastAsia="Calibri" w:hAnsi="Calibri" w:cs="Calibri"/>
                <w:color w:val="212121"/>
                <w:sz w:val="20"/>
                <w:szCs w:val="20"/>
              </w:rPr>
              <w:t xml:space="preserve"> L.S, Grosch M, Parikh M, Weiner MF. 2014. </w:t>
            </w:r>
            <w:proofErr w:type="spellStart"/>
            <w:r w:rsidRPr="00AF5413">
              <w:rPr>
                <w:rFonts w:ascii="Calibri" w:eastAsia="Calibri" w:hAnsi="Calibri" w:cs="Calibri"/>
                <w:color w:val="212121"/>
                <w:sz w:val="20"/>
                <w:szCs w:val="20"/>
              </w:rPr>
              <w:t>Teleneuropsychology</w:t>
            </w:r>
            <w:proofErr w:type="spellEnd"/>
            <w:r w:rsidRPr="00AF5413">
              <w:rPr>
                <w:rFonts w:ascii="Calibri" w:eastAsia="Calibri" w:hAnsi="Calibri" w:cs="Calibri"/>
                <w:color w:val="212121"/>
                <w:sz w:val="20"/>
                <w:szCs w:val="20"/>
              </w:rPr>
              <w:t>:</w:t>
            </w:r>
          </w:p>
          <w:p w14:paraId="4DFA732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evidence for video teleconference-based neuropsychological assessment. </w:t>
            </w:r>
            <w:r w:rsidRPr="00AF5413">
              <w:rPr>
                <w:rFonts w:ascii="Calibri" w:eastAsia="Calibri" w:hAnsi="Calibri" w:cs="Calibri"/>
                <w:i/>
                <w:color w:val="212121"/>
                <w:sz w:val="20"/>
                <w:szCs w:val="20"/>
              </w:rPr>
              <w:t xml:space="preserve">Journal of the International Neuropsychological Society.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1028-33.</w:t>
            </w:r>
          </w:p>
          <w:p w14:paraId="1C2169F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8EB737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Nelson EL, Rabinowitz T,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Baker D, Barnwell SS, Boyce G, </w:t>
            </w:r>
            <w:proofErr w:type="spellStart"/>
            <w:r w:rsidRPr="00AF5413">
              <w:rPr>
                <w:rFonts w:ascii="Calibri" w:eastAsia="Calibri" w:hAnsi="Calibri" w:cs="Calibri"/>
                <w:color w:val="212121"/>
                <w:sz w:val="20"/>
                <w:szCs w:val="20"/>
              </w:rPr>
              <w:t>Bufka</w:t>
            </w:r>
            <w:proofErr w:type="spellEnd"/>
            <w:r w:rsidRPr="00AF5413">
              <w:rPr>
                <w:rFonts w:ascii="Calibri" w:eastAsia="Calibri" w:hAnsi="Calibri" w:cs="Calibri"/>
                <w:color w:val="212121"/>
                <w:sz w:val="20"/>
                <w:szCs w:val="20"/>
              </w:rPr>
              <w:t xml:space="preserve"> LF, Cain S, Chui L, Comer JS, Cradock C, Goldstein F, Johnston B, </w:t>
            </w:r>
            <w:proofErr w:type="spellStart"/>
            <w:r w:rsidRPr="00AF5413">
              <w:rPr>
                <w:rFonts w:ascii="Calibri" w:eastAsia="Calibri" w:hAnsi="Calibri" w:cs="Calibri"/>
                <w:color w:val="212121"/>
                <w:sz w:val="20"/>
                <w:szCs w:val="20"/>
              </w:rPr>
              <w:t>Krupinski</w:t>
            </w:r>
            <w:proofErr w:type="spellEnd"/>
            <w:r w:rsidRPr="00AF5413">
              <w:rPr>
                <w:rFonts w:ascii="Calibri" w:eastAsia="Calibri" w:hAnsi="Calibri" w:cs="Calibri"/>
                <w:color w:val="212121"/>
                <w:sz w:val="20"/>
                <w:szCs w:val="20"/>
              </w:rPr>
              <w:t xml:space="preserve"> E, Lo K, Luxton DD, McSwain SD, McWilliams J, North S, </w:t>
            </w:r>
            <w:proofErr w:type="spellStart"/>
            <w:r w:rsidRPr="00AF5413">
              <w:rPr>
                <w:rFonts w:ascii="Calibri" w:eastAsia="Calibri" w:hAnsi="Calibri" w:cs="Calibri"/>
                <w:color w:val="212121"/>
                <w:sz w:val="20"/>
                <w:szCs w:val="20"/>
              </w:rPr>
              <w:t>Ostrowsky</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Roth D, Shore J, Turvey C, </w:t>
            </w:r>
            <w:proofErr w:type="spellStart"/>
            <w:r w:rsidRPr="00AF5413">
              <w:rPr>
                <w:rFonts w:ascii="Calibri" w:eastAsia="Calibri" w:hAnsi="Calibri" w:cs="Calibri"/>
                <w:color w:val="212121"/>
                <w:sz w:val="20"/>
                <w:szCs w:val="20"/>
              </w:rPr>
              <w:t>Varrell</w:t>
            </w:r>
            <w:proofErr w:type="spellEnd"/>
            <w:r w:rsidRPr="00AF5413">
              <w:rPr>
                <w:rFonts w:ascii="Calibri" w:eastAsia="Calibri" w:hAnsi="Calibri" w:cs="Calibri"/>
                <w:color w:val="212121"/>
                <w:sz w:val="20"/>
                <w:szCs w:val="20"/>
              </w:rPr>
              <w:t xml:space="preserve"> JR, Wright S, Bernard J. 2017. American</w:t>
            </w:r>
          </w:p>
          <w:p w14:paraId="0BBA49D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Telemedicine Association Practice Guidelines for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w:t>
            </w:r>
          </w:p>
          <w:p w14:paraId="04AEB4B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Children and Adolescents.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 xml:space="preserve">779-804. </w:t>
            </w:r>
          </w:p>
          <w:p w14:paraId="3D587A0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64DF6F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Naskar</w:t>
            </w:r>
            <w:proofErr w:type="spellEnd"/>
            <w:r w:rsidRPr="00AF5413">
              <w:rPr>
                <w:rFonts w:ascii="Calibri" w:eastAsia="Calibri" w:hAnsi="Calibri" w:cs="Calibri"/>
                <w:color w:val="212121"/>
                <w:sz w:val="20"/>
                <w:szCs w:val="20"/>
              </w:rPr>
              <w:t xml:space="preserve"> S, Victor R, Das H, Nath K. Telepsychiatry in India - Where Do We Stand? A Comparative Review between Global and Indian</w:t>
            </w:r>
          </w:p>
          <w:p w14:paraId="78086A2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Telepsychiatry Programs. </w:t>
            </w:r>
            <w:r w:rsidRPr="00AF5413">
              <w:rPr>
                <w:rFonts w:ascii="Calibri" w:eastAsia="Calibri" w:hAnsi="Calibri" w:cs="Calibri"/>
                <w:i/>
                <w:color w:val="212121"/>
                <w:sz w:val="20"/>
                <w:szCs w:val="20"/>
              </w:rPr>
              <w:t xml:space="preserve">Indian Journal of Psychological Medicine. 2017; </w:t>
            </w:r>
            <w:r w:rsidRPr="00AF5413">
              <w:rPr>
                <w:rFonts w:ascii="Calibri" w:eastAsia="Calibri" w:hAnsi="Calibri" w:cs="Calibri"/>
                <w:b/>
                <w:color w:val="212121"/>
                <w:sz w:val="20"/>
                <w:szCs w:val="20"/>
              </w:rPr>
              <w:t xml:space="preserve">39: </w:t>
            </w:r>
            <w:r w:rsidRPr="00AF5413">
              <w:rPr>
                <w:rFonts w:ascii="Calibri" w:eastAsia="Calibri" w:hAnsi="Calibri" w:cs="Calibri"/>
                <w:color w:val="212121"/>
                <w:sz w:val="20"/>
                <w:szCs w:val="20"/>
              </w:rPr>
              <w:t>223-242.</w:t>
            </w:r>
          </w:p>
          <w:p w14:paraId="75DE114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349647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O'Brien M, McNicholas F. 2020. The Use of Telepsychiatry During COVID-19 and Beyond. </w:t>
            </w:r>
            <w:r w:rsidRPr="00AF5413">
              <w:rPr>
                <w:rFonts w:ascii="Calibri" w:eastAsia="Calibri" w:hAnsi="Calibri" w:cs="Calibri"/>
                <w:i/>
                <w:color w:val="212121"/>
                <w:sz w:val="20"/>
                <w:szCs w:val="20"/>
              </w:rPr>
              <w:t>Irish Journal of Psychological Medicine.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1-17.</w:t>
            </w:r>
          </w:p>
          <w:p w14:paraId="11A153A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512D64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Sales, C.P., McSweeney, L., Saleem, Y., Khalifa, N. 2018. The use of telepsychiatry within forensic practice: A literature review on the use of </w:t>
            </w:r>
            <w:proofErr w:type="spellStart"/>
            <w:r w:rsidRPr="00AF5413">
              <w:rPr>
                <w:rFonts w:ascii="Calibri" w:eastAsia="Calibri" w:hAnsi="Calibri" w:cs="Calibri"/>
                <w:color w:val="212121"/>
                <w:sz w:val="20"/>
                <w:szCs w:val="20"/>
              </w:rPr>
              <w:t>videolink</w:t>
            </w:r>
            <w:proofErr w:type="spellEnd"/>
            <w:r w:rsidRPr="00AF5413">
              <w:rPr>
                <w:rFonts w:ascii="Calibri" w:eastAsia="Calibri" w:hAnsi="Calibri" w:cs="Calibri"/>
                <w:color w:val="212121"/>
                <w:sz w:val="20"/>
                <w:szCs w:val="20"/>
              </w:rPr>
              <w:t xml:space="preserve">-A ten-year follow-up. </w:t>
            </w:r>
            <w:r w:rsidRPr="00AF5413">
              <w:rPr>
                <w:rFonts w:ascii="Calibri" w:eastAsia="Calibri" w:hAnsi="Calibri" w:cs="Calibri"/>
                <w:i/>
                <w:color w:val="212121"/>
                <w:sz w:val="20"/>
                <w:szCs w:val="20"/>
              </w:rPr>
              <w:t xml:space="preserve">Journal of Forensic Psychiatry &amp; Psychology. 2018; </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29:</w:t>
            </w:r>
            <w:r w:rsidRPr="00AF5413">
              <w:rPr>
                <w:rFonts w:ascii="Calibri" w:eastAsia="Calibri" w:hAnsi="Calibri" w:cs="Calibri"/>
                <w:color w:val="212121"/>
                <w:sz w:val="20"/>
                <w:szCs w:val="20"/>
              </w:rPr>
              <w:t xml:space="preserve"> 387-402.</w:t>
            </w:r>
          </w:p>
          <w:p w14:paraId="6EB34CD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F98A9D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w:t>
            </w: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Caudill R, Johnston B, Turvey C, </w:t>
            </w:r>
            <w:proofErr w:type="spellStart"/>
            <w:r w:rsidRPr="00AF5413">
              <w:rPr>
                <w:rFonts w:ascii="Calibri" w:eastAsia="Calibri" w:hAnsi="Calibri" w:cs="Calibri"/>
                <w:color w:val="212121"/>
                <w:sz w:val="20"/>
                <w:szCs w:val="20"/>
              </w:rPr>
              <w:t>Mishkind</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Krupinski</w:t>
            </w:r>
            <w:proofErr w:type="spellEnd"/>
            <w:r w:rsidRPr="00AF5413">
              <w:rPr>
                <w:rFonts w:ascii="Calibri" w:eastAsia="Calibri" w:hAnsi="Calibri" w:cs="Calibri"/>
                <w:color w:val="212121"/>
                <w:sz w:val="20"/>
                <w:szCs w:val="20"/>
              </w:rPr>
              <w:t xml:space="preserve"> E, Myers K, Shore P, </w:t>
            </w:r>
            <w:proofErr w:type="spellStart"/>
            <w:r w:rsidRPr="00AF5413">
              <w:rPr>
                <w:rFonts w:ascii="Calibri" w:eastAsia="Calibri" w:hAnsi="Calibri" w:cs="Calibri"/>
                <w:color w:val="212121"/>
                <w:sz w:val="20"/>
                <w:szCs w:val="20"/>
              </w:rPr>
              <w:t>Kaftarian</w:t>
            </w:r>
            <w:proofErr w:type="spellEnd"/>
            <w:r w:rsidRPr="00AF5413">
              <w:rPr>
                <w:rFonts w:ascii="Calibri" w:eastAsia="Calibri" w:hAnsi="Calibri" w:cs="Calibri"/>
                <w:color w:val="212121"/>
                <w:sz w:val="20"/>
                <w:szCs w:val="20"/>
              </w:rPr>
              <w:t xml:space="preserve"> E,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2018. Best Practices</w:t>
            </w:r>
          </w:p>
          <w:p w14:paraId="4EB8FBD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in Videoconferencing-Based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April 2018.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 xml:space="preserve">827-832. </w:t>
            </w:r>
          </w:p>
        </w:tc>
      </w:tr>
    </w:tbl>
    <w:p w14:paraId="78FD44C9" w14:textId="77777777" w:rsidR="0089290A" w:rsidRPr="00AF5413" w:rsidRDefault="0089290A" w:rsidP="0089290A">
      <w:pPr>
        <w:rPr>
          <w:rFonts w:ascii="Calibri" w:eastAsia="Calibri" w:hAnsi="Calibri" w:cs="Calibri"/>
        </w:rPr>
      </w:pPr>
    </w:p>
    <w:p w14:paraId="2744CFED" w14:textId="2E98C210" w:rsidR="0089290A" w:rsidRPr="00AF5413" w:rsidRDefault="0089290A" w:rsidP="0089290A">
      <w:pPr>
        <w:pStyle w:val="Heading2"/>
        <w:rPr>
          <w:rFonts w:ascii="Calibri" w:eastAsia="Calibri" w:hAnsi="Calibri" w:cs="Calibri"/>
          <w:i/>
          <w:sz w:val="24"/>
          <w:szCs w:val="24"/>
        </w:rPr>
      </w:pPr>
      <w:bookmarkStart w:id="6" w:name="_j9ya8gdvv6t4" w:colFirst="0" w:colLast="0"/>
      <w:bookmarkEnd w:id="6"/>
      <w:r w:rsidRPr="00AF5413">
        <w:rPr>
          <w:rFonts w:ascii="Calibri" w:eastAsia="Calibri" w:hAnsi="Calibri" w:cs="Calibri"/>
          <w:i/>
          <w:sz w:val="24"/>
          <w:szCs w:val="24"/>
        </w:rPr>
        <w:t xml:space="preserve">Appendix </w:t>
      </w:r>
      <w:r w:rsidR="00C9000F">
        <w:rPr>
          <w:rFonts w:ascii="Calibri" w:eastAsia="Calibri" w:hAnsi="Calibri" w:cs="Calibri"/>
          <w:i/>
          <w:sz w:val="24"/>
          <w:szCs w:val="24"/>
        </w:rPr>
        <w:t>2</w:t>
      </w:r>
      <w:r w:rsidRPr="00AF5413">
        <w:rPr>
          <w:rFonts w:ascii="Calibri" w:eastAsia="Calibri" w:hAnsi="Calibri" w:cs="Calibri"/>
          <w:i/>
          <w:sz w:val="24"/>
          <w:szCs w:val="24"/>
        </w:rPr>
        <w:br/>
        <w:t>Table 3: Table of Results</w:t>
      </w:r>
    </w:p>
    <w:p w14:paraId="15E98926" w14:textId="77777777" w:rsidR="0089290A" w:rsidRPr="00AF5413" w:rsidRDefault="0089290A" w:rsidP="0089290A">
      <w:pPr>
        <w:rPr>
          <w:rFonts w:ascii="Calibri" w:eastAsia="Calibri" w:hAnsi="Calibri" w:cs="Calibri"/>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9290A" w:rsidRPr="00AF5413" w14:paraId="1BC7FB34" w14:textId="77777777" w:rsidTr="00961538">
        <w:tc>
          <w:tcPr>
            <w:tcW w:w="4514" w:type="dxa"/>
            <w:shd w:val="clear" w:color="auto" w:fill="auto"/>
            <w:tcMar>
              <w:top w:w="100" w:type="dxa"/>
              <w:left w:w="100" w:type="dxa"/>
              <w:bottom w:w="100" w:type="dxa"/>
              <w:right w:w="100" w:type="dxa"/>
            </w:tcMar>
          </w:tcPr>
          <w:p w14:paraId="3B3F264F" w14:textId="77777777" w:rsidR="0089290A" w:rsidRPr="00AF5413" w:rsidRDefault="0089290A" w:rsidP="00961538">
            <w:pPr>
              <w:widowControl w:val="0"/>
              <w:spacing w:line="240" w:lineRule="auto"/>
              <w:rPr>
                <w:rFonts w:ascii="Calibri" w:eastAsia="Calibri" w:hAnsi="Calibri" w:cs="Calibri"/>
                <w:b/>
              </w:rPr>
            </w:pPr>
            <w:r w:rsidRPr="00AF5413">
              <w:rPr>
                <w:rFonts w:ascii="Calibri" w:eastAsia="Calibri" w:hAnsi="Calibri" w:cs="Calibri"/>
                <w:b/>
              </w:rPr>
              <w:t>Theme</w:t>
            </w:r>
          </w:p>
        </w:tc>
        <w:tc>
          <w:tcPr>
            <w:tcW w:w="4514" w:type="dxa"/>
            <w:shd w:val="clear" w:color="auto" w:fill="auto"/>
            <w:tcMar>
              <w:top w:w="100" w:type="dxa"/>
              <w:left w:w="100" w:type="dxa"/>
              <w:bottom w:w="100" w:type="dxa"/>
              <w:right w:w="100" w:type="dxa"/>
            </w:tcMar>
          </w:tcPr>
          <w:p w14:paraId="00AD84B0" w14:textId="77777777" w:rsidR="0089290A" w:rsidRPr="00AF5413" w:rsidRDefault="0089290A" w:rsidP="00961538">
            <w:pPr>
              <w:widowControl w:val="0"/>
              <w:spacing w:line="240" w:lineRule="auto"/>
              <w:rPr>
                <w:rFonts w:ascii="Calibri" w:eastAsia="Calibri" w:hAnsi="Calibri" w:cs="Calibri"/>
                <w:b/>
              </w:rPr>
            </w:pPr>
            <w:r w:rsidRPr="00AF5413">
              <w:rPr>
                <w:rFonts w:ascii="Calibri" w:eastAsia="Calibri" w:hAnsi="Calibri" w:cs="Calibri"/>
                <w:b/>
              </w:rPr>
              <w:t>Papers</w:t>
            </w:r>
          </w:p>
        </w:tc>
      </w:tr>
      <w:tr w:rsidR="0089290A" w:rsidRPr="00AF5413" w14:paraId="223BE3F7" w14:textId="77777777" w:rsidTr="00961538">
        <w:tc>
          <w:tcPr>
            <w:tcW w:w="4514" w:type="dxa"/>
            <w:shd w:val="clear" w:color="auto" w:fill="auto"/>
            <w:tcMar>
              <w:top w:w="100" w:type="dxa"/>
              <w:left w:w="100" w:type="dxa"/>
              <w:bottom w:w="100" w:type="dxa"/>
              <w:right w:w="100" w:type="dxa"/>
            </w:tcMar>
          </w:tcPr>
          <w:p w14:paraId="61FCB442" w14:textId="77777777" w:rsidR="0089290A" w:rsidRPr="00AF5413" w:rsidRDefault="0089290A" w:rsidP="00961538">
            <w:pPr>
              <w:widowControl w:val="0"/>
              <w:spacing w:line="240" w:lineRule="auto"/>
              <w:rPr>
                <w:rFonts w:ascii="Calibri" w:eastAsia="Calibri" w:hAnsi="Calibri" w:cs="Calibri"/>
              </w:rPr>
            </w:pPr>
            <w:r w:rsidRPr="00AF5413">
              <w:rPr>
                <w:rFonts w:ascii="Calibri" w:eastAsia="Calibri" w:hAnsi="Calibri" w:cs="Calibri"/>
              </w:rPr>
              <w:t>Diagnostic Reliability</w:t>
            </w:r>
          </w:p>
        </w:tc>
        <w:tc>
          <w:tcPr>
            <w:tcW w:w="4514" w:type="dxa"/>
            <w:shd w:val="clear" w:color="auto" w:fill="auto"/>
            <w:tcMar>
              <w:top w:w="100" w:type="dxa"/>
              <w:left w:w="100" w:type="dxa"/>
              <w:bottom w:w="100" w:type="dxa"/>
              <w:right w:w="100" w:type="dxa"/>
            </w:tcMar>
          </w:tcPr>
          <w:p w14:paraId="369C406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Adaji</w:t>
            </w:r>
            <w:proofErr w:type="spellEnd"/>
            <w:r w:rsidRPr="00AF5413">
              <w:rPr>
                <w:rFonts w:ascii="Calibri" w:eastAsia="Calibri" w:hAnsi="Calibri" w:cs="Calibri"/>
                <w:sz w:val="20"/>
                <w:szCs w:val="20"/>
              </w:rPr>
              <w:t xml:space="preserve"> A, Fortney J. 2017. Telepsychiatry in Integrated Care Settings. </w:t>
            </w:r>
            <w:r w:rsidRPr="00AF5413">
              <w:rPr>
                <w:rFonts w:ascii="Calibri" w:eastAsia="Calibri" w:hAnsi="Calibri" w:cs="Calibri"/>
                <w:i/>
                <w:sz w:val="20"/>
                <w:szCs w:val="20"/>
              </w:rPr>
              <w:t>Focus, The Journal of Lifelong Learning in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257-263.</w:t>
            </w:r>
          </w:p>
          <w:p w14:paraId="23605BBC" w14:textId="77777777" w:rsidR="0089290A" w:rsidRPr="00AF5413" w:rsidRDefault="0089290A" w:rsidP="00961538">
            <w:pPr>
              <w:widowControl w:val="0"/>
              <w:spacing w:line="240" w:lineRule="auto"/>
              <w:rPr>
                <w:rFonts w:ascii="Calibri" w:eastAsia="Calibri" w:hAnsi="Calibri" w:cs="Calibri"/>
                <w:sz w:val="20"/>
                <w:szCs w:val="20"/>
              </w:rPr>
            </w:pPr>
          </w:p>
          <w:p w14:paraId="42ABEF5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Amirsadri</w:t>
            </w:r>
            <w:proofErr w:type="spellEnd"/>
            <w:r w:rsidRPr="00AF5413">
              <w:rPr>
                <w:rFonts w:ascii="Calibri" w:eastAsia="Calibri" w:hAnsi="Calibri" w:cs="Calibri"/>
                <w:sz w:val="20"/>
                <w:szCs w:val="20"/>
              </w:rPr>
              <w:t xml:space="preserve"> A, Burns J, </w:t>
            </w:r>
            <w:proofErr w:type="spellStart"/>
            <w:r w:rsidRPr="00AF5413">
              <w:rPr>
                <w:rFonts w:ascii="Calibri" w:eastAsia="Calibri" w:hAnsi="Calibri" w:cs="Calibri"/>
                <w:sz w:val="20"/>
                <w:szCs w:val="20"/>
              </w:rPr>
              <w:t>Pizzuti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Arfken</w:t>
            </w:r>
            <w:proofErr w:type="spellEnd"/>
            <w:r w:rsidRPr="00AF5413">
              <w:rPr>
                <w:rFonts w:ascii="Calibri" w:eastAsia="Calibri" w:hAnsi="Calibri" w:cs="Calibri"/>
                <w:sz w:val="20"/>
                <w:szCs w:val="20"/>
              </w:rPr>
              <w:t xml:space="preserve"> CL. 2017. Home-Based Telepsychiatry in US Urban Area. </w:t>
            </w:r>
            <w:r w:rsidRPr="00AF5413">
              <w:rPr>
                <w:rFonts w:ascii="Calibri" w:eastAsia="Calibri" w:hAnsi="Calibri" w:cs="Calibri"/>
                <w:i/>
                <w:sz w:val="20"/>
                <w:szCs w:val="20"/>
              </w:rPr>
              <w:t xml:space="preserve">Case Reports in Psychiatry. </w:t>
            </w:r>
            <w:r w:rsidRPr="00AF5413">
              <w:rPr>
                <w:rFonts w:ascii="Calibri" w:eastAsia="Calibri" w:hAnsi="Calibri" w:cs="Calibri"/>
                <w:b/>
                <w:sz w:val="20"/>
                <w:szCs w:val="20"/>
              </w:rPr>
              <w:t>2017:</w:t>
            </w:r>
            <w:r w:rsidRPr="00AF5413">
              <w:rPr>
                <w:rFonts w:ascii="Calibri" w:eastAsia="Calibri" w:hAnsi="Calibri" w:cs="Calibri"/>
                <w:sz w:val="20"/>
                <w:szCs w:val="20"/>
              </w:rPr>
              <w:t>6296423.</w:t>
            </w:r>
          </w:p>
          <w:p w14:paraId="590AF291" w14:textId="77777777" w:rsidR="0089290A" w:rsidRPr="00AF5413" w:rsidRDefault="0089290A" w:rsidP="00961538">
            <w:pPr>
              <w:widowControl w:val="0"/>
              <w:spacing w:line="240" w:lineRule="auto"/>
              <w:rPr>
                <w:rFonts w:ascii="Calibri" w:eastAsia="Calibri" w:hAnsi="Calibri" w:cs="Calibri"/>
                <w:sz w:val="20"/>
                <w:szCs w:val="20"/>
              </w:rPr>
            </w:pPr>
          </w:p>
          <w:p w14:paraId="1408837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Balon</w:t>
            </w:r>
            <w:proofErr w:type="spellEnd"/>
            <w:r w:rsidRPr="00AF5413">
              <w:rPr>
                <w:rFonts w:ascii="Calibri" w:eastAsia="Calibri" w:hAnsi="Calibri" w:cs="Calibri"/>
                <w:sz w:val="20"/>
                <w:szCs w:val="20"/>
              </w:rPr>
              <w:t xml:space="preserve"> R, </w:t>
            </w:r>
            <w:proofErr w:type="spellStart"/>
            <w:r w:rsidRPr="00AF5413">
              <w:rPr>
                <w:rFonts w:ascii="Calibri" w:eastAsia="Calibri" w:hAnsi="Calibri" w:cs="Calibri"/>
                <w:sz w:val="20"/>
                <w:szCs w:val="20"/>
              </w:rPr>
              <w:t>Beresin</w:t>
            </w:r>
            <w:proofErr w:type="spellEnd"/>
            <w:r w:rsidRPr="00AF5413">
              <w:rPr>
                <w:rFonts w:ascii="Calibri" w:eastAsia="Calibri" w:hAnsi="Calibri" w:cs="Calibri"/>
                <w:sz w:val="20"/>
                <w:szCs w:val="20"/>
              </w:rPr>
              <w:t xml:space="preserve"> EV, Coverdale JH, Louie AK, Roberts LW. Strengthening</w:t>
            </w:r>
          </w:p>
          <w:p w14:paraId="25A8171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telepsychiatry's role in clinical care and education. </w:t>
            </w:r>
            <w:r w:rsidRPr="00AF5413">
              <w:rPr>
                <w:rFonts w:ascii="Calibri" w:eastAsia="Calibri" w:hAnsi="Calibri" w:cs="Calibri"/>
                <w:i/>
                <w:sz w:val="20"/>
                <w:szCs w:val="20"/>
              </w:rPr>
              <w:t xml:space="preserve">Academic Psychiatry. 2015; </w:t>
            </w:r>
            <w:r w:rsidRPr="00AF5413">
              <w:rPr>
                <w:rFonts w:ascii="Calibri" w:eastAsia="Calibri" w:hAnsi="Calibri" w:cs="Calibri"/>
                <w:sz w:val="20"/>
                <w:szCs w:val="20"/>
              </w:rPr>
              <w:t xml:space="preserve"> </w:t>
            </w:r>
            <w:r w:rsidRPr="00AF5413">
              <w:rPr>
                <w:rFonts w:ascii="Calibri" w:eastAsia="Calibri" w:hAnsi="Calibri" w:cs="Calibri"/>
                <w:b/>
                <w:sz w:val="20"/>
                <w:szCs w:val="20"/>
              </w:rPr>
              <w:t>39</w:t>
            </w:r>
            <w:r w:rsidRPr="00AF5413">
              <w:rPr>
                <w:rFonts w:ascii="Calibri" w:eastAsia="Calibri" w:hAnsi="Calibri" w:cs="Calibri"/>
                <w:sz w:val="20"/>
                <w:szCs w:val="20"/>
              </w:rPr>
              <w:t>: 6-9</w:t>
            </w:r>
          </w:p>
          <w:p w14:paraId="3C8AA34C" w14:textId="77777777" w:rsidR="0089290A" w:rsidRPr="00AF5413" w:rsidRDefault="0089290A" w:rsidP="00961538">
            <w:pPr>
              <w:widowControl w:val="0"/>
              <w:spacing w:line="240" w:lineRule="auto"/>
              <w:rPr>
                <w:rFonts w:ascii="Calibri" w:eastAsia="Calibri" w:hAnsi="Calibri" w:cs="Calibri"/>
                <w:sz w:val="20"/>
                <w:szCs w:val="20"/>
              </w:rPr>
            </w:pPr>
          </w:p>
          <w:p w14:paraId="2DA7819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RL, Shannon GW, </w:t>
            </w: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2016. The</w:t>
            </w:r>
          </w:p>
          <w:p w14:paraId="0E223AD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Empirical Evidence for Telemedicine Interventions in Mental Disorders. </w:t>
            </w:r>
            <w:r w:rsidRPr="00AF5413">
              <w:rPr>
                <w:rFonts w:ascii="Calibri" w:eastAsia="Calibri" w:hAnsi="Calibri" w:cs="Calibri"/>
                <w:i/>
                <w:sz w:val="20"/>
                <w:szCs w:val="20"/>
              </w:rPr>
              <w:t xml:space="preserve">Telemedicine and e-Health. </w:t>
            </w:r>
            <w:r w:rsidRPr="00AF5413">
              <w:rPr>
                <w:rFonts w:ascii="Calibri" w:eastAsia="Calibri" w:hAnsi="Calibri" w:cs="Calibri"/>
                <w:sz w:val="20"/>
                <w:szCs w:val="20"/>
              </w:rPr>
              <w:t xml:space="preserve"> </w:t>
            </w:r>
            <w:r w:rsidRPr="00AF5413">
              <w:rPr>
                <w:rFonts w:ascii="Calibri" w:eastAsia="Calibri" w:hAnsi="Calibri" w:cs="Calibri"/>
                <w:b/>
                <w:sz w:val="20"/>
                <w:szCs w:val="20"/>
              </w:rPr>
              <w:t>22</w:t>
            </w:r>
            <w:r w:rsidRPr="00AF5413">
              <w:rPr>
                <w:rFonts w:ascii="Calibri" w:eastAsia="Calibri" w:hAnsi="Calibri" w:cs="Calibri"/>
                <w:sz w:val="20"/>
                <w:szCs w:val="20"/>
              </w:rPr>
              <w:t>:87-113</w:t>
            </w:r>
          </w:p>
          <w:p w14:paraId="52374508" w14:textId="77777777" w:rsidR="0089290A" w:rsidRPr="00AF5413" w:rsidRDefault="0089290A" w:rsidP="00961538">
            <w:pPr>
              <w:widowControl w:val="0"/>
              <w:spacing w:line="240" w:lineRule="auto"/>
              <w:rPr>
                <w:rFonts w:ascii="Calibri" w:eastAsia="Calibri" w:hAnsi="Calibri" w:cs="Calibri"/>
                <w:sz w:val="20"/>
                <w:szCs w:val="20"/>
              </w:rPr>
            </w:pPr>
          </w:p>
          <w:p w14:paraId="2D602D5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Bishop J.E., O’Reilly R.L., Maddox K., Hutchinson L.J. 2002. Client satisfaction in a feasibility study comparing face-to-face interviews with telepsychiatry.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217-221</w:t>
            </w:r>
          </w:p>
          <w:p w14:paraId="5DB7DF28" w14:textId="77777777" w:rsidR="0089290A" w:rsidRPr="00AF5413" w:rsidRDefault="0089290A" w:rsidP="00961538">
            <w:pPr>
              <w:widowControl w:val="0"/>
              <w:spacing w:line="240" w:lineRule="auto"/>
              <w:rPr>
                <w:rFonts w:ascii="Calibri" w:eastAsia="Calibri" w:hAnsi="Calibri" w:cs="Calibri"/>
                <w:sz w:val="20"/>
                <w:szCs w:val="20"/>
              </w:rPr>
            </w:pPr>
          </w:p>
          <w:p w14:paraId="71F8F41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Hodgins M,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Edwards H, Willis D. 2014. Using technology to deliver mental health services to children and youth: a scoping review.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:87-99.</w:t>
            </w:r>
          </w:p>
          <w:p w14:paraId="76B93281" w14:textId="77777777" w:rsidR="0089290A" w:rsidRPr="00AF5413" w:rsidRDefault="0089290A" w:rsidP="00961538">
            <w:pPr>
              <w:widowControl w:val="0"/>
              <w:spacing w:line="240" w:lineRule="auto"/>
              <w:rPr>
                <w:rFonts w:ascii="Calibri" w:eastAsia="Calibri" w:hAnsi="Calibri" w:cs="Calibri"/>
                <w:sz w:val="20"/>
                <w:szCs w:val="20"/>
              </w:rPr>
            </w:pPr>
          </w:p>
          <w:p w14:paraId="39D36D6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Campbell R, O'Gorman J, </w:t>
            </w:r>
            <w:proofErr w:type="spellStart"/>
            <w:r w:rsidRPr="00AF5413">
              <w:rPr>
                <w:rFonts w:ascii="Calibri" w:eastAsia="Calibri" w:hAnsi="Calibri" w:cs="Calibri"/>
                <w:sz w:val="20"/>
                <w:szCs w:val="20"/>
              </w:rPr>
              <w:t>Cernovsky</w:t>
            </w:r>
            <w:proofErr w:type="spellEnd"/>
            <w:r w:rsidRPr="00AF5413">
              <w:rPr>
                <w:rFonts w:ascii="Calibri" w:eastAsia="Calibri" w:hAnsi="Calibri" w:cs="Calibri"/>
                <w:sz w:val="20"/>
                <w:szCs w:val="20"/>
              </w:rPr>
              <w:t xml:space="preserve"> ZZ. 2015. Reactions of Psychiatric Patients to Telepsychiatry. </w:t>
            </w:r>
            <w:r w:rsidRPr="00AF5413">
              <w:rPr>
                <w:rFonts w:ascii="Calibri" w:eastAsia="Calibri" w:hAnsi="Calibri" w:cs="Calibri"/>
                <w:i/>
                <w:sz w:val="20"/>
                <w:szCs w:val="20"/>
              </w:rPr>
              <w:lastRenderedPageBreak/>
              <w:t>Mental Illness Journal.</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6101.</w:t>
            </w:r>
          </w:p>
          <w:p w14:paraId="7F181F71" w14:textId="77777777" w:rsidR="0089290A" w:rsidRPr="00AF5413" w:rsidRDefault="0089290A" w:rsidP="00961538">
            <w:pPr>
              <w:widowControl w:val="0"/>
              <w:spacing w:line="240" w:lineRule="auto"/>
              <w:rPr>
                <w:rFonts w:ascii="Calibri" w:eastAsia="Calibri" w:hAnsi="Calibri" w:cs="Calibri"/>
                <w:sz w:val="20"/>
                <w:szCs w:val="20"/>
              </w:rPr>
            </w:pPr>
          </w:p>
          <w:p w14:paraId="5B7B1FE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Chakrabarti S. 2015. Usefulness of telepsychiatry: A critical evaluation of videoconferencing-based</w:t>
            </w:r>
          </w:p>
          <w:p w14:paraId="1D83791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approaches. </w:t>
            </w:r>
            <w:r w:rsidRPr="00AF5413">
              <w:rPr>
                <w:rFonts w:ascii="Calibri" w:eastAsia="Calibri" w:hAnsi="Calibri" w:cs="Calibri"/>
                <w:i/>
                <w:sz w:val="20"/>
                <w:szCs w:val="20"/>
              </w:rPr>
              <w:t xml:space="preserve">World Journal of Psychiatry. </w:t>
            </w:r>
            <w:r w:rsidRPr="00AF5413">
              <w:rPr>
                <w:rFonts w:ascii="Calibri" w:eastAsia="Calibri" w:hAnsi="Calibri" w:cs="Calibri"/>
                <w:b/>
                <w:sz w:val="20"/>
                <w:szCs w:val="20"/>
              </w:rPr>
              <w:t>22:</w:t>
            </w:r>
            <w:r w:rsidRPr="00AF5413">
              <w:rPr>
                <w:rFonts w:ascii="Calibri" w:eastAsia="Calibri" w:hAnsi="Calibri" w:cs="Calibri"/>
                <w:sz w:val="20"/>
                <w:szCs w:val="20"/>
              </w:rPr>
              <w:t xml:space="preserve"> 286-304.</w:t>
            </w:r>
          </w:p>
          <w:p w14:paraId="57CA6770" w14:textId="77777777" w:rsidR="0089290A" w:rsidRPr="00AF5413" w:rsidRDefault="0089290A" w:rsidP="00961538">
            <w:pPr>
              <w:widowControl w:val="0"/>
              <w:spacing w:line="240" w:lineRule="auto"/>
              <w:rPr>
                <w:rFonts w:ascii="Calibri" w:eastAsia="Calibri" w:hAnsi="Calibri" w:cs="Calibri"/>
                <w:sz w:val="20"/>
                <w:szCs w:val="20"/>
              </w:rPr>
            </w:pPr>
          </w:p>
          <w:p w14:paraId="0AEF10F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Brysiewicz</w:t>
            </w:r>
            <w:proofErr w:type="spellEnd"/>
            <w:r w:rsidRPr="00AF5413">
              <w:rPr>
                <w:rFonts w:ascii="Calibri" w:eastAsia="Calibri" w:hAnsi="Calibri" w:cs="Calibri"/>
                <w:sz w:val="20"/>
                <w:szCs w:val="20"/>
              </w:rPr>
              <w:t xml:space="preserve"> P, Mars M. 2012. Effectiveness and feasibility of telepsychiatry in resource constrained environments? A systematic review of the evidence.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 235-43.</w:t>
            </w:r>
          </w:p>
          <w:p w14:paraId="106AFFC5" w14:textId="77777777" w:rsidR="0089290A" w:rsidRPr="00AF5413" w:rsidRDefault="0089290A" w:rsidP="00961538">
            <w:pPr>
              <w:widowControl w:val="0"/>
              <w:spacing w:line="240" w:lineRule="auto"/>
              <w:rPr>
                <w:rFonts w:ascii="Calibri" w:eastAsia="Calibri" w:hAnsi="Calibri" w:cs="Calibri"/>
                <w:sz w:val="20"/>
                <w:szCs w:val="20"/>
              </w:rPr>
            </w:pPr>
          </w:p>
          <w:p w14:paraId="73E2DDD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Madigoe</w:t>
            </w:r>
            <w:proofErr w:type="spellEnd"/>
            <w:r w:rsidRPr="00AF5413">
              <w:rPr>
                <w:rFonts w:ascii="Calibri" w:eastAsia="Calibri" w:hAnsi="Calibri" w:cs="Calibri"/>
                <w:sz w:val="20"/>
                <w:szCs w:val="20"/>
              </w:rPr>
              <w:t xml:space="preserve"> T, King H, Mars M. 2012. Developing telepsychiatry services in KwaZulu-Natal -- an action research study.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15: </w:t>
            </w:r>
            <w:r w:rsidRPr="00AF5413">
              <w:rPr>
                <w:rFonts w:ascii="Calibri" w:eastAsia="Calibri" w:hAnsi="Calibri" w:cs="Calibri"/>
                <w:sz w:val="20"/>
                <w:szCs w:val="20"/>
              </w:rPr>
              <w:t>255-63.</w:t>
            </w:r>
          </w:p>
          <w:p w14:paraId="61656090" w14:textId="77777777" w:rsidR="0089290A" w:rsidRPr="00AF5413" w:rsidRDefault="0089290A" w:rsidP="00961538">
            <w:pPr>
              <w:widowControl w:val="0"/>
              <w:spacing w:line="240" w:lineRule="auto"/>
              <w:rPr>
                <w:rFonts w:ascii="Calibri" w:eastAsia="Calibri" w:hAnsi="Calibri" w:cs="Calibri"/>
                <w:sz w:val="20"/>
                <w:szCs w:val="20"/>
              </w:rPr>
            </w:pPr>
          </w:p>
          <w:p w14:paraId="09365E0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 Las Cuevas C, A.J, De La Fuente J., Serrano P. 2003. Telepsychiatry in the Canary Islands: user acceptance and satisfaction.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9</w:t>
            </w:r>
            <w:r w:rsidRPr="00AF5413">
              <w:rPr>
                <w:rFonts w:ascii="Calibri" w:eastAsia="Calibri" w:hAnsi="Calibri" w:cs="Calibri"/>
                <w:sz w:val="20"/>
                <w:szCs w:val="20"/>
              </w:rPr>
              <w:t>: 221-4.</w:t>
            </w:r>
          </w:p>
          <w:p w14:paraId="05C2646D" w14:textId="77777777" w:rsidR="0089290A" w:rsidRPr="00AF5413" w:rsidRDefault="0089290A" w:rsidP="00961538">
            <w:pPr>
              <w:widowControl w:val="0"/>
              <w:spacing w:line="240" w:lineRule="auto"/>
              <w:rPr>
                <w:rFonts w:ascii="Calibri" w:eastAsia="Calibri" w:hAnsi="Calibri" w:cs="Calibri"/>
                <w:sz w:val="20"/>
                <w:szCs w:val="20"/>
              </w:rPr>
            </w:pPr>
          </w:p>
          <w:p w14:paraId="0D93655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Stec</w:t>
            </w:r>
            <w:proofErr w:type="spellEnd"/>
            <w:r w:rsidRPr="00AF5413">
              <w:rPr>
                <w:rFonts w:ascii="Calibri" w:eastAsia="Calibri" w:hAnsi="Calibri" w:cs="Calibri"/>
                <w:sz w:val="20"/>
                <w:szCs w:val="20"/>
              </w:rPr>
              <w:t xml:space="preserve"> B, Tomblin S,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6AA2A55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in the 21(</w:t>
            </w:r>
            <w:proofErr w:type="spellStart"/>
            <w:r w:rsidRPr="00AF5413">
              <w:rPr>
                <w:rFonts w:ascii="Calibri" w:eastAsia="Calibri" w:hAnsi="Calibri" w:cs="Calibri"/>
                <w:sz w:val="20"/>
                <w:szCs w:val="20"/>
              </w:rPr>
              <w:t>st</w:t>
            </w:r>
            <w:proofErr w:type="spellEnd"/>
            <w:r w:rsidRPr="00AF5413">
              <w:rPr>
                <w:rFonts w:ascii="Calibri" w:eastAsia="Calibri" w:hAnsi="Calibri" w:cs="Calibri"/>
                <w:sz w:val="20"/>
                <w:szCs w:val="20"/>
              </w:rPr>
              <w:t xml:space="preserve">) century: transforming healthcare with technology. </w:t>
            </w:r>
            <w:r w:rsidRPr="00AF5413">
              <w:rPr>
                <w:rFonts w:ascii="Calibri" w:eastAsia="Calibri" w:hAnsi="Calibri" w:cs="Calibri"/>
                <w:i/>
                <w:sz w:val="20"/>
                <w:szCs w:val="20"/>
              </w:rPr>
              <w:t xml:space="preserve">Perspectives in Health Information Management.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1f. </w:t>
            </w:r>
          </w:p>
          <w:p w14:paraId="7CAE27C3" w14:textId="77777777" w:rsidR="0089290A" w:rsidRPr="00AF5413" w:rsidRDefault="0089290A" w:rsidP="00961538">
            <w:pPr>
              <w:widowControl w:val="0"/>
              <w:spacing w:line="240" w:lineRule="auto"/>
              <w:rPr>
                <w:rFonts w:ascii="Calibri" w:eastAsia="Calibri" w:hAnsi="Calibri" w:cs="Calibri"/>
                <w:sz w:val="20"/>
                <w:szCs w:val="20"/>
              </w:rPr>
            </w:pPr>
          </w:p>
          <w:p w14:paraId="40385B4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Diamond, J.M., Bloch, R.M. 2010. Telepsychiatry assessments of child or adolescent </w:t>
            </w:r>
            <w:proofErr w:type="spellStart"/>
            <w:r w:rsidRPr="00AF5413">
              <w:rPr>
                <w:rFonts w:ascii="Calibri" w:eastAsia="Calibri" w:hAnsi="Calibri" w:cs="Calibri"/>
                <w:sz w:val="20"/>
                <w:szCs w:val="20"/>
              </w:rPr>
              <w:t>behavior</w:t>
            </w:r>
            <w:proofErr w:type="spellEnd"/>
            <w:r w:rsidRPr="00AF5413">
              <w:rPr>
                <w:rFonts w:ascii="Calibri" w:eastAsia="Calibri" w:hAnsi="Calibri" w:cs="Calibri"/>
                <w:sz w:val="20"/>
                <w:szCs w:val="20"/>
              </w:rPr>
              <w:t xml:space="preserve"> disorders: A review of evidence and issues.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712-716</w:t>
            </w:r>
          </w:p>
          <w:p w14:paraId="4D127AF3" w14:textId="77777777" w:rsidR="0089290A" w:rsidRPr="00AF5413" w:rsidRDefault="0089290A" w:rsidP="00961538">
            <w:pPr>
              <w:widowControl w:val="0"/>
              <w:spacing w:line="240" w:lineRule="auto"/>
              <w:rPr>
                <w:rFonts w:ascii="Calibri" w:eastAsia="Calibri" w:hAnsi="Calibri" w:cs="Calibri"/>
                <w:sz w:val="20"/>
                <w:szCs w:val="20"/>
              </w:rPr>
            </w:pPr>
          </w:p>
          <w:p w14:paraId="5903930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Gammon D, </w:t>
            </w:r>
            <w:proofErr w:type="spellStart"/>
            <w:r w:rsidRPr="00AF5413">
              <w:rPr>
                <w:rFonts w:ascii="Calibri" w:eastAsia="Calibri" w:hAnsi="Calibri" w:cs="Calibri"/>
                <w:sz w:val="20"/>
                <w:szCs w:val="20"/>
              </w:rPr>
              <w:t>Bergvik</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Bergmo</w:t>
            </w:r>
            <w:proofErr w:type="spellEnd"/>
            <w:r w:rsidRPr="00AF5413">
              <w:rPr>
                <w:rFonts w:ascii="Calibri" w:eastAsia="Calibri" w:hAnsi="Calibri" w:cs="Calibri"/>
                <w:sz w:val="20"/>
                <w:szCs w:val="20"/>
              </w:rPr>
              <w:t xml:space="preserve"> T, Pedersen S.1996. Videoconferencing</w:t>
            </w:r>
          </w:p>
          <w:p w14:paraId="792CF3D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in psychiatry: a survey of use in northern Norway.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2: </w:t>
            </w:r>
            <w:r w:rsidRPr="00AF5413">
              <w:rPr>
                <w:rFonts w:ascii="Calibri" w:eastAsia="Calibri" w:hAnsi="Calibri" w:cs="Calibri"/>
                <w:sz w:val="20"/>
                <w:szCs w:val="20"/>
              </w:rPr>
              <w:t xml:space="preserve">192-198. </w:t>
            </w:r>
          </w:p>
          <w:p w14:paraId="4C949AE9" w14:textId="77777777" w:rsidR="0089290A" w:rsidRPr="00AF5413" w:rsidRDefault="0089290A" w:rsidP="00961538">
            <w:pPr>
              <w:widowControl w:val="0"/>
              <w:spacing w:line="240" w:lineRule="auto"/>
              <w:rPr>
                <w:rFonts w:ascii="Calibri" w:eastAsia="Calibri" w:hAnsi="Calibri" w:cs="Calibri"/>
                <w:sz w:val="20"/>
                <w:szCs w:val="20"/>
              </w:rPr>
            </w:pPr>
          </w:p>
          <w:p w14:paraId="7C07C1D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DR, White H, St John K, </w:t>
            </w:r>
            <w:proofErr w:type="spellStart"/>
            <w:r w:rsidRPr="00AF5413">
              <w:rPr>
                <w:rFonts w:ascii="Calibri" w:eastAsia="Calibri" w:hAnsi="Calibri" w:cs="Calibri"/>
                <w:sz w:val="20"/>
                <w:szCs w:val="20"/>
              </w:rPr>
              <w:t>Maddigan</w:t>
            </w:r>
            <w:proofErr w:type="spellEnd"/>
            <w:r w:rsidRPr="00AF5413">
              <w:rPr>
                <w:rFonts w:ascii="Calibri" w:eastAsia="Calibri" w:hAnsi="Calibri" w:cs="Calibri"/>
                <w:sz w:val="20"/>
                <w:szCs w:val="20"/>
              </w:rPr>
              <w:t xml:space="preserve"> B,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M, Bowering R. 2001. A prospective satisfaction study and cost analysis of a pilot child telepsychiatry service in Newfoundland.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7: </w:t>
            </w:r>
            <w:r w:rsidRPr="00AF5413">
              <w:rPr>
                <w:rFonts w:ascii="Calibri" w:eastAsia="Calibri" w:hAnsi="Calibri" w:cs="Calibri"/>
                <w:sz w:val="20"/>
                <w:szCs w:val="20"/>
              </w:rPr>
              <w:t>73-81.</w:t>
            </w:r>
          </w:p>
          <w:p w14:paraId="50A5710F" w14:textId="77777777" w:rsidR="0089290A" w:rsidRPr="00AF5413" w:rsidRDefault="0089290A" w:rsidP="00961538">
            <w:pPr>
              <w:widowControl w:val="0"/>
              <w:spacing w:line="240" w:lineRule="auto"/>
              <w:rPr>
                <w:rFonts w:ascii="Calibri" w:eastAsia="Calibri" w:hAnsi="Calibri" w:cs="Calibri"/>
                <w:sz w:val="20"/>
                <w:szCs w:val="20"/>
              </w:rPr>
            </w:pPr>
          </w:p>
          <w:p w14:paraId="75EF3FC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R., White H., Bowering R.,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Maddiggan</w:t>
            </w:r>
            <w:proofErr w:type="spellEnd"/>
            <w:r w:rsidRPr="00AF5413">
              <w:rPr>
                <w:rFonts w:ascii="Calibri" w:eastAsia="Calibri" w:hAnsi="Calibri" w:cs="Calibri"/>
                <w:sz w:val="20"/>
                <w:szCs w:val="20"/>
              </w:rPr>
              <w:t xml:space="preserve"> B., St John K., House M., </w:t>
            </w:r>
            <w:proofErr w:type="spellStart"/>
            <w:r w:rsidRPr="00AF5413">
              <w:rPr>
                <w:rFonts w:ascii="Calibri" w:eastAsia="Calibri" w:hAnsi="Calibri" w:cs="Calibri"/>
                <w:sz w:val="20"/>
                <w:szCs w:val="20"/>
              </w:rPr>
              <w:t>Harnett</w:t>
            </w:r>
            <w:proofErr w:type="spellEnd"/>
            <w:r w:rsidRPr="00AF5413">
              <w:rPr>
                <w:rFonts w:ascii="Calibri" w:eastAsia="Calibri" w:hAnsi="Calibri" w:cs="Calibri"/>
                <w:sz w:val="20"/>
                <w:szCs w:val="20"/>
              </w:rPr>
              <w:t xml:space="preserve"> J., West R., </w:t>
            </w:r>
            <w:proofErr w:type="spellStart"/>
            <w:r w:rsidRPr="00AF5413">
              <w:rPr>
                <w:rFonts w:ascii="Calibri" w:eastAsia="Calibri" w:hAnsi="Calibri" w:cs="Calibri"/>
                <w:sz w:val="20"/>
                <w:szCs w:val="20"/>
              </w:rPr>
              <w:t>Battcock</w:t>
            </w:r>
            <w:proofErr w:type="spellEnd"/>
            <w:r w:rsidRPr="00AF5413">
              <w:rPr>
                <w:rFonts w:ascii="Calibri" w:eastAsia="Calibri" w:hAnsi="Calibri" w:cs="Calibri"/>
                <w:sz w:val="20"/>
                <w:szCs w:val="20"/>
              </w:rPr>
              <w:t xml:space="preserve"> A. 2000. A randomized, controlled trial of child psychiatric assessments conducted using videoconferencing.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73-82</w:t>
            </w:r>
          </w:p>
          <w:p w14:paraId="766E0A95" w14:textId="77777777" w:rsidR="0089290A" w:rsidRPr="00AF5413" w:rsidRDefault="0089290A" w:rsidP="00961538">
            <w:pPr>
              <w:widowControl w:val="0"/>
              <w:spacing w:line="240" w:lineRule="auto"/>
              <w:rPr>
                <w:rFonts w:ascii="Calibri" w:eastAsia="Calibri" w:hAnsi="Calibri" w:cs="Calibri"/>
                <w:sz w:val="20"/>
                <w:szCs w:val="20"/>
              </w:rPr>
            </w:pPr>
          </w:p>
          <w:p w14:paraId="7698E1F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Glueck</w:t>
            </w:r>
            <w:proofErr w:type="spellEnd"/>
            <w:r w:rsidRPr="00AF5413">
              <w:rPr>
                <w:rFonts w:ascii="Calibri" w:eastAsia="Calibri" w:hAnsi="Calibri" w:cs="Calibri"/>
                <w:sz w:val="20"/>
                <w:szCs w:val="20"/>
              </w:rPr>
              <w:t xml:space="preserve"> DA. 2011. Telepsychiatry in private practice. </w:t>
            </w:r>
            <w:r w:rsidRPr="00AF5413">
              <w:rPr>
                <w:rFonts w:ascii="Calibri" w:eastAsia="Calibri" w:hAnsi="Calibri" w:cs="Calibri"/>
                <w:i/>
                <w:sz w:val="20"/>
                <w:szCs w:val="20"/>
              </w:rPr>
              <w:t>Child and Adolescent 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1-11.</w:t>
            </w:r>
          </w:p>
          <w:p w14:paraId="62210FCD" w14:textId="77777777" w:rsidR="0089290A" w:rsidRPr="00AF5413" w:rsidRDefault="0089290A" w:rsidP="00961538">
            <w:pPr>
              <w:widowControl w:val="0"/>
              <w:spacing w:line="240" w:lineRule="auto"/>
              <w:rPr>
                <w:rFonts w:ascii="Calibri" w:eastAsia="Calibri" w:hAnsi="Calibri" w:cs="Calibri"/>
                <w:sz w:val="20"/>
                <w:szCs w:val="20"/>
              </w:rPr>
            </w:pPr>
          </w:p>
          <w:p w14:paraId="2968144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Green AS, </w:t>
            </w:r>
            <w:proofErr w:type="spellStart"/>
            <w:r w:rsidRPr="00AF5413">
              <w:rPr>
                <w:rFonts w:ascii="Calibri" w:eastAsia="Calibri" w:hAnsi="Calibri" w:cs="Calibri"/>
                <w:sz w:val="20"/>
                <w:szCs w:val="20"/>
              </w:rPr>
              <w:t>Ruchman</w:t>
            </w:r>
            <w:proofErr w:type="spellEnd"/>
            <w:r w:rsidRPr="00AF5413">
              <w:rPr>
                <w:rFonts w:ascii="Calibri" w:eastAsia="Calibri" w:hAnsi="Calibri" w:cs="Calibri"/>
                <w:sz w:val="20"/>
                <w:szCs w:val="20"/>
              </w:rPr>
              <w:t xml:space="preserve"> SG, Katz CL, Singer EK. 2020. Piloting forensic tele-mental health evaluations of asylum seekers. </w:t>
            </w:r>
            <w:r w:rsidRPr="00AF5413">
              <w:rPr>
                <w:rFonts w:ascii="Calibri" w:eastAsia="Calibri" w:hAnsi="Calibri" w:cs="Calibri"/>
                <w:i/>
                <w:sz w:val="20"/>
                <w:szCs w:val="20"/>
              </w:rPr>
              <w:t>Psychiatry Research</w:t>
            </w:r>
            <w:r w:rsidRPr="00AF5413">
              <w:rPr>
                <w:rFonts w:ascii="Calibri" w:eastAsia="Calibri" w:hAnsi="Calibri" w:cs="Calibri"/>
                <w:sz w:val="20"/>
                <w:szCs w:val="20"/>
              </w:rPr>
              <w:t xml:space="preserve">. </w:t>
            </w:r>
            <w:r w:rsidRPr="00AF5413">
              <w:rPr>
                <w:rFonts w:ascii="Calibri" w:eastAsia="Calibri" w:hAnsi="Calibri" w:cs="Calibri"/>
                <w:b/>
                <w:sz w:val="20"/>
                <w:szCs w:val="20"/>
              </w:rPr>
              <w:t>291</w:t>
            </w:r>
            <w:r w:rsidRPr="00AF5413">
              <w:rPr>
                <w:rFonts w:ascii="Calibri" w:eastAsia="Calibri" w:hAnsi="Calibri" w:cs="Calibri"/>
                <w:sz w:val="20"/>
                <w:szCs w:val="20"/>
              </w:rPr>
              <w:t>: 113256.</w:t>
            </w:r>
          </w:p>
          <w:p w14:paraId="18DF85DF" w14:textId="77777777" w:rsidR="0089290A" w:rsidRPr="00AF5413" w:rsidRDefault="0089290A" w:rsidP="00961538">
            <w:pPr>
              <w:widowControl w:val="0"/>
              <w:spacing w:line="240" w:lineRule="auto"/>
              <w:rPr>
                <w:rFonts w:ascii="Calibri" w:eastAsia="Calibri" w:hAnsi="Calibri" w:cs="Calibri"/>
                <w:sz w:val="20"/>
                <w:szCs w:val="20"/>
              </w:rPr>
            </w:pPr>
          </w:p>
          <w:p w14:paraId="521F82D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Gunter, T.D, </w:t>
            </w:r>
            <w:proofErr w:type="spellStart"/>
            <w:r w:rsidRPr="00AF5413">
              <w:rPr>
                <w:rFonts w:ascii="Calibri" w:eastAsia="Calibri" w:hAnsi="Calibri" w:cs="Calibri"/>
                <w:sz w:val="20"/>
                <w:szCs w:val="20"/>
              </w:rPr>
              <w:t>Srinivasaraghavan</w:t>
            </w:r>
            <w:proofErr w:type="spellEnd"/>
            <w:r w:rsidRPr="00AF5413">
              <w:rPr>
                <w:rFonts w:ascii="Calibri" w:eastAsia="Calibri" w:hAnsi="Calibri" w:cs="Calibri"/>
                <w:sz w:val="20"/>
                <w:szCs w:val="20"/>
              </w:rPr>
              <w:t>, J. Terry, N.P. 2003. Misinformed Regulation of Electronic Medicine Is Unfair to Responsible Telepsychiatry.</w:t>
            </w:r>
            <w:r w:rsidRPr="00AF5413">
              <w:rPr>
                <w:rFonts w:ascii="Calibri" w:eastAsia="Calibri" w:hAnsi="Calibri" w:cs="Calibri"/>
                <w:i/>
                <w:sz w:val="20"/>
                <w:szCs w:val="20"/>
              </w:rPr>
              <w:t xml:space="preserve"> Journal of the American Academy of Psychiatry and the Law.</w:t>
            </w:r>
            <w:r w:rsidRPr="00AF5413">
              <w:rPr>
                <w:rFonts w:ascii="Calibri" w:eastAsia="Calibri" w:hAnsi="Calibri" w:cs="Calibri"/>
                <w:sz w:val="20"/>
                <w:szCs w:val="20"/>
              </w:rPr>
              <w:t xml:space="preserve"> </w:t>
            </w:r>
            <w:r w:rsidRPr="00AF5413">
              <w:rPr>
                <w:rFonts w:ascii="Calibri" w:eastAsia="Calibri" w:hAnsi="Calibri" w:cs="Calibri"/>
                <w:b/>
                <w:sz w:val="20"/>
                <w:szCs w:val="20"/>
              </w:rPr>
              <w:t>31:</w:t>
            </w:r>
            <w:r w:rsidRPr="00AF5413">
              <w:rPr>
                <w:rFonts w:ascii="Calibri" w:eastAsia="Calibri" w:hAnsi="Calibri" w:cs="Calibri"/>
                <w:sz w:val="20"/>
                <w:szCs w:val="20"/>
              </w:rPr>
              <w:t xml:space="preserve"> 10-14.</w:t>
            </w:r>
          </w:p>
          <w:p w14:paraId="1DEA7EB8" w14:textId="77777777" w:rsidR="0089290A" w:rsidRPr="00AF5413" w:rsidRDefault="0089290A" w:rsidP="00961538">
            <w:pPr>
              <w:widowControl w:val="0"/>
              <w:spacing w:line="240" w:lineRule="auto"/>
              <w:rPr>
                <w:rFonts w:ascii="Calibri" w:eastAsia="Calibri" w:hAnsi="Calibri" w:cs="Calibri"/>
                <w:sz w:val="20"/>
                <w:szCs w:val="20"/>
              </w:rPr>
            </w:pPr>
          </w:p>
          <w:p w14:paraId="480C16C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Grosch, M.C., Gottlieb, M.C., Cullum, C.M. 2011. Initial practice recommendations for </w:t>
            </w:r>
            <w:proofErr w:type="spellStart"/>
            <w:r w:rsidRPr="00AF5413">
              <w:rPr>
                <w:rFonts w:ascii="Calibri" w:eastAsia="Calibri" w:hAnsi="Calibri" w:cs="Calibri"/>
                <w:sz w:val="20"/>
                <w:szCs w:val="20"/>
              </w:rPr>
              <w:t>teleneuropsychology</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The Clinical Neuropsychologist</w:t>
            </w:r>
            <w:r w:rsidRPr="00AF5413">
              <w:rPr>
                <w:rFonts w:ascii="Calibri" w:eastAsia="Calibri" w:hAnsi="Calibri" w:cs="Calibri"/>
                <w:sz w:val="20"/>
                <w:szCs w:val="20"/>
              </w:rPr>
              <w:t xml:space="preserve">. </w:t>
            </w:r>
            <w:r w:rsidRPr="00AF5413">
              <w:rPr>
                <w:rFonts w:ascii="Calibri" w:eastAsia="Calibri" w:hAnsi="Calibri" w:cs="Calibri"/>
                <w:b/>
                <w:sz w:val="20"/>
                <w:szCs w:val="20"/>
              </w:rPr>
              <w:t>25:</w:t>
            </w:r>
            <w:r w:rsidRPr="00AF5413">
              <w:rPr>
                <w:rFonts w:ascii="Calibri" w:eastAsia="Calibri" w:hAnsi="Calibri" w:cs="Calibri"/>
                <w:sz w:val="20"/>
                <w:szCs w:val="20"/>
              </w:rPr>
              <w:t xml:space="preserve"> 1119-1133.</w:t>
            </w:r>
          </w:p>
          <w:p w14:paraId="12D3E55C" w14:textId="77777777" w:rsidR="0089290A" w:rsidRPr="00AF5413" w:rsidRDefault="0089290A" w:rsidP="00961538">
            <w:pPr>
              <w:widowControl w:val="0"/>
              <w:spacing w:line="240" w:lineRule="auto"/>
              <w:rPr>
                <w:rFonts w:ascii="Calibri" w:eastAsia="Calibri" w:hAnsi="Calibri" w:cs="Calibri"/>
                <w:sz w:val="20"/>
                <w:szCs w:val="20"/>
              </w:rPr>
            </w:pPr>
          </w:p>
          <w:p w14:paraId="6612ABF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Hailey D, Jacobs P, Simpson J, Doze S. An</w:t>
            </w:r>
          </w:p>
          <w:p w14:paraId="755B659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assessment framework for telemedicine applications.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5: </w:t>
            </w:r>
            <w:r w:rsidRPr="00AF5413">
              <w:rPr>
                <w:rFonts w:ascii="Calibri" w:eastAsia="Calibri" w:hAnsi="Calibri" w:cs="Calibri"/>
                <w:sz w:val="20"/>
                <w:szCs w:val="20"/>
              </w:rPr>
              <w:t>162-70.</w:t>
            </w:r>
          </w:p>
          <w:p w14:paraId="4E55234D" w14:textId="77777777" w:rsidR="0089290A" w:rsidRPr="00AF5413" w:rsidRDefault="0089290A" w:rsidP="00961538">
            <w:pPr>
              <w:widowControl w:val="0"/>
              <w:spacing w:line="240" w:lineRule="auto"/>
              <w:rPr>
                <w:rFonts w:ascii="Calibri" w:eastAsia="Calibri" w:hAnsi="Calibri" w:cs="Calibri"/>
                <w:sz w:val="20"/>
                <w:szCs w:val="20"/>
              </w:rPr>
            </w:pPr>
          </w:p>
          <w:p w14:paraId="33382BE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Hariman</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Ventriglio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Bhugra</w:t>
            </w:r>
            <w:proofErr w:type="spellEnd"/>
            <w:r w:rsidRPr="00AF5413">
              <w:rPr>
                <w:rFonts w:ascii="Calibri" w:eastAsia="Calibri" w:hAnsi="Calibri" w:cs="Calibri"/>
                <w:sz w:val="20"/>
                <w:szCs w:val="20"/>
              </w:rPr>
              <w:t xml:space="preserve"> D. 2019. The Future of Digital Psychiatry. </w:t>
            </w:r>
            <w:r w:rsidRPr="00AF5413">
              <w:rPr>
                <w:rFonts w:ascii="Calibri" w:eastAsia="Calibri" w:hAnsi="Calibri" w:cs="Calibri"/>
                <w:i/>
                <w:sz w:val="20"/>
                <w:szCs w:val="20"/>
              </w:rPr>
              <w:t xml:space="preserve">Current Psychiatry Reports. </w:t>
            </w:r>
            <w:r w:rsidRPr="00AF5413">
              <w:rPr>
                <w:rFonts w:ascii="Calibri" w:eastAsia="Calibri" w:hAnsi="Calibri" w:cs="Calibri"/>
                <w:b/>
                <w:sz w:val="20"/>
                <w:szCs w:val="20"/>
              </w:rPr>
              <w:t xml:space="preserve">13: </w:t>
            </w:r>
            <w:r w:rsidRPr="00AF5413">
              <w:rPr>
                <w:rFonts w:ascii="Calibri" w:eastAsia="Calibri" w:hAnsi="Calibri" w:cs="Calibri"/>
                <w:sz w:val="20"/>
                <w:szCs w:val="20"/>
              </w:rPr>
              <w:t>88.</w:t>
            </w:r>
          </w:p>
          <w:p w14:paraId="0CF8D1C0" w14:textId="77777777" w:rsidR="0089290A" w:rsidRPr="00AF5413" w:rsidRDefault="0089290A" w:rsidP="00961538">
            <w:pPr>
              <w:widowControl w:val="0"/>
              <w:spacing w:line="240" w:lineRule="auto"/>
              <w:rPr>
                <w:rFonts w:ascii="Calibri" w:eastAsia="Calibri" w:hAnsi="Calibri" w:cs="Calibri"/>
                <w:sz w:val="20"/>
                <w:szCs w:val="20"/>
              </w:rPr>
            </w:pPr>
          </w:p>
          <w:p w14:paraId="4093794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Hilt, R.J. 2017. Telemedicine for child collaborative or integrated care. </w:t>
            </w:r>
            <w:r w:rsidRPr="00AF5413">
              <w:rPr>
                <w:rFonts w:ascii="Calibri" w:eastAsia="Calibri" w:hAnsi="Calibri" w:cs="Calibri"/>
                <w:i/>
                <w:sz w:val="20"/>
                <w:szCs w:val="20"/>
              </w:rPr>
              <w:t xml:space="preserve">Child and Adolescent Psychiatric Clinics of North America. </w:t>
            </w:r>
            <w:r w:rsidRPr="00AF5413">
              <w:rPr>
                <w:rFonts w:ascii="Calibri" w:eastAsia="Calibri" w:hAnsi="Calibri" w:cs="Calibri"/>
                <w:b/>
                <w:sz w:val="20"/>
                <w:szCs w:val="20"/>
              </w:rPr>
              <w:t>26:</w:t>
            </w:r>
            <w:r w:rsidRPr="00AF5413">
              <w:rPr>
                <w:rFonts w:ascii="Calibri" w:eastAsia="Calibri" w:hAnsi="Calibri" w:cs="Calibri"/>
                <w:sz w:val="20"/>
                <w:szCs w:val="20"/>
              </w:rPr>
              <w:t xml:space="preserve"> 637-645.</w:t>
            </w:r>
          </w:p>
          <w:p w14:paraId="749FAFE4" w14:textId="77777777" w:rsidR="0089290A" w:rsidRPr="00AF5413" w:rsidRDefault="0089290A" w:rsidP="00961538">
            <w:pPr>
              <w:widowControl w:val="0"/>
              <w:spacing w:line="240" w:lineRule="auto"/>
              <w:rPr>
                <w:rFonts w:ascii="Calibri" w:eastAsia="Calibri" w:hAnsi="Calibri" w:cs="Calibri"/>
                <w:sz w:val="20"/>
                <w:szCs w:val="20"/>
              </w:rPr>
            </w:pPr>
          </w:p>
          <w:p w14:paraId="2D2BB2A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Johnston, B McCarron, R.M. 2016. How e-Mental health adds to traditional outpatient and newer models of integrated care for patients, providers, and systems. </w:t>
            </w: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Davor [Ed],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Donald M [Ed]. e-Mental health. Cham, Switzerland: Springer International Publishing, Switzerland; pp. 129-149.</w:t>
            </w:r>
          </w:p>
          <w:p w14:paraId="00711E51" w14:textId="77777777" w:rsidR="0089290A" w:rsidRPr="00AF5413" w:rsidRDefault="0089290A" w:rsidP="00961538">
            <w:pPr>
              <w:widowControl w:val="0"/>
              <w:spacing w:line="240" w:lineRule="auto"/>
              <w:rPr>
                <w:rFonts w:ascii="Calibri" w:eastAsia="Calibri" w:hAnsi="Calibri" w:cs="Calibri"/>
                <w:sz w:val="20"/>
                <w:szCs w:val="20"/>
              </w:rPr>
            </w:pPr>
          </w:p>
          <w:p w14:paraId="0EA4A9A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Bourgeois, J.A., Nesbitt, T.S., Hales, R.E. 2004. Cost issues with telepsychiatry in the United States. </w:t>
            </w:r>
            <w:r w:rsidRPr="00AF5413">
              <w:rPr>
                <w:rFonts w:ascii="Calibri" w:eastAsia="Calibri" w:hAnsi="Calibri" w:cs="Calibri"/>
                <w:i/>
                <w:sz w:val="20"/>
                <w:szCs w:val="20"/>
              </w:rPr>
              <w:t>Psychiatric Bulletin.</w:t>
            </w:r>
            <w:r w:rsidRPr="00AF5413">
              <w:rPr>
                <w:rFonts w:ascii="Calibri" w:eastAsia="Calibri" w:hAnsi="Calibri" w:cs="Calibri"/>
                <w:sz w:val="20"/>
                <w:szCs w:val="20"/>
              </w:rPr>
              <w:t xml:space="preserve"> </w:t>
            </w:r>
            <w:r w:rsidRPr="00AF5413">
              <w:rPr>
                <w:rFonts w:ascii="Calibri" w:eastAsia="Calibri" w:hAnsi="Calibri" w:cs="Calibri"/>
                <w:b/>
                <w:sz w:val="20"/>
                <w:szCs w:val="20"/>
              </w:rPr>
              <w:t>28:</w:t>
            </w:r>
            <w:r w:rsidRPr="00AF5413">
              <w:rPr>
                <w:rFonts w:ascii="Calibri" w:eastAsia="Calibri" w:hAnsi="Calibri" w:cs="Calibri"/>
                <w:sz w:val="20"/>
                <w:szCs w:val="20"/>
              </w:rPr>
              <w:t xml:space="preserve"> 6-8.</w:t>
            </w:r>
          </w:p>
          <w:p w14:paraId="5E0CFCD4" w14:textId="77777777" w:rsidR="0089290A" w:rsidRPr="00AF5413" w:rsidRDefault="0089290A" w:rsidP="00961538">
            <w:pPr>
              <w:widowControl w:val="0"/>
              <w:spacing w:line="240" w:lineRule="auto"/>
              <w:rPr>
                <w:rFonts w:ascii="Calibri" w:eastAsia="Calibri" w:hAnsi="Calibri" w:cs="Calibri"/>
                <w:sz w:val="20"/>
                <w:szCs w:val="20"/>
              </w:rPr>
            </w:pPr>
          </w:p>
          <w:p w14:paraId="334C26D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Ferrer DC, Parish MB, Johnston B, Callahan EJ,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2013. The effectiveness of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19: </w:t>
            </w:r>
            <w:r w:rsidRPr="00AF5413">
              <w:rPr>
                <w:rFonts w:ascii="Calibri" w:eastAsia="Calibri" w:hAnsi="Calibri" w:cs="Calibri"/>
                <w:sz w:val="20"/>
                <w:szCs w:val="20"/>
              </w:rPr>
              <w:t>444-454.</w:t>
            </w:r>
          </w:p>
          <w:p w14:paraId="0B7B1C1E" w14:textId="77777777" w:rsidR="0089290A" w:rsidRPr="00AF5413" w:rsidRDefault="0089290A" w:rsidP="00961538">
            <w:pPr>
              <w:widowControl w:val="0"/>
              <w:spacing w:line="240" w:lineRule="auto"/>
              <w:rPr>
                <w:rFonts w:ascii="Calibri" w:eastAsia="Calibri" w:hAnsi="Calibri" w:cs="Calibri"/>
                <w:sz w:val="20"/>
                <w:szCs w:val="20"/>
              </w:rPr>
            </w:pPr>
          </w:p>
          <w:p w14:paraId="0CF250B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Luo, John S, </w:t>
            </w:r>
            <w:proofErr w:type="spellStart"/>
            <w:r w:rsidRPr="00AF5413">
              <w:rPr>
                <w:rFonts w:ascii="Calibri" w:eastAsia="Calibri" w:hAnsi="Calibri" w:cs="Calibri"/>
                <w:sz w:val="20"/>
                <w:szCs w:val="20"/>
              </w:rPr>
              <w:t>Morache</w:t>
            </w:r>
            <w:proofErr w:type="spellEnd"/>
            <w:r w:rsidRPr="00AF5413">
              <w:rPr>
                <w:rFonts w:ascii="Calibri" w:eastAsia="Calibri" w:hAnsi="Calibri" w:cs="Calibri"/>
                <w:sz w:val="20"/>
                <w:szCs w:val="20"/>
              </w:rPr>
              <w:t xml:space="preserve">, Chris, Marcelo, Divine A &amp; Nesbitt, Thomas S. 2002. Telepsychiatry: An overview for psychiatrists. </w:t>
            </w:r>
            <w:r w:rsidRPr="00AF5413">
              <w:rPr>
                <w:rFonts w:ascii="Calibri" w:eastAsia="Calibri" w:hAnsi="Calibri" w:cs="Calibri"/>
                <w:i/>
                <w:sz w:val="20"/>
                <w:szCs w:val="20"/>
              </w:rPr>
              <w:t>CNS Drugs.</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527-548.</w:t>
            </w:r>
          </w:p>
          <w:p w14:paraId="47103216" w14:textId="77777777" w:rsidR="0089290A" w:rsidRPr="00AF5413" w:rsidRDefault="0089290A" w:rsidP="00961538">
            <w:pPr>
              <w:widowControl w:val="0"/>
              <w:spacing w:line="240" w:lineRule="auto"/>
              <w:rPr>
                <w:rFonts w:ascii="Calibri" w:eastAsia="Calibri" w:hAnsi="Calibri" w:cs="Calibri"/>
                <w:sz w:val="20"/>
                <w:szCs w:val="20"/>
              </w:rPr>
            </w:pPr>
          </w:p>
          <w:p w14:paraId="535E3E2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Marks, S.L., </w:t>
            </w:r>
            <w:proofErr w:type="spellStart"/>
            <w:r w:rsidRPr="00AF5413">
              <w:rPr>
                <w:rFonts w:ascii="Calibri" w:eastAsia="Calibri" w:hAnsi="Calibri" w:cs="Calibri"/>
                <w:sz w:val="20"/>
                <w:szCs w:val="20"/>
              </w:rPr>
              <w:t>Urness</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Nesbitt, T.S.2004. Clinical and Educational Telepsychiatry Applications: A Review. </w:t>
            </w:r>
            <w:r w:rsidRPr="00AF5413">
              <w:rPr>
                <w:rFonts w:ascii="Calibri" w:eastAsia="Calibri" w:hAnsi="Calibri" w:cs="Calibri"/>
                <w:i/>
                <w:sz w:val="20"/>
                <w:szCs w:val="20"/>
              </w:rPr>
              <w:t xml:space="preserve">The Canadian Journal of Psychiatry / La Revue </w:t>
            </w:r>
            <w:proofErr w:type="spellStart"/>
            <w:r w:rsidRPr="00AF5413">
              <w:rPr>
                <w:rFonts w:ascii="Calibri" w:eastAsia="Calibri" w:hAnsi="Calibri" w:cs="Calibri"/>
                <w:i/>
                <w:sz w:val="20"/>
                <w:szCs w:val="20"/>
              </w:rPr>
              <w:t>canadienne</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psychiatrie</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 xml:space="preserve"> 12-23.</w:t>
            </w:r>
          </w:p>
          <w:p w14:paraId="61830E92" w14:textId="77777777" w:rsidR="0089290A" w:rsidRPr="00AF5413" w:rsidRDefault="0089290A" w:rsidP="00961538">
            <w:pPr>
              <w:widowControl w:val="0"/>
              <w:spacing w:line="240" w:lineRule="auto"/>
              <w:rPr>
                <w:rFonts w:ascii="Calibri" w:eastAsia="Calibri" w:hAnsi="Calibri" w:cs="Calibri"/>
                <w:sz w:val="20"/>
                <w:szCs w:val="20"/>
              </w:rPr>
            </w:pPr>
          </w:p>
          <w:p w14:paraId="7BD2DDE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lastRenderedPageBreak/>
              <w:t>Hubley</w:t>
            </w:r>
            <w:proofErr w:type="spellEnd"/>
            <w:r w:rsidRPr="00AF5413">
              <w:rPr>
                <w:rFonts w:ascii="Calibri" w:eastAsia="Calibri" w:hAnsi="Calibri" w:cs="Calibri"/>
                <w:sz w:val="20"/>
                <w:szCs w:val="20"/>
              </w:rPr>
              <w:t xml:space="preserve"> S, Lynch SB, </w:t>
            </w:r>
            <w:proofErr w:type="spellStart"/>
            <w:r w:rsidRPr="00AF5413">
              <w:rPr>
                <w:rFonts w:ascii="Calibri" w:eastAsia="Calibri" w:hAnsi="Calibri" w:cs="Calibri"/>
                <w:sz w:val="20"/>
                <w:szCs w:val="20"/>
              </w:rPr>
              <w:t>Schneck</w:t>
            </w:r>
            <w:proofErr w:type="spellEnd"/>
            <w:r w:rsidRPr="00AF5413">
              <w:rPr>
                <w:rFonts w:ascii="Calibri" w:eastAsia="Calibri" w:hAnsi="Calibri" w:cs="Calibri"/>
                <w:sz w:val="20"/>
                <w:szCs w:val="20"/>
              </w:rPr>
              <w:t xml:space="preserve"> C, Thomas M, Shore J. 2016. Review</w:t>
            </w:r>
          </w:p>
          <w:p w14:paraId="639842E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of key telepsychiatry outcomes. </w:t>
            </w:r>
            <w:r w:rsidRPr="00AF5413">
              <w:rPr>
                <w:rFonts w:ascii="Calibri" w:eastAsia="Calibri" w:hAnsi="Calibri" w:cs="Calibri"/>
                <w:i/>
                <w:sz w:val="20"/>
                <w:szCs w:val="20"/>
              </w:rPr>
              <w:t>World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22: </w:t>
            </w:r>
            <w:r w:rsidRPr="00AF5413">
              <w:rPr>
                <w:rFonts w:ascii="Calibri" w:eastAsia="Calibri" w:hAnsi="Calibri" w:cs="Calibri"/>
                <w:sz w:val="20"/>
                <w:szCs w:val="20"/>
              </w:rPr>
              <w:t>269-82</w:t>
            </w:r>
          </w:p>
          <w:p w14:paraId="634BA382" w14:textId="77777777" w:rsidR="0089290A" w:rsidRPr="00AF5413" w:rsidRDefault="0089290A" w:rsidP="00961538">
            <w:pPr>
              <w:widowControl w:val="0"/>
              <w:spacing w:line="240" w:lineRule="auto"/>
              <w:rPr>
                <w:rFonts w:ascii="Calibri" w:eastAsia="Calibri" w:hAnsi="Calibri" w:cs="Calibri"/>
                <w:sz w:val="20"/>
                <w:szCs w:val="20"/>
              </w:rPr>
            </w:pPr>
          </w:p>
          <w:p w14:paraId="67CC9B4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Jacob MK, Larson JC, </w:t>
            </w:r>
            <w:proofErr w:type="spellStart"/>
            <w:r w:rsidRPr="00AF5413">
              <w:rPr>
                <w:rFonts w:ascii="Calibri" w:eastAsia="Calibri" w:hAnsi="Calibri" w:cs="Calibri"/>
                <w:sz w:val="20"/>
                <w:szCs w:val="20"/>
              </w:rPr>
              <w:t>Craighead</w:t>
            </w:r>
            <w:proofErr w:type="spellEnd"/>
            <w:r w:rsidRPr="00AF5413">
              <w:rPr>
                <w:rFonts w:ascii="Calibri" w:eastAsia="Calibri" w:hAnsi="Calibri" w:cs="Calibri"/>
                <w:sz w:val="20"/>
                <w:szCs w:val="20"/>
              </w:rPr>
              <w:t xml:space="preserve"> WE. 2012. Establishing a telepsychiatry consultation practice in rural Georgia for primary care</w:t>
            </w:r>
          </w:p>
          <w:p w14:paraId="2F6DBF9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physicians: a feasibility report. </w:t>
            </w:r>
            <w:r w:rsidRPr="00AF5413">
              <w:rPr>
                <w:rFonts w:ascii="Calibri" w:eastAsia="Calibri" w:hAnsi="Calibri" w:cs="Calibri"/>
                <w:i/>
                <w:sz w:val="20"/>
                <w:szCs w:val="20"/>
              </w:rPr>
              <w:t xml:space="preserve">Clinical Paediatrics.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1041-1047.  </w:t>
            </w:r>
          </w:p>
          <w:p w14:paraId="205C0B07" w14:textId="77777777" w:rsidR="0089290A" w:rsidRPr="00AF5413" w:rsidRDefault="0089290A" w:rsidP="00961538">
            <w:pPr>
              <w:widowControl w:val="0"/>
              <w:spacing w:line="240" w:lineRule="auto"/>
              <w:rPr>
                <w:rFonts w:ascii="Calibri" w:eastAsia="Calibri" w:hAnsi="Calibri" w:cs="Calibri"/>
                <w:sz w:val="20"/>
                <w:szCs w:val="20"/>
              </w:rPr>
            </w:pPr>
          </w:p>
          <w:p w14:paraId="061FD91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Jones, B.N. 2002. Suicide among the elderly: The promise of telecommunications. </w:t>
            </w:r>
            <w:r w:rsidRPr="00AF5413">
              <w:rPr>
                <w:rFonts w:ascii="Calibri" w:eastAsia="Calibri" w:hAnsi="Calibri" w:cs="Calibri"/>
                <w:i/>
                <w:sz w:val="20"/>
                <w:szCs w:val="20"/>
              </w:rPr>
              <w:t>The British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181:</w:t>
            </w:r>
            <w:r w:rsidRPr="00AF5413">
              <w:rPr>
                <w:rFonts w:ascii="Calibri" w:eastAsia="Calibri" w:hAnsi="Calibri" w:cs="Calibri"/>
                <w:sz w:val="20"/>
                <w:szCs w:val="20"/>
              </w:rPr>
              <w:t xml:space="preserve"> 191-192.</w:t>
            </w:r>
          </w:p>
          <w:p w14:paraId="0ED8477C" w14:textId="77777777" w:rsidR="0089290A" w:rsidRPr="00AF5413" w:rsidRDefault="0089290A" w:rsidP="00961538">
            <w:pPr>
              <w:widowControl w:val="0"/>
              <w:spacing w:line="240" w:lineRule="auto"/>
              <w:rPr>
                <w:rFonts w:ascii="Calibri" w:eastAsia="Calibri" w:hAnsi="Calibri" w:cs="Calibri"/>
                <w:sz w:val="20"/>
                <w:szCs w:val="20"/>
              </w:rPr>
            </w:pPr>
          </w:p>
          <w:p w14:paraId="1A3B2AC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Kaftarian</w:t>
            </w:r>
            <w:proofErr w:type="spellEnd"/>
            <w:r w:rsidRPr="00AF5413">
              <w:rPr>
                <w:rFonts w:ascii="Calibri" w:eastAsia="Calibri" w:hAnsi="Calibri" w:cs="Calibri"/>
                <w:sz w:val="20"/>
                <w:szCs w:val="20"/>
              </w:rPr>
              <w:t xml:space="preserve"> E. Lessons Learned in Prison and Jail-Based Telepsychiatry. </w:t>
            </w:r>
            <w:r w:rsidRPr="00AF5413">
              <w:rPr>
                <w:rFonts w:ascii="Calibri" w:eastAsia="Calibri" w:hAnsi="Calibri" w:cs="Calibri"/>
                <w:i/>
                <w:sz w:val="20"/>
                <w:szCs w:val="20"/>
              </w:rPr>
              <w:t>Current Psychiatric Reports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21: </w:t>
            </w:r>
            <w:r w:rsidRPr="00AF5413">
              <w:rPr>
                <w:rFonts w:ascii="Calibri" w:eastAsia="Calibri" w:hAnsi="Calibri" w:cs="Calibri"/>
                <w:sz w:val="20"/>
                <w:szCs w:val="20"/>
              </w:rPr>
              <w:t>15.</w:t>
            </w:r>
          </w:p>
          <w:p w14:paraId="6AE3E542" w14:textId="77777777" w:rsidR="0089290A" w:rsidRPr="00AF5413" w:rsidRDefault="0089290A" w:rsidP="00961538">
            <w:pPr>
              <w:widowControl w:val="0"/>
              <w:spacing w:line="240" w:lineRule="auto"/>
              <w:rPr>
                <w:rFonts w:ascii="Calibri" w:eastAsia="Calibri" w:hAnsi="Calibri" w:cs="Calibri"/>
                <w:sz w:val="20"/>
                <w:szCs w:val="20"/>
              </w:rPr>
            </w:pPr>
          </w:p>
          <w:p w14:paraId="43DF093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Khalifa, N, Saleem, Y., </w:t>
            </w:r>
            <w:proofErr w:type="spellStart"/>
            <w:r w:rsidRPr="00AF5413">
              <w:rPr>
                <w:rFonts w:ascii="Calibri" w:eastAsia="Calibri" w:hAnsi="Calibri" w:cs="Calibri"/>
                <w:sz w:val="20"/>
                <w:szCs w:val="20"/>
              </w:rPr>
              <w:t>Stankard</w:t>
            </w:r>
            <w:proofErr w:type="spellEnd"/>
            <w:r w:rsidRPr="00AF5413">
              <w:rPr>
                <w:rFonts w:ascii="Calibri" w:eastAsia="Calibri" w:hAnsi="Calibri" w:cs="Calibri"/>
                <w:sz w:val="20"/>
                <w:szCs w:val="20"/>
              </w:rPr>
              <w:t xml:space="preserve">, P. 2008. The use of telepsychiatry within forensic practice: A literature review on the use of </w:t>
            </w:r>
            <w:proofErr w:type="spellStart"/>
            <w:r w:rsidRPr="00AF5413">
              <w:rPr>
                <w:rFonts w:ascii="Calibri" w:eastAsia="Calibri" w:hAnsi="Calibri" w:cs="Calibri"/>
                <w:sz w:val="20"/>
                <w:szCs w:val="20"/>
              </w:rPr>
              <w:t>videolink</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Journal of Forensic Psychiatry &amp; Psychology.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2-13.</w:t>
            </w:r>
          </w:p>
          <w:p w14:paraId="5E706C26" w14:textId="77777777" w:rsidR="0089290A" w:rsidRPr="00AF5413" w:rsidRDefault="0089290A" w:rsidP="00961538">
            <w:pPr>
              <w:widowControl w:val="0"/>
              <w:spacing w:line="240" w:lineRule="auto"/>
              <w:rPr>
                <w:rFonts w:ascii="Calibri" w:eastAsia="Calibri" w:hAnsi="Calibri" w:cs="Calibri"/>
                <w:sz w:val="20"/>
                <w:szCs w:val="20"/>
              </w:rPr>
            </w:pPr>
          </w:p>
          <w:p w14:paraId="19F1D55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Lau, M.E., Way, B.B., Fremont, W.P. 2011. Assessment of SUNY Upstate Medical University's child telepsychiatry consultation program. I</w:t>
            </w:r>
            <w:r w:rsidRPr="00AF5413">
              <w:rPr>
                <w:rFonts w:ascii="Calibri" w:eastAsia="Calibri" w:hAnsi="Calibri" w:cs="Calibri"/>
                <w:i/>
                <w:sz w:val="20"/>
                <w:szCs w:val="20"/>
              </w:rPr>
              <w:t>nternational Journal of Psychiatry in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42:</w:t>
            </w:r>
            <w:r w:rsidRPr="00AF5413">
              <w:rPr>
                <w:rFonts w:ascii="Calibri" w:eastAsia="Calibri" w:hAnsi="Calibri" w:cs="Calibri"/>
                <w:sz w:val="20"/>
                <w:szCs w:val="20"/>
              </w:rPr>
              <w:t xml:space="preserve"> 93-104</w:t>
            </w:r>
          </w:p>
          <w:p w14:paraId="6D92DEF2" w14:textId="77777777" w:rsidR="0089290A" w:rsidRPr="00AF5413" w:rsidRDefault="0089290A" w:rsidP="00961538">
            <w:pPr>
              <w:widowControl w:val="0"/>
              <w:spacing w:line="240" w:lineRule="auto"/>
              <w:rPr>
                <w:rFonts w:ascii="Calibri" w:eastAsia="Calibri" w:hAnsi="Calibri" w:cs="Calibri"/>
                <w:sz w:val="20"/>
                <w:szCs w:val="20"/>
              </w:rPr>
            </w:pPr>
          </w:p>
          <w:p w14:paraId="367FD06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Lee A, S.N., O'Connell F, Dyer A, Boniface K, Betz J. 2015.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assessment of a mariner expressing suicidal ideation. </w:t>
            </w:r>
            <w:r w:rsidRPr="00AF5413">
              <w:rPr>
                <w:rFonts w:ascii="Calibri" w:eastAsia="Calibri" w:hAnsi="Calibri" w:cs="Calibri"/>
                <w:i/>
                <w:sz w:val="20"/>
                <w:szCs w:val="20"/>
              </w:rPr>
              <w:t xml:space="preserve">International Maritime Health. </w:t>
            </w:r>
            <w:r w:rsidRPr="00AF5413">
              <w:rPr>
                <w:rFonts w:ascii="Calibri" w:eastAsia="Calibri" w:hAnsi="Calibri" w:cs="Calibri"/>
                <w:b/>
                <w:sz w:val="20"/>
                <w:szCs w:val="20"/>
              </w:rPr>
              <w:t>66</w:t>
            </w:r>
            <w:r w:rsidRPr="00AF5413">
              <w:rPr>
                <w:rFonts w:ascii="Calibri" w:eastAsia="Calibri" w:hAnsi="Calibri" w:cs="Calibri"/>
                <w:sz w:val="20"/>
                <w:szCs w:val="20"/>
              </w:rPr>
              <w:t>: 49-51.</w:t>
            </w:r>
          </w:p>
          <w:p w14:paraId="606B5EED" w14:textId="77777777" w:rsidR="0089290A" w:rsidRPr="00AF5413" w:rsidRDefault="0089290A" w:rsidP="00961538">
            <w:pPr>
              <w:widowControl w:val="0"/>
              <w:spacing w:line="240" w:lineRule="auto"/>
              <w:rPr>
                <w:rFonts w:ascii="Calibri" w:eastAsia="Calibri" w:hAnsi="Calibri" w:cs="Calibri"/>
                <w:sz w:val="20"/>
                <w:szCs w:val="20"/>
              </w:rPr>
            </w:pPr>
          </w:p>
          <w:p w14:paraId="1225A3E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Leonard S. 2004. The successes and challenges of developing a prison telepsychiatry service.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10</w:t>
            </w:r>
            <w:r w:rsidRPr="00AF5413">
              <w:rPr>
                <w:rFonts w:ascii="Calibri" w:eastAsia="Calibri" w:hAnsi="Calibri" w:cs="Calibri"/>
                <w:sz w:val="20"/>
                <w:szCs w:val="20"/>
              </w:rPr>
              <w:t>: 69-71.</w:t>
            </w:r>
          </w:p>
          <w:p w14:paraId="490EC8A3" w14:textId="77777777" w:rsidR="0089290A" w:rsidRPr="00AF5413" w:rsidRDefault="0089290A" w:rsidP="00961538">
            <w:pPr>
              <w:widowControl w:val="0"/>
              <w:spacing w:line="240" w:lineRule="auto"/>
              <w:rPr>
                <w:rFonts w:ascii="Calibri" w:eastAsia="Calibri" w:hAnsi="Calibri" w:cs="Calibri"/>
                <w:sz w:val="20"/>
                <w:szCs w:val="20"/>
              </w:rPr>
            </w:pPr>
          </w:p>
          <w:p w14:paraId="5733F3A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Lexcen</w:t>
            </w:r>
            <w:proofErr w:type="spellEnd"/>
            <w:r w:rsidRPr="00AF5413">
              <w:rPr>
                <w:rFonts w:ascii="Calibri" w:eastAsia="Calibri" w:hAnsi="Calibri" w:cs="Calibri"/>
                <w:sz w:val="20"/>
                <w:szCs w:val="20"/>
              </w:rPr>
              <w:t xml:space="preserve">, F.J., Hawk, G.L., Herrick, S., Blank, M.B. 2006. Use of Video Conferencing for Psychiatric and Forensic Evaluations.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57:</w:t>
            </w:r>
            <w:r w:rsidRPr="00AF5413">
              <w:rPr>
                <w:rFonts w:ascii="Calibri" w:eastAsia="Calibri" w:hAnsi="Calibri" w:cs="Calibri"/>
                <w:sz w:val="20"/>
                <w:szCs w:val="20"/>
              </w:rPr>
              <w:t xml:space="preserve"> 713-715.</w:t>
            </w:r>
          </w:p>
          <w:p w14:paraId="7F1615DE" w14:textId="77777777" w:rsidR="0089290A" w:rsidRPr="00AF5413" w:rsidRDefault="0089290A" w:rsidP="00961538">
            <w:pPr>
              <w:widowControl w:val="0"/>
              <w:spacing w:line="240" w:lineRule="auto"/>
              <w:rPr>
                <w:rFonts w:ascii="Calibri" w:eastAsia="Calibri" w:hAnsi="Calibri" w:cs="Calibri"/>
                <w:sz w:val="20"/>
                <w:szCs w:val="20"/>
              </w:rPr>
            </w:pPr>
          </w:p>
          <w:p w14:paraId="0D51D03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Litwack</w:t>
            </w:r>
            <w:proofErr w:type="spellEnd"/>
            <w:r w:rsidRPr="00AF5413">
              <w:rPr>
                <w:rFonts w:ascii="Calibri" w:eastAsia="Calibri" w:hAnsi="Calibri" w:cs="Calibri"/>
                <w:sz w:val="20"/>
                <w:szCs w:val="20"/>
              </w:rPr>
              <w:t xml:space="preserve">, S.D., Jackson, C.E., Chen, M., Sloan, D.M., </w:t>
            </w:r>
            <w:proofErr w:type="spellStart"/>
            <w:r w:rsidRPr="00AF5413">
              <w:rPr>
                <w:rFonts w:ascii="Calibri" w:eastAsia="Calibri" w:hAnsi="Calibri" w:cs="Calibri"/>
                <w:sz w:val="20"/>
                <w:szCs w:val="20"/>
              </w:rPr>
              <w:t>Hatgis</w:t>
            </w:r>
            <w:proofErr w:type="spellEnd"/>
            <w:r w:rsidRPr="00AF5413">
              <w:rPr>
                <w:rFonts w:ascii="Calibri" w:eastAsia="Calibri" w:hAnsi="Calibri" w:cs="Calibri"/>
                <w:sz w:val="20"/>
                <w:szCs w:val="20"/>
              </w:rPr>
              <w:t xml:space="preserve">, C., </w:t>
            </w:r>
            <w:proofErr w:type="spellStart"/>
            <w:r w:rsidRPr="00AF5413">
              <w:rPr>
                <w:rFonts w:ascii="Calibri" w:eastAsia="Calibri" w:hAnsi="Calibri" w:cs="Calibri"/>
                <w:sz w:val="20"/>
                <w:szCs w:val="20"/>
              </w:rPr>
              <w:t>Litz</w:t>
            </w:r>
            <w:proofErr w:type="spellEnd"/>
            <w:r w:rsidRPr="00AF5413">
              <w:rPr>
                <w:rFonts w:ascii="Calibri" w:eastAsia="Calibri" w:hAnsi="Calibri" w:cs="Calibri"/>
                <w:sz w:val="20"/>
                <w:szCs w:val="20"/>
              </w:rPr>
              <w:t>, B.T. et al. 2014. Validation of the use of video teleconferencing technology in the assessment of PTSD</w:t>
            </w:r>
            <w:r w:rsidRPr="00AF5413">
              <w:rPr>
                <w:rFonts w:ascii="Calibri" w:eastAsia="Calibri" w:hAnsi="Calibri" w:cs="Calibri"/>
                <w:i/>
                <w:sz w:val="20"/>
                <w:szCs w:val="20"/>
              </w:rPr>
              <w:t>. Psychological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11:</w:t>
            </w:r>
            <w:r w:rsidRPr="00AF5413">
              <w:rPr>
                <w:rFonts w:ascii="Calibri" w:eastAsia="Calibri" w:hAnsi="Calibri" w:cs="Calibri"/>
                <w:sz w:val="20"/>
                <w:szCs w:val="20"/>
              </w:rPr>
              <w:t xml:space="preserve"> 290-294.</w:t>
            </w:r>
          </w:p>
          <w:p w14:paraId="16ACF365" w14:textId="77777777" w:rsidR="0089290A" w:rsidRPr="00AF5413" w:rsidRDefault="0089290A" w:rsidP="00961538">
            <w:pPr>
              <w:widowControl w:val="0"/>
              <w:spacing w:line="240" w:lineRule="auto"/>
              <w:rPr>
                <w:rFonts w:ascii="Calibri" w:eastAsia="Calibri" w:hAnsi="Calibri" w:cs="Calibri"/>
                <w:sz w:val="20"/>
                <w:szCs w:val="20"/>
              </w:rPr>
            </w:pPr>
          </w:p>
          <w:p w14:paraId="04022C6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Loh</w:t>
            </w:r>
            <w:proofErr w:type="spellEnd"/>
            <w:r w:rsidRPr="00AF5413">
              <w:rPr>
                <w:rFonts w:ascii="Calibri" w:eastAsia="Calibri" w:hAnsi="Calibri" w:cs="Calibri"/>
                <w:sz w:val="20"/>
                <w:szCs w:val="20"/>
              </w:rPr>
              <w:t xml:space="preserve">, P. K, Maher, S., </w:t>
            </w:r>
            <w:proofErr w:type="spellStart"/>
            <w:r w:rsidRPr="00AF5413">
              <w:rPr>
                <w:rFonts w:ascii="Calibri" w:eastAsia="Calibri" w:hAnsi="Calibri" w:cs="Calibri"/>
                <w:sz w:val="20"/>
                <w:szCs w:val="20"/>
              </w:rPr>
              <w:t>Goldswain</w:t>
            </w:r>
            <w:proofErr w:type="spellEnd"/>
            <w:r w:rsidRPr="00AF5413">
              <w:rPr>
                <w:rFonts w:ascii="Calibri" w:eastAsia="Calibri" w:hAnsi="Calibri" w:cs="Calibri"/>
                <w:sz w:val="20"/>
                <w:szCs w:val="20"/>
              </w:rPr>
              <w:t xml:space="preserve">, P., Flicker, L., Ramesh, P., </w:t>
            </w:r>
            <w:proofErr w:type="spellStart"/>
            <w:r w:rsidRPr="00AF5413">
              <w:rPr>
                <w:rFonts w:ascii="Calibri" w:eastAsia="Calibri" w:hAnsi="Calibri" w:cs="Calibri"/>
                <w:sz w:val="20"/>
                <w:szCs w:val="20"/>
              </w:rPr>
              <w:t>Saligari</w:t>
            </w:r>
            <w:proofErr w:type="spellEnd"/>
            <w:r w:rsidRPr="00AF5413">
              <w:rPr>
                <w:rFonts w:ascii="Calibri" w:eastAsia="Calibri" w:hAnsi="Calibri" w:cs="Calibri"/>
                <w:sz w:val="20"/>
                <w:szCs w:val="20"/>
              </w:rPr>
              <w:t xml:space="preserve">, J. 2005. Diagnostic accuracy of telehealth community dementia assessments. </w:t>
            </w:r>
            <w:r w:rsidRPr="00AF5413">
              <w:rPr>
                <w:rFonts w:ascii="Calibri" w:eastAsia="Calibri" w:hAnsi="Calibri" w:cs="Calibri"/>
                <w:i/>
                <w:sz w:val="20"/>
                <w:szCs w:val="20"/>
              </w:rPr>
              <w:t>Journal of the American Geriatrics Society.</w:t>
            </w:r>
            <w:r w:rsidRPr="00AF5413">
              <w:rPr>
                <w:rFonts w:ascii="Calibri" w:eastAsia="Calibri" w:hAnsi="Calibri" w:cs="Calibri"/>
                <w:sz w:val="20"/>
                <w:szCs w:val="20"/>
              </w:rPr>
              <w:t xml:space="preserve"> </w:t>
            </w:r>
            <w:r w:rsidRPr="00AF5413">
              <w:rPr>
                <w:rFonts w:ascii="Calibri" w:eastAsia="Calibri" w:hAnsi="Calibri" w:cs="Calibri"/>
                <w:b/>
                <w:sz w:val="20"/>
                <w:szCs w:val="20"/>
              </w:rPr>
              <w:t>53:</w:t>
            </w:r>
            <w:r w:rsidRPr="00AF5413">
              <w:rPr>
                <w:rFonts w:ascii="Calibri" w:eastAsia="Calibri" w:hAnsi="Calibri" w:cs="Calibri"/>
                <w:sz w:val="20"/>
                <w:szCs w:val="20"/>
              </w:rPr>
              <w:t xml:space="preserve"> 2043-2044</w:t>
            </w:r>
          </w:p>
          <w:p w14:paraId="626D520A" w14:textId="77777777" w:rsidR="0089290A" w:rsidRPr="00AF5413" w:rsidRDefault="0089290A" w:rsidP="00961538">
            <w:pPr>
              <w:widowControl w:val="0"/>
              <w:spacing w:line="240" w:lineRule="auto"/>
              <w:rPr>
                <w:rFonts w:ascii="Calibri" w:eastAsia="Calibri" w:hAnsi="Calibri" w:cs="Calibri"/>
                <w:sz w:val="20"/>
                <w:szCs w:val="20"/>
              </w:rPr>
            </w:pPr>
          </w:p>
          <w:p w14:paraId="16F12A7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Loh</w:t>
            </w:r>
            <w:proofErr w:type="spellEnd"/>
            <w:r w:rsidRPr="00AF5413">
              <w:rPr>
                <w:rFonts w:ascii="Calibri" w:eastAsia="Calibri" w:hAnsi="Calibri" w:cs="Calibri"/>
                <w:sz w:val="20"/>
                <w:szCs w:val="20"/>
              </w:rPr>
              <w:t xml:space="preserve">, P.K., Donaldson, M., Flicker, L., Maher, Sean S., </w:t>
            </w:r>
            <w:proofErr w:type="spellStart"/>
            <w:r w:rsidRPr="00AF5413">
              <w:rPr>
                <w:rFonts w:ascii="Calibri" w:eastAsia="Calibri" w:hAnsi="Calibri" w:cs="Calibri"/>
                <w:sz w:val="20"/>
                <w:szCs w:val="20"/>
              </w:rPr>
              <w:lastRenderedPageBreak/>
              <w:t>Goldswain</w:t>
            </w:r>
            <w:proofErr w:type="spellEnd"/>
            <w:r w:rsidRPr="00AF5413">
              <w:rPr>
                <w:rFonts w:ascii="Calibri" w:eastAsia="Calibri" w:hAnsi="Calibri" w:cs="Calibri"/>
                <w:sz w:val="20"/>
                <w:szCs w:val="20"/>
              </w:rPr>
              <w:t xml:space="preserve">, P. 2007. Development of a telemedicine protocol for the diagnosis of Alzheimer's disease.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13:</w:t>
            </w:r>
            <w:r w:rsidRPr="00AF5413">
              <w:rPr>
                <w:rFonts w:ascii="Calibri" w:eastAsia="Calibri" w:hAnsi="Calibri" w:cs="Calibri"/>
                <w:sz w:val="20"/>
                <w:szCs w:val="20"/>
              </w:rPr>
              <w:t xml:space="preserve"> 90-94.</w:t>
            </w:r>
          </w:p>
          <w:p w14:paraId="3CF5FE9A" w14:textId="77777777" w:rsidR="0089290A" w:rsidRPr="00AF5413" w:rsidRDefault="0089290A" w:rsidP="00961538">
            <w:pPr>
              <w:widowControl w:val="0"/>
              <w:spacing w:line="240" w:lineRule="auto"/>
              <w:rPr>
                <w:rFonts w:ascii="Calibri" w:eastAsia="Calibri" w:hAnsi="Calibri" w:cs="Calibri"/>
                <w:sz w:val="20"/>
                <w:szCs w:val="20"/>
              </w:rPr>
            </w:pPr>
          </w:p>
          <w:p w14:paraId="443533B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Chakrabarti S, Shah R. 2013. </w:t>
            </w:r>
            <w:proofErr w:type="spellStart"/>
            <w:r w:rsidRPr="00AF5413">
              <w:rPr>
                <w:rFonts w:ascii="Calibri" w:eastAsia="Calibri" w:hAnsi="Calibri" w:cs="Calibri"/>
                <w:sz w:val="20"/>
                <w:szCs w:val="20"/>
              </w:rPr>
              <w:t>Telepsychiatry:Promise</w:t>
            </w:r>
            <w:proofErr w:type="spellEnd"/>
            <w:r w:rsidRPr="00AF5413">
              <w:rPr>
                <w:rFonts w:ascii="Calibri" w:eastAsia="Calibri" w:hAnsi="Calibri" w:cs="Calibri"/>
                <w:sz w:val="20"/>
                <w:szCs w:val="20"/>
              </w:rPr>
              <w:t>, potential, and challenges.</w:t>
            </w:r>
            <w:r w:rsidRPr="00AF5413">
              <w:rPr>
                <w:rFonts w:ascii="Calibri" w:eastAsia="Calibri" w:hAnsi="Calibri" w:cs="Calibri"/>
                <w:i/>
                <w:sz w:val="20"/>
                <w:szCs w:val="20"/>
              </w:rPr>
              <w:t xml:space="preserve"> Indian Journal of Psychiatry. </w:t>
            </w:r>
            <w:r w:rsidRPr="00AF5413">
              <w:rPr>
                <w:rFonts w:ascii="Calibri" w:eastAsia="Calibri" w:hAnsi="Calibri" w:cs="Calibri"/>
                <w:b/>
                <w:sz w:val="20"/>
                <w:szCs w:val="20"/>
              </w:rPr>
              <w:t>55</w:t>
            </w:r>
            <w:r w:rsidRPr="00AF5413">
              <w:rPr>
                <w:rFonts w:ascii="Calibri" w:eastAsia="Calibri" w:hAnsi="Calibri" w:cs="Calibri"/>
                <w:sz w:val="20"/>
                <w:szCs w:val="20"/>
              </w:rPr>
              <w:t>: 3-11.</w:t>
            </w:r>
          </w:p>
          <w:p w14:paraId="480D97D2" w14:textId="77777777" w:rsidR="0089290A" w:rsidRPr="00AF5413" w:rsidRDefault="0089290A" w:rsidP="00961538">
            <w:pPr>
              <w:widowControl w:val="0"/>
              <w:spacing w:line="240" w:lineRule="auto"/>
              <w:rPr>
                <w:rFonts w:ascii="Calibri" w:eastAsia="Calibri" w:hAnsi="Calibri" w:cs="Calibri"/>
                <w:sz w:val="20"/>
                <w:szCs w:val="20"/>
              </w:rPr>
            </w:pPr>
          </w:p>
          <w:p w14:paraId="4C8630C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Martin-Khan, M., Wootton, R., Whited, J., Gray, L.C. 2011. A systematic review of studies concerning observer agreement during medical specialist diagnosis using videoconferencing.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17:</w:t>
            </w:r>
            <w:r w:rsidRPr="00AF5413">
              <w:rPr>
                <w:rFonts w:ascii="Calibri" w:eastAsia="Calibri" w:hAnsi="Calibri" w:cs="Calibri"/>
                <w:sz w:val="20"/>
                <w:szCs w:val="20"/>
              </w:rPr>
              <w:t xml:space="preserve"> 350-357.</w:t>
            </w:r>
          </w:p>
          <w:p w14:paraId="530AF653" w14:textId="77777777" w:rsidR="0089290A" w:rsidRPr="00AF5413" w:rsidRDefault="0089290A" w:rsidP="00961538">
            <w:pPr>
              <w:widowControl w:val="0"/>
              <w:spacing w:line="240" w:lineRule="auto"/>
              <w:rPr>
                <w:rFonts w:ascii="Calibri" w:eastAsia="Calibri" w:hAnsi="Calibri" w:cs="Calibri"/>
                <w:sz w:val="20"/>
                <w:szCs w:val="20"/>
              </w:rPr>
            </w:pPr>
          </w:p>
          <w:p w14:paraId="66989D6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Mazhari</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Ghaffari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Nejad</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Mofakhami</w:t>
            </w:r>
            <w:proofErr w:type="spellEnd"/>
            <w:r w:rsidRPr="00AF5413">
              <w:rPr>
                <w:rFonts w:ascii="Calibri" w:eastAsia="Calibri" w:hAnsi="Calibri" w:cs="Calibri"/>
                <w:sz w:val="20"/>
                <w:szCs w:val="20"/>
              </w:rPr>
              <w:t xml:space="preserve"> O, </w:t>
            </w:r>
            <w:proofErr w:type="spellStart"/>
            <w:r w:rsidRPr="00AF5413">
              <w:rPr>
                <w:rFonts w:ascii="Calibri" w:eastAsia="Calibri" w:hAnsi="Calibri" w:cs="Calibri"/>
                <w:sz w:val="20"/>
                <w:szCs w:val="20"/>
              </w:rPr>
              <w:t>Raaii</w:t>
            </w:r>
            <w:proofErr w:type="spellEnd"/>
            <w:r w:rsidRPr="00AF5413">
              <w:rPr>
                <w:rFonts w:ascii="Calibri" w:eastAsia="Calibri" w:hAnsi="Calibri" w:cs="Calibri"/>
                <w:sz w:val="20"/>
                <w:szCs w:val="20"/>
              </w:rPr>
              <w:t xml:space="preserve"> F, </w:t>
            </w:r>
            <w:proofErr w:type="spellStart"/>
            <w:r w:rsidRPr="00AF5413">
              <w:rPr>
                <w:rFonts w:ascii="Calibri" w:eastAsia="Calibri" w:hAnsi="Calibri" w:cs="Calibri"/>
                <w:sz w:val="20"/>
                <w:szCs w:val="20"/>
              </w:rPr>
              <w:t>Bahaadinbeigy</w:t>
            </w:r>
            <w:proofErr w:type="spellEnd"/>
            <w:r w:rsidRPr="00AF5413">
              <w:rPr>
                <w:rFonts w:ascii="Calibri" w:eastAsia="Calibri" w:hAnsi="Calibri" w:cs="Calibri"/>
                <w:sz w:val="20"/>
                <w:szCs w:val="20"/>
              </w:rPr>
              <w:t xml:space="preserve"> K. Evaluating</w:t>
            </w:r>
          </w:p>
          <w:p w14:paraId="07DC3F2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the Diagnostic Agreement between Telepsychiatry Assessment and Face-to-Face</w:t>
            </w:r>
          </w:p>
          <w:p w14:paraId="2770A6B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Visit: A Preliminary Study. </w:t>
            </w:r>
            <w:r w:rsidRPr="00AF5413">
              <w:rPr>
                <w:rFonts w:ascii="Calibri" w:eastAsia="Calibri" w:hAnsi="Calibri" w:cs="Calibri"/>
                <w:i/>
                <w:sz w:val="20"/>
                <w:szCs w:val="20"/>
              </w:rPr>
              <w:t>Iranian Journal of Psychiatry</w:t>
            </w:r>
            <w:r w:rsidRPr="00AF5413">
              <w:rPr>
                <w:rFonts w:ascii="Calibri" w:eastAsia="Calibri" w:hAnsi="Calibri" w:cs="Calibri"/>
                <w:sz w:val="20"/>
                <w:szCs w:val="20"/>
              </w:rPr>
              <w:t xml:space="preserve">. 2019; </w:t>
            </w:r>
            <w:r w:rsidRPr="00AF5413">
              <w:rPr>
                <w:rFonts w:ascii="Calibri" w:eastAsia="Calibri" w:hAnsi="Calibri" w:cs="Calibri"/>
                <w:b/>
                <w:sz w:val="20"/>
                <w:szCs w:val="20"/>
              </w:rPr>
              <w:t xml:space="preserve">14: </w:t>
            </w:r>
            <w:r w:rsidRPr="00AF5413">
              <w:rPr>
                <w:rFonts w:ascii="Calibri" w:eastAsia="Calibri" w:hAnsi="Calibri" w:cs="Calibri"/>
                <w:sz w:val="20"/>
                <w:szCs w:val="20"/>
              </w:rPr>
              <w:t>236-241.</w:t>
            </w:r>
          </w:p>
          <w:p w14:paraId="27B8C6F9" w14:textId="77777777" w:rsidR="0089290A" w:rsidRPr="00AF5413" w:rsidRDefault="0089290A" w:rsidP="00961538">
            <w:pPr>
              <w:widowControl w:val="0"/>
              <w:spacing w:line="240" w:lineRule="auto"/>
              <w:rPr>
                <w:rFonts w:ascii="Calibri" w:eastAsia="Calibri" w:hAnsi="Calibri" w:cs="Calibri"/>
                <w:sz w:val="20"/>
                <w:szCs w:val="20"/>
              </w:rPr>
            </w:pPr>
          </w:p>
          <w:p w14:paraId="76B6080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Menon, A. </w:t>
            </w:r>
            <w:proofErr w:type="spellStart"/>
            <w:r w:rsidRPr="00AF5413">
              <w:rPr>
                <w:rFonts w:ascii="Calibri" w:eastAsia="Calibri" w:hAnsi="Calibri" w:cs="Calibri"/>
                <w:sz w:val="20"/>
                <w:szCs w:val="20"/>
              </w:rPr>
              <w:t>Srikumar</w:t>
            </w:r>
            <w:proofErr w:type="spellEnd"/>
            <w:r w:rsidRPr="00AF5413">
              <w:rPr>
                <w:rFonts w:ascii="Calibri" w:eastAsia="Calibri" w:hAnsi="Calibri" w:cs="Calibri"/>
                <w:sz w:val="20"/>
                <w:szCs w:val="20"/>
              </w:rPr>
              <w:t xml:space="preserve">, K., Prasad, K., </w:t>
            </w:r>
            <w:proofErr w:type="spellStart"/>
            <w:r w:rsidRPr="00AF5413">
              <w:rPr>
                <w:rFonts w:ascii="Calibri" w:eastAsia="Calibri" w:hAnsi="Calibri" w:cs="Calibri"/>
                <w:sz w:val="20"/>
                <w:szCs w:val="20"/>
              </w:rPr>
              <w:t>Popuri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Chrismer</w:t>
            </w:r>
            <w:proofErr w:type="spellEnd"/>
            <w:r w:rsidRPr="00AF5413">
              <w:rPr>
                <w:rFonts w:ascii="Calibri" w:eastAsia="Calibri" w:hAnsi="Calibri" w:cs="Calibri"/>
                <w:sz w:val="20"/>
                <w:szCs w:val="20"/>
              </w:rPr>
              <w:t xml:space="preserve">, J.B., </w:t>
            </w:r>
            <w:proofErr w:type="spellStart"/>
            <w:r w:rsidRPr="00AF5413">
              <w:rPr>
                <w:rFonts w:ascii="Calibri" w:eastAsia="Calibri" w:hAnsi="Calibri" w:cs="Calibri"/>
                <w:sz w:val="20"/>
                <w:szCs w:val="20"/>
              </w:rPr>
              <w:t>Raskin</w:t>
            </w:r>
            <w:proofErr w:type="spellEnd"/>
            <w:r w:rsidRPr="00AF5413">
              <w:rPr>
                <w:rFonts w:ascii="Calibri" w:eastAsia="Calibri" w:hAnsi="Calibri" w:cs="Calibri"/>
                <w:sz w:val="20"/>
                <w:szCs w:val="20"/>
              </w:rPr>
              <w:t xml:space="preserve">, A., Hebel, J.R. et al. 2001. Evaluation of a portable low cost videophone system in the assessment of depressive symptoms and cognitive function in elderly medically ill veterans. </w:t>
            </w:r>
            <w:r w:rsidRPr="00AF5413">
              <w:rPr>
                <w:rFonts w:ascii="Calibri" w:eastAsia="Calibri" w:hAnsi="Calibri" w:cs="Calibri"/>
                <w:i/>
                <w:sz w:val="20"/>
                <w:szCs w:val="20"/>
              </w:rPr>
              <w:t>Journal of Nervous and Mental Disease</w:t>
            </w:r>
            <w:r w:rsidRPr="00AF5413">
              <w:rPr>
                <w:rFonts w:ascii="Calibri" w:eastAsia="Calibri" w:hAnsi="Calibri" w:cs="Calibri"/>
                <w:sz w:val="20"/>
                <w:szCs w:val="20"/>
              </w:rPr>
              <w:t xml:space="preserve">. </w:t>
            </w:r>
            <w:r w:rsidRPr="00AF5413">
              <w:rPr>
                <w:rFonts w:ascii="Calibri" w:eastAsia="Calibri" w:hAnsi="Calibri" w:cs="Calibri"/>
                <w:b/>
                <w:sz w:val="20"/>
                <w:szCs w:val="20"/>
              </w:rPr>
              <w:t>189:</w:t>
            </w:r>
            <w:r w:rsidRPr="00AF5413">
              <w:rPr>
                <w:rFonts w:ascii="Calibri" w:eastAsia="Calibri" w:hAnsi="Calibri" w:cs="Calibri"/>
                <w:sz w:val="20"/>
                <w:szCs w:val="20"/>
              </w:rPr>
              <w:t xml:space="preserve"> 399-401.</w:t>
            </w:r>
          </w:p>
          <w:p w14:paraId="405F2958" w14:textId="77777777" w:rsidR="0089290A" w:rsidRPr="00AF5413" w:rsidRDefault="0089290A" w:rsidP="00961538">
            <w:pPr>
              <w:widowControl w:val="0"/>
              <w:spacing w:line="240" w:lineRule="auto"/>
              <w:rPr>
                <w:rFonts w:ascii="Calibri" w:eastAsia="Calibri" w:hAnsi="Calibri" w:cs="Calibri"/>
                <w:sz w:val="20"/>
                <w:szCs w:val="20"/>
              </w:rPr>
            </w:pPr>
          </w:p>
          <w:p w14:paraId="1DC1FA5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Heravian</w:t>
            </w:r>
            <w:proofErr w:type="spellEnd"/>
            <w:r w:rsidRPr="00AF5413">
              <w:rPr>
                <w:rFonts w:ascii="Calibri" w:eastAsia="Calibri" w:hAnsi="Calibri" w:cs="Calibri"/>
                <w:sz w:val="20"/>
                <w:szCs w:val="20"/>
              </w:rPr>
              <w:t xml:space="preserve"> A, Chang BP. 2018. Mental health and telemedicine in the acute care setting: Applications of telepsychiatry in the </w:t>
            </w:r>
            <w:proofErr w:type="spellStart"/>
            <w:r w:rsidRPr="00AF5413">
              <w:rPr>
                <w:rFonts w:ascii="Calibri" w:eastAsia="Calibri" w:hAnsi="Calibri" w:cs="Calibri"/>
                <w:sz w:val="20"/>
                <w:szCs w:val="20"/>
              </w:rPr>
              <w:t>ED.</w:t>
            </w:r>
            <w:r w:rsidRPr="00AF5413">
              <w:rPr>
                <w:rFonts w:ascii="Calibri" w:eastAsia="Calibri" w:hAnsi="Calibri" w:cs="Calibri"/>
                <w:i/>
                <w:sz w:val="20"/>
                <w:szCs w:val="20"/>
              </w:rPr>
              <w:t>The</w:t>
            </w:r>
            <w:proofErr w:type="spellEnd"/>
            <w:r w:rsidRPr="00AF5413">
              <w:rPr>
                <w:rFonts w:ascii="Calibri" w:eastAsia="Calibri" w:hAnsi="Calibri" w:cs="Calibri"/>
                <w:i/>
                <w:sz w:val="20"/>
                <w:szCs w:val="20"/>
              </w:rPr>
              <w:t xml:space="preserve"> American Journal of Emergency Medicine. </w:t>
            </w:r>
            <w:r w:rsidRPr="00AF5413">
              <w:rPr>
                <w:rFonts w:ascii="Calibri" w:eastAsia="Calibri" w:hAnsi="Calibri" w:cs="Calibri"/>
                <w:b/>
                <w:sz w:val="20"/>
                <w:szCs w:val="20"/>
              </w:rPr>
              <w:t xml:space="preserve">36: </w:t>
            </w:r>
            <w:r w:rsidRPr="00AF5413">
              <w:rPr>
                <w:rFonts w:ascii="Calibri" w:eastAsia="Calibri" w:hAnsi="Calibri" w:cs="Calibri"/>
                <w:sz w:val="20"/>
                <w:szCs w:val="20"/>
              </w:rPr>
              <w:t>1118-1119</w:t>
            </w:r>
          </w:p>
          <w:p w14:paraId="35ADF8F5" w14:textId="77777777" w:rsidR="0089290A" w:rsidRPr="00AF5413" w:rsidRDefault="0089290A" w:rsidP="00961538">
            <w:pPr>
              <w:widowControl w:val="0"/>
              <w:spacing w:line="240" w:lineRule="auto"/>
              <w:rPr>
                <w:rFonts w:ascii="Calibri" w:eastAsia="Calibri" w:hAnsi="Calibri" w:cs="Calibri"/>
                <w:sz w:val="20"/>
                <w:szCs w:val="20"/>
              </w:rPr>
            </w:pPr>
          </w:p>
          <w:p w14:paraId="6E34939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Matsuura S, </w:t>
            </w:r>
            <w:proofErr w:type="spellStart"/>
            <w:r w:rsidRPr="00AF5413">
              <w:rPr>
                <w:rFonts w:ascii="Calibri" w:eastAsia="Calibri" w:hAnsi="Calibri" w:cs="Calibri"/>
                <w:sz w:val="20"/>
                <w:szCs w:val="20"/>
              </w:rPr>
              <w:t>Hosaka</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Yukiyama</w:t>
            </w:r>
            <w:proofErr w:type="spellEnd"/>
            <w:r w:rsidRPr="00AF5413">
              <w:rPr>
                <w:rFonts w:ascii="Calibri" w:eastAsia="Calibri" w:hAnsi="Calibri" w:cs="Calibri"/>
                <w:sz w:val="20"/>
                <w:szCs w:val="20"/>
              </w:rPr>
              <w:t xml:space="preserve"> T, Ogushi Y, Okada Y, Haruki Y, Nakamura M. 2000. Application of telepsychiatry: a preliminary study. </w:t>
            </w:r>
            <w:r w:rsidRPr="00AF5413">
              <w:rPr>
                <w:rFonts w:ascii="Calibri" w:eastAsia="Calibri" w:hAnsi="Calibri" w:cs="Calibri"/>
                <w:i/>
                <w:sz w:val="20"/>
                <w:szCs w:val="20"/>
              </w:rPr>
              <w:t xml:space="preserve">Psychiatry and Clinical Neurosciences. </w:t>
            </w:r>
            <w:r w:rsidRPr="00AF5413">
              <w:rPr>
                <w:rFonts w:ascii="Calibri" w:eastAsia="Calibri" w:hAnsi="Calibri" w:cs="Calibri"/>
                <w:b/>
                <w:sz w:val="20"/>
                <w:szCs w:val="20"/>
              </w:rPr>
              <w:t xml:space="preserve">54: </w:t>
            </w:r>
            <w:r w:rsidRPr="00AF5413">
              <w:rPr>
                <w:rFonts w:ascii="Calibri" w:eastAsia="Calibri" w:hAnsi="Calibri" w:cs="Calibri"/>
                <w:sz w:val="20"/>
                <w:szCs w:val="20"/>
              </w:rPr>
              <w:t xml:space="preserve">55-58. </w:t>
            </w:r>
          </w:p>
          <w:p w14:paraId="720DDCDE" w14:textId="77777777" w:rsidR="0089290A" w:rsidRPr="00AF5413" w:rsidRDefault="0089290A" w:rsidP="00961538">
            <w:pPr>
              <w:widowControl w:val="0"/>
              <w:spacing w:line="240" w:lineRule="auto"/>
              <w:rPr>
                <w:rFonts w:ascii="Calibri" w:eastAsia="Calibri" w:hAnsi="Calibri" w:cs="Calibri"/>
                <w:sz w:val="20"/>
                <w:szCs w:val="20"/>
              </w:rPr>
            </w:pPr>
          </w:p>
          <w:p w14:paraId="18DF1DA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Brodey</w:t>
            </w:r>
            <w:proofErr w:type="spellEnd"/>
            <w:r w:rsidRPr="00AF5413">
              <w:rPr>
                <w:rFonts w:ascii="Calibri" w:eastAsia="Calibri" w:hAnsi="Calibri" w:cs="Calibri"/>
                <w:sz w:val="20"/>
                <w:szCs w:val="20"/>
              </w:rPr>
              <w:t xml:space="preserve"> BB, </w:t>
            </w:r>
            <w:proofErr w:type="spellStart"/>
            <w:r w:rsidRPr="00AF5413">
              <w:rPr>
                <w:rFonts w:ascii="Calibri" w:eastAsia="Calibri" w:hAnsi="Calibri" w:cs="Calibri"/>
                <w:sz w:val="20"/>
                <w:szCs w:val="20"/>
              </w:rPr>
              <w:t>Claypoole</w:t>
            </w:r>
            <w:proofErr w:type="spellEnd"/>
            <w:r w:rsidRPr="00AF5413">
              <w:rPr>
                <w:rFonts w:ascii="Calibri" w:eastAsia="Calibri" w:hAnsi="Calibri" w:cs="Calibri"/>
                <w:sz w:val="20"/>
                <w:szCs w:val="20"/>
              </w:rPr>
              <w:t xml:space="preserve"> KH, Motto J, Arias RG, Goss R. 2000. Satisfaction of forensic psychiatric patients with remote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evaluation.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51: </w:t>
            </w:r>
            <w:r w:rsidRPr="00AF5413">
              <w:rPr>
                <w:rFonts w:ascii="Calibri" w:eastAsia="Calibri" w:hAnsi="Calibri" w:cs="Calibri"/>
                <w:sz w:val="20"/>
                <w:szCs w:val="20"/>
              </w:rPr>
              <w:t>1305-1307.</w:t>
            </w:r>
          </w:p>
          <w:p w14:paraId="42820E0D" w14:textId="77777777" w:rsidR="0089290A" w:rsidRPr="00AF5413" w:rsidRDefault="0089290A" w:rsidP="00961538">
            <w:pPr>
              <w:widowControl w:val="0"/>
              <w:spacing w:line="240" w:lineRule="auto"/>
              <w:rPr>
                <w:rFonts w:ascii="Calibri" w:eastAsia="Calibri" w:hAnsi="Calibri" w:cs="Calibri"/>
                <w:sz w:val="20"/>
                <w:szCs w:val="20"/>
              </w:rPr>
            </w:pPr>
          </w:p>
          <w:p w14:paraId="1261D5E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Johnston D, </w:t>
            </w:r>
            <w:proofErr w:type="spellStart"/>
            <w:r w:rsidRPr="00AF5413">
              <w:rPr>
                <w:rFonts w:ascii="Calibri" w:eastAsia="Calibri" w:hAnsi="Calibri" w:cs="Calibri"/>
                <w:color w:val="212121"/>
                <w:sz w:val="20"/>
                <w:szCs w:val="20"/>
              </w:rPr>
              <w:t>Reboussin</w:t>
            </w:r>
            <w:proofErr w:type="spellEnd"/>
            <w:r w:rsidRPr="00AF5413">
              <w:rPr>
                <w:rFonts w:ascii="Calibri" w:eastAsia="Calibri" w:hAnsi="Calibri" w:cs="Calibri"/>
                <w:color w:val="212121"/>
                <w:sz w:val="20"/>
                <w:szCs w:val="20"/>
              </w:rPr>
              <w:t xml:space="preserve"> B, McCall WV. 2001. Reliability of telepsychiatry assessments: subjective versus observational ratings. </w:t>
            </w:r>
            <w:r w:rsidRPr="00AF5413">
              <w:rPr>
                <w:rFonts w:ascii="Calibri" w:eastAsia="Calibri" w:hAnsi="Calibri" w:cs="Calibri"/>
                <w:i/>
                <w:color w:val="212121"/>
                <w:sz w:val="20"/>
                <w:szCs w:val="20"/>
              </w:rPr>
              <w:t xml:space="preserve">Journal of Geriatric Neurology and Psychiatry.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 xml:space="preserve">66-71. </w:t>
            </w:r>
          </w:p>
          <w:p w14:paraId="4E57B5D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5E7D86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Rohland</w:t>
            </w:r>
            <w:proofErr w:type="spellEnd"/>
            <w:r w:rsidRPr="00AF5413">
              <w:rPr>
                <w:rFonts w:ascii="Calibri" w:eastAsia="Calibri" w:hAnsi="Calibri" w:cs="Calibri"/>
                <w:sz w:val="20"/>
                <w:szCs w:val="20"/>
              </w:rPr>
              <w:t xml:space="preserve"> BM. 2001. Telepsychiatry in the heartland: if we build it, will they come?. </w:t>
            </w:r>
            <w:r w:rsidRPr="00AF5413">
              <w:rPr>
                <w:rFonts w:ascii="Calibri" w:eastAsia="Calibri" w:hAnsi="Calibri" w:cs="Calibri"/>
                <w:i/>
                <w:sz w:val="20"/>
                <w:szCs w:val="20"/>
              </w:rPr>
              <w:t xml:space="preserve">Community Mental Health Journal. </w:t>
            </w:r>
            <w:r w:rsidRPr="00AF5413">
              <w:rPr>
                <w:rFonts w:ascii="Calibri" w:eastAsia="Calibri" w:hAnsi="Calibri" w:cs="Calibri"/>
                <w:b/>
                <w:sz w:val="20"/>
                <w:szCs w:val="20"/>
              </w:rPr>
              <w:t>37:</w:t>
            </w:r>
            <w:r w:rsidRPr="00AF5413">
              <w:rPr>
                <w:rFonts w:ascii="Calibri" w:eastAsia="Calibri" w:hAnsi="Calibri" w:cs="Calibri"/>
                <w:sz w:val="20"/>
                <w:szCs w:val="20"/>
              </w:rPr>
              <w:t xml:space="preserve"> 449-459.</w:t>
            </w:r>
          </w:p>
          <w:p w14:paraId="7A663624" w14:textId="77777777" w:rsidR="0089290A" w:rsidRPr="00AF5413" w:rsidRDefault="0089290A" w:rsidP="00961538">
            <w:pPr>
              <w:widowControl w:val="0"/>
              <w:spacing w:line="240" w:lineRule="auto"/>
              <w:rPr>
                <w:rFonts w:ascii="Calibri" w:eastAsia="Calibri" w:hAnsi="Calibri" w:cs="Calibri"/>
                <w:sz w:val="20"/>
                <w:szCs w:val="20"/>
              </w:rPr>
            </w:pPr>
          </w:p>
          <w:p w14:paraId="3E3808E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Shore JH, </w:t>
            </w:r>
            <w:proofErr w:type="spellStart"/>
            <w:r w:rsidRPr="00AF5413">
              <w:rPr>
                <w:rFonts w:ascii="Calibri" w:eastAsia="Calibri" w:hAnsi="Calibri" w:cs="Calibri"/>
                <w:sz w:val="20"/>
                <w:szCs w:val="20"/>
              </w:rPr>
              <w:t>Savin</w:t>
            </w:r>
            <w:proofErr w:type="spellEnd"/>
            <w:r w:rsidRPr="00AF5413">
              <w:rPr>
                <w:rFonts w:ascii="Calibri" w:eastAsia="Calibri" w:hAnsi="Calibri" w:cs="Calibri"/>
                <w:sz w:val="20"/>
                <w:szCs w:val="20"/>
              </w:rPr>
              <w:t xml:space="preserve"> D, Orton H, </w:t>
            </w:r>
            <w:proofErr w:type="spellStart"/>
            <w:r w:rsidRPr="00AF5413">
              <w:rPr>
                <w:rFonts w:ascii="Calibri" w:eastAsia="Calibri" w:hAnsi="Calibri" w:cs="Calibri"/>
                <w:sz w:val="20"/>
                <w:szCs w:val="20"/>
              </w:rPr>
              <w:t>Beals</w:t>
            </w:r>
            <w:proofErr w:type="spellEnd"/>
            <w:r w:rsidRPr="00AF5413">
              <w:rPr>
                <w:rFonts w:ascii="Calibri" w:eastAsia="Calibri" w:hAnsi="Calibri" w:cs="Calibri"/>
                <w:sz w:val="20"/>
                <w:szCs w:val="20"/>
              </w:rPr>
              <w:t xml:space="preserve"> J, Manson SM. 2007. Diagnostic reliability of telepsychiatry in American Indian veterans. </w:t>
            </w:r>
            <w:r w:rsidRPr="00AF5413">
              <w:rPr>
                <w:rFonts w:ascii="Calibri" w:eastAsia="Calibri" w:hAnsi="Calibri" w:cs="Calibri"/>
                <w:i/>
                <w:sz w:val="20"/>
                <w:szCs w:val="20"/>
              </w:rPr>
              <w:t xml:space="preserve">American Journal of Psychiatry. </w:t>
            </w:r>
            <w:r w:rsidRPr="00AF5413">
              <w:rPr>
                <w:rFonts w:ascii="Calibri" w:eastAsia="Calibri" w:hAnsi="Calibri" w:cs="Calibri"/>
                <w:b/>
                <w:sz w:val="20"/>
                <w:szCs w:val="20"/>
              </w:rPr>
              <w:t xml:space="preserve">164: </w:t>
            </w:r>
            <w:r w:rsidRPr="00AF5413">
              <w:rPr>
                <w:rFonts w:ascii="Calibri" w:eastAsia="Calibri" w:hAnsi="Calibri" w:cs="Calibri"/>
                <w:sz w:val="20"/>
                <w:szCs w:val="20"/>
              </w:rPr>
              <w:t xml:space="preserve">115-1118. </w:t>
            </w:r>
          </w:p>
          <w:p w14:paraId="06BA4948" w14:textId="77777777" w:rsidR="0089290A" w:rsidRPr="00AF5413" w:rsidRDefault="0089290A" w:rsidP="00961538">
            <w:pPr>
              <w:widowControl w:val="0"/>
              <w:spacing w:line="240" w:lineRule="auto"/>
              <w:rPr>
                <w:rFonts w:ascii="Calibri" w:eastAsia="Calibri" w:hAnsi="Calibri" w:cs="Calibri"/>
                <w:sz w:val="20"/>
                <w:szCs w:val="20"/>
              </w:rPr>
            </w:pPr>
          </w:p>
          <w:p w14:paraId="339A0DF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Singh SP, Arya D, Peters T. 2007. Accuracy of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assessment of new routine outpatient referrals. </w:t>
            </w:r>
            <w:r w:rsidRPr="00AF5413">
              <w:rPr>
                <w:rFonts w:ascii="Calibri" w:eastAsia="Calibri" w:hAnsi="Calibri" w:cs="Calibri"/>
                <w:i/>
                <w:sz w:val="20"/>
                <w:szCs w:val="20"/>
              </w:rPr>
              <w:t>BMC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55.</w:t>
            </w:r>
          </w:p>
          <w:p w14:paraId="3815DEFF" w14:textId="77777777" w:rsidR="0089290A" w:rsidRPr="00AF5413" w:rsidRDefault="0089290A" w:rsidP="00961538">
            <w:pPr>
              <w:widowControl w:val="0"/>
              <w:spacing w:line="240" w:lineRule="auto"/>
              <w:rPr>
                <w:rFonts w:ascii="Calibri" w:eastAsia="Calibri" w:hAnsi="Calibri" w:cs="Calibri"/>
                <w:sz w:val="20"/>
                <w:szCs w:val="20"/>
              </w:rPr>
            </w:pPr>
          </w:p>
          <w:p w14:paraId="3A18AD8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Palmer NB, Geyer JR. 2011. Research in child and adolescent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155-171. </w:t>
            </w:r>
          </w:p>
          <w:p w14:paraId="5FC7276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63EABA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Savin</w:t>
            </w:r>
            <w:proofErr w:type="spellEnd"/>
            <w:r w:rsidRPr="00AF5413">
              <w:rPr>
                <w:rFonts w:ascii="Calibri" w:eastAsia="Calibri" w:hAnsi="Calibri" w:cs="Calibri"/>
                <w:color w:val="212121"/>
                <w:sz w:val="20"/>
                <w:szCs w:val="20"/>
              </w:rPr>
              <w:t xml:space="preserve"> D, </w:t>
            </w:r>
            <w:proofErr w:type="spellStart"/>
            <w:r w:rsidRPr="00AF5413">
              <w:rPr>
                <w:rFonts w:ascii="Calibri" w:eastAsia="Calibri" w:hAnsi="Calibri" w:cs="Calibri"/>
                <w:color w:val="212121"/>
                <w:sz w:val="20"/>
                <w:szCs w:val="20"/>
              </w:rPr>
              <w:t>Glueck</w:t>
            </w:r>
            <w:proofErr w:type="spellEnd"/>
            <w:r w:rsidRPr="00AF5413">
              <w:rPr>
                <w:rFonts w:ascii="Calibri" w:eastAsia="Calibri" w:hAnsi="Calibri" w:cs="Calibri"/>
                <w:color w:val="212121"/>
                <w:sz w:val="20"/>
                <w:szCs w:val="20"/>
              </w:rPr>
              <w:t xml:space="preserve"> DA, </w:t>
            </w:r>
            <w:proofErr w:type="spellStart"/>
            <w:r w:rsidRPr="00AF5413">
              <w:rPr>
                <w:rFonts w:ascii="Calibri" w:eastAsia="Calibri" w:hAnsi="Calibri" w:cs="Calibri"/>
                <w:color w:val="212121"/>
                <w:sz w:val="20"/>
                <w:szCs w:val="20"/>
              </w:rPr>
              <w:t>Chardavoyne</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Yager</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DK. 2011. Bridging cultures: child psychiatry via videoconferencing.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125-134.</w:t>
            </w:r>
          </w:p>
          <w:p w14:paraId="5D4CD3D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768417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Telepsychiatry: time to connect. </w:t>
            </w:r>
            <w:r w:rsidRPr="00AF5413">
              <w:rPr>
                <w:rFonts w:ascii="Calibri" w:eastAsia="Calibri" w:hAnsi="Calibri" w:cs="Calibri"/>
                <w:i/>
                <w:color w:val="212121"/>
                <w:sz w:val="20"/>
                <w:szCs w:val="20"/>
              </w:rPr>
              <w:t xml:space="preserve">Journal of the American Academy of Child and Adolescent Psychiatry. 2013; </w:t>
            </w:r>
            <w:r w:rsidRPr="00AF5413">
              <w:rPr>
                <w:rFonts w:ascii="Calibri" w:eastAsia="Calibri" w:hAnsi="Calibri" w:cs="Calibri"/>
                <w:b/>
                <w:color w:val="212121"/>
                <w:sz w:val="20"/>
                <w:szCs w:val="20"/>
              </w:rPr>
              <w:t xml:space="preserve">52: </w:t>
            </w:r>
            <w:r w:rsidRPr="00AF5413">
              <w:rPr>
                <w:rFonts w:ascii="Calibri" w:eastAsia="Calibri" w:hAnsi="Calibri" w:cs="Calibri"/>
                <w:color w:val="212121"/>
                <w:sz w:val="20"/>
                <w:szCs w:val="20"/>
              </w:rPr>
              <w:t xml:space="preserve">217-219. </w:t>
            </w:r>
          </w:p>
          <w:p w14:paraId="25A441F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98311A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Nassan</w:t>
            </w:r>
            <w:proofErr w:type="spellEnd"/>
            <w:r w:rsidRPr="00AF5413">
              <w:rPr>
                <w:rFonts w:ascii="Calibri" w:eastAsia="Calibri" w:hAnsi="Calibri" w:cs="Calibri"/>
                <w:color w:val="212121"/>
                <w:sz w:val="20"/>
                <w:szCs w:val="20"/>
              </w:rPr>
              <w:t xml:space="preserve"> M, Frye MA, Adi A, </w:t>
            </w:r>
            <w:proofErr w:type="spellStart"/>
            <w:r w:rsidRPr="00AF5413">
              <w:rPr>
                <w:rFonts w:ascii="Calibri" w:eastAsia="Calibri" w:hAnsi="Calibri" w:cs="Calibri"/>
                <w:color w:val="212121"/>
                <w:sz w:val="20"/>
                <w:szCs w:val="20"/>
              </w:rPr>
              <w:t>Alarcón</w:t>
            </w:r>
            <w:proofErr w:type="spellEnd"/>
            <w:r w:rsidRPr="00AF5413">
              <w:rPr>
                <w:rFonts w:ascii="Calibri" w:eastAsia="Calibri" w:hAnsi="Calibri" w:cs="Calibri"/>
                <w:color w:val="212121"/>
                <w:sz w:val="20"/>
                <w:szCs w:val="20"/>
              </w:rPr>
              <w:t xml:space="preserve"> RD. 2015. Telepsychiatry for post-traumatic stress disorder: a call for action in the Syrian conflict. </w:t>
            </w:r>
            <w:r w:rsidRPr="00AF5413">
              <w:rPr>
                <w:rFonts w:ascii="Calibri" w:eastAsia="Calibri" w:hAnsi="Calibri" w:cs="Calibri"/>
                <w:i/>
                <w:color w:val="212121"/>
                <w:sz w:val="20"/>
                <w:szCs w:val="20"/>
              </w:rPr>
              <w:t>Lancet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 </w:t>
            </w:r>
            <w:r w:rsidRPr="00AF5413">
              <w:rPr>
                <w:rFonts w:ascii="Calibri" w:eastAsia="Calibri" w:hAnsi="Calibri" w:cs="Calibri"/>
                <w:color w:val="212121"/>
                <w:sz w:val="20"/>
                <w:szCs w:val="20"/>
              </w:rPr>
              <w:t>866.</w:t>
            </w:r>
          </w:p>
          <w:p w14:paraId="2449B9C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B687C9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Das S, </w:t>
            </w:r>
            <w:proofErr w:type="spellStart"/>
            <w:r w:rsidRPr="00AF5413">
              <w:rPr>
                <w:rFonts w:ascii="Calibri" w:eastAsia="Calibri" w:hAnsi="Calibri" w:cs="Calibri"/>
                <w:color w:val="212121"/>
                <w:sz w:val="20"/>
                <w:szCs w:val="20"/>
              </w:rPr>
              <w:t>Manjunatha</w:t>
            </w:r>
            <w:proofErr w:type="spellEnd"/>
            <w:r w:rsidRPr="00AF5413">
              <w:rPr>
                <w:rFonts w:ascii="Calibri" w:eastAsia="Calibri" w:hAnsi="Calibri" w:cs="Calibri"/>
                <w:color w:val="212121"/>
                <w:sz w:val="20"/>
                <w:szCs w:val="20"/>
              </w:rPr>
              <w:t xml:space="preserve"> N, Kumar CN, Math SB, </w:t>
            </w:r>
            <w:proofErr w:type="spellStart"/>
            <w:r w:rsidRPr="00AF5413">
              <w:rPr>
                <w:rFonts w:ascii="Calibri" w:eastAsia="Calibri" w:hAnsi="Calibri" w:cs="Calibri"/>
                <w:color w:val="212121"/>
                <w:sz w:val="20"/>
                <w:szCs w:val="20"/>
              </w:rPr>
              <w:t>Thirthalli</w:t>
            </w:r>
            <w:proofErr w:type="spellEnd"/>
            <w:r w:rsidRPr="00AF5413">
              <w:rPr>
                <w:rFonts w:ascii="Calibri" w:eastAsia="Calibri" w:hAnsi="Calibri" w:cs="Calibri"/>
                <w:color w:val="212121"/>
                <w:sz w:val="20"/>
                <w:szCs w:val="20"/>
              </w:rPr>
              <w:t xml:space="preserve"> J. 2020. Tele-psychiatric after care clinic for the continuity of care: A pilot study from an academic hospital. </w:t>
            </w:r>
            <w:r w:rsidRPr="00AF5413">
              <w:rPr>
                <w:rFonts w:ascii="Calibri" w:eastAsia="Calibri" w:hAnsi="Calibri" w:cs="Calibri"/>
                <w:i/>
                <w:color w:val="212121"/>
                <w:sz w:val="20"/>
                <w:szCs w:val="20"/>
              </w:rPr>
              <w:t xml:space="preserve">Asian Journal of Psychiatry. </w:t>
            </w:r>
            <w:r w:rsidRPr="00AF5413">
              <w:rPr>
                <w:rFonts w:ascii="Calibri" w:eastAsia="Calibri" w:hAnsi="Calibri" w:cs="Calibri"/>
                <w:b/>
                <w:color w:val="212121"/>
                <w:sz w:val="20"/>
                <w:szCs w:val="20"/>
              </w:rPr>
              <w:t xml:space="preserve">48: </w:t>
            </w:r>
            <w:r w:rsidRPr="00AF5413">
              <w:rPr>
                <w:rFonts w:ascii="Calibri" w:eastAsia="Calibri" w:hAnsi="Calibri" w:cs="Calibri"/>
                <w:color w:val="212121"/>
                <w:sz w:val="20"/>
                <w:szCs w:val="20"/>
              </w:rPr>
              <w:t>101886.</w:t>
            </w:r>
          </w:p>
          <w:p w14:paraId="3280149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6A2514C"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 xml:space="preserve">Sharma A, Sasser T, </w:t>
            </w:r>
            <w:proofErr w:type="spellStart"/>
            <w:r w:rsidRPr="00AF5413">
              <w:rPr>
                <w:rFonts w:ascii="Calibri" w:eastAsia="Calibri" w:hAnsi="Calibri" w:cs="Calibri"/>
                <w:color w:val="212121"/>
                <w:sz w:val="20"/>
                <w:szCs w:val="20"/>
              </w:rPr>
              <w:t>Schoenfelder</w:t>
            </w:r>
            <w:proofErr w:type="spellEnd"/>
            <w:r w:rsidRPr="00AF5413">
              <w:rPr>
                <w:rFonts w:ascii="Calibri" w:eastAsia="Calibri" w:hAnsi="Calibri" w:cs="Calibri"/>
                <w:color w:val="212121"/>
                <w:sz w:val="20"/>
                <w:szCs w:val="20"/>
              </w:rPr>
              <w:t xml:space="preserve"> Gonzalez E, Vander Stoep A, Myers K.2020. Implementation of Home-Based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in a Large Child Psychiatry Department During the COVID-19 Crisis.</w:t>
            </w:r>
            <w:r w:rsidRPr="00AF5413">
              <w:rPr>
                <w:rFonts w:ascii="Calibri" w:eastAsia="Calibri" w:hAnsi="Calibri" w:cs="Calibri"/>
                <w:i/>
                <w:color w:val="212121"/>
                <w:sz w:val="20"/>
                <w:szCs w:val="20"/>
              </w:rPr>
              <w:t xml:space="preserve"> Journal of Child and Adolescent Psychopharmacology. </w:t>
            </w:r>
            <w:r w:rsidRPr="00AF5413">
              <w:rPr>
                <w:rFonts w:ascii="Calibri" w:eastAsia="Calibri" w:hAnsi="Calibri" w:cs="Calibri"/>
                <w:b/>
                <w:color w:val="212121"/>
                <w:sz w:val="20"/>
                <w:szCs w:val="20"/>
              </w:rPr>
              <w:t xml:space="preserve"> </w:t>
            </w:r>
          </w:p>
          <w:p w14:paraId="4C15C127"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799FC86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w:t>
            </w:r>
            <w:proofErr w:type="spellStart"/>
            <w:r w:rsidRPr="00AF5413">
              <w:rPr>
                <w:rFonts w:ascii="Calibri" w:eastAsia="Calibri" w:hAnsi="Calibri" w:cs="Calibri"/>
                <w:color w:val="212121"/>
                <w:sz w:val="20"/>
                <w:szCs w:val="20"/>
              </w:rPr>
              <w:t>Deitsch</w:t>
            </w:r>
            <w:proofErr w:type="spellEnd"/>
            <w:r w:rsidRPr="00AF5413">
              <w:rPr>
                <w:rFonts w:ascii="Calibri" w:eastAsia="Calibri" w:hAnsi="Calibri" w:cs="Calibri"/>
                <w:color w:val="212121"/>
                <w:sz w:val="20"/>
                <w:szCs w:val="20"/>
              </w:rPr>
              <w:t xml:space="preserve"> SE, Santos AB, Gold PB, Johnson MR, </w:t>
            </w:r>
            <w:proofErr w:type="spellStart"/>
            <w:r w:rsidRPr="00AF5413">
              <w:rPr>
                <w:rFonts w:ascii="Calibri" w:eastAsia="Calibri" w:hAnsi="Calibri" w:cs="Calibri"/>
                <w:color w:val="212121"/>
                <w:sz w:val="20"/>
                <w:szCs w:val="20"/>
              </w:rPr>
              <w:t>Meisler</w:t>
            </w:r>
            <w:proofErr w:type="spellEnd"/>
            <w:r w:rsidRPr="00AF5413">
              <w:rPr>
                <w:rFonts w:ascii="Calibri" w:eastAsia="Calibri" w:hAnsi="Calibri" w:cs="Calibri"/>
                <w:color w:val="212121"/>
                <w:sz w:val="20"/>
                <w:szCs w:val="20"/>
              </w:rPr>
              <w:t xml:space="preserve"> N, Magruder KM, Ballenger JC. 2000. Procedural and methodological issues in telepsychiatry research and program development.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51: </w:t>
            </w:r>
            <w:r w:rsidRPr="00AF5413">
              <w:rPr>
                <w:rFonts w:ascii="Calibri" w:eastAsia="Calibri" w:hAnsi="Calibri" w:cs="Calibri"/>
                <w:color w:val="212121"/>
                <w:sz w:val="20"/>
                <w:szCs w:val="20"/>
              </w:rPr>
              <w:t xml:space="preserve">1522-1527. </w:t>
            </w:r>
          </w:p>
          <w:p w14:paraId="01D85CC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46C293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Ruskin PE. 2001. Telemedicine and geriatric psychiatry: directions for future research and policy. </w:t>
            </w:r>
            <w:r w:rsidRPr="00AF5413">
              <w:rPr>
                <w:rFonts w:ascii="Calibri" w:eastAsia="Calibri" w:hAnsi="Calibri" w:cs="Calibri"/>
                <w:i/>
                <w:color w:val="212121"/>
                <w:sz w:val="20"/>
                <w:szCs w:val="20"/>
              </w:rPr>
              <w:t xml:space="preserve">Journal of Geriatric Psychiatry and Neurology.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59-62.</w:t>
            </w:r>
          </w:p>
          <w:p w14:paraId="2476048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E98FFA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Monnier J, Knapp RG, </w:t>
            </w: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2003. Recent advances in telepsychiatry: an updated review.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1604-1609. </w:t>
            </w:r>
          </w:p>
          <w:p w14:paraId="2E942AC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53A7D0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Modai</w:t>
            </w:r>
            <w:proofErr w:type="spellEnd"/>
            <w:r w:rsidRPr="00AF5413">
              <w:rPr>
                <w:rFonts w:ascii="Calibri" w:eastAsia="Calibri" w:hAnsi="Calibri" w:cs="Calibri"/>
                <w:color w:val="212121"/>
                <w:sz w:val="20"/>
                <w:szCs w:val="20"/>
              </w:rPr>
              <w:t xml:space="preserve"> I, </w:t>
            </w:r>
            <w:proofErr w:type="spellStart"/>
            <w:r w:rsidRPr="00AF5413">
              <w:rPr>
                <w:rFonts w:ascii="Calibri" w:eastAsia="Calibri" w:hAnsi="Calibri" w:cs="Calibri"/>
                <w:color w:val="212121"/>
                <w:sz w:val="20"/>
                <w:szCs w:val="20"/>
              </w:rPr>
              <w:t>Jabarin</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Kurs</w:t>
            </w:r>
            <w:proofErr w:type="spellEnd"/>
            <w:r w:rsidRPr="00AF5413">
              <w:rPr>
                <w:rFonts w:ascii="Calibri" w:eastAsia="Calibri" w:hAnsi="Calibri" w:cs="Calibri"/>
                <w:color w:val="212121"/>
                <w:sz w:val="20"/>
                <w:szCs w:val="20"/>
              </w:rPr>
              <w:t xml:space="preserve"> R, Barak P, Hanan I, </w:t>
            </w:r>
            <w:proofErr w:type="spellStart"/>
            <w:r w:rsidRPr="00AF5413">
              <w:rPr>
                <w:rFonts w:ascii="Calibri" w:eastAsia="Calibri" w:hAnsi="Calibri" w:cs="Calibri"/>
                <w:color w:val="212121"/>
                <w:sz w:val="20"/>
                <w:szCs w:val="20"/>
              </w:rPr>
              <w:t>Kitain</w:t>
            </w:r>
            <w:proofErr w:type="spellEnd"/>
            <w:r w:rsidRPr="00AF5413">
              <w:rPr>
                <w:rFonts w:ascii="Calibri" w:eastAsia="Calibri" w:hAnsi="Calibri" w:cs="Calibri"/>
                <w:color w:val="212121"/>
                <w:sz w:val="20"/>
                <w:szCs w:val="20"/>
              </w:rPr>
              <w:t xml:space="preserve"> L. 2007. Cost effectiveness, safety, and satisfaction with video telepsychiatry versus face-to-face care in ambulatory settings.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 xml:space="preserve">515-520. </w:t>
            </w:r>
          </w:p>
          <w:p w14:paraId="2FDB096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1046D1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lastRenderedPageBreak/>
              <w:t xml:space="preserve">Ramos-Ríos R, </w:t>
            </w:r>
            <w:proofErr w:type="spellStart"/>
            <w:r w:rsidRPr="00AF5413">
              <w:rPr>
                <w:rFonts w:ascii="Calibri" w:eastAsia="Calibri" w:hAnsi="Calibri" w:cs="Calibri"/>
                <w:color w:val="212121"/>
                <w:sz w:val="20"/>
                <w:szCs w:val="20"/>
              </w:rPr>
              <w:t>Mateos</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Lojo</w:t>
            </w:r>
            <w:proofErr w:type="spellEnd"/>
            <w:r w:rsidRPr="00AF5413">
              <w:rPr>
                <w:rFonts w:ascii="Calibri" w:eastAsia="Calibri" w:hAnsi="Calibri" w:cs="Calibri"/>
                <w:color w:val="212121"/>
                <w:sz w:val="20"/>
                <w:szCs w:val="20"/>
              </w:rPr>
              <w:t xml:space="preserve"> D, Conn DK, Patterson T. 2012. </w:t>
            </w:r>
            <w:proofErr w:type="spellStart"/>
            <w:r w:rsidRPr="00AF5413">
              <w:rPr>
                <w:rFonts w:ascii="Calibri" w:eastAsia="Calibri" w:hAnsi="Calibri" w:cs="Calibri"/>
                <w:color w:val="212121"/>
                <w:sz w:val="20"/>
                <w:szCs w:val="20"/>
              </w:rPr>
              <w:t>Telepsychogeriatrics</w:t>
            </w:r>
            <w:proofErr w:type="spellEnd"/>
            <w:r w:rsidRPr="00AF5413">
              <w:rPr>
                <w:rFonts w:ascii="Calibri" w:eastAsia="Calibri" w:hAnsi="Calibri" w:cs="Calibri"/>
                <w:color w:val="212121"/>
                <w:sz w:val="20"/>
                <w:szCs w:val="20"/>
              </w:rPr>
              <w:t xml:space="preserve">: a new horizon in the care of mental health problems in the elderly. </w:t>
            </w:r>
            <w:r w:rsidRPr="00AF5413">
              <w:rPr>
                <w:rFonts w:ascii="Calibri" w:eastAsia="Calibri" w:hAnsi="Calibri" w:cs="Calibri"/>
                <w:i/>
                <w:color w:val="212121"/>
                <w:sz w:val="20"/>
                <w:szCs w:val="20"/>
              </w:rPr>
              <w:t xml:space="preserve">International Psychogeriatrics.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1708-1724.</w:t>
            </w:r>
          </w:p>
          <w:p w14:paraId="21D8E4F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8D3BB2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Richard Chan S, Burke Parish M. 2015. The hybrid doctor-patient relationship in the age of technology - Telepsychiatry consultations and the use of virtual space.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476-489. </w:t>
            </w:r>
          </w:p>
          <w:p w14:paraId="0DBED49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CED8C4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Fortney JC, </w:t>
            </w:r>
            <w:proofErr w:type="spellStart"/>
            <w:r w:rsidRPr="00AF5413">
              <w:rPr>
                <w:rFonts w:ascii="Calibri" w:eastAsia="Calibri" w:hAnsi="Calibri" w:cs="Calibri"/>
                <w:color w:val="212121"/>
                <w:sz w:val="20"/>
                <w:szCs w:val="20"/>
              </w:rPr>
              <w:t>Pyne</w:t>
            </w:r>
            <w:proofErr w:type="spellEnd"/>
            <w:r w:rsidRPr="00AF5413">
              <w:rPr>
                <w:rFonts w:ascii="Calibri" w:eastAsia="Calibri" w:hAnsi="Calibri" w:cs="Calibri"/>
                <w:color w:val="212121"/>
                <w:sz w:val="20"/>
                <w:szCs w:val="20"/>
              </w:rPr>
              <w:t xml:space="preserve"> JM, Turner EE, Farris KM, </w:t>
            </w:r>
            <w:proofErr w:type="spellStart"/>
            <w:r w:rsidRPr="00AF5413">
              <w:rPr>
                <w:rFonts w:ascii="Calibri" w:eastAsia="Calibri" w:hAnsi="Calibri" w:cs="Calibri"/>
                <w:color w:val="212121"/>
                <w:sz w:val="20"/>
                <w:szCs w:val="20"/>
              </w:rPr>
              <w:t>Normoyle</w:t>
            </w:r>
            <w:proofErr w:type="spellEnd"/>
            <w:r w:rsidRPr="00AF5413">
              <w:rPr>
                <w:rFonts w:ascii="Calibri" w:eastAsia="Calibri" w:hAnsi="Calibri" w:cs="Calibri"/>
                <w:color w:val="212121"/>
                <w:sz w:val="20"/>
                <w:szCs w:val="20"/>
              </w:rPr>
              <w:t xml:space="preserve"> TM, Avery MD,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w:t>
            </w:r>
            <w:proofErr w:type="spellStart"/>
            <w:r w:rsidRPr="00AF5413">
              <w:rPr>
                <w:rFonts w:ascii="Calibri" w:eastAsia="Calibri" w:hAnsi="Calibri" w:cs="Calibri"/>
                <w:color w:val="212121"/>
                <w:sz w:val="20"/>
                <w:szCs w:val="20"/>
              </w:rPr>
              <w:t>Unützer</w:t>
            </w:r>
            <w:proofErr w:type="spellEnd"/>
            <w:r w:rsidRPr="00AF5413">
              <w:rPr>
                <w:rFonts w:ascii="Calibri" w:eastAsia="Calibri" w:hAnsi="Calibri" w:cs="Calibri"/>
                <w:color w:val="212121"/>
                <w:sz w:val="20"/>
                <w:szCs w:val="20"/>
              </w:rPr>
              <w:t xml:space="preserve"> J. 2015. Telepsychiatry integration of mental health services into rural primary care settings.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525-539. </w:t>
            </w:r>
          </w:p>
          <w:p w14:paraId="702AD6C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67E1F8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Roth DE, </w:t>
            </w:r>
            <w:proofErr w:type="spellStart"/>
            <w:r w:rsidRPr="00AF5413">
              <w:rPr>
                <w:rFonts w:ascii="Calibri" w:eastAsia="Calibri" w:hAnsi="Calibri" w:cs="Calibri"/>
                <w:color w:val="212121"/>
                <w:sz w:val="20"/>
                <w:szCs w:val="20"/>
              </w:rPr>
              <w:t>Ramtekkar</w:t>
            </w:r>
            <w:proofErr w:type="spellEnd"/>
            <w:r w:rsidRPr="00AF5413">
              <w:rPr>
                <w:rFonts w:ascii="Calibri" w:eastAsia="Calibri" w:hAnsi="Calibri" w:cs="Calibri"/>
                <w:color w:val="212121"/>
                <w:sz w:val="20"/>
                <w:szCs w:val="20"/>
              </w:rPr>
              <w:t xml:space="preserve"> U, </w:t>
            </w:r>
            <w:proofErr w:type="spellStart"/>
            <w:r w:rsidRPr="00AF5413">
              <w:rPr>
                <w:rFonts w:ascii="Calibri" w:eastAsia="Calibri" w:hAnsi="Calibri" w:cs="Calibri"/>
                <w:color w:val="212121"/>
                <w:sz w:val="20"/>
                <w:szCs w:val="20"/>
              </w:rPr>
              <w:t>Zeković</w:t>
            </w:r>
            <w:proofErr w:type="spellEnd"/>
            <w:r w:rsidRPr="00AF5413">
              <w:rPr>
                <w:rFonts w:ascii="Calibri" w:eastAsia="Calibri" w:hAnsi="Calibri" w:cs="Calibri"/>
                <w:color w:val="212121"/>
                <w:sz w:val="20"/>
                <w:szCs w:val="20"/>
              </w:rPr>
              <w:t xml:space="preserve">-Roth S. 2019. Telepsychiatry: A New Treatment Venue for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Depression.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28: </w:t>
            </w:r>
            <w:r w:rsidRPr="00AF5413">
              <w:rPr>
                <w:rFonts w:ascii="Calibri" w:eastAsia="Calibri" w:hAnsi="Calibri" w:cs="Calibri"/>
                <w:color w:val="212121"/>
                <w:sz w:val="20"/>
                <w:szCs w:val="20"/>
              </w:rPr>
              <w:t xml:space="preserve">377-395.  </w:t>
            </w:r>
          </w:p>
          <w:p w14:paraId="1F8B6CE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2DDE05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Farabee</w:t>
            </w:r>
            <w:proofErr w:type="spellEnd"/>
            <w:r w:rsidRPr="00AF5413">
              <w:rPr>
                <w:rFonts w:ascii="Calibri" w:eastAsia="Calibri" w:hAnsi="Calibri" w:cs="Calibri"/>
                <w:color w:val="212121"/>
                <w:sz w:val="20"/>
                <w:szCs w:val="20"/>
              </w:rPr>
              <w:t xml:space="preserve"> D., Calhoun S., </w:t>
            </w:r>
            <w:proofErr w:type="spellStart"/>
            <w:r w:rsidRPr="00AF5413">
              <w:rPr>
                <w:rFonts w:ascii="Calibri" w:eastAsia="Calibri" w:hAnsi="Calibri" w:cs="Calibri"/>
                <w:color w:val="212121"/>
                <w:sz w:val="20"/>
                <w:szCs w:val="20"/>
              </w:rPr>
              <w:t>Veliz</w:t>
            </w:r>
            <w:proofErr w:type="spellEnd"/>
            <w:r w:rsidRPr="00AF5413">
              <w:rPr>
                <w:rFonts w:ascii="Calibri" w:eastAsia="Calibri" w:hAnsi="Calibri" w:cs="Calibri"/>
                <w:color w:val="212121"/>
                <w:sz w:val="20"/>
                <w:szCs w:val="20"/>
              </w:rPr>
              <w:t xml:space="preserve"> R. 2016. An experimental comparison of telepsychiatry and conventional psychiatry for parolees.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67</w:t>
            </w:r>
            <w:r w:rsidRPr="00AF5413">
              <w:rPr>
                <w:rFonts w:ascii="Calibri" w:eastAsia="Calibri" w:hAnsi="Calibri" w:cs="Calibri"/>
                <w:color w:val="212121"/>
                <w:sz w:val="20"/>
                <w:szCs w:val="20"/>
              </w:rPr>
              <w:t>: 562-565.</w:t>
            </w:r>
          </w:p>
          <w:p w14:paraId="54F43E3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903072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O’Reilly R., Bishop J., Maddox K., Hutchinson L., </w:t>
            </w:r>
            <w:proofErr w:type="spellStart"/>
            <w:r w:rsidRPr="00AF5413">
              <w:rPr>
                <w:rFonts w:ascii="Calibri" w:eastAsia="Calibri" w:hAnsi="Calibri" w:cs="Calibri"/>
                <w:color w:val="212121"/>
                <w:sz w:val="20"/>
                <w:szCs w:val="20"/>
              </w:rPr>
              <w:t>Fisman</w:t>
            </w:r>
            <w:proofErr w:type="spellEnd"/>
            <w:r w:rsidRPr="00AF5413">
              <w:rPr>
                <w:rFonts w:ascii="Calibri" w:eastAsia="Calibri" w:hAnsi="Calibri" w:cs="Calibri"/>
                <w:color w:val="212121"/>
                <w:sz w:val="20"/>
                <w:szCs w:val="20"/>
              </w:rPr>
              <w:t xml:space="preserve"> M., Takhar J. 2007. Is telepsychiatry equivalent to face-to-face psychiatry? Results from a randomized controlled equivalence trial.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58: </w:t>
            </w:r>
            <w:r w:rsidRPr="00AF5413">
              <w:rPr>
                <w:rFonts w:ascii="Calibri" w:eastAsia="Calibri" w:hAnsi="Calibri" w:cs="Calibri"/>
                <w:color w:val="212121"/>
                <w:sz w:val="20"/>
                <w:szCs w:val="20"/>
              </w:rPr>
              <w:t>863-843</w:t>
            </w:r>
          </w:p>
          <w:p w14:paraId="4435B70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BBBAEA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Fishkind, </w:t>
            </w:r>
            <w:proofErr w:type="spellStart"/>
            <w:r w:rsidRPr="00AF5413">
              <w:rPr>
                <w:rFonts w:ascii="Calibri" w:eastAsia="Calibri" w:hAnsi="Calibri" w:cs="Calibri"/>
                <w:color w:val="212121"/>
                <w:sz w:val="20"/>
                <w:szCs w:val="20"/>
              </w:rPr>
              <w:t>Avrim</w:t>
            </w:r>
            <w:proofErr w:type="spellEnd"/>
            <w:r w:rsidRPr="00AF5413">
              <w:rPr>
                <w:rFonts w:ascii="Calibri" w:eastAsia="Calibri" w:hAnsi="Calibri" w:cs="Calibri"/>
                <w:color w:val="212121"/>
                <w:sz w:val="20"/>
                <w:szCs w:val="20"/>
              </w:rPr>
              <w:t xml:space="preserve"> B &amp; Cuyler, Robert N. 2013. The role of telepsychiatry. </w:t>
            </w:r>
            <w:proofErr w:type="spellStart"/>
            <w:r w:rsidRPr="00AF5413">
              <w:rPr>
                <w:rFonts w:ascii="Calibri" w:eastAsia="Calibri" w:hAnsi="Calibri" w:cs="Calibri"/>
                <w:color w:val="212121"/>
                <w:sz w:val="20"/>
                <w:szCs w:val="20"/>
              </w:rPr>
              <w:t>Zun</w:t>
            </w:r>
            <w:proofErr w:type="spellEnd"/>
            <w:r w:rsidRPr="00AF5413">
              <w:rPr>
                <w:rFonts w:ascii="Calibri" w:eastAsia="Calibri" w:hAnsi="Calibri" w:cs="Calibri"/>
                <w:color w:val="212121"/>
                <w:sz w:val="20"/>
                <w:szCs w:val="20"/>
              </w:rPr>
              <w:t xml:space="preserve">, Leslie S [Ed], </w:t>
            </w:r>
            <w:proofErr w:type="spellStart"/>
            <w:r w:rsidRPr="00AF5413">
              <w:rPr>
                <w:rFonts w:ascii="Calibri" w:eastAsia="Calibri" w:hAnsi="Calibri" w:cs="Calibri"/>
                <w:color w:val="212121"/>
                <w:sz w:val="20"/>
                <w:szCs w:val="20"/>
              </w:rPr>
              <w:t>Chepenik</w:t>
            </w:r>
            <w:proofErr w:type="spellEnd"/>
            <w:r w:rsidRPr="00AF5413">
              <w:rPr>
                <w:rFonts w:ascii="Calibri" w:eastAsia="Calibri" w:hAnsi="Calibri" w:cs="Calibri"/>
                <w:color w:val="212121"/>
                <w:sz w:val="20"/>
                <w:szCs w:val="20"/>
              </w:rPr>
              <w:t xml:space="preserve">, Lara G [Ed], Mallory, Mary Nan S [Ed]. </w:t>
            </w:r>
            <w:proofErr w:type="spellStart"/>
            <w:r w:rsidRPr="00AF5413">
              <w:rPr>
                <w:rFonts w:ascii="Calibri" w:eastAsia="Calibri" w:hAnsi="Calibri" w:cs="Calibri"/>
                <w:color w:val="212121"/>
                <w:sz w:val="20"/>
                <w:szCs w:val="20"/>
              </w:rPr>
              <w:t>Behavioral</w:t>
            </w:r>
            <w:proofErr w:type="spellEnd"/>
            <w:r w:rsidRPr="00AF5413">
              <w:rPr>
                <w:rFonts w:ascii="Calibri" w:eastAsia="Calibri" w:hAnsi="Calibri" w:cs="Calibri"/>
                <w:color w:val="212121"/>
                <w:sz w:val="20"/>
                <w:szCs w:val="20"/>
              </w:rPr>
              <w:t xml:space="preserve"> emergencies for the emergency physician. New York, NY, US: Cambridge University Press, US; pp. 303-307.</w:t>
            </w:r>
          </w:p>
          <w:p w14:paraId="4A2758F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28BD21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Alessi N. 2002. High-bandwidth interactive telepsychiatry.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53: </w:t>
            </w:r>
            <w:r w:rsidRPr="00AF5413">
              <w:rPr>
                <w:rFonts w:ascii="Calibri" w:eastAsia="Calibri" w:hAnsi="Calibri" w:cs="Calibri"/>
                <w:color w:val="212121"/>
                <w:sz w:val="20"/>
                <w:szCs w:val="20"/>
              </w:rPr>
              <w:t xml:space="preserve">901-902. </w:t>
            </w:r>
          </w:p>
          <w:p w14:paraId="2907B39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7809B2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2001. Telepsychiatry and geriatric care. </w:t>
            </w:r>
            <w:r w:rsidRPr="00AF5413">
              <w:rPr>
                <w:rFonts w:ascii="Calibri" w:eastAsia="Calibri" w:hAnsi="Calibri" w:cs="Calibri"/>
                <w:i/>
                <w:color w:val="212121"/>
                <w:sz w:val="20"/>
                <w:szCs w:val="20"/>
              </w:rPr>
              <w:t xml:space="preserve">Current Psychiatry Reports. </w:t>
            </w:r>
            <w:r w:rsidRPr="00AF5413">
              <w:rPr>
                <w:rFonts w:ascii="Calibri" w:eastAsia="Calibri" w:hAnsi="Calibri" w:cs="Calibri"/>
                <w:b/>
                <w:color w:val="212121"/>
                <w:sz w:val="20"/>
                <w:szCs w:val="20"/>
              </w:rPr>
              <w:t xml:space="preserve">3: </w:t>
            </w:r>
            <w:r w:rsidRPr="00AF5413">
              <w:rPr>
                <w:rFonts w:ascii="Calibri" w:eastAsia="Calibri" w:hAnsi="Calibri" w:cs="Calibri"/>
                <w:color w:val="212121"/>
                <w:sz w:val="20"/>
                <w:szCs w:val="20"/>
              </w:rPr>
              <w:t xml:space="preserve">29-36.  </w:t>
            </w:r>
          </w:p>
          <w:p w14:paraId="0BCC894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0BB0A1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1999. Clinical outcomes in telepsychiatry.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5: </w:t>
            </w:r>
            <w:r w:rsidRPr="00AF5413">
              <w:rPr>
                <w:rFonts w:ascii="Calibri" w:eastAsia="Calibri" w:hAnsi="Calibri" w:cs="Calibri"/>
                <w:color w:val="212121"/>
                <w:sz w:val="20"/>
                <w:szCs w:val="20"/>
              </w:rPr>
              <w:t>S59-60.</w:t>
            </w:r>
          </w:p>
          <w:p w14:paraId="627DD42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0412C9F"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Nelson EL, Cook DJ. 2001. Clinical outcomes in a prison telepsychiatry clinic.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 </w:t>
            </w:r>
            <w:r w:rsidRPr="00AF5413">
              <w:rPr>
                <w:rFonts w:ascii="Calibri" w:eastAsia="Calibri" w:hAnsi="Calibri" w:cs="Calibri"/>
                <w:color w:val="212121"/>
                <w:sz w:val="20"/>
                <w:szCs w:val="20"/>
              </w:rPr>
              <w:t>47-49.</w:t>
            </w:r>
          </w:p>
          <w:p w14:paraId="2F598FA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9E9B75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Peter M,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Donald M, Marks, Shayna L, Neufeld, Jonathan &amp; Bourgeois, James A. 2008. A retrospective analysis of a child and adolescent </w:t>
            </w:r>
            <w:proofErr w:type="spellStart"/>
            <w:r w:rsidRPr="00AF5413">
              <w:rPr>
                <w:rFonts w:ascii="Calibri" w:eastAsia="Calibri" w:hAnsi="Calibri" w:cs="Calibri"/>
                <w:color w:val="212121"/>
                <w:sz w:val="20"/>
                <w:szCs w:val="20"/>
              </w:rPr>
              <w:t>eMental</w:t>
            </w:r>
            <w:proofErr w:type="spellEnd"/>
            <w:r w:rsidRPr="00AF5413">
              <w:rPr>
                <w:rFonts w:ascii="Calibri" w:eastAsia="Calibri" w:hAnsi="Calibri" w:cs="Calibri"/>
                <w:color w:val="212121"/>
                <w:sz w:val="20"/>
                <w:szCs w:val="20"/>
              </w:rPr>
              <w:t xml:space="preserve"> Health program. </w:t>
            </w:r>
            <w:r w:rsidRPr="00AF5413">
              <w:rPr>
                <w:rFonts w:ascii="Calibri" w:eastAsia="Calibri" w:hAnsi="Calibri" w:cs="Calibri"/>
                <w:i/>
                <w:color w:val="212121"/>
                <w:sz w:val="20"/>
                <w:szCs w:val="20"/>
              </w:rPr>
              <w:t xml:space="preserve">Journal of the American </w:t>
            </w:r>
            <w:r w:rsidRPr="00AF5413">
              <w:rPr>
                <w:rFonts w:ascii="Calibri" w:eastAsia="Calibri" w:hAnsi="Calibri" w:cs="Calibri"/>
                <w:i/>
                <w:color w:val="212121"/>
                <w:sz w:val="20"/>
                <w:szCs w:val="20"/>
              </w:rPr>
              <w:lastRenderedPageBreak/>
              <w:t>Academy of Child &amp; Adolescent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103-107.</w:t>
            </w:r>
          </w:p>
          <w:p w14:paraId="362C4A9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C37757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Work Group on Quality Issues (WGQI) &amp; American Academy of Child and Adolescent Psychiatry (AACAP), US. 2008. Practice parameter for telepsychiatry with children and adolescents. </w:t>
            </w:r>
            <w:r w:rsidRPr="00AF5413">
              <w:rPr>
                <w:rFonts w:ascii="Calibri" w:eastAsia="Calibri" w:hAnsi="Calibri" w:cs="Calibri"/>
                <w:i/>
                <w:color w:val="212121"/>
                <w:sz w:val="20"/>
                <w:szCs w:val="20"/>
              </w:rPr>
              <w:t xml:space="preserve">Journal of the American Academy of Child &amp; Adolescent Psychiatry.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1468-1483.</w:t>
            </w:r>
          </w:p>
          <w:p w14:paraId="56A1A5C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260A2F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Volicer</w:t>
            </w:r>
            <w:proofErr w:type="spellEnd"/>
            <w:r w:rsidRPr="00AF5413">
              <w:rPr>
                <w:rFonts w:ascii="Calibri" w:eastAsia="Calibri" w:hAnsi="Calibri" w:cs="Calibri"/>
                <w:color w:val="212121"/>
                <w:sz w:val="20"/>
                <w:szCs w:val="20"/>
              </w:rPr>
              <w:t xml:space="preserve"> L. 2015. Nursing home telepsychiatry. </w:t>
            </w:r>
            <w:r w:rsidRPr="00AF5413">
              <w:rPr>
                <w:rFonts w:ascii="Calibri" w:eastAsia="Calibri" w:hAnsi="Calibri" w:cs="Calibri"/>
                <w:i/>
                <w:color w:val="212121"/>
                <w:sz w:val="20"/>
                <w:szCs w:val="20"/>
              </w:rPr>
              <w:t>Journal of the American Medical Directors Association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16</w:t>
            </w:r>
            <w:r w:rsidRPr="00AF5413">
              <w:rPr>
                <w:rFonts w:ascii="Calibri" w:eastAsia="Calibri" w:hAnsi="Calibri" w:cs="Calibri"/>
                <w:color w:val="212121"/>
                <w:sz w:val="20"/>
                <w:szCs w:val="20"/>
              </w:rPr>
              <w:t>: 7-8.</w:t>
            </w:r>
          </w:p>
          <w:p w14:paraId="205802D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B71E5A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 </w:t>
            </w:r>
            <w:proofErr w:type="spellStart"/>
            <w:r w:rsidRPr="00AF5413">
              <w:rPr>
                <w:rFonts w:ascii="Calibri" w:eastAsia="Calibri" w:hAnsi="Calibri" w:cs="Calibri"/>
                <w:color w:val="212121"/>
                <w:sz w:val="20"/>
                <w:szCs w:val="20"/>
              </w:rPr>
              <w:t>Wynsberghe</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Gastmans</w:t>
            </w:r>
            <w:proofErr w:type="spellEnd"/>
            <w:r w:rsidRPr="00AF5413">
              <w:rPr>
                <w:rFonts w:ascii="Calibri" w:eastAsia="Calibri" w:hAnsi="Calibri" w:cs="Calibri"/>
                <w:color w:val="212121"/>
                <w:sz w:val="20"/>
                <w:szCs w:val="20"/>
              </w:rPr>
              <w:t xml:space="preserve"> C. 2009. Telepsychiatry and the meaning of in-person contact: a preliminary ethical appraisal.</w:t>
            </w:r>
            <w:r w:rsidRPr="00AF5413">
              <w:rPr>
                <w:rFonts w:ascii="Calibri" w:eastAsia="Calibri" w:hAnsi="Calibri" w:cs="Calibri"/>
                <w:i/>
                <w:color w:val="212121"/>
                <w:sz w:val="20"/>
                <w:szCs w:val="20"/>
              </w:rPr>
              <w:t xml:space="preserve"> Medicine, Health Care and Philosophy.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469-476.</w:t>
            </w:r>
          </w:p>
          <w:p w14:paraId="0B83C83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9A53874"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Sunjaya</w:t>
            </w:r>
            <w:proofErr w:type="spellEnd"/>
            <w:r w:rsidRPr="00AF5413">
              <w:rPr>
                <w:rFonts w:ascii="Calibri" w:eastAsia="Calibri" w:hAnsi="Calibri" w:cs="Calibri"/>
                <w:color w:val="212121"/>
                <w:sz w:val="20"/>
                <w:szCs w:val="20"/>
              </w:rPr>
              <w:t xml:space="preserve"> AP, Chris A, </w:t>
            </w:r>
            <w:proofErr w:type="spellStart"/>
            <w:r w:rsidRPr="00AF5413">
              <w:rPr>
                <w:rFonts w:ascii="Calibri" w:eastAsia="Calibri" w:hAnsi="Calibri" w:cs="Calibri"/>
                <w:color w:val="212121"/>
                <w:sz w:val="20"/>
                <w:szCs w:val="20"/>
              </w:rPr>
              <w:t>Novianti</w:t>
            </w:r>
            <w:proofErr w:type="spellEnd"/>
            <w:r w:rsidRPr="00AF5413">
              <w:rPr>
                <w:rFonts w:ascii="Calibri" w:eastAsia="Calibri" w:hAnsi="Calibri" w:cs="Calibri"/>
                <w:color w:val="212121"/>
                <w:sz w:val="20"/>
                <w:szCs w:val="20"/>
              </w:rPr>
              <w:t xml:space="preserve"> D. 2020. Efficacy,</w:t>
            </w:r>
          </w:p>
          <w:p w14:paraId="32739CB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patient-doctor relationship, costs and benefits of utilizing telepsychiatry for</w:t>
            </w:r>
          </w:p>
          <w:p w14:paraId="185126B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the management of post-traumatic stress disorder (PTSD): a systematic</w:t>
            </w:r>
          </w:p>
          <w:p w14:paraId="7C47712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review. </w:t>
            </w:r>
            <w:r w:rsidRPr="00AF5413">
              <w:rPr>
                <w:rFonts w:ascii="Calibri" w:eastAsia="Calibri" w:hAnsi="Calibri" w:cs="Calibri"/>
                <w:i/>
                <w:color w:val="212121"/>
                <w:sz w:val="20"/>
                <w:szCs w:val="20"/>
              </w:rPr>
              <w:t xml:space="preserve">Trends in Psychiatry and Psychotherapy. </w:t>
            </w:r>
            <w:r w:rsidRPr="00AF5413">
              <w:rPr>
                <w:rFonts w:ascii="Calibri" w:eastAsia="Calibri" w:hAnsi="Calibri" w:cs="Calibri"/>
                <w:b/>
                <w:color w:val="212121"/>
                <w:sz w:val="20"/>
                <w:szCs w:val="20"/>
              </w:rPr>
              <w:t xml:space="preserve">42: </w:t>
            </w:r>
            <w:r w:rsidRPr="00AF5413">
              <w:rPr>
                <w:rFonts w:ascii="Calibri" w:eastAsia="Calibri" w:hAnsi="Calibri" w:cs="Calibri"/>
                <w:color w:val="212121"/>
                <w:sz w:val="20"/>
                <w:szCs w:val="20"/>
              </w:rPr>
              <w:t>102-110.</w:t>
            </w:r>
          </w:p>
          <w:p w14:paraId="5BCCDF3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D9C89D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w:t>
            </w:r>
            <w:proofErr w:type="spellStart"/>
            <w:r w:rsidRPr="00AF5413">
              <w:rPr>
                <w:rFonts w:ascii="Calibri" w:eastAsia="Calibri" w:hAnsi="Calibri" w:cs="Calibri"/>
                <w:color w:val="212121"/>
                <w:sz w:val="20"/>
                <w:szCs w:val="20"/>
              </w:rPr>
              <w:t>Dossetor</w:t>
            </w:r>
            <w:proofErr w:type="spellEnd"/>
            <w:r w:rsidRPr="00AF5413">
              <w:rPr>
                <w:rFonts w:ascii="Calibri" w:eastAsia="Calibri" w:hAnsi="Calibri" w:cs="Calibri"/>
                <w:color w:val="212121"/>
                <w:sz w:val="20"/>
                <w:szCs w:val="20"/>
              </w:rPr>
              <w:t xml:space="preserve">, D. 2005. Child and Adolescent Telepsychiatry. Wootton, Richard [Ed], Batch, Jennifer [Ed]. </w:t>
            </w:r>
            <w:proofErr w:type="spellStart"/>
            <w:r w:rsidRPr="00AF5413">
              <w:rPr>
                <w:rFonts w:ascii="Calibri" w:eastAsia="Calibri" w:hAnsi="Calibri" w:cs="Calibri"/>
                <w:color w:val="212121"/>
                <w:sz w:val="20"/>
                <w:szCs w:val="20"/>
              </w:rPr>
              <w:t>Telepediatrics</w:t>
            </w:r>
            <w:proofErr w:type="spellEnd"/>
            <w:r w:rsidRPr="00AF5413">
              <w:rPr>
                <w:rFonts w:ascii="Calibri" w:eastAsia="Calibri" w:hAnsi="Calibri" w:cs="Calibri"/>
                <w:color w:val="212121"/>
                <w:sz w:val="20"/>
                <w:szCs w:val="20"/>
              </w:rPr>
              <w:t>: Telemedicine and child health. Lo: Royal Society of Medicine Press; pp. 77-87.</w:t>
            </w:r>
          </w:p>
          <w:p w14:paraId="5961BC4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581A7B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Munro C.C., </w:t>
            </w:r>
            <w:proofErr w:type="spellStart"/>
            <w:r w:rsidRPr="00AF5413">
              <w:rPr>
                <w:rFonts w:ascii="Calibri" w:eastAsia="Calibri" w:hAnsi="Calibri" w:cs="Calibri"/>
                <w:color w:val="212121"/>
                <w:sz w:val="20"/>
                <w:szCs w:val="20"/>
              </w:rPr>
              <w:t>Hynan</w:t>
            </w:r>
            <w:proofErr w:type="spellEnd"/>
            <w:r w:rsidRPr="00AF5413">
              <w:rPr>
                <w:rFonts w:ascii="Calibri" w:eastAsia="Calibri" w:hAnsi="Calibri" w:cs="Calibri"/>
                <w:color w:val="212121"/>
                <w:sz w:val="20"/>
                <w:szCs w:val="20"/>
              </w:rPr>
              <w:t xml:space="preserve"> L.S, Grosch M, Parikh M, Weiner MF. 2014. </w:t>
            </w:r>
            <w:proofErr w:type="spellStart"/>
            <w:r w:rsidRPr="00AF5413">
              <w:rPr>
                <w:rFonts w:ascii="Calibri" w:eastAsia="Calibri" w:hAnsi="Calibri" w:cs="Calibri"/>
                <w:color w:val="212121"/>
                <w:sz w:val="20"/>
                <w:szCs w:val="20"/>
              </w:rPr>
              <w:t>Teleneuropsychology</w:t>
            </w:r>
            <w:proofErr w:type="spellEnd"/>
            <w:r w:rsidRPr="00AF5413">
              <w:rPr>
                <w:rFonts w:ascii="Calibri" w:eastAsia="Calibri" w:hAnsi="Calibri" w:cs="Calibri"/>
                <w:color w:val="212121"/>
                <w:sz w:val="20"/>
                <w:szCs w:val="20"/>
              </w:rPr>
              <w:t>:</w:t>
            </w:r>
          </w:p>
          <w:p w14:paraId="2A0C1E3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evidence for video teleconference-based neuropsychological assessment. </w:t>
            </w:r>
            <w:r w:rsidRPr="00AF5413">
              <w:rPr>
                <w:rFonts w:ascii="Calibri" w:eastAsia="Calibri" w:hAnsi="Calibri" w:cs="Calibri"/>
                <w:i/>
                <w:color w:val="212121"/>
                <w:sz w:val="20"/>
                <w:szCs w:val="20"/>
              </w:rPr>
              <w:t xml:space="preserve">Journal of the International Neuropsychological Society.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1028-33.</w:t>
            </w:r>
          </w:p>
          <w:p w14:paraId="2DEF7AF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74E54C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Nelson EL, </w:t>
            </w: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Cook D. 2004. A comparison of psychiatrist evaluation and patient symptom report in a jail telepsychiatry</w:t>
            </w:r>
          </w:p>
          <w:p w14:paraId="7316ABA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clinic.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2:</w:t>
            </w:r>
            <w:r w:rsidRPr="00AF5413">
              <w:rPr>
                <w:rFonts w:ascii="Calibri" w:eastAsia="Calibri" w:hAnsi="Calibri" w:cs="Calibri"/>
                <w:color w:val="212121"/>
                <w:sz w:val="20"/>
                <w:szCs w:val="20"/>
              </w:rPr>
              <w:t>S54-59</w:t>
            </w:r>
          </w:p>
          <w:p w14:paraId="47C43EA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EA5230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Saeed SA, Anand V. 2015. Use of Telepsychiatry in Psychodynamic Psychiatry. </w:t>
            </w:r>
            <w:r w:rsidRPr="00AF5413">
              <w:rPr>
                <w:rFonts w:ascii="Calibri" w:eastAsia="Calibri" w:hAnsi="Calibri" w:cs="Calibri"/>
                <w:i/>
                <w:color w:val="212121"/>
                <w:sz w:val="20"/>
                <w:szCs w:val="20"/>
              </w:rPr>
              <w:t>Psychodynamic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43</w:t>
            </w:r>
            <w:r w:rsidRPr="00AF5413">
              <w:rPr>
                <w:rFonts w:ascii="Calibri" w:eastAsia="Calibri" w:hAnsi="Calibri" w:cs="Calibri"/>
                <w:color w:val="212121"/>
                <w:sz w:val="20"/>
                <w:szCs w:val="20"/>
              </w:rPr>
              <w:t>: 569-83.</w:t>
            </w:r>
          </w:p>
          <w:p w14:paraId="303D958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59DB7D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Setterberg</w:t>
            </w:r>
            <w:proofErr w:type="spellEnd"/>
            <w:r w:rsidRPr="00AF5413">
              <w:rPr>
                <w:rFonts w:ascii="Calibri" w:eastAsia="Calibri" w:hAnsi="Calibri" w:cs="Calibri"/>
                <w:color w:val="212121"/>
                <w:sz w:val="20"/>
                <w:szCs w:val="20"/>
              </w:rPr>
              <w:t xml:space="preserve">, S.R., </w:t>
            </w:r>
            <w:proofErr w:type="spellStart"/>
            <w:r w:rsidRPr="00AF5413">
              <w:rPr>
                <w:rFonts w:ascii="Calibri" w:eastAsia="Calibri" w:hAnsi="Calibri" w:cs="Calibri"/>
                <w:color w:val="212121"/>
                <w:sz w:val="20"/>
                <w:szCs w:val="20"/>
              </w:rPr>
              <w:t>Busseri</w:t>
            </w:r>
            <w:proofErr w:type="spellEnd"/>
            <w:r w:rsidRPr="00AF5413">
              <w:rPr>
                <w:rFonts w:ascii="Calibri" w:eastAsia="Calibri" w:hAnsi="Calibri" w:cs="Calibri"/>
                <w:color w:val="212121"/>
                <w:sz w:val="20"/>
                <w:szCs w:val="20"/>
              </w:rPr>
              <w:t xml:space="preserve">, M.A., </w:t>
            </w:r>
            <w:proofErr w:type="spellStart"/>
            <w:r w:rsidRPr="00AF5413">
              <w:rPr>
                <w:rFonts w:ascii="Calibri" w:eastAsia="Calibri" w:hAnsi="Calibri" w:cs="Calibri"/>
                <w:color w:val="212121"/>
                <w:sz w:val="20"/>
                <w:szCs w:val="20"/>
              </w:rPr>
              <w:t>Fleissner</w:t>
            </w:r>
            <w:proofErr w:type="spellEnd"/>
            <w:r w:rsidRPr="00AF5413">
              <w:rPr>
                <w:rFonts w:ascii="Calibri" w:eastAsia="Calibri" w:hAnsi="Calibri" w:cs="Calibri"/>
                <w:color w:val="212121"/>
                <w:sz w:val="20"/>
                <w:szCs w:val="20"/>
              </w:rPr>
              <w:t xml:space="preserve">, R.M., Kenney, E.M., </w:t>
            </w:r>
            <w:proofErr w:type="spellStart"/>
            <w:r w:rsidRPr="00AF5413">
              <w:rPr>
                <w:rFonts w:ascii="Calibri" w:eastAsia="Calibri" w:hAnsi="Calibri" w:cs="Calibri"/>
                <w:color w:val="212121"/>
                <w:sz w:val="20"/>
                <w:szCs w:val="20"/>
              </w:rPr>
              <w:t>Flom</w:t>
            </w:r>
            <w:proofErr w:type="spellEnd"/>
            <w:r w:rsidRPr="00AF5413">
              <w:rPr>
                <w:rFonts w:ascii="Calibri" w:eastAsia="Calibri" w:hAnsi="Calibri" w:cs="Calibri"/>
                <w:color w:val="212121"/>
                <w:sz w:val="20"/>
                <w:szCs w:val="20"/>
              </w:rPr>
              <w:t xml:space="preserve">, J.A., Fischer, K.J. Remote assessment of the use of seclusion and restraint with paediatric psychiatric patients. </w:t>
            </w:r>
            <w:r w:rsidRPr="00AF5413">
              <w:rPr>
                <w:rFonts w:ascii="Calibri" w:eastAsia="Calibri" w:hAnsi="Calibri" w:cs="Calibri"/>
                <w:i/>
                <w:color w:val="212121"/>
                <w:sz w:val="20"/>
                <w:szCs w:val="20"/>
              </w:rPr>
              <w:t xml:space="preserve">Journal of Telemedicine and Telecare. 2003; </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9:</w:t>
            </w:r>
            <w:r w:rsidRPr="00AF5413">
              <w:rPr>
                <w:rFonts w:ascii="Calibri" w:eastAsia="Calibri" w:hAnsi="Calibri" w:cs="Calibri"/>
                <w:color w:val="212121"/>
                <w:sz w:val="20"/>
                <w:szCs w:val="20"/>
              </w:rPr>
              <w:t xml:space="preserve"> 176-179</w:t>
            </w:r>
          </w:p>
          <w:p w14:paraId="4EA30A4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FCEF93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Shores, M.M., Ryan-Dykes, P., Williams, R.M., </w:t>
            </w:r>
            <w:proofErr w:type="spellStart"/>
            <w:r w:rsidRPr="00AF5413">
              <w:rPr>
                <w:rFonts w:ascii="Calibri" w:eastAsia="Calibri" w:hAnsi="Calibri" w:cs="Calibri"/>
                <w:color w:val="212121"/>
                <w:sz w:val="20"/>
                <w:szCs w:val="20"/>
              </w:rPr>
              <w:lastRenderedPageBreak/>
              <w:t>Mamerto</w:t>
            </w:r>
            <w:proofErr w:type="spellEnd"/>
            <w:r w:rsidRPr="00AF5413">
              <w:rPr>
                <w:rFonts w:ascii="Calibri" w:eastAsia="Calibri" w:hAnsi="Calibri" w:cs="Calibri"/>
                <w:color w:val="212121"/>
                <w:sz w:val="20"/>
                <w:szCs w:val="20"/>
              </w:rPr>
              <w:t xml:space="preserve">, B., </w:t>
            </w:r>
            <w:proofErr w:type="spellStart"/>
            <w:r w:rsidRPr="00AF5413">
              <w:rPr>
                <w:rFonts w:ascii="Calibri" w:eastAsia="Calibri" w:hAnsi="Calibri" w:cs="Calibri"/>
                <w:color w:val="212121"/>
                <w:sz w:val="20"/>
                <w:szCs w:val="20"/>
              </w:rPr>
              <w:t>Sadak</w:t>
            </w:r>
            <w:proofErr w:type="spellEnd"/>
            <w:r w:rsidRPr="00AF5413">
              <w:rPr>
                <w:rFonts w:ascii="Calibri" w:eastAsia="Calibri" w:hAnsi="Calibri" w:cs="Calibri"/>
                <w:color w:val="212121"/>
                <w:sz w:val="20"/>
                <w:szCs w:val="20"/>
              </w:rPr>
              <w:t xml:space="preserve">, T., </w:t>
            </w:r>
            <w:proofErr w:type="spellStart"/>
            <w:r w:rsidRPr="00AF5413">
              <w:rPr>
                <w:rFonts w:ascii="Calibri" w:eastAsia="Calibri" w:hAnsi="Calibri" w:cs="Calibri"/>
                <w:color w:val="212121"/>
                <w:sz w:val="20"/>
                <w:szCs w:val="20"/>
              </w:rPr>
              <w:t>Pascualy</w:t>
            </w:r>
            <w:proofErr w:type="spellEnd"/>
            <w:r w:rsidRPr="00AF5413">
              <w:rPr>
                <w:rFonts w:ascii="Calibri" w:eastAsia="Calibri" w:hAnsi="Calibri" w:cs="Calibri"/>
                <w:color w:val="212121"/>
                <w:sz w:val="20"/>
                <w:szCs w:val="20"/>
              </w:rPr>
              <w:t xml:space="preserve">, M. et al. 2004. Identifying undiagnosed dementia in residential care veterans: comparing telemedicine to in-person clinical examination. </w:t>
            </w:r>
            <w:r w:rsidRPr="00AF5413">
              <w:rPr>
                <w:rFonts w:ascii="Calibri" w:eastAsia="Calibri" w:hAnsi="Calibri" w:cs="Calibri"/>
                <w:i/>
                <w:color w:val="212121"/>
                <w:sz w:val="20"/>
                <w:szCs w:val="20"/>
              </w:rPr>
              <w:t>International Journal of Geriatric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19:</w:t>
            </w:r>
            <w:r w:rsidRPr="00AF5413">
              <w:rPr>
                <w:rFonts w:ascii="Calibri" w:eastAsia="Calibri" w:hAnsi="Calibri" w:cs="Calibri"/>
                <w:color w:val="212121"/>
                <w:sz w:val="20"/>
                <w:szCs w:val="20"/>
              </w:rPr>
              <w:t xml:space="preserve"> 101-108</w:t>
            </w:r>
          </w:p>
        </w:tc>
      </w:tr>
      <w:tr w:rsidR="0089290A" w:rsidRPr="00AF5413" w14:paraId="54A949C0" w14:textId="77777777" w:rsidTr="00961538">
        <w:tc>
          <w:tcPr>
            <w:tcW w:w="4514" w:type="dxa"/>
            <w:shd w:val="clear" w:color="auto" w:fill="auto"/>
            <w:tcMar>
              <w:top w:w="100" w:type="dxa"/>
              <w:left w:w="100" w:type="dxa"/>
              <w:bottom w:w="100" w:type="dxa"/>
              <w:right w:w="100" w:type="dxa"/>
            </w:tcMar>
          </w:tcPr>
          <w:p w14:paraId="6EA52F8D" w14:textId="77777777" w:rsidR="0089290A" w:rsidRPr="00AF5413" w:rsidRDefault="0089290A" w:rsidP="00961538">
            <w:pPr>
              <w:pStyle w:val="Heading2"/>
              <w:widowControl w:val="0"/>
              <w:spacing w:line="240" w:lineRule="auto"/>
              <w:rPr>
                <w:rFonts w:ascii="Calibri" w:eastAsia="Calibri" w:hAnsi="Calibri" w:cs="Calibri"/>
              </w:rPr>
            </w:pPr>
            <w:bookmarkStart w:id="7" w:name="_ppfctuehqdii" w:colFirst="0" w:colLast="0"/>
            <w:bookmarkEnd w:id="7"/>
            <w:r w:rsidRPr="00AF5413">
              <w:rPr>
                <w:rFonts w:ascii="Calibri" w:eastAsia="Calibri" w:hAnsi="Calibri" w:cs="Calibri"/>
              </w:rPr>
              <w:lastRenderedPageBreak/>
              <w:t>Outcomes</w:t>
            </w:r>
          </w:p>
        </w:tc>
        <w:tc>
          <w:tcPr>
            <w:tcW w:w="4514" w:type="dxa"/>
            <w:shd w:val="clear" w:color="auto" w:fill="auto"/>
            <w:tcMar>
              <w:top w:w="100" w:type="dxa"/>
              <w:left w:w="100" w:type="dxa"/>
              <w:bottom w:w="100" w:type="dxa"/>
              <w:right w:w="100" w:type="dxa"/>
            </w:tcMar>
          </w:tcPr>
          <w:p w14:paraId="521E369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Aboujaoude</w:t>
            </w:r>
            <w:proofErr w:type="spellEnd"/>
            <w:r w:rsidRPr="00AF5413">
              <w:rPr>
                <w:rFonts w:ascii="Calibri" w:eastAsia="Calibri" w:hAnsi="Calibri" w:cs="Calibri"/>
                <w:sz w:val="20"/>
                <w:szCs w:val="20"/>
              </w:rPr>
              <w:t xml:space="preserve">, E., </w:t>
            </w:r>
            <w:proofErr w:type="spellStart"/>
            <w:r w:rsidRPr="00AF5413">
              <w:rPr>
                <w:rFonts w:ascii="Calibri" w:eastAsia="Calibri" w:hAnsi="Calibri" w:cs="Calibri"/>
                <w:sz w:val="20"/>
                <w:szCs w:val="20"/>
              </w:rPr>
              <w:t>Gega</w:t>
            </w:r>
            <w:proofErr w:type="spellEnd"/>
            <w:r w:rsidRPr="00AF5413">
              <w:rPr>
                <w:rFonts w:ascii="Calibri" w:eastAsia="Calibri" w:hAnsi="Calibri" w:cs="Calibri"/>
                <w:sz w:val="20"/>
                <w:szCs w:val="20"/>
              </w:rPr>
              <w:t xml:space="preserve">. 2020. From digital mental health interventions to digital "addiction": Where the two fields converge.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xml:space="preserve"> 10.</w:t>
            </w:r>
          </w:p>
          <w:p w14:paraId="6C216784" w14:textId="77777777" w:rsidR="0089290A" w:rsidRPr="00AF5413" w:rsidRDefault="0089290A" w:rsidP="00961538">
            <w:pPr>
              <w:widowControl w:val="0"/>
              <w:spacing w:line="240" w:lineRule="auto"/>
              <w:rPr>
                <w:rFonts w:ascii="Calibri" w:eastAsia="Calibri" w:hAnsi="Calibri" w:cs="Calibri"/>
                <w:sz w:val="20"/>
                <w:szCs w:val="20"/>
              </w:rPr>
            </w:pPr>
          </w:p>
          <w:p w14:paraId="588D2E4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Abrams J, </w:t>
            </w:r>
            <w:proofErr w:type="spellStart"/>
            <w:r w:rsidRPr="00AF5413">
              <w:rPr>
                <w:rFonts w:ascii="Calibri" w:eastAsia="Calibri" w:hAnsi="Calibri" w:cs="Calibri"/>
                <w:sz w:val="20"/>
                <w:szCs w:val="20"/>
              </w:rPr>
              <w:t>Sossong</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Schwamm</w:t>
            </w:r>
            <w:proofErr w:type="spellEnd"/>
            <w:r w:rsidRPr="00AF5413">
              <w:rPr>
                <w:rFonts w:ascii="Calibri" w:eastAsia="Calibri" w:hAnsi="Calibri" w:cs="Calibri"/>
                <w:sz w:val="20"/>
                <w:szCs w:val="20"/>
              </w:rPr>
              <w:t xml:space="preserve"> LH, </w:t>
            </w:r>
            <w:proofErr w:type="spellStart"/>
            <w:r w:rsidRPr="00AF5413">
              <w:rPr>
                <w:rFonts w:ascii="Calibri" w:eastAsia="Calibri" w:hAnsi="Calibri" w:cs="Calibri"/>
                <w:sz w:val="20"/>
                <w:szCs w:val="20"/>
              </w:rPr>
              <w:t>Barsanti</w:t>
            </w:r>
            <w:proofErr w:type="spellEnd"/>
            <w:r w:rsidRPr="00AF5413">
              <w:rPr>
                <w:rFonts w:ascii="Calibri" w:eastAsia="Calibri" w:hAnsi="Calibri" w:cs="Calibri"/>
                <w:sz w:val="20"/>
                <w:szCs w:val="20"/>
              </w:rPr>
              <w:t xml:space="preserve"> L, Carter M, Kling N, </w:t>
            </w:r>
            <w:proofErr w:type="spellStart"/>
            <w:r w:rsidRPr="00AF5413">
              <w:rPr>
                <w:rFonts w:ascii="Calibri" w:eastAsia="Calibri" w:hAnsi="Calibri" w:cs="Calibri"/>
                <w:sz w:val="20"/>
                <w:szCs w:val="20"/>
              </w:rPr>
              <w:t>Kotarski</w:t>
            </w:r>
            <w:proofErr w:type="spellEnd"/>
            <w:r w:rsidRPr="00AF5413">
              <w:rPr>
                <w:rFonts w:ascii="Calibri" w:eastAsia="Calibri" w:hAnsi="Calibri" w:cs="Calibri"/>
                <w:sz w:val="20"/>
                <w:szCs w:val="20"/>
              </w:rPr>
              <w:t xml:space="preserve"> M, Leddy J, </w:t>
            </w:r>
            <w:proofErr w:type="spellStart"/>
            <w:r w:rsidRPr="00AF5413">
              <w:rPr>
                <w:rFonts w:ascii="Calibri" w:eastAsia="Calibri" w:hAnsi="Calibri" w:cs="Calibri"/>
                <w:sz w:val="20"/>
                <w:szCs w:val="20"/>
              </w:rPr>
              <w:t>Meller</w:t>
            </w:r>
            <w:proofErr w:type="spellEnd"/>
            <w:r w:rsidRPr="00AF5413">
              <w:rPr>
                <w:rFonts w:ascii="Calibri" w:eastAsia="Calibri" w:hAnsi="Calibri" w:cs="Calibri"/>
                <w:sz w:val="20"/>
                <w:szCs w:val="20"/>
              </w:rPr>
              <w:t xml:space="preserve"> B, Simoni M, Sullivan M, Wozniak J. 2017. Practical Issues in Delivery of Clinician-to-Patient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in an Academic Medical </w:t>
            </w:r>
            <w:proofErr w:type="spellStart"/>
            <w:r w:rsidRPr="00AF5413">
              <w:rPr>
                <w:rFonts w:ascii="Calibri" w:eastAsia="Calibri" w:hAnsi="Calibri" w:cs="Calibri"/>
                <w:sz w:val="20"/>
                <w:szCs w:val="20"/>
              </w:rPr>
              <w:t>Center</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Harvard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25</w:t>
            </w:r>
            <w:r w:rsidRPr="00AF5413">
              <w:rPr>
                <w:rFonts w:ascii="Calibri" w:eastAsia="Calibri" w:hAnsi="Calibri" w:cs="Calibri"/>
                <w:sz w:val="20"/>
                <w:szCs w:val="20"/>
              </w:rPr>
              <w:t>:135-145.</w:t>
            </w:r>
          </w:p>
          <w:p w14:paraId="3B357FC2" w14:textId="77777777" w:rsidR="0089290A" w:rsidRPr="00AF5413" w:rsidRDefault="0089290A" w:rsidP="00961538">
            <w:pPr>
              <w:widowControl w:val="0"/>
              <w:spacing w:line="240" w:lineRule="auto"/>
              <w:rPr>
                <w:rFonts w:ascii="Calibri" w:eastAsia="Calibri" w:hAnsi="Calibri" w:cs="Calibri"/>
                <w:sz w:val="20"/>
                <w:szCs w:val="20"/>
              </w:rPr>
            </w:pPr>
          </w:p>
          <w:p w14:paraId="0E731C2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Adaji</w:t>
            </w:r>
            <w:proofErr w:type="spellEnd"/>
            <w:r w:rsidRPr="00AF5413">
              <w:rPr>
                <w:rFonts w:ascii="Calibri" w:eastAsia="Calibri" w:hAnsi="Calibri" w:cs="Calibri"/>
                <w:sz w:val="20"/>
                <w:szCs w:val="20"/>
              </w:rPr>
              <w:t xml:space="preserve"> A, Fortney J. 2017. Telepsychiatry in Integrated Care Settings. </w:t>
            </w:r>
            <w:r w:rsidRPr="00AF5413">
              <w:rPr>
                <w:rFonts w:ascii="Calibri" w:eastAsia="Calibri" w:hAnsi="Calibri" w:cs="Calibri"/>
                <w:i/>
                <w:sz w:val="20"/>
                <w:szCs w:val="20"/>
              </w:rPr>
              <w:t>Focus, The Journal of Lifelong Learning in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257-263.</w:t>
            </w:r>
          </w:p>
          <w:p w14:paraId="710AF1FB" w14:textId="77777777" w:rsidR="0089290A" w:rsidRPr="00AF5413" w:rsidRDefault="0089290A" w:rsidP="00961538">
            <w:pPr>
              <w:widowControl w:val="0"/>
              <w:spacing w:line="240" w:lineRule="auto"/>
              <w:rPr>
                <w:rFonts w:ascii="Calibri" w:eastAsia="Calibri" w:hAnsi="Calibri" w:cs="Calibri"/>
                <w:sz w:val="20"/>
                <w:szCs w:val="20"/>
              </w:rPr>
            </w:pPr>
          </w:p>
          <w:p w14:paraId="4BF21BC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Journal of the American Academy of Child &amp;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56</w:t>
            </w:r>
            <w:r w:rsidRPr="00AF5413">
              <w:rPr>
                <w:rFonts w:ascii="Calibri" w:eastAsia="Calibri" w:hAnsi="Calibri" w:cs="Calibri"/>
                <w:sz w:val="20"/>
                <w:szCs w:val="20"/>
              </w:rPr>
              <w:t>: 875-893</w:t>
            </w:r>
          </w:p>
          <w:p w14:paraId="222062DB" w14:textId="77777777" w:rsidR="0089290A" w:rsidRPr="00AF5413" w:rsidRDefault="0089290A" w:rsidP="00961538">
            <w:pPr>
              <w:widowControl w:val="0"/>
              <w:spacing w:line="240" w:lineRule="auto"/>
              <w:rPr>
                <w:rFonts w:ascii="Calibri" w:eastAsia="Calibri" w:hAnsi="Calibri" w:cs="Calibri"/>
                <w:sz w:val="20"/>
                <w:szCs w:val="20"/>
              </w:rPr>
            </w:pPr>
          </w:p>
          <w:p w14:paraId="4F7D42E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Barrera-Valencia C, Benito-</w:t>
            </w:r>
            <w:proofErr w:type="spellStart"/>
            <w:r w:rsidRPr="00AF5413">
              <w:rPr>
                <w:rFonts w:ascii="Calibri" w:eastAsia="Calibri" w:hAnsi="Calibri" w:cs="Calibri"/>
                <w:sz w:val="20"/>
                <w:szCs w:val="20"/>
              </w:rPr>
              <w:t>Devia</w:t>
            </w:r>
            <w:proofErr w:type="spellEnd"/>
            <w:r w:rsidRPr="00AF5413">
              <w:rPr>
                <w:rFonts w:ascii="Calibri" w:eastAsia="Calibri" w:hAnsi="Calibri" w:cs="Calibri"/>
                <w:sz w:val="20"/>
                <w:szCs w:val="20"/>
              </w:rPr>
              <w:t xml:space="preserve"> AV, </w:t>
            </w:r>
            <w:proofErr w:type="spellStart"/>
            <w:r w:rsidRPr="00AF5413">
              <w:rPr>
                <w:rFonts w:ascii="Calibri" w:eastAsia="Calibri" w:hAnsi="Calibri" w:cs="Calibri"/>
                <w:sz w:val="20"/>
                <w:szCs w:val="20"/>
              </w:rPr>
              <w:t>Vélez</w:t>
            </w:r>
            <w:proofErr w:type="spellEnd"/>
            <w:r w:rsidRPr="00AF5413">
              <w:rPr>
                <w:rFonts w:ascii="Calibri" w:eastAsia="Calibri" w:hAnsi="Calibri" w:cs="Calibri"/>
                <w:sz w:val="20"/>
                <w:szCs w:val="20"/>
              </w:rPr>
              <w:t>-Álvarez C, Figueroa-Barrera M, Franco-</w:t>
            </w:r>
            <w:proofErr w:type="spellStart"/>
            <w:r w:rsidRPr="00AF5413">
              <w:rPr>
                <w:rFonts w:ascii="Calibri" w:eastAsia="Calibri" w:hAnsi="Calibri" w:cs="Calibri"/>
                <w:sz w:val="20"/>
                <w:szCs w:val="20"/>
              </w:rPr>
              <w:t>Idárraga</w:t>
            </w:r>
            <w:proofErr w:type="spellEnd"/>
            <w:r w:rsidRPr="00AF5413">
              <w:rPr>
                <w:rFonts w:ascii="Calibri" w:eastAsia="Calibri" w:hAnsi="Calibri" w:cs="Calibri"/>
                <w:sz w:val="20"/>
                <w:szCs w:val="20"/>
              </w:rPr>
              <w:t xml:space="preserve"> SM. 2017. Cost-effectiveness</w:t>
            </w:r>
          </w:p>
          <w:p w14:paraId="137D4FF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of Synchronous vs. Asynchronous Telepsychiatry in Prison Inmates With</w:t>
            </w:r>
          </w:p>
          <w:p w14:paraId="4972B19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Depression. </w:t>
            </w:r>
            <w:r w:rsidRPr="00AF5413">
              <w:rPr>
                <w:rFonts w:ascii="Calibri" w:eastAsia="Calibri" w:hAnsi="Calibri" w:cs="Calibri"/>
                <w:i/>
                <w:sz w:val="20"/>
                <w:szCs w:val="20"/>
              </w:rPr>
              <w:t xml:space="preserve">Rev </w:t>
            </w:r>
            <w:proofErr w:type="spellStart"/>
            <w:r w:rsidRPr="00AF5413">
              <w:rPr>
                <w:rFonts w:ascii="Calibri" w:eastAsia="Calibri" w:hAnsi="Calibri" w:cs="Calibri"/>
                <w:i/>
                <w:sz w:val="20"/>
                <w:szCs w:val="20"/>
              </w:rPr>
              <w:t>Colomb</w:t>
            </w:r>
            <w:proofErr w:type="spellEnd"/>
            <w:r w:rsidRPr="00AF5413">
              <w:rPr>
                <w:rFonts w:ascii="Calibri" w:eastAsia="Calibri" w:hAnsi="Calibri" w:cs="Calibri"/>
                <w:i/>
                <w:sz w:val="20"/>
                <w:szCs w:val="20"/>
              </w:rPr>
              <w:t xml:space="preserve"> </w:t>
            </w:r>
            <w:proofErr w:type="spellStart"/>
            <w:r w:rsidRPr="00AF5413">
              <w:rPr>
                <w:rFonts w:ascii="Calibri" w:eastAsia="Calibri" w:hAnsi="Calibri" w:cs="Calibri"/>
                <w:i/>
                <w:sz w:val="20"/>
                <w:szCs w:val="20"/>
              </w:rPr>
              <w:t>Psiquiatr</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46</w:t>
            </w:r>
            <w:r w:rsidRPr="00AF5413">
              <w:rPr>
                <w:rFonts w:ascii="Calibri" w:eastAsia="Calibri" w:hAnsi="Calibri" w:cs="Calibri"/>
                <w:sz w:val="20"/>
                <w:szCs w:val="20"/>
              </w:rPr>
              <w:t>: 65-73.</w:t>
            </w:r>
          </w:p>
          <w:p w14:paraId="5012EFE6" w14:textId="77777777" w:rsidR="0089290A" w:rsidRPr="00AF5413" w:rsidRDefault="0089290A" w:rsidP="00961538">
            <w:pPr>
              <w:widowControl w:val="0"/>
              <w:spacing w:line="240" w:lineRule="auto"/>
              <w:rPr>
                <w:rFonts w:ascii="Calibri" w:eastAsia="Calibri" w:hAnsi="Calibri" w:cs="Calibri"/>
                <w:sz w:val="20"/>
                <w:szCs w:val="20"/>
              </w:rPr>
            </w:pPr>
          </w:p>
          <w:p w14:paraId="018A3DC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RL, Shannon GW, </w:t>
            </w: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2016. The</w:t>
            </w:r>
          </w:p>
          <w:p w14:paraId="2F717C8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Empirical Evidence for Telemedicine Interventions in Mental Disorders. </w:t>
            </w:r>
            <w:r w:rsidRPr="00AF5413">
              <w:rPr>
                <w:rFonts w:ascii="Calibri" w:eastAsia="Calibri" w:hAnsi="Calibri" w:cs="Calibri"/>
                <w:i/>
                <w:sz w:val="20"/>
                <w:szCs w:val="20"/>
              </w:rPr>
              <w:t xml:space="preserve">Telemedicine and e-Health. </w:t>
            </w:r>
            <w:r w:rsidRPr="00AF5413">
              <w:rPr>
                <w:rFonts w:ascii="Calibri" w:eastAsia="Calibri" w:hAnsi="Calibri" w:cs="Calibri"/>
                <w:sz w:val="20"/>
                <w:szCs w:val="20"/>
              </w:rPr>
              <w:t xml:space="preserve"> </w:t>
            </w:r>
            <w:r w:rsidRPr="00AF5413">
              <w:rPr>
                <w:rFonts w:ascii="Calibri" w:eastAsia="Calibri" w:hAnsi="Calibri" w:cs="Calibri"/>
                <w:b/>
                <w:sz w:val="20"/>
                <w:szCs w:val="20"/>
              </w:rPr>
              <w:t>22</w:t>
            </w:r>
            <w:r w:rsidRPr="00AF5413">
              <w:rPr>
                <w:rFonts w:ascii="Calibri" w:eastAsia="Calibri" w:hAnsi="Calibri" w:cs="Calibri"/>
                <w:sz w:val="20"/>
                <w:szCs w:val="20"/>
              </w:rPr>
              <w:t>: 87-113</w:t>
            </w:r>
          </w:p>
          <w:p w14:paraId="2FC2EA1D" w14:textId="77777777" w:rsidR="0089290A" w:rsidRPr="00AF5413" w:rsidRDefault="0089290A" w:rsidP="00961538">
            <w:pPr>
              <w:widowControl w:val="0"/>
              <w:spacing w:line="240" w:lineRule="auto"/>
              <w:rPr>
                <w:rFonts w:ascii="Calibri" w:eastAsia="Calibri" w:hAnsi="Calibri" w:cs="Calibri"/>
                <w:sz w:val="20"/>
                <w:szCs w:val="20"/>
              </w:rPr>
            </w:pPr>
          </w:p>
          <w:p w14:paraId="639C19C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Batastini</w:t>
            </w:r>
            <w:proofErr w:type="spellEnd"/>
            <w:r w:rsidRPr="00AF5413">
              <w:rPr>
                <w:rFonts w:ascii="Calibri" w:eastAsia="Calibri" w:hAnsi="Calibri" w:cs="Calibri"/>
                <w:sz w:val="20"/>
                <w:szCs w:val="20"/>
              </w:rPr>
              <w:t xml:space="preserve">, Ashley B, McDonald, Brendan R &amp; Morgan, Robert D. 2013. </w:t>
            </w:r>
            <w:proofErr w:type="spellStart"/>
            <w:r w:rsidRPr="00AF5413">
              <w:rPr>
                <w:rFonts w:ascii="Calibri" w:eastAsia="Calibri" w:hAnsi="Calibri" w:cs="Calibri"/>
                <w:sz w:val="20"/>
                <w:szCs w:val="20"/>
              </w:rPr>
              <w:t>Videoteleconferencing</w:t>
            </w:r>
            <w:proofErr w:type="spellEnd"/>
            <w:r w:rsidRPr="00AF5413">
              <w:rPr>
                <w:rFonts w:ascii="Calibri" w:eastAsia="Calibri" w:hAnsi="Calibri" w:cs="Calibri"/>
                <w:sz w:val="20"/>
                <w:szCs w:val="20"/>
              </w:rPr>
              <w:t xml:space="preserve"> in forensic and correctional practice. Myers, Kathleen [Ed], Turvey, Carolyn L [Ed].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Clinical, technical, and administrative foundations for evidence-based practice. Amsterdam, Netherlands: Elsevier, Netherlands; pp. 251-271.</w:t>
            </w:r>
          </w:p>
          <w:p w14:paraId="76971664" w14:textId="77777777" w:rsidR="0089290A" w:rsidRPr="00AF5413" w:rsidRDefault="0089290A" w:rsidP="00961538">
            <w:pPr>
              <w:widowControl w:val="0"/>
              <w:spacing w:line="240" w:lineRule="auto"/>
              <w:rPr>
                <w:rFonts w:ascii="Calibri" w:eastAsia="Calibri" w:hAnsi="Calibri" w:cs="Calibri"/>
                <w:sz w:val="20"/>
                <w:szCs w:val="20"/>
              </w:rPr>
            </w:pPr>
          </w:p>
          <w:p w14:paraId="1D42E9F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Behere</w:t>
            </w:r>
            <w:proofErr w:type="spellEnd"/>
            <w:r w:rsidRPr="00AF5413">
              <w:rPr>
                <w:rFonts w:ascii="Calibri" w:eastAsia="Calibri" w:hAnsi="Calibri" w:cs="Calibri"/>
                <w:sz w:val="20"/>
                <w:szCs w:val="20"/>
              </w:rPr>
              <w:t xml:space="preserve"> PB, </w:t>
            </w:r>
            <w:proofErr w:type="spellStart"/>
            <w:r w:rsidRPr="00AF5413">
              <w:rPr>
                <w:rFonts w:ascii="Calibri" w:eastAsia="Calibri" w:hAnsi="Calibri" w:cs="Calibri"/>
                <w:sz w:val="20"/>
                <w:szCs w:val="20"/>
              </w:rPr>
              <w:t>Mansharamani</w:t>
            </w:r>
            <w:proofErr w:type="spellEnd"/>
            <w:r w:rsidRPr="00AF5413">
              <w:rPr>
                <w:rFonts w:ascii="Calibri" w:eastAsia="Calibri" w:hAnsi="Calibri" w:cs="Calibri"/>
                <w:sz w:val="20"/>
                <w:szCs w:val="20"/>
              </w:rPr>
              <w:t xml:space="preserve"> HD, Kumar K. 2017. Telepsychiatry: Reaching the unreached. </w:t>
            </w:r>
            <w:r w:rsidRPr="00AF5413">
              <w:rPr>
                <w:rFonts w:ascii="Calibri" w:eastAsia="Calibri" w:hAnsi="Calibri" w:cs="Calibri"/>
                <w:i/>
                <w:sz w:val="20"/>
                <w:szCs w:val="20"/>
              </w:rPr>
              <w:t xml:space="preserve">Indian Journal of Medical Research. </w:t>
            </w:r>
            <w:r w:rsidRPr="00AF5413">
              <w:rPr>
                <w:rFonts w:ascii="Calibri" w:eastAsia="Calibri" w:hAnsi="Calibri" w:cs="Calibri"/>
                <w:b/>
                <w:sz w:val="20"/>
                <w:szCs w:val="20"/>
              </w:rPr>
              <w:t>146:</w:t>
            </w:r>
            <w:r w:rsidRPr="00AF5413">
              <w:rPr>
                <w:rFonts w:ascii="Calibri" w:eastAsia="Calibri" w:hAnsi="Calibri" w:cs="Calibri"/>
                <w:sz w:val="20"/>
                <w:szCs w:val="20"/>
              </w:rPr>
              <w:t xml:space="preserve"> 150-152.</w:t>
            </w:r>
          </w:p>
          <w:p w14:paraId="2B16C1D0" w14:textId="77777777" w:rsidR="0089290A" w:rsidRPr="00AF5413" w:rsidRDefault="0089290A" w:rsidP="00961538">
            <w:pPr>
              <w:widowControl w:val="0"/>
              <w:spacing w:line="240" w:lineRule="auto"/>
              <w:rPr>
                <w:rFonts w:ascii="Calibri" w:eastAsia="Calibri" w:hAnsi="Calibri" w:cs="Calibri"/>
                <w:sz w:val="20"/>
                <w:szCs w:val="20"/>
              </w:rPr>
            </w:pPr>
          </w:p>
          <w:p w14:paraId="2315FF9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Bishop J.E., O’Reilly R.L., Maddox K., Hutchinson L.J. 2002. Client satisfaction in a feasibility study comparing face-to-face interviews with telepsychiatry.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217-221</w:t>
            </w:r>
          </w:p>
          <w:p w14:paraId="1DF9F73B" w14:textId="77777777" w:rsidR="0089290A" w:rsidRPr="00AF5413" w:rsidRDefault="0089290A" w:rsidP="00961538">
            <w:pPr>
              <w:widowControl w:val="0"/>
              <w:spacing w:line="240" w:lineRule="auto"/>
              <w:rPr>
                <w:rFonts w:ascii="Calibri" w:eastAsia="Calibri" w:hAnsi="Calibri" w:cs="Calibri"/>
                <w:sz w:val="20"/>
                <w:szCs w:val="20"/>
              </w:rPr>
            </w:pPr>
          </w:p>
          <w:p w14:paraId="198E439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Bahloul</w:t>
            </w:r>
            <w:proofErr w:type="spellEnd"/>
            <w:r w:rsidRPr="00AF5413">
              <w:rPr>
                <w:rFonts w:ascii="Calibri" w:eastAsia="Calibri" w:hAnsi="Calibri" w:cs="Calibri"/>
                <w:sz w:val="20"/>
                <w:szCs w:val="20"/>
              </w:rPr>
              <w:t xml:space="preserve">, H.J., Mani, N. 2013. International telepsychiatry: A review of what has been published.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293-294.</w:t>
            </w:r>
          </w:p>
          <w:p w14:paraId="01C3B154" w14:textId="77777777" w:rsidR="0089290A" w:rsidRPr="00AF5413" w:rsidRDefault="0089290A" w:rsidP="00961538">
            <w:pPr>
              <w:widowControl w:val="0"/>
              <w:spacing w:line="240" w:lineRule="auto"/>
              <w:rPr>
                <w:rFonts w:ascii="Calibri" w:eastAsia="Calibri" w:hAnsi="Calibri" w:cs="Calibri"/>
                <w:sz w:val="20"/>
                <w:szCs w:val="20"/>
              </w:rPr>
            </w:pPr>
          </w:p>
          <w:p w14:paraId="4B76A33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Bolle</w:t>
            </w:r>
            <w:proofErr w:type="spellEnd"/>
            <w:r w:rsidRPr="00AF5413">
              <w:rPr>
                <w:rFonts w:ascii="Calibri" w:eastAsia="Calibri" w:hAnsi="Calibri" w:cs="Calibri"/>
                <w:sz w:val="20"/>
                <w:szCs w:val="20"/>
              </w:rPr>
              <w:t xml:space="preserve"> R.R., </w:t>
            </w:r>
            <w:proofErr w:type="spellStart"/>
            <w:r w:rsidRPr="00AF5413">
              <w:rPr>
                <w:rFonts w:ascii="Calibri" w:eastAsia="Calibri" w:hAnsi="Calibri" w:cs="Calibri"/>
                <w:sz w:val="20"/>
                <w:szCs w:val="20"/>
              </w:rPr>
              <w:t>Trondsen</w:t>
            </w:r>
            <w:proofErr w:type="spellEnd"/>
            <w:r w:rsidRPr="00AF5413">
              <w:rPr>
                <w:rFonts w:ascii="Calibri" w:eastAsia="Calibri" w:hAnsi="Calibri" w:cs="Calibri"/>
                <w:sz w:val="20"/>
                <w:szCs w:val="20"/>
              </w:rPr>
              <w:t xml:space="preserve"> M.V., </w:t>
            </w:r>
            <w:proofErr w:type="spellStart"/>
            <w:r w:rsidRPr="00AF5413">
              <w:rPr>
                <w:rFonts w:ascii="Calibri" w:eastAsia="Calibri" w:hAnsi="Calibri" w:cs="Calibri"/>
                <w:sz w:val="20"/>
                <w:szCs w:val="20"/>
              </w:rPr>
              <w:t>Stensland</w:t>
            </w:r>
            <w:proofErr w:type="spellEnd"/>
            <w:r w:rsidRPr="00AF5413">
              <w:rPr>
                <w:rFonts w:ascii="Calibri" w:eastAsia="Calibri" w:hAnsi="Calibri" w:cs="Calibri"/>
                <w:sz w:val="20"/>
                <w:szCs w:val="20"/>
              </w:rPr>
              <w:t xml:space="preserve"> G.Ø., </w:t>
            </w:r>
            <w:proofErr w:type="spellStart"/>
            <w:r w:rsidRPr="00AF5413">
              <w:rPr>
                <w:rFonts w:ascii="Calibri" w:eastAsia="Calibri" w:hAnsi="Calibri" w:cs="Calibri"/>
                <w:sz w:val="20"/>
                <w:szCs w:val="20"/>
              </w:rPr>
              <w:t>Tjora</w:t>
            </w:r>
            <w:proofErr w:type="spellEnd"/>
            <w:r w:rsidRPr="00AF5413">
              <w:rPr>
                <w:rFonts w:ascii="Calibri" w:eastAsia="Calibri" w:hAnsi="Calibri" w:cs="Calibri"/>
                <w:sz w:val="20"/>
                <w:szCs w:val="20"/>
              </w:rPr>
              <w:t xml:space="preserve"> A. 2018. Usefulness of</w:t>
            </w:r>
          </w:p>
          <w:p w14:paraId="215FEAD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videoconferencing in psychiatric emergencies -- a qualitative study. </w:t>
            </w:r>
            <w:r w:rsidRPr="00AF5413">
              <w:rPr>
                <w:rFonts w:ascii="Calibri" w:eastAsia="Calibri" w:hAnsi="Calibri" w:cs="Calibri"/>
                <w:i/>
                <w:sz w:val="20"/>
                <w:szCs w:val="20"/>
              </w:rPr>
              <w:t xml:space="preserve">Health and Technology. </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xml:space="preserve"> 111-117.</w:t>
            </w:r>
          </w:p>
          <w:p w14:paraId="77C2237B" w14:textId="77777777" w:rsidR="0089290A" w:rsidRPr="00AF5413" w:rsidRDefault="0089290A" w:rsidP="00961538">
            <w:pPr>
              <w:widowControl w:val="0"/>
              <w:spacing w:line="240" w:lineRule="auto"/>
              <w:rPr>
                <w:rFonts w:ascii="Calibri" w:eastAsia="Calibri" w:hAnsi="Calibri" w:cs="Calibri"/>
                <w:sz w:val="20"/>
                <w:szCs w:val="20"/>
              </w:rPr>
            </w:pPr>
          </w:p>
          <w:p w14:paraId="6DD827E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Borders C.B. 2017. Realizing the Promises of Telepsychiatry in Special Populations. </w:t>
            </w:r>
            <w:r w:rsidRPr="00AF5413">
              <w:rPr>
                <w:rFonts w:ascii="Calibri" w:eastAsia="Calibri" w:hAnsi="Calibri" w:cs="Calibri"/>
                <w:i/>
                <w:sz w:val="20"/>
                <w:szCs w:val="20"/>
              </w:rPr>
              <w:t xml:space="preserve">Mental Illness Journal. </w:t>
            </w:r>
            <w:r w:rsidRPr="00AF5413">
              <w:rPr>
                <w:rFonts w:ascii="Calibri" w:eastAsia="Calibri" w:hAnsi="Calibri" w:cs="Calibri"/>
                <w:b/>
                <w:sz w:val="20"/>
                <w:szCs w:val="20"/>
              </w:rPr>
              <w:t xml:space="preserve">9: </w:t>
            </w:r>
            <w:r w:rsidRPr="00AF5413">
              <w:rPr>
                <w:rFonts w:ascii="Calibri" w:eastAsia="Calibri" w:hAnsi="Calibri" w:cs="Calibri"/>
                <w:sz w:val="20"/>
                <w:szCs w:val="20"/>
              </w:rPr>
              <w:t>7135.</w:t>
            </w:r>
          </w:p>
          <w:p w14:paraId="187FE3CC" w14:textId="77777777" w:rsidR="0089290A" w:rsidRPr="00AF5413" w:rsidRDefault="0089290A" w:rsidP="00961538">
            <w:pPr>
              <w:widowControl w:val="0"/>
              <w:spacing w:line="240" w:lineRule="auto"/>
              <w:rPr>
                <w:rFonts w:ascii="Calibri" w:eastAsia="Calibri" w:hAnsi="Calibri" w:cs="Calibri"/>
                <w:sz w:val="20"/>
                <w:szCs w:val="20"/>
              </w:rPr>
            </w:pPr>
          </w:p>
          <w:p w14:paraId="7D52CDF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Hodgins M,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Edwards H, Willis D. 2014. Using technology to deliver mental health services to children and youth: a scoping review.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:87-99.</w:t>
            </w:r>
          </w:p>
          <w:p w14:paraId="6CB47A28" w14:textId="77777777" w:rsidR="0089290A" w:rsidRPr="00AF5413" w:rsidRDefault="0089290A" w:rsidP="00961538">
            <w:pPr>
              <w:widowControl w:val="0"/>
              <w:spacing w:line="240" w:lineRule="auto"/>
              <w:rPr>
                <w:rFonts w:ascii="Calibri" w:eastAsia="Calibri" w:hAnsi="Calibri" w:cs="Calibri"/>
                <w:sz w:val="20"/>
                <w:szCs w:val="20"/>
              </w:rPr>
            </w:pPr>
          </w:p>
          <w:p w14:paraId="62BF536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Buist</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Coman</w:t>
            </w:r>
            <w:proofErr w:type="spellEnd"/>
            <w:r w:rsidRPr="00AF5413">
              <w:rPr>
                <w:rFonts w:ascii="Calibri" w:eastAsia="Calibri" w:hAnsi="Calibri" w:cs="Calibri"/>
                <w:sz w:val="20"/>
                <w:szCs w:val="20"/>
              </w:rPr>
              <w:t xml:space="preserve"> G, </w:t>
            </w:r>
            <w:proofErr w:type="spellStart"/>
            <w:r w:rsidRPr="00AF5413">
              <w:rPr>
                <w:rFonts w:ascii="Calibri" w:eastAsia="Calibri" w:hAnsi="Calibri" w:cs="Calibri"/>
                <w:sz w:val="20"/>
                <w:szCs w:val="20"/>
              </w:rPr>
              <w:t>Silvas</w:t>
            </w:r>
            <w:proofErr w:type="spellEnd"/>
            <w:r w:rsidRPr="00AF5413">
              <w:rPr>
                <w:rFonts w:ascii="Calibri" w:eastAsia="Calibri" w:hAnsi="Calibri" w:cs="Calibri"/>
                <w:sz w:val="20"/>
                <w:szCs w:val="20"/>
              </w:rPr>
              <w:t xml:space="preserve"> A, Burrows G. 2000. An evaluation of the telepsychiatry programme in Victoria, Australia.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216-21.</w:t>
            </w:r>
          </w:p>
          <w:p w14:paraId="60F08963" w14:textId="77777777" w:rsidR="0089290A" w:rsidRPr="00AF5413" w:rsidRDefault="0089290A" w:rsidP="00961538">
            <w:pPr>
              <w:widowControl w:val="0"/>
              <w:spacing w:line="240" w:lineRule="auto"/>
              <w:rPr>
                <w:rFonts w:ascii="Calibri" w:eastAsia="Calibri" w:hAnsi="Calibri" w:cs="Calibri"/>
                <w:sz w:val="20"/>
                <w:szCs w:val="20"/>
              </w:rPr>
            </w:pPr>
          </w:p>
          <w:p w14:paraId="06D3806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Butterfield, A. 2018.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evaluation and consultation in emergency care settings. </w:t>
            </w:r>
            <w:r w:rsidRPr="00AF5413">
              <w:rPr>
                <w:rFonts w:ascii="Calibri" w:eastAsia="Calibri" w:hAnsi="Calibri" w:cs="Calibri"/>
                <w:i/>
                <w:sz w:val="20"/>
                <w:szCs w:val="20"/>
              </w:rPr>
              <w:t>Child and Adolescent 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27:</w:t>
            </w:r>
            <w:r w:rsidRPr="00AF5413">
              <w:rPr>
                <w:rFonts w:ascii="Calibri" w:eastAsia="Calibri" w:hAnsi="Calibri" w:cs="Calibri"/>
                <w:sz w:val="20"/>
                <w:szCs w:val="20"/>
              </w:rPr>
              <w:t xml:space="preserve"> 467-478.</w:t>
            </w:r>
          </w:p>
          <w:p w14:paraId="7AF26076" w14:textId="77777777" w:rsidR="0089290A" w:rsidRPr="00AF5413" w:rsidRDefault="0089290A" w:rsidP="00961538">
            <w:pPr>
              <w:widowControl w:val="0"/>
              <w:spacing w:line="240" w:lineRule="auto"/>
              <w:rPr>
                <w:rFonts w:ascii="Calibri" w:eastAsia="Calibri" w:hAnsi="Calibri" w:cs="Calibri"/>
                <w:sz w:val="20"/>
                <w:szCs w:val="20"/>
              </w:rPr>
            </w:pPr>
          </w:p>
          <w:p w14:paraId="3F6B75A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Chakrabarti S. 2015. Usefulness of telepsychiatry: A critical evaluation of videoconferencing-based</w:t>
            </w:r>
          </w:p>
          <w:p w14:paraId="188E030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approaches. </w:t>
            </w:r>
            <w:r w:rsidRPr="00AF5413">
              <w:rPr>
                <w:rFonts w:ascii="Calibri" w:eastAsia="Calibri" w:hAnsi="Calibri" w:cs="Calibri"/>
                <w:i/>
                <w:sz w:val="20"/>
                <w:szCs w:val="20"/>
              </w:rPr>
              <w:t xml:space="preserve">World Journal of Psychiatry. </w:t>
            </w:r>
            <w:r w:rsidRPr="00AF5413">
              <w:rPr>
                <w:rFonts w:ascii="Calibri" w:eastAsia="Calibri" w:hAnsi="Calibri" w:cs="Calibri"/>
                <w:b/>
                <w:sz w:val="20"/>
                <w:szCs w:val="20"/>
              </w:rPr>
              <w:t>22:</w:t>
            </w:r>
            <w:r w:rsidRPr="00AF5413">
              <w:rPr>
                <w:rFonts w:ascii="Calibri" w:eastAsia="Calibri" w:hAnsi="Calibri" w:cs="Calibri"/>
                <w:sz w:val="20"/>
                <w:szCs w:val="20"/>
              </w:rPr>
              <w:t xml:space="preserve"> 286-304.</w:t>
            </w:r>
          </w:p>
          <w:p w14:paraId="1B17F313" w14:textId="77777777" w:rsidR="0089290A" w:rsidRPr="00AF5413" w:rsidRDefault="0089290A" w:rsidP="00961538">
            <w:pPr>
              <w:widowControl w:val="0"/>
              <w:spacing w:line="240" w:lineRule="auto"/>
              <w:rPr>
                <w:rFonts w:ascii="Calibri" w:eastAsia="Calibri" w:hAnsi="Calibri" w:cs="Calibri"/>
                <w:sz w:val="20"/>
                <w:szCs w:val="20"/>
              </w:rPr>
            </w:pPr>
          </w:p>
          <w:p w14:paraId="00D4E23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Chan S, Parish 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2015. Telepsychiatry </w:t>
            </w:r>
            <w:proofErr w:type="spellStart"/>
            <w:r w:rsidRPr="00AF5413">
              <w:rPr>
                <w:rFonts w:ascii="Calibri" w:eastAsia="Calibri" w:hAnsi="Calibri" w:cs="Calibri"/>
                <w:sz w:val="20"/>
                <w:szCs w:val="20"/>
              </w:rPr>
              <w:t>Today.</w:t>
            </w:r>
            <w:r w:rsidRPr="00AF5413">
              <w:rPr>
                <w:rFonts w:ascii="Calibri" w:eastAsia="Calibri" w:hAnsi="Calibri" w:cs="Calibri"/>
                <w:i/>
                <w:sz w:val="20"/>
                <w:szCs w:val="20"/>
              </w:rPr>
              <w:t>Current</w:t>
            </w:r>
            <w:proofErr w:type="spellEnd"/>
            <w:r w:rsidRPr="00AF5413">
              <w:rPr>
                <w:rFonts w:ascii="Calibri" w:eastAsia="Calibri" w:hAnsi="Calibri" w:cs="Calibri"/>
                <w:i/>
                <w:sz w:val="20"/>
                <w:szCs w:val="20"/>
              </w:rPr>
              <w:t xml:space="preserve"> Psychiatry Reports. </w:t>
            </w:r>
            <w:r w:rsidRPr="00AF5413">
              <w:rPr>
                <w:rFonts w:ascii="Calibri" w:eastAsia="Calibri" w:hAnsi="Calibri" w:cs="Calibri"/>
                <w:b/>
                <w:sz w:val="20"/>
                <w:szCs w:val="20"/>
              </w:rPr>
              <w:t xml:space="preserve">17: </w:t>
            </w:r>
            <w:r w:rsidRPr="00AF5413">
              <w:rPr>
                <w:rFonts w:ascii="Calibri" w:eastAsia="Calibri" w:hAnsi="Calibri" w:cs="Calibri"/>
                <w:sz w:val="20"/>
                <w:szCs w:val="20"/>
              </w:rPr>
              <w:t>:89</w:t>
            </w:r>
          </w:p>
          <w:p w14:paraId="01F7284F" w14:textId="77777777" w:rsidR="0089290A" w:rsidRPr="00AF5413" w:rsidRDefault="0089290A" w:rsidP="00961538">
            <w:pPr>
              <w:widowControl w:val="0"/>
              <w:spacing w:line="240" w:lineRule="auto"/>
              <w:rPr>
                <w:rFonts w:ascii="Calibri" w:eastAsia="Calibri" w:hAnsi="Calibri" w:cs="Calibri"/>
                <w:sz w:val="20"/>
                <w:szCs w:val="20"/>
              </w:rPr>
            </w:pPr>
          </w:p>
          <w:p w14:paraId="01D2076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Chan SR, </w:t>
            </w:r>
            <w:proofErr w:type="spellStart"/>
            <w:r w:rsidRPr="00AF5413">
              <w:rPr>
                <w:rFonts w:ascii="Calibri" w:eastAsia="Calibri" w:hAnsi="Calibri" w:cs="Calibri"/>
                <w:sz w:val="20"/>
                <w:szCs w:val="20"/>
              </w:rPr>
              <w:t>Torous</w:t>
            </w:r>
            <w:proofErr w:type="spellEnd"/>
            <w:r w:rsidRPr="00AF5413">
              <w:rPr>
                <w:rFonts w:ascii="Calibri" w:eastAsia="Calibri" w:hAnsi="Calibri" w:cs="Calibri"/>
                <w:sz w:val="20"/>
                <w:szCs w:val="20"/>
              </w:rPr>
              <w:t xml:space="preserve"> J, Hinton L,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2014. Mobile Tele-Mental Health: Increasing Applications and a Move to Hybrid Models of Care. </w:t>
            </w:r>
            <w:r w:rsidRPr="00AF5413">
              <w:rPr>
                <w:rFonts w:ascii="Calibri" w:eastAsia="Calibri" w:hAnsi="Calibri" w:cs="Calibri"/>
                <w:i/>
                <w:sz w:val="20"/>
                <w:szCs w:val="20"/>
              </w:rPr>
              <w:t>Healthcare (Basel)</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220-33.</w:t>
            </w:r>
          </w:p>
          <w:p w14:paraId="71723824" w14:textId="77777777" w:rsidR="0089290A" w:rsidRPr="00AF5413" w:rsidRDefault="0089290A" w:rsidP="00961538">
            <w:pPr>
              <w:widowControl w:val="0"/>
              <w:spacing w:line="240" w:lineRule="auto"/>
              <w:rPr>
                <w:rFonts w:ascii="Calibri" w:eastAsia="Calibri" w:hAnsi="Calibri" w:cs="Calibri"/>
                <w:sz w:val="20"/>
                <w:szCs w:val="20"/>
              </w:rPr>
            </w:pPr>
          </w:p>
          <w:p w14:paraId="45E0A01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Cheng KM, Siu BW, Au Yeung CC, Chiang TP, So MH, Yeung MC. 2018. Telepsychiatry for stable Chinese psychiatric out-patients in custody in Hong Kong: a case-control pilot study. </w:t>
            </w:r>
            <w:r w:rsidRPr="00AF5413">
              <w:rPr>
                <w:rFonts w:ascii="Calibri" w:eastAsia="Calibri" w:hAnsi="Calibri" w:cs="Calibri"/>
                <w:i/>
                <w:sz w:val="20"/>
                <w:szCs w:val="20"/>
              </w:rPr>
              <w:t xml:space="preserve">Hong Kong Medical Journal. </w:t>
            </w:r>
            <w:r w:rsidRPr="00AF5413">
              <w:rPr>
                <w:rFonts w:ascii="Calibri" w:eastAsia="Calibri" w:hAnsi="Calibri" w:cs="Calibri"/>
                <w:b/>
                <w:sz w:val="20"/>
                <w:szCs w:val="20"/>
              </w:rPr>
              <w:t>24:</w:t>
            </w:r>
            <w:r w:rsidRPr="00AF5413">
              <w:rPr>
                <w:rFonts w:ascii="Calibri" w:eastAsia="Calibri" w:hAnsi="Calibri" w:cs="Calibri"/>
                <w:sz w:val="20"/>
                <w:szCs w:val="20"/>
              </w:rPr>
              <w:t xml:space="preserve"> 378-383.</w:t>
            </w:r>
          </w:p>
          <w:p w14:paraId="556B0340" w14:textId="77777777" w:rsidR="0089290A" w:rsidRPr="00AF5413" w:rsidRDefault="0089290A" w:rsidP="00961538">
            <w:pPr>
              <w:widowControl w:val="0"/>
              <w:spacing w:line="240" w:lineRule="auto"/>
              <w:rPr>
                <w:rFonts w:ascii="Calibri" w:eastAsia="Calibri" w:hAnsi="Calibri" w:cs="Calibri"/>
                <w:sz w:val="20"/>
                <w:szCs w:val="20"/>
              </w:rPr>
            </w:pPr>
          </w:p>
          <w:p w14:paraId="0568871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Brysiewicz</w:t>
            </w:r>
            <w:proofErr w:type="spellEnd"/>
            <w:r w:rsidRPr="00AF5413">
              <w:rPr>
                <w:rFonts w:ascii="Calibri" w:eastAsia="Calibri" w:hAnsi="Calibri" w:cs="Calibri"/>
                <w:sz w:val="20"/>
                <w:szCs w:val="20"/>
              </w:rPr>
              <w:t xml:space="preserve"> P, Mars M. 2012. Effectiveness and feasibility of telepsychiatry in resource constrained environments? A systematic review of the evidence.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 235-43.</w:t>
            </w:r>
          </w:p>
          <w:p w14:paraId="16144DB6" w14:textId="77777777" w:rsidR="0089290A" w:rsidRPr="00AF5413" w:rsidRDefault="0089290A" w:rsidP="00961538">
            <w:pPr>
              <w:widowControl w:val="0"/>
              <w:spacing w:line="240" w:lineRule="auto"/>
              <w:rPr>
                <w:rFonts w:ascii="Calibri" w:eastAsia="Calibri" w:hAnsi="Calibri" w:cs="Calibri"/>
                <w:sz w:val="20"/>
                <w:szCs w:val="20"/>
              </w:rPr>
            </w:pPr>
          </w:p>
          <w:p w14:paraId="23F6015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Caudill, R.L., Sager, Z. 2015. Institutionally based videoconferencing.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27: </w:t>
            </w:r>
            <w:r w:rsidRPr="00AF5413">
              <w:rPr>
                <w:rFonts w:ascii="Calibri" w:eastAsia="Calibri" w:hAnsi="Calibri" w:cs="Calibri"/>
                <w:sz w:val="20"/>
                <w:szCs w:val="20"/>
              </w:rPr>
              <w:t>496-503.</w:t>
            </w:r>
          </w:p>
          <w:p w14:paraId="2F9EC96A" w14:textId="77777777" w:rsidR="0089290A" w:rsidRPr="00AF5413" w:rsidRDefault="0089290A" w:rsidP="00961538">
            <w:pPr>
              <w:widowControl w:val="0"/>
              <w:spacing w:line="240" w:lineRule="auto"/>
              <w:rPr>
                <w:rFonts w:ascii="Calibri" w:eastAsia="Calibri" w:hAnsi="Calibri" w:cs="Calibri"/>
                <w:sz w:val="20"/>
                <w:szCs w:val="20"/>
              </w:rPr>
            </w:pPr>
          </w:p>
          <w:p w14:paraId="79A1BAA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lastRenderedPageBreak/>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Madigoe</w:t>
            </w:r>
            <w:proofErr w:type="spellEnd"/>
            <w:r w:rsidRPr="00AF5413">
              <w:rPr>
                <w:rFonts w:ascii="Calibri" w:eastAsia="Calibri" w:hAnsi="Calibri" w:cs="Calibri"/>
                <w:sz w:val="20"/>
                <w:szCs w:val="20"/>
              </w:rPr>
              <w:t xml:space="preserve"> T, King H, Mars M. 2012. Developing telepsychiatry services in KwaZulu-Natal -- an action research study.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15: </w:t>
            </w:r>
            <w:r w:rsidRPr="00AF5413">
              <w:rPr>
                <w:rFonts w:ascii="Calibri" w:eastAsia="Calibri" w:hAnsi="Calibri" w:cs="Calibri"/>
                <w:sz w:val="20"/>
                <w:szCs w:val="20"/>
              </w:rPr>
              <w:t>255-63.</w:t>
            </w:r>
          </w:p>
          <w:p w14:paraId="4C837083" w14:textId="77777777" w:rsidR="0089290A" w:rsidRPr="00AF5413" w:rsidRDefault="0089290A" w:rsidP="00961538">
            <w:pPr>
              <w:widowControl w:val="0"/>
              <w:spacing w:line="240" w:lineRule="auto"/>
              <w:rPr>
                <w:rFonts w:ascii="Calibri" w:eastAsia="Calibri" w:hAnsi="Calibri" w:cs="Calibri"/>
                <w:sz w:val="20"/>
                <w:szCs w:val="20"/>
              </w:rPr>
            </w:pPr>
          </w:p>
          <w:p w14:paraId="6980408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Chong, J., Moreno, F. 2012. Feasibility and acceptability of clinic-based telepsychiatry for low-income Hispanic primary care patients.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18</w:t>
            </w:r>
            <w:r w:rsidRPr="00AF5413">
              <w:rPr>
                <w:rFonts w:ascii="Calibri" w:eastAsia="Calibri" w:hAnsi="Calibri" w:cs="Calibri"/>
                <w:sz w:val="20"/>
                <w:szCs w:val="20"/>
              </w:rPr>
              <w:t>: 297-304</w:t>
            </w:r>
          </w:p>
          <w:p w14:paraId="78398829" w14:textId="77777777" w:rsidR="0089290A" w:rsidRPr="00AF5413" w:rsidRDefault="0089290A" w:rsidP="00961538">
            <w:pPr>
              <w:widowControl w:val="0"/>
              <w:spacing w:line="240" w:lineRule="auto"/>
              <w:rPr>
                <w:rFonts w:ascii="Calibri" w:eastAsia="Calibri" w:hAnsi="Calibri" w:cs="Calibri"/>
                <w:sz w:val="20"/>
                <w:szCs w:val="20"/>
              </w:rPr>
            </w:pPr>
          </w:p>
          <w:p w14:paraId="5229816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56:</w:t>
            </w:r>
            <w:r w:rsidRPr="00AF5413">
              <w:rPr>
                <w:rFonts w:ascii="Calibri" w:eastAsia="Calibri" w:hAnsi="Calibri" w:cs="Calibri"/>
                <w:sz w:val="20"/>
                <w:szCs w:val="20"/>
              </w:rPr>
              <w:t xml:space="preserve"> 875-893</w:t>
            </w:r>
          </w:p>
          <w:p w14:paraId="1D565E02" w14:textId="77777777" w:rsidR="0089290A" w:rsidRPr="00AF5413" w:rsidRDefault="0089290A" w:rsidP="00961538">
            <w:pPr>
              <w:widowControl w:val="0"/>
              <w:spacing w:line="240" w:lineRule="auto"/>
              <w:rPr>
                <w:rFonts w:ascii="Calibri" w:eastAsia="Calibri" w:hAnsi="Calibri" w:cs="Calibri"/>
                <w:sz w:val="20"/>
                <w:szCs w:val="20"/>
              </w:rPr>
            </w:pPr>
          </w:p>
          <w:p w14:paraId="1561236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Cowan KE, McKean AJ, Gentry MT,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2019. Barriers to Use of Telepsychiatry: Clinicians as Gatekeepers. </w:t>
            </w:r>
            <w:r w:rsidRPr="00AF5413">
              <w:rPr>
                <w:rFonts w:ascii="Calibri" w:eastAsia="Calibri" w:hAnsi="Calibri" w:cs="Calibri"/>
                <w:i/>
                <w:sz w:val="20"/>
                <w:szCs w:val="20"/>
              </w:rPr>
              <w:t xml:space="preserve">Mayo Clinic Proceedings. </w:t>
            </w:r>
            <w:r w:rsidRPr="00AF5413">
              <w:rPr>
                <w:rFonts w:ascii="Calibri" w:eastAsia="Calibri" w:hAnsi="Calibri" w:cs="Calibri"/>
                <w:b/>
                <w:sz w:val="20"/>
                <w:szCs w:val="20"/>
              </w:rPr>
              <w:t xml:space="preserve">94: </w:t>
            </w:r>
            <w:r w:rsidRPr="00AF5413">
              <w:rPr>
                <w:rFonts w:ascii="Calibri" w:eastAsia="Calibri" w:hAnsi="Calibri" w:cs="Calibri"/>
                <w:sz w:val="20"/>
                <w:szCs w:val="20"/>
              </w:rPr>
              <w:t>2510-2523.</w:t>
            </w:r>
          </w:p>
          <w:p w14:paraId="4A990F59" w14:textId="77777777" w:rsidR="0089290A" w:rsidRPr="00AF5413" w:rsidRDefault="0089290A" w:rsidP="00961538">
            <w:pPr>
              <w:widowControl w:val="0"/>
              <w:spacing w:line="240" w:lineRule="auto"/>
              <w:rPr>
                <w:rFonts w:ascii="Calibri" w:eastAsia="Calibri" w:hAnsi="Calibri" w:cs="Calibri"/>
                <w:sz w:val="20"/>
                <w:szCs w:val="20"/>
              </w:rPr>
            </w:pPr>
          </w:p>
          <w:p w14:paraId="6CEEA1B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Crowe T, Jani S, Jani S, Jani N, Jani R. 2016. A pilot program in rural telepsychiatry for deaf and hard of hearing</w:t>
            </w:r>
          </w:p>
          <w:p w14:paraId="19C0031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populations. </w:t>
            </w:r>
            <w:proofErr w:type="spellStart"/>
            <w:r w:rsidRPr="00AF5413">
              <w:rPr>
                <w:rFonts w:ascii="Calibri" w:eastAsia="Calibri" w:hAnsi="Calibri" w:cs="Calibri"/>
                <w:i/>
                <w:sz w:val="20"/>
                <w:szCs w:val="20"/>
              </w:rPr>
              <w:t>Heliyon</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2</w:t>
            </w:r>
            <w:r w:rsidRPr="00AF5413">
              <w:rPr>
                <w:rFonts w:ascii="Calibri" w:eastAsia="Calibri" w:hAnsi="Calibri" w:cs="Calibri"/>
                <w:sz w:val="20"/>
                <w:szCs w:val="20"/>
              </w:rPr>
              <w:t>: e00077</w:t>
            </w:r>
          </w:p>
          <w:p w14:paraId="76444A92" w14:textId="77777777" w:rsidR="0089290A" w:rsidRPr="00AF5413" w:rsidRDefault="0089290A" w:rsidP="00961538">
            <w:pPr>
              <w:widowControl w:val="0"/>
              <w:spacing w:line="240" w:lineRule="auto"/>
              <w:rPr>
                <w:rFonts w:ascii="Calibri" w:eastAsia="Calibri" w:hAnsi="Calibri" w:cs="Calibri"/>
                <w:sz w:val="20"/>
                <w:szCs w:val="20"/>
              </w:rPr>
            </w:pPr>
          </w:p>
          <w:p w14:paraId="34EDB77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Stec</w:t>
            </w:r>
            <w:proofErr w:type="spellEnd"/>
            <w:r w:rsidRPr="00AF5413">
              <w:rPr>
                <w:rFonts w:ascii="Calibri" w:eastAsia="Calibri" w:hAnsi="Calibri" w:cs="Calibri"/>
                <w:sz w:val="20"/>
                <w:szCs w:val="20"/>
              </w:rPr>
              <w:t xml:space="preserve"> B, Tomblin S,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Telepsychiatry in the 21(</w:t>
            </w:r>
            <w:proofErr w:type="spellStart"/>
            <w:r w:rsidRPr="00AF5413">
              <w:rPr>
                <w:rFonts w:ascii="Calibri" w:eastAsia="Calibri" w:hAnsi="Calibri" w:cs="Calibri"/>
                <w:sz w:val="20"/>
                <w:szCs w:val="20"/>
              </w:rPr>
              <w:t>st</w:t>
            </w:r>
            <w:proofErr w:type="spellEnd"/>
            <w:r w:rsidRPr="00AF5413">
              <w:rPr>
                <w:rFonts w:ascii="Calibri" w:eastAsia="Calibri" w:hAnsi="Calibri" w:cs="Calibri"/>
                <w:sz w:val="20"/>
                <w:szCs w:val="20"/>
              </w:rPr>
              <w:t xml:space="preserve">) century: transforming healthcare with technology. </w:t>
            </w:r>
            <w:r w:rsidRPr="00AF5413">
              <w:rPr>
                <w:rFonts w:ascii="Calibri" w:eastAsia="Calibri" w:hAnsi="Calibri" w:cs="Calibri"/>
                <w:i/>
                <w:sz w:val="20"/>
                <w:szCs w:val="20"/>
              </w:rPr>
              <w:t xml:space="preserve">Perspectives in Health Information Management. 2013;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1f. </w:t>
            </w:r>
          </w:p>
          <w:p w14:paraId="1EA4A7A7" w14:textId="77777777" w:rsidR="0089290A" w:rsidRPr="00AF5413" w:rsidRDefault="0089290A" w:rsidP="00961538">
            <w:pPr>
              <w:widowControl w:val="0"/>
              <w:spacing w:line="240" w:lineRule="auto"/>
              <w:rPr>
                <w:rFonts w:ascii="Calibri" w:eastAsia="Calibri" w:hAnsi="Calibri" w:cs="Calibri"/>
                <w:sz w:val="20"/>
                <w:szCs w:val="20"/>
              </w:rPr>
            </w:pPr>
          </w:p>
          <w:p w14:paraId="2DC06D7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SA, </w:t>
            </w:r>
            <w:proofErr w:type="spellStart"/>
            <w:r w:rsidRPr="00AF5413">
              <w:rPr>
                <w:rFonts w:ascii="Calibri" w:eastAsia="Calibri" w:hAnsi="Calibri" w:cs="Calibri"/>
                <w:sz w:val="20"/>
                <w:szCs w:val="20"/>
              </w:rPr>
              <w:t>Thistlethwaite</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4A341FC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in correctional facilities: using technology to improve access and decrease</w:t>
            </w:r>
          </w:p>
          <w:p w14:paraId="4CB331C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costs of mental health care in underserved populations. </w:t>
            </w:r>
            <w:r w:rsidRPr="00AF5413">
              <w:rPr>
                <w:rFonts w:ascii="Calibri" w:eastAsia="Calibri" w:hAnsi="Calibri" w:cs="Calibri"/>
                <w:i/>
                <w:sz w:val="20"/>
                <w:szCs w:val="20"/>
              </w:rPr>
              <w:t xml:space="preserve">The Permanente Journal </w:t>
            </w:r>
            <w:r w:rsidRPr="00AF5413">
              <w:rPr>
                <w:rFonts w:ascii="Calibri" w:eastAsia="Calibri" w:hAnsi="Calibri" w:cs="Calibri"/>
                <w:b/>
                <w:sz w:val="20"/>
                <w:szCs w:val="20"/>
              </w:rPr>
              <w:t xml:space="preserve">17: </w:t>
            </w:r>
            <w:r w:rsidRPr="00AF5413">
              <w:rPr>
                <w:rFonts w:ascii="Calibri" w:eastAsia="Calibri" w:hAnsi="Calibri" w:cs="Calibri"/>
                <w:sz w:val="20"/>
                <w:szCs w:val="20"/>
              </w:rPr>
              <w:t>80-86.</w:t>
            </w:r>
          </w:p>
          <w:p w14:paraId="1189E3D5" w14:textId="77777777" w:rsidR="0089290A" w:rsidRPr="00AF5413" w:rsidRDefault="0089290A" w:rsidP="00961538">
            <w:pPr>
              <w:widowControl w:val="0"/>
              <w:spacing w:line="240" w:lineRule="auto"/>
              <w:rPr>
                <w:rFonts w:ascii="Calibri" w:eastAsia="Calibri" w:hAnsi="Calibri" w:cs="Calibri"/>
                <w:sz w:val="20"/>
                <w:szCs w:val="20"/>
              </w:rPr>
            </w:pPr>
          </w:p>
          <w:p w14:paraId="71F626D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Detweiler MB, </w:t>
            </w:r>
            <w:proofErr w:type="spellStart"/>
            <w:r w:rsidRPr="00AF5413">
              <w:rPr>
                <w:rFonts w:ascii="Calibri" w:eastAsia="Calibri" w:hAnsi="Calibri" w:cs="Calibri"/>
                <w:sz w:val="20"/>
                <w:szCs w:val="20"/>
              </w:rPr>
              <w:t>Arif</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Candelario</w:t>
            </w:r>
            <w:proofErr w:type="spellEnd"/>
            <w:r w:rsidRPr="00AF5413">
              <w:rPr>
                <w:rFonts w:ascii="Calibri" w:eastAsia="Calibri" w:hAnsi="Calibri" w:cs="Calibri"/>
                <w:sz w:val="20"/>
                <w:szCs w:val="20"/>
              </w:rPr>
              <w:t xml:space="preserve"> J, Altman J, Murphy PF, </w:t>
            </w:r>
            <w:proofErr w:type="spellStart"/>
            <w:r w:rsidRPr="00AF5413">
              <w:rPr>
                <w:rFonts w:ascii="Calibri" w:eastAsia="Calibri" w:hAnsi="Calibri" w:cs="Calibri"/>
                <w:sz w:val="20"/>
                <w:szCs w:val="20"/>
              </w:rPr>
              <w:t>Halling</w:t>
            </w:r>
            <w:proofErr w:type="spellEnd"/>
            <w:r w:rsidRPr="00AF5413">
              <w:rPr>
                <w:rFonts w:ascii="Calibri" w:eastAsia="Calibri" w:hAnsi="Calibri" w:cs="Calibri"/>
                <w:sz w:val="20"/>
                <w:szCs w:val="20"/>
              </w:rPr>
              <w:t xml:space="preserve"> MH, Detweiler JG, Vasudeva S. 2011. A telepsychiatry transition clinic: the first 12 months</w:t>
            </w:r>
          </w:p>
          <w:p w14:paraId="0B3DC6E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experience.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17: </w:t>
            </w:r>
            <w:r w:rsidRPr="00AF5413">
              <w:rPr>
                <w:rFonts w:ascii="Calibri" w:eastAsia="Calibri" w:hAnsi="Calibri" w:cs="Calibri"/>
                <w:sz w:val="20"/>
                <w:szCs w:val="20"/>
              </w:rPr>
              <w:t xml:space="preserve">293-297. </w:t>
            </w:r>
          </w:p>
          <w:p w14:paraId="5C034A14" w14:textId="77777777" w:rsidR="0089290A" w:rsidRPr="00AF5413" w:rsidRDefault="0089290A" w:rsidP="00961538">
            <w:pPr>
              <w:widowControl w:val="0"/>
              <w:spacing w:line="240" w:lineRule="auto"/>
              <w:rPr>
                <w:rFonts w:ascii="Calibri" w:eastAsia="Calibri" w:hAnsi="Calibri" w:cs="Calibri"/>
                <w:sz w:val="20"/>
                <w:szCs w:val="20"/>
              </w:rPr>
            </w:pPr>
          </w:p>
          <w:p w14:paraId="053DBEC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Diamond, J.M., Bloch, R.M. 2010. Telepsychiatry assessments of child or adolescent </w:t>
            </w:r>
            <w:proofErr w:type="spellStart"/>
            <w:r w:rsidRPr="00AF5413">
              <w:rPr>
                <w:rFonts w:ascii="Calibri" w:eastAsia="Calibri" w:hAnsi="Calibri" w:cs="Calibri"/>
                <w:sz w:val="20"/>
                <w:szCs w:val="20"/>
              </w:rPr>
              <w:t>behavior</w:t>
            </w:r>
            <w:proofErr w:type="spellEnd"/>
            <w:r w:rsidRPr="00AF5413">
              <w:rPr>
                <w:rFonts w:ascii="Calibri" w:eastAsia="Calibri" w:hAnsi="Calibri" w:cs="Calibri"/>
                <w:sz w:val="20"/>
                <w:szCs w:val="20"/>
              </w:rPr>
              <w:t xml:space="preserve"> disorders: A review of evidence and issues.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712-716</w:t>
            </w:r>
          </w:p>
          <w:p w14:paraId="2CCCA625" w14:textId="77777777" w:rsidR="0089290A" w:rsidRPr="00AF5413" w:rsidRDefault="0089290A" w:rsidP="00961538">
            <w:pPr>
              <w:widowControl w:val="0"/>
              <w:spacing w:line="240" w:lineRule="auto"/>
              <w:rPr>
                <w:rFonts w:ascii="Calibri" w:eastAsia="Calibri" w:hAnsi="Calibri" w:cs="Calibri"/>
                <w:sz w:val="20"/>
                <w:szCs w:val="20"/>
              </w:rPr>
            </w:pPr>
          </w:p>
          <w:p w14:paraId="420EA8B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Donley, E., McClaren, A., Jones, R., Katz, P., Goh, J. 2017. Evaluation and implementation of a telepsychiatry trial in the emergency department of a metropolitan public hospital.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35:</w:t>
            </w:r>
            <w:r w:rsidRPr="00AF5413">
              <w:rPr>
                <w:rFonts w:ascii="Calibri" w:eastAsia="Calibri" w:hAnsi="Calibri" w:cs="Calibri"/>
                <w:sz w:val="20"/>
                <w:szCs w:val="20"/>
              </w:rPr>
              <w:t xml:space="preserve"> 292-313.</w:t>
            </w:r>
          </w:p>
          <w:p w14:paraId="476B5510" w14:textId="77777777" w:rsidR="0089290A" w:rsidRPr="00AF5413" w:rsidRDefault="0089290A" w:rsidP="00961538">
            <w:pPr>
              <w:widowControl w:val="0"/>
              <w:spacing w:line="240" w:lineRule="auto"/>
              <w:rPr>
                <w:rFonts w:ascii="Calibri" w:eastAsia="Calibri" w:hAnsi="Calibri" w:cs="Calibri"/>
                <w:sz w:val="20"/>
                <w:szCs w:val="20"/>
              </w:rPr>
            </w:pPr>
          </w:p>
          <w:p w14:paraId="7BAB25D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lastRenderedPageBreak/>
              <w:t>Dossetor</w:t>
            </w:r>
            <w:proofErr w:type="spellEnd"/>
            <w:r w:rsidRPr="00AF5413">
              <w:rPr>
                <w:rFonts w:ascii="Calibri" w:eastAsia="Calibri" w:hAnsi="Calibri" w:cs="Calibri"/>
                <w:sz w:val="20"/>
                <w:szCs w:val="20"/>
              </w:rPr>
              <w:t xml:space="preserve">, D. R, Nunn, K. P, Fairley, M., </w:t>
            </w:r>
            <w:proofErr w:type="spellStart"/>
            <w:r w:rsidRPr="00AF5413">
              <w:rPr>
                <w:rFonts w:ascii="Calibri" w:eastAsia="Calibri" w:hAnsi="Calibri" w:cs="Calibri"/>
                <w:sz w:val="20"/>
                <w:szCs w:val="20"/>
              </w:rPr>
              <w:t>Eggleton</w:t>
            </w:r>
            <w:proofErr w:type="spellEnd"/>
            <w:r w:rsidRPr="00AF5413">
              <w:rPr>
                <w:rFonts w:ascii="Calibri" w:eastAsia="Calibri" w:hAnsi="Calibri" w:cs="Calibri"/>
                <w:sz w:val="20"/>
                <w:szCs w:val="20"/>
              </w:rPr>
              <w:t xml:space="preserve">, D. 1999. A child and adolescent psychiatric outreach service for rural New South Wales: A telemedicine pilot study. </w:t>
            </w:r>
            <w:r w:rsidRPr="00AF5413">
              <w:rPr>
                <w:rFonts w:ascii="Calibri" w:eastAsia="Calibri" w:hAnsi="Calibri" w:cs="Calibri"/>
                <w:i/>
                <w:sz w:val="20"/>
                <w:szCs w:val="20"/>
              </w:rPr>
              <w:t>Journal of Paediatrics and Child Health</w:t>
            </w:r>
            <w:r w:rsidRPr="00AF5413">
              <w:rPr>
                <w:rFonts w:ascii="Calibri" w:eastAsia="Calibri" w:hAnsi="Calibri" w:cs="Calibri"/>
                <w:sz w:val="20"/>
                <w:szCs w:val="20"/>
              </w:rPr>
              <w:t xml:space="preserve">. </w:t>
            </w:r>
            <w:r w:rsidRPr="00AF5413">
              <w:rPr>
                <w:rFonts w:ascii="Calibri" w:eastAsia="Calibri" w:hAnsi="Calibri" w:cs="Calibri"/>
                <w:b/>
                <w:sz w:val="20"/>
                <w:szCs w:val="20"/>
              </w:rPr>
              <w:t>35:</w:t>
            </w:r>
            <w:r w:rsidRPr="00AF5413">
              <w:rPr>
                <w:rFonts w:ascii="Calibri" w:eastAsia="Calibri" w:hAnsi="Calibri" w:cs="Calibri"/>
                <w:sz w:val="20"/>
                <w:szCs w:val="20"/>
              </w:rPr>
              <w:t xml:space="preserve"> 525-529.</w:t>
            </w:r>
          </w:p>
          <w:p w14:paraId="6FD6CF6A" w14:textId="77777777" w:rsidR="0089290A" w:rsidRPr="00AF5413" w:rsidRDefault="0089290A" w:rsidP="00961538">
            <w:pPr>
              <w:widowControl w:val="0"/>
              <w:spacing w:line="240" w:lineRule="auto"/>
              <w:rPr>
                <w:rFonts w:ascii="Calibri" w:eastAsia="Calibri" w:hAnsi="Calibri" w:cs="Calibri"/>
                <w:sz w:val="20"/>
                <w:szCs w:val="20"/>
              </w:rPr>
            </w:pPr>
          </w:p>
          <w:p w14:paraId="1EE0058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Egede</w:t>
            </w:r>
            <w:proofErr w:type="spellEnd"/>
            <w:r w:rsidRPr="00AF5413">
              <w:rPr>
                <w:rFonts w:ascii="Calibri" w:eastAsia="Calibri" w:hAnsi="Calibri" w:cs="Calibri"/>
                <w:sz w:val="20"/>
                <w:szCs w:val="20"/>
              </w:rPr>
              <w:t xml:space="preserve"> LE, </w:t>
            </w:r>
            <w:proofErr w:type="spellStart"/>
            <w:r w:rsidRPr="00AF5413">
              <w:rPr>
                <w:rFonts w:ascii="Calibri" w:eastAsia="Calibri" w:hAnsi="Calibri" w:cs="Calibri"/>
                <w:sz w:val="20"/>
                <w:szCs w:val="20"/>
              </w:rPr>
              <w:t>Frueh</w:t>
            </w:r>
            <w:proofErr w:type="spellEnd"/>
            <w:r w:rsidRPr="00AF5413">
              <w:rPr>
                <w:rFonts w:ascii="Calibri" w:eastAsia="Calibri" w:hAnsi="Calibri" w:cs="Calibri"/>
                <w:sz w:val="20"/>
                <w:szCs w:val="20"/>
              </w:rPr>
              <w:t xml:space="preserve"> CB, Richardson LK, </w:t>
            </w:r>
            <w:proofErr w:type="spellStart"/>
            <w:r w:rsidRPr="00AF5413">
              <w:rPr>
                <w:rFonts w:ascii="Calibri" w:eastAsia="Calibri" w:hAnsi="Calibri" w:cs="Calibri"/>
                <w:sz w:val="20"/>
                <w:szCs w:val="20"/>
              </w:rPr>
              <w:t>Acierno</w:t>
            </w:r>
            <w:proofErr w:type="spellEnd"/>
            <w:r w:rsidRPr="00AF5413">
              <w:rPr>
                <w:rFonts w:ascii="Calibri" w:eastAsia="Calibri" w:hAnsi="Calibri" w:cs="Calibri"/>
                <w:sz w:val="20"/>
                <w:szCs w:val="20"/>
              </w:rPr>
              <w:t xml:space="preserve"> R, Mauldin PD, Knapp RG, </w:t>
            </w:r>
            <w:proofErr w:type="spellStart"/>
            <w:r w:rsidRPr="00AF5413">
              <w:rPr>
                <w:rFonts w:ascii="Calibri" w:eastAsia="Calibri" w:hAnsi="Calibri" w:cs="Calibri"/>
                <w:sz w:val="20"/>
                <w:szCs w:val="20"/>
              </w:rPr>
              <w:t>Lejuez</w:t>
            </w:r>
            <w:proofErr w:type="spellEnd"/>
            <w:r w:rsidRPr="00AF5413">
              <w:rPr>
                <w:rFonts w:ascii="Calibri" w:eastAsia="Calibri" w:hAnsi="Calibri" w:cs="Calibri"/>
                <w:sz w:val="20"/>
                <w:szCs w:val="20"/>
              </w:rPr>
              <w:t xml:space="preserve"> C. 2009. Rationale and design: telepsychology service delivery for depressed elderly veterans. </w:t>
            </w:r>
            <w:r w:rsidRPr="00AF5413">
              <w:rPr>
                <w:rFonts w:ascii="Calibri" w:eastAsia="Calibri" w:hAnsi="Calibri" w:cs="Calibri"/>
                <w:i/>
                <w:sz w:val="20"/>
                <w:szCs w:val="20"/>
              </w:rPr>
              <w:t xml:space="preserve">Trials. </w:t>
            </w:r>
            <w:r w:rsidRPr="00AF5413">
              <w:rPr>
                <w:rFonts w:ascii="Calibri" w:eastAsia="Calibri" w:hAnsi="Calibri" w:cs="Calibri"/>
                <w:b/>
                <w:sz w:val="20"/>
                <w:szCs w:val="20"/>
              </w:rPr>
              <w:t xml:space="preserve">10: </w:t>
            </w:r>
            <w:r w:rsidRPr="00AF5413">
              <w:rPr>
                <w:rFonts w:ascii="Calibri" w:eastAsia="Calibri" w:hAnsi="Calibri" w:cs="Calibri"/>
                <w:sz w:val="20"/>
                <w:szCs w:val="20"/>
              </w:rPr>
              <w:t>22</w:t>
            </w:r>
          </w:p>
          <w:p w14:paraId="1340D4CD" w14:textId="77777777" w:rsidR="0089290A" w:rsidRPr="00AF5413" w:rsidRDefault="0089290A" w:rsidP="00961538">
            <w:pPr>
              <w:widowControl w:val="0"/>
              <w:spacing w:line="240" w:lineRule="auto"/>
              <w:rPr>
                <w:rFonts w:ascii="Calibri" w:eastAsia="Calibri" w:hAnsi="Calibri" w:cs="Calibri"/>
                <w:sz w:val="20"/>
                <w:szCs w:val="20"/>
              </w:rPr>
            </w:pPr>
          </w:p>
          <w:p w14:paraId="39307E4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Ellington, E., Repique, R., John R. 2013.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adoption can change psychiatric-mental health nursing practice. </w:t>
            </w:r>
            <w:r w:rsidRPr="00AF5413">
              <w:rPr>
                <w:rFonts w:ascii="Calibri" w:eastAsia="Calibri" w:hAnsi="Calibri" w:cs="Calibri"/>
                <w:i/>
                <w:sz w:val="20"/>
                <w:szCs w:val="20"/>
              </w:rPr>
              <w:t>Journal of the American Psychiatric Nurses Association.</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xml:space="preserve"> 222-224</w:t>
            </w:r>
          </w:p>
          <w:p w14:paraId="14689640" w14:textId="77777777" w:rsidR="0089290A" w:rsidRPr="00AF5413" w:rsidRDefault="0089290A" w:rsidP="00961538">
            <w:pPr>
              <w:widowControl w:val="0"/>
              <w:spacing w:line="240" w:lineRule="auto"/>
              <w:rPr>
                <w:rFonts w:ascii="Calibri" w:eastAsia="Calibri" w:hAnsi="Calibri" w:cs="Calibri"/>
                <w:sz w:val="20"/>
                <w:szCs w:val="20"/>
              </w:rPr>
            </w:pPr>
          </w:p>
          <w:p w14:paraId="0B58DAC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Flaum</w:t>
            </w:r>
            <w:proofErr w:type="spellEnd"/>
            <w:r w:rsidRPr="00AF5413">
              <w:rPr>
                <w:rFonts w:ascii="Calibri" w:eastAsia="Calibri" w:hAnsi="Calibri" w:cs="Calibri"/>
                <w:sz w:val="20"/>
                <w:szCs w:val="20"/>
              </w:rPr>
              <w:t xml:space="preserve"> MA. 2017. When Will Telepsychiatry Reach Its "Tipping Point"?.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68</w:t>
            </w:r>
            <w:r w:rsidRPr="00AF5413">
              <w:rPr>
                <w:rFonts w:ascii="Calibri" w:eastAsia="Calibri" w:hAnsi="Calibri" w:cs="Calibri"/>
                <w:sz w:val="20"/>
                <w:szCs w:val="20"/>
              </w:rPr>
              <w:t>:1205.</w:t>
            </w:r>
          </w:p>
          <w:p w14:paraId="6ACE1A13" w14:textId="77777777" w:rsidR="0089290A" w:rsidRPr="00AF5413" w:rsidRDefault="0089290A" w:rsidP="00961538">
            <w:pPr>
              <w:widowControl w:val="0"/>
              <w:spacing w:line="240" w:lineRule="auto"/>
              <w:rPr>
                <w:rFonts w:ascii="Calibri" w:eastAsia="Calibri" w:hAnsi="Calibri" w:cs="Calibri"/>
                <w:sz w:val="20"/>
                <w:szCs w:val="20"/>
              </w:rPr>
            </w:pPr>
          </w:p>
          <w:p w14:paraId="7FCB288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Freudenberg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2014. Telepsychiatry as Part of a Comprehensive Care Plan. </w:t>
            </w:r>
            <w:r w:rsidRPr="00AF5413">
              <w:rPr>
                <w:rFonts w:ascii="Calibri" w:eastAsia="Calibri" w:hAnsi="Calibri" w:cs="Calibri"/>
                <w:i/>
                <w:sz w:val="20"/>
                <w:szCs w:val="20"/>
              </w:rPr>
              <w:t>Virtual Mentor</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964-8.</w:t>
            </w:r>
          </w:p>
          <w:p w14:paraId="2FDFF840" w14:textId="77777777" w:rsidR="0089290A" w:rsidRPr="00AF5413" w:rsidRDefault="0089290A" w:rsidP="00961538">
            <w:pPr>
              <w:widowControl w:val="0"/>
              <w:spacing w:line="240" w:lineRule="auto"/>
              <w:rPr>
                <w:rFonts w:ascii="Calibri" w:eastAsia="Calibri" w:hAnsi="Calibri" w:cs="Calibri"/>
                <w:sz w:val="20"/>
                <w:szCs w:val="20"/>
              </w:rPr>
            </w:pPr>
          </w:p>
          <w:p w14:paraId="3E43844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Gardner JS, </w:t>
            </w:r>
            <w:proofErr w:type="spellStart"/>
            <w:r w:rsidRPr="00AF5413">
              <w:rPr>
                <w:rFonts w:ascii="Calibri" w:eastAsia="Calibri" w:hAnsi="Calibri" w:cs="Calibri"/>
                <w:sz w:val="20"/>
                <w:szCs w:val="20"/>
              </w:rPr>
              <w:t>Plaven</w:t>
            </w:r>
            <w:proofErr w:type="spellEnd"/>
            <w:r w:rsidRPr="00AF5413">
              <w:rPr>
                <w:rFonts w:ascii="Calibri" w:eastAsia="Calibri" w:hAnsi="Calibri" w:cs="Calibri"/>
                <w:sz w:val="20"/>
                <w:szCs w:val="20"/>
              </w:rPr>
              <w:t xml:space="preserve"> BE,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Shore JH. 2020. Remote Telepsychiatry Workforce: a Solution to Psychiatry's Workforce Issues. </w:t>
            </w:r>
            <w:r w:rsidRPr="00AF5413">
              <w:rPr>
                <w:rFonts w:ascii="Calibri" w:eastAsia="Calibri" w:hAnsi="Calibri" w:cs="Calibri"/>
                <w:i/>
                <w:sz w:val="20"/>
                <w:szCs w:val="20"/>
              </w:rPr>
              <w:t xml:space="preserve">Current Psychiatric Reports. </w:t>
            </w:r>
            <w:r w:rsidRPr="00AF5413">
              <w:rPr>
                <w:rFonts w:ascii="Calibri" w:eastAsia="Calibri" w:hAnsi="Calibri" w:cs="Calibri"/>
                <w:b/>
                <w:sz w:val="20"/>
                <w:szCs w:val="20"/>
              </w:rPr>
              <w:t xml:space="preserve">22: </w:t>
            </w:r>
            <w:r w:rsidRPr="00AF5413">
              <w:rPr>
                <w:rFonts w:ascii="Calibri" w:eastAsia="Calibri" w:hAnsi="Calibri" w:cs="Calibri"/>
                <w:sz w:val="20"/>
                <w:szCs w:val="20"/>
              </w:rPr>
              <w:t xml:space="preserve">8. </w:t>
            </w:r>
          </w:p>
          <w:p w14:paraId="3F37114E" w14:textId="77777777" w:rsidR="0089290A" w:rsidRPr="00AF5413" w:rsidRDefault="0089290A" w:rsidP="00961538">
            <w:pPr>
              <w:widowControl w:val="0"/>
              <w:spacing w:line="240" w:lineRule="auto"/>
              <w:rPr>
                <w:rFonts w:ascii="Calibri" w:eastAsia="Calibri" w:hAnsi="Calibri" w:cs="Calibri"/>
                <w:sz w:val="20"/>
                <w:szCs w:val="20"/>
              </w:rPr>
            </w:pPr>
          </w:p>
          <w:p w14:paraId="3E9FB1E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Doze S, Simpson J, Hailey D, Jacobs P. 1999. Evaluation of a telepsychiatry pilot project.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5: </w:t>
            </w:r>
            <w:r w:rsidRPr="00AF5413">
              <w:rPr>
                <w:rFonts w:ascii="Calibri" w:eastAsia="Calibri" w:hAnsi="Calibri" w:cs="Calibri"/>
                <w:sz w:val="20"/>
                <w:szCs w:val="20"/>
              </w:rPr>
              <w:t>38-46</w:t>
            </w:r>
          </w:p>
          <w:p w14:paraId="0F79D413" w14:textId="77777777" w:rsidR="0089290A" w:rsidRPr="00AF5413" w:rsidRDefault="0089290A" w:rsidP="00961538">
            <w:pPr>
              <w:widowControl w:val="0"/>
              <w:spacing w:line="240" w:lineRule="auto"/>
              <w:rPr>
                <w:rFonts w:ascii="Calibri" w:eastAsia="Calibri" w:hAnsi="Calibri" w:cs="Calibri"/>
                <w:sz w:val="20"/>
                <w:szCs w:val="20"/>
              </w:rPr>
            </w:pPr>
          </w:p>
          <w:p w14:paraId="4FC9A3D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DR, White H, St John K, </w:t>
            </w:r>
            <w:proofErr w:type="spellStart"/>
            <w:r w:rsidRPr="00AF5413">
              <w:rPr>
                <w:rFonts w:ascii="Calibri" w:eastAsia="Calibri" w:hAnsi="Calibri" w:cs="Calibri"/>
                <w:sz w:val="20"/>
                <w:szCs w:val="20"/>
              </w:rPr>
              <w:t>Maddigan</w:t>
            </w:r>
            <w:proofErr w:type="spellEnd"/>
            <w:r w:rsidRPr="00AF5413">
              <w:rPr>
                <w:rFonts w:ascii="Calibri" w:eastAsia="Calibri" w:hAnsi="Calibri" w:cs="Calibri"/>
                <w:sz w:val="20"/>
                <w:szCs w:val="20"/>
              </w:rPr>
              <w:t xml:space="preserve"> B,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M, Bowering R. 2001. A prospective satisfaction study and cost analysis of a pilot child telepsychiatry service in Newfoundland.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7: </w:t>
            </w:r>
            <w:r w:rsidRPr="00AF5413">
              <w:rPr>
                <w:rFonts w:ascii="Calibri" w:eastAsia="Calibri" w:hAnsi="Calibri" w:cs="Calibri"/>
                <w:sz w:val="20"/>
                <w:szCs w:val="20"/>
              </w:rPr>
              <w:t>73-81.</w:t>
            </w:r>
          </w:p>
          <w:p w14:paraId="05A0094A" w14:textId="77777777" w:rsidR="0089290A" w:rsidRPr="00AF5413" w:rsidRDefault="0089290A" w:rsidP="00961538">
            <w:pPr>
              <w:widowControl w:val="0"/>
              <w:spacing w:line="240" w:lineRule="auto"/>
              <w:rPr>
                <w:rFonts w:ascii="Calibri" w:eastAsia="Calibri" w:hAnsi="Calibri" w:cs="Calibri"/>
                <w:sz w:val="20"/>
                <w:szCs w:val="20"/>
              </w:rPr>
            </w:pPr>
          </w:p>
          <w:p w14:paraId="6791119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R., White H., Bowering R.,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Maddiggan</w:t>
            </w:r>
            <w:proofErr w:type="spellEnd"/>
            <w:r w:rsidRPr="00AF5413">
              <w:rPr>
                <w:rFonts w:ascii="Calibri" w:eastAsia="Calibri" w:hAnsi="Calibri" w:cs="Calibri"/>
                <w:sz w:val="20"/>
                <w:szCs w:val="20"/>
              </w:rPr>
              <w:t xml:space="preserve"> B., St John K., House M., </w:t>
            </w:r>
            <w:proofErr w:type="spellStart"/>
            <w:r w:rsidRPr="00AF5413">
              <w:rPr>
                <w:rFonts w:ascii="Calibri" w:eastAsia="Calibri" w:hAnsi="Calibri" w:cs="Calibri"/>
                <w:sz w:val="20"/>
                <w:szCs w:val="20"/>
              </w:rPr>
              <w:t>Harnett</w:t>
            </w:r>
            <w:proofErr w:type="spellEnd"/>
            <w:r w:rsidRPr="00AF5413">
              <w:rPr>
                <w:rFonts w:ascii="Calibri" w:eastAsia="Calibri" w:hAnsi="Calibri" w:cs="Calibri"/>
                <w:sz w:val="20"/>
                <w:szCs w:val="20"/>
              </w:rPr>
              <w:t xml:space="preserve"> J., West R., </w:t>
            </w:r>
            <w:proofErr w:type="spellStart"/>
            <w:r w:rsidRPr="00AF5413">
              <w:rPr>
                <w:rFonts w:ascii="Calibri" w:eastAsia="Calibri" w:hAnsi="Calibri" w:cs="Calibri"/>
                <w:sz w:val="20"/>
                <w:szCs w:val="20"/>
              </w:rPr>
              <w:t>Battcock</w:t>
            </w:r>
            <w:proofErr w:type="spellEnd"/>
            <w:r w:rsidRPr="00AF5413">
              <w:rPr>
                <w:rFonts w:ascii="Calibri" w:eastAsia="Calibri" w:hAnsi="Calibri" w:cs="Calibri"/>
                <w:sz w:val="20"/>
                <w:szCs w:val="20"/>
              </w:rPr>
              <w:t xml:space="preserve"> A. 2000. A randomized, controlled trial of child psychiatric assessments conducted using videoconferencing.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73-82</w:t>
            </w:r>
          </w:p>
          <w:p w14:paraId="435D4A37" w14:textId="77777777" w:rsidR="0089290A" w:rsidRPr="00AF5413" w:rsidRDefault="0089290A" w:rsidP="00961538">
            <w:pPr>
              <w:widowControl w:val="0"/>
              <w:spacing w:line="240" w:lineRule="auto"/>
              <w:rPr>
                <w:rFonts w:ascii="Calibri" w:eastAsia="Calibri" w:hAnsi="Calibri" w:cs="Calibri"/>
                <w:sz w:val="20"/>
                <w:szCs w:val="20"/>
              </w:rPr>
            </w:pPr>
          </w:p>
          <w:p w14:paraId="6CF4F0D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Gentile, J.P, Cowan, A.E., Harper, B., Mast, R., Merrill, B. 2018. Reaching rural Ohio with intellectual disability 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24</w:t>
            </w:r>
            <w:r w:rsidRPr="00AF5413">
              <w:rPr>
                <w:rFonts w:ascii="Calibri" w:eastAsia="Calibri" w:hAnsi="Calibri" w:cs="Calibri"/>
                <w:sz w:val="20"/>
                <w:szCs w:val="20"/>
              </w:rPr>
              <w:t>: 434-439</w:t>
            </w:r>
          </w:p>
          <w:p w14:paraId="0BC7CE7C" w14:textId="77777777" w:rsidR="0089290A" w:rsidRPr="00AF5413" w:rsidRDefault="0089290A" w:rsidP="00961538">
            <w:pPr>
              <w:widowControl w:val="0"/>
              <w:spacing w:line="240" w:lineRule="auto"/>
              <w:rPr>
                <w:rFonts w:ascii="Calibri" w:eastAsia="Calibri" w:hAnsi="Calibri" w:cs="Calibri"/>
                <w:sz w:val="20"/>
                <w:szCs w:val="20"/>
              </w:rPr>
            </w:pPr>
          </w:p>
          <w:p w14:paraId="0B491A0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Gloff</w:t>
            </w:r>
            <w:proofErr w:type="spellEnd"/>
            <w:r w:rsidRPr="00AF5413">
              <w:rPr>
                <w:rFonts w:ascii="Calibri" w:eastAsia="Calibri" w:hAnsi="Calibri" w:cs="Calibri"/>
                <w:sz w:val="20"/>
                <w:szCs w:val="20"/>
              </w:rPr>
              <w:t xml:space="preserve">, N.E, </w:t>
            </w:r>
            <w:proofErr w:type="spellStart"/>
            <w:r w:rsidRPr="00AF5413">
              <w:rPr>
                <w:rFonts w:ascii="Calibri" w:eastAsia="Calibri" w:hAnsi="Calibri" w:cs="Calibri"/>
                <w:sz w:val="20"/>
                <w:szCs w:val="20"/>
              </w:rPr>
              <w:t>LeNoue</w:t>
            </w:r>
            <w:proofErr w:type="spellEnd"/>
            <w:r w:rsidRPr="00AF5413">
              <w:rPr>
                <w:rFonts w:ascii="Calibri" w:eastAsia="Calibri" w:hAnsi="Calibri" w:cs="Calibri"/>
                <w:sz w:val="20"/>
                <w:szCs w:val="20"/>
              </w:rPr>
              <w:t xml:space="preserve">, S.R, </w:t>
            </w:r>
            <w:proofErr w:type="spellStart"/>
            <w:r w:rsidRPr="00AF5413">
              <w:rPr>
                <w:rFonts w:ascii="Calibri" w:eastAsia="Calibri" w:hAnsi="Calibri" w:cs="Calibri"/>
                <w:sz w:val="20"/>
                <w:szCs w:val="20"/>
              </w:rPr>
              <w:t>Novins</w:t>
            </w:r>
            <w:proofErr w:type="spellEnd"/>
            <w:r w:rsidRPr="00AF5413">
              <w:rPr>
                <w:rFonts w:ascii="Calibri" w:eastAsia="Calibri" w:hAnsi="Calibri" w:cs="Calibri"/>
                <w:sz w:val="20"/>
                <w:szCs w:val="20"/>
              </w:rPr>
              <w:t xml:space="preserve">, D.K., Myers, K. 2015.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for children and adolescents.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27:</w:t>
            </w:r>
            <w:r w:rsidRPr="00AF5413">
              <w:rPr>
                <w:rFonts w:ascii="Calibri" w:eastAsia="Calibri" w:hAnsi="Calibri" w:cs="Calibri"/>
                <w:sz w:val="20"/>
                <w:szCs w:val="20"/>
              </w:rPr>
              <w:t xml:space="preserve"> 513-524.</w:t>
            </w:r>
          </w:p>
          <w:p w14:paraId="0E78541D" w14:textId="77777777" w:rsidR="0089290A" w:rsidRPr="00AF5413" w:rsidRDefault="0089290A" w:rsidP="00961538">
            <w:pPr>
              <w:widowControl w:val="0"/>
              <w:spacing w:line="240" w:lineRule="auto"/>
              <w:rPr>
                <w:rFonts w:ascii="Calibri" w:eastAsia="Calibri" w:hAnsi="Calibri" w:cs="Calibri"/>
                <w:sz w:val="20"/>
                <w:szCs w:val="20"/>
              </w:rPr>
            </w:pPr>
          </w:p>
          <w:p w14:paraId="393FA0A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Glueck</w:t>
            </w:r>
            <w:proofErr w:type="spellEnd"/>
            <w:r w:rsidRPr="00AF5413">
              <w:rPr>
                <w:rFonts w:ascii="Calibri" w:eastAsia="Calibri" w:hAnsi="Calibri" w:cs="Calibri"/>
                <w:sz w:val="20"/>
                <w:szCs w:val="20"/>
              </w:rPr>
              <w:t xml:space="preserve"> DA. 2011. Telepsychiatry in private practice. </w:t>
            </w:r>
            <w:r w:rsidRPr="00AF5413">
              <w:rPr>
                <w:rFonts w:ascii="Calibri" w:eastAsia="Calibri" w:hAnsi="Calibri" w:cs="Calibri"/>
                <w:i/>
                <w:sz w:val="20"/>
                <w:szCs w:val="20"/>
              </w:rPr>
              <w:t xml:space="preserve">Child and Adolescent Psychiatric Clinics of North </w:t>
            </w:r>
            <w:r w:rsidRPr="00AF5413">
              <w:rPr>
                <w:rFonts w:ascii="Calibri" w:eastAsia="Calibri" w:hAnsi="Calibri" w:cs="Calibri"/>
                <w:i/>
                <w:sz w:val="20"/>
                <w:szCs w:val="20"/>
              </w:rPr>
              <w:lastRenderedPageBreak/>
              <w:t>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1-11.</w:t>
            </w:r>
          </w:p>
          <w:p w14:paraId="5902B80D" w14:textId="77777777" w:rsidR="0089290A" w:rsidRPr="00AF5413" w:rsidRDefault="0089290A" w:rsidP="00961538">
            <w:pPr>
              <w:widowControl w:val="0"/>
              <w:spacing w:line="240" w:lineRule="auto"/>
              <w:rPr>
                <w:rFonts w:ascii="Calibri" w:eastAsia="Calibri" w:hAnsi="Calibri" w:cs="Calibri"/>
                <w:sz w:val="20"/>
                <w:szCs w:val="20"/>
              </w:rPr>
            </w:pPr>
          </w:p>
          <w:p w14:paraId="585BA9F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Gopalan P, </w:t>
            </w:r>
            <w:proofErr w:type="spellStart"/>
            <w:r w:rsidRPr="00AF5413">
              <w:rPr>
                <w:rFonts w:ascii="Calibri" w:eastAsia="Calibri" w:hAnsi="Calibri" w:cs="Calibri"/>
                <w:sz w:val="20"/>
                <w:szCs w:val="20"/>
              </w:rPr>
              <w:t>Shenai</w:t>
            </w:r>
            <w:proofErr w:type="spellEnd"/>
            <w:r w:rsidRPr="00AF5413">
              <w:rPr>
                <w:rFonts w:ascii="Calibri" w:eastAsia="Calibri" w:hAnsi="Calibri" w:cs="Calibri"/>
                <w:sz w:val="20"/>
                <w:szCs w:val="20"/>
              </w:rPr>
              <w:t xml:space="preserve"> N, Dunn S, </w:t>
            </w:r>
            <w:proofErr w:type="spellStart"/>
            <w:r w:rsidRPr="00AF5413">
              <w:rPr>
                <w:rFonts w:ascii="Calibri" w:eastAsia="Calibri" w:hAnsi="Calibri" w:cs="Calibri"/>
                <w:sz w:val="20"/>
                <w:szCs w:val="20"/>
              </w:rPr>
              <w:t>Bilderback</w:t>
            </w:r>
            <w:proofErr w:type="spellEnd"/>
            <w:r w:rsidRPr="00AF5413">
              <w:rPr>
                <w:rFonts w:ascii="Calibri" w:eastAsia="Calibri" w:hAnsi="Calibri" w:cs="Calibri"/>
                <w:sz w:val="20"/>
                <w:szCs w:val="20"/>
              </w:rPr>
              <w:t xml:space="preserve"> A. 2020. Healthcare</w:t>
            </w:r>
          </w:p>
          <w:p w14:paraId="4F93F0A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utilization in patients pre-and post-telepsychiatry consultation compared to</w:t>
            </w:r>
          </w:p>
          <w:p w14:paraId="7984DA1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in-person consultation-liaison sites. </w:t>
            </w:r>
            <w:r w:rsidRPr="00AF5413">
              <w:rPr>
                <w:rFonts w:ascii="Calibri" w:eastAsia="Calibri" w:hAnsi="Calibri" w:cs="Calibri"/>
                <w:i/>
                <w:sz w:val="20"/>
                <w:szCs w:val="20"/>
              </w:rPr>
              <w:t xml:space="preserve">General Hospital Psychiatry. </w:t>
            </w:r>
            <w:r w:rsidRPr="00AF5413">
              <w:rPr>
                <w:rFonts w:ascii="Calibri" w:eastAsia="Calibri" w:hAnsi="Calibri" w:cs="Calibri"/>
                <w:b/>
                <w:sz w:val="20"/>
                <w:szCs w:val="20"/>
              </w:rPr>
              <w:t xml:space="preserve">67: </w:t>
            </w:r>
            <w:r w:rsidRPr="00AF5413">
              <w:rPr>
                <w:rFonts w:ascii="Calibri" w:eastAsia="Calibri" w:hAnsi="Calibri" w:cs="Calibri"/>
                <w:sz w:val="20"/>
                <w:szCs w:val="20"/>
              </w:rPr>
              <w:t>154-155.</w:t>
            </w:r>
          </w:p>
          <w:p w14:paraId="78AE8102" w14:textId="77777777" w:rsidR="0089290A" w:rsidRPr="00AF5413" w:rsidRDefault="0089290A" w:rsidP="00961538">
            <w:pPr>
              <w:widowControl w:val="0"/>
              <w:spacing w:line="240" w:lineRule="auto"/>
              <w:rPr>
                <w:rFonts w:ascii="Calibri" w:eastAsia="Calibri" w:hAnsi="Calibri" w:cs="Calibri"/>
                <w:sz w:val="20"/>
                <w:szCs w:val="20"/>
              </w:rPr>
            </w:pPr>
          </w:p>
          <w:p w14:paraId="59982AD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Gowda, Guru S, Kulkarni, Karishma, </w:t>
            </w:r>
            <w:proofErr w:type="spellStart"/>
            <w:r w:rsidRPr="00AF5413">
              <w:rPr>
                <w:rFonts w:ascii="Calibri" w:eastAsia="Calibri" w:hAnsi="Calibri" w:cs="Calibri"/>
                <w:sz w:val="20"/>
                <w:szCs w:val="20"/>
              </w:rPr>
              <w:t>Bagewadi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Virupaksha</w:t>
            </w:r>
            <w:proofErr w:type="spellEnd"/>
            <w:r w:rsidRPr="00AF5413">
              <w:rPr>
                <w:rFonts w:ascii="Calibri" w:eastAsia="Calibri" w:hAnsi="Calibri" w:cs="Calibri"/>
                <w:sz w:val="20"/>
                <w:szCs w:val="20"/>
              </w:rPr>
              <w:t xml:space="preserve">, R. P. S., </w:t>
            </w:r>
            <w:proofErr w:type="spellStart"/>
            <w:r w:rsidRPr="00AF5413">
              <w:rPr>
                <w:rFonts w:ascii="Calibri" w:eastAsia="Calibri" w:hAnsi="Calibri" w:cs="Calibri"/>
                <w:sz w:val="20"/>
                <w:szCs w:val="20"/>
              </w:rPr>
              <w:t>Shyam</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Manjunatha</w:t>
            </w:r>
            <w:proofErr w:type="spellEnd"/>
            <w:r w:rsidRPr="00AF5413">
              <w:rPr>
                <w:rFonts w:ascii="Calibri" w:eastAsia="Calibri" w:hAnsi="Calibri" w:cs="Calibri"/>
                <w:sz w:val="20"/>
                <w:szCs w:val="20"/>
              </w:rPr>
              <w:t xml:space="preserve">, B. R, </w:t>
            </w:r>
            <w:proofErr w:type="spellStart"/>
            <w:r w:rsidRPr="00AF5413">
              <w:rPr>
                <w:rFonts w:ascii="Calibri" w:eastAsia="Calibri" w:hAnsi="Calibri" w:cs="Calibri"/>
                <w:sz w:val="20"/>
                <w:szCs w:val="20"/>
              </w:rPr>
              <w:t>Shashidhara</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Harihara</w:t>
            </w:r>
            <w:proofErr w:type="spellEnd"/>
            <w:r w:rsidRPr="00AF5413">
              <w:rPr>
                <w:rFonts w:ascii="Calibri" w:eastAsia="Calibri" w:hAnsi="Calibri" w:cs="Calibri"/>
                <w:sz w:val="20"/>
                <w:szCs w:val="20"/>
              </w:rPr>
              <w:t xml:space="preserve"> N, et al. 2018. A study on collaborative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consultations to outpatients of district hospitals of Karnataka, India. </w:t>
            </w:r>
            <w:r w:rsidRPr="00AF5413">
              <w:rPr>
                <w:rFonts w:ascii="Calibri" w:eastAsia="Calibri" w:hAnsi="Calibri" w:cs="Calibri"/>
                <w:i/>
                <w:sz w:val="20"/>
                <w:szCs w:val="20"/>
              </w:rPr>
              <w:t>Asian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37:</w:t>
            </w:r>
            <w:r w:rsidRPr="00AF5413">
              <w:rPr>
                <w:rFonts w:ascii="Calibri" w:eastAsia="Calibri" w:hAnsi="Calibri" w:cs="Calibri"/>
                <w:sz w:val="20"/>
                <w:szCs w:val="20"/>
              </w:rPr>
              <w:t xml:space="preserve"> 161-166</w:t>
            </w:r>
          </w:p>
          <w:p w14:paraId="3DAFDFA8" w14:textId="77777777" w:rsidR="0089290A" w:rsidRPr="00AF5413" w:rsidRDefault="0089290A" w:rsidP="00961538">
            <w:pPr>
              <w:widowControl w:val="0"/>
              <w:spacing w:line="240" w:lineRule="auto"/>
              <w:rPr>
                <w:rFonts w:ascii="Calibri" w:eastAsia="Calibri" w:hAnsi="Calibri" w:cs="Calibri"/>
                <w:sz w:val="20"/>
                <w:szCs w:val="20"/>
              </w:rPr>
            </w:pPr>
          </w:p>
          <w:p w14:paraId="1F24054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Grady B. 2012. Promises and limitations of telepsychiatry in rural adult mental health care. </w:t>
            </w:r>
            <w:r w:rsidRPr="00AF5413">
              <w:rPr>
                <w:rFonts w:ascii="Calibri" w:eastAsia="Calibri" w:hAnsi="Calibri" w:cs="Calibri"/>
                <w:i/>
                <w:sz w:val="20"/>
                <w:szCs w:val="20"/>
              </w:rPr>
              <w:t>World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11</w:t>
            </w:r>
            <w:r w:rsidRPr="00AF5413">
              <w:rPr>
                <w:rFonts w:ascii="Calibri" w:eastAsia="Calibri" w:hAnsi="Calibri" w:cs="Calibri"/>
                <w:sz w:val="20"/>
                <w:szCs w:val="20"/>
              </w:rPr>
              <w:t>: 199-201.</w:t>
            </w:r>
          </w:p>
          <w:p w14:paraId="43EC2993" w14:textId="77777777" w:rsidR="0089290A" w:rsidRPr="00AF5413" w:rsidRDefault="0089290A" w:rsidP="00961538">
            <w:pPr>
              <w:widowControl w:val="0"/>
              <w:spacing w:line="240" w:lineRule="auto"/>
              <w:rPr>
                <w:rFonts w:ascii="Calibri" w:eastAsia="Calibri" w:hAnsi="Calibri" w:cs="Calibri"/>
                <w:sz w:val="20"/>
                <w:szCs w:val="20"/>
              </w:rPr>
            </w:pPr>
          </w:p>
          <w:p w14:paraId="5603B4A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Haghnia</w:t>
            </w:r>
            <w:proofErr w:type="spellEnd"/>
            <w:r w:rsidRPr="00AF5413">
              <w:rPr>
                <w:rFonts w:ascii="Calibri" w:eastAsia="Calibri" w:hAnsi="Calibri" w:cs="Calibri"/>
                <w:sz w:val="20"/>
                <w:szCs w:val="20"/>
              </w:rPr>
              <w:t xml:space="preserve"> Y., Samad-</w:t>
            </w:r>
            <w:proofErr w:type="spellStart"/>
            <w:r w:rsidRPr="00AF5413">
              <w:rPr>
                <w:rFonts w:ascii="Calibri" w:eastAsia="Calibri" w:hAnsi="Calibri" w:cs="Calibri"/>
                <w:sz w:val="20"/>
                <w:szCs w:val="20"/>
              </w:rPr>
              <w:t>Soltani</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Yousefi</w:t>
            </w:r>
            <w:proofErr w:type="spellEnd"/>
            <w:r w:rsidRPr="00AF5413">
              <w:rPr>
                <w:rFonts w:ascii="Calibri" w:eastAsia="Calibri" w:hAnsi="Calibri" w:cs="Calibri"/>
                <w:sz w:val="20"/>
                <w:szCs w:val="20"/>
              </w:rPr>
              <w:t xml:space="preserve"> M., Sadr H., Rezaei-</w:t>
            </w:r>
            <w:proofErr w:type="spellStart"/>
            <w:r w:rsidRPr="00AF5413">
              <w:rPr>
                <w:rFonts w:ascii="Calibri" w:eastAsia="Calibri" w:hAnsi="Calibri" w:cs="Calibri"/>
                <w:sz w:val="20"/>
                <w:szCs w:val="20"/>
              </w:rPr>
              <w:t>Hachesu</w:t>
            </w:r>
            <w:proofErr w:type="spellEnd"/>
            <w:r w:rsidRPr="00AF5413">
              <w:rPr>
                <w:rFonts w:ascii="Calibri" w:eastAsia="Calibri" w:hAnsi="Calibri" w:cs="Calibri"/>
                <w:sz w:val="20"/>
                <w:szCs w:val="20"/>
              </w:rPr>
              <w:t xml:space="preserve"> P. 2010. Telepsychiatry-based care for the treatment follow-up of Iranian war veterans with post-traumatic stress disorder: a randomized controlled trial.</w:t>
            </w:r>
            <w:r w:rsidRPr="00AF5413">
              <w:rPr>
                <w:rFonts w:ascii="Calibri" w:eastAsia="Calibri" w:hAnsi="Calibri" w:cs="Calibri"/>
                <w:i/>
                <w:sz w:val="20"/>
                <w:szCs w:val="20"/>
              </w:rPr>
              <w:t xml:space="preserve"> Iranian journal of medical sciences</w:t>
            </w:r>
            <w:r w:rsidRPr="00AF5413">
              <w:rPr>
                <w:rFonts w:ascii="Calibri" w:eastAsia="Calibri" w:hAnsi="Calibri" w:cs="Calibri"/>
                <w:sz w:val="20"/>
                <w:szCs w:val="20"/>
              </w:rPr>
              <w:t xml:space="preserve">. </w:t>
            </w:r>
            <w:r w:rsidRPr="00AF5413">
              <w:rPr>
                <w:rFonts w:ascii="Calibri" w:eastAsia="Calibri" w:hAnsi="Calibri" w:cs="Calibri"/>
                <w:b/>
                <w:sz w:val="20"/>
                <w:szCs w:val="20"/>
              </w:rPr>
              <w:t>44</w:t>
            </w:r>
            <w:r w:rsidRPr="00AF5413">
              <w:rPr>
                <w:rFonts w:ascii="Calibri" w:eastAsia="Calibri" w:hAnsi="Calibri" w:cs="Calibri"/>
                <w:sz w:val="20"/>
                <w:szCs w:val="20"/>
              </w:rPr>
              <w:t>: 291-298.</w:t>
            </w:r>
          </w:p>
          <w:p w14:paraId="67358896" w14:textId="77777777" w:rsidR="0089290A" w:rsidRPr="00AF5413" w:rsidRDefault="0089290A" w:rsidP="00961538">
            <w:pPr>
              <w:widowControl w:val="0"/>
              <w:spacing w:line="240" w:lineRule="auto"/>
              <w:rPr>
                <w:rFonts w:ascii="Calibri" w:eastAsia="Calibri" w:hAnsi="Calibri" w:cs="Calibri"/>
                <w:sz w:val="20"/>
                <w:szCs w:val="20"/>
              </w:rPr>
            </w:pPr>
          </w:p>
          <w:p w14:paraId="0BC5C54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Hariman</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Ventriglio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Bhugra</w:t>
            </w:r>
            <w:proofErr w:type="spellEnd"/>
            <w:r w:rsidRPr="00AF5413">
              <w:rPr>
                <w:rFonts w:ascii="Calibri" w:eastAsia="Calibri" w:hAnsi="Calibri" w:cs="Calibri"/>
                <w:sz w:val="20"/>
                <w:szCs w:val="20"/>
              </w:rPr>
              <w:t xml:space="preserve"> D. 2019. The Future of Digital Psychiatry. </w:t>
            </w:r>
            <w:r w:rsidRPr="00AF5413">
              <w:rPr>
                <w:rFonts w:ascii="Calibri" w:eastAsia="Calibri" w:hAnsi="Calibri" w:cs="Calibri"/>
                <w:i/>
                <w:sz w:val="20"/>
                <w:szCs w:val="20"/>
              </w:rPr>
              <w:t xml:space="preserve">Current Psychiatry Reports. </w:t>
            </w:r>
            <w:r w:rsidRPr="00AF5413">
              <w:rPr>
                <w:rFonts w:ascii="Calibri" w:eastAsia="Calibri" w:hAnsi="Calibri" w:cs="Calibri"/>
                <w:b/>
                <w:sz w:val="20"/>
                <w:szCs w:val="20"/>
              </w:rPr>
              <w:t xml:space="preserve">13: </w:t>
            </w:r>
            <w:r w:rsidRPr="00AF5413">
              <w:rPr>
                <w:rFonts w:ascii="Calibri" w:eastAsia="Calibri" w:hAnsi="Calibri" w:cs="Calibri"/>
                <w:sz w:val="20"/>
                <w:szCs w:val="20"/>
              </w:rPr>
              <w:t>88.</w:t>
            </w:r>
          </w:p>
          <w:p w14:paraId="3D2CEB29" w14:textId="77777777" w:rsidR="0089290A" w:rsidRPr="00AF5413" w:rsidRDefault="0089290A" w:rsidP="00961538">
            <w:pPr>
              <w:widowControl w:val="0"/>
              <w:spacing w:line="240" w:lineRule="auto"/>
              <w:rPr>
                <w:rFonts w:ascii="Calibri" w:eastAsia="Calibri" w:hAnsi="Calibri" w:cs="Calibri"/>
                <w:sz w:val="20"/>
                <w:szCs w:val="20"/>
              </w:rPr>
            </w:pPr>
          </w:p>
          <w:p w14:paraId="7F46659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Hensel J, Graham R, Isaak C, Ahmed N, Sareen J, Bolton J. A Novel Emergency Telepsychiatry Program in a Canadian Urban Setting: Identifying and Addressing Perceived Barriers for Successful Implementation: Un nouveau programme de </w:t>
            </w:r>
            <w:proofErr w:type="spellStart"/>
            <w:r w:rsidRPr="00AF5413">
              <w:rPr>
                <w:rFonts w:ascii="Calibri" w:eastAsia="Calibri" w:hAnsi="Calibri" w:cs="Calibri"/>
                <w:sz w:val="20"/>
                <w:szCs w:val="20"/>
              </w:rPr>
              <w:t>télépsychiatrie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d'urgence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en</w:t>
            </w:r>
            <w:proofErr w:type="spellEnd"/>
            <w:r w:rsidRPr="00AF5413">
              <w:rPr>
                <w:rFonts w:ascii="Calibri" w:eastAsia="Calibri" w:hAnsi="Calibri" w:cs="Calibri"/>
                <w:sz w:val="20"/>
                <w:szCs w:val="20"/>
              </w:rPr>
              <w:t xml:space="preserve"> milieu </w:t>
            </w:r>
            <w:proofErr w:type="spellStart"/>
            <w:r w:rsidRPr="00AF5413">
              <w:rPr>
                <w:rFonts w:ascii="Calibri" w:eastAsia="Calibri" w:hAnsi="Calibri" w:cs="Calibri"/>
                <w:sz w:val="20"/>
                <w:szCs w:val="20"/>
              </w:rPr>
              <w:t>urbain</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canadien</w:t>
            </w:r>
            <w:proofErr w:type="spellEnd"/>
            <w:r w:rsidRPr="00AF5413">
              <w:rPr>
                <w:rFonts w:ascii="Calibri" w:eastAsia="Calibri" w:hAnsi="Calibri" w:cs="Calibri"/>
                <w:sz w:val="20"/>
                <w:szCs w:val="20"/>
              </w:rPr>
              <w:t xml:space="preserve">: Identifier et </w:t>
            </w:r>
            <w:proofErr w:type="spellStart"/>
            <w:r w:rsidRPr="00AF5413">
              <w:rPr>
                <w:rFonts w:ascii="Calibri" w:eastAsia="Calibri" w:hAnsi="Calibri" w:cs="Calibri"/>
                <w:sz w:val="20"/>
                <w:szCs w:val="20"/>
              </w:rPr>
              <w:t>aborder</w:t>
            </w:r>
            <w:proofErr w:type="spellEnd"/>
            <w:r w:rsidRPr="00AF5413">
              <w:rPr>
                <w:rFonts w:ascii="Calibri" w:eastAsia="Calibri" w:hAnsi="Calibri" w:cs="Calibri"/>
                <w:sz w:val="20"/>
                <w:szCs w:val="20"/>
              </w:rPr>
              <w:t xml:space="preserve"> les obstacles </w:t>
            </w:r>
            <w:proofErr w:type="spellStart"/>
            <w:r w:rsidRPr="00AF5413">
              <w:rPr>
                <w:rFonts w:ascii="Calibri" w:eastAsia="Calibri" w:hAnsi="Calibri" w:cs="Calibri"/>
                <w:sz w:val="20"/>
                <w:szCs w:val="20"/>
              </w:rPr>
              <w:t>perçus</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d'une</w:t>
            </w:r>
            <w:proofErr w:type="spellEnd"/>
            <w:r w:rsidRPr="00AF5413">
              <w:rPr>
                <w:rFonts w:ascii="Calibri" w:eastAsia="Calibri" w:hAnsi="Calibri" w:cs="Calibri"/>
                <w:sz w:val="20"/>
                <w:szCs w:val="20"/>
              </w:rPr>
              <w:t xml:space="preserve"> mise </w:t>
            </w:r>
            <w:proofErr w:type="spellStart"/>
            <w:r w:rsidRPr="00AF5413">
              <w:rPr>
                <w:rFonts w:ascii="Calibri" w:eastAsia="Calibri" w:hAnsi="Calibri" w:cs="Calibri"/>
                <w:sz w:val="20"/>
                <w:szCs w:val="20"/>
              </w:rPr>
              <w:t>en</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œuvre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réussie</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 xml:space="preserve">Canadian Journal of Psychiatry; 2020 </w:t>
            </w:r>
            <w:r w:rsidRPr="00AF5413">
              <w:rPr>
                <w:rFonts w:ascii="Calibri" w:eastAsia="Calibri" w:hAnsi="Calibri" w:cs="Calibri"/>
                <w:b/>
                <w:sz w:val="20"/>
                <w:szCs w:val="20"/>
              </w:rPr>
              <w:t xml:space="preserve">65: </w:t>
            </w:r>
            <w:r w:rsidRPr="00AF5413">
              <w:rPr>
                <w:rFonts w:ascii="Calibri" w:eastAsia="Calibri" w:hAnsi="Calibri" w:cs="Calibri"/>
                <w:sz w:val="20"/>
                <w:szCs w:val="20"/>
              </w:rPr>
              <w:t xml:space="preserve">559-567. </w:t>
            </w:r>
          </w:p>
          <w:p w14:paraId="4AB49964" w14:textId="77777777" w:rsidR="0089290A" w:rsidRPr="00AF5413" w:rsidRDefault="0089290A" w:rsidP="00961538">
            <w:pPr>
              <w:widowControl w:val="0"/>
              <w:spacing w:line="240" w:lineRule="auto"/>
              <w:rPr>
                <w:rFonts w:ascii="Calibri" w:eastAsia="Calibri" w:hAnsi="Calibri" w:cs="Calibri"/>
                <w:sz w:val="20"/>
                <w:szCs w:val="20"/>
              </w:rPr>
            </w:pPr>
          </w:p>
          <w:p w14:paraId="0D6D601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Hilt, R.J. 2017. Telemedicine for child collaborative or integrated care. </w:t>
            </w:r>
            <w:r w:rsidRPr="00AF5413">
              <w:rPr>
                <w:rFonts w:ascii="Calibri" w:eastAsia="Calibri" w:hAnsi="Calibri" w:cs="Calibri"/>
                <w:i/>
                <w:sz w:val="20"/>
                <w:szCs w:val="20"/>
              </w:rPr>
              <w:t xml:space="preserve">Child and Adolescent Psychiatric Clinics of North America. </w:t>
            </w:r>
            <w:r w:rsidRPr="00AF5413">
              <w:rPr>
                <w:rFonts w:ascii="Calibri" w:eastAsia="Calibri" w:hAnsi="Calibri" w:cs="Calibri"/>
                <w:b/>
                <w:sz w:val="20"/>
                <w:szCs w:val="20"/>
              </w:rPr>
              <w:t>26:</w:t>
            </w:r>
            <w:r w:rsidRPr="00AF5413">
              <w:rPr>
                <w:rFonts w:ascii="Calibri" w:eastAsia="Calibri" w:hAnsi="Calibri" w:cs="Calibri"/>
                <w:sz w:val="20"/>
                <w:szCs w:val="20"/>
              </w:rPr>
              <w:t xml:space="preserve"> 637-645.</w:t>
            </w:r>
          </w:p>
          <w:p w14:paraId="380BB56F" w14:textId="77777777" w:rsidR="0089290A" w:rsidRPr="00AF5413" w:rsidRDefault="0089290A" w:rsidP="00961538">
            <w:pPr>
              <w:widowControl w:val="0"/>
              <w:spacing w:line="240" w:lineRule="auto"/>
              <w:rPr>
                <w:rFonts w:ascii="Calibri" w:eastAsia="Calibri" w:hAnsi="Calibri" w:cs="Calibri"/>
                <w:sz w:val="20"/>
                <w:szCs w:val="20"/>
              </w:rPr>
            </w:pPr>
          </w:p>
          <w:p w14:paraId="343C38D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Johnston, B McCarron, R.M. 2016. How e-Mental health adds to traditional outpatient and newer models of integrated care for patients, providers, and systems. </w:t>
            </w: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Davor [Ed],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Donald M [Ed]. e-Mental health. Cham, Switzerland: Springer International Publishing, Switzerland; pp. 129-149.</w:t>
            </w:r>
          </w:p>
          <w:p w14:paraId="055C8D6F" w14:textId="77777777" w:rsidR="0089290A" w:rsidRPr="00AF5413" w:rsidRDefault="0089290A" w:rsidP="00961538">
            <w:pPr>
              <w:widowControl w:val="0"/>
              <w:spacing w:line="240" w:lineRule="auto"/>
              <w:rPr>
                <w:rFonts w:ascii="Calibri" w:eastAsia="Calibri" w:hAnsi="Calibri" w:cs="Calibri"/>
                <w:sz w:val="20"/>
                <w:szCs w:val="20"/>
              </w:rPr>
            </w:pPr>
          </w:p>
          <w:p w14:paraId="4AAA973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 2016. Technology, health, and contemporary practice: How does e-mental health fit it and what does it offer? </w:t>
            </w: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Davor [Ed],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w:t>
            </w:r>
            <w:r w:rsidRPr="00AF5413">
              <w:rPr>
                <w:rFonts w:ascii="Calibri" w:eastAsia="Calibri" w:hAnsi="Calibri" w:cs="Calibri"/>
                <w:sz w:val="20"/>
                <w:szCs w:val="20"/>
              </w:rPr>
              <w:lastRenderedPageBreak/>
              <w:t>Donald M [Ed]. e-Mental health. Cham, Switzerland: Springer International Publishing, Switzerland; pp. 3-27</w:t>
            </w:r>
          </w:p>
          <w:p w14:paraId="0D7711AA" w14:textId="77777777" w:rsidR="0089290A" w:rsidRPr="00AF5413" w:rsidRDefault="0089290A" w:rsidP="00961538">
            <w:pPr>
              <w:widowControl w:val="0"/>
              <w:spacing w:line="240" w:lineRule="auto"/>
              <w:rPr>
                <w:rFonts w:ascii="Calibri" w:eastAsia="Calibri" w:hAnsi="Calibri" w:cs="Calibri"/>
                <w:sz w:val="20"/>
                <w:szCs w:val="20"/>
              </w:rPr>
            </w:pPr>
          </w:p>
          <w:p w14:paraId="2BED589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Bourgeois, J.A., Nesbitt, T.S., Hales, R.E. 2004. Cost issues with telepsychiatry in the United States. </w:t>
            </w:r>
            <w:r w:rsidRPr="00AF5413">
              <w:rPr>
                <w:rFonts w:ascii="Calibri" w:eastAsia="Calibri" w:hAnsi="Calibri" w:cs="Calibri"/>
                <w:i/>
                <w:sz w:val="20"/>
                <w:szCs w:val="20"/>
              </w:rPr>
              <w:t>Psychiatric Bulletin.</w:t>
            </w:r>
            <w:r w:rsidRPr="00AF5413">
              <w:rPr>
                <w:rFonts w:ascii="Calibri" w:eastAsia="Calibri" w:hAnsi="Calibri" w:cs="Calibri"/>
                <w:sz w:val="20"/>
                <w:szCs w:val="20"/>
              </w:rPr>
              <w:t xml:space="preserve"> </w:t>
            </w:r>
            <w:r w:rsidRPr="00AF5413">
              <w:rPr>
                <w:rFonts w:ascii="Calibri" w:eastAsia="Calibri" w:hAnsi="Calibri" w:cs="Calibri"/>
                <w:b/>
                <w:sz w:val="20"/>
                <w:szCs w:val="20"/>
              </w:rPr>
              <w:t>28:</w:t>
            </w:r>
            <w:r w:rsidRPr="00AF5413">
              <w:rPr>
                <w:rFonts w:ascii="Calibri" w:eastAsia="Calibri" w:hAnsi="Calibri" w:cs="Calibri"/>
                <w:sz w:val="20"/>
                <w:szCs w:val="20"/>
              </w:rPr>
              <w:t xml:space="preserve"> 6-8.</w:t>
            </w:r>
          </w:p>
          <w:p w14:paraId="4B6C4450" w14:textId="77777777" w:rsidR="0089290A" w:rsidRPr="00AF5413" w:rsidRDefault="0089290A" w:rsidP="00961538">
            <w:pPr>
              <w:widowControl w:val="0"/>
              <w:spacing w:line="240" w:lineRule="auto"/>
              <w:rPr>
                <w:rFonts w:ascii="Calibri" w:eastAsia="Calibri" w:hAnsi="Calibri" w:cs="Calibri"/>
                <w:sz w:val="20"/>
                <w:szCs w:val="20"/>
              </w:rPr>
            </w:pPr>
          </w:p>
          <w:p w14:paraId="1385986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Cobb, H.C., Neufeld, J.D., Bourgeois, J.A.,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2008. Telepsychiatry reduces geographic physician disparity in rural settings, but is it financially feasible because of reimbursement? </w:t>
            </w:r>
            <w:r w:rsidRPr="00AF5413">
              <w:rPr>
                <w:rFonts w:ascii="Calibri" w:eastAsia="Calibri" w:hAnsi="Calibri" w:cs="Calibri"/>
                <w:i/>
                <w:sz w:val="20"/>
                <w:szCs w:val="20"/>
              </w:rPr>
              <w:t>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31:</w:t>
            </w:r>
            <w:r w:rsidRPr="00AF5413">
              <w:rPr>
                <w:rFonts w:ascii="Calibri" w:eastAsia="Calibri" w:hAnsi="Calibri" w:cs="Calibri"/>
                <w:sz w:val="20"/>
                <w:szCs w:val="20"/>
              </w:rPr>
              <w:t xml:space="preserve"> 85-94</w:t>
            </w:r>
          </w:p>
          <w:p w14:paraId="0733FA51" w14:textId="77777777" w:rsidR="0089290A" w:rsidRPr="00AF5413" w:rsidRDefault="0089290A" w:rsidP="00961538">
            <w:pPr>
              <w:widowControl w:val="0"/>
              <w:spacing w:line="240" w:lineRule="auto"/>
              <w:rPr>
                <w:rFonts w:ascii="Calibri" w:eastAsia="Calibri" w:hAnsi="Calibri" w:cs="Calibri"/>
                <w:sz w:val="20"/>
                <w:szCs w:val="20"/>
              </w:rPr>
            </w:pPr>
          </w:p>
          <w:p w14:paraId="70169B9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Crawford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Chan S, Sunderji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Kramer G, </w:t>
            </w:r>
            <w:proofErr w:type="spellStart"/>
            <w:r w:rsidRPr="00AF5413">
              <w:rPr>
                <w:rFonts w:ascii="Calibri" w:eastAsia="Calibri" w:hAnsi="Calibri" w:cs="Calibri"/>
                <w:sz w:val="20"/>
                <w:szCs w:val="20"/>
              </w:rPr>
              <w:t>O'neill</w:t>
            </w:r>
            <w:proofErr w:type="spellEnd"/>
            <w:r w:rsidRPr="00AF5413">
              <w:rPr>
                <w:rFonts w:ascii="Calibri" w:eastAsia="Calibri" w:hAnsi="Calibri" w:cs="Calibri"/>
                <w:sz w:val="20"/>
                <w:szCs w:val="20"/>
              </w:rPr>
              <w:t xml:space="preserve"> P, Fore C, Luo J, Li ST. 2015. A framework</w:t>
            </w:r>
          </w:p>
          <w:p w14:paraId="2E5ACE9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for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training and e-health: Competency-based education, evaluation and implications. </w:t>
            </w:r>
            <w:r w:rsidRPr="00AF5413">
              <w:rPr>
                <w:rFonts w:ascii="Calibri" w:eastAsia="Calibri" w:hAnsi="Calibri" w:cs="Calibri"/>
                <w:i/>
                <w:sz w:val="20"/>
                <w:szCs w:val="20"/>
              </w:rPr>
              <w:t xml:space="preserve">International Review of Psychiatry. </w:t>
            </w:r>
            <w:r w:rsidRPr="00AF5413">
              <w:rPr>
                <w:rFonts w:ascii="Calibri" w:eastAsia="Calibri" w:hAnsi="Calibri" w:cs="Calibri"/>
                <w:b/>
                <w:sz w:val="20"/>
                <w:szCs w:val="20"/>
              </w:rPr>
              <w:t xml:space="preserve">27: </w:t>
            </w:r>
            <w:r w:rsidRPr="00AF5413">
              <w:rPr>
                <w:rFonts w:ascii="Calibri" w:eastAsia="Calibri" w:hAnsi="Calibri" w:cs="Calibri"/>
                <w:sz w:val="20"/>
                <w:szCs w:val="20"/>
              </w:rPr>
              <w:t xml:space="preserve">569-592. </w:t>
            </w:r>
          </w:p>
          <w:p w14:paraId="6CB514B4" w14:textId="77777777" w:rsidR="0089290A" w:rsidRPr="00AF5413" w:rsidRDefault="0089290A" w:rsidP="00961538">
            <w:pPr>
              <w:widowControl w:val="0"/>
              <w:spacing w:line="240" w:lineRule="auto"/>
              <w:rPr>
                <w:rFonts w:ascii="Calibri" w:eastAsia="Calibri" w:hAnsi="Calibri" w:cs="Calibri"/>
                <w:sz w:val="20"/>
                <w:szCs w:val="20"/>
              </w:rPr>
            </w:pPr>
          </w:p>
          <w:p w14:paraId="79E83C0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Ferrer DC, Parish MB, Johnston B, Callahan EJ,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2013. The effectiveness of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19: </w:t>
            </w:r>
            <w:r w:rsidRPr="00AF5413">
              <w:rPr>
                <w:rFonts w:ascii="Calibri" w:eastAsia="Calibri" w:hAnsi="Calibri" w:cs="Calibri"/>
                <w:sz w:val="20"/>
                <w:szCs w:val="20"/>
              </w:rPr>
              <w:t>444-454.</w:t>
            </w:r>
          </w:p>
          <w:p w14:paraId="5D5364C1" w14:textId="77777777" w:rsidR="0089290A" w:rsidRPr="00AF5413" w:rsidRDefault="0089290A" w:rsidP="00961538">
            <w:pPr>
              <w:widowControl w:val="0"/>
              <w:spacing w:line="240" w:lineRule="auto"/>
              <w:rPr>
                <w:rFonts w:ascii="Calibri" w:eastAsia="Calibri" w:hAnsi="Calibri" w:cs="Calibri"/>
                <w:sz w:val="20"/>
                <w:szCs w:val="20"/>
              </w:rPr>
            </w:pPr>
          </w:p>
          <w:p w14:paraId="634D315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Luo, John S, </w:t>
            </w:r>
            <w:proofErr w:type="spellStart"/>
            <w:r w:rsidRPr="00AF5413">
              <w:rPr>
                <w:rFonts w:ascii="Calibri" w:eastAsia="Calibri" w:hAnsi="Calibri" w:cs="Calibri"/>
                <w:sz w:val="20"/>
                <w:szCs w:val="20"/>
              </w:rPr>
              <w:t>Morache</w:t>
            </w:r>
            <w:proofErr w:type="spellEnd"/>
            <w:r w:rsidRPr="00AF5413">
              <w:rPr>
                <w:rFonts w:ascii="Calibri" w:eastAsia="Calibri" w:hAnsi="Calibri" w:cs="Calibri"/>
                <w:sz w:val="20"/>
                <w:szCs w:val="20"/>
              </w:rPr>
              <w:t xml:space="preserve">, Chris, Marcelo, Divine A &amp; Nesbitt, Thomas S. 2002. Telepsychiatry: An overview for psychiatrists. </w:t>
            </w:r>
            <w:r w:rsidRPr="00AF5413">
              <w:rPr>
                <w:rFonts w:ascii="Calibri" w:eastAsia="Calibri" w:hAnsi="Calibri" w:cs="Calibri"/>
                <w:i/>
                <w:sz w:val="20"/>
                <w:szCs w:val="20"/>
              </w:rPr>
              <w:t>CNS Drugs.</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527-548.</w:t>
            </w:r>
          </w:p>
          <w:p w14:paraId="236A4EF7" w14:textId="77777777" w:rsidR="0089290A" w:rsidRPr="00AF5413" w:rsidRDefault="0089290A" w:rsidP="00961538">
            <w:pPr>
              <w:widowControl w:val="0"/>
              <w:spacing w:line="240" w:lineRule="auto"/>
              <w:rPr>
                <w:rFonts w:ascii="Calibri" w:eastAsia="Calibri" w:hAnsi="Calibri" w:cs="Calibri"/>
                <w:sz w:val="20"/>
                <w:szCs w:val="20"/>
              </w:rPr>
            </w:pPr>
          </w:p>
          <w:p w14:paraId="40641F5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Marks, S.L., </w:t>
            </w:r>
            <w:proofErr w:type="spellStart"/>
            <w:r w:rsidRPr="00AF5413">
              <w:rPr>
                <w:rFonts w:ascii="Calibri" w:eastAsia="Calibri" w:hAnsi="Calibri" w:cs="Calibri"/>
                <w:sz w:val="20"/>
                <w:szCs w:val="20"/>
              </w:rPr>
              <w:t>Urness</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Nesbitt, T.S.2004. Clinical and Educational Telepsychiatry Applications: A Review. </w:t>
            </w:r>
            <w:r w:rsidRPr="00AF5413">
              <w:rPr>
                <w:rFonts w:ascii="Calibri" w:eastAsia="Calibri" w:hAnsi="Calibri" w:cs="Calibri"/>
                <w:i/>
                <w:sz w:val="20"/>
                <w:szCs w:val="20"/>
              </w:rPr>
              <w:t xml:space="preserve">The Canadian Journal of Psychiatry / La Revue </w:t>
            </w:r>
            <w:proofErr w:type="spellStart"/>
            <w:r w:rsidRPr="00AF5413">
              <w:rPr>
                <w:rFonts w:ascii="Calibri" w:eastAsia="Calibri" w:hAnsi="Calibri" w:cs="Calibri"/>
                <w:i/>
                <w:sz w:val="20"/>
                <w:szCs w:val="20"/>
              </w:rPr>
              <w:t>canadienne</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psychiatrie</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 xml:space="preserve"> 12-23.</w:t>
            </w:r>
          </w:p>
          <w:p w14:paraId="5C131CA1" w14:textId="77777777" w:rsidR="0089290A" w:rsidRPr="00AF5413" w:rsidRDefault="0089290A" w:rsidP="00961538">
            <w:pPr>
              <w:widowControl w:val="0"/>
              <w:spacing w:line="240" w:lineRule="auto"/>
              <w:rPr>
                <w:rFonts w:ascii="Calibri" w:eastAsia="Calibri" w:hAnsi="Calibri" w:cs="Calibri"/>
                <w:sz w:val="20"/>
                <w:szCs w:val="20"/>
              </w:rPr>
            </w:pPr>
          </w:p>
          <w:p w14:paraId="643E260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Sunderji, N., Suo, S., Chan, S., McCarron, R.M. 2018. Telepsychiatry and other technologies for integrated care: Evidence base, best practice models and competencies.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30</w:t>
            </w:r>
            <w:r w:rsidRPr="00AF5413">
              <w:rPr>
                <w:rFonts w:ascii="Calibri" w:eastAsia="Calibri" w:hAnsi="Calibri" w:cs="Calibri"/>
                <w:sz w:val="20"/>
                <w:szCs w:val="20"/>
              </w:rPr>
              <w:t>: 292-309.</w:t>
            </w:r>
          </w:p>
          <w:p w14:paraId="3F45B6B5" w14:textId="77777777" w:rsidR="0089290A" w:rsidRPr="00AF5413" w:rsidRDefault="0089290A" w:rsidP="00961538">
            <w:pPr>
              <w:widowControl w:val="0"/>
              <w:spacing w:line="240" w:lineRule="auto"/>
              <w:rPr>
                <w:rFonts w:ascii="Calibri" w:eastAsia="Calibri" w:hAnsi="Calibri" w:cs="Calibri"/>
                <w:sz w:val="20"/>
                <w:szCs w:val="20"/>
              </w:rPr>
            </w:pPr>
          </w:p>
          <w:p w14:paraId="707F014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Parrish MB, Chan S. 2015. Telepsychiatry: Effective, Evidence-Based, and at a Tipping Point in Health Care Delivery?. </w:t>
            </w:r>
            <w:r w:rsidRPr="00AF5413">
              <w:rPr>
                <w:rFonts w:ascii="Calibri" w:eastAsia="Calibri" w:hAnsi="Calibri" w:cs="Calibri"/>
                <w:i/>
                <w:sz w:val="20"/>
                <w:szCs w:val="20"/>
              </w:rPr>
              <w:t>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38</w:t>
            </w:r>
            <w:r w:rsidRPr="00AF5413">
              <w:rPr>
                <w:rFonts w:ascii="Calibri" w:eastAsia="Calibri" w:hAnsi="Calibri" w:cs="Calibri"/>
                <w:sz w:val="20"/>
                <w:szCs w:val="20"/>
              </w:rPr>
              <w:t>: 559-92.</w:t>
            </w:r>
          </w:p>
          <w:p w14:paraId="53605A6E" w14:textId="77777777" w:rsidR="0089290A" w:rsidRPr="00AF5413" w:rsidRDefault="0089290A" w:rsidP="00961538">
            <w:pPr>
              <w:widowControl w:val="0"/>
              <w:spacing w:line="240" w:lineRule="auto"/>
              <w:rPr>
                <w:rFonts w:ascii="Calibri" w:eastAsia="Calibri" w:hAnsi="Calibri" w:cs="Calibri"/>
                <w:sz w:val="20"/>
                <w:szCs w:val="20"/>
              </w:rPr>
            </w:pPr>
          </w:p>
          <w:p w14:paraId="327A07C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Hubley</w:t>
            </w:r>
            <w:proofErr w:type="spellEnd"/>
            <w:r w:rsidRPr="00AF5413">
              <w:rPr>
                <w:rFonts w:ascii="Calibri" w:eastAsia="Calibri" w:hAnsi="Calibri" w:cs="Calibri"/>
                <w:sz w:val="20"/>
                <w:szCs w:val="20"/>
              </w:rPr>
              <w:t xml:space="preserve"> S, Lynch SB, </w:t>
            </w:r>
            <w:proofErr w:type="spellStart"/>
            <w:r w:rsidRPr="00AF5413">
              <w:rPr>
                <w:rFonts w:ascii="Calibri" w:eastAsia="Calibri" w:hAnsi="Calibri" w:cs="Calibri"/>
                <w:sz w:val="20"/>
                <w:szCs w:val="20"/>
              </w:rPr>
              <w:t>Schneck</w:t>
            </w:r>
            <w:proofErr w:type="spellEnd"/>
            <w:r w:rsidRPr="00AF5413">
              <w:rPr>
                <w:rFonts w:ascii="Calibri" w:eastAsia="Calibri" w:hAnsi="Calibri" w:cs="Calibri"/>
                <w:sz w:val="20"/>
                <w:szCs w:val="20"/>
              </w:rPr>
              <w:t xml:space="preserve"> C, Thomas M, Shore J. 2016. Review</w:t>
            </w:r>
          </w:p>
          <w:p w14:paraId="0E8A152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of key telepsychiatry outcomes. </w:t>
            </w:r>
            <w:r w:rsidRPr="00AF5413">
              <w:rPr>
                <w:rFonts w:ascii="Calibri" w:eastAsia="Calibri" w:hAnsi="Calibri" w:cs="Calibri"/>
                <w:i/>
                <w:sz w:val="20"/>
                <w:szCs w:val="20"/>
              </w:rPr>
              <w:t>World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22: </w:t>
            </w:r>
            <w:r w:rsidRPr="00AF5413">
              <w:rPr>
                <w:rFonts w:ascii="Calibri" w:eastAsia="Calibri" w:hAnsi="Calibri" w:cs="Calibri"/>
                <w:sz w:val="20"/>
                <w:szCs w:val="20"/>
              </w:rPr>
              <w:t>269-82</w:t>
            </w:r>
          </w:p>
          <w:p w14:paraId="625A05D4" w14:textId="77777777" w:rsidR="0089290A" w:rsidRPr="00AF5413" w:rsidRDefault="0089290A" w:rsidP="00961538">
            <w:pPr>
              <w:widowControl w:val="0"/>
              <w:spacing w:line="240" w:lineRule="auto"/>
              <w:rPr>
                <w:rFonts w:ascii="Calibri" w:eastAsia="Calibri" w:hAnsi="Calibri" w:cs="Calibri"/>
                <w:sz w:val="20"/>
                <w:szCs w:val="20"/>
              </w:rPr>
            </w:pPr>
          </w:p>
          <w:p w14:paraId="329E8A9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Hungerbuehler</w:t>
            </w:r>
            <w:proofErr w:type="spellEnd"/>
            <w:r w:rsidRPr="00AF5413">
              <w:rPr>
                <w:rFonts w:ascii="Calibri" w:eastAsia="Calibri" w:hAnsi="Calibri" w:cs="Calibri"/>
                <w:sz w:val="20"/>
                <w:szCs w:val="20"/>
              </w:rPr>
              <w:t xml:space="preserve"> I, </w:t>
            </w:r>
            <w:proofErr w:type="spellStart"/>
            <w:r w:rsidRPr="00AF5413">
              <w:rPr>
                <w:rFonts w:ascii="Calibri" w:eastAsia="Calibri" w:hAnsi="Calibri" w:cs="Calibri"/>
                <w:sz w:val="20"/>
                <w:szCs w:val="20"/>
              </w:rPr>
              <w:t>Valiengo</w:t>
            </w:r>
            <w:proofErr w:type="spellEnd"/>
            <w:r w:rsidRPr="00AF5413">
              <w:rPr>
                <w:rFonts w:ascii="Calibri" w:eastAsia="Calibri" w:hAnsi="Calibri" w:cs="Calibri"/>
                <w:sz w:val="20"/>
                <w:szCs w:val="20"/>
              </w:rPr>
              <w:t xml:space="preserve"> L, Loch AA, </w:t>
            </w:r>
            <w:proofErr w:type="spellStart"/>
            <w:r w:rsidRPr="00AF5413">
              <w:rPr>
                <w:rFonts w:ascii="Calibri" w:eastAsia="Calibri" w:hAnsi="Calibri" w:cs="Calibri"/>
                <w:sz w:val="20"/>
                <w:szCs w:val="20"/>
              </w:rPr>
              <w:t>Rössler</w:t>
            </w:r>
            <w:proofErr w:type="spellEnd"/>
            <w:r w:rsidRPr="00AF5413">
              <w:rPr>
                <w:rFonts w:ascii="Calibri" w:eastAsia="Calibri" w:hAnsi="Calibri" w:cs="Calibri"/>
                <w:sz w:val="20"/>
                <w:szCs w:val="20"/>
              </w:rPr>
              <w:t xml:space="preserve"> W, </w:t>
            </w:r>
            <w:proofErr w:type="spellStart"/>
            <w:r w:rsidRPr="00AF5413">
              <w:rPr>
                <w:rFonts w:ascii="Calibri" w:eastAsia="Calibri" w:hAnsi="Calibri" w:cs="Calibri"/>
                <w:sz w:val="20"/>
                <w:szCs w:val="20"/>
              </w:rPr>
              <w:t>Gattaz</w:t>
            </w:r>
            <w:proofErr w:type="spellEnd"/>
            <w:r w:rsidRPr="00AF5413">
              <w:rPr>
                <w:rFonts w:ascii="Calibri" w:eastAsia="Calibri" w:hAnsi="Calibri" w:cs="Calibri"/>
                <w:sz w:val="20"/>
                <w:szCs w:val="20"/>
              </w:rPr>
              <w:t xml:space="preserve"> WF. 2016. Home-Based</w:t>
            </w:r>
          </w:p>
          <w:p w14:paraId="0738281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Psychiatric Outpatient Care Through Videoconferencing for Depression: A</w:t>
            </w:r>
          </w:p>
          <w:p w14:paraId="1065B9C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Randomized Controlled Follow-Up Trial. </w:t>
            </w:r>
            <w:r w:rsidRPr="00AF5413">
              <w:rPr>
                <w:rFonts w:ascii="Calibri" w:eastAsia="Calibri" w:hAnsi="Calibri" w:cs="Calibri"/>
                <w:i/>
                <w:sz w:val="20"/>
                <w:szCs w:val="20"/>
              </w:rPr>
              <w:t xml:space="preserve">Journal of Medical Internet Research. </w:t>
            </w:r>
            <w:r w:rsidRPr="00AF5413">
              <w:rPr>
                <w:rFonts w:ascii="Calibri" w:eastAsia="Calibri" w:hAnsi="Calibri" w:cs="Calibri"/>
                <w:b/>
                <w:sz w:val="20"/>
                <w:szCs w:val="20"/>
              </w:rPr>
              <w:t xml:space="preserve">3: </w:t>
            </w:r>
            <w:r w:rsidRPr="00AF5413">
              <w:rPr>
                <w:rFonts w:ascii="Calibri" w:eastAsia="Calibri" w:hAnsi="Calibri" w:cs="Calibri"/>
                <w:sz w:val="20"/>
                <w:szCs w:val="20"/>
              </w:rPr>
              <w:t xml:space="preserve">e36. </w:t>
            </w:r>
          </w:p>
          <w:p w14:paraId="29955B44" w14:textId="77777777" w:rsidR="0089290A" w:rsidRPr="00AF5413" w:rsidRDefault="0089290A" w:rsidP="00961538">
            <w:pPr>
              <w:widowControl w:val="0"/>
              <w:spacing w:line="240" w:lineRule="auto"/>
              <w:rPr>
                <w:rFonts w:ascii="Calibri" w:eastAsia="Calibri" w:hAnsi="Calibri" w:cs="Calibri"/>
                <w:sz w:val="20"/>
                <w:szCs w:val="20"/>
              </w:rPr>
            </w:pPr>
          </w:p>
          <w:p w14:paraId="61DB143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Jacob MK, Larson JC, </w:t>
            </w:r>
            <w:proofErr w:type="spellStart"/>
            <w:r w:rsidRPr="00AF5413">
              <w:rPr>
                <w:rFonts w:ascii="Calibri" w:eastAsia="Calibri" w:hAnsi="Calibri" w:cs="Calibri"/>
                <w:sz w:val="20"/>
                <w:szCs w:val="20"/>
              </w:rPr>
              <w:t>Craighead</w:t>
            </w:r>
            <w:proofErr w:type="spellEnd"/>
            <w:r w:rsidRPr="00AF5413">
              <w:rPr>
                <w:rFonts w:ascii="Calibri" w:eastAsia="Calibri" w:hAnsi="Calibri" w:cs="Calibri"/>
                <w:sz w:val="20"/>
                <w:szCs w:val="20"/>
              </w:rPr>
              <w:t xml:space="preserve"> WE. 2012. Establishing a telepsychiatry consultation practice in rural Georgia for primary care</w:t>
            </w:r>
          </w:p>
          <w:p w14:paraId="2CA3A45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physicians: a feasibility report. </w:t>
            </w:r>
            <w:r w:rsidRPr="00AF5413">
              <w:rPr>
                <w:rFonts w:ascii="Calibri" w:eastAsia="Calibri" w:hAnsi="Calibri" w:cs="Calibri"/>
                <w:i/>
                <w:sz w:val="20"/>
                <w:szCs w:val="20"/>
              </w:rPr>
              <w:t xml:space="preserve">Clinical Paediatrics.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1041-1047. </w:t>
            </w:r>
          </w:p>
          <w:p w14:paraId="1CE4DBC7" w14:textId="77777777" w:rsidR="0089290A" w:rsidRPr="00AF5413" w:rsidRDefault="0089290A" w:rsidP="00961538">
            <w:pPr>
              <w:widowControl w:val="0"/>
              <w:spacing w:line="240" w:lineRule="auto"/>
              <w:rPr>
                <w:rFonts w:ascii="Calibri" w:eastAsia="Calibri" w:hAnsi="Calibri" w:cs="Calibri"/>
                <w:sz w:val="20"/>
                <w:szCs w:val="20"/>
              </w:rPr>
            </w:pPr>
          </w:p>
          <w:p w14:paraId="12D014E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w:t>
            </w:r>
            <w:proofErr w:type="spellEnd"/>
            <w:r w:rsidRPr="00AF5413">
              <w:rPr>
                <w:rFonts w:ascii="Calibri" w:eastAsia="Calibri" w:hAnsi="Calibri" w:cs="Calibri"/>
                <w:sz w:val="20"/>
                <w:szCs w:val="20"/>
              </w:rPr>
              <w:t xml:space="preserve"> B.H., Mani N. International telepsychiatry: a review of what has been</w:t>
            </w:r>
          </w:p>
          <w:p w14:paraId="53BF5AF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published.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293-4.</w:t>
            </w:r>
          </w:p>
          <w:p w14:paraId="6F122054" w14:textId="77777777" w:rsidR="0089290A" w:rsidRPr="00AF5413" w:rsidRDefault="0089290A" w:rsidP="00961538">
            <w:pPr>
              <w:widowControl w:val="0"/>
              <w:spacing w:line="240" w:lineRule="auto"/>
              <w:rPr>
                <w:rFonts w:ascii="Calibri" w:eastAsia="Calibri" w:hAnsi="Calibri" w:cs="Calibri"/>
                <w:sz w:val="20"/>
                <w:szCs w:val="20"/>
              </w:rPr>
            </w:pPr>
          </w:p>
          <w:p w14:paraId="256F2BD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Jefee-Bahloul</w:t>
            </w:r>
            <w:proofErr w:type="spellEnd"/>
            <w:r w:rsidRPr="00AF5413">
              <w:rPr>
                <w:rFonts w:ascii="Calibri" w:eastAsia="Calibri" w:hAnsi="Calibri" w:cs="Calibri"/>
                <w:sz w:val="20"/>
                <w:szCs w:val="20"/>
              </w:rPr>
              <w:t xml:space="preserve"> H.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in the middle East: overcoming the barriers. </w:t>
            </w:r>
            <w:r w:rsidRPr="00AF5413">
              <w:rPr>
                <w:rFonts w:ascii="Calibri" w:eastAsia="Calibri" w:hAnsi="Calibri" w:cs="Calibri"/>
                <w:i/>
                <w:sz w:val="20"/>
                <w:szCs w:val="20"/>
              </w:rPr>
              <w:t>Frontiers in Public Health</w:t>
            </w:r>
            <w:r w:rsidRPr="00AF5413">
              <w:rPr>
                <w:rFonts w:ascii="Calibri" w:eastAsia="Calibri" w:hAnsi="Calibri" w:cs="Calibri"/>
                <w:sz w:val="20"/>
                <w:szCs w:val="20"/>
              </w:rPr>
              <w:t xml:space="preserve">. 2014;  </w:t>
            </w:r>
            <w:r w:rsidRPr="00AF5413">
              <w:rPr>
                <w:rFonts w:ascii="Calibri" w:eastAsia="Calibri" w:hAnsi="Calibri" w:cs="Calibri"/>
                <w:b/>
                <w:sz w:val="20"/>
                <w:szCs w:val="20"/>
              </w:rPr>
              <w:t xml:space="preserve">2: </w:t>
            </w:r>
            <w:r w:rsidRPr="00AF5413">
              <w:rPr>
                <w:rFonts w:ascii="Calibri" w:eastAsia="Calibri" w:hAnsi="Calibri" w:cs="Calibri"/>
                <w:sz w:val="20"/>
                <w:szCs w:val="20"/>
              </w:rPr>
              <w:t>86</w:t>
            </w:r>
          </w:p>
          <w:p w14:paraId="34F2356B" w14:textId="77777777" w:rsidR="0089290A" w:rsidRPr="00AF5413" w:rsidRDefault="0089290A" w:rsidP="00961538">
            <w:pPr>
              <w:widowControl w:val="0"/>
              <w:spacing w:line="240" w:lineRule="auto"/>
              <w:rPr>
                <w:rFonts w:ascii="Calibri" w:eastAsia="Calibri" w:hAnsi="Calibri" w:cs="Calibri"/>
                <w:sz w:val="20"/>
                <w:szCs w:val="20"/>
              </w:rPr>
            </w:pPr>
          </w:p>
          <w:p w14:paraId="4AF820F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Kaftarian</w:t>
            </w:r>
            <w:proofErr w:type="spellEnd"/>
            <w:r w:rsidRPr="00AF5413">
              <w:rPr>
                <w:rFonts w:ascii="Calibri" w:eastAsia="Calibri" w:hAnsi="Calibri" w:cs="Calibri"/>
                <w:sz w:val="20"/>
                <w:szCs w:val="20"/>
              </w:rPr>
              <w:t xml:space="preserve"> E. Lessons Learned in Prison and Jail-Based Telepsychiatry. </w:t>
            </w:r>
            <w:r w:rsidRPr="00AF5413">
              <w:rPr>
                <w:rFonts w:ascii="Calibri" w:eastAsia="Calibri" w:hAnsi="Calibri" w:cs="Calibri"/>
                <w:i/>
                <w:sz w:val="20"/>
                <w:szCs w:val="20"/>
              </w:rPr>
              <w:t>Current Psychiatric Reports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21: </w:t>
            </w:r>
            <w:r w:rsidRPr="00AF5413">
              <w:rPr>
                <w:rFonts w:ascii="Calibri" w:eastAsia="Calibri" w:hAnsi="Calibri" w:cs="Calibri"/>
                <w:sz w:val="20"/>
                <w:szCs w:val="20"/>
              </w:rPr>
              <w:t>15.</w:t>
            </w:r>
          </w:p>
          <w:p w14:paraId="2C147393" w14:textId="77777777" w:rsidR="0089290A" w:rsidRPr="00AF5413" w:rsidRDefault="0089290A" w:rsidP="00961538">
            <w:pPr>
              <w:widowControl w:val="0"/>
              <w:spacing w:line="240" w:lineRule="auto"/>
              <w:rPr>
                <w:rFonts w:ascii="Calibri" w:eastAsia="Calibri" w:hAnsi="Calibri" w:cs="Calibri"/>
                <w:sz w:val="20"/>
                <w:szCs w:val="20"/>
              </w:rPr>
            </w:pPr>
          </w:p>
          <w:p w14:paraId="27A2A6D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Keilman</w:t>
            </w:r>
            <w:proofErr w:type="spellEnd"/>
            <w:r w:rsidRPr="00AF5413">
              <w:rPr>
                <w:rFonts w:ascii="Calibri" w:eastAsia="Calibri" w:hAnsi="Calibri" w:cs="Calibri"/>
                <w:sz w:val="20"/>
                <w:szCs w:val="20"/>
              </w:rPr>
              <w:t xml:space="preserve">, P. 2005. Telepsychiatry with Child Welfare Families Referred to a Family Service Agency.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11:</w:t>
            </w:r>
            <w:r w:rsidRPr="00AF5413">
              <w:rPr>
                <w:rFonts w:ascii="Calibri" w:eastAsia="Calibri" w:hAnsi="Calibri" w:cs="Calibri"/>
                <w:sz w:val="20"/>
                <w:szCs w:val="20"/>
              </w:rPr>
              <w:t xml:space="preserve"> 98-101.</w:t>
            </w:r>
          </w:p>
          <w:p w14:paraId="25E686A8" w14:textId="77777777" w:rsidR="0089290A" w:rsidRPr="00AF5413" w:rsidRDefault="0089290A" w:rsidP="00961538">
            <w:pPr>
              <w:widowControl w:val="0"/>
              <w:spacing w:line="240" w:lineRule="auto"/>
              <w:rPr>
                <w:rFonts w:ascii="Calibri" w:eastAsia="Calibri" w:hAnsi="Calibri" w:cs="Calibri"/>
                <w:sz w:val="20"/>
                <w:szCs w:val="20"/>
              </w:rPr>
            </w:pPr>
          </w:p>
          <w:p w14:paraId="17C88FA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Kennedy C,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2000. A community-based approach to evaluation of health outcomes and costs for telepsychiatry in a rural population: preliminary results.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S155-7.</w:t>
            </w:r>
          </w:p>
          <w:p w14:paraId="043B00F6" w14:textId="77777777" w:rsidR="0089290A" w:rsidRPr="00AF5413" w:rsidRDefault="0089290A" w:rsidP="00961538">
            <w:pPr>
              <w:widowControl w:val="0"/>
              <w:spacing w:line="240" w:lineRule="auto"/>
              <w:rPr>
                <w:rFonts w:ascii="Calibri" w:eastAsia="Calibri" w:hAnsi="Calibri" w:cs="Calibri"/>
                <w:sz w:val="20"/>
                <w:szCs w:val="20"/>
              </w:rPr>
            </w:pPr>
          </w:p>
          <w:p w14:paraId="66A09F4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Khalifa, N, Saleem, Y., </w:t>
            </w:r>
            <w:proofErr w:type="spellStart"/>
            <w:r w:rsidRPr="00AF5413">
              <w:rPr>
                <w:rFonts w:ascii="Calibri" w:eastAsia="Calibri" w:hAnsi="Calibri" w:cs="Calibri"/>
                <w:sz w:val="20"/>
                <w:szCs w:val="20"/>
              </w:rPr>
              <w:t>Stankard</w:t>
            </w:r>
            <w:proofErr w:type="spellEnd"/>
            <w:r w:rsidRPr="00AF5413">
              <w:rPr>
                <w:rFonts w:ascii="Calibri" w:eastAsia="Calibri" w:hAnsi="Calibri" w:cs="Calibri"/>
                <w:sz w:val="20"/>
                <w:szCs w:val="20"/>
              </w:rPr>
              <w:t xml:space="preserve">, P. 2008. The use of telepsychiatry within forensic practice: A literature review on the use of </w:t>
            </w:r>
            <w:proofErr w:type="spellStart"/>
            <w:r w:rsidRPr="00AF5413">
              <w:rPr>
                <w:rFonts w:ascii="Calibri" w:eastAsia="Calibri" w:hAnsi="Calibri" w:cs="Calibri"/>
                <w:sz w:val="20"/>
                <w:szCs w:val="20"/>
              </w:rPr>
              <w:t>videolink</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Journal of Forensic Psychiatry &amp; Psychology.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2-13.</w:t>
            </w:r>
          </w:p>
          <w:p w14:paraId="3B0C472E" w14:textId="77777777" w:rsidR="0089290A" w:rsidRPr="00AF5413" w:rsidRDefault="0089290A" w:rsidP="00961538">
            <w:pPr>
              <w:widowControl w:val="0"/>
              <w:spacing w:line="240" w:lineRule="auto"/>
              <w:rPr>
                <w:rFonts w:ascii="Calibri" w:eastAsia="Calibri" w:hAnsi="Calibri" w:cs="Calibri"/>
                <w:sz w:val="20"/>
                <w:szCs w:val="20"/>
              </w:rPr>
            </w:pPr>
          </w:p>
          <w:p w14:paraId="6113935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Koblauch</w:t>
            </w:r>
            <w:proofErr w:type="spellEnd"/>
            <w:r w:rsidRPr="00AF5413">
              <w:rPr>
                <w:rFonts w:ascii="Calibri" w:eastAsia="Calibri" w:hAnsi="Calibri" w:cs="Calibri"/>
                <w:sz w:val="20"/>
                <w:szCs w:val="20"/>
              </w:rPr>
              <w:t xml:space="preserve">, H., Reinhardt, S.M., </w:t>
            </w:r>
            <w:proofErr w:type="spellStart"/>
            <w:r w:rsidRPr="00AF5413">
              <w:rPr>
                <w:rFonts w:ascii="Calibri" w:eastAsia="Calibri" w:hAnsi="Calibri" w:cs="Calibri"/>
                <w:sz w:val="20"/>
                <w:szCs w:val="20"/>
              </w:rPr>
              <w:t>Lissau</w:t>
            </w:r>
            <w:proofErr w:type="spellEnd"/>
            <w:r w:rsidRPr="00AF5413">
              <w:rPr>
                <w:rFonts w:ascii="Calibri" w:eastAsia="Calibri" w:hAnsi="Calibri" w:cs="Calibri"/>
                <w:sz w:val="20"/>
                <w:szCs w:val="20"/>
              </w:rPr>
              <w:t xml:space="preserve">, W.J. &amp; Jensen, P. 2018. The effect of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modalities on reduction of readmissions in psychiatric settings: A systematic review.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24:</w:t>
            </w:r>
            <w:r w:rsidRPr="00AF5413">
              <w:rPr>
                <w:rFonts w:ascii="Calibri" w:eastAsia="Calibri" w:hAnsi="Calibri" w:cs="Calibri"/>
                <w:sz w:val="20"/>
                <w:szCs w:val="20"/>
              </w:rPr>
              <w:t>, 31-36.</w:t>
            </w:r>
          </w:p>
          <w:p w14:paraId="470946F4" w14:textId="77777777" w:rsidR="0089290A" w:rsidRPr="00AF5413" w:rsidRDefault="0089290A" w:rsidP="00961538">
            <w:pPr>
              <w:widowControl w:val="0"/>
              <w:spacing w:line="240" w:lineRule="auto"/>
              <w:rPr>
                <w:rFonts w:ascii="Calibri" w:eastAsia="Calibri" w:hAnsi="Calibri" w:cs="Calibri"/>
                <w:sz w:val="20"/>
                <w:szCs w:val="20"/>
              </w:rPr>
            </w:pPr>
          </w:p>
          <w:p w14:paraId="49F3D54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Kornbluh</w:t>
            </w:r>
            <w:proofErr w:type="spellEnd"/>
            <w:r w:rsidRPr="00AF5413">
              <w:rPr>
                <w:rFonts w:ascii="Calibri" w:eastAsia="Calibri" w:hAnsi="Calibri" w:cs="Calibri"/>
                <w:sz w:val="20"/>
                <w:szCs w:val="20"/>
              </w:rPr>
              <w:t xml:space="preserve"> RA. Staying true to the mission: adapting telepsychiatry to a new environment. </w:t>
            </w:r>
            <w:r w:rsidRPr="00AF5413">
              <w:rPr>
                <w:rFonts w:ascii="Calibri" w:eastAsia="Calibri" w:hAnsi="Calibri" w:cs="Calibri"/>
                <w:i/>
                <w:sz w:val="20"/>
                <w:szCs w:val="20"/>
              </w:rPr>
              <w:t>CNS Spectrums</w:t>
            </w:r>
            <w:r w:rsidRPr="00AF5413">
              <w:rPr>
                <w:rFonts w:ascii="Calibri" w:eastAsia="Calibri" w:hAnsi="Calibri" w:cs="Calibri"/>
                <w:sz w:val="20"/>
                <w:szCs w:val="20"/>
              </w:rPr>
              <w:t xml:space="preserve">. 2014; </w:t>
            </w:r>
            <w:r w:rsidRPr="00AF5413">
              <w:rPr>
                <w:rFonts w:ascii="Calibri" w:eastAsia="Calibri" w:hAnsi="Calibri" w:cs="Calibri"/>
                <w:b/>
                <w:sz w:val="20"/>
                <w:szCs w:val="20"/>
              </w:rPr>
              <w:t>19</w:t>
            </w:r>
            <w:r w:rsidRPr="00AF5413">
              <w:rPr>
                <w:rFonts w:ascii="Calibri" w:eastAsia="Calibri" w:hAnsi="Calibri" w:cs="Calibri"/>
                <w:sz w:val="20"/>
                <w:szCs w:val="20"/>
              </w:rPr>
              <w:t>: 482-3.</w:t>
            </w:r>
          </w:p>
          <w:p w14:paraId="2A491DEB" w14:textId="77777777" w:rsidR="0089290A" w:rsidRPr="00AF5413" w:rsidRDefault="0089290A" w:rsidP="00961538">
            <w:pPr>
              <w:widowControl w:val="0"/>
              <w:spacing w:line="240" w:lineRule="auto"/>
              <w:rPr>
                <w:rFonts w:ascii="Calibri" w:eastAsia="Calibri" w:hAnsi="Calibri" w:cs="Calibri"/>
                <w:sz w:val="20"/>
                <w:szCs w:val="20"/>
              </w:rPr>
            </w:pPr>
          </w:p>
          <w:p w14:paraId="520D8B2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Krzystanek</w:t>
            </w:r>
            <w:proofErr w:type="spellEnd"/>
            <w:r w:rsidRPr="00AF5413">
              <w:rPr>
                <w:rFonts w:ascii="Calibri" w:eastAsia="Calibri" w:hAnsi="Calibri" w:cs="Calibri"/>
                <w:sz w:val="20"/>
                <w:szCs w:val="20"/>
              </w:rPr>
              <w:t xml:space="preserve"> M, Krysta K, </w:t>
            </w:r>
            <w:proofErr w:type="spellStart"/>
            <w:r w:rsidRPr="00AF5413">
              <w:rPr>
                <w:rFonts w:ascii="Calibri" w:eastAsia="Calibri" w:hAnsi="Calibri" w:cs="Calibri"/>
                <w:sz w:val="20"/>
                <w:szCs w:val="20"/>
              </w:rPr>
              <w:t>Skałacka</w:t>
            </w:r>
            <w:proofErr w:type="spellEnd"/>
            <w:r w:rsidRPr="00AF5413">
              <w:rPr>
                <w:rFonts w:ascii="Calibri" w:eastAsia="Calibri" w:hAnsi="Calibri" w:cs="Calibri"/>
                <w:sz w:val="20"/>
                <w:szCs w:val="20"/>
              </w:rPr>
              <w:t xml:space="preserve"> K. 2017. Treatment Compliance in the Long-Term Paranoid Schizophrenia Telemedicine Study. </w:t>
            </w:r>
            <w:r w:rsidRPr="00AF5413">
              <w:rPr>
                <w:rFonts w:ascii="Calibri" w:eastAsia="Calibri" w:hAnsi="Calibri" w:cs="Calibri"/>
                <w:i/>
                <w:sz w:val="20"/>
                <w:szCs w:val="20"/>
              </w:rPr>
              <w:t>Journal of Technology in Behavioural Science</w:t>
            </w:r>
            <w:r w:rsidRPr="00AF5413">
              <w:rPr>
                <w:rFonts w:ascii="Calibri" w:eastAsia="Calibri" w:hAnsi="Calibri" w:cs="Calibri"/>
                <w:sz w:val="20"/>
                <w:szCs w:val="20"/>
              </w:rPr>
              <w:t xml:space="preserve">. </w:t>
            </w:r>
            <w:r w:rsidRPr="00AF5413">
              <w:rPr>
                <w:rFonts w:ascii="Calibri" w:eastAsia="Calibri" w:hAnsi="Calibri" w:cs="Calibri"/>
                <w:b/>
                <w:sz w:val="20"/>
                <w:szCs w:val="20"/>
              </w:rPr>
              <w:t>2</w:t>
            </w:r>
            <w:r w:rsidRPr="00AF5413">
              <w:rPr>
                <w:rFonts w:ascii="Calibri" w:eastAsia="Calibri" w:hAnsi="Calibri" w:cs="Calibri"/>
                <w:sz w:val="20"/>
                <w:szCs w:val="20"/>
              </w:rPr>
              <w:t>: 84-87.</w:t>
            </w:r>
          </w:p>
          <w:p w14:paraId="6CA01548" w14:textId="77777777" w:rsidR="0089290A" w:rsidRPr="00AF5413" w:rsidRDefault="0089290A" w:rsidP="00961538">
            <w:pPr>
              <w:widowControl w:val="0"/>
              <w:spacing w:line="240" w:lineRule="auto"/>
              <w:rPr>
                <w:rFonts w:ascii="Calibri" w:eastAsia="Calibri" w:hAnsi="Calibri" w:cs="Calibri"/>
                <w:sz w:val="20"/>
                <w:szCs w:val="20"/>
              </w:rPr>
            </w:pPr>
          </w:p>
          <w:p w14:paraId="545D5B4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Krzystanek</w:t>
            </w:r>
            <w:proofErr w:type="spellEnd"/>
            <w:r w:rsidRPr="00AF5413">
              <w:rPr>
                <w:rFonts w:ascii="Calibri" w:eastAsia="Calibri" w:hAnsi="Calibri" w:cs="Calibri"/>
                <w:sz w:val="20"/>
                <w:szCs w:val="20"/>
              </w:rPr>
              <w:t xml:space="preserve">, M., </w:t>
            </w:r>
            <w:proofErr w:type="spellStart"/>
            <w:r w:rsidRPr="00AF5413">
              <w:rPr>
                <w:rFonts w:ascii="Calibri" w:eastAsia="Calibri" w:hAnsi="Calibri" w:cs="Calibri"/>
                <w:sz w:val="20"/>
                <w:szCs w:val="20"/>
              </w:rPr>
              <w:t>Krzeszowski</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Jagoda</w:t>
            </w:r>
            <w:proofErr w:type="spellEnd"/>
            <w:r w:rsidRPr="00AF5413">
              <w:rPr>
                <w:rFonts w:ascii="Calibri" w:eastAsia="Calibri" w:hAnsi="Calibri" w:cs="Calibri"/>
                <w:sz w:val="20"/>
                <w:szCs w:val="20"/>
              </w:rPr>
              <w:t xml:space="preserve">, K.,  Krysta, K. 2015. Long term telemedicine study of compliance in paranoid schizophrenia. </w:t>
            </w:r>
            <w:proofErr w:type="spellStart"/>
            <w:r w:rsidRPr="00AF5413">
              <w:rPr>
                <w:rFonts w:ascii="Calibri" w:eastAsia="Calibri" w:hAnsi="Calibri" w:cs="Calibri"/>
                <w:i/>
                <w:sz w:val="20"/>
                <w:szCs w:val="20"/>
              </w:rPr>
              <w:t>Psychiatria</w:t>
            </w:r>
            <w:proofErr w:type="spellEnd"/>
            <w:r w:rsidRPr="00AF5413">
              <w:rPr>
                <w:rFonts w:ascii="Calibri" w:eastAsia="Calibri" w:hAnsi="Calibri" w:cs="Calibri"/>
                <w:i/>
                <w:sz w:val="20"/>
                <w:szCs w:val="20"/>
              </w:rPr>
              <w:t xml:space="preserve"> </w:t>
            </w:r>
            <w:proofErr w:type="spellStart"/>
            <w:r w:rsidRPr="00AF5413">
              <w:rPr>
                <w:rFonts w:ascii="Calibri" w:eastAsia="Calibri" w:hAnsi="Calibri" w:cs="Calibri"/>
                <w:i/>
                <w:sz w:val="20"/>
                <w:szCs w:val="20"/>
              </w:rPr>
              <w:t>Danubina</w:t>
            </w:r>
            <w:proofErr w:type="spellEnd"/>
            <w:r w:rsidRPr="00AF5413">
              <w:rPr>
                <w:rFonts w:ascii="Calibri" w:eastAsia="Calibri" w:hAnsi="Calibri" w:cs="Calibri"/>
                <w:i/>
                <w:sz w:val="20"/>
                <w:szCs w:val="20"/>
              </w:rPr>
              <w:t>.</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27: </w:t>
            </w:r>
            <w:r w:rsidRPr="00AF5413">
              <w:rPr>
                <w:rFonts w:ascii="Calibri" w:eastAsia="Calibri" w:hAnsi="Calibri" w:cs="Calibri"/>
                <w:sz w:val="20"/>
                <w:szCs w:val="20"/>
              </w:rPr>
              <w:lastRenderedPageBreak/>
              <w:t>S266-S268.</w:t>
            </w:r>
          </w:p>
          <w:p w14:paraId="1C8275E7" w14:textId="77777777" w:rsidR="0089290A" w:rsidRPr="00AF5413" w:rsidRDefault="0089290A" w:rsidP="00961538">
            <w:pPr>
              <w:widowControl w:val="0"/>
              <w:spacing w:line="240" w:lineRule="auto"/>
              <w:rPr>
                <w:rFonts w:ascii="Calibri" w:eastAsia="Calibri" w:hAnsi="Calibri" w:cs="Calibri"/>
                <w:sz w:val="20"/>
                <w:szCs w:val="20"/>
              </w:rPr>
            </w:pPr>
          </w:p>
          <w:p w14:paraId="53F1D59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LaBelle B, Franklyn AM, </w:t>
            </w:r>
            <w:proofErr w:type="spellStart"/>
            <w:r w:rsidRPr="00AF5413">
              <w:rPr>
                <w:rFonts w:ascii="Calibri" w:eastAsia="Calibri" w:hAnsi="Calibri" w:cs="Calibri"/>
                <w:sz w:val="20"/>
                <w:szCs w:val="20"/>
              </w:rPr>
              <w:t>Pkh</w:t>
            </w:r>
            <w:proofErr w:type="spellEnd"/>
            <w:r w:rsidRPr="00AF5413">
              <w:rPr>
                <w:rFonts w:ascii="Calibri" w:eastAsia="Calibri" w:hAnsi="Calibri" w:cs="Calibri"/>
                <w:sz w:val="20"/>
                <w:szCs w:val="20"/>
              </w:rPr>
              <w:t xml:space="preserve"> Nguyen V, Anderson KE, </w:t>
            </w:r>
            <w:proofErr w:type="spellStart"/>
            <w:r w:rsidRPr="00AF5413">
              <w:rPr>
                <w:rFonts w:ascii="Calibri" w:eastAsia="Calibri" w:hAnsi="Calibri" w:cs="Calibri"/>
                <w:sz w:val="20"/>
                <w:szCs w:val="20"/>
              </w:rPr>
              <w:t>Eibl</w:t>
            </w:r>
            <w:proofErr w:type="spellEnd"/>
            <w:r w:rsidRPr="00AF5413">
              <w:rPr>
                <w:rFonts w:ascii="Calibri" w:eastAsia="Calibri" w:hAnsi="Calibri" w:cs="Calibri"/>
                <w:sz w:val="20"/>
                <w:szCs w:val="20"/>
              </w:rPr>
              <w:t xml:space="preserve"> JK, Marsh DC.  2018. Characterizing the Use of Telepsychiatry for Patients with Opioid Use Disorder and Cooccurring Mental Health Disorders in Ontario, Canada. </w:t>
            </w:r>
            <w:r w:rsidRPr="00AF5413">
              <w:rPr>
                <w:rFonts w:ascii="Calibri" w:eastAsia="Calibri" w:hAnsi="Calibri" w:cs="Calibri"/>
                <w:i/>
                <w:sz w:val="20"/>
                <w:szCs w:val="20"/>
              </w:rPr>
              <w:t xml:space="preserve">International Journal of Telemedicine and Applications. </w:t>
            </w:r>
            <w:r w:rsidRPr="00AF5413">
              <w:rPr>
                <w:rFonts w:ascii="Calibri" w:eastAsia="Calibri" w:hAnsi="Calibri" w:cs="Calibri"/>
                <w:b/>
                <w:sz w:val="20"/>
                <w:szCs w:val="20"/>
              </w:rPr>
              <w:t xml:space="preserve">2018: </w:t>
            </w:r>
            <w:r w:rsidRPr="00AF5413">
              <w:rPr>
                <w:rFonts w:ascii="Calibri" w:eastAsia="Calibri" w:hAnsi="Calibri" w:cs="Calibri"/>
                <w:sz w:val="20"/>
                <w:szCs w:val="20"/>
              </w:rPr>
              <w:t>7937610.</w:t>
            </w:r>
          </w:p>
          <w:p w14:paraId="7F9CD8CC" w14:textId="77777777" w:rsidR="0089290A" w:rsidRPr="00AF5413" w:rsidRDefault="0089290A" w:rsidP="00961538">
            <w:pPr>
              <w:widowControl w:val="0"/>
              <w:spacing w:line="240" w:lineRule="auto"/>
              <w:rPr>
                <w:rFonts w:ascii="Calibri" w:eastAsia="Calibri" w:hAnsi="Calibri" w:cs="Calibri"/>
                <w:sz w:val="20"/>
                <w:szCs w:val="20"/>
              </w:rPr>
            </w:pPr>
          </w:p>
          <w:p w14:paraId="3F36187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Lal, S., Abdel-</w:t>
            </w:r>
            <w:proofErr w:type="spellStart"/>
            <w:r w:rsidRPr="00AF5413">
              <w:rPr>
                <w:rFonts w:ascii="Calibri" w:eastAsia="Calibri" w:hAnsi="Calibri" w:cs="Calibri"/>
                <w:sz w:val="20"/>
                <w:szCs w:val="20"/>
              </w:rPr>
              <w:t>Baki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Sujanani</w:t>
            </w:r>
            <w:proofErr w:type="spellEnd"/>
            <w:r w:rsidRPr="00AF5413">
              <w:rPr>
                <w:rFonts w:ascii="Calibri" w:eastAsia="Calibri" w:hAnsi="Calibri" w:cs="Calibri"/>
                <w:sz w:val="20"/>
                <w:szCs w:val="20"/>
              </w:rPr>
              <w:t xml:space="preserve">, S., Bourbeau, F., </w:t>
            </w:r>
            <w:proofErr w:type="spellStart"/>
            <w:r w:rsidRPr="00AF5413">
              <w:rPr>
                <w:rFonts w:ascii="Calibri" w:eastAsia="Calibri" w:hAnsi="Calibri" w:cs="Calibri"/>
                <w:sz w:val="20"/>
                <w:szCs w:val="20"/>
              </w:rPr>
              <w:t>Sahed</w:t>
            </w:r>
            <w:proofErr w:type="spellEnd"/>
            <w:r w:rsidRPr="00AF5413">
              <w:rPr>
                <w:rFonts w:ascii="Calibri" w:eastAsia="Calibri" w:hAnsi="Calibri" w:cs="Calibri"/>
                <w:sz w:val="20"/>
                <w:szCs w:val="20"/>
              </w:rPr>
              <w:t xml:space="preserve">, I., Whitehead, J. 2020. Perspectives of young adults on receiving telepsychiatry services in an urban early intervention program for first-episode psychosis: A cross-sectional, descriptive survey study.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11</w:t>
            </w:r>
          </w:p>
          <w:p w14:paraId="1955B84B" w14:textId="77777777" w:rsidR="0089290A" w:rsidRPr="00AF5413" w:rsidRDefault="0089290A" w:rsidP="00961538">
            <w:pPr>
              <w:widowControl w:val="0"/>
              <w:spacing w:line="240" w:lineRule="auto"/>
              <w:rPr>
                <w:rFonts w:ascii="Calibri" w:eastAsia="Calibri" w:hAnsi="Calibri" w:cs="Calibri"/>
                <w:sz w:val="20"/>
                <w:szCs w:val="20"/>
              </w:rPr>
            </w:pPr>
          </w:p>
          <w:p w14:paraId="088BE30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Lau, M.E., Way, B.B., Fremont, W.P. 2011. Assessment of SUNY Upstate Medical University's child telepsychiatry consultation program. I</w:t>
            </w:r>
            <w:r w:rsidRPr="00AF5413">
              <w:rPr>
                <w:rFonts w:ascii="Calibri" w:eastAsia="Calibri" w:hAnsi="Calibri" w:cs="Calibri"/>
                <w:i/>
                <w:sz w:val="20"/>
                <w:szCs w:val="20"/>
              </w:rPr>
              <w:t>nternational Journal of Psychiatry in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42:</w:t>
            </w:r>
            <w:r w:rsidRPr="00AF5413">
              <w:rPr>
                <w:rFonts w:ascii="Calibri" w:eastAsia="Calibri" w:hAnsi="Calibri" w:cs="Calibri"/>
                <w:sz w:val="20"/>
                <w:szCs w:val="20"/>
              </w:rPr>
              <w:t xml:space="preserve"> 93-104</w:t>
            </w:r>
          </w:p>
          <w:p w14:paraId="7991257B" w14:textId="77777777" w:rsidR="0089290A" w:rsidRPr="00AF5413" w:rsidRDefault="0089290A" w:rsidP="00961538">
            <w:pPr>
              <w:widowControl w:val="0"/>
              <w:spacing w:line="240" w:lineRule="auto"/>
              <w:rPr>
                <w:rFonts w:ascii="Calibri" w:eastAsia="Calibri" w:hAnsi="Calibri" w:cs="Calibri"/>
                <w:sz w:val="20"/>
                <w:szCs w:val="20"/>
              </w:rPr>
            </w:pPr>
          </w:p>
          <w:p w14:paraId="5057EAC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Madhavan</w:t>
            </w:r>
            <w:proofErr w:type="spellEnd"/>
            <w:r w:rsidRPr="00AF5413">
              <w:rPr>
                <w:rFonts w:ascii="Calibri" w:eastAsia="Calibri" w:hAnsi="Calibri" w:cs="Calibri"/>
                <w:sz w:val="20"/>
                <w:szCs w:val="20"/>
              </w:rPr>
              <w:t xml:space="preserve"> G. 2019. Telepsychiatry in intellectual disability psychiatry: literature</w:t>
            </w:r>
          </w:p>
          <w:p w14:paraId="57D5A66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review. </w:t>
            </w:r>
            <w:proofErr w:type="spellStart"/>
            <w:r w:rsidRPr="00AF5413">
              <w:rPr>
                <w:rFonts w:ascii="Calibri" w:eastAsia="Calibri" w:hAnsi="Calibri" w:cs="Calibri"/>
                <w:i/>
                <w:sz w:val="20"/>
                <w:szCs w:val="20"/>
              </w:rPr>
              <w:t>BJPsych</w:t>
            </w:r>
            <w:proofErr w:type="spellEnd"/>
            <w:r w:rsidRPr="00AF5413">
              <w:rPr>
                <w:rFonts w:ascii="Calibri" w:eastAsia="Calibri" w:hAnsi="Calibri" w:cs="Calibri"/>
                <w:i/>
                <w:sz w:val="20"/>
                <w:szCs w:val="20"/>
              </w:rPr>
              <w:t xml:space="preserve"> Bulletin. </w:t>
            </w:r>
            <w:r w:rsidRPr="00AF5413">
              <w:rPr>
                <w:rFonts w:ascii="Calibri" w:eastAsia="Calibri" w:hAnsi="Calibri" w:cs="Calibri"/>
                <w:b/>
                <w:sz w:val="20"/>
                <w:szCs w:val="20"/>
              </w:rPr>
              <w:t>43</w:t>
            </w:r>
            <w:r w:rsidRPr="00AF5413">
              <w:rPr>
                <w:rFonts w:ascii="Calibri" w:eastAsia="Calibri" w:hAnsi="Calibri" w:cs="Calibri"/>
                <w:sz w:val="20"/>
                <w:szCs w:val="20"/>
              </w:rPr>
              <w:t>: 167-173</w:t>
            </w:r>
          </w:p>
          <w:p w14:paraId="3A5CE740" w14:textId="77777777" w:rsidR="0089290A" w:rsidRPr="00AF5413" w:rsidRDefault="0089290A" w:rsidP="00961538">
            <w:pPr>
              <w:widowControl w:val="0"/>
              <w:spacing w:line="240" w:lineRule="auto"/>
              <w:rPr>
                <w:rFonts w:ascii="Calibri" w:eastAsia="Calibri" w:hAnsi="Calibri" w:cs="Calibri"/>
                <w:sz w:val="20"/>
                <w:szCs w:val="20"/>
              </w:rPr>
            </w:pPr>
          </w:p>
          <w:p w14:paraId="1920607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Mahmoud H, Vogt EL, </w:t>
            </w:r>
            <w:proofErr w:type="spellStart"/>
            <w:r w:rsidRPr="00AF5413">
              <w:rPr>
                <w:rFonts w:ascii="Calibri" w:eastAsia="Calibri" w:hAnsi="Calibri" w:cs="Calibri"/>
                <w:sz w:val="20"/>
                <w:szCs w:val="20"/>
              </w:rPr>
              <w:t>Dahdouh</w:t>
            </w:r>
            <w:proofErr w:type="spellEnd"/>
            <w:r w:rsidRPr="00AF5413">
              <w:rPr>
                <w:rFonts w:ascii="Calibri" w:eastAsia="Calibri" w:hAnsi="Calibri" w:cs="Calibri"/>
                <w:sz w:val="20"/>
                <w:szCs w:val="20"/>
              </w:rPr>
              <w:t xml:space="preserve"> R, Raymond ML. 2020. Using Continuous Quality Improvement to Design and Implement a Telepsychiatry Program in Rural Illinois.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15</w:t>
            </w:r>
            <w:r w:rsidRPr="00AF5413">
              <w:rPr>
                <w:rFonts w:ascii="Calibri" w:eastAsia="Calibri" w:hAnsi="Calibri" w:cs="Calibri"/>
                <w:sz w:val="20"/>
                <w:szCs w:val="20"/>
              </w:rPr>
              <w:t>: appips201900231.</w:t>
            </w:r>
          </w:p>
          <w:p w14:paraId="0A206888" w14:textId="77777777" w:rsidR="0089290A" w:rsidRPr="00AF5413" w:rsidRDefault="0089290A" w:rsidP="00961538">
            <w:pPr>
              <w:widowControl w:val="0"/>
              <w:spacing w:line="240" w:lineRule="auto"/>
              <w:rPr>
                <w:rFonts w:ascii="Calibri" w:eastAsia="Calibri" w:hAnsi="Calibri" w:cs="Calibri"/>
                <w:sz w:val="20"/>
                <w:szCs w:val="20"/>
              </w:rPr>
            </w:pPr>
          </w:p>
          <w:p w14:paraId="1856D39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Chakrabarti S, Shah R. 2013. </w:t>
            </w:r>
            <w:proofErr w:type="spellStart"/>
            <w:r w:rsidRPr="00AF5413">
              <w:rPr>
                <w:rFonts w:ascii="Calibri" w:eastAsia="Calibri" w:hAnsi="Calibri" w:cs="Calibri"/>
                <w:sz w:val="20"/>
                <w:szCs w:val="20"/>
              </w:rPr>
              <w:t>Telepsychiatry:Promise</w:t>
            </w:r>
            <w:proofErr w:type="spellEnd"/>
            <w:r w:rsidRPr="00AF5413">
              <w:rPr>
                <w:rFonts w:ascii="Calibri" w:eastAsia="Calibri" w:hAnsi="Calibri" w:cs="Calibri"/>
                <w:sz w:val="20"/>
                <w:szCs w:val="20"/>
              </w:rPr>
              <w:t>, potential, and challenges.</w:t>
            </w:r>
            <w:r w:rsidRPr="00AF5413">
              <w:rPr>
                <w:rFonts w:ascii="Calibri" w:eastAsia="Calibri" w:hAnsi="Calibri" w:cs="Calibri"/>
                <w:i/>
                <w:sz w:val="20"/>
                <w:szCs w:val="20"/>
              </w:rPr>
              <w:t xml:space="preserve"> Indian Journal of Psychiatry. </w:t>
            </w:r>
            <w:r w:rsidRPr="00AF5413">
              <w:rPr>
                <w:rFonts w:ascii="Calibri" w:eastAsia="Calibri" w:hAnsi="Calibri" w:cs="Calibri"/>
                <w:b/>
                <w:sz w:val="20"/>
                <w:szCs w:val="20"/>
              </w:rPr>
              <w:t>55</w:t>
            </w:r>
            <w:r w:rsidRPr="00AF5413">
              <w:rPr>
                <w:rFonts w:ascii="Calibri" w:eastAsia="Calibri" w:hAnsi="Calibri" w:cs="Calibri"/>
                <w:sz w:val="20"/>
                <w:szCs w:val="20"/>
              </w:rPr>
              <w:t>: 3-11.</w:t>
            </w:r>
          </w:p>
          <w:p w14:paraId="56002BCF" w14:textId="77777777" w:rsidR="0089290A" w:rsidRPr="00AF5413" w:rsidRDefault="0089290A" w:rsidP="00961538">
            <w:pPr>
              <w:widowControl w:val="0"/>
              <w:spacing w:line="240" w:lineRule="auto"/>
              <w:rPr>
                <w:rFonts w:ascii="Calibri" w:eastAsia="Calibri" w:hAnsi="Calibri" w:cs="Calibri"/>
                <w:sz w:val="20"/>
                <w:szCs w:val="20"/>
              </w:rPr>
            </w:pPr>
          </w:p>
          <w:p w14:paraId="5F9D89E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Shah, R. 2018. Telepsychiatry and digital mental health care in child and adolescent psychiatry: Implications for service delivery in low- and middle-income countries. Hodes, Matthew [Ed], </w:t>
            </w:r>
            <w:proofErr w:type="spellStart"/>
            <w:r w:rsidRPr="00AF5413">
              <w:rPr>
                <w:rFonts w:ascii="Calibri" w:eastAsia="Calibri" w:hAnsi="Calibri" w:cs="Calibri"/>
                <w:sz w:val="20"/>
                <w:szCs w:val="20"/>
              </w:rPr>
              <w:t>Shur</w:t>
            </w:r>
            <w:proofErr w:type="spellEnd"/>
            <w:r w:rsidRPr="00AF5413">
              <w:rPr>
                <w:rFonts w:ascii="Calibri" w:eastAsia="Calibri" w:hAnsi="Calibri" w:cs="Calibri"/>
                <w:sz w:val="20"/>
                <w:szCs w:val="20"/>
              </w:rPr>
              <w:t xml:space="preserve">-Fen </w:t>
            </w:r>
            <w:proofErr w:type="spellStart"/>
            <w:r w:rsidRPr="00AF5413">
              <w:rPr>
                <w:rFonts w:ascii="Calibri" w:eastAsia="Calibri" w:hAnsi="Calibri" w:cs="Calibri"/>
                <w:sz w:val="20"/>
                <w:szCs w:val="20"/>
              </w:rPr>
              <w:t>Gau</w:t>
            </w:r>
            <w:proofErr w:type="spellEnd"/>
            <w:r w:rsidRPr="00AF5413">
              <w:rPr>
                <w:rFonts w:ascii="Calibri" w:eastAsia="Calibri" w:hAnsi="Calibri" w:cs="Calibri"/>
                <w:sz w:val="20"/>
                <w:szCs w:val="20"/>
              </w:rPr>
              <w:t>, Susan [Ed], De Vries, Petrus J [Ed]. Understanding uniqueness and diversity in child and adolescent mental health. San Diego, CA, US: Elsevier Academic Press, US; pp. 263-287</w:t>
            </w:r>
          </w:p>
          <w:p w14:paraId="39BF42DF" w14:textId="77777777" w:rsidR="0089290A" w:rsidRPr="00AF5413" w:rsidRDefault="0089290A" w:rsidP="00961538">
            <w:pPr>
              <w:widowControl w:val="0"/>
              <w:spacing w:line="240" w:lineRule="auto"/>
              <w:rPr>
                <w:rFonts w:ascii="Calibri" w:eastAsia="Calibri" w:hAnsi="Calibri" w:cs="Calibri"/>
                <w:sz w:val="20"/>
                <w:szCs w:val="20"/>
              </w:rPr>
            </w:pPr>
          </w:p>
          <w:p w14:paraId="79753F7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Math SB, </w:t>
            </w:r>
            <w:proofErr w:type="spellStart"/>
            <w:r w:rsidRPr="00AF5413">
              <w:rPr>
                <w:rFonts w:ascii="Calibri" w:eastAsia="Calibri" w:hAnsi="Calibri" w:cs="Calibri"/>
                <w:sz w:val="20"/>
                <w:szCs w:val="20"/>
              </w:rPr>
              <w:t>Moirangthem</w:t>
            </w:r>
            <w:proofErr w:type="spellEnd"/>
            <w:r w:rsidRPr="00AF5413">
              <w:rPr>
                <w:rFonts w:ascii="Calibri" w:eastAsia="Calibri" w:hAnsi="Calibri" w:cs="Calibri"/>
                <w:sz w:val="20"/>
                <w:szCs w:val="20"/>
              </w:rPr>
              <w:t xml:space="preserve"> S, Kumar NC. 2015. Tele-Psychiatry: After Mars, Can we Reach the Unreached?. </w:t>
            </w:r>
            <w:r w:rsidRPr="00AF5413">
              <w:rPr>
                <w:rFonts w:ascii="Calibri" w:eastAsia="Calibri" w:hAnsi="Calibri" w:cs="Calibri"/>
                <w:i/>
                <w:sz w:val="20"/>
                <w:szCs w:val="20"/>
              </w:rPr>
              <w:t xml:space="preserve">Indian Journal of Psychological Medicine. </w:t>
            </w:r>
            <w:r w:rsidRPr="00AF5413">
              <w:rPr>
                <w:rFonts w:ascii="Calibri" w:eastAsia="Calibri" w:hAnsi="Calibri" w:cs="Calibri"/>
                <w:b/>
                <w:sz w:val="20"/>
                <w:szCs w:val="20"/>
              </w:rPr>
              <w:t>37:</w:t>
            </w:r>
            <w:r w:rsidRPr="00AF5413">
              <w:rPr>
                <w:rFonts w:ascii="Calibri" w:eastAsia="Calibri" w:hAnsi="Calibri" w:cs="Calibri"/>
                <w:sz w:val="20"/>
                <w:szCs w:val="20"/>
              </w:rPr>
              <w:t xml:space="preserve"> 120-1.</w:t>
            </w:r>
          </w:p>
          <w:p w14:paraId="221001D6" w14:textId="77777777" w:rsidR="0089290A" w:rsidRPr="00AF5413" w:rsidRDefault="0089290A" w:rsidP="00961538">
            <w:pPr>
              <w:widowControl w:val="0"/>
              <w:spacing w:line="240" w:lineRule="auto"/>
              <w:rPr>
                <w:rFonts w:ascii="Calibri" w:eastAsia="Calibri" w:hAnsi="Calibri" w:cs="Calibri"/>
                <w:sz w:val="20"/>
                <w:szCs w:val="20"/>
              </w:rPr>
            </w:pPr>
          </w:p>
          <w:p w14:paraId="5B23275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Mazhari</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Ghaffari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Nejad</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Mofakhami</w:t>
            </w:r>
            <w:proofErr w:type="spellEnd"/>
            <w:r w:rsidRPr="00AF5413">
              <w:rPr>
                <w:rFonts w:ascii="Calibri" w:eastAsia="Calibri" w:hAnsi="Calibri" w:cs="Calibri"/>
                <w:sz w:val="20"/>
                <w:szCs w:val="20"/>
              </w:rPr>
              <w:t xml:space="preserve"> O, </w:t>
            </w:r>
            <w:proofErr w:type="spellStart"/>
            <w:r w:rsidRPr="00AF5413">
              <w:rPr>
                <w:rFonts w:ascii="Calibri" w:eastAsia="Calibri" w:hAnsi="Calibri" w:cs="Calibri"/>
                <w:sz w:val="20"/>
                <w:szCs w:val="20"/>
              </w:rPr>
              <w:t>Raaii</w:t>
            </w:r>
            <w:proofErr w:type="spellEnd"/>
            <w:r w:rsidRPr="00AF5413">
              <w:rPr>
                <w:rFonts w:ascii="Calibri" w:eastAsia="Calibri" w:hAnsi="Calibri" w:cs="Calibri"/>
                <w:sz w:val="20"/>
                <w:szCs w:val="20"/>
              </w:rPr>
              <w:t xml:space="preserve"> F, </w:t>
            </w:r>
            <w:proofErr w:type="spellStart"/>
            <w:r w:rsidRPr="00AF5413">
              <w:rPr>
                <w:rFonts w:ascii="Calibri" w:eastAsia="Calibri" w:hAnsi="Calibri" w:cs="Calibri"/>
                <w:sz w:val="20"/>
                <w:szCs w:val="20"/>
              </w:rPr>
              <w:t>Bahaadinbeigy</w:t>
            </w:r>
            <w:proofErr w:type="spellEnd"/>
            <w:r w:rsidRPr="00AF5413">
              <w:rPr>
                <w:rFonts w:ascii="Calibri" w:eastAsia="Calibri" w:hAnsi="Calibri" w:cs="Calibri"/>
                <w:sz w:val="20"/>
                <w:szCs w:val="20"/>
              </w:rPr>
              <w:t xml:space="preserve"> K. 2019. Evaluating</w:t>
            </w:r>
          </w:p>
          <w:p w14:paraId="6EA8073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the Diagnostic Agreement between Telepsychiatry Assessment and Face-to-Face</w:t>
            </w:r>
          </w:p>
          <w:p w14:paraId="3F29E36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Visit: A Preliminary Study. </w:t>
            </w:r>
            <w:r w:rsidRPr="00AF5413">
              <w:rPr>
                <w:rFonts w:ascii="Calibri" w:eastAsia="Calibri" w:hAnsi="Calibri" w:cs="Calibri"/>
                <w:i/>
                <w:sz w:val="20"/>
                <w:szCs w:val="20"/>
              </w:rPr>
              <w:t>Iranian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14: </w:t>
            </w:r>
            <w:r w:rsidRPr="00AF5413">
              <w:rPr>
                <w:rFonts w:ascii="Calibri" w:eastAsia="Calibri" w:hAnsi="Calibri" w:cs="Calibri"/>
                <w:sz w:val="20"/>
                <w:szCs w:val="20"/>
              </w:rPr>
              <w:t>236-241.</w:t>
            </w:r>
          </w:p>
          <w:p w14:paraId="4505F48F" w14:textId="77777777" w:rsidR="0089290A" w:rsidRPr="00AF5413" w:rsidRDefault="0089290A" w:rsidP="00961538">
            <w:pPr>
              <w:widowControl w:val="0"/>
              <w:spacing w:line="240" w:lineRule="auto"/>
              <w:rPr>
                <w:rFonts w:ascii="Calibri" w:eastAsia="Calibri" w:hAnsi="Calibri" w:cs="Calibri"/>
                <w:sz w:val="20"/>
                <w:szCs w:val="20"/>
              </w:rPr>
            </w:pPr>
          </w:p>
          <w:p w14:paraId="1083DB6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McGrath J. ADHD and</w:t>
            </w:r>
          </w:p>
          <w:p w14:paraId="2D83F26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Covid-19: Current roadblocks and future opportunities. </w:t>
            </w:r>
            <w:r w:rsidRPr="00AF5413">
              <w:rPr>
                <w:rFonts w:ascii="Calibri" w:eastAsia="Calibri" w:hAnsi="Calibri" w:cs="Calibri"/>
                <w:i/>
                <w:sz w:val="20"/>
                <w:szCs w:val="20"/>
              </w:rPr>
              <w:t xml:space="preserve">The Irish Journal of Psychological Medicine. 2020. </w:t>
            </w:r>
            <w:r w:rsidRPr="00AF5413">
              <w:rPr>
                <w:rFonts w:ascii="Calibri" w:eastAsia="Calibri" w:hAnsi="Calibri" w:cs="Calibri"/>
                <w:b/>
                <w:sz w:val="20"/>
                <w:szCs w:val="20"/>
              </w:rPr>
              <w:t>21:</w:t>
            </w:r>
            <w:r w:rsidRPr="00AF5413">
              <w:rPr>
                <w:rFonts w:ascii="Calibri" w:eastAsia="Calibri" w:hAnsi="Calibri" w:cs="Calibri"/>
                <w:sz w:val="20"/>
                <w:szCs w:val="20"/>
              </w:rPr>
              <w:t xml:space="preserve"> 1-22.</w:t>
            </w:r>
          </w:p>
          <w:p w14:paraId="39F63A6C" w14:textId="77777777" w:rsidR="0089290A" w:rsidRPr="00AF5413" w:rsidRDefault="0089290A" w:rsidP="00961538">
            <w:pPr>
              <w:widowControl w:val="0"/>
              <w:spacing w:line="240" w:lineRule="auto"/>
              <w:rPr>
                <w:rFonts w:ascii="Calibri" w:eastAsia="Calibri" w:hAnsi="Calibri" w:cs="Calibri"/>
                <w:sz w:val="20"/>
                <w:szCs w:val="20"/>
              </w:rPr>
            </w:pPr>
          </w:p>
          <w:p w14:paraId="362C0A2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McLaren P. 2004. Telepsychiatry in Europe.</w:t>
            </w:r>
            <w:r w:rsidRPr="00AF5413">
              <w:rPr>
                <w:rFonts w:ascii="Calibri" w:eastAsia="Calibri" w:hAnsi="Calibri" w:cs="Calibri"/>
                <w:i/>
                <w:sz w:val="20"/>
                <w:szCs w:val="20"/>
              </w:rPr>
              <w:t xml:space="preserve"> International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w:t>
            </w:r>
            <w:r w:rsidRPr="00AF5413">
              <w:rPr>
                <w:rFonts w:ascii="Calibri" w:eastAsia="Calibri" w:hAnsi="Calibri" w:cs="Calibri"/>
                <w:sz w:val="20"/>
                <w:szCs w:val="20"/>
              </w:rPr>
              <w:t>: 8-10.</w:t>
            </w:r>
          </w:p>
          <w:p w14:paraId="528DD6CD" w14:textId="77777777" w:rsidR="0089290A" w:rsidRPr="00AF5413" w:rsidRDefault="0089290A" w:rsidP="00961538">
            <w:pPr>
              <w:widowControl w:val="0"/>
              <w:spacing w:line="240" w:lineRule="auto"/>
              <w:rPr>
                <w:rFonts w:ascii="Calibri" w:eastAsia="Calibri" w:hAnsi="Calibri" w:cs="Calibri"/>
                <w:sz w:val="20"/>
                <w:szCs w:val="20"/>
              </w:rPr>
            </w:pPr>
          </w:p>
          <w:p w14:paraId="26765A8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Mettner</w:t>
            </w:r>
            <w:proofErr w:type="spellEnd"/>
            <w:r w:rsidRPr="00AF5413">
              <w:rPr>
                <w:rFonts w:ascii="Calibri" w:eastAsia="Calibri" w:hAnsi="Calibri" w:cs="Calibri"/>
                <w:sz w:val="20"/>
                <w:szCs w:val="20"/>
              </w:rPr>
              <w:t xml:space="preserve"> J. The doctor is in another town: telepsychiatry brings care to people in rural Minnesota. </w:t>
            </w:r>
            <w:r w:rsidRPr="00AF5413">
              <w:rPr>
                <w:rFonts w:ascii="Calibri" w:eastAsia="Calibri" w:hAnsi="Calibri" w:cs="Calibri"/>
                <w:i/>
                <w:sz w:val="20"/>
                <w:szCs w:val="20"/>
              </w:rPr>
              <w:t>Minnesota Medicine</w:t>
            </w:r>
            <w:r w:rsidRPr="00AF5413">
              <w:rPr>
                <w:rFonts w:ascii="Calibri" w:eastAsia="Calibri" w:hAnsi="Calibri" w:cs="Calibri"/>
                <w:sz w:val="20"/>
                <w:szCs w:val="20"/>
              </w:rPr>
              <w:t xml:space="preserve">. 2013; </w:t>
            </w:r>
            <w:r w:rsidRPr="00AF5413">
              <w:rPr>
                <w:rFonts w:ascii="Calibri" w:eastAsia="Calibri" w:hAnsi="Calibri" w:cs="Calibri"/>
                <w:b/>
                <w:sz w:val="20"/>
                <w:szCs w:val="20"/>
              </w:rPr>
              <w:t>96</w:t>
            </w:r>
            <w:r w:rsidRPr="00AF5413">
              <w:rPr>
                <w:rFonts w:ascii="Calibri" w:eastAsia="Calibri" w:hAnsi="Calibri" w:cs="Calibri"/>
                <w:sz w:val="20"/>
                <w:szCs w:val="20"/>
              </w:rPr>
              <w:t>: 22-5.</w:t>
            </w:r>
          </w:p>
          <w:p w14:paraId="257ACD26" w14:textId="77777777" w:rsidR="0089290A" w:rsidRPr="00AF5413" w:rsidRDefault="0089290A" w:rsidP="00961538">
            <w:pPr>
              <w:widowControl w:val="0"/>
              <w:spacing w:line="240" w:lineRule="auto"/>
              <w:rPr>
                <w:rFonts w:ascii="Calibri" w:eastAsia="Calibri" w:hAnsi="Calibri" w:cs="Calibri"/>
                <w:sz w:val="20"/>
                <w:szCs w:val="20"/>
              </w:rPr>
            </w:pPr>
          </w:p>
          <w:p w14:paraId="731CECD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Mielonen</w:t>
            </w:r>
            <w:proofErr w:type="spellEnd"/>
            <w:r w:rsidRPr="00AF5413">
              <w:rPr>
                <w:rFonts w:ascii="Calibri" w:eastAsia="Calibri" w:hAnsi="Calibri" w:cs="Calibri"/>
                <w:sz w:val="20"/>
                <w:szCs w:val="20"/>
              </w:rPr>
              <w:t xml:space="preserve"> M, </w:t>
            </w:r>
            <w:proofErr w:type="spellStart"/>
            <w:r w:rsidRPr="00AF5413">
              <w:rPr>
                <w:rFonts w:ascii="Calibri" w:eastAsia="Calibri" w:hAnsi="Calibri" w:cs="Calibri"/>
                <w:sz w:val="20"/>
                <w:szCs w:val="20"/>
              </w:rPr>
              <w:t>Ohinmaa</w:t>
            </w:r>
            <w:proofErr w:type="spellEnd"/>
            <w:r w:rsidRPr="00AF5413">
              <w:rPr>
                <w:rFonts w:ascii="Calibri" w:eastAsia="Calibri" w:hAnsi="Calibri" w:cs="Calibri"/>
                <w:sz w:val="20"/>
                <w:szCs w:val="20"/>
              </w:rPr>
              <w:t xml:space="preserve"> A., Moring J &amp; </w:t>
            </w:r>
            <w:proofErr w:type="spellStart"/>
            <w:r w:rsidRPr="00AF5413">
              <w:rPr>
                <w:rFonts w:ascii="Calibri" w:eastAsia="Calibri" w:hAnsi="Calibri" w:cs="Calibri"/>
                <w:sz w:val="20"/>
                <w:szCs w:val="20"/>
              </w:rPr>
              <w:t>Isohanni</w:t>
            </w:r>
            <w:proofErr w:type="spellEnd"/>
            <w:r w:rsidRPr="00AF5413">
              <w:rPr>
                <w:rFonts w:ascii="Calibri" w:eastAsia="Calibri" w:hAnsi="Calibri" w:cs="Calibri"/>
                <w:sz w:val="20"/>
                <w:szCs w:val="20"/>
              </w:rPr>
              <w:t xml:space="preserve"> M. Videoconferencing in telepsychiatry.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2002; </w:t>
            </w:r>
            <w:r w:rsidRPr="00AF5413">
              <w:rPr>
                <w:rFonts w:ascii="Calibri" w:eastAsia="Calibri" w:hAnsi="Calibri" w:cs="Calibri"/>
                <w:b/>
                <w:sz w:val="20"/>
                <w:szCs w:val="20"/>
              </w:rPr>
              <w:t>20:</w:t>
            </w:r>
            <w:r w:rsidRPr="00AF5413">
              <w:rPr>
                <w:rFonts w:ascii="Calibri" w:eastAsia="Calibri" w:hAnsi="Calibri" w:cs="Calibri"/>
                <w:sz w:val="20"/>
                <w:szCs w:val="20"/>
              </w:rPr>
              <w:t xml:space="preserve"> 183-199.</w:t>
            </w:r>
          </w:p>
          <w:p w14:paraId="37B5E8BD" w14:textId="77777777" w:rsidR="0089290A" w:rsidRPr="00AF5413" w:rsidRDefault="0089290A" w:rsidP="00961538">
            <w:pPr>
              <w:widowControl w:val="0"/>
              <w:spacing w:line="240" w:lineRule="auto"/>
              <w:rPr>
                <w:rFonts w:ascii="Calibri" w:eastAsia="Calibri" w:hAnsi="Calibri" w:cs="Calibri"/>
                <w:sz w:val="20"/>
                <w:szCs w:val="20"/>
              </w:rPr>
            </w:pPr>
          </w:p>
          <w:p w14:paraId="58AE7A3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Clarke CS. 2018. Telepsychiatry in Asperger's syndrome. </w:t>
            </w:r>
            <w:r w:rsidRPr="00AF5413">
              <w:rPr>
                <w:rFonts w:ascii="Calibri" w:eastAsia="Calibri" w:hAnsi="Calibri" w:cs="Calibri"/>
                <w:i/>
                <w:sz w:val="20"/>
                <w:szCs w:val="20"/>
              </w:rPr>
              <w:t xml:space="preserve">Irish Journal of Psychological Medicine. </w:t>
            </w:r>
            <w:r w:rsidRPr="00AF5413">
              <w:rPr>
                <w:rFonts w:ascii="Calibri" w:eastAsia="Calibri" w:hAnsi="Calibri" w:cs="Calibri"/>
                <w:b/>
                <w:sz w:val="20"/>
                <w:szCs w:val="20"/>
              </w:rPr>
              <w:t>35:</w:t>
            </w:r>
            <w:r w:rsidRPr="00AF5413">
              <w:rPr>
                <w:rFonts w:ascii="Calibri" w:eastAsia="Calibri" w:hAnsi="Calibri" w:cs="Calibri"/>
                <w:sz w:val="20"/>
                <w:szCs w:val="20"/>
              </w:rPr>
              <w:t xml:space="preserve"> 325-328.</w:t>
            </w:r>
          </w:p>
          <w:p w14:paraId="38929A58" w14:textId="77777777" w:rsidR="0089290A" w:rsidRPr="00AF5413" w:rsidRDefault="0089290A" w:rsidP="00961538">
            <w:pPr>
              <w:widowControl w:val="0"/>
              <w:spacing w:line="240" w:lineRule="auto"/>
              <w:rPr>
                <w:rFonts w:ascii="Calibri" w:eastAsia="Calibri" w:hAnsi="Calibri" w:cs="Calibri"/>
                <w:sz w:val="20"/>
                <w:szCs w:val="20"/>
              </w:rPr>
            </w:pPr>
          </w:p>
          <w:p w14:paraId="6B37F51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Ikelheimer</w:t>
            </w:r>
            <w:proofErr w:type="spellEnd"/>
            <w:r w:rsidRPr="00AF5413">
              <w:rPr>
                <w:rFonts w:ascii="Calibri" w:eastAsia="Calibri" w:hAnsi="Calibri" w:cs="Calibri"/>
                <w:sz w:val="20"/>
                <w:szCs w:val="20"/>
              </w:rPr>
              <w:t xml:space="preserve">, D.M. 2008. Treatment of opioid dependence via home- based telepsychiatry.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59:</w:t>
            </w:r>
            <w:r w:rsidRPr="00AF5413">
              <w:rPr>
                <w:rFonts w:ascii="Calibri" w:eastAsia="Calibri" w:hAnsi="Calibri" w:cs="Calibri"/>
                <w:sz w:val="20"/>
                <w:szCs w:val="20"/>
              </w:rPr>
              <w:t xml:space="preserve"> 1218-1219.</w:t>
            </w:r>
          </w:p>
          <w:p w14:paraId="5CC15182" w14:textId="77777777" w:rsidR="0089290A" w:rsidRPr="00AF5413" w:rsidRDefault="0089290A" w:rsidP="00961538">
            <w:pPr>
              <w:widowControl w:val="0"/>
              <w:spacing w:line="240" w:lineRule="auto"/>
              <w:rPr>
                <w:rFonts w:ascii="Calibri" w:eastAsia="Calibri" w:hAnsi="Calibri" w:cs="Calibri"/>
                <w:sz w:val="20"/>
                <w:szCs w:val="20"/>
              </w:rPr>
            </w:pPr>
          </w:p>
          <w:p w14:paraId="7F60DB3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Benyakorn</w:t>
            </w:r>
            <w:proofErr w:type="spellEnd"/>
            <w:r w:rsidRPr="00AF5413">
              <w:rPr>
                <w:rFonts w:ascii="Calibri" w:eastAsia="Calibri" w:hAnsi="Calibri" w:cs="Calibri"/>
                <w:sz w:val="20"/>
                <w:szCs w:val="20"/>
              </w:rPr>
              <w:t xml:space="preserve"> S. 2016. Implementing Telepsychiatry in Thailand Benefits and Challenges. </w:t>
            </w:r>
            <w:r w:rsidRPr="00AF5413">
              <w:rPr>
                <w:rFonts w:ascii="Calibri" w:eastAsia="Calibri" w:hAnsi="Calibri" w:cs="Calibri"/>
                <w:i/>
                <w:sz w:val="20"/>
                <w:szCs w:val="20"/>
              </w:rPr>
              <w:t>Journal of the Medical Association of Thailand</w:t>
            </w:r>
            <w:r w:rsidRPr="00AF5413">
              <w:rPr>
                <w:rFonts w:ascii="Calibri" w:eastAsia="Calibri" w:hAnsi="Calibri" w:cs="Calibri"/>
                <w:sz w:val="20"/>
                <w:szCs w:val="20"/>
              </w:rPr>
              <w:t xml:space="preserve">. </w:t>
            </w:r>
            <w:r w:rsidRPr="00AF5413">
              <w:rPr>
                <w:rFonts w:ascii="Calibri" w:eastAsia="Calibri" w:hAnsi="Calibri" w:cs="Calibri"/>
                <w:b/>
                <w:sz w:val="20"/>
                <w:szCs w:val="20"/>
              </w:rPr>
              <w:t>99</w:t>
            </w:r>
            <w:r w:rsidRPr="00AF5413">
              <w:rPr>
                <w:rFonts w:ascii="Calibri" w:eastAsia="Calibri" w:hAnsi="Calibri" w:cs="Calibri"/>
                <w:sz w:val="20"/>
                <w:szCs w:val="20"/>
              </w:rPr>
              <w:t>: S260-S266.</w:t>
            </w:r>
          </w:p>
          <w:p w14:paraId="41C7AC65" w14:textId="77777777" w:rsidR="0089290A" w:rsidRPr="00AF5413" w:rsidRDefault="0089290A" w:rsidP="00961538">
            <w:pPr>
              <w:widowControl w:val="0"/>
              <w:spacing w:line="240" w:lineRule="auto"/>
              <w:rPr>
                <w:rFonts w:ascii="Calibri" w:eastAsia="Calibri" w:hAnsi="Calibri" w:cs="Calibri"/>
                <w:sz w:val="20"/>
                <w:szCs w:val="20"/>
              </w:rPr>
            </w:pPr>
          </w:p>
          <w:p w14:paraId="242D74A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2015. Collaborative mental health services using multiple technologies: The new way to practice and a new standard of practice? </w:t>
            </w:r>
            <w:r w:rsidRPr="00AF5413">
              <w:rPr>
                <w:rFonts w:ascii="Calibri" w:eastAsia="Calibri" w:hAnsi="Calibri" w:cs="Calibri"/>
                <w:i/>
                <w:sz w:val="20"/>
                <w:szCs w:val="20"/>
              </w:rPr>
              <w:t>Journal of the American Academy of Child &amp;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54:</w:t>
            </w:r>
            <w:r w:rsidRPr="00AF5413">
              <w:rPr>
                <w:rFonts w:ascii="Calibri" w:eastAsia="Calibri" w:hAnsi="Calibri" w:cs="Calibri"/>
                <w:sz w:val="20"/>
                <w:szCs w:val="20"/>
              </w:rPr>
              <w:t xml:space="preserve"> 245-246.</w:t>
            </w:r>
          </w:p>
          <w:p w14:paraId="7EE051CD" w14:textId="77777777" w:rsidR="0089290A" w:rsidRPr="00AF5413" w:rsidRDefault="0089290A" w:rsidP="00961538">
            <w:pPr>
              <w:widowControl w:val="0"/>
              <w:spacing w:line="240" w:lineRule="auto"/>
              <w:rPr>
                <w:rFonts w:ascii="Calibri" w:eastAsia="Calibri" w:hAnsi="Calibri" w:cs="Calibri"/>
                <w:sz w:val="20"/>
                <w:szCs w:val="20"/>
              </w:rPr>
            </w:pPr>
          </w:p>
          <w:p w14:paraId="7EAF155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Gabel S. 2009. Telepsychiatry, public mental health, and the workforce shortage in child and adolescent psychiatry.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 xml:space="preserve">48: </w:t>
            </w:r>
            <w:r w:rsidRPr="00AF5413">
              <w:rPr>
                <w:rFonts w:ascii="Calibri" w:eastAsia="Calibri" w:hAnsi="Calibri" w:cs="Calibri"/>
                <w:sz w:val="20"/>
                <w:szCs w:val="20"/>
              </w:rPr>
              <w:t>1127-1128.</w:t>
            </w:r>
          </w:p>
          <w:p w14:paraId="1DD28BCA" w14:textId="77777777" w:rsidR="0089290A" w:rsidRPr="00AF5413" w:rsidRDefault="0089290A" w:rsidP="00961538">
            <w:pPr>
              <w:widowControl w:val="0"/>
              <w:spacing w:line="240" w:lineRule="auto"/>
              <w:rPr>
                <w:rFonts w:ascii="Calibri" w:eastAsia="Calibri" w:hAnsi="Calibri" w:cs="Calibri"/>
                <w:sz w:val="20"/>
                <w:szCs w:val="20"/>
              </w:rPr>
            </w:pPr>
          </w:p>
          <w:p w14:paraId="31498E7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Whitten P, </w:t>
            </w:r>
            <w:proofErr w:type="spellStart"/>
            <w:r w:rsidRPr="00AF5413">
              <w:rPr>
                <w:rFonts w:ascii="Calibri" w:eastAsia="Calibri" w:hAnsi="Calibri" w:cs="Calibri"/>
                <w:sz w:val="20"/>
                <w:szCs w:val="20"/>
              </w:rPr>
              <w:t>Kuwahara</w:t>
            </w:r>
            <w:proofErr w:type="spellEnd"/>
            <w:r w:rsidRPr="00AF5413">
              <w:rPr>
                <w:rFonts w:ascii="Calibri" w:eastAsia="Calibri" w:hAnsi="Calibri" w:cs="Calibri"/>
                <w:sz w:val="20"/>
                <w:szCs w:val="20"/>
              </w:rPr>
              <w:t xml:space="preserve"> E. 2004. A multi-phase telepsychiatry programme in Michigan: organizational factors affecting utilization and user perceptions.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254-261. </w:t>
            </w:r>
          </w:p>
          <w:p w14:paraId="6DEC1D89" w14:textId="77777777" w:rsidR="0089290A" w:rsidRPr="00AF5413" w:rsidRDefault="0089290A" w:rsidP="00961538">
            <w:pPr>
              <w:widowControl w:val="0"/>
              <w:spacing w:line="240" w:lineRule="auto"/>
              <w:rPr>
                <w:rFonts w:ascii="Calibri" w:eastAsia="Calibri" w:hAnsi="Calibri" w:cs="Calibri"/>
                <w:sz w:val="20"/>
                <w:szCs w:val="20"/>
              </w:rPr>
            </w:pPr>
          </w:p>
          <w:p w14:paraId="1635FF9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Narasimhan M, </w:t>
            </w:r>
            <w:proofErr w:type="spellStart"/>
            <w:r w:rsidRPr="00AF5413">
              <w:rPr>
                <w:rFonts w:ascii="Calibri" w:eastAsia="Calibri" w:hAnsi="Calibri" w:cs="Calibri"/>
                <w:sz w:val="20"/>
                <w:szCs w:val="20"/>
              </w:rPr>
              <w:t>Druss</w:t>
            </w:r>
            <w:proofErr w:type="spellEnd"/>
            <w:r w:rsidRPr="00AF5413">
              <w:rPr>
                <w:rFonts w:ascii="Calibri" w:eastAsia="Calibri" w:hAnsi="Calibri" w:cs="Calibri"/>
                <w:sz w:val="20"/>
                <w:szCs w:val="20"/>
              </w:rPr>
              <w:t xml:space="preserve"> BG, Hockenberry JM, Royer J, Weiss P, Glick G, Marcus SC, Magill J. 2015. Impact of a Telepsychiatry Program at Emergency Departments </w:t>
            </w:r>
            <w:proofErr w:type="spellStart"/>
            <w:r w:rsidRPr="00AF5413">
              <w:rPr>
                <w:rFonts w:ascii="Calibri" w:eastAsia="Calibri" w:hAnsi="Calibri" w:cs="Calibri"/>
                <w:sz w:val="20"/>
                <w:szCs w:val="20"/>
              </w:rPr>
              <w:t>Statewide</w:t>
            </w:r>
            <w:proofErr w:type="spellEnd"/>
            <w:r w:rsidRPr="00AF5413">
              <w:rPr>
                <w:rFonts w:ascii="Calibri" w:eastAsia="Calibri" w:hAnsi="Calibri" w:cs="Calibri"/>
                <w:sz w:val="20"/>
                <w:szCs w:val="20"/>
              </w:rPr>
              <w:t xml:space="preserve"> on the Quality, Utilization, and Costs of Mental Health Services.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66: </w:t>
            </w:r>
            <w:r w:rsidRPr="00AF5413">
              <w:rPr>
                <w:rFonts w:ascii="Calibri" w:eastAsia="Calibri" w:hAnsi="Calibri" w:cs="Calibri"/>
                <w:sz w:val="20"/>
                <w:szCs w:val="20"/>
              </w:rPr>
              <w:t>1167-72</w:t>
            </w:r>
          </w:p>
          <w:p w14:paraId="309B1035" w14:textId="77777777" w:rsidR="0089290A" w:rsidRPr="00AF5413" w:rsidRDefault="0089290A" w:rsidP="00961538">
            <w:pPr>
              <w:widowControl w:val="0"/>
              <w:spacing w:line="240" w:lineRule="auto"/>
              <w:rPr>
                <w:rFonts w:ascii="Calibri" w:eastAsia="Calibri" w:hAnsi="Calibri" w:cs="Calibri"/>
                <w:sz w:val="20"/>
                <w:szCs w:val="20"/>
              </w:rPr>
            </w:pPr>
          </w:p>
          <w:p w14:paraId="47C99E9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Brodey</w:t>
            </w:r>
            <w:proofErr w:type="spellEnd"/>
            <w:r w:rsidRPr="00AF5413">
              <w:rPr>
                <w:rFonts w:ascii="Calibri" w:eastAsia="Calibri" w:hAnsi="Calibri" w:cs="Calibri"/>
                <w:sz w:val="20"/>
                <w:szCs w:val="20"/>
              </w:rPr>
              <w:t xml:space="preserve"> BB, </w:t>
            </w:r>
            <w:proofErr w:type="spellStart"/>
            <w:r w:rsidRPr="00AF5413">
              <w:rPr>
                <w:rFonts w:ascii="Calibri" w:eastAsia="Calibri" w:hAnsi="Calibri" w:cs="Calibri"/>
                <w:sz w:val="20"/>
                <w:szCs w:val="20"/>
              </w:rPr>
              <w:t>Claypoole</w:t>
            </w:r>
            <w:proofErr w:type="spellEnd"/>
            <w:r w:rsidRPr="00AF5413">
              <w:rPr>
                <w:rFonts w:ascii="Calibri" w:eastAsia="Calibri" w:hAnsi="Calibri" w:cs="Calibri"/>
                <w:sz w:val="20"/>
                <w:szCs w:val="20"/>
              </w:rPr>
              <w:t xml:space="preserve"> KH, Motto J, Arias RG, Goss R. 2000. Satisfaction of forensic psychiatric patients with remote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evaluation. </w:t>
            </w:r>
            <w:r w:rsidRPr="00AF5413">
              <w:rPr>
                <w:rFonts w:ascii="Calibri" w:eastAsia="Calibri" w:hAnsi="Calibri" w:cs="Calibri"/>
                <w:i/>
                <w:sz w:val="20"/>
                <w:szCs w:val="20"/>
              </w:rPr>
              <w:t xml:space="preserve">Psychiatric </w:t>
            </w:r>
            <w:r w:rsidRPr="00AF5413">
              <w:rPr>
                <w:rFonts w:ascii="Calibri" w:eastAsia="Calibri" w:hAnsi="Calibri" w:cs="Calibri"/>
                <w:i/>
                <w:sz w:val="20"/>
                <w:szCs w:val="20"/>
              </w:rPr>
              <w:lastRenderedPageBreak/>
              <w:t xml:space="preserve">Services. </w:t>
            </w:r>
            <w:r w:rsidRPr="00AF5413">
              <w:rPr>
                <w:rFonts w:ascii="Calibri" w:eastAsia="Calibri" w:hAnsi="Calibri" w:cs="Calibri"/>
                <w:b/>
                <w:sz w:val="20"/>
                <w:szCs w:val="20"/>
              </w:rPr>
              <w:t xml:space="preserve">51: </w:t>
            </w:r>
            <w:r w:rsidRPr="00AF5413">
              <w:rPr>
                <w:rFonts w:ascii="Calibri" w:eastAsia="Calibri" w:hAnsi="Calibri" w:cs="Calibri"/>
                <w:sz w:val="20"/>
                <w:szCs w:val="20"/>
              </w:rPr>
              <w:t>1305-1307.</w:t>
            </w:r>
          </w:p>
          <w:p w14:paraId="1CD6D351" w14:textId="77777777" w:rsidR="0089290A" w:rsidRPr="00AF5413" w:rsidRDefault="0089290A" w:rsidP="00961538">
            <w:pPr>
              <w:widowControl w:val="0"/>
              <w:spacing w:line="240" w:lineRule="auto"/>
              <w:rPr>
                <w:rFonts w:ascii="Calibri" w:eastAsia="Calibri" w:hAnsi="Calibri" w:cs="Calibri"/>
                <w:sz w:val="20"/>
                <w:szCs w:val="20"/>
              </w:rPr>
            </w:pPr>
          </w:p>
          <w:p w14:paraId="78757B9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Rohland</w:t>
            </w:r>
            <w:proofErr w:type="spellEnd"/>
            <w:r w:rsidRPr="00AF5413">
              <w:rPr>
                <w:rFonts w:ascii="Calibri" w:eastAsia="Calibri" w:hAnsi="Calibri" w:cs="Calibri"/>
                <w:sz w:val="20"/>
                <w:szCs w:val="20"/>
              </w:rPr>
              <w:t xml:space="preserve"> BM. 2001. Telepsychiatry in the heartland: if we build it, will they come?. </w:t>
            </w:r>
            <w:r w:rsidRPr="00AF5413">
              <w:rPr>
                <w:rFonts w:ascii="Calibri" w:eastAsia="Calibri" w:hAnsi="Calibri" w:cs="Calibri"/>
                <w:i/>
                <w:sz w:val="20"/>
                <w:szCs w:val="20"/>
              </w:rPr>
              <w:t xml:space="preserve">Community Mental Health Journal. </w:t>
            </w:r>
            <w:r w:rsidRPr="00AF5413">
              <w:rPr>
                <w:rFonts w:ascii="Calibri" w:eastAsia="Calibri" w:hAnsi="Calibri" w:cs="Calibri"/>
                <w:b/>
                <w:sz w:val="20"/>
                <w:szCs w:val="20"/>
              </w:rPr>
              <w:t>37:</w:t>
            </w:r>
            <w:r w:rsidRPr="00AF5413">
              <w:rPr>
                <w:rFonts w:ascii="Calibri" w:eastAsia="Calibri" w:hAnsi="Calibri" w:cs="Calibri"/>
                <w:sz w:val="20"/>
                <w:szCs w:val="20"/>
              </w:rPr>
              <w:t xml:space="preserve"> 449-459.</w:t>
            </w:r>
          </w:p>
          <w:p w14:paraId="4E12BC99" w14:textId="77777777" w:rsidR="0089290A" w:rsidRPr="00AF5413" w:rsidRDefault="0089290A" w:rsidP="00961538">
            <w:pPr>
              <w:widowControl w:val="0"/>
              <w:spacing w:line="240" w:lineRule="auto"/>
              <w:rPr>
                <w:rFonts w:ascii="Calibri" w:eastAsia="Calibri" w:hAnsi="Calibri" w:cs="Calibri"/>
                <w:sz w:val="20"/>
                <w:szCs w:val="20"/>
              </w:rPr>
            </w:pPr>
          </w:p>
          <w:p w14:paraId="3FDA1FB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Singh SP, Arya D, Peters T. 2007. Accuracy of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assessment of new routine outpatient referrals. </w:t>
            </w:r>
            <w:r w:rsidRPr="00AF5413">
              <w:rPr>
                <w:rFonts w:ascii="Calibri" w:eastAsia="Calibri" w:hAnsi="Calibri" w:cs="Calibri"/>
                <w:i/>
                <w:sz w:val="20"/>
                <w:szCs w:val="20"/>
              </w:rPr>
              <w:t>BMC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55.</w:t>
            </w:r>
          </w:p>
          <w:p w14:paraId="2DFF52B3" w14:textId="77777777" w:rsidR="0089290A" w:rsidRPr="00AF5413" w:rsidRDefault="0089290A" w:rsidP="00961538">
            <w:pPr>
              <w:widowControl w:val="0"/>
              <w:spacing w:line="240" w:lineRule="auto"/>
              <w:rPr>
                <w:rFonts w:ascii="Calibri" w:eastAsia="Calibri" w:hAnsi="Calibri" w:cs="Calibri"/>
                <w:sz w:val="20"/>
                <w:szCs w:val="20"/>
              </w:rPr>
            </w:pPr>
          </w:p>
          <w:p w14:paraId="37145EB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Fox KC, Connor P, McCullers E, Waters T. 2008. Effect of a behavioural health and specialty care telemedicine programme on goal attainment for youths in juvenile detention.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14: </w:t>
            </w:r>
            <w:r w:rsidRPr="00AF5413">
              <w:rPr>
                <w:rFonts w:ascii="Calibri" w:eastAsia="Calibri" w:hAnsi="Calibri" w:cs="Calibri"/>
                <w:sz w:val="20"/>
                <w:szCs w:val="20"/>
              </w:rPr>
              <w:t>227-230.</w:t>
            </w:r>
          </w:p>
          <w:p w14:paraId="23835DF7" w14:textId="77777777" w:rsidR="0089290A" w:rsidRPr="00AF5413" w:rsidRDefault="0089290A" w:rsidP="00961538">
            <w:pPr>
              <w:widowControl w:val="0"/>
              <w:spacing w:line="240" w:lineRule="auto"/>
              <w:rPr>
                <w:rFonts w:ascii="Calibri" w:eastAsia="Calibri" w:hAnsi="Calibri" w:cs="Calibri"/>
                <w:sz w:val="20"/>
                <w:szCs w:val="20"/>
              </w:rPr>
            </w:pPr>
          </w:p>
          <w:p w14:paraId="01B8966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Palmer NB, Geyer JR. 2011. Research in child and adolescent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155-171. </w:t>
            </w:r>
          </w:p>
          <w:p w14:paraId="216E1CA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84DC72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R, Federico C, </w:t>
            </w:r>
            <w:proofErr w:type="spellStart"/>
            <w:r w:rsidRPr="00AF5413">
              <w:rPr>
                <w:rFonts w:ascii="Calibri" w:eastAsia="Calibri" w:hAnsi="Calibri" w:cs="Calibri"/>
                <w:color w:val="212121"/>
                <w:sz w:val="20"/>
                <w:szCs w:val="20"/>
              </w:rPr>
              <w:t>Hakak</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Z, Jacobson M. 2012. Improved access to mental health evaluation for patients with developmental disabilities using telepsychiatry.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18: </w:t>
            </w:r>
            <w:r w:rsidRPr="00AF5413">
              <w:rPr>
                <w:rFonts w:ascii="Calibri" w:eastAsia="Calibri" w:hAnsi="Calibri" w:cs="Calibri"/>
                <w:color w:val="212121"/>
                <w:sz w:val="20"/>
                <w:szCs w:val="20"/>
              </w:rPr>
              <w:t>317-321.</w:t>
            </w:r>
          </w:p>
          <w:p w14:paraId="7ADCF7A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A15CA7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Ulzen</w:t>
            </w:r>
            <w:proofErr w:type="spellEnd"/>
            <w:r w:rsidRPr="00AF5413">
              <w:rPr>
                <w:rFonts w:ascii="Calibri" w:eastAsia="Calibri" w:hAnsi="Calibri" w:cs="Calibri"/>
                <w:color w:val="212121"/>
                <w:sz w:val="20"/>
                <w:szCs w:val="20"/>
              </w:rPr>
              <w:t xml:space="preserve"> T, Williamson L, Foster PP, Parris-Barnes K. 2013. The evolution of a community-based telepsychiatry program in rural Alabama: lessons learned-a brief report. </w:t>
            </w:r>
            <w:r w:rsidRPr="00AF5413">
              <w:rPr>
                <w:rFonts w:ascii="Calibri" w:eastAsia="Calibri" w:hAnsi="Calibri" w:cs="Calibri"/>
                <w:i/>
                <w:color w:val="212121"/>
                <w:sz w:val="20"/>
                <w:szCs w:val="20"/>
              </w:rPr>
              <w:t xml:space="preserve">Community Mental Health Journal. </w:t>
            </w:r>
            <w:r w:rsidRPr="00AF5413">
              <w:rPr>
                <w:rFonts w:ascii="Calibri" w:eastAsia="Calibri" w:hAnsi="Calibri" w:cs="Calibri"/>
                <w:b/>
                <w:color w:val="212121"/>
                <w:sz w:val="20"/>
                <w:szCs w:val="20"/>
              </w:rPr>
              <w:t xml:space="preserve">49: </w:t>
            </w:r>
            <w:r w:rsidRPr="00AF5413">
              <w:rPr>
                <w:rFonts w:ascii="Calibri" w:eastAsia="Calibri" w:hAnsi="Calibri" w:cs="Calibri"/>
                <w:color w:val="212121"/>
                <w:sz w:val="20"/>
                <w:szCs w:val="20"/>
              </w:rPr>
              <w:t>101-5.</w:t>
            </w:r>
          </w:p>
          <w:p w14:paraId="0105EAF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B13B92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2013. Telepsychiatry: time to connect. </w:t>
            </w:r>
            <w:r w:rsidRPr="00AF5413">
              <w:rPr>
                <w:rFonts w:ascii="Calibri" w:eastAsia="Calibri" w:hAnsi="Calibri" w:cs="Calibri"/>
                <w:i/>
                <w:color w:val="212121"/>
                <w:sz w:val="20"/>
                <w:szCs w:val="20"/>
              </w:rPr>
              <w:t xml:space="preserve">Journal of the American Academy of Child and Adolescent Psychiatry. </w:t>
            </w:r>
            <w:r w:rsidRPr="00AF5413">
              <w:rPr>
                <w:rFonts w:ascii="Calibri" w:eastAsia="Calibri" w:hAnsi="Calibri" w:cs="Calibri"/>
                <w:b/>
                <w:color w:val="212121"/>
                <w:sz w:val="20"/>
                <w:szCs w:val="20"/>
              </w:rPr>
              <w:t xml:space="preserve">52: </w:t>
            </w:r>
            <w:r w:rsidRPr="00AF5413">
              <w:rPr>
                <w:rFonts w:ascii="Calibri" w:eastAsia="Calibri" w:hAnsi="Calibri" w:cs="Calibri"/>
                <w:color w:val="212121"/>
                <w:sz w:val="20"/>
                <w:szCs w:val="20"/>
              </w:rPr>
              <w:t xml:space="preserve">217-219. </w:t>
            </w:r>
          </w:p>
          <w:p w14:paraId="1EB2180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151BA10"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 xml:space="preserve">Sharma A, Sasser T, </w:t>
            </w:r>
            <w:proofErr w:type="spellStart"/>
            <w:r w:rsidRPr="00AF5413">
              <w:rPr>
                <w:rFonts w:ascii="Calibri" w:eastAsia="Calibri" w:hAnsi="Calibri" w:cs="Calibri"/>
                <w:color w:val="212121"/>
                <w:sz w:val="20"/>
                <w:szCs w:val="20"/>
              </w:rPr>
              <w:t>Schoenfelder</w:t>
            </w:r>
            <w:proofErr w:type="spellEnd"/>
            <w:r w:rsidRPr="00AF5413">
              <w:rPr>
                <w:rFonts w:ascii="Calibri" w:eastAsia="Calibri" w:hAnsi="Calibri" w:cs="Calibri"/>
                <w:color w:val="212121"/>
                <w:sz w:val="20"/>
                <w:szCs w:val="20"/>
              </w:rPr>
              <w:t xml:space="preserve"> Gonzalez E, Vander Stoep A, Myers K.2020. Implementation of Home-Based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in a Large Child Psychiatry Department During the COVID-19 Crisis.</w:t>
            </w:r>
            <w:r w:rsidRPr="00AF5413">
              <w:rPr>
                <w:rFonts w:ascii="Calibri" w:eastAsia="Calibri" w:hAnsi="Calibri" w:cs="Calibri"/>
                <w:i/>
                <w:color w:val="212121"/>
                <w:sz w:val="20"/>
                <w:szCs w:val="20"/>
              </w:rPr>
              <w:t xml:space="preserve"> Journal of Child and Adolescent Psychopharmacology. </w:t>
            </w:r>
            <w:r w:rsidRPr="00AF5413">
              <w:rPr>
                <w:rFonts w:ascii="Calibri" w:eastAsia="Calibri" w:hAnsi="Calibri" w:cs="Calibri"/>
                <w:b/>
                <w:color w:val="212121"/>
                <w:sz w:val="20"/>
                <w:szCs w:val="20"/>
              </w:rPr>
              <w:t xml:space="preserve"> </w:t>
            </w:r>
          </w:p>
          <w:p w14:paraId="275BBDA6"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058747E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w:t>
            </w:r>
            <w:proofErr w:type="spellStart"/>
            <w:r w:rsidRPr="00AF5413">
              <w:rPr>
                <w:rFonts w:ascii="Calibri" w:eastAsia="Calibri" w:hAnsi="Calibri" w:cs="Calibri"/>
                <w:color w:val="212121"/>
                <w:sz w:val="20"/>
                <w:szCs w:val="20"/>
              </w:rPr>
              <w:t>Deitsch</w:t>
            </w:r>
            <w:proofErr w:type="spellEnd"/>
            <w:r w:rsidRPr="00AF5413">
              <w:rPr>
                <w:rFonts w:ascii="Calibri" w:eastAsia="Calibri" w:hAnsi="Calibri" w:cs="Calibri"/>
                <w:color w:val="212121"/>
                <w:sz w:val="20"/>
                <w:szCs w:val="20"/>
              </w:rPr>
              <w:t xml:space="preserve"> SE, Santos AB, Gold PB, Johnson MR, </w:t>
            </w:r>
            <w:proofErr w:type="spellStart"/>
            <w:r w:rsidRPr="00AF5413">
              <w:rPr>
                <w:rFonts w:ascii="Calibri" w:eastAsia="Calibri" w:hAnsi="Calibri" w:cs="Calibri"/>
                <w:color w:val="212121"/>
                <w:sz w:val="20"/>
                <w:szCs w:val="20"/>
              </w:rPr>
              <w:t>Meisler</w:t>
            </w:r>
            <w:proofErr w:type="spellEnd"/>
            <w:r w:rsidRPr="00AF5413">
              <w:rPr>
                <w:rFonts w:ascii="Calibri" w:eastAsia="Calibri" w:hAnsi="Calibri" w:cs="Calibri"/>
                <w:color w:val="212121"/>
                <w:sz w:val="20"/>
                <w:szCs w:val="20"/>
              </w:rPr>
              <w:t xml:space="preserve"> N, Magruder KM, Ballenger JC. 2000. Procedural and methodological issues in telepsychiatry research and program development.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51: </w:t>
            </w:r>
            <w:r w:rsidRPr="00AF5413">
              <w:rPr>
                <w:rFonts w:ascii="Calibri" w:eastAsia="Calibri" w:hAnsi="Calibri" w:cs="Calibri"/>
                <w:color w:val="212121"/>
                <w:sz w:val="20"/>
                <w:szCs w:val="20"/>
              </w:rPr>
              <w:t xml:space="preserve">1522-1527. </w:t>
            </w:r>
          </w:p>
          <w:p w14:paraId="31DD033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6D025B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Monnier J, Knapp RG, </w:t>
            </w: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2003. Recent advances in telepsychiatry: an updated review.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1604-1609. </w:t>
            </w:r>
          </w:p>
          <w:p w14:paraId="7A44098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F2DE89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McGinty KL, Saeed SA, Simmons SC, Yildirim Y. 2006. Telepsychiatry and e-mental health services: potential for improving access to mental health care. </w:t>
            </w:r>
            <w:r w:rsidRPr="00AF5413">
              <w:rPr>
                <w:rFonts w:ascii="Calibri" w:eastAsia="Calibri" w:hAnsi="Calibri" w:cs="Calibri"/>
                <w:i/>
                <w:color w:val="212121"/>
                <w:sz w:val="20"/>
                <w:szCs w:val="20"/>
              </w:rPr>
              <w:lastRenderedPageBreak/>
              <w:t xml:space="preserve">Psychiatric Quarterly. </w:t>
            </w:r>
            <w:r w:rsidRPr="00AF5413">
              <w:rPr>
                <w:rFonts w:ascii="Calibri" w:eastAsia="Calibri" w:hAnsi="Calibri" w:cs="Calibri"/>
                <w:b/>
                <w:color w:val="212121"/>
                <w:sz w:val="20"/>
                <w:szCs w:val="20"/>
              </w:rPr>
              <w:t xml:space="preserve">77: </w:t>
            </w:r>
            <w:r w:rsidRPr="00AF5413">
              <w:rPr>
                <w:rFonts w:ascii="Calibri" w:eastAsia="Calibri" w:hAnsi="Calibri" w:cs="Calibri"/>
                <w:color w:val="212121"/>
                <w:sz w:val="20"/>
                <w:szCs w:val="20"/>
              </w:rPr>
              <w:t>335-342.</w:t>
            </w:r>
          </w:p>
          <w:p w14:paraId="3F40C86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3546E8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Urness</w:t>
            </w:r>
            <w:proofErr w:type="spellEnd"/>
            <w:r w:rsidRPr="00AF5413">
              <w:rPr>
                <w:rFonts w:ascii="Calibri" w:eastAsia="Calibri" w:hAnsi="Calibri" w:cs="Calibri"/>
                <w:color w:val="212121"/>
                <w:sz w:val="20"/>
                <w:szCs w:val="20"/>
              </w:rPr>
              <w:t xml:space="preserve"> D, Wass M, Gordon A, Tian E, Bulger T. 2006. Client acceptability and quality of life--telepsychiatry compared to in-person consultation.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 xml:space="preserve">251-254. </w:t>
            </w:r>
          </w:p>
          <w:p w14:paraId="4920445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5E9E87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Modai</w:t>
            </w:r>
            <w:proofErr w:type="spellEnd"/>
            <w:r w:rsidRPr="00AF5413">
              <w:rPr>
                <w:rFonts w:ascii="Calibri" w:eastAsia="Calibri" w:hAnsi="Calibri" w:cs="Calibri"/>
                <w:color w:val="212121"/>
                <w:sz w:val="20"/>
                <w:szCs w:val="20"/>
              </w:rPr>
              <w:t xml:space="preserve"> I, </w:t>
            </w:r>
            <w:proofErr w:type="spellStart"/>
            <w:r w:rsidRPr="00AF5413">
              <w:rPr>
                <w:rFonts w:ascii="Calibri" w:eastAsia="Calibri" w:hAnsi="Calibri" w:cs="Calibri"/>
                <w:color w:val="212121"/>
                <w:sz w:val="20"/>
                <w:szCs w:val="20"/>
              </w:rPr>
              <w:t>Jabarin</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Kurs</w:t>
            </w:r>
            <w:proofErr w:type="spellEnd"/>
            <w:r w:rsidRPr="00AF5413">
              <w:rPr>
                <w:rFonts w:ascii="Calibri" w:eastAsia="Calibri" w:hAnsi="Calibri" w:cs="Calibri"/>
                <w:color w:val="212121"/>
                <w:sz w:val="20"/>
                <w:szCs w:val="20"/>
              </w:rPr>
              <w:t xml:space="preserve"> R, Barak P, Hanan I, </w:t>
            </w:r>
            <w:proofErr w:type="spellStart"/>
            <w:r w:rsidRPr="00AF5413">
              <w:rPr>
                <w:rFonts w:ascii="Calibri" w:eastAsia="Calibri" w:hAnsi="Calibri" w:cs="Calibri"/>
                <w:color w:val="212121"/>
                <w:sz w:val="20"/>
                <w:szCs w:val="20"/>
              </w:rPr>
              <w:t>Kitain</w:t>
            </w:r>
            <w:proofErr w:type="spellEnd"/>
            <w:r w:rsidRPr="00AF5413">
              <w:rPr>
                <w:rFonts w:ascii="Calibri" w:eastAsia="Calibri" w:hAnsi="Calibri" w:cs="Calibri"/>
                <w:color w:val="212121"/>
                <w:sz w:val="20"/>
                <w:szCs w:val="20"/>
              </w:rPr>
              <w:t xml:space="preserve"> L. 2007. Cost effectiveness, safety, and satisfaction with video telepsychiatry versus face-to-face care in ambulatory settings.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 xml:space="preserve">515-520. </w:t>
            </w:r>
          </w:p>
          <w:p w14:paraId="2988D01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0A2C8C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Burke MM, Marks SL,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Shore JH. 2008. Emergency telepsychiatry.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 xml:space="preserve">277-281. </w:t>
            </w:r>
          </w:p>
          <w:p w14:paraId="7FFC973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842D40F"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García-</w:t>
            </w:r>
            <w:proofErr w:type="spellStart"/>
            <w:r w:rsidRPr="00AF5413">
              <w:rPr>
                <w:rFonts w:ascii="Calibri" w:eastAsia="Calibri" w:hAnsi="Calibri" w:cs="Calibri"/>
                <w:color w:val="212121"/>
                <w:sz w:val="20"/>
                <w:szCs w:val="20"/>
              </w:rPr>
              <w:t>Lizana</w:t>
            </w:r>
            <w:proofErr w:type="spellEnd"/>
            <w:r w:rsidRPr="00AF5413">
              <w:rPr>
                <w:rFonts w:ascii="Calibri" w:eastAsia="Calibri" w:hAnsi="Calibri" w:cs="Calibri"/>
                <w:color w:val="212121"/>
                <w:sz w:val="20"/>
                <w:szCs w:val="20"/>
              </w:rPr>
              <w:t xml:space="preserve"> F, Muñoz-Mayorga I. 2010. What about telepsychiatry? A systematic </w:t>
            </w:r>
            <w:proofErr w:type="spellStart"/>
            <w:r w:rsidRPr="00AF5413">
              <w:rPr>
                <w:rFonts w:ascii="Calibri" w:eastAsia="Calibri" w:hAnsi="Calibri" w:cs="Calibri"/>
                <w:color w:val="212121"/>
                <w:sz w:val="20"/>
                <w:szCs w:val="20"/>
              </w:rPr>
              <w:t>review.</w:t>
            </w:r>
            <w:r w:rsidRPr="00AF5413">
              <w:rPr>
                <w:rFonts w:ascii="Calibri" w:eastAsia="Calibri" w:hAnsi="Calibri" w:cs="Calibri"/>
                <w:i/>
                <w:color w:val="212121"/>
                <w:sz w:val="20"/>
                <w:szCs w:val="20"/>
              </w:rPr>
              <w:t>The</w:t>
            </w:r>
            <w:proofErr w:type="spellEnd"/>
            <w:r w:rsidRPr="00AF5413">
              <w:rPr>
                <w:rFonts w:ascii="Calibri" w:eastAsia="Calibri" w:hAnsi="Calibri" w:cs="Calibri"/>
                <w:i/>
                <w:color w:val="212121"/>
                <w:sz w:val="20"/>
                <w:szCs w:val="20"/>
              </w:rPr>
              <w:t xml:space="preserve"> Primary Care Companion to the Journal of Clinical Psychiatry. </w:t>
            </w:r>
            <w:r w:rsidRPr="00AF5413">
              <w:rPr>
                <w:rFonts w:ascii="Calibri" w:eastAsia="Calibri" w:hAnsi="Calibri" w:cs="Calibri"/>
                <w:b/>
                <w:color w:val="212121"/>
                <w:sz w:val="20"/>
                <w:szCs w:val="20"/>
              </w:rPr>
              <w:t xml:space="preserve">12. </w:t>
            </w:r>
          </w:p>
          <w:p w14:paraId="56CDFAD2"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371C2D0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Vander Stoep A, McCarty CA, Klein JB, Palmer NB, Geyer JR, Melzer SM. 2010. Child and adolescent telepsychiatry: variations in utilization, referral patterns and practice trends.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16: </w:t>
            </w:r>
            <w:r w:rsidRPr="00AF5413">
              <w:rPr>
                <w:rFonts w:ascii="Calibri" w:eastAsia="Calibri" w:hAnsi="Calibri" w:cs="Calibri"/>
                <w:color w:val="212121"/>
                <w:sz w:val="20"/>
                <w:szCs w:val="20"/>
              </w:rPr>
              <w:t xml:space="preserve">128-133. </w:t>
            </w:r>
          </w:p>
          <w:p w14:paraId="4EF8E84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DF380C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R, Mandelbaum S, </w:t>
            </w:r>
            <w:proofErr w:type="spellStart"/>
            <w:r w:rsidRPr="00AF5413">
              <w:rPr>
                <w:rFonts w:ascii="Calibri" w:eastAsia="Calibri" w:hAnsi="Calibri" w:cs="Calibri"/>
                <w:color w:val="212121"/>
                <w:sz w:val="20"/>
                <w:szCs w:val="20"/>
              </w:rPr>
              <w:t>Sulman</w:t>
            </w:r>
            <w:proofErr w:type="spellEnd"/>
            <w:r w:rsidRPr="00AF5413">
              <w:rPr>
                <w:rFonts w:ascii="Calibri" w:eastAsia="Calibri" w:hAnsi="Calibri" w:cs="Calibri"/>
                <w:color w:val="212121"/>
                <w:sz w:val="20"/>
                <w:szCs w:val="20"/>
              </w:rPr>
              <w:t xml:space="preserve">-Smith H, Naqvi S, Lawrence L, </w:t>
            </w: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Z, Coleman S, Gross L. 2011. Telepsychiatry for children with developmental disabilities: applications for patient care and medical education.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95-111.  </w:t>
            </w:r>
          </w:p>
          <w:p w14:paraId="41A0006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23B318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Grady BJ, Lever N, Cunningham D, Stephan S. 2011. Telepsychiatry and school mental health.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81-94. </w:t>
            </w:r>
          </w:p>
          <w:p w14:paraId="23E8BD6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2B7B1D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Shim R, Ye J, Yun K. 2012. Treating culturally and linguistically isolated Koreans via telepsychiatry.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63: </w:t>
            </w:r>
            <w:r w:rsidRPr="00AF5413">
              <w:rPr>
                <w:rFonts w:ascii="Calibri" w:eastAsia="Calibri" w:hAnsi="Calibri" w:cs="Calibri"/>
                <w:color w:val="212121"/>
                <w:sz w:val="20"/>
                <w:szCs w:val="20"/>
              </w:rPr>
              <w:t xml:space="preserve">946. </w:t>
            </w:r>
          </w:p>
          <w:p w14:paraId="4C2EB4F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6E1271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Ramos-Ríos R, </w:t>
            </w:r>
            <w:proofErr w:type="spellStart"/>
            <w:r w:rsidRPr="00AF5413">
              <w:rPr>
                <w:rFonts w:ascii="Calibri" w:eastAsia="Calibri" w:hAnsi="Calibri" w:cs="Calibri"/>
                <w:color w:val="212121"/>
                <w:sz w:val="20"/>
                <w:szCs w:val="20"/>
              </w:rPr>
              <w:t>Mateos</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Lojo</w:t>
            </w:r>
            <w:proofErr w:type="spellEnd"/>
            <w:r w:rsidRPr="00AF5413">
              <w:rPr>
                <w:rFonts w:ascii="Calibri" w:eastAsia="Calibri" w:hAnsi="Calibri" w:cs="Calibri"/>
                <w:color w:val="212121"/>
                <w:sz w:val="20"/>
                <w:szCs w:val="20"/>
              </w:rPr>
              <w:t xml:space="preserve"> D, Conn DK, Patterson T. 2012. </w:t>
            </w:r>
            <w:proofErr w:type="spellStart"/>
            <w:r w:rsidRPr="00AF5413">
              <w:rPr>
                <w:rFonts w:ascii="Calibri" w:eastAsia="Calibri" w:hAnsi="Calibri" w:cs="Calibri"/>
                <w:color w:val="212121"/>
                <w:sz w:val="20"/>
                <w:szCs w:val="20"/>
              </w:rPr>
              <w:t>Telepsychogeriatrics</w:t>
            </w:r>
            <w:proofErr w:type="spellEnd"/>
            <w:r w:rsidRPr="00AF5413">
              <w:rPr>
                <w:rFonts w:ascii="Calibri" w:eastAsia="Calibri" w:hAnsi="Calibri" w:cs="Calibri"/>
                <w:color w:val="212121"/>
                <w:sz w:val="20"/>
                <w:szCs w:val="20"/>
              </w:rPr>
              <w:t xml:space="preserve">: a new horizon in the care of mental health problems in the elderly. </w:t>
            </w:r>
            <w:r w:rsidRPr="00AF5413">
              <w:rPr>
                <w:rFonts w:ascii="Calibri" w:eastAsia="Calibri" w:hAnsi="Calibri" w:cs="Calibri"/>
                <w:i/>
                <w:color w:val="212121"/>
                <w:sz w:val="20"/>
                <w:szCs w:val="20"/>
              </w:rPr>
              <w:t xml:space="preserve">International Psychogeriatrics.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1708-1724.</w:t>
            </w:r>
          </w:p>
          <w:p w14:paraId="76A69D5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0EFCF1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2013. Telepsychiatry: videoconferencing in the delivery of psychiatric care. </w:t>
            </w:r>
            <w:r w:rsidRPr="00AF5413">
              <w:rPr>
                <w:rFonts w:ascii="Calibri" w:eastAsia="Calibri" w:hAnsi="Calibri" w:cs="Calibri"/>
                <w:i/>
                <w:color w:val="212121"/>
                <w:sz w:val="20"/>
                <w:szCs w:val="20"/>
              </w:rPr>
              <w:t xml:space="preserve">American Journal of Psychiatry. </w:t>
            </w:r>
            <w:r w:rsidRPr="00AF5413">
              <w:rPr>
                <w:rFonts w:ascii="Calibri" w:eastAsia="Calibri" w:hAnsi="Calibri" w:cs="Calibri"/>
                <w:b/>
                <w:color w:val="212121"/>
                <w:sz w:val="20"/>
                <w:szCs w:val="20"/>
              </w:rPr>
              <w:t xml:space="preserve">170: </w:t>
            </w:r>
            <w:r w:rsidRPr="00AF5413">
              <w:rPr>
                <w:rFonts w:ascii="Calibri" w:eastAsia="Calibri" w:hAnsi="Calibri" w:cs="Calibri"/>
                <w:color w:val="212121"/>
                <w:sz w:val="20"/>
                <w:szCs w:val="20"/>
              </w:rPr>
              <w:t xml:space="preserve">256-262.  </w:t>
            </w:r>
          </w:p>
          <w:p w14:paraId="3AE8FBE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7139BB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Salmoiraghi</w:t>
            </w:r>
            <w:proofErr w:type="spellEnd"/>
            <w:r w:rsidRPr="00AF5413">
              <w:rPr>
                <w:rFonts w:ascii="Calibri" w:eastAsia="Calibri" w:hAnsi="Calibri" w:cs="Calibri"/>
                <w:color w:val="212121"/>
                <w:sz w:val="20"/>
                <w:szCs w:val="20"/>
              </w:rPr>
              <w:t xml:space="preserve"> A, Hussain S. 2015. A Systematic Review of the Use of Telepsychiatry in Acute Settings. </w:t>
            </w:r>
            <w:r w:rsidRPr="00AF5413">
              <w:rPr>
                <w:rFonts w:ascii="Calibri" w:eastAsia="Calibri" w:hAnsi="Calibri" w:cs="Calibri"/>
                <w:i/>
                <w:color w:val="212121"/>
                <w:sz w:val="20"/>
                <w:szCs w:val="20"/>
              </w:rPr>
              <w:t>Journal of Psychiatric Practice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 xml:space="preserve">389-393. </w:t>
            </w:r>
          </w:p>
          <w:p w14:paraId="66497F1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C9C82D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 2015. The evolution and history of telepsychiatry and its impact on psychiatric care: Current implications for psychiatrists and psychiatric organizations. </w:t>
            </w:r>
            <w:r w:rsidRPr="00AF5413">
              <w:rPr>
                <w:rFonts w:ascii="Calibri" w:eastAsia="Calibri" w:hAnsi="Calibri" w:cs="Calibri"/>
                <w:i/>
                <w:color w:val="212121"/>
                <w:sz w:val="20"/>
                <w:szCs w:val="20"/>
              </w:rPr>
              <w:t xml:space="preserve">International Review of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469-475.</w:t>
            </w:r>
          </w:p>
          <w:p w14:paraId="0B557AB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95229F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Richard Chan S, Burke Parish M. 2015. The hybrid doctor-patient relationship in the age of technology - Telepsychiatry consultations and the use of virtual space.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476-489. </w:t>
            </w:r>
          </w:p>
          <w:p w14:paraId="1021580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A3BCAB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Fortney JC, </w:t>
            </w:r>
            <w:proofErr w:type="spellStart"/>
            <w:r w:rsidRPr="00AF5413">
              <w:rPr>
                <w:rFonts w:ascii="Calibri" w:eastAsia="Calibri" w:hAnsi="Calibri" w:cs="Calibri"/>
                <w:color w:val="212121"/>
                <w:sz w:val="20"/>
                <w:szCs w:val="20"/>
              </w:rPr>
              <w:t>Pyne</w:t>
            </w:r>
            <w:proofErr w:type="spellEnd"/>
            <w:r w:rsidRPr="00AF5413">
              <w:rPr>
                <w:rFonts w:ascii="Calibri" w:eastAsia="Calibri" w:hAnsi="Calibri" w:cs="Calibri"/>
                <w:color w:val="212121"/>
                <w:sz w:val="20"/>
                <w:szCs w:val="20"/>
              </w:rPr>
              <w:t xml:space="preserve"> JM, Turner EE, Farris KM, </w:t>
            </w:r>
            <w:proofErr w:type="spellStart"/>
            <w:r w:rsidRPr="00AF5413">
              <w:rPr>
                <w:rFonts w:ascii="Calibri" w:eastAsia="Calibri" w:hAnsi="Calibri" w:cs="Calibri"/>
                <w:color w:val="212121"/>
                <w:sz w:val="20"/>
                <w:szCs w:val="20"/>
              </w:rPr>
              <w:t>Normoyle</w:t>
            </w:r>
            <w:proofErr w:type="spellEnd"/>
            <w:r w:rsidRPr="00AF5413">
              <w:rPr>
                <w:rFonts w:ascii="Calibri" w:eastAsia="Calibri" w:hAnsi="Calibri" w:cs="Calibri"/>
                <w:color w:val="212121"/>
                <w:sz w:val="20"/>
                <w:szCs w:val="20"/>
              </w:rPr>
              <w:t xml:space="preserve"> TM, Avery MD,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w:t>
            </w:r>
            <w:proofErr w:type="spellStart"/>
            <w:r w:rsidRPr="00AF5413">
              <w:rPr>
                <w:rFonts w:ascii="Calibri" w:eastAsia="Calibri" w:hAnsi="Calibri" w:cs="Calibri"/>
                <w:color w:val="212121"/>
                <w:sz w:val="20"/>
                <w:szCs w:val="20"/>
              </w:rPr>
              <w:t>Unützer</w:t>
            </w:r>
            <w:proofErr w:type="spellEnd"/>
            <w:r w:rsidRPr="00AF5413">
              <w:rPr>
                <w:rFonts w:ascii="Calibri" w:eastAsia="Calibri" w:hAnsi="Calibri" w:cs="Calibri"/>
                <w:color w:val="212121"/>
                <w:sz w:val="20"/>
                <w:szCs w:val="20"/>
              </w:rPr>
              <w:t xml:space="preserve"> J. 2015. Telepsychiatry integration of mental health services into rural primary care settings.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525-539. </w:t>
            </w:r>
          </w:p>
          <w:p w14:paraId="12DC4F6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8DE1CF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Lauckner</w:t>
            </w:r>
            <w:proofErr w:type="spellEnd"/>
            <w:r w:rsidRPr="00AF5413">
              <w:rPr>
                <w:rFonts w:ascii="Calibri" w:eastAsia="Calibri" w:hAnsi="Calibri" w:cs="Calibri"/>
                <w:color w:val="212121"/>
                <w:sz w:val="20"/>
                <w:szCs w:val="20"/>
              </w:rPr>
              <w:t xml:space="preserve"> C, Whitten P. 2016. The State and Sustainability of Telepsychiatry Programs. </w:t>
            </w:r>
            <w:r w:rsidRPr="00AF5413">
              <w:rPr>
                <w:rFonts w:ascii="Calibri" w:eastAsia="Calibri" w:hAnsi="Calibri" w:cs="Calibri"/>
                <w:i/>
                <w:color w:val="212121"/>
                <w:sz w:val="20"/>
                <w:szCs w:val="20"/>
              </w:rPr>
              <w:t xml:space="preserve">The Journal of Behavioural Health Services and Research. </w:t>
            </w:r>
            <w:r w:rsidRPr="00AF5413">
              <w:rPr>
                <w:rFonts w:ascii="Calibri" w:eastAsia="Calibri" w:hAnsi="Calibri" w:cs="Calibri"/>
                <w:b/>
                <w:color w:val="212121"/>
                <w:sz w:val="20"/>
                <w:szCs w:val="20"/>
              </w:rPr>
              <w:t xml:space="preserve">43: </w:t>
            </w:r>
            <w:r w:rsidRPr="00AF5413">
              <w:rPr>
                <w:rFonts w:ascii="Calibri" w:eastAsia="Calibri" w:hAnsi="Calibri" w:cs="Calibri"/>
                <w:color w:val="212121"/>
                <w:sz w:val="20"/>
                <w:szCs w:val="20"/>
              </w:rPr>
              <w:t xml:space="preserve">305-318. </w:t>
            </w:r>
          </w:p>
          <w:p w14:paraId="6C0A430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0BAB48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Nelson EL, Cain S, Sharp S. 2017. Considerations for Conducting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 Children and Adolescents.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77-91.</w:t>
            </w:r>
          </w:p>
          <w:p w14:paraId="75AC1CB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6D6A6D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Roberts N, Hu T, </w:t>
            </w:r>
            <w:proofErr w:type="spellStart"/>
            <w:r w:rsidRPr="00AF5413">
              <w:rPr>
                <w:rFonts w:ascii="Calibri" w:eastAsia="Calibri" w:hAnsi="Calibri" w:cs="Calibri"/>
                <w:color w:val="212121"/>
                <w:sz w:val="20"/>
                <w:szCs w:val="20"/>
              </w:rPr>
              <w:t>Axas</w:t>
            </w:r>
            <w:proofErr w:type="spellEnd"/>
            <w:r w:rsidRPr="00AF5413">
              <w:rPr>
                <w:rFonts w:ascii="Calibri" w:eastAsia="Calibri" w:hAnsi="Calibri" w:cs="Calibri"/>
                <w:color w:val="212121"/>
                <w:sz w:val="20"/>
                <w:szCs w:val="20"/>
              </w:rPr>
              <w:t xml:space="preserve"> N, </w:t>
            </w:r>
            <w:proofErr w:type="spellStart"/>
            <w:r w:rsidRPr="00AF5413">
              <w:rPr>
                <w:rFonts w:ascii="Calibri" w:eastAsia="Calibri" w:hAnsi="Calibri" w:cs="Calibri"/>
                <w:color w:val="212121"/>
                <w:sz w:val="20"/>
                <w:szCs w:val="20"/>
              </w:rPr>
              <w:t>Repetti</w:t>
            </w:r>
            <w:proofErr w:type="spellEnd"/>
            <w:r w:rsidRPr="00AF5413">
              <w:rPr>
                <w:rFonts w:ascii="Calibri" w:eastAsia="Calibri" w:hAnsi="Calibri" w:cs="Calibri"/>
                <w:color w:val="212121"/>
                <w:sz w:val="20"/>
                <w:szCs w:val="20"/>
              </w:rPr>
              <w:t xml:space="preserve"> L. 2017. Child and Adolescent Emergency and Urgent Mental Health Delivery Through Telepsychiatry: 12-Month Prospective Study.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 xml:space="preserve">842-846. </w:t>
            </w:r>
          </w:p>
          <w:p w14:paraId="53CB8AC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298CE9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Swanson CL, Trestman RL. 2018. Rural Assertive Community Treatment and Telepsychiatry. </w:t>
            </w:r>
            <w:r w:rsidRPr="00AF5413">
              <w:rPr>
                <w:rFonts w:ascii="Calibri" w:eastAsia="Calibri" w:hAnsi="Calibri" w:cs="Calibri"/>
                <w:i/>
                <w:color w:val="212121"/>
                <w:sz w:val="20"/>
                <w:szCs w:val="20"/>
              </w:rPr>
              <w:t xml:space="preserve">Journal of Psychiatric Practice.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269-273.</w:t>
            </w:r>
          </w:p>
          <w:p w14:paraId="7B3B255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7145F5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Hassan A, Sharif K. 2019. Efficacy of Telepsychiatry in Refugee Populations: A Systematic Review of the Evidence. </w:t>
            </w:r>
            <w:proofErr w:type="spellStart"/>
            <w:r w:rsidRPr="00AF5413">
              <w:rPr>
                <w:rFonts w:ascii="Calibri" w:eastAsia="Calibri" w:hAnsi="Calibri" w:cs="Calibri"/>
                <w:i/>
                <w:color w:val="212121"/>
                <w:sz w:val="20"/>
                <w:szCs w:val="20"/>
              </w:rPr>
              <w:t>Cureus</w:t>
            </w:r>
            <w:proofErr w:type="spellEnd"/>
            <w:r w:rsidRPr="00AF5413">
              <w:rPr>
                <w:rFonts w:ascii="Calibri" w:eastAsia="Calibri" w:hAnsi="Calibri" w:cs="Calibri"/>
                <w:i/>
                <w:color w:val="212121"/>
                <w:sz w:val="20"/>
                <w:szCs w:val="20"/>
              </w:rPr>
              <w:t xml:space="preserve">. </w:t>
            </w:r>
            <w:r w:rsidRPr="00AF5413">
              <w:rPr>
                <w:rFonts w:ascii="Calibri" w:eastAsia="Calibri" w:hAnsi="Calibri" w:cs="Calibri"/>
                <w:b/>
                <w:color w:val="212121"/>
                <w:sz w:val="20"/>
                <w:szCs w:val="20"/>
              </w:rPr>
              <w:t>11</w:t>
            </w:r>
            <w:r w:rsidRPr="00AF5413">
              <w:rPr>
                <w:rFonts w:ascii="Calibri" w:eastAsia="Calibri" w:hAnsi="Calibri" w:cs="Calibri"/>
                <w:color w:val="212121"/>
                <w:sz w:val="20"/>
                <w:szCs w:val="20"/>
              </w:rPr>
              <w:t>: e3984.</w:t>
            </w:r>
          </w:p>
          <w:p w14:paraId="5399385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812FE8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Smith K, </w:t>
            </w:r>
            <w:proofErr w:type="spellStart"/>
            <w:r w:rsidRPr="00AF5413">
              <w:rPr>
                <w:rFonts w:ascii="Calibri" w:eastAsia="Calibri" w:hAnsi="Calibri" w:cs="Calibri"/>
                <w:color w:val="212121"/>
                <w:sz w:val="20"/>
                <w:szCs w:val="20"/>
              </w:rPr>
              <w:t>Ostinelli</w:t>
            </w:r>
            <w:proofErr w:type="spellEnd"/>
            <w:r w:rsidRPr="00AF5413">
              <w:rPr>
                <w:rFonts w:ascii="Calibri" w:eastAsia="Calibri" w:hAnsi="Calibri" w:cs="Calibri"/>
                <w:color w:val="212121"/>
                <w:sz w:val="20"/>
                <w:szCs w:val="20"/>
              </w:rPr>
              <w:t xml:space="preserve"> E, Macdonald O, Cipriani A. 2020. COVID-19 and telepsychiatry: an evidence-based guidance for clinicians. </w:t>
            </w:r>
            <w:r w:rsidRPr="00AF5413">
              <w:rPr>
                <w:rFonts w:ascii="Calibri" w:eastAsia="Calibri" w:hAnsi="Calibri" w:cs="Calibri"/>
                <w:i/>
                <w:color w:val="212121"/>
                <w:sz w:val="20"/>
                <w:szCs w:val="20"/>
              </w:rPr>
              <w:t xml:space="preserve">Journal of Medical Internet Research - International Scientific Journal for Medical Research. </w:t>
            </w:r>
            <w:r w:rsidRPr="00AF5413">
              <w:rPr>
                <w:rFonts w:ascii="Calibri" w:eastAsia="Calibri" w:hAnsi="Calibri" w:cs="Calibri"/>
                <w:b/>
                <w:color w:val="212121"/>
                <w:sz w:val="20"/>
                <w:szCs w:val="20"/>
              </w:rPr>
              <w:t>10.</w:t>
            </w:r>
            <w:r w:rsidRPr="00AF5413">
              <w:rPr>
                <w:rFonts w:ascii="Calibri" w:eastAsia="Calibri" w:hAnsi="Calibri" w:cs="Calibri"/>
                <w:color w:val="212121"/>
                <w:sz w:val="20"/>
                <w:szCs w:val="20"/>
              </w:rPr>
              <w:t xml:space="preserve"> </w:t>
            </w:r>
          </w:p>
          <w:p w14:paraId="4BBB5F3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E411A4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Vander Stoep A., McCarty C.A., </w:t>
            </w:r>
            <w:proofErr w:type="spellStart"/>
            <w:r w:rsidRPr="00AF5413">
              <w:rPr>
                <w:rFonts w:ascii="Calibri" w:eastAsia="Calibri" w:hAnsi="Calibri" w:cs="Calibri"/>
                <w:color w:val="212121"/>
                <w:sz w:val="20"/>
                <w:szCs w:val="20"/>
              </w:rPr>
              <w:t>Katon</w:t>
            </w:r>
            <w:proofErr w:type="spellEnd"/>
            <w:r w:rsidRPr="00AF5413">
              <w:rPr>
                <w:rFonts w:ascii="Calibri" w:eastAsia="Calibri" w:hAnsi="Calibri" w:cs="Calibri"/>
                <w:color w:val="212121"/>
                <w:sz w:val="20"/>
                <w:szCs w:val="20"/>
              </w:rPr>
              <w:t xml:space="preserve"> W. 2015. Effectiveness of a telehealth service model for treating attention-deficit/hyperactivity disorder: a community-based randomized controlled trial. </w:t>
            </w:r>
            <w:r w:rsidRPr="00AF5413">
              <w:rPr>
                <w:rFonts w:ascii="Calibri" w:eastAsia="Calibri" w:hAnsi="Calibri" w:cs="Calibri"/>
                <w:i/>
                <w:color w:val="212121"/>
                <w:sz w:val="20"/>
                <w:szCs w:val="20"/>
              </w:rPr>
              <w:t>Journal of the American Academy of Child and Adolescent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54:</w:t>
            </w:r>
            <w:r w:rsidRPr="00AF5413">
              <w:rPr>
                <w:rFonts w:ascii="Calibri" w:eastAsia="Calibri" w:hAnsi="Calibri" w:cs="Calibri"/>
                <w:color w:val="212121"/>
                <w:sz w:val="20"/>
                <w:szCs w:val="20"/>
              </w:rPr>
              <w:t xml:space="preserve"> 263-274.</w:t>
            </w:r>
          </w:p>
          <w:p w14:paraId="5299BFF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F66BDD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lastRenderedPageBreak/>
              <w:t xml:space="preserve">Shulman M., John M., Kane J.M. 2017. Home-based outpatient telepsychiatry to improve adherence with treatment appointments: a pilot study.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68: </w:t>
            </w:r>
            <w:r w:rsidRPr="00AF5413">
              <w:rPr>
                <w:rFonts w:ascii="Calibri" w:eastAsia="Calibri" w:hAnsi="Calibri" w:cs="Calibri"/>
                <w:color w:val="212121"/>
                <w:sz w:val="20"/>
                <w:szCs w:val="20"/>
              </w:rPr>
              <w:t>743-746.</w:t>
            </w:r>
          </w:p>
          <w:p w14:paraId="538E1A7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D9AA2D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Farabee</w:t>
            </w:r>
            <w:proofErr w:type="spellEnd"/>
            <w:r w:rsidRPr="00AF5413">
              <w:rPr>
                <w:rFonts w:ascii="Calibri" w:eastAsia="Calibri" w:hAnsi="Calibri" w:cs="Calibri"/>
                <w:color w:val="212121"/>
                <w:sz w:val="20"/>
                <w:szCs w:val="20"/>
              </w:rPr>
              <w:t xml:space="preserve"> D., Calhoun S., </w:t>
            </w:r>
            <w:proofErr w:type="spellStart"/>
            <w:r w:rsidRPr="00AF5413">
              <w:rPr>
                <w:rFonts w:ascii="Calibri" w:eastAsia="Calibri" w:hAnsi="Calibri" w:cs="Calibri"/>
                <w:color w:val="212121"/>
                <w:sz w:val="20"/>
                <w:szCs w:val="20"/>
              </w:rPr>
              <w:t>Veliz</w:t>
            </w:r>
            <w:proofErr w:type="spellEnd"/>
            <w:r w:rsidRPr="00AF5413">
              <w:rPr>
                <w:rFonts w:ascii="Calibri" w:eastAsia="Calibri" w:hAnsi="Calibri" w:cs="Calibri"/>
                <w:color w:val="212121"/>
                <w:sz w:val="20"/>
                <w:szCs w:val="20"/>
              </w:rPr>
              <w:t xml:space="preserve"> R. 2016. An experimental comparison of telepsychiatry and conventional psychiatry for parolees.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67</w:t>
            </w:r>
            <w:r w:rsidRPr="00AF5413">
              <w:rPr>
                <w:rFonts w:ascii="Calibri" w:eastAsia="Calibri" w:hAnsi="Calibri" w:cs="Calibri"/>
                <w:color w:val="212121"/>
                <w:sz w:val="20"/>
                <w:szCs w:val="20"/>
              </w:rPr>
              <w:t>: 562-565.</w:t>
            </w:r>
          </w:p>
          <w:p w14:paraId="0066213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91538A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O’Reilly R., Bishop J., Maddox K., Hutchinson L., </w:t>
            </w:r>
            <w:proofErr w:type="spellStart"/>
            <w:r w:rsidRPr="00AF5413">
              <w:rPr>
                <w:rFonts w:ascii="Calibri" w:eastAsia="Calibri" w:hAnsi="Calibri" w:cs="Calibri"/>
                <w:color w:val="212121"/>
                <w:sz w:val="20"/>
                <w:szCs w:val="20"/>
              </w:rPr>
              <w:t>Fisman</w:t>
            </w:r>
            <w:proofErr w:type="spellEnd"/>
            <w:r w:rsidRPr="00AF5413">
              <w:rPr>
                <w:rFonts w:ascii="Calibri" w:eastAsia="Calibri" w:hAnsi="Calibri" w:cs="Calibri"/>
                <w:color w:val="212121"/>
                <w:sz w:val="20"/>
                <w:szCs w:val="20"/>
              </w:rPr>
              <w:t xml:space="preserve"> M., Takhar J. 2007. Is telepsychiatry equivalent to face-to-face psychiatry? Results from a randomized controlled equivalence trial.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58: </w:t>
            </w:r>
            <w:r w:rsidRPr="00AF5413">
              <w:rPr>
                <w:rFonts w:ascii="Calibri" w:eastAsia="Calibri" w:hAnsi="Calibri" w:cs="Calibri"/>
                <w:color w:val="212121"/>
                <w:sz w:val="20"/>
                <w:szCs w:val="20"/>
              </w:rPr>
              <w:t>863-843</w:t>
            </w:r>
          </w:p>
          <w:p w14:paraId="6E2A902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1E8B5E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Fishkind, </w:t>
            </w:r>
            <w:proofErr w:type="spellStart"/>
            <w:r w:rsidRPr="00AF5413">
              <w:rPr>
                <w:rFonts w:ascii="Calibri" w:eastAsia="Calibri" w:hAnsi="Calibri" w:cs="Calibri"/>
                <w:color w:val="212121"/>
                <w:sz w:val="20"/>
                <w:szCs w:val="20"/>
              </w:rPr>
              <w:t>Avrim</w:t>
            </w:r>
            <w:proofErr w:type="spellEnd"/>
            <w:r w:rsidRPr="00AF5413">
              <w:rPr>
                <w:rFonts w:ascii="Calibri" w:eastAsia="Calibri" w:hAnsi="Calibri" w:cs="Calibri"/>
                <w:color w:val="212121"/>
                <w:sz w:val="20"/>
                <w:szCs w:val="20"/>
              </w:rPr>
              <w:t xml:space="preserve"> B &amp; Cuyler, Robert N. 2013. The role of telepsychiatry. </w:t>
            </w:r>
            <w:proofErr w:type="spellStart"/>
            <w:r w:rsidRPr="00AF5413">
              <w:rPr>
                <w:rFonts w:ascii="Calibri" w:eastAsia="Calibri" w:hAnsi="Calibri" w:cs="Calibri"/>
                <w:color w:val="212121"/>
                <w:sz w:val="20"/>
                <w:szCs w:val="20"/>
              </w:rPr>
              <w:t>Zun</w:t>
            </w:r>
            <w:proofErr w:type="spellEnd"/>
            <w:r w:rsidRPr="00AF5413">
              <w:rPr>
                <w:rFonts w:ascii="Calibri" w:eastAsia="Calibri" w:hAnsi="Calibri" w:cs="Calibri"/>
                <w:color w:val="212121"/>
                <w:sz w:val="20"/>
                <w:szCs w:val="20"/>
              </w:rPr>
              <w:t xml:space="preserve">, Leslie S [Ed], </w:t>
            </w:r>
            <w:proofErr w:type="spellStart"/>
            <w:r w:rsidRPr="00AF5413">
              <w:rPr>
                <w:rFonts w:ascii="Calibri" w:eastAsia="Calibri" w:hAnsi="Calibri" w:cs="Calibri"/>
                <w:color w:val="212121"/>
                <w:sz w:val="20"/>
                <w:szCs w:val="20"/>
              </w:rPr>
              <w:t>Chepenik</w:t>
            </w:r>
            <w:proofErr w:type="spellEnd"/>
            <w:r w:rsidRPr="00AF5413">
              <w:rPr>
                <w:rFonts w:ascii="Calibri" w:eastAsia="Calibri" w:hAnsi="Calibri" w:cs="Calibri"/>
                <w:color w:val="212121"/>
                <w:sz w:val="20"/>
                <w:szCs w:val="20"/>
              </w:rPr>
              <w:t xml:space="preserve">, Lara G [Ed], Mallory, Mary Nan S [Ed]. </w:t>
            </w:r>
            <w:proofErr w:type="spellStart"/>
            <w:r w:rsidRPr="00AF5413">
              <w:rPr>
                <w:rFonts w:ascii="Calibri" w:eastAsia="Calibri" w:hAnsi="Calibri" w:cs="Calibri"/>
                <w:color w:val="212121"/>
                <w:sz w:val="20"/>
                <w:szCs w:val="20"/>
              </w:rPr>
              <w:t>Behavioral</w:t>
            </w:r>
            <w:proofErr w:type="spellEnd"/>
            <w:r w:rsidRPr="00AF5413">
              <w:rPr>
                <w:rFonts w:ascii="Calibri" w:eastAsia="Calibri" w:hAnsi="Calibri" w:cs="Calibri"/>
                <w:color w:val="212121"/>
                <w:sz w:val="20"/>
                <w:szCs w:val="20"/>
              </w:rPr>
              <w:t xml:space="preserve"> emergencies for the emergency physician. New York, NY, US: Cambridge University Press, US; pp. 303-307.</w:t>
            </w:r>
          </w:p>
          <w:p w14:paraId="07965BD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E4F397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Saurman</w:t>
            </w:r>
            <w:proofErr w:type="spellEnd"/>
            <w:r w:rsidRPr="00AF5413">
              <w:rPr>
                <w:rFonts w:ascii="Calibri" w:eastAsia="Calibri" w:hAnsi="Calibri" w:cs="Calibri"/>
                <w:color w:val="212121"/>
                <w:sz w:val="20"/>
                <w:szCs w:val="20"/>
              </w:rPr>
              <w:t xml:space="preserve"> E, Lyle D, Perkins D, Roberts R. 2014. Successful provision of emergency mental health care to rural and remote New South Wales: an evaluation of the Mental Health Emergency Care-Rural Access Program. </w:t>
            </w:r>
            <w:r w:rsidRPr="00AF5413">
              <w:rPr>
                <w:rFonts w:ascii="Calibri" w:eastAsia="Calibri" w:hAnsi="Calibri" w:cs="Calibri"/>
                <w:i/>
                <w:color w:val="212121"/>
                <w:sz w:val="20"/>
                <w:szCs w:val="20"/>
              </w:rPr>
              <w:t xml:space="preserve">Australian Health Review. </w:t>
            </w:r>
            <w:r w:rsidRPr="00AF5413">
              <w:rPr>
                <w:rFonts w:ascii="Calibri" w:eastAsia="Calibri" w:hAnsi="Calibri" w:cs="Calibri"/>
                <w:b/>
                <w:color w:val="212121"/>
                <w:sz w:val="20"/>
                <w:szCs w:val="20"/>
              </w:rPr>
              <w:t xml:space="preserve">38: </w:t>
            </w:r>
            <w:r w:rsidRPr="00AF5413">
              <w:rPr>
                <w:rFonts w:ascii="Calibri" w:eastAsia="Calibri" w:hAnsi="Calibri" w:cs="Calibri"/>
                <w:color w:val="212121"/>
                <w:sz w:val="20"/>
                <w:szCs w:val="20"/>
              </w:rPr>
              <w:t xml:space="preserve">58-64. </w:t>
            </w:r>
          </w:p>
          <w:p w14:paraId="305CD16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3D9BB8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Mahmoud H, Vogt E. 2019. Telepsychiatry: an Innovative Approach to Addressing the Opioid Crisis. </w:t>
            </w:r>
            <w:r w:rsidRPr="00AF5413">
              <w:rPr>
                <w:rFonts w:ascii="Calibri" w:eastAsia="Calibri" w:hAnsi="Calibri" w:cs="Calibri"/>
                <w:i/>
                <w:color w:val="212121"/>
                <w:sz w:val="20"/>
                <w:szCs w:val="20"/>
              </w:rPr>
              <w:t xml:space="preserve">Journal of Behavioural Health Sciences and Research. </w:t>
            </w:r>
            <w:r w:rsidRPr="00AF5413">
              <w:rPr>
                <w:rFonts w:ascii="Calibri" w:eastAsia="Calibri" w:hAnsi="Calibri" w:cs="Calibri"/>
                <w:b/>
                <w:color w:val="212121"/>
                <w:sz w:val="20"/>
                <w:szCs w:val="20"/>
              </w:rPr>
              <w:t xml:space="preserve">46: </w:t>
            </w:r>
            <w:r w:rsidRPr="00AF5413">
              <w:rPr>
                <w:rFonts w:ascii="Calibri" w:eastAsia="Calibri" w:hAnsi="Calibri" w:cs="Calibri"/>
                <w:color w:val="212121"/>
                <w:sz w:val="20"/>
                <w:szCs w:val="20"/>
              </w:rPr>
              <w:t>680-685.</w:t>
            </w:r>
          </w:p>
          <w:p w14:paraId="02FBE77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4EC57C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2001. Telepsychiatry and geriatric care. </w:t>
            </w:r>
            <w:r w:rsidRPr="00AF5413">
              <w:rPr>
                <w:rFonts w:ascii="Calibri" w:eastAsia="Calibri" w:hAnsi="Calibri" w:cs="Calibri"/>
                <w:i/>
                <w:color w:val="212121"/>
                <w:sz w:val="20"/>
                <w:szCs w:val="20"/>
              </w:rPr>
              <w:t xml:space="preserve">Current Psychiatry Reports. </w:t>
            </w:r>
            <w:r w:rsidRPr="00AF5413">
              <w:rPr>
                <w:rFonts w:ascii="Calibri" w:eastAsia="Calibri" w:hAnsi="Calibri" w:cs="Calibri"/>
                <w:b/>
                <w:color w:val="212121"/>
                <w:sz w:val="20"/>
                <w:szCs w:val="20"/>
              </w:rPr>
              <w:t xml:space="preserve">3: </w:t>
            </w:r>
            <w:r w:rsidRPr="00AF5413">
              <w:rPr>
                <w:rFonts w:ascii="Calibri" w:eastAsia="Calibri" w:hAnsi="Calibri" w:cs="Calibri"/>
                <w:color w:val="212121"/>
                <w:sz w:val="20"/>
                <w:szCs w:val="20"/>
              </w:rPr>
              <w:t xml:space="preserve">29-36.  </w:t>
            </w:r>
          </w:p>
          <w:p w14:paraId="49F0AEC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16D392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1999. Clinical outcomes in telepsychiatry.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5: </w:t>
            </w:r>
            <w:r w:rsidRPr="00AF5413">
              <w:rPr>
                <w:rFonts w:ascii="Calibri" w:eastAsia="Calibri" w:hAnsi="Calibri" w:cs="Calibri"/>
                <w:color w:val="212121"/>
                <w:sz w:val="20"/>
                <w:szCs w:val="20"/>
              </w:rPr>
              <w:t>S59-60.</w:t>
            </w:r>
          </w:p>
          <w:p w14:paraId="463707A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82D742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Yilmaz SK, Horn BP, Fore C, Bonham CA. 2019. An economic cost analysis of an expanding, multi-state behavioural telehealth</w:t>
            </w:r>
          </w:p>
          <w:p w14:paraId="12CCBD0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intervention.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25: </w:t>
            </w:r>
            <w:r w:rsidRPr="00AF5413">
              <w:rPr>
                <w:rFonts w:ascii="Calibri" w:eastAsia="Calibri" w:hAnsi="Calibri" w:cs="Calibri"/>
                <w:color w:val="212121"/>
                <w:sz w:val="20"/>
                <w:szCs w:val="20"/>
              </w:rPr>
              <w:t xml:space="preserve">353-364.  </w:t>
            </w:r>
          </w:p>
          <w:p w14:paraId="537C815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A7BEC74"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Peter M,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Donald M, Marks, Shayna L, Neufeld, Jonathan &amp; Bourgeois, James A. 2008. A retrospective analysis of a child and adolescent </w:t>
            </w:r>
            <w:proofErr w:type="spellStart"/>
            <w:r w:rsidRPr="00AF5413">
              <w:rPr>
                <w:rFonts w:ascii="Calibri" w:eastAsia="Calibri" w:hAnsi="Calibri" w:cs="Calibri"/>
                <w:color w:val="212121"/>
                <w:sz w:val="20"/>
                <w:szCs w:val="20"/>
              </w:rPr>
              <w:t>eMental</w:t>
            </w:r>
            <w:proofErr w:type="spellEnd"/>
            <w:r w:rsidRPr="00AF5413">
              <w:rPr>
                <w:rFonts w:ascii="Calibri" w:eastAsia="Calibri" w:hAnsi="Calibri" w:cs="Calibri"/>
                <w:color w:val="212121"/>
                <w:sz w:val="20"/>
                <w:szCs w:val="20"/>
              </w:rPr>
              <w:t xml:space="preserve"> Health program. </w:t>
            </w:r>
            <w:r w:rsidRPr="00AF5413">
              <w:rPr>
                <w:rFonts w:ascii="Calibri" w:eastAsia="Calibri" w:hAnsi="Calibri" w:cs="Calibri"/>
                <w:i/>
                <w:color w:val="212121"/>
                <w:sz w:val="20"/>
                <w:szCs w:val="20"/>
              </w:rPr>
              <w:t>Journal of the American Academy of Child &amp; Adolescent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103-107.</w:t>
            </w:r>
          </w:p>
          <w:p w14:paraId="2F2B214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4A8029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Peter M,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Donald M &amp;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2016. Global/worldwide e-mental health: International and futuristic perspectives of </w:t>
            </w:r>
            <w:r w:rsidRPr="00AF5413">
              <w:rPr>
                <w:rFonts w:ascii="Calibri" w:eastAsia="Calibri" w:hAnsi="Calibri" w:cs="Calibri"/>
                <w:color w:val="212121"/>
                <w:sz w:val="20"/>
                <w:szCs w:val="20"/>
              </w:rPr>
              <w:lastRenderedPageBreak/>
              <w:t xml:space="preserve">telepsychiatry and the future.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[Ed],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Donald M [Ed]. e-Mental health. Cham, Switzerland: Springer International Publishing, Switzerland; pp. 233-249</w:t>
            </w:r>
          </w:p>
          <w:p w14:paraId="5C7879B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4E1CB3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Work Group on Quality Issues (WGQI) &amp; American Academy of Child and Adolescent Psychiatry (AACAP), US. 2008. Practice parameter for telepsychiatry with children and adolescents. </w:t>
            </w:r>
            <w:r w:rsidRPr="00AF5413">
              <w:rPr>
                <w:rFonts w:ascii="Calibri" w:eastAsia="Calibri" w:hAnsi="Calibri" w:cs="Calibri"/>
                <w:i/>
                <w:color w:val="212121"/>
                <w:sz w:val="20"/>
                <w:szCs w:val="20"/>
              </w:rPr>
              <w:t xml:space="preserve">Journal of the American Academy of Child &amp; Adolescent Psychiatry.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1468-1483.</w:t>
            </w:r>
          </w:p>
          <w:p w14:paraId="353E4BE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1F3DDD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Wojtuszek</w:t>
            </w:r>
            <w:proofErr w:type="spellEnd"/>
            <w:r w:rsidRPr="00AF5413">
              <w:rPr>
                <w:rFonts w:ascii="Calibri" w:eastAsia="Calibri" w:hAnsi="Calibri" w:cs="Calibri"/>
                <w:color w:val="212121"/>
                <w:sz w:val="20"/>
                <w:szCs w:val="20"/>
              </w:rPr>
              <w:t xml:space="preserve">, Magdalena, </w:t>
            </w:r>
            <w:proofErr w:type="spellStart"/>
            <w:r w:rsidRPr="00AF5413">
              <w:rPr>
                <w:rFonts w:ascii="Calibri" w:eastAsia="Calibri" w:hAnsi="Calibri" w:cs="Calibri"/>
                <w:color w:val="212121"/>
                <w:sz w:val="20"/>
                <w:szCs w:val="20"/>
              </w:rPr>
              <w:t>Kachnic</w:t>
            </w:r>
            <w:proofErr w:type="spellEnd"/>
            <w:r w:rsidRPr="00AF5413">
              <w:rPr>
                <w:rFonts w:ascii="Calibri" w:eastAsia="Calibri" w:hAnsi="Calibri" w:cs="Calibri"/>
                <w:color w:val="212121"/>
                <w:sz w:val="20"/>
                <w:szCs w:val="20"/>
              </w:rPr>
              <w:t xml:space="preserve">, Justyna, Krysta, Krzysztof &amp; </w:t>
            </w:r>
            <w:proofErr w:type="spellStart"/>
            <w:r w:rsidRPr="00AF5413">
              <w:rPr>
                <w:rFonts w:ascii="Calibri" w:eastAsia="Calibri" w:hAnsi="Calibri" w:cs="Calibri"/>
                <w:color w:val="212121"/>
                <w:sz w:val="20"/>
                <w:szCs w:val="20"/>
              </w:rPr>
              <w:t>Wutke</w:t>
            </w:r>
            <w:proofErr w:type="spellEnd"/>
            <w:r w:rsidRPr="00AF5413">
              <w:rPr>
                <w:rFonts w:ascii="Calibri" w:eastAsia="Calibri" w:hAnsi="Calibri" w:cs="Calibri"/>
                <w:color w:val="212121"/>
                <w:sz w:val="20"/>
                <w:szCs w:val="20"/>
              </w:rPr>
              <w:t xml:space="preserve">, Joanna. 2015. Telepsychiatry in Polish patients' and doctors' opinion. </w:t>
            </w:r>
            <w:proofErr w:type="spellStart"/>
            <w:r w:rsidRPr="00AF5413">
              <w:rPr>
                <w:rFonts w:ascii="Calibri" w:eastAsia="Calibri" w:hAnsi="Calibri" w:cs="Calibri"/>
                <w:i/>
                <w:color w:val="212121"/>
                <w:sz w:val="20"/>
                <w:szCs w:val="20"/>
              </w:rPr>
              <w:t>Psychiatria</w:t>
            </w:r>
            <w:proofErr w:type="spellEnd"/>
            <w:r w:rsidRPr="00AF5413">
              <w:rPr>
                <w:rFonts w:ascii="Calibri" w:eastAsia="Calibri" w:hAnsi="Calibri" w:cs="Calibri"/>
                <w:i/>
                <w:color w:val="212121"/>
                <w:sz w:val="20"/>
                <w:szCs w:val="20"/>
              </w:rPr>
              <w:t xml:space="preserve"> </w:t>
            </w:r>
            <w:proofErr w:type="spellStart"/>
            <w:r w:rsidRPr="00AF5413">
              <w:rPr>
                <w:rFonts w:ascii="Calibri" w:eastAsia="Calibri" w:hAnsi="Calibri" w:cs="Calibri"/>
                <w:i/>
                <w:color w:val="212121"/>
                <w:sz w:val="20"/>
                <w:szCs w:val="20"/>
              </w:rPr>
              <w:t>Danubina</w:t>
            </w:r>
            <w:proofErr w:type="spellEnd"/>
            <w:r w:rsidRPr="00AF5413">
              <w:rPr>
                <w:rFonts w:ascii="Calibri" w:eastAsia="Calibri" w:hAnsi="Calibri" w:cs="Calibri"/>
                <w:i/>
                <w:color w:val="212121"/>
                <w:sz w:val="20"/>
                <w:szCs w:val="20"/>
              </w:rPr>
              <w:t xml:space="preserve">.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S379-S382.</w:t>
            </w:r>
          </w:p>
          <w:p w14:paraId="7391C4D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A3A2AA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Wallace, Duncan &amp; Hodges, Samantha. 2018. Telepsychiatry in the Australian Defence Force: A success story. </w:t>
            </w:r>
            <w:r w:rsidRPr="00AF5413">
              <w:rPr>
                <w:rFonts w:ascii="Calibri" w:eastAsia="Calibri" w:hAnsi="Calibri" w:cs="Calibri"/>
                <w:i/>
                <w:color w:val="212121"/>
                <w:sz w:val="20"/>
                <w:szCs w:val="20"/>
              </w:rPr>
              <w:t>Australasian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26:</w:t>
            </w:r>
            <w:r w:rsidRPr="00AF5413">
              <w:rPr>
                <w:rFonts w:ascii="Calibri" w:eastAsia="Calibri" w:hAnsi="Calibri" w:cs="Calibri"/>
                <w:color w:val="212121"/>
                <w:sz w:val="20"/>
                <w:szCs w:val="20"/>
              </w:rPr>
              <w:t xml:space="preserve"> 105-106.</w:t>
            </w:r>
          </w:p>
          <w:p w14:paraId="64821BF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E776C0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Ventriglio</w:t>
            </w:r>
            <w:proofErr w:type="spellEnd"/>
            <w:r w:rsidRPr="00AF5413">
              <w:rPr>
                <w:rFonts w:ascii="Calibri" w:eastAsia="Calibri" w:hAnsi="Calibri" w:cs="Calibri"/>
                <w:color w:val="212121"/>
                <w:sz w:val="20"/>
                <w:szCs w:val="20"/>
              </w:rPr>
              <w:t xml:space="preserve">, Antonio, T.J., </w:t>
            </w:r>
            <w:proofErr w:type="spellStart"/>
            <w:r w:rsidRPr="00AF5413">
              <w:rPr>
                <w:rFonts w:ascii="Calibri" w:eastAsia="Calibri" w:hAnsi="Calibri" w:cs="Calibri"/>
                <w:color w:val="212121"/>
                <w:sz w:val="20"/>
                <w:szCs w:val="20"/>
              </w:rPr>
              <w:t>Castaldelli</w:t>
            </w:r>
            <w:proofErr w:type="spellEnd"/>
            <w:r w:rsidRPr="00AF5413">
              <w:rPr>
                <w:rFonts w:ascii="Calibri" w:eastAsia="Calibri" w:hAnsi="Calibri" w:cs="Calibri"/>
                <w:color w:val="212121"/>
                <w:sz w:val="20"/>
                <w:szCs w:val="20"/>
              </w:rPr>
              <w:t xml:space="preserve">-Maia, J. 2017. Telepsychiatry and social psychiatry. </w:t>
            </w:r>
            <w:r w:rsidRPr="00AF5413">
              <w:rPr>
                <w:rFonts w:ascii="Calibri" w:eastAsia="Calibri" w:hAnsi="Calibri" w:cs="Calibri"/>
                <w:i/>
                <w:color w:val="212121"/>
                <w:sz w:val="20"/>
                <w:szCs w:val="20"/>
              </w:rPr>
              <w:t>International Journal of Social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63:</w:t>
            </w:r>
            <w:r w:rsidRPr="00AF5413">
              <w:rPr>
                <w:rFonts w:ascii="Calibri" w:eastAsia="Calibri" w:hAnsi="Calibri" w:cs="Calibri"/>
                <w:color w:val="212121"/>
                <w:sz w:val="20"/>
                <w:szCs w:val="20"/>
              </w:rPr>
              <w:t xml:space="preserve"> 387-388.</w:t>
            </w:r>
          </w:p>
          <w:p w14:paraId="76793E0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44EB1B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Vanderpool, D. 2015. An overview of practicing high quality telepsychiatry. Dewan, </w:t>
            </w:r>
            <w:proofErr w:type="spellStart"/>
            <w:r w:rsidRPr="00AF5413">
              <w:rPr>
                <w:rFonts w:ascii="Calibri" w:eastAsia="Calibri" w:hAnsi="Calibri" w:cs="Calibri"/>
                <w:color w:val="212121"/>
                <w:sz w:val="20"/>
                <w:szCs w:val="20"/>
              </w:rPr>
              <w:t>Naakesh</w:t>
            </w:r>
            <w:proofErr w:type="spellEnd"/>
            <w:r w:rsidRPr="00AF5413">
              <w:rPr>
                <w:rFonts w:ascii="Calibri" w:eastAsia="Calibri" w:hAnsi="Calibri" w:cs="Calibri"/>
                <w:color w:val="212121"/>
                <w:sz w:val="20"/>
                <w:szCs w:val="20"/>
              </w:rPr>
              <w:t xml:space="preserve"> A [Ed], Luo, John S [Ed], </w:t>
            </w:r>
            <w:proofErr w:type="spellStart"/>
            <w:r w:rsidRPr="00AF5413">
              <w:rPr>
                <w:rFonts w:ascii="Calibri" w:eastAsia="Calibri" w:hAnsi="Calibri" w:cs="Calibri"/>
                <w:color w:val="212121"/>
                <w:sz w:val="20"/>
                <w:szCs w:val="20"/>
              </w:rPr>
              <w:t>Lorenzi</w:t>
            </w:r>
            <w:proofErr w:type="spellEnd"/>
            <w:r w:rsidRPr="00AF5413">
              <w:rPr>
                <w:rFonts w:ascii="Calibri" w:eastAsia="Calibri" w:hAnsi="Calibri" w:cs="Calibri"/>
                <w:color w:val="212121"/>
                <w:sz w:val="20"/>
                <w:szCs w:val="20"/>
              </w:rPr>
              <w:t>, Nancy M [Ed]. Mental health practice in a digital world: A clinician's guide. Cham, Switzerland: Springer International Publishing, Switzerland; pp. 159-181</w:t>
            </w:r>
          </w:p>
          <w:p w14:paraId="7A04CBD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50BE0F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Vander </w:t>
            </w:r>
            <w:proofErr w:type="spellStart"/>
            <w:r w:rsidRPr="00AF5413">
              <w:rPr>
                <w:rFonts w:ascii="Calibri" w:eastAsia="Calibri" w:hAnsi="Calibri" w:cs="Calibri"/>
                <w:color w:val="212121"/>
                <w:sz w:val="20"/>
                <w:szCs w:val="20"/>
              </w:rPr>
              <w:t>S.A.,Myers</w:t>
            </w:r>
            <w:proofErr w:type="spellEnd"/>
            <w:r w:rsidRPr="00AF5413">
              <w:rPr>
                <w:rFonts w:ascii="Calibri" w:eastAsia="Calibri" w:hAnsi="Calibri" w:cs="Calibri"/>
                <w:color w:val="212121"/>
                <w:sz w:val="20"/>
                <w:szCs w:val="20"/>
              </w:rPr>
              <w:t xml:space="preserve"> K. 2013. Methodology for conducting the children's attention-deficit hyperactivity disorder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treatment study in multiple underserved communities. </w:t>
            </w:r>
            <w:r w:rsidRPr="00AF5413">
              <w:rPr>
                <w:rFonts w:ascii="Calibri" w:eastAsia="Calibri" w:hAnsi="Calibri" w:cs="Calibri"/>
                <w:i/>
                <w:color w:val="212121"/>
                <w:sz w:val="20"/>
                <w:szCs w:val="20"/>
              </w:rPr>
              <w:t xml:space="preserve">Clinical Trials. </w:t>
            </w:r>
            <w:r w:rsidRPr="00AF5413">
              <w:rPr>
                <w:rFonts w:ascii="Calibri" w:eastAsia="Calibri" w:hAnsi="Calibri" w:cs="Calibri"/>
                <w:b/>
                <w:color w:val="212121"/>
                <w:sz w:val="20"/>
                <w:szCs w:val="20"/>
              </w:rPr>
              <w:t xml:space="preserve">10: </w:t>
            </w:r>
            <w:r w:rsidRPr="00AF5413">
              <w:rPr>
                <w:rFonts w:ascii="Calibri" w:eastAsia="Calibri" w:hAnsi="Calibri" w:cs="Calibri"/>
                <w:color w:val="212121"/>
                <w:sz w:val="20"/>
                <w:szCs w:val="20"/>
              </w:rPr>
              <w:t>949-958.</w:t>
            </w:r>
          </w:p>
          <w:p w14:paraId="53C1A3D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6B6651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 </w:t>
            </w:r>
            <w:proofErr w:type="spellStart"/>
            <w:r w:rsidRPr="00AF5413">
              <w:rPr>
                <w:rFonts w:ascii="Calibri" w:eastAsia="Calibri" w:hAnsi="Calibri" w:cs="Calibri"/>
                <w:color w:val="212121"/>
                <w:sz w:val="20"/>
                <w:szCs w:val="20"/>
              </w:rPr>
              <w:t>Wynsberghe</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Gastmans</w:t>
            </w:r>
            <w:proofErr w:type="spellEnd"/>
            <w:r w:rsidRPr="00AF5413">
              <w:rPr>
                <w:rFonts w:ascii="Calibri" w:eastAsia="Calibri" w:hAnsi="Calibri" w:cs="Calibri"/>
                <w:color w:val="212121"/>
                <w:sz w:val="20"/>
                <w:szCs w:val="20"/>
              </w:rPr>
              <w:t xml:space="preserve"> C. 2009. Telepsychiatry and the meaning of in-person contact: a preliminary ethical appraisal.</w:t>
            </w:r>
            <w:r w:rsidRPr="00AF5413">
              <w:rPr>
                <w:rFonts w:ascii="Calibri" w:eastAsia="Calibri" w:hAnsi="Calibri" w:cs="Calibri"/>
                <w:i/>
                <w:color w:val="212121"/>
                <w:sz w:val="20"/>
                <w:szCs w:val="20"/>
              </w:rPr>
              <w:t xml:space="preserve"> Medicine, Health Care and Philosophy.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469-476.</w:t>
            </w:r>
          </w:p>
          <w:p w14:paraId="5E50E6D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0B59F6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Valdagno</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Goracci</w:t>
            </w:r>
            <w:proofErr w:type="spellEnd"/>
            <w:r w:rsidRPr="00AF5413">
              <w:rPr>
                <w:rFonts w:ascii="Calibri" w:eastAsia="Calibri" w:hAnsi="Calibri" w:cs="Calibri"/>
                <w:color w:val="212121"/>
                <w:sz w:val="20"/>
                <w:szCs w:val="20"/>
              </w:rPr>
              <w:t xml:space="preserve"> A, di Volo S, </w:t>
            </w:r>
            <w:proofErr w:type="spellStart"/>
            <w:r w:rsidRPr="00AF5413">
              <w:rPr>
                <w:rFonts w:ascii="Calibri" w:eastAsia="Calibri" w:hAnsi="Calibri" w:cs="Calibri"/>
                <w:color w:val="212121"/>
                <w:sz w:val="20"/>
                <w:szCs w:val="20"/>
              </w:rPr>
              <w:t>Fagiolini</w:t>
            </w:r>
            <w:proofErr w:type="spellEnd"/>
            <w:r w:rsidRPr="00AF5413">
              <w:rPr>
                <w:rFonts w:ascii="Calibri" w:eastAsia="Calibri" w:hAnsi="Calibri" w:cs="Calibri"/>
                <w:color w:val="212121"/>
                <w:sz w:val="20"/>
                <w:szCs w:val="20"/>
              </w:rPr>
              <w:t xml:space="preserve"> A. 2014. Telepsychiatry: new perspectives and open issues. </w:t>
            </w:r>
            <w:r w:rsidRPr="00AF5413">
              <w:rPr>
                <w:rFonts w:ascii="Calibri" w:eastAsia="Calibri" w:hAnsi="Calibri" w:cs="Calibri"/>
                <w:i/>
                <w:color w:val="212121"/>
                <w:sz w:val="20"/>
                <w:szCs w:val="20"/>
              </w:rPr>
              <w:t xml:space="preserve">CNS Spectrums. </w:t>
            </w:r>
            <w:r w:rsidRPr="00AF5413">
              <w:rPr>
                <w:rFonts w:ascii="Calibri" w:eastAsia="Calibri" w:hAnsi="Calibri" w:cs="Calibri"/>
                <w:b/>
                <w:color w:val="212121"/>
                <w:sz w:val="20"/>
                <w:szCs w:val="20"/>
              </w:rPr>
              <w:t xml:space="preserve">19: </w:t>
            </w:r>
            <w:r w:rsidRPr="00AF5413">
              <w:rPr>
                <w:rFonts w:ascii="Calibri" w:eastAsia="Calibri" w:hAnsi="Calibri" w:cs="Calibri"/>
                <w:color w:val="212121"/>
                <w:sz w:val="20"/>
                <w:szCs w:val="20"/>
              </w:rPr>
              <w:t xml:space="preserve">479-481.  </w:t>
            </w:r>
          </w:p>
          <w:p w14:paraId="32AFFFB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4F1E12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Trondsen</w:t>
            </w:r>
            <w:proofErr w:type="spellEnd"/>
            <w:r w:rsidRPr="00AF5413">
              <w:rPr>
                <w:rFonts w:ascii="Calibri" w:eastAsia="Calibri" w:hAnsi="Calibri" w:cs="Calibri"/>
                <w:color w:val="212121"/>
                <w:sz w:val="20"/>
                <w:szCs w:val="20"/>
              </w:rPr>
              <w:t xml:space="preserve"> MV, </w:t>
            </w:r>
            <w:proofErr w:type="spellStart"/>
            <w:r w:rsidRPr="00AF5413">
              <w:rPr>
                <w:rFonts w:ascii="Calibri" w:eastAsia="Calibri" w:hAnsi="Calibri" w:cs="Calibri"/>
                <w:color w:val="212121"/>
                <w:sz w:val="20"/>
                <w:szCs w:val="20"/>
              </w:rPr>
              <w:t>Bolle</w:t>
            </w:r>
            <w:proofErr w:type="spellEnd"/>
            <w:r w:rsidRPr="00AF5413">
              <w:rPr>
                <w:rFonts w:ascii="Calibri" w:eastAsia="Calibri" w:hAnsi="Calibri" w:cs="Calibri"/>
                <w:color w:val="212121"/>
                <w:sz w:val="20"/>
                <w:szCs w:val="20"/>
              </w:rPr>
              <w:t xml:space="preserve"> SR, </w:t>
            </w:r>
            <w:proofErr w:type="spellStart"/>
            <w:r w:rsidRPr="00AF5413">
              <w:rPr>
                <w:rFonts w:ascii="Calibri" w:eastAsia="Calibri" w:hAnsi="Calibri" w:cs="Calibri"/>
                <w:color w:val="212121"/>
                <w:sz w:val="20"/>
                <w:szCs w:val="20"/>
              </w:rPr>
              <w:t>Stensland</w:t>
            </w:r>
            <w:proofErr w:type="spellEnd"/>
            <w:r w:rsidRPr="00AF5413">
              <w:rPr>
                <w:rFonts w:ascii="Calibri" w:eastAsia="Calibri" w:hAnsi="Calibri" w:cs="Calibri"/>
                <w:color w:val="212121"/>
                <w:sz w:val="20"/>
                <w:szCs w:val="20"/>
              </w:rPr>
              <w:t xml:space="preserve"> GØ, </w:t>
            </w:r>
            <w:proofErr w:type="spellStart"/>
            <w:r w:rsidRPr="00AF5413">
              <w:rPr>
                <w:rFonts w:ascii="Calibri" w:eastAsia="Calibri" w:hAnsi="Calibri" w:cs="Calibri"/>
                <w:color w:val="212121"/>
                <w:sz w:val="20"/>
                <w:szCs w:val="20"/>
              </w:rPr>
              <w:t>Tjora</w:t>
            </w:r>
            <w:proofErr w:type="spellEnd"/>
            <w:r w:rsidRPr="00AF5413">
              <w:rPr>
                <w:rFonts w:ascii="Calibri" w:eastAsia="Calibri" w:hAnsi="Calibri" w:cs="Calibri"/>
                <w:color w:val="212121"/>
                <w:sz w:val="20"/>
                <w:szCs w:val="20"/>
              </w:rPr>
              <w:t xml:space="preserve"> A. 2014. Video-confidence: a qualitative exploration of videoconferencing for psychiatric emergencies. </w:t>
            </w:r>
            <w:r w:rsidRPr="00AF5413">
              <w:rPr>
                <w:rFonts w:ascii="Calibri" w:eastAsia="Calibri" w:hAnsi="Calibri" w:cs="Calibri"/>
                <w:i/>
                <w:color w:val="212121"/>
                <w:sz w:val="20"/>
                <w:szCs w:val="20"/>
              </w:rPr>
              <w:t>BC Health Service Research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544.</w:t>
            </w:r>
            <w:r w:rsidRPr="00AF5413">
              <w:rPr>
                <w:rFonts w:ascii="Calibri" w:eastAsia="Calibri" w:hAnsi="Calibri" w:cs="Calibri"/>
                <w:i/>
                <w:color w:val="212121"/>
                <w:sz w:val="20"/>
                <w:szCs w:val="20"/>
              </w:rPr>
              <w:t xml:space="preserve"> </w:t>
            </w:r>
            <w:r w:rsidRPr="00AF5413">
              <w:rPr>
                <w:rFonts w:ascii="Calibri" w:eastAsia="Calibri" w:hAnsi="Calibri" w:cs="Calibri"/>
                <w:color w:val="212121"/>
                <w:sz w:val="20"/>
                <w:szCs w:val="20"/>
              </w:rPr>
              <w:t xml:space="preserve"> </w:t>
            </w:r>
          </w:p>
          <w:p w14:paraId="6E576E8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B39322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Thompson D.A., </w:t>
            </w:r>
            <w:proofErr w:type="spellStart"/>
            <w:r w:rsidRPr="00AF5413">
              <w:rPr>
                <w:rFonts w:ascii="Calibri" w:eastAsia="Calibri" w:hAnsi="Calibri" w:cs="Calibri"/>
                <w:color w:val="212121"/>
                <w:sz w:val="20"/>
                <w:szCs w:val="20"/>
              </w:rPr>
              <w:t>Leimig</w:t>
            </w:r>
            <w:proofErr w:type="spellEnd"/>
            <w:r w:rsidRPr="00AF5413">
              <w:rPr>
                <w:rFonts w:ascii="Calibri" w:eastAsia="Calibri" w:hAnsi="Calibri" w:cs="Calibri"/>
                <w:color w:val="212121"/>
                <w:sz w:val="20"/>
                <w:szCs w:val="20"/>
              </w:rPr>
              <w:t xml:space="preserve"> R., Gower G., </w:t>
            </w:r>
            <w:proofErr w:type="spellStart"/>
            <w:r w:rsidRPr="00AF5413">
              <w:rPr>
                <w:rFonts w:ascii="Calibri" w:eastAsia="Calibri" w:hAnsi="Calibri" w:cs="Calibri"/>
                <w:color w:val="212121"/>
                <w:sz w:val="20"/>
                <w:szCs w:val="20"/>
              </w:rPr>
              <w:t>Winsett</w:t>
            </w:r>
            <w:proofErr w:type="spellEnd"/>
            <w:r w:rsidRPr="00AF5413">
              <w:rPr>
                <w:rFonts w:ascii="Calibri" w:eastAsia="Calibri" w:hAnsi="Calibri" w:cs="Calibri"/>
                <w:color w:val="212121"/>
                <w:sz w:val="20"/>
                <w:szCs w:val="20"/>
              </w:rPr>
              <w:t xml:space="preserve"> R.P. 2009. Assessment of depressive symptoms during post-transplant follow-up care performed via telehealth. </w:t>
            </w:r>
            <w:r w:rsidRPr="00AF5413">
              <w:rPr>
                <w:rFonts w:ascii="Calibri" w:eastAsia="Calibri" w:hAnsi="Calibri" w:cs="Calibri"/>
                <w:i/>
                <w:color w:val="212121"/>
                <w:sz w:val="20"/>
                <w:szCs w:val="20"/>
              </w:rPr>
              <w:t>Telemedicine journal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15:</w:t>
            </w:r>
            <w:r w:rsidRPr="00AF5413">
              <w:rPr>
                <w:rFonts w:ascii="Calibri" w:eastAsia="Calibri" w:hAnsi="Calibri" w:cs="Calibri"/>
                <w:color w:val="212121"/>
                <w:sz w:val="20"/>
                <w:szCs w:val="20"/>
              </w:rPr>
              <w:t xml:space="preserve"> </w:t>
            </w:r>
            <w:r w:rsidRPr="00AF5413">
              <w:rPr>
                <w:rFonts w:ascii="Calibri" w:eastAsia="Calibri" w:hAnsi="Calibri" w:cs="Calibri"/>
                <w:color w:val="212121"/>
                <w:sz w:val="20"/>
                <w:szCs w:val="20"/>
              </w:rPr>
              <w:lastRenderedPageBreak/>
              <w:t>700-706.</w:t>
            </w:r>
          </w:p>
          <w:p w14:paraId="4C46B41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F78156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Thomas RK, Suleman R, Mackay M, </w:t>
            </w:r>
            <w:proofErr w:type="spellStart"/>
            <w:r w:rsidRPr="00AF5413">
              <w:rPr>
                <w:rFonts w:ascii="Calibri" w:eastAsia="Calibri" w:hAnsi="Calibri" w:cs="Calibri"/>
                <w:color w:val="212121"/>
                <w:sz w:val="20"/>
                <w:szCs w:val="20"/>
              </w:rPr>
              <w:t>Hayer</w:t>
            </w:r>
            <w:proofErr w:type="spellEnd"/>
            <w:r w:rsidRPr="00AF5413">
              <w:rPr>
                <w:rFonts w:ascii="Calibri" w:eastAsia="Calibri" w:hAnsi="Calibri" w:cs="Calibri"/>
                <w:color w:val="212121"/>
                <w:sz w:val="20"/>
                <w:szCs w:val="20"/>
              </w:rPr>
              <w:t xml:space="preserve"> L, Singh M, </w:t>
            </w:r>
            <w:proofErr w:type="spellStart"/>
            <w:r w:rsidRPr="00AF5413">
              <w:rPr>
                <w:rFonts w:ascii="Calibri" w:eastAsia="Calibri" w:hAnsi="Calibri" w:cs="Calibri"/>
                <w:color w:val="212121"/>
                <w:sz w:val="20"/>
                <w:szCs w:val="20"/>
              </w:rPr>
              <w:t>Correll</w:t>
            </w:r>
            <w:proofErr w:type="spellEnd"/>
            <w:r w:rsidRPr="00AF5413">
              <w:rPr>
                <w:rFonts w:ascii="Calibri" w:eastAsia="Calibri" w:hAnsi="Calibri" w:cs="Calibri"/>
                <w:color w:val="212121"/>
                <w:sz w:val="20"/>
                <w:szCs w:val="20"/>
              </w:rPr>
              <w:t xml:space="preserve"> CU, </w:t>
            </w:r>
            <w:proofErr w:type="spellStart"/>
            <w:r w:rsidRPr="00AF5413">
              <w:rPr>
                <w:rFonts w:ascii="Calibri" w:eastAsia="Calibri" w:hAnsi="Calibri" w:cs="Calibri"/>
                <w:color w:val="212121"/>
                <w:sz w:val="20"/>
                <w:szCs w:val="20"/>
              </w:rPr>
              <w:t>Dursun</w:t>
            </w:r>
            <w:proofErr w:type="spellEnd"/>
            <w:r w:rsidRPr="00AF5413">
              <w:rPr>
                <w:rFonts w:ascii="Calibri" w:eastAsia="Calibri" w:hAnsi="Calibri" w:cs="Calibri"/>
                <w:color w:val="212121"/>
                <w:sz w:val="20"/>
                <w:szCs w:val="20"/>
              </w:rPr>
              <w:t xml:space="preserve"> S. 2020. Adapting to the impact of COVID-19 on mental health: an international perspective. </w:t>
            </w:r>
            <w:r w:rsidRPr="00AF5413">
              <w:rPr>
                <w:rFonts w:ascii="Calibri" w:eastAsia="Calibri" w:hAnsi="Calibri" w:cs="Calibri"/>
                <w:i/>
                <w:color w:val="212121"/>
                <w:sz w:val="20"/>
                <w:szCs w:val="20"/>
              </w:rPr>
              <w:t xml:space="preserve">Journal of Psychiatry and Neuroscience </w:t>
            </w:r>
            <w:r w:rsidRPr="00AF5413">
              <w:rPr>
                <w:rFonts w:ascii="Calibri" w:eastAsia="Calibri" w:hAnsi="Calibri" w:cs="Calibri"/>
                <w:b/>
                <w:color w:val="212121"/>
                <w:sz w:val="20"/>
                <w:szCs w:val="20"/>
              </w:rPr>
              <w:t>45</w:t>
            </w:r>
            <w:r w:rsidRPr="00AF5413">
              <w:rPr>
                <w:rFonts w:ascii="Calibri" w:eastAsia="Calibri" w:hAnsi="Calibri" w:cs="Calibri"/>
                <w:color w:val="212121"/>
                <w:sz w:val="20"/>
                <w:szCs w:val="20"/>
              </w:rPr>
              <w:t>: 229-233.</w:t>
            </w:r>
          </w:p>
          <w:p w14:paraId="4CDAB11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CC9A06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Thomas JF,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DK, Hosokawa PW, Olson CA, Hunter D, Brent AS, </w:t>
            </w:r>
            <w:proofErr w:type="spellStart"/>
            <w:r w:rsidRPr="00AF5413">
              <w:rPr>
                <w:rFonts w:ascii="Calibri" w:eastAsia="Calibri" w:hAnsi="Calibri" w:cs="Calibri"/>
                <w:color w:val="212121"/>
                <w:sz w:val="20"/>
                <w:szCs w:val="20"/>
              </w:rPr>
              <w:t>Frunzi</w:t>
            </w:r>
            <w:proofErr w:type="spellEnd"/>
            <w:r w:rsidRPr="00AF5413">
              <w:rPr>
                <w:rFonts w:ascii="Calibri" w:eastAsia="Calibri" w:hAnsi="Calibri" w:cs="Calibri"/>
                <w:color w:val="212121"/>
                <w:sz w:val="20"/>
                <w:szCs w:val="20"/>
              </w:rPr>
              <w:t xml:space="preserve"> G, Libby AM. 2018. The Use of</w:t>
            </w:r>
          </w:p>
          <w:p w14:paraId="5E1BFE8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Telepsychiatry to Provide Cost-Efficient Care During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Mental Health Emergencies.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1:</w:t>
            </w:r>
            <w:r w:rsidRPr="00AF5413">
              <w:rPr>
                <w:rFonts w:ascii="Calibri" w:eastAsia="Calibri" w:hAnsi="Calibri" w:cs="Calibri"/>
                <w:color w:val="212121"/>
                <w:sz w:val="20"/>
                <w:szCs w:val="20"/>
              </w:rPr>
              <w:t xml:space="preserve"> 161-168.</w:t>
            </w:r>
          </w:p>
          <w:p w14:paraId="72FFD91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C38C1C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Thiele, J.S., </w:t>
            </w:r>
            <w:proofErr w:type="spellStart"/>
            <w:r w:rsidRPr="00AF5413">
              <w:rPr>
                <w:rFonts w:ascii="Calibri" w:eastAsia="Calibri" w:hAnsi="Calibri" w:cs="Calibri"/>
                <w:color w:val="212121"/>
                <w:sz w:val="20"/>
                <w:szCs w:val="20"/>
              </w:rPr>
              <w:t>Doarn</w:t>
            </w:r>
            <w:proofErr w:type="spellEnd"/>
            <w:r w:rsidRPr="00AF5413">
              <w:rPr>
                <w:rFonts w:ascii="Calibri" w:eastAsia="Calibri" w:hAnsi="Calibri" w:cs="Calibri"/>
                <w:color w:val="212121"/>
                <w:sz w:val="20"/>
                <w:szCs w:val="20"/>
              </w:rPr>
              <w:t xml:space="preserve">, C.R., Shore, J.H. 2015. Locum tenens and telepsychiatry: Trends in psychiatric care.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21:</w:t>
            </w:r>
            <w:r w:rsidRPr="00AF5413">
              <w:rPr>
                <w:rFonts w:ascii="Calibri" w:eastAsia="Calibri" w:hAnsi="Calibri" w:cs="Calibri"/>
                <w:color w:val="212121"/>
                <w:sz w:val="20"/>
                <w:szCs w:val="20"/>
              </w:rPr>
              <w:t xml:space="preserve"> 510-513.</w:t>
            </w:r>
          </w:p>
          <w:p w14:paraId="086E57D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C2CB29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Sunjaya</w:t>
            </w:r>
            <w:proofErr w:type="spellEnd"/>
            <w:r w:rsidRPr="00AF5413">
              <w:rPr>
                <w:rFonts w:ascii="Calibri" w:eastAsia="Calibri" w:hAnsi="Calibri" w:cs="Calibri"/>
                <w:color w:val="212121"/>
                <w:sz w:val="20"/>
                <w:szCs w:val="20"/>
              </w:rPr>
              <w:t xml:space="preserve"> AP, Chris A, </w:t>
            </w:r>
            <w:proofErr w:type="spellStart"/>
            <w:r w:rsidRPr="00AF5413">
              <w:rPr>
                <w:rFonts w:ascii="Calibri" w:eastAsia="Calibri" w:hAnsi="Calibri" w:cs="Calibri"/>
                <w:color w:val="212121"/>
                <w:sz w:val="20"/>
                <w:szCs w:val="20"/>
              </w:rPr>
              <w:t>Novianti</w:t>
            </w:r>
            <w:proofErr w:type="spellEnd"/>
            <w:r w:rsidRPr="00AF5413">
              <w:rPr>
                <w:rFonts w:ascii="Calibri" w:eastAsia="Calibri" w:hAnsi="Calibri" w:cs="Calibri"/>
                <w:color w:val="212121"/>
                <w:sz w:val="20"/>
                <w:szCs w:val="20"/>
              </w:rPr>
              <w:t xml:space="preserve"> D. 2020. Efficacy,</w:t>
            </w:r>
          </w:p>
          <w:p w14:paraId="29CB27E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patient-doctor relationship, costs and benefits of utilizing telepsychiatry for</w:t>
            </w:r>
          </w:p>
          <w:p w14:paraId="71C606A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the management of post-traumatic stress disorder (PTSD): a systematic</w:t>
            </w:r>
          </w:p>
          <w:p w14:paraId="54FB2B8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review. </w:t>
            </w:r>
            <w:r w:rsidRPr="00AF5413">
              <w:rPr>
                <w:rFonts w:ascii="Calibri" w:eastAsia="Calibri" w:hAnsi="Calibri" w:cs="Calibri"/>
                <w:i/>
                <w:color w:val="212121"/>
                <w:sz w:val="20"/>
                <w:szCs w:val="20"/>
              </w:rPr>
              <w:t xml:space="preserve">Trends in Psychiatry and Psychotherapy. </w:t>
            </w:r>
            <w:r w:rsidRPr="00AF5413">
              <w:rPr>
                <w:rFonts w:ascii="Calibri" w:eastAsia="Calibri" w:hAnsi="Calibri" w:cs="Calibri"/>
                <w:b/>
                <w:color w:val="212121"/>
                <w:sz w:val="20"/>
                <w:szCs w:val="20"/>
              </w:rPr>
              <w:t xml:space="preserve">42: </w:t>
            </w:r>
            <w:r w:rsidRPr="00AF5413">
              <w:rPr>
                <w:rFonts w:ascii="Calibri" w:eastAsia="Calibri" w:hAnsi="Calibri" w:cs="Calibri"/>
                <w:color w:val="212121"/>
                <w:sz w:val="20"/>
                <w:szCs w:val="20"/>
              </w:rPr>
              <w:t>102-110.</w:t>
            </w:r>
          </w:p>
          <w:p w14:paraId="42C1F70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62E42E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Sulzbacher</w:t>
            </w:r>
            <w:proofErr w:type="spellEnd"/>
            <w:r w:rsidRPr="00AF5413">
              <w:rPr>
                <w:rFonts w:ascii="Calibri" w:eastAsia="Calibri" w:hAnsi="Calibri" w:cs="Calibri"/>
                <w:color w:val="212121"/>
                <w:sz w:val="20"/>
                <w:szCs w:val="20"/>
              </w:rPr>
              <w:t xml:space="preserve">, S.,, Vallin, T., </w:t>
            </w:r>
            <w:proofErr w:type="spellStart"/>
            <w:r w:rsidRPr="00AF5413">
              <w:rPr>
                <w:rFonts w:ascii="Calibri" w:eastAsia="Calibri" w:hAnsi="Calibri" w:cs="Calibri"/>
                <w:color w:val="212121"/>
                <w:sz w:val="20"/>
                <w:szCs w:val="20"/>
              </w:rPr>
              <w:t>Waetzig</w:t>
            </w:r>
            <w:proofErr w:type="spellEnd"/>
            <w:r w:rsidRPr="00AF5413">
              <w:rPr>
                <w:rFonts w:ascii="Calibri" w:eastAsia="Calibri" w:hAnsi="Calibri" w:cs="Calibri"/>
                <w:color w:val="212121"/>
                <w:sz w:val="20"/>
                <w:szCs w:val="20"/>
              </w:rPr>
              <w:t xml:space="preserve">, E.Z. 2006. Telepsychiatry improves paediatric behavioural health care in rural communities. </w:t>
            </w:r>
            <w:r w:rsidRPr="00AF5413">
              <w:rPr>
                <w:rFonts w:ascii="Calibri" w:eastAsia="Calibri" w:hAnsi="Calibri" w:cs="Calibri"/>
                <w:i/>
                <w:color w:val="212121"/>
                <w:sz w:val="20"/>
                <w:szCs w:val="20"/>
              </w:rPr>
              <w:t>Journal of Telemedicine and Telecare.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12:</w:t>
            </w:r>
            <w:r w:rsidRPr="00AF5413">
              <w:rPr>
                <w:rFonts w:ascii="Calibri" w:eastAsia="Calibri" w:hAnsi="Calibri" w:cs="Calibri"/>
                <w:color w:val="212121"/>
                <w:sz w:val="20"/>
                <w:szCs w:val="20"/>
              </w:rPr>
              <w:t xml:space="preserve"> 285-288</w:t>
            </w:r>
          </w:p>
          <w:p w14:paraId="57C9415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EDD04B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w:t>
            </w:r>
            <w:proofErr w:type="spellStart"/>
            <w:r w:rsidRPr="00AF5413">
              <w:rPr>
                <w:rFonts w:ascii="Calibri" w:eastAsia="Calibri" w:hAnsi="Calibri" w:cs="Calibri"/>
                <w:color w:val="212121"/>
                <w:sz w:val="20"/>
                <w:szCs w:val="20"/>
              </w:rPr>
              <w:t>Dossetor</w:t>
            </w:r>
            <w:proofErr w:type="spellEnd"/>
            <w:r w:rsidRPr="00AF5413">
              <w:rPr>
                <w:rFonts w:ascii="Calibri" w:eastAsia="Calibri" w:hAnsi="Calibri" w:cs="Calibri"/>
                <w:color w:val="212121"/>
                <w:sz w:val="20"/>
                <w:szCs w:val="20"/>
              </w:rPr>
              <w:t xml:space="preserve">, D. 2005. Child and Adolescent Telepsychiatry. Wootton, Richard [Ed], Batch, Jennifer [Ed]. </w:t>
            </w:r>
            <w:proofErr w:type="spellStart"/>
            <w:r w:rsidRPr="00AF5413">
              <w:rPr>
                <w:rFonts w:ascii="Calibri" w:eastAsia="Calibri" w:hAnsi="Calibri" w:cs="Calibri"/>
                <w:color w:val="212121"/>
                <w:sz w:val="20"/>
                <w:szCs w:val="20"/>
              </w:rPr>
              <w:t>Telepediatrics</w:t>
            </w:r>
            <w:proofErr w:type="spellEnd"/>
            <w:r w:rsidRPr="00AF5413">
              <w:rPr>
                <w:rFonts w:ascii="Calibri" w:eastAsia="Calibri" w:hAnsi="Calibri" w:cs="Calibri"/>
                <w:color w:val="212121"/>
                <w:sz w:val="20"/>
                <w:szCs w:val="20"/>
              </w:rPr>
              <w:t>: Telemedicine and child health. Lo: Royal Society of Medicine Press; pp. 77-87.</w:t>
            </w:r>
          </w:p>
          <w:p w14:paraId="6009E2D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64FA16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Stankard</w:t>
            </w:r>
            <w:proofErr w:type="spellEnd"/>
            <w:r w:rsidRPr="00AF5413">
              <w:rPr>
                <w:rFonts w:ascii="Calibri" w:eastAsia="Calibri" w:hAnsi="Calibri" w:cs="Calibri"/>
                <w:color w:val="212121"/>
                <w:sz w:val="20"/>
                <w:szCs w:val="20"/>
              </w:rPr>
              <w:t xml:space="preserve">, P., Younus, S. 2007. Forensic telepsychiatry. </w:t>
            </w:r>
            <w:r w:rsidRPr="00AF5413">
              <w:rPr>
                <w:rFonts w:ascii="Calibri" w:eastAsia="Calibri" w:hAnsi="Calibri" w:cs="Calibri"/>
                <w:i/>
                <w:color w:val="212121"/>
                <w:sz w:val="20"/>
                <w:szCs w:val="20"/>
              </w:rPr>
              <w:t>Psychiatric Bulletin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31:</w:t>
            </w:r>
            <w:r w:rsidRPr="00AF5413">
              <w:rPr>
                <w:rFonts w:ascii="Calibri" w:eastAsia="Calibri" w:hAnsi="Calibri" w:cs="Calibri"/>
                <w:color w:val="212121"/>
                <w:sz w:val="20"/>
                <w:szCs w:val="20"/>
              </w:rPr>
              <w:t xml:space="preserve"> 155.</w:t>
            </w:r>
          </w:p>
          <w:p w14:paraId="67EFC3B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433E81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Spaulding, R., Cain, S., </w:t>
            </w:r>
            <w:proofErr w:type="spellStart"/>
            <w:r w:rsidRPr="00AF5413">
              <w:rPr>
                <w:rFonts w:ascii="Calibri" w:eastAsia="Calibri" w:hAnsi="Calibri" w:cs="Calibri"/>
                <w:color w:val="212121"/>
                <w:sz w:val="20"/>
                <w:szCs w:val="20"/>
              </w:rPr>
              <w:t>Sonnenschein</w:t>
            </w:r>
            <w:proofErr w:type="spellEnd"/>
            <w:r w:rsidRPr="00AF5413">
              <w:rPr>
                <w:rFonts w:ascii="Calibri" w:eastAsia="Calibri" w:hAnsi="Calibri" w:cs="Calibri"/>
                <w:color w:val="212121"/>
                <w:sz w:val="20"/>
                <w:szCs w:val="20"/>
              </w:rPr>
              <w:t>, K. 2011. Urban telepsychiatry: Uncommon service for a common need.</w:t>
            </w:r>
            <w:r w:rsidRPr="00AF5413">
              <w:rPr>
                <w:rFonts w:ascii="Calibri" w:eastAsia="Calibri" w:hAnsi="Calibri" w:cs="Calibri"/>
                <w:i/>
                <w:color w:val="212121"/>
                <w:sz w:val="20"/>
                <w:szCs w:val="20"/>
              </w:rPr>
              <w:t xml:space="preserve"> Child and Adolescent Psychiatric Clinics of North America.</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29-39</w:t>
            </w:r>
          </w:p>
          <w:p w14:paraId="065CC04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F496DE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Moirangthem</w:t>
            </w:r>
            <w:proofErr w:type="spellEnd"/>
            <w:r w:rsidRPr="00AF5413">
              <w:rPr>
                <w:rFonts w:ascii="Calibri" w:eastAsia="Calibri" w:hAnsi="Calibri" w:cs="Calibri"/>
                <w:color w:val="212121"/>
                <w:sz w:val="20"/>
                <w:szCs w:val="20"/>
              </w:rPr>
              <w:t xml:space="preserve"> S, Rao S, Kumar CN, Narayana M, </w:t>
            </w:r>
            <w:proofErr w:type="spellStart"/>
            <w:r w:rsidRPr="00AF5413">
              <w:rPr>
                <w:rFonts w:ascii="Calibri" w:eastAsia="Calibri" w:hAnsi="Calibri" w:cs="Calibri"/>
                <w:color w:val="212121"/>
                <w:sz w:val="20"/>
                <w:szCs w:val="20"/>
              </w:rPr>
              <w:t>Raviprakash</w:t>
            </w:r>
            <w:proofErr w:type="spellEnd"/>
            <w:r w:rsidRPr="00AF5413">
              <w:rPr>
                <w:rFonts w:ascii="Calibri" w:eastAsia="Calibri" w:hAnsi="Calibri" w:cs="Calibri"/>
                <w:color w:val="212121"/>
                <w:sz w:val="20"/>
                <w:szCs w:val="20"/>
              </w:rPr>
              <w:t xml:space="preserve"> N, Math SB. Telepsychiatry as an Economically Better Model for Reaching the Unreached: A Retrospective Report from South India. </w:t>
            </w:r>
            <w:r w:rsidRPr="00AF5413">
              <w:rPr>
                <w:rFonts w:ascii="Calibri" w:eastAsia="Calibri" w:hAnsi="Calibri" w:cs="Calibri"/>
                <w:i/>
                <w:color w:val="212121"/>
                <w:sz w:val="20"/>
                <w:szCs w:val="20"/>
              </w:rPr>
              <w:t xml:space="preserve">Indian Journal of Psychological Medicine. 2017. </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39: </w:t>
            </w:r>
            <w:r w:rsidRPr="00AF5413">
              <w:rPr>
                <w:rFonts w:ascii="Calibri" w:eastAsia="Calibri" w:hAnsi="Calibri" w:cs="Calibri"/>
                <w:color w:val="212121"/>
                <w:sz w:val="20"/>
                <w:szCs w:val="20"/>
              </w:rPr>
              <w:t>271-275.</w:t>
            </w:r>
          </w:p>
          <w:p w14:paraId="2F096E3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7D6ECA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B41C25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Pelton D, </w:t>
            </w:r>
            <w:proofErr w:type="spellStart"/>
            <w:r w:rsidRPr="00AF5413">
              <w:rPr>
                <w:rFonts w:ascii="Calibri" w:eastAsia="Calibri" w:hAnsi="Calibri" w:cs="Calibri"/>
                <w:color w:val="212121"/>
                <w:sz w:val="20"/>
                <w:szCs w:val="20"/>
              </w:rPr>
              <w:t>Wangelin</w:t>
            </w:r>
            <w:proofErr w:type="spellEnd"/>
            <w:r w:rsidRPr="00AF5413">
              <w:rPr>
                <w:rFonts w:ascii="Calibri" w:eastAsia="Calibri" w:hAnsi="Calibri" w:cs="Calibri"/>
                <w:color w:val="212121"/>
                <w:sz w:val="20"/>
                <w:szCs w:val="20"/>
              </w:rPr>
              <w:t xml:space="preserve"> B, </w:t>
            </w:r>
            <w:proofErr w:type="spellStart"/>
            <w:r w:rsidRPr="00AF5413">
              <w:rPr>
                <w:rFonts w:ascii="Calibri" w:eastAsia="Calibri" w:hAnsi="Calibri" w:cs="Calibri"/>
                <w:color w:val="212121"/>
                <w:sz w:val="20"/>
                <w:szCs w:val="20"/>
              </w:rPr>
              <w:t>Tuerk</w:t>
            </w:r>
            <w:proofErr w:type="spellEnd"/>
            <w:r w:rsidRPr="00AF5413">
              <w:rPr>
                <w:rFonts w:ascii="Calibri" w:eastAsia="Calibri" w:hAnsi="Calibri" w:cs="Calibri"/>
                <w:color w:val="212121"/>
                <w:sz w:val="20"/>
                <w:szCs w:val="20"/>
              </w:rPr>
              <w:t xml:space="preserve"> P. 2015. Utilizing Telehealth to Support Treatment of Acute Stress </w:t>
            </w:r>
            <w:r w:rsidRPr="00AF5413">
              <w:rPr>
                <w:rFonts w:ascii="Calibri" w:eastAsia="Calibri" w:hAnsi="Calibri" w:cs="Calibri"/>
                <w:color w:val="212121"/>
                <w:sz w:val="20"/>
                <w:szCs w:val="20"/>
              </w:rPr>
              <w:lastRenderedPageBreak/>
              <w:t xml:space="preserve">Disorder in a </w:t>
            </w:r>
            <w:proofErr w:type="spellStart"/>
            <w:r w:rsidRPr="00AF5413">
              <w:rPr>
                <w:rFonts w:ascii="Calibri" w:eastAsia="Calibri" w:hAnsi="Calibri" w:cs="Calibri"/>
                <w:color w:val="212121"/>
                <w:sz w:val="20"/>
                <w:szCs w:val="20"/>
              </w:rPr>
              <w:t>Theater</w:t>
            </w:r>
            <w:proofErr w:type="spellEnd"/>
            <w:r w:rsidRPr="00AF5413">
              <w:rPr>
                <w:rFonts w:ascii="Calibri" w:eastAsia="Calibri" w:hAnsi="Calibri" w:cs="Calibri"/>
                <w:color w:val="212121"/>
                <w:sz w:val="20"/>
                <w:szCs w:val="20"/>
              </w:rPr>
              <w:t xml:space="preserve"> of War:</w:t>
            </w:r>
          </w:p>
          <w:p w14:paraId="14C9979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Prolonged Exposure via Clinical Videoconferencing.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382-387.</w:t>
            </w:r>
          </w:p>
          <w:p w14:paraId="14C94BB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96B108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Reliford A, Adebanjo B. 2019. Use of Telepsychiatry in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Emergency Room to Decrease Length of Stay for Psychiatric Patients, Improve Resident On-Call Burden, and Reduce Factors Related to Physician Burnout.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25</w:t>
            </w:r>
            <w:r w:rsidRPr="00AF5413">
              <w:rPr>
                <w:rFonts w:ascii="Calibri" w:eastAsia="Calibri" w:hAnsi="Calibri" w:cs="Calibri"/>
                <w:color w:val="212121"/>
                <w:sz w:val="20"/>
                <w:szCs w:val="20"/>
              </w:rPr>
              <w:t>: 828-832.</w:t>
            </w:r>
          </w:p>
          <w:p w14:paraId="6B663C2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C1F4D1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Rockhill, C.M., </w:t>
            </w:r>
            <w:proofErr w:type="spellStart"/>
            <w:r w:rsidRPr="00AF5413">
              <w:rPr>
                <w:rFonts w:ascii="Calibri" w:eastAsia="Calibri" w:hAnsi="Calibri" w:cs="Calibri"/>
                <w:color w:val="212121"/>
                <w:sz w:val="20"/>
                <w:szCs w:val="20"/>
              </w:rPr>
              <w:t>Tse</w:t>
            </w:r>
            <w:proofErr w:type="spellEnd"/>
            <w:r w:rsidRPr="00AF5413">
              <w:rPr>
                <w:rFonts w:ascii="Calibri" w:eastAsia="Calibri" w:hAnsi="Calibri" w:cs="Calibri"/>
                <w:color w:val="212121"/>
                <w:sz w:val="20"/>
                <w:szCs w:val="20"/>
              </w:rPr>
              <w:t xml:space="preserve">, Y.J., </w:t>
            </w:r>
            <w:proofErr w:type="spellStart"/>
            <w:r w:rsidRPr="00AF5413">
              <w:rPr>
                <w:rFonts w:ascii="Calibri" w:eastAsia="Calibri" w:hAnsi="Calibri" w:cs="Calibri"/>
                <w:color w:val="212121"/>
                <w:sz w:val="20"/>
                <w:szCs w:val="20"/>
              </w:rPr>
              <w:t>Fesinmeyer</w:t>
            </w:r>
            <w:proofErr w:type="spellEnd"/>
            <w:r w:rsidRPr="00AF5413">
              <w:rPr>
                <w:rFonts w:ascii="Calibri" w:eastAsia="Calibri" w:hAnsi="Calibri" w:cs="Calibri"/>
                <w:color w:val="212121"/>
                <w:sz w:val="20"/>
                <w:szCs w:val="20"/>
              </w:rPr>
              <w:t xml:space="preserve">, M.D., Garcia, J., &amp; Myers, K. 2016. </w:t>
            </w:r>
            <w:proofErr w:type="spellStart"/>
            <w:r w:rsidRPr="00AF5413">
              <w:rPr>
                <w:rFonts w:ascii="Calibri" w:eastAsia="Calibri" w:hAnsi="Calibri" w:cs="Calibri"/>
                <w:color w:val="212121"/>
                <w:sz w:val="20"/>
                <w:szCs w:val="20"/>
              </w:rPr>
              <w:t>Telepsychiatrists</w:t>
            </w:r>
            <w:proofErr w:type="spellEnd"/>
            <w:r w:rsidRPr="00AF5413">
              <w:rPr>
                <w:rFonts w:ascii="Calibri" w:eastAsia="Calibri" w:hAnsi="Calibri" w:cs="Calibri"/>
                <w:color w:val="212121"/>
                <w:sz w:val="20"/>
                <w:szCs w:val="20"/>
              </w:rPr>
              <w:t xml:space="preserve">' medication treatment strategies in the children's attention-deficit/hyperactivity disorder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treatment study. </w:t>
            </w:r>
            <w:r w:rsidRPr="00AF5413">
              <w:rPr>
                <w:rFonts w:ascii="Calibri" w:eastAsia="Calibri" w:hAnsi="Calibri" w:cs="Calibri"/>
                <w:i/>
                <w:color w:val="212121"/>
                <w:sz w:val="20"/>
                <w:szCs w:val="20"/>
              </w:rPr>
              <w:t>Journal of Child and Adolescent Psychopharmacology.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26:</w:t>
            </w:r>
            <w:r w:rsidRPr="00AF5413">
              <w:rPr>
                <w:rFonts w:ascii="Calibri" w:eastAsia="Calibri" w:hAnsi="Calibri" w:cs="Calibri"/>
                <w:color w:val="212121"/>
                <w:sz w:val="20"/>
                <w:szCs w:val="20"/>
              </w:rPr>
              <w:t xml:space="preserve"> 662-671</w:t>
            </w:r>
          </w:p>
          <w:p w14:paraId="67DDFF0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A8D201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Ruskin PE, Silver-</w:t>
            </w:r>
            <w:proofErr w:type="spellStart"/>
            <w:r w:rsidRPr="00AF5413">
              <w:rPr>
                <w:rFonts w:ascii="Calibri" w:eastAsia="Calibri" w:hAnsi="Calibri" w:cs="Calibri"/>
                <w:color w:val="212121"/>
                <w:sz w:val="20"/>
                <w:szCs w:val="20"/>
              </w:rPr>
              <w:t>Aylaian</w:t>
            </w:r>
            <w:proofErr w:type="spellEnd"/>
            <w:r w:rsidRPr="00AF5413">
              <w:rPr>
                <w:rFonts w:ascii="Calibri" w:eastAsia="Calibri" w:hAnsi="Calibri" w:cs="Calibri"/>
                <w:color w:val="212121"/>
                <w:sz w:val="20"/>
                <w:szCs w:val="20"/>
              </w:rPr>
              <w:t xml:space="preserve"> M, Kling MA, Reed SA, </w:t>
            </w:r>
            <w:proofErr w:type="spellStart"/>
            <w:r w:rsidRPr="00AF5413">
              <w:rPr>
                <w:rFonts w:ascii="Calibri" w:eastAsia="Calibri" w:hAnsi="Calibri" w:cs="Calibri"/>
                <w:color w:val="212121"/>
                <w:sz w:val="20"/>
                <w:szCs w:val="20"/>
              </w:rPr>
              <w:t>Bradham</w:t>
            </w:r>
            <w:proofErr w:type="spellEnd"/>
            <w:r w:rsidRPr="00AF5413">
              <w:rPr>
                <w:rFonts w:ascii="Calibri" w:eastAsia="Calibri" w:hAnsi="Calibri" w:cs="Calibri"/>
                <w:color w:val="212121"/>
                <w:sz w:val="20"/>
                <w:szCs w:val="20"/>
              </w:rPr>
              <w:t xml:space="preserve"> DD, Hebel JR, Barrett D, Knowles F 3rd, Hauser P. 2004. Treatment</w:t>
            </w:r>
          </w:p>
          <w:p w14:paraId="23159BF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outcomes in depression: comparison of remote treatment through telepsychiatry</w:t>
            </w:r>
          </w:p>
          <w:p w14:paraId="0F0D9C7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to in-person treatment. </w:t>
            </w:r>
            <w:r w:rsidRPr="00AF5413">
              <w:rPr>
                <w:rFonts w:ascii="Calibri" w:eastAsia="Calibri" w:hAnsi="Calibri" w:cs="Calibri"/>
                <w:i/>
                <w:color w:val="212121"/>
                <w:sz w:val="20"/>
                <w:szCs w:val="20"/>
              </w:rPr>
              <w:t xml:space="preserve">American Journal of Psychiatry. </w:t>
            </w:r>
            <w:r w:rsidRPr="00AF5413">
              <w:rPr>
                <w:rFonts w:ascii="Calibri" w:eastAsia="Calibri" w:hAnsi="Calibri" w:cs="Calibri"/>
                <w:b/>
                <w:color w:val="212121"/>
                <w:sz w:val="20"/>
                <w:szCs w:val="20"/>
              </w:rPr>
              <w:t xml:space="preserve">161: </w:t>
            </w:r>
            <w:r w:rsidRPr="00AF5413">
              <w:rPr>
                <w:rFonts w:ascii="Calibri" w:eastAsia="Calibri" w:hAnsi="Calibri" w:cs="Calibri"/>
                <w:color w:val="212121"/>
                <w:sz w:val="20"/>
                <w:szCs w:val="20"/>
              </w:rPr>
              <w:t xml:space="preserve">1471-1476. </w:t>
            </w:r>
          </w:p>
          <w:p w14:paraId="18374DA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CA9E44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Saeed SA, Anand V. 2015. Use of Telepsychiatry in Psychodynamic Psychiatry. </w:t>
            </w:r>
            <w:r w:rsidRPr="00AF5413">
              <w:rPr>
                <w:rFonts w:ascii="Calibri" w:eastAsia="Calibri" w:hAnsi="Calibri" w:cs="Calibri"/>
                <w:i/>
                <w:color w:val="212121"/>
                <w:sz w:val="20"/>
                <w:szCs w:val="20"/>
              </w:rPr>
              <w:t>Psychodynamic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43</w:t>
            </w:r>
            <w:r w:rsidRPr="00AF5413">
              <w:rPr>
                <w:rFonts w:ascii="Calibri" w:eastAsia="Calibri" w:hAnsi="Calibri" w:cs="Calibri"/>
                <w:color w:val="212121"/>
                <w:sz w:val="20"/>
                <w:szCs w:val="20"/>
              </w:rPr>
              <w:t>: 569-83.</w:t>
            </w:r>
          </w:p>
          <w:p w14:paraId="3CA6E92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A4C79C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McLaren P, </w:t>
            </w:r>
            <w:proofErr w:type="spellStart"/>
            <w:r w:rsidRPr="00AF5413">
              <w:rPr>
                <w:rFonts w:ascii="Calibri" w:eastAsia="Calibri" w:hAnsi="Calibri" w:cs="Calibri"/>
                <w:color w:val="212121"/>
                <w:sz w:val="20"/>
                <w:szCs w:val="20"/>
              </w:rPr>
              <w:t>Ahlbom</w:t>
            </w:r>
            <w:proofErr w:type="spellEnd"/>
            <w:r w:rsidRPr="00AF5413">
              <w:rPr>
                <w:rFonts w:ascii="Calibri" w:eastAsia="Calibri" w:hAnsi="Calibri" w:cs="Calibri"/>
                <w:color w:val="212121"/>
                <w:sz w:val="20"/>
                <w:szCs w:val="20"/>
              </w:rPr>
              <w:t xml:space="preserve"> J, Riley A, </w:t>
            </w:r>
            <w:proofErr w:type="spellStart"/>
            <w:r w:rsidRPr="00AF5413">
              <w:rPr>
                <w:rFonts w:ascii="Calibri" w:eastAsia="Calibri" w:hAnsi="Calibri" w:cs="Calibri"/>
                <w:color w:val="212121"/>
                <w:sz w:val="20"/>
                <w:szCs w:val="20"/>
              </w:rPr>
              <w:t>Mohammedali</w:t>
            </w:r>
            <w:proofErr w:type="spellEnd"/>
            <w:r w:rsidRPr="00AF5413">
              <w:rPr>
                <w:rFonts w:ascii="Calibri" w:eastAsia="Calibri" w:hAnsi="Calibri" w:cs="Calibri"/>
                <w:color w:val="212121"/>
                <w:sz w:val="20"/>
                <w:szCs w:val="20"/>
              </w:rPr>
              <w:t xml:space="preserve"> A, Denis M. 2002. The North Lewisham telepsychiatry project: beyond the pilot phase.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8: </w:t>
            </w:r>
            <w:r w:rsidRPr="00AF5413">
              <w:rPr>
                <w:rFonts w:ascii="Calibri" w:eastAsia="Calibri" w:hAnsi="Calibri" w:cs="Calibri"/>
                <w:color w:val="212121"/>
                <w:sz w:val="20"/>
                <w:szCs w:val="20"/>
              </w:rPr>
              <w:t xml:space="preserve">90-100. </w:t>
            </w:r>
          </w:p>
          <w:p w14:paraId="12E9A37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831A91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Sales, C.P., McSweeney, L., Saleem, Y., Khalifa, N. 2018. The use of telepsychiatry within forensic practice: A literature review on the use of </w:t>
            </w:r>
            <w:proofErr w:type="spellStart"/>
            <w:r w:rsidRPr="00AF5413">
              <w:rPr>
                <w:rFonts w:ascii="Calibri" w:eastAsia="Calibri" w:hAnsi="Calibri" w:cs="Calibri"/>
                <w:color w:val="212121"/>
                <w:sz w:val="20"/>
                <w:szCs w:val="20"/>
              </w:rPr>
              <w:t>videolink</w:t>
            </w:r>
            <w:proofErr w:type="spellEnd"/>
            <w:r w:rsidRPr="00AF5413">
              <w:rPr>
                <w:rFonts w:ascii="Calibri" w:eastAsia="Calibri" w:hAnsi="Calibri" w:cs="Calibri"/>
                <w:color w:val="212121"/>
                <w:sz w:val="20"/>
                <w:szCs w:val="20"/>
              </w:rPr>
              <w:t xml:space="preserve">-A ten-year follow-up. </w:t>
            </w:r>
            <w:r w:rsidRPr="00AF5413">
              <w:rPr>
                <w:rFonts w:ascii="Calibri" w:eastAsia="Calibri" w:hAnsi="Calibri" w:cs="Calibri"/>
                <w:i/>
                <w:color w:val="212121"/>
                <w:sz w:val="20"/>
                <w:szCs w:val="20"/>
              </w:rPr>
              <w:t>Journal of Forensic Psychiatry &amp; Psychology.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29:</w:t>
            </w:r>
            <w:r w:rsidRPr="00AF5413">
              <w:rPr>
                <w:rFonts w:ascii="Calibri" w:eastAsia="Calibri" w:hAnsi="Calibri" w:cs="Calibri"/>
                <w:color w:val="212121"/>
                <w:sz w:val="20"/>
                <w:szCs w:val="20"/>
              </w:rPr>
              <w:t xml:space="preserve"> 387-402.</w:t>
            </w:r>
          </w:p>
          <w:p w14:paraId="1431619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5792C6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Setterberg</w:t>
            </w:r>
            <w:proofErr w:type="spellEnd"/>
            <w:r w:rsidRPr="00AF5413">
              <w:rPr>
                <w:rFonts w:ascii="Calibri" w:eastAsia="Calibri" w:hAnsi="Calibri" w:cs="Calibri"/>
                <w:color w:val="212121"/>
                <w:sz w:val="20"/>
                <w:szCs w:val="20"/>
              </w:rPr>
              <w:t xml:space="preserve">, S.R., </w:t>
            </w:r>
            <w:proofErr w:type="spellStart"/>
            <w:r w:rsidRPr="00AF5413">
              <w:rPr>
                <w:rFonts w:ascii="Calibri" w:eastAsia="Calibri" w:hAnsi="Calibri" w:cs="Calibri"/>
                <w:color w:val="212121"/>
                <w:sz w:val="20"/>
                <w:szCs w:val="20"/>
              </w:rPr>
              <w:t>Busseri</w:t>
            </w:r>
            <w:proofErr w:type="spellEnd"/>
            <w:r w:rsidRPr="00AF5413">
              <w:rPr>
                <w:rFonts w:ascii="Calibri" w:eastAsia="Calibri" w:hAnsi="Calibri" w:cs="Calibri"/>
                <w:color w:val="212121"/>
                <w:sz w:val="20"/>
                <w:szCs w:val="20"/>
              </w:rPr>
              <w:t xml:space="preserve">, M.A., </w:t>
            </w:r>
            <w:proofErr w:type="spellStart"/>
            <w:r w:rsidRPr="00AF5413">
              <w:rPr>
                <w:rFonts w:ascii="Calibri" w:eastAsia="Calibri" w:hAnsi="Calibri" w:cs="Calibri"/>
                <w:color w:val="212121"/>
                <w:sz w:val="20"/>
                <w:szCs w:val="20"/>
              </w:rPr>
              <w:t>Fleissner</w:t>
            </w:r>
            <w:proofErr w:type="spellEnd"/>
            <w:r w:rsidRPr="00AF5413">
              <w:rPr>
                <w:rFonts w:ascii="Calibri" w:eastAsia="Calibri" w:hAnsi="Calibri" w:cs="Calibri"/>
                <w:color w:val="212121"/>
                <w:sz w:val="20"/>
                <w:szCs w:val="20"/>
              </w:rPr>
              <w:t xml:space="preserve">, R.M., Kenney, E.M., </w:t>
            </w:r>
            <w:proofErr w:type="spellStart"/>
            <w:r w:rsidRPr="00AF5413">
              <w:rPr>
                <w:rFonts w:ascii="Calibri" w:eastAsia="Calibri" w:hAnsi="Calibri" w:cs="Calibri"/>
                <w:color w:val="212121"/>
                <w:sz w:val="20"/>
                <w:szCs w:val="20"/>
              </w:rPr>
              <w:t>Flom</w:t>
            </w:r>
            <w:proofErr w:type="spellEnd"/>
            <w:r w:rsidRPr="00AF5413">
              <w:rPr>
                <w:rFonts w:ascii="Calibri" w:eastAsia="Calibri" w:hAnsi="Calibri" w:cs="Calibri"/>
                <w:color w:val="212121"/>
                <w:sz w:val="20"/>
                <w:szCs w:val="20"/>
              </w:rPr>
              <w:t xml:space="preserve">, J.A., Fischer, K.J. 2003. Remote assessment of the use of seclusion and restraint with paediatric psychiatric patients. </w:t>
            </w:r>
            <w:r w:rsidRPr="00AF5413">
              <w:rPr>
                <w:rFonts w:ascii="Calibri" w:eastAsia="Calibri" w:hAnsi="Calibri" w:cs="Calibri"/>
                <w:i/>
                <w:color w:val="212121"/>
                <w:sz w:val="20"/>
                <w:szCs w:val="20"/>
              </w:rPr>
              <w:t>Journal of Telemedicine and Telecare.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9:</w:t>
            </w:r>
            <w:r w:rsidRPr="00AF5413">
              <w:rPr>
                <w:rFonts w:ascii="Calibri" w:eastAsia="Calibri" w:hAnsi="Calibri" w:cs="Calibri"/>
                <w:color w:val="212121"/>
                <w:sz w:val="20"/>
                <w:szCs w:val="20"/>
              </w:rPr>
              <w:t xml:space="preserve"> 176-179</w:t>
            </w:r>
          </w:p>
        </w:tc>
      </w:tr>
      <w:tr w:rsidR="0089290A" w:rsidRPr="00AF5413" w14:paraId="06AB378D" w14:textId="77777777" w:rsidTr="00961538">
        <w:tc>
          <w:tcPr>
            <w:tcW w:w="4514" w:type="dxa"/>
            <w:shd w:val="clear" w:color="auto" w:fill="auto"/>
            <w:tcMar>
              <w:top w:w="100" w:type="dxa"/>
              <w:left w:w="100" w:type="dxa"/>
              <w:bottom w:w="100" w:type="dxa"/>
              <w:right w:w="100" w:type="dxa"/>
            </w:tcMar>
          </w:tcPr>
          <w:p w14:paraId="7D7F3EE3" w14:textId="77777777" w:rsidR="0089290A" w:rsidRPr="00AF5413" w:rsidRDefault="0089290A" w:rsidP="00961538">
            <w:pPr>
              <w:pStyle w:val="Heading2"/>
              <w:widowControl w:val="0"/>
              <w:spacing w:line="240" w:lineRule="auto"/>
              <w:rPr>
                <w:rFonts w:ascii="Calibri" w:eastAsia="Calibri" w:hAnsi="Calibri" w:cs="Calibri"/>
              </w:rPr>
            </w:pPr>
            <w:bookmarkStart w:id="8" w:name="_swemhshq51jy" w:colFirst="0" w:colLast="0"/>
            <w:bookmarkEnd w:id="8"/>
          </w:p>
          <w:p w14:paraId="159C7923" w14:textId="77777777" w:rsidR="0089290A" w:rsidRPr="00AF5413" w:rsidRDefault="0089290A" w:rsidP="00961538">
            <w:pPr>
              <w:pStyle w:val="Heading2"/>
              <w:widowControl w:val="0"/>
              <w:spacing w:line="240" w:lineRule="auto"/>
              <w:rPr>
                <w:rFonts w:ascii="Calibri" w:eastAsia="Calibri" w:hAnsi="Calibri" w:cs="Calibri"/>
              </w:rPr>
            </w:pPr>
            <w:bookmarkStart w:id="9" w:name="_xdzkfy3l1e1b" w:colFirst="0" w:colLast="0"/>
            <w:bookmarkEnd w:id="9"/>
            <w:r w:rsidRPr="00AF5413">
              <w:rPr>
                <w:rFonts w:ascii="Calibri" w:eastAsia="Calibri" w:hAnsi="Calibri" w:cs="Calibri"/>
              </w:rPr>
              <w:t>Patient &amp; Clinician Satisfaction</w:t>
            </w:r>
          </w:p>
        </w:tc>
        <w:tc>
          <w:tcPr>
            <w:tcW w:w="4514" w:type="dxa"/>
            <w:shd w:val="clear" w:color="auto" w:fill="auto"/>
            <w:tcMar>
              <w:top w:w="100" w:type="dxa"/>
              <w:left w:w="100" w:type="dxa"/>
              <w:bottom w:w="100" w:type="dxa"/>
              <w:right w:w="100" w:type="dxa"/>
            </w:tcMar>
          </w:tcPr>
          <w:p w14:paraId="2EDFF22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2011. A telepsychiatry solution for rural eastern Texas. Burke </w:t>
            </w:r>
            <w:proofErr w:type="spellStart"/>
            <w:r w:rsidRPr="00AF5413">
              <w:rPr>
                <w:rFonts w:ascii="Calibri" w:eastAsia="Calibri" w:hAnsi="Calibri" w:cs="Calibri"/>
                <w:sz w:val="20"/>
                <w:szCs w:val="20"/>
              </w:rPr>
              <w:t>Center</w:t>
            </w:r>
            <w:proofErr w:type="spellEnd"/>
            <w:r w:rsidRPr="00AF5413">
              <w:rPr>
                <w:rFonts w:ascii="Calibri" w:eastAsia="Calibri" w:hAnsi="Calibri" w:cs="Calibri"/>
                <w:sz w:val="20"/>
                <w:szCs w:val="20"/>
              </w:rPr>
              <w:t xml:space="preserve"> Mental Health Emergency </w:t>
            </w:r>
            <w:proofErr w:type="spellStart"/>
            <w:r w:rsidRPr="00AF5413">
              <w:rPr>
                <w:rFonts w:ascii="Calibri" w:eastAsia="Calibri" w:hAnsi="Calibri" w:cs="Calibri"/>
                <w:sz w:val="20"/>
                <w:szCs w:val="20"/>
              </w:rPr>
              <w:t>Center</w:t>
            </w:r>
            <w:proofErr w:type="spellEnd"/>
            <w:r w:rsidRPr="00AF5413">
              <w:rPr>
                <w:rFonts w:ascii="Calibri" w:eastAsia="Calibri" w:hAnsi="Calibri" w:cs="Calibri"/>
                <w:sz w:val="20"/>
                <w:szCs w:val="20"/>
              </w:rPr>
              <w:t xml:space="preserve">, Lufkin, Texas.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62</w:t>
            </w:r>
            <w:r w:rsidRPr="00AF5413">
              <w:rPr>
                <w:rFonts w:ascii="Calibri" w:eastAsia="Calibri" w:hAnsi="Calibri" w:cs="Calibri"/>
                <w:sz w:val="20"/>
                <w:szCs w:val="20"/>
              </w:rPr>
              <w:t>:1384-6.</w:t>
            </w:r>
          </w:p>
          <w:p w14:paraId="6058C197" w14:textId="77777777" w:rsidR="0089290A" w:rsidRPr="00AF5413" w:rsidRDefault="0089290A" w:rsidP="00961538">
            <w:pPr>
              <w:widowControl w:val="0"/>
              <w:spacing w:line="240" w:lineRule="auto"/>
              <w:rPr>
                <w:rFonts w:ascii="Calibri" w:eastAsia="Calibri" w:hAnsi="Calibri" w:cs="Calibri"/>
                <w:sz w:val="20"/>
                <w:szCs w:val="20"/>
              </w:rPr>
            </w:pPr>
          </w:p>
          <w:p w14:paraId="4807A36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Aadil</w:t>
            </w:r>
            <w:proofErr w:type="spellEnd"/>
            <w:r w:rsidRPr="00AF5413">
              <w:rPr>
                <w:rFonts w:ascii="Calibri" w:eastAsia="Calibri" w:hAnsi="Calibri" w:cs="Calibri"/>
                <w:sz w:val="20"/>
                <w:szCs w:val="20"/>
              </w:rPr>
              <w:t xml:space="preserve"> M, </w:t>
            </w:r>
            <w:proofErr w:type="spellStart"/>
            <w:r w:rsidRPr="00AF5413">
              <w:rPr>
                <w:rFonts w:ascii="Calibri" w:eastAsia="Calibri" w:hAnsi="Calibri" w:cs="Calibri"/>
                <w:sz w:val="20"/>
                <w:szCs w:val="20"/>
              </w:rPr>
              <w:t>Cosme</w:t>
            </w:r>
            <w:proofErr w:type="spellEnd"/>
            <w:r w:rsidRPr="00AF5413">
              <w:rPr>
                <w:rFonts w:ascii="Calibri" w:eastAsia="Calibri" w:hAnsi="Calibri" w:cs="Calibri"/>
                <w:sz w:val="20"/>
                <w:szCs w:val="20"/>
              </w:rPr>
              <w:t xml:space="preserve"> RM, </w:t>
            </w:r>
            <w:proofErr w:type="spellStart"/>
            <w:r w:rsidRPr="00AF5413">
              <w:rPr>
                <w:rFonts w:ascii="Calibri" w:eastAsia="Calibri" w:hAnsi="Calibri" w:cs="Calibri"/>
                <w:sz w:val="20"/>
                <w:szCs w:val="20"/>
              </w:rPr>
              <w:t>Forcen</w:t>
            </w:r>
            <w:proofErr w:type="spellEnd"/>
            <w:r w:rsidRPr="00AF5413">
              <w:rPr>
                <w:rFonts w:ascii="Calibri" w:eastAsia="Calibri" w:hAnsi="Calibri" w:cs="Calibri"/>
                <w:sz w:val="20"/>
                <w:szCs w:val="20"/>
              </w:rPr>
              <w:t xml:space="preserve"> FE, Khan AR. 2017. A Call for Emergency Action: Telepsychiatry for Trauma Treatment Among Syrian Refugees. </w:t>
            </w:r>
            <w:proofErr w:type="spellStart"/>
            <w:r w:rsidRPr="00AF5413">
              <w:rPr>
                <w:rFonts w:ascii="Calibri" w:eastAsia="Calibri" w:hAnsi="Calibri" w:cs="Calibri"/>
                <w:i/>
                <w:sz w:val="20"/>
                <w:szCs w:val="20"/>
              </w:rPr>
              <w:t>Cureus</w:t>
            </w:r>
            <w:proofErr w:type="spellEnd"/>
            <w:r w:rsidRPr="00AF5413">
              <w:rPr>
                <w:rFonts w:ascii="Calibri" w:eastAsia="Calibri" w:hAnsi="Calibri" w:cs="Calibri"/>
                <w:sz w:val="20"/>
                <w:szCs w:val="20"/>
              </w:rPr>
              <w:t xml:space="preserve">. 2017; </w:t>
            </w:r>
            <w:r w:rsidRPr="00AF5413">
              <w:rPr>
                <w:rFonts w:ascii="Calibri" w:eastAsia="Calibri" w:hAnsi="Calibri" w:cs="Calibri"/>
                <w:b/>
                <w:sz w:val="20"/>
                <w:szCs w:val="20"/>
              </w:rPr>
              <w:t>18</w:t>
            </w:r>
            <w:r w:rsidRPr="00AF5413">
              <w:rPr>
                <w:rFonts w:ascii="Calibri" w:eastAsia="Calibri" w:hAnsi="Calibri" w:cs="Calibri"/>
                <w:sz w:val="20"/>
                <w:szCs w:val="20"/>
              </w:rPr>
              <w:t>:e1578.</w:t>
            </w:r>
          </w:p>
          <w:p w14:paraId="6813C529" w14:textId="77777777" w:rsidR="0089290A" w:rsidRPr="00AF5413" w:rsidRDefault="0089290A" w:rsidP="00961538">
            <w:pPr>
              <w:widowControl w:val="0"/>
              <w:spacing w:line="240" w:lineRule="auto"/>
              <w:rPr>
                <w:rFonts w:ascii="Calibri" w:eastAsia="Calibri" w:hAnsi="Calibri" w:cs="Calibri"/>
                <w:sz w:val="20"/>
                <w:szCs w:val="20"/>
              </w:rPr>
            </w:pPr>
          </w:p>
          <w:p w14:paraId="597F989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Abba-Aji, A. 2006. Telepsychiatry: A solution to clinical efficacy or cost effectiveness. </w:t>
            </w:r>
            <w:r w:rsidRPr="00AF5413">
              <w:rPr>
                <w:rFonts w:ascii="Calibri" w:eastAsia="Calibri" w:hAnsi="Calibri" w:cs="Calibri"/>
                <w:i/>
                <w:sz w:val="20"/>
                <w:szCs w:val="20"/>
              </w:rPr>
              <w:t>Irish Journal of Psychological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84.</w:t>
            </w:r>
          </w:p>
          <w:p w14:paraId="0F0D21B6" w14:textId="77777777" w:rsidR="0089290A" w:rsidRPr="00AF5413" w:rsidRDefault="0089290A" w:rsidP="00961538">
            <w:pPr>
              <w:widowControl w:val="0"/>
              <w:spacing w:line="240" w:lineRule="auto"/>
              <w:rPr>
                <w:rFonts w:ascii="Calibri" w:eastAsia="Calibri" w:hAnsi="Calibri" w:cs="Calibri"/>
                <w:sz w:val="20"/>
                <w:szCs w:val="20"/>
              </w:rPr>
            </w:pPr>
          </w:p>
          <w:p w14:paraId="05D3029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Abdi YA, </w:t>
            </w:r>
            <w:proofErr w:type="spellStart"/>
            <w:r w:rsidRPr="00AF5413">
              <w:rPr>
                <w:rFonts w:ascii="Calibri" w:eastAsia="Calibri" w:hAnsi="Calibri" w:cs="Calibri"/>
                <w:sz w:val="20"/>
                <w:szCs w:val="20"/>
              </w:rPr>
              <w:t>Elmi</w:t>
            </w:r>
            <w:proofErr w:type="spellEnd"/>
            <w:r w:rsidRPr="00AF5413">
              <w:rPr>
                <w:rFonts w:ascii="Calibri" w:eastAsia="Calibri" w:hAnsi="Calibri" w:cs="Calibri"/>
                <w:sz w:val="20"/>
                <w:szCs w:val="20"/>
              </w:rPr>
              <w:t xml:space="preserve"> JY. 2011. Internet based telepsychiatry: a pilot case in Somaliland. </w:t>
            </w:r>
            <w:r w:rsidRPr="00AF5413">
              <w:rPr>
                <w:rFonts w:ascii="Calibri" w:eastAsia="Calibri" w:hAnsi="Calibri" w:cs="Calibri"/>
                <w:i/>
                <w:sz w:val="20"/>
                <w:szCs w:val="20"/>
              </w:rPr>
              <w:t xml:space="preserve">Medicine, Conflict and Survival. </w:t>
            </w:r>
            <w:r w:rsidRPr="00AF5413">
              <w:rPr>
                <w:rFonts w:ascii="Calibri" w:eastAsia="Calibri" w:hAnsi="Calibri" w:cs="Calibri"/>
                <w:b/>
                <w:sz w:val="20"/>
                <w:szCs w:val="20"/>
              </w:rPr>
              <w:t>27</w:t>
            </w:r>
            <w:r w:rsidRPr="00AF5413">
              <w:rPr>
                <w:rFonts w:ascii="Calibri" w:eastAsia="Calibri" w:hAnsi="Calibri" w:cs="Calibri"/>
                <w:sz w:val="20"/>
                <w:szCs w:val="20"/>
              </w:rPr>
              <w:t>:145-50.</w:t>
            </w:r>
          </w:p>
          <w:p w14:paraId="0B16E234" w14:textId="77777777" w:rsidR="0089290A" w:rsidRPr="00AF5413" w:rsidRDefault="0089290A" w:rsidP="00961538">
            <w:pPr>
              <w:widowControl w:val="0"/>
              <w:spacing w:line="240" w:lineRule="auto"/>
              <w:rPr>
                <w:rFonts w:ascii="Calibri" w:eastAsia="Calibri" w:hAnsi="Calibri" w:cs="Calibri"/>
                <w:sz w:val="20"/>
                <w:szCs w:val="20"/>
              </w:rPr>
            </w:pPr>
          </w:p>
          <w:p w14:paraId="07F090B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Aboujaoude</w:t>
            </w:r>
            <w:proofErr w:type="spellEnd"/>
            <w:r w:rsidRPr="00AF5413">
              <w:rPr>
                <w:rFonts w:ascii="Calibri" w:eastAsia="Calibri" w:hAnsi="Calibri" w:cs="Calibri"/>
                <w:sz w:val="20"/>
                <w:szCs w:val="20"/>
              </w:rPr>
              <w:t xml:space="preserve">, E., </w:t>
            </w:r>
            <w:proofErr w:type="spellStart"/>
            <w:r w:rsidRPr="00AF5413">
              <w:rPr>
                <w:rFonts w:ascii="Calibri" w:eastAsia="Calibri" w:hAnsi="Calibri" w:cs="Calibri"/>
                <w:sz w:val="20"/>
                <w:szCs w:val="20"/>
              </w:rPr>
              <w:t>Gega</w:t>
            </w:r>
            <w:proofErr w:type="spellEnd"/>
            <w:r w:rsidRPr="00AF5413">
              <w:rPr>
                <w:rFonts w:ascii="Calibri" w:eastAsia="Calibri" w:hAnsi="Calibri" w:cs="Calibri"/>
                <w:sz w:val="20"/>
                <w:szCs w:val="20"/>
              </w:rPr>
              <w:t xml:space="preserve">. 2020. From digital mental health interventions to digital "addiction": Where the two fields converge.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xml:space="preserve"> 10.</w:t>
            </w:r>
          </w:p>
          <w:p w14:paraId="32ECED03" w14:textId="77777777" w:rsidR="0089290A" w:rsidRPr="00AF5413" w:rsidRDefault="0089290A" w:rsidP="00961538">
            <w:pPr>
              <w:widowControl w:val="0"/>
              <w:spacing w:line="240" w:lineRule="auto"/>
              <w:rPr>
                <w:rFonts w:ascii="Calibri" w:eastAsia="Calibri" w:hAnsi="Calibri" w:cs="Calibri"/>
                <w:sz w:val="20"/>
                <w:szCs w:val="20"/>
              </w:rPr>
            </w:pPr>
          </w:p>
          <w:p w14:paraId="464D63D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Agarwal PP, </w:t>
            </w:r>
            <w:proofErr w:type="spellStart"/>
            <w:r w:rsidRPr="00AF5413">
              <w:rPr>
                <w:rFonts w:ascii="Calibri" w:eastAsia="Calibri" w:hAnsi="Calibri" w:cs="Calibri"/>
                <w:sz w:val="20"/>
                <w:szCs w:val="20"/>
              </w:rPr>
              <w:t>Manjunatha</w:t>
            </w:r>
            <w:proofErr w:type="spellEnd"/>
            <w:r w:rsidRPr="00AF5413">
              <w:rPr>
                <w:rFonts w:ascii="Calibri" w:eastAsia="Calibri" w:hAnsi="Calibri" w:cs="Calibri"/>
                <w:sz w:val="20"/>
                <w:szCs w:val="20"/>
              </w:rPr>
              <w:t xml:space="preserve"> N, Gowda GS, Kumar MNG, </w:t>
            </w:r>
            <w:proofErr w:type="spellStart"/>
            <w:r w:rsidRPr="00AF5413">
              <w:rPr>
                <w:rFonts w:ascii="Calibri" w:eastAsia="Calibri" w:hAnsi="Calibri" w:cs="Calibri"/>
                <w:sz w:val="20"/>
                <w:szCs w:val="20"/>
              </w:rPr>
              <w:t>Shanthaveeranna</w:t>
            </w:r>
            <w:proofErr w:type="spellEnd"/>
            <w:r w:rsidRPr="00AF5413">
              <w:rPr>
                <w:rFonts w:ascii="Calibri" w:eastAsia="Calibri" w:hAnsi="Calibri" w:cs="Calibri"/>
                <w:sz w:val="20"/>
                <w:szCs w:val="20"/>
              </w:rPr>
              <w:t xml:space="preserve"> N, Kumar CN, Math SB. 2019. Collaborative Tele-Neuropsychiatry Consultation Services for Patients in Central Prisons. </w:t>
            </w:r>
            <w:r w:rsidRPr="00AF5413">
              <w:rPr>
                <w:rFonts w:ascii="Calibri" w:eastAsia="Calibri" w:hAnsi="Calibri" w:cs="Calibri"/>
                <w:i/>
                <w:sz w:val="20"/>
                <w:szCs w:val="20"/>
              </w:rPr>
              <w:t xml:space="preserve">Journal of Neurosciences in Rural Practice. </w:t>
            </w:r>
            <w:r w:rsidRPr="00AF5413">
              <w:rPr>
                <w:rFonts w:ascii="Calibri" w:eastAsia="Calibri" w:hAnsi="Calibri" w:cs="Calibri"/>
                <w:b/>
                <w:sz w:val="20"/>
                <w:szCs w:val="20"/>
              </w:rPr>
              <w:t>10</w:t>
            </w:r>
            <w:r w:rsidRPr="00AF5413">
              <w:rPr>
                <w:rFonts w:ascii="Calibri" w:eastAsia="Calibri" w:hAnsi="Calibri" w:cs="Calibri"/>
                <w:sz w:val="20"/>
                <w:szCs w:val="20"/>
              </w:rPr>
              <w:t>:101-105.</w:t>
            </w:r>
          </w:p>
          <w:p w14:paraId="21FBB0C2" w14:textId="77777777" w:rsidR="0089290A" w:rsidRPr="00AF5413" w:rsidRDefault="0089290A" w:rsidP="00961538">
            <w:pPr>
              <w:widowControl w:val="0"/>
              <w:spacing w:line="240" w:lineRule="auto"/>
              <w:rPr>
                <w:rFonts w:ascii="Calibri" w:eastAsia="Calibri" w:hAnsi="Calibri" w:cs="Calibri"/>
                <w:sz w:val="20"/>
                <w:szCs w:val="20"/>
              </w:rPr>
            </w:pPr>
          </w:p>
          <w:p w14:paraId="4FB8B5C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Alexander J, </w:t>
            </w:r>
            <w:proofErr w:type="spellStart"/>
            <w:r w:rsidRPr="00AF5413">
              <w:rPr>
                <w:rFonts w:ascii="Calibri" w:eastAsia="Calibri" w:hAnsi="Calibri" w:cs="Calibri"/>
                <w:sz w:val="20"/>
                <w:szCs w:val="20"/>
              </w:rPr>
              <w:t>Lattanzio</w:t>
            </w:r>
            <w:proofErr w:type="spellEnd"/>
            <w:r w:rsidRPr="00AF5413">
              <w:rPr>
                <w:rFonts w:ascii="Calibri" w:eastAsia="Calibri" w:hAnsi="Calibri" w:cs="Calibri"/>
                <w:sz w:val="20"/>
                <w:szCs w:val="20"/>
              </w:rPr>
              <w:t xml:space="preserve"> A. Utility of telepsychiatry for Aboriginal Australians. </w:t>
            </w:r>
            <w:r w:rsidRPr="00AF5413">
              <w:rPr>
                <w:rFonts w:ascii="Calibri" w:eastAsia="Calibri" w:hAnsi="Calibri" w:cs="Calibri"/>
                <w:i/>
                <w:sz w:val="20"/>
                <w:szCs w:val="20"/>
              </w:rPr>
              <w:t xml:space="preserve">Australian &amp; New Zealand Journal of Psychiatry. 2009;  </w:t>
            </w:r>
            <w:r w:rsidRPr="00AF5413">
              <w:rPr>
                <w:rFonts w:ascii="Calibri" w:eastAsia="Calibri" w:hAnsi="Calibri" w:cs="Calibri"/>
                <w:b/>
                <w:sz w:val="20"/>
                <w:szCs w:val="20"/>
              </w:rPr>
              <w:t xml:space="preserve">43: </w:t>
            </w:r>
            <w:r w:rsidRPr="00AF5413">
              <w:rPr>
                <w:rFonts w:ascii="Calibri" w:eastAsia="Calibri" w:hAnsi="Calibri" w:cs="Calibri"/>
                <w:sz w:val="20"/>
                <w:szCs w:val="20"/>
              </w:rPr>
              <w:t>1185.</w:t>
            </w:r>
          </w:p>
          <w:p w14:paraId="7C236391" w14:textId="77777777" w:rsidR="0089290A" w:rsidRPr="00AF5413" w:rsidRDefault="0089290A" w:rsidP="00961538">
            <w:pPr>
              <w:widowControl w:val="0"/>
              <w:spacing w:line="240" w:lineRule="auto"/>
              <w:rPr>
                <w:rFonts w:ascii="Calibri" w:eastAsia="Calibri" w:hAnsi="Calibri" w:cs="Calibri"/>
                <w:sz w:val="20"/>
                <w:szCs w:val="20"/>
              </w:rPr>
            </w:pPr>
          </w:p>
          <w:p w14:paraId="74AFB9A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Amirsadri</w:t>
            </w:r>
            <w:proofErr w:type="spellEnd"/>
            <w:r w:rsidRPr="00AF5413">
              <w:rPr>
                <w:rFonts w:ascii="Calibri" w:eastAsia="Calibri" w:hAnsi="Calibri" w:cs="Calibri"/>
                <w:sz w:val="20"/>
                <w:szCs w:val="20"/>
              </w:rPr>
              <w:t xml:space="preserve"> A, Burns J, </w:t>
            </w:r>
            <w:proofErr w:type="spellStart"/>
            <w:r w:rsidRPr="00AF5413">
              <w:rPr>
                <w:rFonts w:ascii="Calibri" w:eastAsia="Calibri" w:hAnsi="Calibri" w:cs="Calibri"/>
                <w:sz w:val="20"/>
                <w:szCs w:val="20"/>
              </w:rPr>
              <w:t>Pizzuti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Arfken</w:t>
            </w:r>
            <w:proofErr w:type="spellEnd"/>
            <w:r w:rsidRPr="00AF5413">
              <w:rPr>
                <w:rFonts w:ascii="Calibri" w:eastAsia="Calibri" w:hAnsi="Calibri" w:cs="Calibri"/>
                <w:sz w:val="20"/>
                <w:szCs w:val="20"/>
              </w:rPr>
              <w:t xml:space="preserve"> CL. 2017. Home-Based Telepsychiatry in US Urban Area. </w:t>
            </w:r>
            <w:r w:rsidRPr="00AF5413">
              <w:rPr>
                <w:rFonts w:ascii="Calibri" w:eastAsia="Calibri" w:hAnsi="Calibri" w:cs="Calibri"/>
                <w:i/>
                <w:sz w:val="20"/>
                <w:szCs w:val="20"/>
              </w:rPr>
              <w:t xml:space="preserve">Case Reports in Psychiatry. </w:t>
            </w:r>
            <w:r w:rsidRPr="00AF5413">
              <w:rPr>
                <w:rFonts w:ascii="Calibri" w:eastAsia="Calibri" w:hAnsi="Calibri" w:cs="Calibri"/>
                <w:b/>
                <w:sz w:val="20"/>
                <w:szCs w:val="20"/>
              </w:rPr>
              <w:t>2017:</w:t>
            </w:r>
            <w:r w:rsidRPr="00AF5413">
              <w:rPr>
                <w:rFonts w:ascii="Calibri" w:eastAsia="Calibri" w:hAnsi="Calibri" w:cs="Calibri"/>
                <w:sz w:val="20"/>
                <w:szCs w:val="20"/>
              </w:rPr>
              <w:t>6296423.</w:t>
            </w:r>
          </w:p>
          <w:p w14:paraId="1472C90A" w14:textId="77777777" w:rsidR="0089290A" w:rsidRPr="00AF5413" w:rsidRDefault="0089290A" w:rsidP="00961538">
            <w:pPr>
              <w:widowControl w:val="0"/>
              <w:spacing w:line="240" w:lineRule="auto"/>
              <w:rPr>
                <w:rFonts w:ascii="Calibri" w:eastAsia="Calibri" w:hAnsi="Calibri" w:cs="Calibri"/>
                <w:sz w:val="20"/>
                <w:szCs w:val="20"/>
              </w:rPr>
            </w:pPr>
          </w:p>
          <w:p w14:paraId="1297381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RL, Shannon GW, </w:t>
            </w:r>
            <w:proofErr w:type="spellStart"/>
            <w:r w:rsidRPr="00AF5413">
              <w:rPr>
                <w:rFonts w:ascii="Calibri" w:eastAsia="Calibri" w:hAnsi="Calibri" w:cs="Calibri"/>
                <w:sz w:val="20"/>
                <w:szCs w:val="20"/>
              </w:rPr>
              <w:t>Bashshur</w:t>
            </w:r>
            <w:proofErr w:type="spellEnd"/>
            <w:r w:rsidRPr="00AF5413">
              <w:rPr>
                <w:rFonts w:ascii="Calibri" w:eastAsia="Calibri" w:hAnsi="Calibri" w:cs="Calibri"/>
                <w:sz w:val="20"/>
                <w:szCs w:val="20"/>
              </w:rPr>
              <w:t xml:space="preserve">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2016. The</w:t>
            </w:r>
          </w:p>
          <w:p w14:paraId="4E505BD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Empirical Evidence for Telemedicine Interventions in Mental Disorders. </w:t>
            </w:r>
            <w:r w:rsidRPr="00AF5413">
              <w:rPr>
                <w:rFonts w:ascii="Calibri" w:eastAsia="Calibri" w:hAnsi="Calibri" w:cs="Calibri"/>
                <w:i/>
                <w:sz w:val="20"/>
                <w:szCs w:val="20"/>
              </w:rPr>
              <w:t xml:space="preserve">Telemedicine and e-Health. </w:t>
            </w:r>
            <w:r w:rsidRPr="00AF5413">
              <w:rPr>
                <w:rFonts w:ascii="Calibri" w:eastAsia="Calibri" w:hAnsi="Calibri" w:cs="Calibri"/>
                <w:sz w:val="20"/>
                <w:szCs w:val="20"/>
              </w:rPr>
              <w:t xml:space="preserve"> </w:t>
            </w:r>
            <w:r w:rsidRPr="00AF5413">
              <w:rPr>
                <w:rFonts w:ascii="Calibri" w:eastAsia="Calibri" w:hAnsi="Calibri" w:cs="Calibri"/>
                <w:b/>
                <w:sz w:val="20"/>
                <w:szCs w:val="20"/>
              </w:rPr>
              <w:t>22</w:t>
            </w:r>
            <w:r w:rsidRPr="00AF5413">
              <w:rPr>
                <w:rFonts w:ascii="Calibri" w:eastAsia="Calibri" w:hAnsi="Calibri" w:cs="Calibri"/>
                <w:sz w:val="20"/>
                <w:szCs w:val="20"/>
              </w:rPr>
              <w:t>:87-113</w:t>
            </w:r>
          </w:p>
          <w:p w14:paraId="7BE046DB" w14:textId="77777777" w:rsidR="0089290A" w:rsidRPr="00AF5413" w:rsidRDefault="0089290A" w:rsidP="00961538">
            <w:pPr>
              <w:widowControl w:val="0"/>
              <w:spacing w:line="240" w:lineRule="auto"/>
              <w:rPr>
                <w:rFonts w:ascii="Calibri" w:eastAsia="Calibri" w:hAnsi="Calibri" w:cs="Calibri"/>
                <w:sz w:val="20"/>
                <w:szCs w:val="20"/>
              </w:rPr>
            </w:pPr>
          </w:p>
          <w:p w14:paraId="660B342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Batastini</w:t>
            </w:r>
            <w:proofErr w:type="spellEnd"/>
            <w:r w:rsidRPr="00AF5413">
              <w:rPr>
                <w:rFonts w:ascii="Calibri" w:eastAsia="Calibri" w:hAnsi="Calibri" w:cs="Calibri"/>
                <w:sz w:val="20"/>
                <w:szCs w:val="20"/>
              </w:rPr>
              <w:t xml:space="preserve">, Ashley B, McDonald, Brendan R &amp; Morgan, Robert D. 2013. </w:t>
            </w:r>
            <w:proofErr w:type="spellStart"/>
            <w:r w:rsidRPr="00AF5413">
              <w:rPr>
                <w:rFonts w:ascii="Calibri" w:eastAsia="Calibri" w:hAnsi="Calibri" w:cs="Calibri"/>
                <w:sz w:val="20"/>
                <w:szCs w:val="20"/>
              </w:rPr>
              <w:t>Videoteleconferencing</w:t>
            </w:r>
            <w:proofErr w:type="spellEnd"/>
            <w:r w:rsidRPr="00AF5413">
              <w:rPr>
                <w:rFonts w:ascii="Calibri" w:eastAsia="Calibri" w:hAnsi="Calibri" w:cs="Calibri"/>
                <w:sz w:val="20"/>
                <w:szCs w:val="20"/>
              </w:rPr>
              <w:t xml:space="preserve"> in forensic and correctional practice. Myers, Kathleen [Ed], Turvey, Carolyn L [Ed].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Clinical, technical, and administrative foundations for evidence-based practice. Amsterdam, Netherlands: Elsevier, Netherlands; pp. 251-271.</w:t>
            </w:r>
          </w:p>
          <w:p w14:paraId="56DC618E" w14:textId="77777777" w:rsidR="0089290A" w:rsidRPr="00AF5413" w:rsidRDefault="0089290A" w:rsidP="00961538">
            <w:pPr>
              <w:widowControl w:val="0"/>
              <w:spacing w:line="240" w:lineRule="auto"/>
              <w:rPr>
                <w:rFonts w:ascii="Calibri" w:eastAsia="Calibri" w:hAnsi="Calibri" w:cs="Calibri"/>
                <w:sz w:val="20"/>
                <w:szCs w:val="20"/>
              </w:rPr>
            </w:pPr>
          </w:p>
          <w:p w14:paraId="5F9776E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Behere</w:t>
            </w:r>
            <w:proofErr w:type="spellEnd"/>
            <w:r w:rsidRPr="00AF5413">
              <w:rPr>
                <w:rFonts w:ascii="Calibri" w:eastAsia="Calibri" w:hAnsi="Calibri" w:cs="Calibri"/>
                <w:sz w:val="20"/>
                <w:szCs w:val="20"/>
              </w:rPr>
              <w:t xml:space="preserve"> PB, </w:t>
            </w:r>
            <w:proofErr w:type="spellStart"/>
            <w:r w:rsidRPr="00AF5413">
              <w:rPr>
                <w:rFonts w:ascii="Calibri" w:eastAsia="Calibri" w:hAnsi="Calibri" w:cs="Calibri"/>
                <w:sz w:val="20"/>
                <w:szCs w:val="20"/>
              </w:rPr>
              <w:t>Mansharamani</w:t>
            </w:r>
            <w:proofErr w:type="spellEnd"/>
            <w:r w:rsidRPr="00AF5413">
              <w:rPr>
                <w:rFonts w:ascii="Calibri" w:eastAsia="Calibri" w:hAnsi="Calibri" w:cs="Calibri"/>
                <w:sz w:val="20"/>
                <w:szCs w:val="20"/>
              </w:rPr>
              <w:t xml:space="preserve"> HD, Kumar K. 2017. Telepsychiatry: Reaching the unreached. </w:t>
            </w:r>
            <w:r w:rsidRPr="00AF5413">
              <w:rPr>
                <w:rFonts w:ascii="Calibri" w:eastAsia="Calibri" w:hAnsi="Calibri" w:cs="Calibri"/>
                <w:i/>
                <w:sz w:val="20"/>
                <w:szCs w:val="20"/>
              </w:rPr>
              <w:t xml:space="preserve">Indian Journal of Medical Research. </w:t>
            </w:r>
            <w:r w:rsidRPr="00AF5413">
              <w:rPr>
                <w:rFonts w:ascii="Calibri" w:eastAsia="Calibri" w:hAnsi="Calibri" w:cs="Calibri"/>
                <w:b/>
                <w:sz w:val="20"/>
                <w:szCs w:val="20"/>
              </w:rPr>
              <w:t>146:</w:t>
            </w:r>
            <w:r w:rsidRPr="00AF5413">
              <w:rPr>
                <w:rFonts w:ascii="Calibri" w:eastAsia="Calibri" w:hAnsi="Calibri" w:cs="Calibri"/>
                <w:sz w:val="20"/>
                <w:szCs w:val="20"/>
              </w:rPr>
              <w:t xml:space="preserve"> 150-152.</w:t>
            </w:r>
          </w:p>
          <w:p w14:paraId="50BA42FB" w14:textId="77777777" w:rsidR="0089290A" w:rsidRPr="00AF5413" w:rsidRDefault="0089290A" w:rsidP="00961538">
            <w:pPr>
              <w:widowControl w:val="0"/>
              <w:spacing w:line="240" w:lineRule="auto"/>
              <w:rPr>
                <w:rFonts w:ascii="Calibri" w:eastAsia="Calibri" w:hAnsi="Calibri" w:cs="Calibri"/>
                <w:sz w:val="20"/>
                <w:szCs w:val="20"/>
              </w:rPr>
            </w:pPr>
          </w:p>
          <w:p w14:paraId="14A86BB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Ben-</w:t>
            </w:r>
            <w:proofErr w:type="spellStart"/>
            <w:r w:rsidRPr="00AF5413">
              <w:rPr>
                <w:rFonts w:ascii="Calibri" w:eastAsia="Calibri" w:hAnsi="Calibri" w:cs="Calibri"/>
                <w:sz w:val="20"/>
                <w:szCs w:val="20"/>
              </w:rPr>
              <w:t>Zeev</w:t>
            </w:r>
            <w:proofErr w:type="spellEnd"/>
            <w:r w:rsidRPr="00AF5413">
              <w:rPr>
                <w:rFonts w:ascii="Calibri" w:eastAsia="Calibri" w:hAnsi="Calibri" w:cs="Calibri"/>
                <w:sz w:val="20"/>
                <w:szCs w:val="20"/>
              </w:rPr>
              <w:t xml:space="preserve"> D. 2020. The Digital Mental Health Genie Is Out of the Bottle.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24</w:t>
            </w:r>
            <w:r w:rsidRPr="00AF5413">
              <w:rPr>
                <w:rFonts w:ascii="Calibri" w:eastAsia="Calibri" w:hAnsi="Calibri" w:cs="Calibri"/>
                <w:sz w:val="20"/>
                <w:szCs w:val="20"/>
              </w:rPr>
              <w:t>:appips202000306.</w:t>
            </w:r>
          </w:p>
          <w:p w14:paraId="1C38AE09" w14:textId="77777777" w:rsidR="0089290A" w:rsidRPr="00AF5413" w:rsidRDefault="0089290A" w:rsidP="00961538">
            <w:pPr>
              <w:widowControl w:val="0"/>
              <w:spacing w:line="240" w:lineRule="auto"/>
              <w:rPr>
                <w:rFonts w:ascii="Calibri" w:eastAsia="Calibri" w:hAnsi="Calibri" w:cs="Calibri"/>
                <w:sz w:val="20"/>
                <w:szCs w:val="20"/>
              </w:rPr>
            </w:pPr>
          </w:p>
          <w:p w14:paraId="45795A5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Bishop J.E., O’Reilly R.L., Maddox K., Hutchinson L.J. 2002. Client satisfaction in a feasibility study comparing face-to-face interviews with telepsychiatry.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217-221</w:t>
            </w:r>
          </w:p>
          <w:p w14:paraId="5B8BE252" w14:textId="77777777" w:rsidR="0089290A" w:rsidRPr="00AF5413" w:rsidRDefault="0089290A" w:rsidP="00961538">
            <w:pPr>
              <w:widowControl w:val="0"/>
              <w:spacing w:line="240" w:lineRule="auto"/>
              <w:rPr>
                <w:rFonts w:ascii="Calibri" w:eastAsia="Calibri" w:hAnsi="Calibri" w:cs="Calibri"/>
                <w:sz w:val="20"/>
                <w:szCs w:val="20"/>
              </w:rPr>
            </w:pPr>
          </w:p>
          <w:p w14:paraId="2076436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Bahloul</w:t>
            </w:r>
            <w:proofErr w:type="spellEnd"/>
            <w:r w:rsidRPr="00AF5413">
              <w:rPr>
                <w:rFonts w:ascii="Calibri" w:eastAsia="Calibri" w:hAnsi="Calibri" w:cs="Calibri"/>
                <w:sz w:val="20"/>
                <w:szCs w:val="20"/>
              </w:rPr>
              <w:t xml:space="preserve">, H.J., Mani, N. 2013. International telepsychiatry: A review of what has been published.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293-294.</w:t>
            </w:r>
          </w:p>
          <w:p w14:paraId="74047133" w14:textId="77777777" w:rsidR="0089290A" w:rsidRPr="00AF5413" w:rsidRDefault="0089290A" w:rsidP="00961538">
            <w:pPr>
              <w:widowControl w:val="0"/>
              <w:spacing w:line="240" w:lineRule="auto"/>
              <w:rPr>
                <w:rFonts w:ascii="Calibri" w:eastAsia="Calibri" w:hAnsi="Calibri" w:cs="Calibri"/>
                <w:sz w:val="20"/>
                <w:szCs w:val="20"/>
              </w:rPr>
            </w:pPr>
          </w:p>
          <w:p w14:paraId="6977A6D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Blackmon, L.A., </w:t>
            </w:r>
            <w:proofErr w:type="spellStart"/>
            <w:r w:rsidRPr="00AF5413">
              <w:rPr>
                <w:rFonts w:ascii="Calibri" w:eastAsia="Calibri" w:hAnsi="Calibri" w:cs="Calibri"/>
                <w:sz w:val="20"/>
                <w:szCs w:val="20"/>
              </w:rPr>
              <w:t>Kaak</w:t>
            </w:r>
            <w:proofErr w:type="spellEnd"/>
            <w:r w:rsidRPr="00AF5413">
              <w:rPr>
                <w:rFonts w:ascii="Calibri" w:eastAsia="Calibri" w:hAnsi="Calibri" w:cs="Calibri"/>
                <w:sz w:val="20"/>
                <w:szCs w:val="20"/>
              </w:rPr>
              <w:t xml:space="preserve">, H.O., </w:t>
            </w:r>
            <w:proofErr w:type="spellStart"/>
            <w:r w:rsidRPr="00AF5413">
              <w:rPr>
                <w:rFonts w:ascii="Calibri" w:eastAsia="Calibri" w:hAnsi="Calibri" w:cs="Calibri"/>
                <w:sz w:val="20"/>
                <w:szCs w:val="20"/>
              </w:rPr>
              <w:t>Ranseen</w:t>
            </w:r>
            <w:proofErr w:type="spellEnd"/>
            <w:r w:rsidRPr="00AF5413">
              <w:rPr>
                <w:rFonts w:ascii="Calibri" w:eastAsia="Calibri" w:hAnsi="Calibri" w:cs="Calibri"/>
                <w:sz w:val="20"/>
                <w:szCs w:val="20"/>
              </w:rPr>
              <w:t xml:space="preserve">, J. 1997. Consumer satisfaction with telemedicine child psychiatry consultation in rural Kentucky.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48</w:t>
            </w:r>
            <w:r w:rsidRPr="00AF5413">
              <w:rPr>
                <w:rFonts w:ascii="Calibri" w:eastAsia="Calibri" w:hAnsi="Calibri" w:cs="Calibri"/>
                <w:sz w:val="20"/>
                <w:szCs w:val="20"/>
              </w:rPr>
              <w:t>: 1464-1466</w:t>
            </w:r>
          </w:p>
          <w:p w14:paraId="2E495782" w14:textId="77777777" w:rsidR="0089290A" w:rsidRPr="00AF5413" w:rsidRDefault="0089290A" w:rsidP="00961538">
            <w:pPr>
              <w:widowControl w:val="0"/>
              <w:spacing w:line="240" w:lineRule="auto"/>
              <w:rPr>
                <w:rFonts w:ascii="Calibri" w:eastAsia="Calibri" w:hAnsi="Calibri" w:cs="Calibri"/>
                <w:sz w:val="20"/>
                <w:szCs w:val="20"/>
              </w:rPr>
            </w:pPr>
          </w:p>
          <w:p w14:paraId="4EAEED4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Bolle</w:t>
            </w:r>
            <w:proofErr w:type="spellEnd"/>
            <w:r w:rsidRPr="00AF5413">
              <w:rPr>
                <w:rFonts w:ascii="Calibri" w:eastAsia="Calibri" w:hAnsi="Calibri" w:cs="Calibri"/>
                <w:sz w:val="20"/>
                <w:szCs w:val="20"/>
              </w:rPr>
              <w:t xml:space="preserve"> R.R., </w:t>
            </w:r>
            <w:proofErr w:type="spellStart"/>
            <w:r w:rsidRPr="00AF5413">
              <w:rPr>
                <w:rFonts w:ascii="Calibri" w:eastAsia="Calibri" w:hAnsi="Calibri" w:cs="Calibri"/>
                <w:sz w:val="20"/>
                <w:szCs w:val="20"/>
              </w:rPr>
              <w:t>Trondsen</w:t>
            </w:r>
            <w:proofErr w:type="spellEnd"/>
            <w:r w:rsidRPr="00AF5413">
              <w:rPr>
                <w:rFonts w:ascii="Calibri" w:eastAsia="Calibri" w:hAnsi="Calibri" w:cs="Calibri"/>
                <w:sz w:val="20"/>
                <w:szCs w:val="20"/>
              </w:rPr>
              <w:t xml:space="preserve"> M.V., </w:t>
            </w:r>
            <w:proofErr w:type="spellStart"/>
            <w:r w:rsidRPr="00AF5413">
              <w:rPr>
                <w:rFonts w:ascii="Calibri" w:eastAsia="Calibri" w:hAnsi="Calibri" w:cs="Calibri"/>
                <w:sz w:val="20"/>
                <w:szCs w:val="20"/>
              </w:rPr>
              <w:t>Stensland</w:t>
            </w:r>
            <w:proofErr w:type="spellEnd"/>
            <w:r w:rsidRPr="00AF5413">
              <w:rPr>
                <w:rFonts w:ascii="Calibri" w:eastAsia="Calibri" w:hAnsi="Calibri" w:cs="Calibri"/>
                <w:sz w:val="20"/>
                <w:szCs w:val="20"/>
              </w:rPr>
              <w:t xml:space="preserve"> G.Ø., </w:t>
            </w:r>
            <w:proofErr w:type="spellStart"/>
            <w:r w:rsidRPr="00AF5413">
              <w:rPr>
                <w:rFonts w:ascii="Calibri" w:eastAsia="Calibri" w:hAnsi="Calibri" w:cs="Calibri"/>
                <w:sz w:val="20"/>
                <w:szCs w:val="20"/>
              </w:rPr>
              <w:t>Tjora</w:t>
            </w:r>
            <w:proofErr w:type="spellEnd"/>
            <w:r w:rsidRPr="00AF5413">
              <w:rPr>
                <w:rFonts w:ascii="Calibri" w:eastAsia="Calibri" w:hAnsi="Calibri" w:cs="Calibri"/>
                <w:sz w:val="20"/>
                <w:szCs w:val="20"/>
              </w:rPr>
              <w:t xml:space="preserve"> A. 2018. Usefulness of</w:t>
            </w:r>
          </w:p>
          <w:p w14:paraId="27D232A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videoconferencing in psychiatric emergencies -- a qualitative study. </w:t>
            </w:r>
            <w:r w:rsidRPr="00AF5413">
              <w:rPr>
                <w:rFonts w:ascii="Calibri" w:eastAsia="Calibri" w:hAnsi="Calibri" w:cs="Calibri"/>
                <w:i/>
                <w:sz w:val="20"/>
                <w:szCs w:val="20"/>
              </w:rPr>
              <w:t xml:space="preserve">Health and Technology. </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xml:space="preserve"> 111-117.</w:t>
            </w:r>
          </w:p>
          <w:p w14:paraId="45ED4944" w14:textId="77777777" w:rsidR="0089290A" w:rsidRPr="00AF5413" w:rsidRDefault="0089290A" w:rsidP="00961538">
            <w:pPr>
              <w:widowControl w:val="0"/>
              <w:spacing w:line="240" w:lineRule="auto"/>
              <w:rPr>
                <w:rFonts w:ascii="Calibri" w:eastAsia="Calibri" w:hAnsi="Calibri" w:cs="Calibri"/>
                <w:sz w:val="20"/>
                <w:szCs w:val="20"/>
              </w:rPr>
            </w:pPr>
          </w:p>
          <w:p w14:paraId="3B209C6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Borders C.B. 2017. Realizing the Promises of Telepsychiatry in Special Populations. </w:t>
            </w:r>
            <w:r w:rsidRPr="00AF5413">
              <w:rPr>
                <w:rFonts w:ascii="Calibri" w:eastAsia="Calibri" w:hAnsi="Calibri" w:cs="Calibri"/>
                <w:i/>
                <w:sz w:val="20"/>
                <w:szCs w:val="20"/>
              </w:rPr>
              <w:t xml:space="preserve">Mental Illness Journal. </w:t>
            </w:r>
            <w:r w:rsidRPr="00AF5413">
              <w:rPr>
                <w:rFonts w:ascii="Calibri" w:eastAsia="Calibri" w:hAnsi="Calibri" w:cs="Calibri"/>
                <w:b/>
                <w:sz w:val="20"/>
                <w:szCs w:val="20"/>
              </w:rPr>
              <w:t xml:space="preserve">9: </w:t>
            </w:r>
            <w:r w:rsidRPr="00AF5413">
              <w:rPr>
                <w:rFonts w:ascii="Calibri" w:eastAsia="Calibri" w:hAnsi="Calibri" w:cs="Calibri"/>
                <w:sz w:val="20"/>
                <w:szCs w:val="20"/>
              </w:rPr>
              <w:t>7135.</w:t>
            </w:r>
          </w:p>
          <w:p w14:paraId="6D1E02EC" w14:textId="77777777" w:rsidR="0089290A" w:rsidRPr="00AF5413" w:rsidRDefault="0089290A" w:rsidP="00961538">
            <w:pPr>
              <w:widowControl w:val="0"/>
              <w:spacing w:line="240" w:lineRule="auto"/>
              <w:rPr>
                <w:rFonts w:ascii="Calibri" w:eastAsia="Calibri" w:hAnsi="Calibri" w:cs="Calibri"/>
                <w:sz w:val="20"/>
                <w:szCs w:val="20"/>
              </w:rPr>
            </w:pPr>
          </w:p>
          <w:p w14:paraId="3363053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Hodgins M,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Edwards H, Willis D. 2014. Using technology to deliver mental health services to children and youth: a scoping review.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:87-99.</w:t>
            </w:r>
          </w:p>
          <w:p w14:paraId="78CB8443" w14:textId="77777777" w:rsidR="0089290A" w:rsidRPr="00AF5413" w:rsidRDefault="0089290A" w:rsidP="00961538">
            <w:pPr>
              <w:widowControl w:val="0"/>
              <w:spacing w:line="240" w:lineRule="auto"/>
              <w:rPr>
                <w:rFonts w:ascii="Calibri" w:eastAsia="Calibri" w:hAnsi="Calibri" w:cs="Calibri"/>
                <w:sz w:val="20"/>
                <w:szCs w:val="20"/>
              </w:rPr>
            </w:pPr>
          </w:p>
          <w:p w14:paraId="329DFF8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Volpe T,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2010.  A qualitative study of young people's perspectives on receiving psychiatric</w:t>
            </w:r>
          </w:p>
          <w:p w14:paraId="72604A7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services via </w:t>
            </w:r>
            <w:proofErr w:type="spellStart"/>
            <w:r w:rsidRPr="00AF5413">
              <w:rPr>
                <w:rFonts w:ascii="Calibri" w:eastAsia="Calibri" w:hAnsi="Calibri" w:cs="Calibri"/>
                <w:sz w:val="20"/>
                <w:szCs w:val="20"/>
              </w:rPr>
              <w:t>televideo</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:5-11.</w:t>
            </w:r>
          </w:p>
          <w:p w14:paraId="73166796" w14:textId="77777777" w:rsidR="0089290A" w:rsidRPr="00AF5413" w:rsidRDefault="0089290A" w:rsidP="00961538">
            <w:pPr>
              <w:widowControl w:val="0"/>
              <w:spacing w:line="240" w:lineRule="auto"/>
              <w:rPr>
                <w:rFonts w:ascii="Calibri" w:eastAsia="Calibri" w:hAnsi="Calibri" w:cs="Calibri"/>
                <w:sz w:val="20"/>
                <w:szCs w:val="20"/>
              </w:rPr>
            </w:pPr>
          </w:p>
          <w:p w14:paraId="3D90DF1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Volpe, T., </w:t>
            </w:r>
            <w:proofErr w:type="spellStart"/>
            <w:r w:rsidRPr="00AF5413">
              <w:rPr>
                <w:rFonts w:ascii="Calibri" w:eastAsia="Calibri" w:hAnsi="Calibri" w:cs="Calibri"/>
                <w:sz w:val="20"/>
                <w:szCs w:val="20"/>
              </w:rPr>
              <w:t>Kertes</w:t>
            </w:r>
            <w:proofErr w:type="spellEnd"/>
            <w:r w:rsidRPr="00AF5413">
              <w:rPr>
                <w:rFonts w:ascii="Calibri" w:eastAsia="Calibri" w:hAnsi="Calibri" w:cs="Calibri"/>
                <w:sz w:val="20"/>
                <w:szCs w:val="20"/>
              </w:rPr>
              <w:t xml:space="preserve">, A., Greenberg, N. 2007. A review of the outcomes of the recommendations made during paediatric telepsychiatry consultations.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13:</w:t>
            </w:r>
            <w:r w:rsidRPr="00AF5413">
              <w:rPr>
                <w:rFonts w:ascii="Calibri" w:eastAsia="Calibri" w:hAnsi="Calibri" w:cs="Calibri"/>
                <w:sz w:val="20"/>
                <w:szCs w:val="20"/>
              </w:rPr>
              <w:t xml:space="preserve"> 277-281.</w:t>
            </w:r>
          </w:p>
          <w:p w14:paraId="79CBBACA" w14:textId="77777777" w:rsidR="0089290A" w:rsidRPr="00AF5413" w:rsidRDefault="0089290A" w:rsidP="00961538">
            <w:pPr>
              <w:widowControl w:val="0"/>
              <w:spacing w:line="240" w:lineRule="auto"/>
              <w:rPr>
                <w:rFonts w:ascii="Calibri" w:eastAsia="Calibri" w:hAnsi="Calibri" w:cs="Calibri"/>
                <w:sz w:val="20"/>
                <w:szCs w:val="20"/>
              </w:rPr>
            </w:pPr>
          </w:p>
          <w:p w14:paraId="17C9C92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Buist</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Coman</w:t>
            </w:r>
            <w:proofErr w:type="spellEnd"/>
            <w:r w:rsidRPr="00AF5413">
              <w:rPr>
                <w:rFonts w:ascii="Calibri" w:eastAsia="Calibri" w:hAnsi="Calibri" w:cs="Calibri"/>
                <w:sz w:val="20"/>
                <w:szCs w:val="20"/>
              </w:rPr>
              <w:t xml:space="preserve"> G, </w:t>
            </w:r>
            <w:proofErr w:type="spellStart"/>
            <w:r w:rsidRPr="00AF5413">
              <w:rPr>
                <w:rFonts w:ascii="Calibri" w:eastAsia="Calibri" w:hAnsi="Calibri" w:cs="Calibri"/>
                <w:sz w:val="20"/>
                <w:szCs w:val="20"/>
              </w:rPr>
              <w:t>Silvas</w:t>
            </w:r>
            <w:proofErr w:type="spellEnd"/>
            <w:r w:rsidRPr="00AF5413">
              <w:rPr>
                <w:rFonts w:ascii="Calibri" w:eastAsia="Calibri" w:hAnsi="Calibri" w:cs="Calibri"/>
                <w:sz w:val="20"/>
                <w:szCs w:val="20"/>
              </w:rPr>
              <w:t xml:space="preserve"> A, Burrows G. 2000. An evaluation of the telepsychiatry programme in Victoria, Australia.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216-21.</w:t>
            </w:r>
          </w:p>
          <w:p w14:paraId="3335A046" w14:textId="77777777" w:rsidR="0089290A" w:rsidRPr="00AF5413" w:rsidRDefault="0089290A" w:rsidP="00961538">
            <w:pPr>
              <w:widowControl w:val="0"/>
              <w:spacing w:line="240" w:lineRule="auto"/>
              <w:rPr>
                <w:rFonts w:ascii="Calibri" w:eastAsia="Calibri" w:hAnsi="Calibri" w:cs="Calibri"/>
                <w:sz w:val="20"/>
                <w:szCs w:val="20"/>
              </w:rPr>
            </w:pPr>
          </w:p>
          <w:p w14:paraId="2B527A7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Butterfield, A. 2018.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evaluation and consultation in emergency care settings. </w:t>
            </w:r>
            <w:r w:rsidRPr="00AF5413">
              <w:rPr>
                <w:rFonts w:ascii="Calibri" w:eastAsia="Calibri" w:hAnsi="Calibri" w:cs="Calibri"/>
                <w:i/>
                <w:sz w:val="20"/>
                <w:szCs w:val="20"/>
              </w:rPr>
              <w:t>Child and Adolescent 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27:</w:t>
            </w:r>
            <w:r w:rsidRPr="00AF5413">
              <w:rPr>
                <w:rFonts w:ascii="Calibri" w:eastAsia="Calibri" w:hAnsi="Calibri" w:cs="Calibri"/>
                <w:sz w:val="20"/>
                <w:szCs w:val="20"/>
              </w:rPr>
              <w:t xml:space="preserve"> 467-478.</w:t>
            </w:r>
          </w:p>
          <w:p w14:paraId="1631FE2E" w14:textId="77777777" w:rsidR="0089290A" w:rsidRPr="00AF5413" w:rsidRDefault="0089290A" w:rsidP="00961538">
            <w:pPr>
              <w:widowControl w:val="0"/>
              <w:spacing w:line="240" w:lineRule="auto"/>
              <w:rPr>
                <w:rFonts w:ascii="Calibri" w:eastAsia="Calibri" w:hAnsi="Calibri" w:cs="Calibri"/>
                <w:sz w:val="20"/>
                <w:szCs w:val="20"/>
              </w:rPr>
            </w:pPr>
          </w:p>
          <w:p w14:paraId="16F0EC5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Campbell R, O'Gorman J, </w:t>
            </w:r>
            <w:proofErr w:type="spellStart"/>
            <w:r w:rsidRPr="00AF5413">
              <w:rPr>
                <w:rFonts w:ascii="Calibri" w:eastAsia="Calibri" w:hAnsi="Calibri" w:cs="Calibri"/>
                <w:sz w:val="20"/>
                <w:szCs w:val="20"/>
              </w:rPr>
              <w:t>Cernovsky</w:t>
            </w:r>
            <w:proofErr w:type="spellEnd"/>
            <w:r w:rsidRPr="00AF5413">
              <w:rPr>
                <w:rFonts w:ascii="Calibri" w:eastAsia="Calibri" w:hAnsi="Calibri" w:cs="Calibri"/>
                <w:sz w:val="20"/>
                <w:szCs w:val="20"/>
              </w:rPr>
              <w:t xml:space="preserve"> ZZ. 2015. </w:t>
            </w:r>
            <w:r w:rsidRPr="00AF5413">
              <w:rPr>
                <w:rFonts w:ascii="Calibri" w:eastAsia="Calibri" w:hAnsi="Calibri" w:cs="Calibri"/>
                <w:sz w:val="20"/>
                <w:szCs w:val="20"/>
              </w:rPr>
              <w:lastRenderedPageBreak/>
              <w:t xml:space="preserve">Reactions of Psychiatric Patients to Telepsychiatry. </w:t>
            </w:r>
            <w:r w:rsidRPr="00AF5413">
              <w:rPr>
                <w:rFonts w:ascii="Calibri" w:eastAsia="Calibri" w:hAnsi="Calibri" w:cs="Calibri"/>
                <w:i/>
                <w:sz w:val="20"/>
                <w:szCs w:val="20"/>
              </w:rPr>
              <w:t>Mental Illness Journal.</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6101.</w:t>
            </w:r>
          </w:p>
          <w:p w14:paraId="33A7F0AB" w14:textId="77777777" w:rsidR="0089290A" w:rsidRPr="00AF5413" w:rsidRDefault="0089290A" w:rsidP="00961538">
            <w:pPr>
              <w:widowControl w:val="0"/>
              <w:spacing w:line="240" w:lineRule="auto"/>
              <w:rPr>
                <w:rFonts w:ascii="Calibri" w:eastAsia="Calibri" w:hAnsi="Calibri" w:cs="Calibri"/>
                <w:sz w:val="20"/>
                <w:szCs w:val="20"/>
              </w:rPr>
            </w:pPr>
          </w:p>
          <w:p w14:paraId="4CC89DE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Rachal, J., Sparks, W., </w:t>
            </w:r>
            <w:proofErr w:type="spellStart"/>
            <w:r w:rsidRPr="00AF5413">
              <w:rPr>
                <w:rFonts w:ascii="Calibri" w:eastAsia="Calibri" w:hAnsi="Calibri" w:cs="Calibri"/>
                <w:sz w:val="20"/>
                <w:szCs w:val="20"/>
              </w:rPr>
              <w:t>Zazzaro</w:t>
            </w:r>
            <w:proofErr w:type="spellEnd"/>
            <w:r w:rsidRPr="00AF5413">
              <w:rPr>
                <w:rFonts w:ascii="Calibri" w:eastAsia="Calibri" w:hAnsi="Calibri" w:cs="Calibri"/>
                <w:sz w:val="20"/>
                <w:szCs w:val="20"/>
              </w:rPr>
              <w:t xml:space="preserve"> C., Blackwell T. 2015. Highlights in Telepsychiatry and Behavioural Health Emergencies.. </w:t>
            </w:r>
            <w:r w:rsidRPr="00AF5413">
              <w:rPr>
                <w:rFonts w:ascii="Calibri" w:eastAsia="Calibri" w:hAnsi="Calibri" w:cs="Calibri"/>
                <w:i/>
                <w:sz w:val="20"/>
                <w:szCs w:val="20"/>
              </w:rPr>
              <w:t>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40: </w:t>
            </w:r>
            <w:r w:rsidRPr="00AF5413">
              <w:rPr>
                <w:rFonts w:ascii="Calibri" w:eastAsia="Calibri" w:hAnsi="Calibri" w:cs="Calibri"/>
                <w:sz w:val="20"/>
                <w:szCs w:val="20"/>
              </w:rPr>
              <w:t>585-596</w:t>
            </w:r>
          </w:p>
          <w:p w14:paraId="475E48DC" w14:textId="77777777" w:rsidR="0089290A" w:rsidRPr="00AF5413" w:rsidRDefault="0089290A" w:rsidP="00961538">
            <w:pPr>
              <w:widowControl w:val="0"/>
              <w:spacing w:line="240" w:lineRule="auto"/>
              <w:rPr>
                <w:rFonts w:ascii="Calibri" w:eastAsia="Calibri" w:hAnsi="Calibri" w:cs="Calibri"/>
                <w:sz w:val="20"/>
                <w:szCs w:val="20"/>
              </w:rPr>
            </w:pPr>
          </w:p>
          <w:p w14:paraId="071E04A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Cerda, G.M.,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Hales, R.E., Nesbitt, T.S. 1999. Use of telemedicine with ethnic groups.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50: </w:t>
            </w:r>
            <w:r w:rsidRPr="00AF5413">
              <w:rPr>
                <w:rFonts w:ascii="Calibri" w:eastAsia="Calibri" w:hAnsi="Calibri" w:cs="Calibri"/>
                <w:sz w:val="20"/>
                <w:szCs w:val="20"/>
              </w:rPr>
              <w:t>1364.</w:t>
            </w:r>
          </w:p>
          <w:p w14:paraId="25A44CC3" w14:textId="77777777" w:rsidR="0089290A" w:rsidRPr="00AF5413" w:rsidRDefault="0089290A" w:rsidP="00961538">
            <w:pPr>
              <w:widowControl w:val="0"/>
              <w:spacing w:line="240" w:lineRule="auto"/>
              <w:rPr>
                <w:rFonts w:ascii="Calibri" w:eastAsia="Calibri" w:hAnsi="Calibri" w:cs="Calibri"/>
                <w:sz w:val="20"/>
                <w:szCs w:val="20"/>
              </w:rPr>
            </w:pPr>
          </w:p>
          <w:p w14:paraId="2B21982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Chakrabarti S. 2015. Usefulness of telepsychiatry: A critical evaluation of videoconferencing-based</w:t>
            </w:r>
          </w:p>
          <w:p w14:paraId="42D5E1C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approaches. </w:t>
            </w:r>
            <w:r w:rsidRPr="00AF5413">
              <w:rPr>
                <w:rFonts w:ascii="Calibri" w:eastAsia="Calibri" w:hAnsi="Calibri" w:cs="Calibri"/>
                <w:i/>
                <w:sz w:val="20"/>
                <w:szCs w:val="20"/>
              </w:rPr>
              <w:t xml:space="preserve">World Journal of Psychiatry. </w:t>
            </w:r>
            <w:r w:rsidRPr="00AF5413">
              <w:rPr>
                <w:rFonts w:ascii="Calibri" w:eastAsia="Calibri" w:hAnsi="Calibri" w:cs="Calibri"/>
                <w:b/>
                <w:sz w:val="20"/>
                <w:szCs w:val="20"/>
              </w:rPr>
              <w:t>22:</w:t>
            </w:r>
            <w:r w:rsidRPr="00AF5413">
              <w:rPr>
                <w:rFonts w:ascii="Calibri" w:eastAsia="Calibri" w:hAnsi="Calibri" w:cs="Calibri"/>
                <w:sz w:val="20"/>
                <w:szCs w:val="20"/>
              </w:rPr>
              <w:t xml:space="preserve"> 286-304.</w:t>
            </w:r>
          </w:p>
          <w:p w14:paraId="2244A867" w14:textId="77777777" w:rsidR="0089290A" w:rsidRPr="00AF5413" w:rsidRDefault="0089290A" w:rsidP="00961538">
            <w:pPr>
              <w:widowControl w:val="0"/>
              <w:spacing w:line="240" w:lineRule="auto"/>
              <w:rPr>
                <w:rFonts w:ascii="Calibri" w:eastAsia="Calibri" w:hAnsi="Calibri" w:cs="Calibri"/>
                <w:sz w:val="20"/>
                <w:szCs w:val="20"/>
              </w:rPr>
            </w:pPr>
          </w:p>
          <w:p w14:paraId="3EFD47F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Chan S, Parish 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2015. Telepsychiatry </w:t>
            </w:r>
            <w:proofErr w:type="spellStart"/>
            <w:r w:rsidRPr="00AF5413">
              <w:rPr>
                <w:rFonts w:ascii="Calibri" w:eastAsia="Calibri" w:hAnsi="Calibri" w:cs="Calibri"/>
                <w:sz w:val="20"/>
                <w:szCs w:val="20"/>
              </w:rPr>
              <w:t>Today.</w:t>
            </w:r>
            <w:r w:rsidRPr="00AF5413">
              <w:rPr>
                <w:rFonts w:ascii="Calibri" w:eastAsia="Calibri" w:hAnsi="Calibri" w:cs="Calibri"/>
                <w:i/>
                <w:sz w:val="20"/>
                <w:szCs w:val="20"/>
              </w:rPr>
              <w:t>Current</w:t>
            </w:r>
            <w:proofErr w:type="spellEnd"/>
            <w:r w:rsidRPr="00AF5413">
              <w:rPr>
                <w:rFonts w:ascii="Calibri" w:eastAsia="Calibri" w:hAnsi="Calibri" w:cs="Calibri"/>
                <w:i/>
                <w:sz w:val="20"/>
                <w:szCs w:val="20"/>
              </w:rPr>
              <w:t xml:space="preserve"> Psychiatry Reports. </w:t>
            </w:r>
            <w:r w:rsidRPr="00AF5413">
              <w:rPr>
                <w:rFonts w:ascii="Calibri" w:eastAsia="Calibri" w:hAnsi="Calibri" w:cs="Calibri"/>
                <w:b/>
                <w:sz w:val="20"/>
                <w:szCs w:val="20"/>
              </w:rPr>
              <w:t xml:space="preserve">17: </w:t>
            </w:r>
            <w:r w:rsidRPr="00AF5413">
              <w:rPr>
                <w:rFonts w:ascii="Calibri" w:eastAsia="Calibri" w:hAnsi="Calibri" w:cs="Calibri"/>
                <w:sz w:val="20"/>
                <w:szCs w:val="20"/>
              </w:rPr>
              <w:t>89</w:t>
            </w:r>
          </w:p>
          <w:p w14:paraId="15BEB2B0" w14:textId="77777777" w:rsidR="0089290A" w:rsidRPr="00AF5413" w:rsidRDefault="0089290A" w:rsidP="00961538">
            <w:pPr>
              <w:widowControl w:val="0"/>
              <w:spacing w:line="240" w:lineRule="auto"/>
              <w:rPr>
                <w:rFonts w:ascii="Calibri" w:eastAsia="Calibri" w:hAnsi="Calibri" w:cs="Calibri"/>
                <w:sz w:val="20"/>
                <w:szCs w:val="20"/>
              </w:rPr>
            </w:pPr>
          </w:p>
          <w:p w14:paraId="4FD9C940" w14:textId="77777777" w:rsidR="0089290A" w:rsidRPr="00AF5413" w:rsidRDefault="0089290A" w:rsidP="00961538">
            <w:pPr>
              <w:widowControl w:val="0"/>
              <w:spacing w:line="240" w:lineRule="auto"/>
              <w:rPr>
                <w:rFonts w:ascii="Calibri" w:eastAsia="Calibri" w:hAnsi="Calibri" w:cs="Calibri"/>
                <w:sz w:val="20"/>
                <w:szCs w:val="20"/>
              </w:rPr>
            </w:pPr>
          </w:p>
          <w:p w14:paraId="710A88B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Cheng KM, Siu BW, Au Yeung CC, Chiang TP, So MH, Yeung MC. 2018. Telepsychiatry for stable Chinese psychiatric out-patients in custody in Hong Kong: a case-control pilot study. </w:t>
            </w:r>
            <w:r w:rsidRPr="00AF5413">
              <w:rPr>
                <w:rFonts w:ascii="Calibri" w:eastAsia="Calibri" w:hAnsi="Calibri" w:cs="Calibri"/>
                <w:i/>
                <w:sz w:val="20"/>
                <w:szCs w:val="20"/>
              </w:rPr>
              <w:t xml:space="preserve">Hong Kong Medical Journal. </w:t>
            </w:r>
            <w:r w:rsidRPr="00AF5413">
              <w:rPr>
                <w:rFonts w:ascii="Calibri" w:eastAsia="Calibri" w:hAnsi="Calibri" w:cs="Calibri"/>
                <w:b/>
                <w:sz w:val="20"/>
                <w:szCs w:val="20"/>
              </w:rPr>
              <w:t>24:</w:t>
            </w:r>
            <w:r w:rsidRPr="00AF5413">
              <w:rPr>
                <w:rFonts w:ascii="Calibri" w:eastAsia="Calibri" w:hAnsi="Calibri" w:cs="Calibri"/>
                <w:sz w:val="20"/>
                <w:szCs w:val="20"/>
              </w:rPr>
              <w:t xml:space="preserve"> 378-383.</w:t>
            </w:r>
          </w:p>
          <w:p w14:paraId="3C2CE1D3" w14:textId="77777777" w:rsidR="0089290A" w:rsidRPr="00AF5413" w:rsidRDefault="0089290A" w:rsidP="00961538">
            <w:pPr>
              <w:widowControl w:val="0"/>
              <w:spacing w:line="240" w:lineRule="auto"/>
              <w:rPr>
                <w:rFonts w:ascii="Calibri" w:eastAsia="Calibri" w:hAnsi="Calibri" w:cs="Calibri"/>
                <w:sz w:val="20"/>
                <w:szCs w:val="20"/>
              </w:rPr>
            </w:pPr>
          </w:p>
          <w:p w14:paraId="20E03EC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Brysiewicz</w:t>
            </w:r>
            <w:proofErr w:type="spellEnd"/>
            <w:r w:rsidRPr="00AF5413">
              <w:rPr>
                <w:rFonts w:ascii="Calibri" w:eastAsia="Calibri" w:hAnsi="Calibri" w:cs="Calibri"/>
                <w:sz w:val="20"/>
                <w:szCs w:val="20"/>
              </w:rPr>
              <w:t xml:space="preserve"> P, Mars M. 2012. Effectiveness and feasibility of telepsychiatry in resource constrained environments? A systematic review of the evidence.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 235-43.</w:t>
            </w:r>
          </w:p>
          <w:p w14:paraId="55D56468" w14:textId="77777777" w:rsidR="0089290A" w:rsidRPr="00AF5413" w:rsidRDefault="0089290A" w:rsidP="00961538">
            <w:pPr>
              <w:widowControl w:val="0"/>
              <w:spacing w:line="240" w:lineRule="auto"/>
              <w:rPr>
                <w:rFonts w:ascii="Calibri" w:eastAsia="Calibri" w:hAnsi="Calibri" w:cs="Calibri"/>
                <w:sz w:val="20"/>
                <w:szCs w:val="20"/>
              </w:rPr>
            </w:pPr>
          </w:p>
          <w:p w14:paraId="7679DD3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Caudill, R.L., Sager, Z. 2015. Institutionally based videoconferencing.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27: </w:t>
            </w:r>
            <w:r w:rsidRPr="00AF5413">
              <w:rPr>
                <w:rFonts w:ascii="Calibri" w:eastAsia="Calibri" w:hAnsi="Calibri" w:cs="Calibri"/>
                <w:sz w:val="20"/>
                <w:szCs w:val="20"/>
              </w:rPr>
              <w:t>496-503.</w:t>
            </w:r>
          </w:p>
          <w:p w14:paraId="3C299034" w14:textId="77777777" w:rsidR="0089290A" w:rsidRPr="00AF5413" w:rsidRDefault="0089290A" w:rsidP="00961538">
            <w:pPr>
              <w:widowControl w:val="0"/>
              <w:spacing w:line="240" w:lineRule="auto"/>
              <w:rPr>
                <w:rFonts w:ascii="Calibri" w:eastAsia="Calibri" w:hAnsi="Calibri" w:cs="Calibri"/>
                <w:sz w:val="20"/>
                <w:szCs w:val="20"/>
              </w:rPr>
            </w:pPr>
          </w:p>
          <w:p w14:paraId="218DFE5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Madigoe</w:t>
            </w:r>
            <w:proofErr w:type="spellEnd"/>
            <w:r w:rsidRPr="00AF5413">
              <w:rPr>
                <w:rFonts w:ascii="Calibri" w:eastAsia="Calibri" w:hAnsi="Calibri" w:cs="Calibri"/>
                <w:sz w:val="20"/>
                <w:szCs w:val="20"/>
              </w:rPr>
              <w:t xml:space="preserve"> T, King H, Mars M. Developing telepsychiatry services in KwaZulu-Natal -- an action research study.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2012. </w:t>
            </w:r>
            <w:r w:rsidRPr="00AF5413">
              <w:rPr>
                <w:rFonts w:ascii="Calibri" w:eastAsia="Calibri" w:hAnsi="Calibri" w:cs="Calibri"/>
                <w:b/>
                <w:sz w:val="20"/>
                <w:szCs w:val="20"/>
              </w:rPr>
              <w:t xml:space="preserve">15: </w:t>
            </w:r>
            <w:r w:rsidRPr="00AF5413">
              <w:rPr>
                <w:rFonts w:ascii="Calibri" w:eastAsia="Calibri" w:hAnsi="Calibri" w:cs="Calibri"/>
                <w:sz w:val="20"/>
                <w:szCs w:val="20"/>
              </w:rPr>
              <w:t>255-63.</w:t>
            </w:r>
          </w:p>
          <w:p w14:paraId="5F626B0D" w14:textId="77777777" w:rsidR="0089290A" w:rsidRPr="00AF5413" w:rsidRDefault="0089290A" w:rsidP="00961538">
            <w:pPr>
              <w:widowControl w:val="0"/>
              <w:spacing w:line="240" w:lineRule="auto"/>
              <w:rPr>
                <w:rFonts w:ascii="Calibri" w:eastAsia="Calibri" w:hAnsi="Calibri" w:cs="Calibri"/>
                <w:sz w:val="20"/>
                <w:szCs w:val="20"/>
              </w:rPr>
            </w:pPr>
          </w:p>
          <w:p w14:paraId="5DB1B4B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Mars M. 2012. Practice guidelines for videoconference-based telepsychiatry in South Africa. </w:t>
            </w:r>
            <w:r w:rsidRPr="00AF5413">
              <w:rPr>
                <w:rFonts w:ascii="Calibri" w:eastAsia="Calibri" w:hAnsi="Calibri" w:cs="Calibri"/>
                <w:i/>
                <w:sz w:val="20"/>
                <w:szCs w:val="20"/>
              </w:rPr>
              <w:t xml:space="preserve">African Journal of Psychiatry. </w:t>
            </w:r>
            <w:r w:rsidRPr="00AF5413">
              <w:rPr>
                <w:rFonts w:ascii="Calibri" w:eastAsia="Calibri" w:hAnsi="Calibri" w:cs="Calibri"/>
                <w:b/>
                <w:sz w:val="20"/>
                <w:szCs w:val="20"/>
              </w:rPr>
              <w:t>15:</w:t>
            </w:r>
            <w:r w:rsidRPr="00AF5413">
              <w:rPr>
                <w:rFonts w:ascii="Calibri" w:eastAsia="Calibri" w:hAnsi="Calibri" w:cs="Calibri"/>
                <w:sz w:val="20"/>
                <w:szCs w:val="20"/>
              </w:rPr>
              <w:t xml:space="preserve"> :271-82.</w:t>
            </w:r>
          </w:p>
          <w:p w14:paraId="056E3536" w14:textId="77777777" w:rsidR="0089290A" w:rsidRPr="00AF5413" w:rsidRDefault="0089290A" w:rsidP="00961538">
            <w:pPr>
              <w:widowControl w:val="0"/>
              <w:spacing w:line="240" w:lineRule="auto"/>
              <w:rPr>
                <w:rFonts w:ascii="Calibri" w:eastAsia="Calibri" w:hAnsi="Calibri" w:cs="Calibri"/>
                <w:sz w:val="20"/>
                <w:szCs w:val="20"/>
              </w:rPr>
            </w:pPr>
          </w:p>
          <w:p w14:paraId="6FFC079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Chong, J., Moreno, F. 2012. Feasibility and acceptability of clinic-based telepsychiatry for low-income Hispanic primary care patients.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18</w:t>
            </w:r>
            <w:r w:rsidRPr="00AF5413">
              <w:rPr>
                <w:rFonts w:ascii="Calibri" w:eastAsia="Calibri" w:hAnsi="Calibri" w:cs="Calibri"/>
                <w:sz w:val="20"/>
                <w:szCs w:val="20"/>
              </w:rPr>
              <w:t>: 297-304</w:t>
            </w:r>
          </w:p>
          <w:p w14:paraId="32BC4E27" w14:textId="77777777" w:rsidR="0089290A" w:rsidRPr="00AF5413" w:rsidRDefault="0089290A" w:rsidP="00961538">
            <w:pPr>
              <w:widowControl w:val="0"/>
              <w:spacing w:line="240" w:lineRule="auto"/>
              <w:rPr>
                <w:rFonts w:ascii="Calibri" w:eastAsia="Calibri" w:hAnsi="Calibri" w:cs="Calibri"/>
                <w:sz w:val="20"/>
                <w:szCs w:val="20"/>
              </w:rPr>
            </w:pPr>
          </w:p>
          <w:p w14:paraId="7D0EF26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w:t>
            </w:r>
            <w:r w:rsidRPr="00AF5413">
              <w:rPr>
                <w:rFonts w:ascii="Calibri" w:eastAsia="Calibri" w:hAnsi="Calibri" w:cs="Calibri"/>
                <w:sz w:val="20"/>
                <w:szCs w:val="20"/>
              </w:rPr>
              <w:lastRenderedPageBreak/>
              <w:t xml:space="preserve">Adolescents.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56:</w:t>
            </w:r>
            <w:r w:rsidRPr="00AF5413">
              <w:rPr>
                <w:rFonts w:ascii="Calibri" w:eastAsia="Calibri" w:hAnsi="Calibri" w:cs="Calibri"/>
                <w:sz w:val="20"/>
                <w:szCs w:val="20"/>
              </w:rPr>
              <w:t xml:space="preserve"> 875-893</w:t>
            </w:r>
          </w:p>
          <w:p w14:paraId="41772BA5" w14:textId="77777777" w:rsidR="0089290A" w:rsidRPr="00AF5413" w:rsidRDefault="0089290A" w:rsidP="00961538">
            <w:pPr>
              <w:widowControl w:val="0"/>
              <w:spacing w:line="240" w:lineRule="auto"/>
              <w:rPr>
                <w:rFonts w:ascii="Calibri" w:eastAsia="Calibri" w:hAnsi="Calibri" w:cs="Calibri"/>
                <w:sz w:val="20"/>
                <w:szCs w:val="20"/>
              </w:rPr>
            </w:pPr>
          </w:p>
          <w:p w14:paraId="13D2301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Corruble</w:t>
            </w:r>
            <w:proofErr w:type="spellEnd"/>
            <w:r w:rsidRPr="00AF5413">
              <w:rPr>
                <w:rFonts w:ascii="Calibri" w:eastAsia="Calibri" w:hAnsi="Calibri" w:cs="Calibri"/>
                <w:sz w:val="20"/>
                <w:szCs w:val="20"/>
              </w:rPr>
              <w:t xml:space="preserve"> E. 2020. A Viewpoint From Paris on the COVID-19 Pandemic: A Necessary Turn to Telepsychiatry. </w:t>
            </w:r>
            <w:r w:rsidRPr="00AF5413">
              <w:rPr>
                <w:rFonts w:ascii="Calibri" w:eastAsia="Calibri" w:hAnsi="Calibri" w:cs="Calibri"/>
                <w:i/>
                <w:sz w:val="20"/>
                <w:szCs w:val="20"/>
              </w:rPr>
              <w:t xml:space="preserve">Journal of Clinical Psychiatry. </w:t>
            </w:r>
            <w:r w:rsidRPr="00AF5413">
              <w:rPr>
                <w:rFonts w:ascii="Calibri" w:eastAsia="Calibri" w:hAnsi="Calibri" w:cs="Calibri"/>
                <w:b/>
                <w:sz w:val="20"/>
                <w:szCs w:val="20"/>
              </w:rPr>
              <w:t>31:</w:t>
            </w:r>
            <w:r w:rsidRPr="00AF5413">
              <w:rPr>
                <w:rFonts w:ascii="Calibri" w:eastAsia="Calibri" w:hAnsi="Calibri" w:cs="Calibri"/>
                <w:sz w:val="20"/>
                <w:szCs w:val="20"/>
              </w:rPr>
              <w:t xml:space="preserve"> 81</w:t>
            </w:r>
          </w:p>
          <w:p w14:paraId="018B78FD" w14:textId="77777777" w:rsidR="0089290A" w:rsidRPr="00AF5413" w:rsidRDefault="0089290A" w:rsidP="00961538">
            <w:pPr>
              <w:widowControl w:val="0"/>
              <w:spacing w:line="240" w:lineRule="auto"/>
              <w:rPr>
                <w:rFonts w:ascii="Calibri" w:eastAsia="Calibri" w:hAnsi="Calibri" w:cs="Calibri"/>
                <w:sz w:val="20"/>
                <w:szCs w:val="20"/>
              </w:rPr>
            </w:pPr>
          </w:p>
          <w:p w14:paraId="5EAD2FD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Cowan KE, McKean AJ, Gentry MT,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2019. Barriers to Use of Telepsychiatry: Clinicians as Gatekeepers. </w:t>
            </w:r>
            <w:r w:rsidRPr="00AF5413">
              <w:rPr>
                <w:rFonts w:ascii="Calibri" w:eastAsia="Calibri" w:hAnsi="Calibri" w:cs="Calibri"/>
                <w:i/>
                <w:sz w:val="20"/>
                <w:szCs w:val="20"/>
              </w:rPr>
              <w:t xml:space="preserve">Mayo Clinic Proceedings. </w:t>
            </w:r>
            <w:r w:rsidRPr="00AF5413">
              <w:rPr>
                <w:rFonts w:ascii="Calibri" w:eastAsia="Calibri" w:hAnsi="Calibri" w:cs="Calibri"/>
                <w:b/>
                <w:sz w:val="20"/>
                <w:szCs w:val="20"/>
              </w:rPr>
              <w:t xml:space="preserve">94: </w:t>
            </w:r>
            <w:r w:rsidRPr="00AF5413">
              <w:rPr>
                <w:rFonts w:ascii="Calibri" w:eastAsia="Calibri" w:hAnsi="Calibri" w:cs="Calibri"/>
                <w:sz w:val="20"/>
                <w:szCs w:val="20"/>
              </w:rPr>
              <w:t>2510-2523.</w:t>
            </w:r>
          </w:p>
          <w:p w14:paraId="35113235" w14:textId="77777777" w:rsidR="0089290A" w:rsidRPr="00AF5413" w:rsidRDefault="0089290A" w:rsidP="00961538">
            <w:pPr>
              <w:widowControl w:val="0"/>
              <w:spacing w:line="240" w:lineRule="auto"/>
              <w:rPr>
                <w:rFonts w:ascii="Calibri" w:eastAsia="Calibri" w:hAnsi="Calibri" w:cs="Calibri"/>
                <w:sz w:val="20"/>
                <w:szCs w:val="20"/>
              </w:rPr>
            </w:pPr>
          </w:p>
          <w:p w14:paraId="6FBFFE2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Crowe T, Jani S, Jani S, Jani N, Jani R. 2016. A pilot program in rural telepsychiatry for deaf and hard of hearing</w:t>
            </w:r>
          </w:p>
          <w:p w14:paraId="33863BB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populations. </w:t>
            </w:r>
            <w:proofErr w:type="spellStart"/>
            <w:r w:rsidRPr="00AF5413">
              <w:rPr>
                <w:rFonts w:ascii="Calibri" w:eastAsia="Calibri" w:hAnsi="Calibri" w:cs="Calibri"/>
                <w:i/>
                <w:sz w:val="20"/>
                <w:szCs w:val="20"/>
              </w:rPr>
              <w:t>Heliyon</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2</w:t>
            </w:r>
            <w:r w:rsidRPr="00AF5413">
              <w:rPr>
                <w:rFonts w:ascii="Calibri" w:eastAsia="Calibri" w:hAnsi="Calibri" w:cs="Calibri"/>
                <w:sz w:val="20"/>
                <w:szCs w:val="20"/>
              </w:rPr>
              <w:t>: e00077</w:t>
            </w:r>
          </w:p>
          <w:p w14:paraId="3FAEC190" w14:textId="77777777" w:rsidR="0089290A" w:rsidRPr="00AF5413" w:rsidRDefault="0089290A" w:rsidP="00961538">
            <w:pPr>
              <w:widowControl w:val="0"/>
              <w:spacing w:line="240" w:lineRule="auto"/>
              <w:rPr>
                <w:rFonts w:ascii="Calibri" w:eastAsia="Calibri" w:hAnsi="Calibri" w:cs="Calibri"/>
                <w:sz w:val="20"/>
                <w:szCs w:val="20"/>
              </w:rPr>
            </w:pPr>
          </w:p>
          <w:p w14:paraId="2E448D7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Cruz, M.K., Elizabeth A., Lopez, A.M., Weinstein, R.S. 2005. A review of the first five years of the University of Arizona telepsychiatry programme.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11:</w:t>
            </w:r>
            <w:r w:rsidRPr="00AF5413">
              <w:rPr>
                <w:rFonts w:ascii="Calibri" w:eastAsia="Calibri" w:hAnsi="Calibri" w:cs="Calibri"/>
                <w:sz w:val="20"/>
                <w:szCs w:val="20"/>
              </w:rPr>
              <w:t xml:space="preserve"> 234-239</w:t>
            </w:r>
          </w:p>
          <w:p w14:paraId="16F444D5" w14:textId="77777777" w:rsidR="0089290A" w:rsidRPr="00AF5413" w:rsidRDefault="0089290A" w:rsidP="00961538">
            <w:pPr>
              <w:widowControl w:val="0"/>
              <w:spacing w:line="240" w:lineRule="auto"/>
              <w:rPr>
                <w:rFonts w:ascii="Calibri" w:eastAsia="Calibri" w:hAnsi="Calibri" w:cs="Calibri"/>
                <w:sz w:val="20"/>
                <w:szCs w:val="20"/>
              </w:rPr>
            </w:pPr>
          </w:p>
          <w:p w14:paraId="34016C1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 Las Cuevas C, A.J, De La Fuente J., Serrano P. 2003. Telepsychiatry in the Canary Islands: user acceptance and satisfaction.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9</w:t>
            </w:r>
            <w:r w:rsidRPr="00AF5413">
              <w:rPr>
                <w:rFonts w:ascii="Calibri" w:eastAsia="Calibri" w:hAnsi="Calibri" w:cs="Calibri"/>
                <w:sz w:val="20"/>
                <w:szCs w:val="20"/>
              </w:rPr>
              <w:t>: 221-4.</w:t>
            </w:r>
          </w:p>
          <w:p w14:paraId="359D21A6" w14:textId="77777777" w:rsidR="0089290A" w:rsidRPr="00AF5413" w:rsidRDefault="0089290A" w:rsidP="00961538">
            <w:pPr>
              <w:widowControl w:val="0"/>
              <w:spacing w:line="240" w:lineRule="auto"/>
              <w:rPr>
                <w:rFonts w:ascii="Calibri" w:eastAsia="Calibri" w:hAnsi="Calibri" w:cs="Calibri"/>
                <w:sz w:val="20"/>
                <w:szCs w:val="20"/>
              </w:rPr>
            </w:pPr>
          </w:p>
          <w:p w14:paraId="6820AEF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Stec</w:t>
            </w:r>
            <w:proofErr w:type="spellEnd"/>
            <w:r w:rsidRPr="00AF5413">
              <w:rPr>
                <w:rFonts w:ascii="Calibri" w:eastAsia="Calibri" w:hAnsi="Calibri" w:cs="Calibri"/>
                <w:sz w:val="20"/>
                <w:szCs w:val="20"/>
              </w:rPr>
              <w:t xml:space="preserve"> B, Tomblin S,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48E5863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in the 21(</w:t>
            </w:r>
            <w:proofErr w:type="spellStart"/>
            <w:r w:rsidRPr="00AF5413">
              <w:rPr>
                <w:rFonts w:ascii="Calibri" w:eastAsia="Calibri" w:hAnsi="Calibri" w:cs="Calibri"/>
                <w:sz w:val="20"/>
                <w:szCs w:val="20"/>
              </w:rPr>
              <w:t>st</w:t>
            </w:r>
            <w:proofErr w:type="spellEnd"/>
            <w:r w:rsidRPr="00AF5413">
              <w:rPr>
                <w:rFonts w:ascii="Calibri" w:eastAsia="Calibri" w:hAnsi="Calibri" w:cs="Calibri"/>
                <w:sz w:val="20"/>
                <w:szCs w:val="20"/>
              </w:rPr>
              <w:t xml:space="preserve">) century: transforming healthcare with technology. </w:t>
            </w:r>
            <w:r w:rsidRPr="00AF5413">
              <w:rPr>
                <w:rFonts w:ascii="Calibri" w:eastAsia="Calibri" w:hAnsi="Calibri" w:cs="Calibri"/>
                <w:i/>
                <w:sz w:val="20"/>
                <w:szCs w:val="20"/>
              </w:rPr>
              <w:t xml:space="preserve">Perspectives in Health Information Management.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1f. </w:t>
            </w:r>
          </w:p>
          <w:p w14:paraId="285A93D8" w14:textId="77777777" w:rsidR="0089290A" w:rsidRPr="00AF5413" w:rsidRDefault="0089290A" w:rsidP="00961538">
            <w:pPr>
              <w:widowControl w:val="0"/>
              <w:spacing w:line="240" w:lineRule="auto"/>
              <w:rPr>
                <w:rFonts w:ascii="Calibri" w:eastAsia="Calibri" w:hAnsi="Calibri" w:cs="Calibri"/>
                <w:sz w:val="20"/>
                <w:szCs w:val="20"/>
              </w:rPr>
            </w:pPr>
          </w:p>
          <w:p w14:paraId="35E6913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SA, </w:t>
            </w:r>
            <w:proofErr w:type="spellStart"/>
            <w:r w:rsidRPr="00AF5413">
              <w:rPr>
                <w:rFonts w:ascii="Calibri" w:eastAsia="Calibri" w:hAnsi="Calibri" w:cs="Calibri"/>
                <w:sz w:val="20"/>
                <w:szCs w:val="20"/>
              </w:rPr>
              <w:t>Thistlethwaite</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695E03A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in correctional facilities: using technology to improve access and decrease</w:t>
            </w:r>
          </w:p>
          <w:p w14:paraId="56C0317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costs of mental health care in underserved populations. </w:t>
            </w:r>
            <w:r w:rsidRPr="00AF5413">
              <w:rPr>
                <w:rFonts w:ascii="Calibri" w:eastAsia="Calibri" w:hAnsi="Calibri" w:cs="Calibri"/>
                <w:i/>
                <w:sz w:val="20"/>
                <w:szCs w:val="20"/>
              </w:rPr>
              <w:t xml:space="preserve">The Permanente Journal </w:t>
            </w:r>
            <w:r w:rsidRPr="00AF5413">
              <w:rPr>
                <w:rFonts w:ascii="Calibri" w:eastAsia="Calibri" w:hAnsi="Calibri" w:cs="Calibri"/>
                <w:b/>
                <w:sz w:val="20"/>
                <w:szCs w:val="20"/>
              </w:rPr>
              <w:t xml:space="preserve">17: </w:t>
            </w:r>
            <w:r w:rsidRPr="00AF5413">
              <w:rPr>
                <w:rFonts w:ascii="Calibri" w:eastAsia="Calibri" w:hAnsi="Calibri" w:cs="Calibri"/>
                <w:sz w:val="20"/>
                <w:szCs w:val="20"/>
              </w:rPr>
              <w:t>80-86.</w:t>
            </w:r>
          </w:p>
          <w:p w14:paraId="26362A06" w14:textId="77777777" w:rsidR="0089290A" w:rsidRPr="00AF5413" w:rsidRDefault="0089290A" w:rsidP="00961538">
            <w:pPr>
              <w:widowControl w:val="0"/>
              <w:spacing w:line="240" w:lineRule="auto"/>
              <w:rPr>
                <w:rFonts w:ascii="Calibri" w:eastAsia="Calibri" w:hAnsi="Calibri" w:cs="Calibri"/>
                <w:sz w:val="20"/>
                <w:szCs w:val="20"/>
              </w:rPr>
            </w:pPr>
          </w:p>
          <w:p w14:paraId="06F6FDD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Detweiler MB, </w:t>
            </w:r>
            <w:proofErr w:type="spellStart"/>
            <w:r w:rsidRPr="00AF5413">
              <w:rPr>
                <w:rFonts w:ascii="Calibri" w:eastAsia="Calibri" w:hAnsi="Calibri" w:cs="Calibri"/>
                <w:sz w:val="20"/>
                <w:szCs w:val="20"/>
              </w:rPr>
              <w:t>Arif</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Candelario</w:t>
            </w:r>
            <w:proofErr w:type="spellEnd"/>
            <w:r w:rsidRPr="00AF5413">
              <w:rPr>
                <w:rFonts w:ascii="Calibri" w:eastAsia="Calibri" w:hAnsi="Calibri" w:cs="Calibri"/>
                <w:sz w:val="20"/>
                <w:szCs w:val="20"/>
              </w:rPr>
              <w:t xml:space="preserve"> J, Altman J, Murphy PF, </w:t>
            </w:r>
            <w:proofErr w:type="spellStart"/>
            <w:r w:rsidRPr="00AF5413">
              <w:rPr>
                <w:rFonts w:ascii="Calibri" w:eastAsia="Calibri" w:hAnsi="Calibri" w:cs="Calibri"/>
                <w:sz w:val="20"/>
                <w:szCs w:val="20"/>
              </w:rPr>
              <w:t>Halling</w:t>
            </w:r>
            <w:proofErr w:type="spellEnd"/>
            <w:r w:rsidRPr="00AF5413">
              <w:rPr>
                <w:rFonts w:ascii="Calibri" w:eastAsia="Calibri" w:hAnsi="Calibri" w:cs="Calibri"/>
                <w:sz w:val="20"/>
                <w:szCs w:val="20"/>
              </w:rPr>
              <w:t xml:space="preserve"> MH, Detweiler JG, Vasudeva S. 2011. A telepsychiatry transition clinic: the first 12 months</w:t>
            </w:r>
          </w:p>
          <w:p w14:paraId="4C7452B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experience.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17: </w:t>
            </w:r>
            <w:r w:rsidRPr="00AF5413">
              <w:rPr>
                <w:rFonts w:ascii="Calibri" w:eastAsia="Calibri" w:hAnsi="Calibri" w:cs="Calibri"/>
                <w:sz w:val="20"/>
                <w:szCs w:val="20"/>
              </w:rPr>
              <w:t xml:space="preserve">293-297. </w:t>
            </w:r>
          </w:p>
          <w:p w14:paraId="2596A9ED" w14:textId="77777777" w:rsidR="0089290A" w:rsidRPr="00AF5413" w:rsidRDefault="0089290A" w:rsidP="00961538">
            <w:pPr>
              <w:widowControl w:val="0"/>
              <w:spacing w:line="240" w:lineRule="auto"/>
              <w:rPr>
                <w:rFonts w:ascii="Calibri" w:eastAsia="Calibri" w:hAnsi="Calibri" w:cs="Calibri"/>
                <w:sz w:val="20"/>
                <w:szCs w:val="20"/>
              </w:rPr>
            </w:pPr>
          </w:p>
          <w:p w14:paraId="2001A25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Dham, P., Gupta, N., Alexander, J., Black, W., </w:t>
            </w:r>
            <w:proofErr w:type="spellStart"/>
            <w:r w:rsidRPr="00AF5413">
              <w:rPr>
                <w:rFonts w:ascii="Calibri" w:eastAsia="Calibri" w:hAnsi="Calibri" w:cs="Calibri"/>
                <w:sz w:val="20"/>
                <w:szCs w:val="20"/>
              </w:rPr>
              <w:t>Rajji</w:t>
            </w:r>
            <w:proofErr w:type="spellEnd"/>
            <w:r w:rsidRPr="00AF5413">
              <w:rPr>
                <w:rFonts w:ascii="Calibri" w:eastAsia="Calibri" w:hAnsi="Calibri" w:cs="Calibri"/>
                <w:sz w:val="20"/>
                <w:szCs w:val="20"/>
              </w:rPr>
              <w:t xml:space="preserve">, T., Skinner, E. 2018. Community based telepsychiatry service for older adults residing in a rural and remote region- utilization pattern and satisfaction among stakeholders. </w:t>
            </w:r>
            <w:r w:rsidRPr="00AF5413">
              <w:rPr>
                <w:rFonts w:ascii="Calibri" w:eastAsia="Calibri" w:hAnsi="Calibri" w:cs="Calibri"/>
                <w:i/>
                <w:sz w:val="20"/>
                <w:szCs w:val="20"/>
              </w:rPr>
              <w:t>BMC Psychiatry.</w:t>
            </w:r>
            <w:r w:rsidRPr="00AF5413">
              <w:rPr>
                <w:rFonts w:ascii="Calibri" w:eastAsia="Calibri" w:hAnsi="Calibri" w:cs="Calibri"/>
                <w:sz w:val="20"/>
                <w:szCs w:val="20"/>
              </w:rPr>
              <w:t xml:space="preserve"> 18.</w:t>
            </w:r>
          </w:p>
          <w:p w14:paraId="79BDDB1D" w14:textId="77777777" w:rsidR="0089290A" w:rsidRPr="00AF5413" w:rsidRDefault="0089290A" w:rsidP="00961538">
            <w:pPr>
              <w:widowControl w:val="0"/>
              <w:spacing w:line="240" w:lineRule="auto"/>
              <w:rPr>
                <w:rFonts w:ascii="Calibri" w:eastAsia="Calibri" w:hAnsi="Calibri" w:cs="Calibri"/>
                <w:sz w:val="20"/>
                <w:szCs w:val="20"/>
              </w:rPr>
            </w:pPr>
          </w:p>
          <w:p w14:paraId="038BDCE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Diamond, J.M., Bloch, R.M. 2010. Telepsychiatry assessments of child or adolescent </w:t>
            </w:r>
            <w:proofErr w:type="spellStart"/>
            <w:r w:rsidRPr="00AF5413">
              <w:rPr>
                <w:rFonts w:ascii="Calibri" w:eastAsia="Calibri" w:hAnsi="Calibri" w:cs="Calibri"/>
                <w:sz w:val="20"/>
                <w:szCs w:val="20"/>
              </w:rPr>
              <w:t>behavior</w:t>
            </w:r>
            <w:proofErr w:type="spellEnd"/>
            <w:r w:rsidRPr="00AF5413">
              <w:rPr>
                <w:rFonts w:ascii="Calibri" w:eastAsia="Calibri" w:hAnsi="Calibri" w:cs="Calibri"/>
                <w:sz w:val="20"/>
                <w:szCs w:val="20"/>
              </w:rPr>
              <w:t xml:space="preserve"> disorders: A review of evidence and issues.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712-716</w:t>
            </w:r>
          </w:p>
          <w:p w14:paraId="27A5423C" w14:textId="77777777" w:rsidR="0089290A" w:rsidRPr="00AF5413" w:rsidRDefault="0089290A" w:rsidP="00961538">
            <w:pPr>
              <w:widowControl w:val="0"/>
              <w:spacing w:line="240" w:lineRule="auto"/>
              <w:rPr>
                <w:rFonts w:ascii="Calibri" w:eastAsia="Calibri" w:hAnsi="Calibri" w:cs="Calibri"/>
                <w:sz w:val="20"/>
                <w:szCs w:val="20"/>
              </w:rPr>
            </w:pPr>
          </w:p>
          <w:p w14:paraId="09EACED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Donley, E., McClaren, A., Jones, R., Katz, P., Goh, J. 2017. Evaluation and implementation of a telepsychiatry trial in the emergency department of a metropolitan public hospital.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35:</w:t>
            </w:r>
            <w:r w:rsidRPr="00AF5413">
              <w:rPr>
                <w:rFonts w:ascii="Calibri" w:eastAsia="Calibri" w:hAnsi="Calibri" w:cs="Calibri"/>
                <w:sz w:val="20"/>
                <w:szCs w:val="20"/>
              </w:rPr>
              <w:t xml:space="preserve"> 292-313.</w:t>
            </w:r>
          </w:p>
          <w:p w14:paraId="100ED0AD" w14:textId="77777777" w:rsidR="0089290A" w:rsidRPr="00AF5413" w:rsidRDefault="0089290A" w:rsidP="00961538">
            <w:pPr>
              <w:widowControl w:val="0"/>
              <w:spacing w:line="240" w:lineRule="auto"/>
              <w:rPr>
                <w:rFonts w:ascii="Calibri" w:eastAsia="Calibri" w:hAnsi="Calibri" w:cs="Calibri"/>
                <w:sz w:val="20"/>
                <w:szCs w:val="20"/>
              </w:rPr>
            </w:pPr>
          </w:p>
          <w:p w14:paraId="23682EE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Dossetor</w:t>
            </w:r>
            <w:proofErr w:type="spellEnd"/>
            <w:r w:rsidRPr="00AF5413">
              <w:rPr>
                <w:rFonts w:ascii="Calibri" w:eastAsia="Calibri" w:hAnsi="Calibri" w:cs="Calibri"/>
                <w:sz w:val="20"/>
                <w:szCs w:val="20"/>
              </w:rPr>
              <w:t xml:space="preserve">, D. R, Nunn, K. P, Fairley, M., </w:t>
            </w:r>
            <w:proofErr w:type="spellStart"/>
            <w:r w:rsidRPr="00AF5413">
              <w:rPr>
                <w:rFonts w:ascii="Calibri" w:eastAsia="Calibri" w:hAnsi="Calibri" w:cs="Calibri"/>
                <w:sz w:val="20"/>
                <w:szCs w:val="20"/>
              </w:rPr>
              <w:t>Eggleton</w:t>
            </w:r>
            <w:proofErr w:type="spellEnd"/>
            <w:r w:rsidRPr="00AF5413">
              <w:rPr>
                <w:rFonts w:ascii="Calibri" w:eastAsia="Calibri" w:hAnsi="Calibri" w:cs="Calibri"/>
                <w:sz w:val="20"/>
                <w:szCs w:val="20"/>
              </w:rPr>
              <w:t xml:space="preserve">, D. 1999. A child and adolescent psychiatric outreach service for rural New South Wales: A telemedicine pilot study. </w:t>
            </w:r>
            <w:r w:rsidRPr="00AF5413">
              <w:rPr>
                <w:rFonts w:ascii="Calibri" w:eastAsia="Calibri" w:hAnsi="Calibri" w:cs="Calibri"/>
                <w:i/>
                <w:sz w:val="20"/>
                <w:szCs w:val="20"/>
              </w:rPr>
              <w:t>Journal of Paediatrics and Child Health</w:t>
            </w:r>
            <w:r w:rsidRPr="00AF5413">
              <w:rPr>
                <w:rFonts w:ascii="Calibri" w:eastAsia="Calibri" w:hAnsi="Calibri" w:cs="Calibri"/>
                <w:sz w:val="20"/>
                <w:szCs w:val="20"/>
              </w:rPr>
              <w:t xml:space="preserve">. </w:t>
            </w:r>
            <w:r w:rsidRPr="00AF5413">
              <w:rPr>
                <w:rFonts w:ascii="Calibri" w:eastAsia="Calibri" w:hAnsi="Calibri" w:cs="Calibri"/>
                <w:b/>
                <w:sz w:val="20"/>
                <w:szCs w:val="20"/>
              </w:rPr>
              <w:t>35:</w:t>
            </w:r>
            <w:r w:rsidRPr="00AF5413">
              <w:rPr>
                <w:rFonts w:ascii="Calibri" w:eastAsia="Calibri" w:hAnsi="Calibri" w:cs="Calibri"/>
                <w:sz w:val="20"/>
                <w:szCs w:val="20"/>
              </w:rPr>
              <w:t xml:space="preserve"> 525-529.</w:t>
            </w:r>
          </w:p>
          <w:p w14:paraId="6EDC1447" w14:textId="77777777" w:rsidR="0089290A" w:rsidRPr="00AF5413" w:rsidRDefault="0089290A" w:rsidP="00961538">
            <w:pPr>
              <w:widowControl w:val="0"/>
              <w:spacing w:line="240" w:lineRule="auto"/>
              <w:rPr>
                <w:rFonts w:ascii="Calibri" w:eastAsia="Calibri" w:hAnsi="Calibri" w:cs="Calibri"/>
                <w:sz w:val="20"/>
                <w:szCs w:val="20"/>
              </w:rPr>
            </w:pPr>
          </w:p>
          <w:p w14:paraId="0C02E91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Egede</w:t>
            </w:r>
            <w:proofErr w:type="spellEnd"/>
            <w:r w:rsidRPr="00AF5413">
              <w:rPr>
                <w:rFonts w:ascii="Calibri" w:eastAsia="Calibri" w:hAnsi="Calibri" w:cs="Calibri"/>
                <w:sz w:val="20"/>
                <w:szCs w:val="20"/>
              </w:rPr>
              <w:t xml:space="preserve"> LE, </w:t>
            </w:r>
            <w:proofErr w:type="spellStart"/>
            <w:r w:rsidRPr="00AF5413">
              <w:rPr>
                <w:rFonts w:ascii="Calibri" w:eastAsia="Calibri" w:hAnsi="Calibri" w:cs="Calibri"/>
                <w:sz w:val="20"/>
                <w:szCs w:val="20"/>
              </w:rPr>
              <w:t>Frueh</w:t>
            </w:r>
            <w:proofErr w:type="spellEnd"/>
            <w:r w:rsidRPr="00AF5413">
              <w:rPr>
                <w:rFonts w:ascii="Calibri" w:eastAsia="Calibri" w:hAnsi="Calibri" w:cs="Calibri"/>
                <w:sz w:val="20"/>
                <w:szCs w:val="20"/>
              </w:rPr>
              <w:t xml:space="preserve"> CB, Richardson LK, </w:t>
            </w:r>
            <w:proofErr w:type="spellStart"/>
            <w:r w:rsidRPr="00AF5413">
              <w:rPr>
                <w:rFonts w:ascii="Calibri" w:eastAsia="Calibri" w:hAnsi="Calibri" w:cs="Calibri"/>
                <w:sz w:val="20"/>
                <w:szCs w:val="20"/>
              </w:rPr>
              <w:t>Acierno</w:t>
            </w:r>
            <w:proofErr w:type="spellEnd"/>
            <w:r w:rsidRPr="00AF5413">
              <w:rPr>
                <w:rFonts w:ascii="Calibri" w:eastAsia="Calibri" w:hAnsi="Calibri" w:cs="Calibri"/>
                <w:sz w:val="20"/>
                <w:szCs w:val="20"/>
              </w:rPr>
              <w:t xml:space="preserve"> R, Mauldin PD, Knapp RG, </w:t>
            </w:r>
            <w:proofErr w:type="spellStart"/>
            <w:r w:rsidRPr="00AF5413">
              <w:rPr>
                <w:rFonts w:ascii="Calibri" w:eastAsia="Calibri" w:hAnsi="Calibri" w:cs="Calibri"/>
                <w:sz w:val="20"/>
                <w:szCs w:val="20"/>
              </w:rPr>
              <w:t>Lejuez</w:t>
            </w:r>
            <w:proofErr w:type="spellEnd"/>
            <w:r w:rsidRPr="00AF5413">
              <w:rPr>
                <w:rFonts w:ascii="Calibri" w:eastAsia="Calibri" w:hAnsi="Calibri" w:cs="Calibri"/>
                <w:sz w:val="20"/>
                <w:szCs w:val="20"/>
              </w:rPr>
              <w:t xml:space="preserve"> C. 2009. Rationale and design: telepsychology service delivery for depressed elderly veterans. </w:t>
            </w:r>
            <w:r w:rsidRPr="00AF5413">
              <w:rPr>
                <w:rFonts w:ascii="Calibri" w:eastAsia="Calibri" w:hAnsi="Calibri" w:cs="Calibri"/>
                <w:i/>
                <w:sz w:val="20"/>
                <w:szCs w:val="20"/>
              </w:rPr>
              <w:t xml:space="preserve">Trials. </w:t>
            </w:r>
            <w:r w:rsidRPr="00AF5413">
              <w:rPr>
                <w:rFonts w:ascii="Calibri" w:eastAsia="Calibri" w:hAnsi="Calibri" w:cs="Calibri"/>
                <w:b/>
                <w:sz w:val="20"/>
                <w:szCs w:val="20"/>
              </w:rPr>
              <w:t xml:space="preserve">10: </w:t>
            </w:r>
            <w:r w:rsidRPr="00AF5413">
              <w:rPr>
                <w:rFonts w:ascii="Calibri" w:eastAsia="Calibri" w:hAnsi="Calibri" w:cs="Calibri"/>
                <w:sz w:val="20"/>
                <w:szCs w:val="20"/>
              </w:rPr>
              <w:t>22</w:t>
            </w:r>
          </w:p>
          <w:p w14:paraId="66B61184" w14:textId="77777777" w:rsidR="0089290A" w:rsidRPr="00AF5413" w:rsidRDefault="0089290A" w:rsidP="00961538">
            <w:pPr>
              <w:widowControl w:val="0"/>
              <w:spacing w:line="240" w:lineRule="auto"/>
              <w:rPr>
                <w:rFonts w:ascii="Calibri" w:eastAsia="Calibri" w:hAnsi="Calibri" w:cs="Calibri"/>
                <w:sz w:val="20"/>
                <w:szCs w:val="20"/>
              </w:rPr>
            </w:pPr>
          </w:p>
          <w:p w14:paraId="71CAEB3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Ermer</w:t>
            </w:r>
            <w:proofErr w:type="spellEnd"/>
            <w:r w:rsidRPr="00AF5413">
              <w:rPr>
                <w:rFonts w:ascii="Calibri" w:eastAsia="Calibri" w:hAnsi="Calibri" w:cs="Calibri"/>
                <w:sz w:val="20"/>
                <w:szCs w:val="20"/>
              </w:rPr>
              <w:t xml:space="preserve"> D.J. 1999. Experience with a rural telepsychiatry clinic for children and adolescents.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50: </w:t>
            </w:r>
            <w:r w:rsidRPr="00AF5413">
              <w:rPr>
                <w:rFonts w:ascii="Calibri" w:eastAsia="Calibri" w:hAnsi="Calibri" w:cs="Calibri"/>
                <w:sz w:val="20"/>
                <w:szCs w:val="20"/>
              </w:rPr>
              <w:t>260-261.</w:t>
            </w:r>
          </w:p>
          <w:p w14:paraId="10AD8268" w14:textId="77777777" w:rsidR="0089290A" w:rsidRPr="00AF5413" w:rsidRDefault="0089290A" w:rsidP="00961538">
            <w:pPr>
              <w:widowControl w:val="0"/>
              <w:spacing w:line="240" w:lineRule="auto"/>
              <w:rPr>
                <w:rFonts w:ascii="Calibri" w:eastAsia="Calibri" w:hAnsi="Calibri" w:cs="Calibri"/>
                <w:sz w:val="20"/>
                <w:szCs w:val="20"/>
              </w:rPr>
            </w:pPr>
          </w:p>
          <w:p w14:paraId="6B708DE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Gammon D, </w:t>
            </w:r>
            <w:proofErr w:type="spellStart"/>
            <w:r w:rsidRPr="00AF5413">
              <w:rPr>
                <w:rFonts w:ascii="Calibri" w:eastAsia="Calibri" w:hAnsi="Calibri" w:cs="Calibri"/>
                <w:sz w:val="20"/>
                <w:szCs w:val="20"/>
              </w:rPr>
              <w:t>Bergvik</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Bergmo</w:t>
            </w:r>
            <w:proofErr w:type="spellEnd"/>
            <w:r w:rsidRPr="00AF5413">
              <w:rPr>
                <w:rFonts w:ascii="Calibri" w:eastAsia="Calibri" w:hAnsi="Calibri" w:cs="Calibri"/>
                <w:sz w:val="20"/>
                <w:szCs w:val="20"/>
              </w:rPr>
              <w:t xml:space="preserve"> T, Pedersen S.1996. Videoconferencing</w:t>
            </w:r>
          </w:p>
          <w:p w14:paraId="58007A4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in psychiatry: a survey of use in northern Norway.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2: </w:t>
            </w:r>
            <w:r w:rsidRPr="00AF5413">
              <w:rPr>
                <w:rFonts w:ascii="Calibri" w:eastAsia="Calibri" w:hAnsi="Calibri" w:cs="Calibri"/>
                <w:sz w:val="20"/>
                <w:szCs w:val="20"/>
              </w:rPr>
              <w:t xml:space="preserve">192-198.  </w:t>
            </w:r>
          </w:p>
          <w:p w14:paraId="2560122C" w14:textId="77777777" w:rsidR="0089290A" w:rsidRPr="00AF5413" w:rsidRDefault="0089290A" w:rsidP="00961538">
            <w:pPr>
              <w:widowControl w:val="0"/>
              <w:spacing w:line="240" w:lineRule="auto"/>
              <w:rPr>
                <w:rFonts w:ascii="Calibri" w:eastAsia="Calibri" w:hAnsi="Calibri" w:cs="Calibri"/>
                <w:sz w:val="20"/>
                <w:szCs w:val="20"/>
              </w:rPr>
            </w:pPr>
          </w:p>
          <w:p w14:paraId="71A5D8A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Gardner JS, </w:t>
            </w:r>
            <w:proofErr w:type="spellStart"/>
            <w:r w:rsidRPr="00AF5413">
              <w:rPr>
                <w:rFonts w:ascii="Calibri" w:eastAsia="Calibri" w:hAnsi="Calibri" w:cs="Calibri"/>
                <w:sz w:val="20"/>
                <w:szCs w:val="20"/>
              </w:rPr>
              <w:t>Plaven</w:t>
            </w:r>
            <w:proofErr w:type="spellEnd"/>
            <w:r w:rsidRPr="00AF5413">
              <w:rPr>
                <w:rFonts w:ascii="Calibri" w:eastAsia="Calibri" w:hAnsi="Calibri" w:cs="Calibri"/>
                <w:sz w:val="20"/>
                <w:szCs w:val="20"/>
              </w:rPr>
              <w:t xml:space="preserve"> BE,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Shore JH. 2020. Remote Telepsychiatry Workforce: a Solution to Psychiatry's Workforce Issues. </w:t>
            </w:r>
            <w:r w:rsidRPr="00AF5413">
              <w:rPr>
                <w:rFonts w:ascii="Calibri" w:eastAsia="Calibri" w:hAnsi="Calibri" w:cs="Calibri"/>
                <w:i/>
                <w:sz w:val="20"/>
                <w:szCs w:val="20"/>
              </w:rPr>
              <w:t xml:space="preserve">Current Psychiatric Reports. </w:t>
            </w:r>
            <w:r w:rsidRPr="00AF5413">
              <w:rPr>
                <w:rFonts w:ascii="Calibri" w:eastAsia="Calibri" w:hAnsi="Calibri" w:cs="Calibri"/>
                <w:b/>
                <w:sz w:val="20"/>
                <w:szCs w:val="20"/>
              </w:rPr>
              <w:t xml:space="preserve">22: </w:t>
            </w:r>
            <w:r w:rsidRPr="00AF5413">
              <w:rPr>
                <w:rFonts w:ascii="Calibri" w:eastAsia="Calibri" w:hAnsi="Calibri" w:cs="Calibri"/>
                <w:sz w:val="20"/>
                <w:szCs w:val="20"/>
              </w:rPr>
              <w:t xml:space="preserve">8. </w:t>
            </w:r>
          </w:p>
          <w:p w14:paraId="02767BFB" w14:textId="77777777" w:rsidR="0089290A" w:rsidRPr="00AF5413" w:rsidRDefault="0089290A" w:rsidP="00961538">
            <w:pPr>
              <w:widowControl w:val="0"/>
              <w:spacing w:line="240" w:lineRule="auto"/>
              <w:rPr>
                <w:rFonts w:ascii="Calibri" w:eastAsia="Calibri" w:hAnsi="Calibri" w:cs="Calibri"/>
                <w:sz w:val="20"/>
                <w:szCs w:val="20"/>
              </w:rPr>
            </w:pPr>
          </w:p>
          <w:p w14:paraId="167F0DE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Gibson, K., O'Donnell, S., Coulson, H., </w:t>
            </w:r>
            <w:proofErr w:type="spellStart"/>
            <w:r w:rsidRPr="00AF5413">
              <w:rPr>
                <w:rFonts w:ascii="Calibri" w:eastAsia="Calibri" w:hAnsi="Calibri" w:cs="Calibri"/>
                <w:sz w:val="20"/>
                <w:szCs w:val="20"/>
              </w:rPr>
              <w:t>Kakepetum</w:t>
            </w:r>
            <w:proofErr w:type="spellEnd"/>
            <w:r w:rsidRPr="00AF5413">
              <w:rPr>
                <w:rFonts w:ascii="Calibri" w:eastAsia="Calibri" w:hAnsi="Calibri" w:cs="Calibri"/>
                <w:sz w:val="20"/>
                <w:szCs w:val="20"/>
              </w:rPr>
              <w:t xml:space="preserve">-Schultz, T. 2011. Mental health professionals' perspectives of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with remote and rural First Nations communities.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17:</w:t>
            </w:r>
            <w:r w:rsidRPr="00AF5413">
              <w:rPr>
                <w:rFonts w:ascii="Calibri" w:eastAsia="Calibri" w:hAnsi="Calibri" w:cs="Calibri"/>
                <w:sz w:val="20"/>
                <w:szCs w:val="20"/>
              </w:rPr>
              <w:t xml:space="preserve"> 263-267.</w:t>
            </w:r>
          </w:p>
          <w:p w14:paraId="2344EF80" w14:textId="77777777" w:rsidR="0089290A" w:rsidRPr="00AF5413" w:rsidRDefault="0089290A" w:rsidP="00961538">
            <w:pPr>
              <w:widowControl w:val="0"/>
              <w:spacing w:line="240" w:lineRule="auto"/>
              <w:rPr>
                <w:rFonts w:ascii="Calibri" w:eastAsia="Calibri" w:hAnsi="Calibri" w:cs="Calibri"/>
                <w:sz w:val="20"/>
                <w:szCs w:val="20"/>
              </w:rPr>
            </w:pPr>
          </w:p>
          <w:p w14:paraId="26A4BBC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Doze S, Simpson J, Hailey D, Jacobs P. 1999. Evaluation of a telepsychiatry pilot project.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5: </w:t>
            </w:r>
            <w:r w:rsidRPr="00AF5413">
              <w:rPr>
                <w:rFonts w:ascii="Calibri" w:eastAsia="Calibri" w:hAnsi="Calibri" w:cs="Calibri"/>
                <w:sz w:val="20"/>
                <w:szCs w:val="20"/>
              </w:rPr>
              <w:t>38-46</w:t>
            </w:r>
          </w:p>
          <w:p w14:paraId="18C540BA" w14:textId="77777777" w:rsidR="0089290A" w:rsidRPr="00AF5413" w:rsidRDefault="0089290A" w:rsidP="00961538">
            <w:pPr>
              <w:widowControl w:val="0"/>
              <w:spacing w:line="240" w:lineRule="auto"/>
              <w:rPr>
                <w:rFonts w:ascii="Calibri" w:eastAsia="Calibri" w:hAnsi="Calibri" w:cs="Calibri"/>
                <w:sz w:val="20"/>
                <w:szCs w:val="20"/>
              </w:rPr>
            </w:pPr>
          </w:p>
          <w:p w14:paraId="6250DB3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DR, White H, St John K, </w:t>
            </w:r>
            <w:proofErr w:type="spellStart"/>
            <w:r w:rsidRPr="00AF5413">
              <w:rPr>
                <w:rFonts w:ascii="Calibri" w:eastAsia="Calibri" w:hAnsi="Calibri" w:cs="Calibri"/>
                <w:sz w:val="20"/>
                <w:szCs w:val="20"/>
              </w:rPr>
              <w:t>Maddigan</w:t>
            </w:r>
            <w:proofErr w:type="spellEnd"/>
            <w:r w:rsidRPr="00AF5413">
              <w:rPr>
                <w:rFonts w:ascii="Calibri" w:eastAsia="Calibri" w:hAnsi="Calibri" w:cs="Calibri"/>
                <w:sz w:val="20"/>
                <w:szCs w:val="20"/>
              </w:rPr>
              <w:t xml:space="preserve"> B,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M, Bowering R. 2001. A prospective satisfaction study and cost analysis of a pilot child telepsychiatry service in Newfoundland.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7: </w:t>
            </w:r>
            <w:r w:rsidRPr="00AF5413">
              <w:rPr>
                <w:rFonts w:ascii="Calibri" w:eastAsia="Calibri" w:hAnsi="Calibri" w:cs="Calibri"/>
                <w:sz w:val="20"/>
                <w:szCs w:val="20"/>
              </w:rPr>
              <w:t>73-81.</w:t>
            </w:r>
          </w:p>
          <w:p w14:paraId="52F696EF" w14:textId="77777777" w:rsidR="0089290A" w:rsidRPr="00AF5413" w:rsidRDefault="0089290A" w:rsidP="00961538">
            <w:pPr>
              <w:widowControl w:val="0"/>
              <w:spacing w:line="240" w:lineRule="auto"/>
              <w:rPr>
                <w:rFonts w:ascii="Calibri" w:eastAsia="Calibri" w:hAnsi="Calibri" w:cs="Calibri"/>
                <w:sz w:val="20"/>
                <w:szCs w:val="20"/>
              </w:rPr>
            </w:pPr>
          </w:p>
          <w:p w14:paraId="5909336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Gelber</w:t>
            </w:r>
            <w:proofErr w:type="spellEnd"/>
            <w:r w:rsidRPr="00AF5413">
              <w:rPr>
                <w:rFonts w:ascii="Calibri" w:eastAsia="Calibri" w:hAnsi="Calibri" w:cs="Calibri"/>
                <w:sz w:val="20"/>
                <w:szCs w:val="20"/>
              </w:rPr>
              <w:t xml:space="preserve"> H. 2001. The experience in Victoria with telepsychiatry for the child and adolescent mental health service.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7:</w:t>
            </w:r>
            <w:r w:rsidRPr="00AF5413">
              <w:rPr>
                <w:rFonts w:ascii="Calibri" w:eastAsia="Calibri" w:hAnsi="Calibri" w:cs="Calibri"/>
                <w:sz w:val="20"/>
                <w:szCs w:val="20"/>
              </w:rPr>
              <w:t xml:space="preserve"> 32-4.</w:t>
            </w:r>
          </w:p>
          <w:p w14:paraId="5104E0EF" w14:textId="77777777" w:rsidR="0089290A" w:rsidRPr="00AF5413" w:rsidRDefault="0089290A" w:rsidP="00961538">
            <w:pPr>
              <w:widowControl w:val="0"/>
              <w:spacing w:line="240" w:lineRule="auto"/>
              <w:rPr>
                <w:rFonts w:ascii="Calibri" w:eastAsia="Calibri" w:hAnsi="Calibri" w:cs="Calibri"/>
                <w:sz w:val="20"/>
                <w:szCs w:val="20"/>
              </w:rPr>
            </w:pPr>
          </w:p>
          <w:p w14:paraId="433622B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R., White H., Bowering R.,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Maddiggan</w:t>
            </w:r>
            <w:proofErr w:type="spellEnd"/>
            <w:r w:rsidRPr="00AF5413">
              <w:rPr>
                <w:rFonts w:ascii="Calibri" w:eastAsia="Calibri" w:hAnsi="Calibri" w:cs="Calibri"/>
                <w:sz w:val="20"/>
                <w:szCs w:val="20"/>
              </w:rPr>
              <w:t xml:space="preserve"> B., St John K., House M., </w:t>
            </w:r>
            <w:proofErr w:type="spellStart"/>
            <w:r w:rsidRPr="00AF5413">
              <w:rPr>
                <w:rFonts w:ascii="Calibri" w:eastAsia="Calibri" w:hAnsi="Calibri" w:cs="Calibri"/>
                <w:sz w:val="20"/>
                <w:szCs w:val="20"/>
              </w:rPr>
              <w:t>Harnett</w:t>
            </w:r>
            <w:proofErr w:type="spellEnd"/>
            <w:r w:rsidRPr="00AF5413">
              <w:rPr>
                <w:rFonts w:ascii="Calibri" w:eastAsia="Calibri" w:hAnsi="Calibri" w:cs="Calibri"/>
                <w:sz w:val="20"/>
                <w:szCs w:val="20"/>
              </w:rPr>
              <w:t xml:space="preserve"> J., West R., </w:t>
            </w:r>
            <w:proofErr w:type="spellStart"/>
            <w:r w:rsidRPr="00AF5413">
              <w:rPr>
                <w:rFonts w:ascii="Calibri" w:eastAsia="Calibri" w:hAnsi="Calibri" w:cs="Calibri"/>
                <w:sz w:val="20"/>
                <w:szCs w:val="20"/>
              </w:rPr>
              <w:t>Battcock</w:t>
            </w:r>
            <w:proofErr w:type="spellEnd"/>
            <w:r w:rsidRPr="00AF5413">
              <w:rPr>
                <w:rFonts w:ascii="Calibri" w:eastAsia="Calibri" w:hAnsi="Calibri" w:cs="Calibri"/>
                <w:sz w:val="20"/>
                <w:szCs w:val="20"/>
              </w:rPr>
              <w:t xml:space="preserve"> A. 2000. A randomized, controlled trial </w:t>
            </w:r>
            <w:r w:rsidRPr="00AF5413">
              <w:rPr>
                <w:rFonts w:ascii="Calibri" w:eastAsia="Calibri" w:hAnsi="Calibri" w:cs="Calibri"/>
                <w:sz w:val="20"/>
                <w:szCs w:val="20"/>
              </w:rPr>
              <w:lastRenderedPageBreak/>
              <w:t xml:space="preserve">of child psychiatric assessments conducted using videoconferencing.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73-82</w:t>
            </w:r>
          </w:p>
          <w:p w14:paraId="0EDEA3EB" w14:textId="77777777" w:rsidR="0089290A" w:rsidRPr="00AF5413" w:rsidRDefault="0089290A" w:rsidP="00961538">
            <w:pPr>
              <w:widowControl w:val="0"/>
              <w:spacing w:line="240" w:lineRule="auto"/>
              <w:rPr>
                <w:rFonts w:ascii="Calibri" w:eastAsia="Calibri" w:hAnsi="Calibri" w:cs="Calibri"/>
                <w:sz w:val="20"/>
                <w:szCs w:val="20"/>
              </w:rPr>
            </w:pPr>
          </w:p>
          <w:p w14:paraId="0E43354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Gloff</w:t>
            </w:r>
            <w:proofErr w:type="spellEnd"/>
            <w:r w:rsidRPr="00AF5413">
              <w:rPr>
                <w:rFonts w:ascii="Calibri" w:eastAsia="Calibri" w:hAnsi="Calibri" w:cs="Calibri"/>
                <w:sz w:val="20"/>
                <w:szCs w:val="20"/>
              </w:rPr>
              <w:t xml:space="preserve">, N.E, </w:t>
            </w:r>
            <w:proofErr w:type="spellStart"/>
            <w:r w:rsidRPr="00AF5413">
              <w:rPr>
                <w:rFonts w:ascii="Calibri" w:eastAsia="Calibri" w:hAnsi="Calibri" w:cs="Calibri"/>
                <w:sz w:val="20"/>
                <w:szCs w:val="20"/>
              </w:rPr>
              <w:t>LeNoue</w:t>
            </w:r>
            <w:proofErr w:type="spellEnd"/>
            <w:r w:rsidRPr="00AF5413">
              <w:rPr>
                <w:rFonts w:ascii="Calibri" w:eastAsia="Calibri" w:hAnsi="Calibri" w:cs="Calibri"/>
                <w:sz w:val="20"/>
                <w:szCs w:val="20"/>
              </w:rPr>
              <w:t xml:space="preserve">, S.R, </w:t>
            </w:r>
            <w:proofErr w:type="spellStart"/>
            <w:r w:rsidRPr="00AF5413">
              <w:rPr>
                <w:rFonts w:ascii="Calibri" w:eastAsia="Calibri" w:hAnsi="Calibri" w:cs="Calibri"/>
                <w:sz w:val="20"/>
                <w:szCs w:val="20"/>
              </w:rPr>
              <w:t>Novins</w:t>
            </w:r>
            <w:proofErr w:type="spellEnd"/>
            <w:r w:rsidRPr="00AF5413">
              <w:rPr>
                <w:rFonts w:ascii="Calibri" w:eastAsia="Calibri" w:hAnsi="Calibri" w:cs="Calibri"/>
                <w:sz w:val="20"/>
                <w:szCs w:val="20"/>
              </w:rPr>
              <w:t xml:space="preserve">, D.K., Myers, K. 2015.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for children and adolescents.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27:</w:t>
            </w:r>
            <w:r w:rsidRPr="00AF5413">
              <w:rPr>
                <w:rFonts w:ascii="Calibri" w:eastAsia="Calibri" w:hAnsi="Calibri" w:cs="Calibri"/>
                <w:sz w:val="20"/>
                <w:szCs w:val="20"/>
              </w:rPr>
              <w:t xml:space="preserve"> 513-524.</w:t>
            </w:r>
          </w:p>
          <w:p w14:paraId="435ED202" w14:textId="77777777" w:rsidR="0089290A" w:rsidRPr="00AF5413" w:rsidRDefault="0089290A" w:rsidP="00961538">
            <w:pPr>
              <w:widowControl w:val="0"/>
              <w:spacing w:line="240" w:lineRule="auto"/>
              <w:rPr>
                <w:rFonts w:ascii="Calibri" w:eastAsia="Calibri" w:hAnsi="Calibri" w:cs="Calibri"/>
                <w:sz w:val="20"/>
                <w:szCs w:val="20"/>
              </w:rPr>
            </w:pPr>
          </w:p>
          <w:p w14:paraId="27AB76F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Glueck</w:t>
            </w:r>
            <w:proofErr w:type="spellEnd"/>
            <w:r w:rsidRPr="00AF5413">
              <w:rPr>
                <w:rFonts w:ascii="Calibri" w:eastAsia="Calibri" w:hAnsi="Calibri" w:cs="Calibri"/>
                <w:sz w:val="20"/>
                <w:szCs w:val="20"/>
              </w:rPr>
              <w:t xml:space="preserve"> DA. 2011. Telepsychiatry in private practice. </w:t>
            </w:r>
            <w:r w:rsidRPr="00AF5413">
              <w:rPr>
                <w:rFonts w:ascii="Calibri" w:eastAsia="Calibri" w:hAnsi="Calibri" w:cs="Calibri"/>
                <w:i/>
                <w:sz w:val="20"/>
                <w:szCs w:val="20"/>
              </w:rPr>
              <w:t>Child and Adolescent 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1-11.</w:t>
            </w:r>
          </w:p>
          <w:p w14:paraId="77FE915A" w14:textId="77777777" w:rsidR="0089290A" w:rsidRPr="00AF5413" w:rsidRDefault="0089290A" w:rsidP="00961538">
            <w:pPr>
              <w:widowControl w:val="0"/>
              <w:spacing w:line="240" w:lineRule="auto"/>
              <w:rPr>
                <w:rFonts w:ascii="Calibri" w:eastAsia="Calibri" w:hAnsi="Calibri" w:cs="Calibri"/>
                <w:sz w:val="20"/>
                <w:szCs w:val="20"/>
              </w:rPr>
            </w:pPr>
          </w:p>
          <w:p w14:paraId="7C1B246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Gowda, Guru S, Kulkarni, Karishma, </w:t>
            </w:r>
            <w:proofErr w:type="spellStart"/>
            <w:r w:rsidRPr="00AF5413">
              <w:rPr>
                <w:rFonts w:ascii="Calibri" w:eastAsia="Calibri" w:hAnsi="Calibri" w:cs="Calibri"/>
                <w:sz w:val="20"/>
                <w:szCs w:val="20"/>
              </w:rPr>
              <w:t>Bagewadi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Virupaksha</w:t>
            </w:r>
            <w:proofErr w:type="spellEnd"/>
            <w:r w:rsidRPr="00AF5413">
              <w:rPr>
                <w:rFonts w:ascii="Calibri" w:eastAsia="Calibri" w:hAnsi="Calibri" w:cs="Calibri"/>
                <w:sz w:val="20"/>
                <w:szCs w:val="20"/>
              </w:rPr>
              <w:t xml:space="preserve">, R. P. S., </w:t>
            </w:r>
            <w:proofErr w:type="spellStart"/>
            <w:r w:rsidRPr="00AF5413">
              <w:rPr>
                <w:rFonts w:ascii="Calibri" w:eastAsia="Calibri" w:hAnsi="Calibri" w:cs="Calibri"/>
                <w:sz w:val="20"/>
                <w:szCs w:val="20"/>
              </w:rPr>
              <w:t>Shyam</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Manjunatha</w:t>
            </w:r>
            <w:proofErr w:type="spellEnd"/>
            <w:r w:rsidRPr="00AF5413">
              <w:rPr>
                <w:rFonts w:ascii="Calibri" w:eastAsia="Calibri" w:hAnsi="Calibri" w:cs="Calibri"/>
                <w:sz w:val="20"/>
                <w:szCs w:val="20"/>
              </w:rPr>
              <w:t xml:space="preserve">, B. R, </w:t>
            </w:r>
            <w:proofErr w:type="spellStart"/>
            <w:r w:rsidRPr="00AF5413">
              <w:rPr>
                <w:rFonts w:ascii="Calibri" w:eastAsia="Calibri" w:hAnsi="Calibri" w:cs="Calibri"/>
                <w:sz w:val="20"/>
                <w:szCs w:val="20"/>
              </w:rPr>
              <w:t>Shashidhara</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Harihara</w:t>
            </w:r>
            <w:proofErr w:type="spellEnd"/>
            <w:r w:rsidRPr="00AF5413">
              <w:rPr>
                <w:rFonts w:ascii="Calibri" w:eastAsia="Calibri" w:hAnsi="Calibri" w:cs="Calibri"/>
                <w:sz w:val="20"/>
                <w:szCs w:val="20"/>
              </w:rPr>
              <w:t xml:space="preserve"> N, et al. 2018. A study on collaborative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consultations to outpatients of district hospitals of Karnataka, India. </w:t>
            </w:r>
            <w:r w:rsidRPr="00AF5413">
              <w:rPr>
                <w:rFonts w:ascii="Calibri" w:eastAsia="Calibri" w:hAnsi="Calibri" w:cs="Calibri"/>
                <w:i/>
                <w:sz w:val="20"/>
                <w:szCs w:val="20"/>
              </w:rPr>
              <w:t>Asian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37:</w:t>
            </w:r>
            <w:r w:rsidRPr="00AF5413">
              <w:rPr>
                <w:rFonts w:ascii="Calibri" w:eastAsia="Calibri" w:hAnsi="Calibri" w:cs="Calibri"/>
                <w:sz w:val="20"/>
                <w:szCs w:val="20"/>
              </w:rPr>
              <w:t xml:space="preserve"> 161-166</w:t>
            </w:r>
          </w:p>
          <w:p w14:paraId="385157D1" w14:textId="77777777" w:rsidR="0089290A" w:rsidRPr="00AF5413" w:rsidRDefault="0089290A" w:rsidP="00961538">
            <w:pPr>
              <w:widowControl w:val="0"/>
              <w:spacing w:line="240" w:lineRule="auto"/>
              <w:rPr>
                <w:rFonts w:ascii="Calibri" w:eastAsia="Calibri" w:hAnsi="Calibri" w:cs="Calibri"/>
                <w:sz w:val="20"/>
                <w:szCs w:val="20"/>
              </w:rPr>
            </w:pPr>
          </w:p>
          <w:p w14:paraId="23A2CE4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Gratzer</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Torous</w:t>
            </w:r>
            <w:proofErr w:type="spellEnd"/>
            <w:r w:rsidRPr="00AF5413">
              <w:rPr>
                <w:rFonts w:ascii="Calibri" w:eastAsia="Calibri" w:hAnsi="Calibri" w:cs="Calibri"/>
                <w:sz w:val="20"/>
                <w:szCs w:val="20"/>
              </w:rPr>
              <w:t xml:space="preserve"> J, Lam RW, Patten SB, Kutcher S, Chan S, Vigo D, </w:t>
            </w:r>
            <w:proofErr w:type="spellStart"/>
            <w:r w:rsidRPr="00AF5413">
              <w:rPr>
                <w:rFonts w:ascii="Calibri" w:eastAsia="Calibri" w:hAnsi="Calibri" w:cs="Calibri"/>
                <w:sz w:val="20"/>
                <w:szCs w:val="20"/>
              </w:rPr>
              <w:t>Pajer</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Yatham</w:t>
            </w:r>
            <w:proofErr w:type="spellEnd"/>
            <w:r w:rsidRPr="00AF5413">
              <w:rPr>
                <w:rFonts w:ascii="Calibri" w:eastAsia="Calibri" w:hAnsi="Calibri" w:cs="Calibri"/>
                <w:sz w:val="20"/>
                <w:szCs w:val="20"/>
              </w:rPr>
              <w:t xml:space="preserve"> LN. 2020. Our Digital Moment: Innovations and Opportunities in</w:t>
            </w:r>
          </w:p>
          <w:p w14:paraId="37CF91F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Digital Mental Health Care. </w:t>
            </w:r>
            <w:r w:rsidRPr="00AF5413">
              <w:rPr>
                <w:rFonts w:ascii="Calibri" w:eastAsia="Calibri" w:hAnsi="Calibri" w:cs="Calibri"/>
                <w:i/>
                <w:sz w:val="20"/>
                <w:szCs w:val="20"/>
              </w:rPr>
              <w:t xml:space="preserve">The Canadian Journal of Psychiatry. </w:t>
            </w:r>
            <w:r w:rsidRPr="00AF5413">
              <w:rPr>
                <w:rFonts w:ascii="Calibri" w:eastAsia="Calibri" w:hAnsi="Calibri" w:cs="Calibri"/>
                <w:sz w:val="20"/>
                <w:szCs w:val="20"/>
              </w:rPr>
              <w:t xml:space="preserve"> </w:t>
            </w:r>
          </w:p>
          <w:p w14:paraId="311EADD5" w14:textId="77777777" w:rsidR="0089290A" w:rsidRPr="00AF5413" w:rsidRDefault="0089290A" w:rsidP="00961538">
            <w:pPr>
              <w:widowControl w:val="0"/>
              <w:spacing w:line="240" w:lineRule="auto"/>
              <w:rPr>
                <w:rFonts w:ascii="Calibri" w:eastAsia="Calibri" w:hAnsi="Calibri" w:cs="Calibri"/>
                <w:sz w:val="20"/>
                <w:szCs w:val="20"/>
              </w:rPr>
            </w:pPr>
          </w:p>
          <w:p w14:paraId="00FF91B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Grubaugh</w:t>
            </w:r>
            <w:proofErr w:type="spellEnd"/>
            <w:r w:rsidRPr="00AF5413">
              <w:rPr>
                <w:rFonts w:ascii="Calibri" w:eastAsia="Calibri" w:hAnsi="Calibri" w:cs="Calibri"/>
                <w:sz w:val="20"/>
                <w:szCs w:val="20"/>
              </w:rPr>
              <w:t xml:space="preserve">, Anouk L, Cain, Gregory D, </w:t>
            </w:r>
            <w:proofErr w:type="spellStart"/>
            <w:r w:rsidRPr="00AF5413">
              <w:rPr>
                <w:rFonts w:ascii="Calibri" w:eastAsia="Calibri" w:hAnsi="Calibri" w:cs="Calibri"/>
                <w:sz w:val="20"/>
                <w:szCs w:val="20"/>
              </w:rPr>
              <w:t>Elhai</w:t>
            </w:r>
            <w:proofErr w:type="spellEnd"/>
            <w:r w:rsidRPr="00AF5413">
              <w:rPr>
                <w:rFonts w:ascii="Calibri" w:eastAsia="Calibri" w:hAnsi="Calibri" w:cs="Calibri"/>
                <w:sz w:val="20"/>
                <w:szCs w:val="20"/>
              </w:rPr>
              <w:t xml:space="preserve">, Jon D, Patrick, Sarah L &amp; </w:t>
            </w:r>
            <w:proofErr w:type="spellStart"/>
            <w:r w:rsidRPr="00AF5413">
              <w:rPr>
                <w:rFonts w:ascii="Calibri" w:eastAsia="Calibri" w:hAnsi="Calibri" w:cs="Calibri"/>
                <w:sz w:val="20"/>
                <w:szCs w:val="20"/>
              </w:rPr>
              <w:t>Frueh</w:t>
            </w:r>
            <w:proofErr w:type="spellEnd"/>
            <w:r w:rsidRPr="00AF5413">
              <w:rPr>
                <w:rFonts w:ascii="Calibri" w:eastAsia="Calibri" w:hAnsi="Calibri" w:cs="Calibri"/>
                <w:sz w:val="20"/>
                <w:szCs w:val="20"/>
              </w:rPr>
              <w:t xml:space="preserve">, B. Christopher. 2008. Attitudes toward medical and mental health care delivered via telehealth applications among rural and urban primary care patients. </w:t>
            </w:r>
            <w:r w:rsidRPr="00AF5413">
              <w:rPr>
                <w:rFonts w:ascii="Calibri" w:eastAsia="Calibri" w:hAnsi="Calibri" w:cs="Calibri"/>
                <w:i/>
                <w:sz w:val="20"/>
                <w:szCs w:val="20"/>
              </w:rPr>
              <w:t>Journal of Nervous and Mental Disease.</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xml:space="preserve"> 166-170.</w:t>
            </w:r>
          </w:p>
          <w:p w14:paraId="6785919C" w14:textId="77777777" w:rsidR="0089290A" w:rsidRPr="00AF5413" w:rsidRDefault="0089290A" w:rsidP="00961538">
            <w:pPr>
              <w:widowControl w:val="0"/>
              <w:spacing w:line="240" w:lineRule="auto"/>
              <w:rPr>
                <w:rFonts w:ascii="Calibri" w:eastAsia="Calibri" w:hAnsi="Calibri" w:cs="Calibri"/>
                <w:sz w:val="20"/>
                <w:szCs w:val="20"/>
              </w:rPr>
            </w:pPr>
          </w:p>
          <w:p w14:paraId="0A300B1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Gunter, T.D, </w:t>
            </w:r>
            <w:proofErr w:type="spellStart"/>
            <w:r w:rsidRPr="00AF5413">
              <w:rPr>
                <w:rFonts w:ascii="Calibri" w:eastAsia="Calibri" w:hAnsi="Calibri" w:cs="Calibri"/>
                <w:sz w:val="20"/>
                <w:szCs w:val="20"/>
              </w:rPr>
              <w:t>Srinivasaraghavan</w:t>
            </w:r>
            <w:proofErr w:type="spellEnd"/>
            <w:r w:rsidRPr="00AF5413">
              <w:rPr>
                <w:rFonts w:ascii="Calibri" w:eastAsia="Calibri" w:hAnsi="Calibri" w:cs="Calibri"/>
                <w:sz w:val="20"/>
                <w:szCs w:val="20"/>
              </w:rPr>
              <w:t>, J. Terry, N.P. 2003. Misinformed Regulation of Electronic Medicine Is Unfair to Responsible Telepsychiatry.</w:t>
            </w:r>
            <w:r w:rsidRPr="00AF5413">
              <w:rPr>
                <w:rFonts w:ascii="Calibri" w:eastAsia="Calibri" w:hAnsi="Calibri" w:cs="Calibri"/>
                <w:i/>
                <w:sz w:val="20"/>
                <w:szCs w:val="20"/>
              </w:rPr>
              <w:t xml:space="preserve"> Journal of the American Academy of Psychiatry and the Law.</w:t>
            </w:r>
            <w:r w:rsidRPr="00AF5413">
              <w:rPr>
                <w:rFonts w:ascii="Calibri" w:eastAsia="Calibri" w:hAnsi="Calibri" w:cs="Calibri"/>
                <w:sz w:val="20"/>
                <w:szCs w:val="20"/>
              </w:rPr>
              <w:t xml:space="preserve"> </w:t>
            </w:r>
            <w:r w:rsidRPr="00AF5413">
              <w:rPr>
                <w:rFonts w:ascii="Calibri" w:eastAsia="Calibri" w:hAnsi="Calibri" w:cs="Calibri"/>
                <w:b/>
                <w:sz w:val="20"/>
                <w:szCs w:val="20"/>
              </w:rPr>
              <w:t>31:</w:t>
            </w:r>
            <w:r w:rsidRPr="00AF5413">
              <w:rPr>
                <w:rFonts w:ascii="Calibri" w:eastAsia="Calibri" w:hAnsi="Calibri" w:cs="Calibri"/>
                <w:sz w:val="20"/>
                <w:szCs w:val="20"/>
              </w:rPr>
              <w:t xml:space="preserve"> 10-14.</w:t>
            </w:r>
          </w:p>
          <w:p w14:paraId="7026CC4B" w14:textId="77777777" w:rsidR="0089290A" w:rsidRPr="00AF5413" w:rsidRDefault="0089290A" w:rsidP="00961538">
            <w:pPr>
              <w:widowControl w:val="0"/>
              <w:spacing w:line="240" w:lineRule="auto"/>
              <w:rPr>
                <w:rFonts w:ascii="Calibri" w:eastAsia="Calibri" w:hAnsi="Calibri" w:cs="Calibri"/>
                <w:sz w:val="20"/>
                <w:szCs w:val="20"/>
              </w:rPr>
            </w:pPr>
          </w:p>
          <w:p w14:paraId="1B78500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Haghnia</w:t>
            </w:r>
            <w:proofErr w:type="spellEnd"/>
            <w:r w:rsidRPr="00AF5413">
              <w:rPr>
                <w:rFonts w:ascii="Calibri" w:eastAsia="Calibri" w:hAnsi="Calibri" w:cs="Calibri"/>
                <w:sz w:val="20"/>
                <w:szCs w:val="20"/>
              </w:rPr>
              <w:t xml:space="preserve"> Y., Samad-</w:t>
            </w:r>
            <w:proofErr w:type="spellStart"/>
            <w:r w:rsidRPr="00AF5413">
              <w:rPr>
                <w:rFonts w:ascii="Calibri" w:eastAsia="Calibri" w:hAnsi="Calibri" w:cs="Calibri"/>
                <w:sz w:val="20"/>
                <w:szCs w:val="20"/>
              </w:rPr>
              <w:t>Soltani</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Yousefi</w:t>
            </w:r>
            <w:proofErr w:type="spellEnd"/>
            <w:r w:rsidRPr="00AF5413">
              <w:rPr>
                <w:rFonts w:ascii="Calibri" w:eastAsia="Calibri" w:hAnsi="Calibri" w:cs="Calibri"/>
                <w:sz w:val="20"/>
                <w:szCs w:val="20"/>
              </w:rPr>
              <w:t xml:space="preserve"> M., Sadr H., Rezaei-</w:t>
            </w:r>
            <w:proofErr w:type="spellStart"/>
            <w:r w:rsidRPr="00AF5413">
              <w:rPr>
                <w:rFonts w:ascii="Calibri" w:eastAsia="Calibri" w:hAnsi="Calibri" w:cs="Calibri"/>
                <w:sz w:val="20"/>
                <w:szCs w:val="20"/>
              </w:rPr>
              <w:t>Hachesu</w:t>
            </w:r>
            <w:proofErr w:type="spellEnd"/>
            <w:r w:rsidRPr="00AF5413">
              <w:rPr>
                <w:rFonts w:ascii="Calibri" w:eastAsia="Calibri" w:hAnsi="Calibri" w:cs="Calibri"/>
                <w:sz w:val="20"/>
                <w:szCs w:val="20"/>
              </w:rPr>
              <w:t xml:space="preserve"> P. 2010. Telepsychiatry-based care for the treatment follow-up of Iranian war veterans with post-traumatic stress disorder: a randomized controlled trial.</w:t>
            </w:r>
            <w:r w:rsidRPr="00AF5413">
              <w:rPr>
                <w:rFonts w:ascii="Calibri" w:eastAsia="Calibri" w:hAnsi="Calibri" w:cs="Calibri"/>
                <w:i/>
                <w:sz w:val="20"/>
                <w:szCs w:val="20"/>
              </w:rPr>
              <w:t xml:space="preserve"> Iranian journal of medical sciences</w:t>
            </w:r>
            <w:r w:rsidRPr="00AF5413">
              <w:rPr>
                <w:rFonts w:ascii="Calibri" w:eastAsia="Calibri" w:hAnsi="Calibri" w:cs="Calibri"/>
                <w:sz w:val="20"/>
                <w:szCs w:val="20"/>
              </w:rPr>
              <w:t xml:space="preserve">. </w:t>
            </w:r>
            <w:r w:rsidRPr="00AF5413">
              <w:rPr>
                <w:rFonts w:ascii="Calibri" w:eastAsia="Calibri" w:hAnsi="Calibri" w:cs="Calibri"/>
                <w:b/>
                <w:sz w:val="20"/>
                <w:szCs w:val="20"/>
              </w:rPr>
              <w:t>44</w:t>
            </w:r>
            <w:r w:rsidRPr="00AF5413">
              <w:rPr>
                <w:rFonts w:ascii="Calibri" w:eastAsia="Calibri" w:hAnsi="Calibri" w:cs="Calibri"/>
                <w:sz w:val="20"/>
                <w:szCs w:val="20"/>
              </w:rPr>
              <w:t>: 291-298.</w:t>
            </w:r>
          </w:p>
          <w:p w14:paraId="71A232D1" w14:textId="77777777" w:rsidR="0089290A" w:rsidRPr="00AF5413" w:rsidRDefault="0089290A" w:rsidP="00961538">
            <w:pPr>
              <w:widowControl w:val="0"/>
              <w:spacing w:line="240" w:lineRule="auto"/>
              <w:rPr>
                <w:rFonts w:ascii="Calibri" w:eastAsia="Calibri" w:hAnsi="Calibri" w:cs="Calibri"/>
                <w:sz w:val="20"/>
                <w:szCs w:val="20"/>
              </w:rPr>
            </w:pPr>
          </w:p>
          <w:p w14:paraId="768470D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Graham, M.A. 1996. Telepsychiatry in Appalachia. </w:t>
            </w:r>
            <w:r w:rsidRPr="00AF5413">
              <w:rPr>
                <w:rFonts w:ascii="Calibri" w:eastAsia="Calibri" w:hAnsi="Calibri" w:cs="Calibri"/>
                <w:i/>
                <w:sz w:val="20"/>
                <w:szCs w:val="20"/>
              </w:rPr>
              <w:t xml:space="preserve">American </w:t>
            </w:r>
            <w:proofErr w:type="spellStart"/>
            <w:r w:rsidRPr="00AF5413">
              <w:rPr>
                <w:rFonts w:ascii="Calibri" w:eastAsia="Calibri" w:hAnsi="Calibri" w:cs="Calibri"/>
                <w:i/>
                <w:sz w:val="20"/>
                <w:szCs w:val="20"/>
              </w:rPr>
              <w:t>Behavioral</w:t>
            </w:r>
            <w:proofErr w:type="spellEnd"/>
            <w:r w:rsidRPr="00AF5413">
              <w:rPr>
                <w:rFonts w:ascii="Calibri" w:eastAsia="Calibri" w:hAnsi="Calibri" w:cs="Calibri"/>
                <w:i/>
                <w:sz w:val="20"/>
                <w:szCs w:val="20"/>
              </w:rPr>
              <w:t xml:space="preserve"> Scientist</w:t>
            </w:r>
            <w:r w:rsidRPr="00AF5413">
              <w:rPr>
                <w:rFonts w:ascii="Calibri" w:eastAsia="Calibri" w:hAnsi="Calibri" w:cs="Calibri"/>
                <w:sz w:val="20"/>
                <w:szCs w:val="20"/>
              </w:rPr>
              <w:t xml:space="preserve">. </w:t>
            </w:r>
            <w:r w:rsidRPr="00AF5413">
              <w:rPr>
                <w:rFonts w:ascii="Calibri" w:eastAsia="Calibri" w:hAnsi="Calibri" w:cs="Calibri"/>
                <w:b/>
                <w:sz w:val="20"/>
                <w:szCs w:val="20"/>
              </w:rPr>
              <w:t>39:</w:t>
            </w:r>
            <w:r w:rsidRPr="00AF5413">
              <w:rPr>
                <w:rFonts w:ascii="Calibri" w:eastAsia="Calibri" w:hAnsi="Calibri" w:cs="Calibri"/>
                <w:sz w:val="20"/>
                <w:szCs w:val="20"/>
              </w:rPr>
              <w:t xml:space="preserve"> 602-615.</w:t>
            </w:r>
          </w:p>
          <w:p w14:paraId="51E8C330" w14:textId="77777777" w:rsidR="0089290A" w:rsidRPr="00AF5413" w:rsidRDefault="0089290A" w:rsidP="00961538">
            <w:pPr>
              <w:widowControl w:val="0"/>
              <w:spacing w:line="240" w:lineRule="auto"/>
              <w:rPr>
                <w:rFonts w:ascii="Calibri" w:eastAsia="Calibri" w:hAnsi="Calibri" w:cs="Calibri"/>
                <w:sz w:val="20"/>
                <w:szCs w:val="20"/>
              </w:rPr>
            </w:pPr>
          </w:p>
          <w:p w14:paraId="6994EA5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Hailey D, Jacobs P, Simpson J, Doze S. 1999. An assessment framework for telemedicine applications.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5</w:t>
            </w:r>
            <w:r w:rsidRPr="00AF5413">
              <w:rPr>
                <w:rFonts w:ascii="Calibri" w:eastAsia="Calibri" w:hAnsi="Calibri" w:cs="Calibri"/>
                <w:sz w:val="20"/>
                <w:szCs w:val="20"/>
              </w:rPr>
              <w:t>:162-70.</w:t>
            </w:r>
          </w:p>
          <w:p w14:paraId="10F00180" w14:textId="77777777" w:rsidR="0089290A" w:rsidRPr="00AF5413" w:rsidRDefault="0089290A" w:rsidP="00961538">
            <w:pPr>
              <w:widowControl w:val="0"/>
              <w:spacing w:line="240" w:lineRule="auto"/>
              <w:rPr>
                <w:rFonts w:ascii="Calibri" w:eastAsia="Calibri" w:hAnsi="Calibri" w:cs="Calibri"/>
                <w:sz w:val="20"/>
                <w:szCs w:val="20"/>
              </w:rPr>
            </w:pPr>
          </w:p>
          <w:p w14:paraId="62764DC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Hariman</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Ventriglio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Bhugra</w:t>
            </w:r>
            <w:proofErr w:type="spellEnd"/>
            <w:r w:rsidRPr="00AF5413">
              <w:rPr>
                <w:rFonts w:ascii="Calibri" w:eastAsia="Calibri" w:hAnsi="Calibri" w:cs="Calibri"/>
                <w:sz w:val="20"/>
                <w:szCs w:val="20"/>
              </w:rPr>
              <w:t xml:space="preserve"> D. 2019. The Future of Digital Psychiatry. </w:t>
            </w:r>
            <w:r w:rsidRPr="00AF5413">
              <w:rPr>
                <w:rFonts w:ascii="Calibri" w:eastAsia="Calibri" w:hAnsi="Calibri" w:cs="Calibri"/>
                <w:i/>
                <w:sz w:val="20"/>
                <w:szCs w:val="20"/>
              </w:rPr>
              <w:t xml:space="preserve">Current Psychiatry Reports. </w:t>
            </w:r>
            <w:r w:rsidRPr="00AF5413">
              <w:rPr>
                <w:rFonts w:ascii="Calibri" w:eastAsia="Calibri" w:hAnsi="Calibri" w:cs="Calibri"/>
                <w:b/>
                <w:sz w:val="20"/>
                <w:szCs w:val="20"/>
              </w:rPr>
              <w:t xml:space="preserve">13: </w:t>
            </w:r>
            <w:r w:rsidRPr="00AF5413">
              <w:rPr>
                <w:rFonts w:ascii="Calibri" w:eastAsia="Calibri" w:hAnsi="Calibri" w:cs="Calibri"/>
                <w:sz w:val="20"/>
                <w:szCs w:val="20"/>
              </w:rPr>
              <w:t>88.</w:t>
            </w:r>
          </w:p>
          <w:p w14:paraId="6F93F4E2" w14:textId="77777777" w:rsidR="0089290A" w:rsidRPr="00AF5413" w:rsidRDefault="0089290A" w:rsidP="00961538">
            <w:pPr>
              <w:widowControl w:val="0"/>
              <w:spacing w:line="240" w:lineRule="auto"/>
              <w:rPr>
                <w:rFonts w:ascii="Calibri" w:eastAsia="Calibri" w:hAnsi="Calibri" w:cs="Calibri"/>
                <w:sz w:val="20"/>
                <w:szCs w:val="20"/>
              </w:rPr>
            </w:pPr>
          </w:p>
          <w:p w14:paraId="1A26778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Hariman</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Ventriglio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Bhugra</w:t>
            </w:r>
            <w:proofErr w:type="spellEnd"/>
            <w:r w:rsidRPr="00AF5413">
              <w:rPr>
                <w:rFonts w:ascii="Calibri" w:eastAsia="Calibri" w:hAnsi="Calibri" w:cs="Calibri"/>
                <w:sz w:val="20"/>
                <w:szCs w:val="20"/>
              </w:rPr>
              <w:t xml:space="preserve"> D. 2019. The Future of Digital Psychiatry. </w:t>
            </w:r>
            <w:r w:rsidRPr="00AF5413">
              <w:rPr>
                <w:rFonts w:ascii="Calibri" w:eastAsia="Calibri" w:hAnsi="Calibri" w:cs="Calibri"/>
                <w:i/>
                <w:sz w:val="20"/>
                <w:szCs w:val="20"/>
              </w:rPr>
              <w:t xml:space="preserve">Current Psychiatry Reports. </w:t>
            </w:r>
            <w:r w:rsidRPr="00AF5413">
              <w:rPr>
                <w:rFonts w:ascii="Calibri" w:eastAsia="Calibri" w:hAnsi="Calibri" w:cs="Calibri"/>
                <w:b/>
                <w:sz w:val="20"/>
                <w:szCs w:val="20"/>
              </w:rPr>
              <w:t xml:space="preserve">13: </w:t>
            </w:r>
            <w:r w:rsidRPr="00AF5413">
              <w:rPr>
                <w:rFonts w:ascii="Calibri" w:eastAsia="Calibri" w:hAnsi="Calibri" w:cs="Calibri"/>
                <w:sz w:val="20"/>
                <w:szCs w:val="20"/>
              </w:rPr>
              <w:t>88.</w:t>
            </w:r>
          </w:p>
          <w:p w14:paraId="50C3CEB4" w14:textId="77777777" w:rsidR="0089290A" w:rsidRPr="00AF5413" w:rsidRDefault="0089290A" w:rsidP="00961538">
            <w:pPr>
              <w:widowControl w:val="0"/>
              <w:spacing w:line="240" w:lineRule="auto"/>
              <w:rPr>
                <w:rFonts w:ascii="Calibri" w:eastAsia="Calibri" w:hAnsi="Calibri" w:cs="Calibri"/>
                <w:sz w:val="20"/>
                <w:szCs w:val="20"/>
              </w:rPr>
            </w:pPr>
          </w:p>
          <w:p w14:paraId="02DDC1B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Harley, J., McLaren, P., Blackwood, G., Tierney, K., Everett, M. 2002. The use of videoconferencing to enhance tertiary mental health service provision to the Island of Jersey.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8:</w:t>
            </w:r>
            <w:r w:rsidRPr="00AF5413">
              <w:rPr>
                <w:rFonts w:ascii="Calibri" w:eastAsia="Calibri" w:hAnsi="Calibri" w:cs="Calibri"/>
                <w:sz w:val="20"/>
                <w:szCs w:val="20"/>
              </w:rPr>
              <w:t xml:space="preserve"> 36-38.</w:t>
            </w:r>
          </w:p>
          <w:p w14:paraId="105E03D2" w14:textId="77777777" w:rsidR="0089290A" w:rsidRPr="00AF5413" w:rsidRDefault="0089290A" w:rsidP="00961538">
            <w:pPr>
              <w:widowControl w:val="0"/>
              <w:spacing w:line="240" w:lineRule="auto"/>
              <w:rPr>
                <w:rFonts w:ascii="Calibri" w:eastAsia="Calibri" w:hAnsi="Calibri" w:cs="Calibri"/>
                <w:sz w:val="20"/>
                <w:szCs w:val="20"/>
              </w:rPr>
            </w:pPr>
          </w:p>
          <w:p w14:paraId="01C53D7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Harley, J. 2006. Economic evaluation of a tertiary telepsychiatry service to an island.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12: </w:t>
            </w:r>
            <w:r w:rsidRPr="00AF5413">
              <w:rPr>
                <w:rFonts w:ascii="Calibri" w:eastAsia="Calibri" w:hAnsi="Calibri" w:cs="Calibri"/>
                <w:sz w:val="20"/>
                <w:szCs w:val="20"/>
              </w:rPr>
              <w:t>354-357.</w:t>
            </w:r>
          </w:p>
          <w:p w14:paraId="06D32B10" w14:textId="77777777" w:rsidR="0089290A" w:rsidRPr="00AF5413" w:rsidRDefault="0089290A" w:rsidP="00961538">
            <w:pPr>
              <w:widowControl w:val="0"/>
              <w:spacing w:line="240" w:lineRule="auto"/>
              <w:rPr>
                <w:rFonts w:ascii="Calibri" w:eastAsia="Calibri" w:hAnsi="Calibri" w:cs="Calibri"/>
                <w:sz w:val="20"/>
                <w:szCs w:val="20"/>
              </w:rPr>
            </w:pPr>
          </w:p>
          <w:p w14:paraId="6E27C6D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Hasselberg MJ. 2020. The Digital Revolution in </w:t>
            </w:r>
            <w:proofErr w:type="spellStart"/>
            <w:r w:rsidRPr="00AF5413">
              <w:rPr>
                <w:rFonts w:ascii="Calibri" w:eastAsia="Calibri" w:hAnsi="Calibri" w:cs="Calibri"/>
                <w:sz w:val="20"/>
                <w:szCs w:val="20"/>
              </w:rPr>
              <w:t>Behavioral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 xml:space="preserve">Journal of the American Psychiatric Nurses Association. </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26: </w:t>
            </w:r>
            <w:r w:rsidRPr="00AF5413">
              <w:rPr>
                <w:rFonts w:ascii="Calibri" w:eastAsia="Calibri" w:hAnsi="Calibri" w:cs="Calibri"/>
                <w:sz w:val="20"/>
                <w:szCs w:val="20"/>
              </w:rPr>
              <w:t>102-111.</w:t>
            </w:r>
          </w:p>
          <w:p w14:paraId="07037E76" w14:textId="77777777" w:rsidR="0089290A" w:rsidRPr="00AF5413" w:rsidRDefault="0089290A" w:rsidP="00961538">
            <w:pPr>
              <w:widowControl w:val="0"/>
              <w:spacing w:line="240" w:lineRule="auto"/>
              <w:rPr>
                <w:rFonts w:ascii="Calibri" w:eastAsia="Calibri" w:hAnsi="Calibri" w:cs="Calibri"/>
                <w:sz w:val="20"/>
                <w:szCs w:val="20"/>
              </w:rPr>
            </w:pPr>
          </w:p>
          <w:p w14:paraId="2C173C2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Hensel J, Graham R, Isaak C, Ahmed N, Sareen J, Bolton J. 2020. A Novel Emergency Telepsychiatry Program in a Canadian Urban Setting: Identifying and Addressing Perceived Barriers for Successful Implementation: Un nouveau programme de </w:t>
            </w:r>
            <w:proofErr w:type="spellStart"/>
            <w:r w:rsidRPr="00AF5413">
              <w:rPr>
                <w:rFonts w:ascii="Calibri" w:eastAsia="Calibri" w:hAnsi="Calibri" w:cs="Calibri"/>
                <w:sz w:val="20"/>
                <w:szCs w:val="20"/>
              </w:rPr>
              <w:t>télépsychiatrie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d'urgence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en</w:t>
            </w:r>
            <w:proofErr w:type="spellEnd"/>
            <w:r w:rsidRPr="00AF5413">
              <w:rPr>
                <w:rFonts w:ascii="Calibri" w:eastAsia="Calibri" w:hAnsi="Calibri" w:cs="Calibri"/>
                <w:sz w:val="20"/>
                <w:szCs w:val="20"/>
              </w:rPr>
              <w:t xml:space="preserve"> milieu </w:t>
            </w:r>
            <w:proofErr w:type="spellStart"/>
            <w:r w:rsidRPr="00AF5413">
              <w:rPr>
                <w:rFonts w:ascii="Calibri" w:eastAsia="Calibri" w:hAnsi="Calibri" w:cs="Calibri"/>
                <w:sz w:val="20"/>
                <w:szCs w:val="20"/>
              </w:rPr>
              <w:t>urbain</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canadien</w:t>
            </w:r>
            <w:proofErr w:type="spellEnd"/>
            <w:r w:rsidRPr="00AF5413">
              <w:rPr>
                <w:rFonts w:ascii="Calibri" w:eastAsia="Calibri" w:hAnsi="Calibri" w:cs="Calibri"/>
                <w:sz w:val="20"/>
                <w:szCs w:val="20"/>
              </w:rPr>
              <w:t xml:space="preserve">: Identifier et </w:t>
            </w:r>
            <w:proofErr w:type="spellStart"/>
            <w:r w:rsidRPr="00AF5413">
              <w:rPr>
                <w:rFonts w:ascii="Calibri" w:eastAsia="Calibri" w:hAnsi="Calibri" w:cs="Calibri"/>
                <w:sz w:val="20"/>
                <w:szCs w:val="20"/>
              </w:rPr>
              <w:t>aborder</w:t>
            </w:r>
            <w:proofErr w:type="spellEnd"/>
            <w:r w:rsidRPr="00AF5413">
              <w:rPr>
                <w:rFonts w:ascii="Calibri" w:eastAsia="Calibri" w:hAnsi="Calibri" w:cs="Calibri"/>
                <w:sz w:val="20"/>
                <w:szCs w:val="20"/>
              </w:rPr>
              <w:t xml:space="preserve"> les obstacles </w:t>
            </w:r>
            <w:proofErr w:type="spellStart"/>
            <w:r w:rsidRPr="00AF5413">
              <w:rPr>
                <w:rFonts w:ascii="Calibri" w:eastAsia="Calibri" w:hAnsi="Calibri" w:cs="Calibri"/>
                <w:sz w:val="20"/>
                <w:szCs w:val="20"/>
              </w:rPr>
              <w:t>perçus</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d'une</w:t>
            </w:r>
            <w:proofErr w:type="spellEnd"/>
            <w:r w:rsidRPr="00AF5413">
              <w:rPr>
                <w:rFonts w:ascii="Calibri" w:eastAsia="Calibri" w:hAnsi="Calibri" w:cs="Calibri"/>
                <w:sz w:val="20"/>
                <w:szCs w:val="20"/>
              </w:rPr>
              <w:t xml:space="preserve"> mise </w:t>
            </w:r>
            <w:proofErr w:type="spellStart"/>
            <w:r w:rsidRPr="00AF5413">
              <w:rPr>
                <w:rFonts w:ascii="Calibri" w:eastAsia="Calibri" w:hAnsi="Calibri" w:cs="Calibri"/>
                <w:sz w:val="20"/>
                <w:szCs w:val="20"/>
              </w:rPr>
              <w:t>en</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œuvre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réussie</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 xml:space="preserve">Canadian Journal of Psychiatry. </w:t>
            </w:r>
            <w:r w:rsidRPr="00AF5413">
              <w:rPr>
                <w:rFonts w:ascii="Calibri" w:eastAsia="Calibri" w:hAnsi="Calibri" w:cs="Calibri"/>
                <w:b/>
                <w:sz w:val="20"/>
                <w:szCs w:val="20"/>
              </w:rPr>
              <w:t xml:space="preserve">65: </w:t>
            </w:r>
            <w:r w:rsidRPr="00AF5413">
              <w:rPr>
                <w:rFonts w:ascii="Calibri" w:eastAsia="Calibri" w:hAnsi="Calibri" w:cs="Calibri"/>
                <w:sz w:val="20"/>
                <w:szCs w:val="20"/>
              </w:rPr>
              <w:t xml:space="preserve">559-567. </w:t>
            </w:r>
          </w:p>
          <w:p w14:paraId="126A6780" w14:textId="77777777" w:rsidR="0089290A" w:rsidRPr="00AF5413" w:rsidRDefault="0089290A" w:rsidP="00961538">
            <w:pPr>
              <w:widowControl w:val="0"/>
              <w:spacing w:line="240" w:lineRule="auto"/>
              <w:rPr>
                <w:rFonts w:ascii="Calibri" w:eastAsia="Calibri" w:hAnsi="Calibri" w:cs="Calibri"/>
                <w:sz w:val="20"/>
                <w:szCs w:val="20"/>
              </w:rPr>
            </w:pPr>
          </w:p>
          <w:p w14:paraId="1711651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Crawford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Chan S, Sunderji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Kramer G, </w:t>
            </w:r>
            <w:proofErr w:type="spellStart"/>
            <w:r w:rsidRPr="00AF5413">
              <w:rPr>
                <w:rFonts w:ascii="Calibri" w:eastAsia="Calibri" w:hAnsi="Calibri" w:cs="Calibri"/>
                <w:sz w:val="20"/>
                <w:szCs w:val="20"/>
              </w:rPr>
              <w:t>O'neill</w:t>
            </w:r>
            <w:proofErr w:type="spellEnd"/>
            <w:r w:rsidRPr="00AF5413">
              <w:rPr>
                <w:rFonts w:ascii="Calibri" w:eastAsia="Calibri" w:hAnsi="Calibri" w:cs="Calibri"/>
                <w:sz w:val="20"/>
                <w:szCs w:val="20"/>
              </w:rPr>
              <w:t xml:space="preserve"> P, Fore C, Luo J, Li ST. 2015. A framework</w:t>
            </w:r>
          </w:p>
          <w:p w14:paraId="11607AD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for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training and e-health: Competency-based education, evaluation and implications. </w:t>
            </w:r>
            <w:r w:rsidRPr="00AF5413">
              <w:rPr>
                <w:rFonts w:ascii="Calibri" w:eastAsia="Calibri" w:hAnsi="Calibri" w:cs="Calibri"/>
                <w:i/>
                <w:sz w:val="20"/>
                <w:szCs w:val="20"/>
              </w:rPr>
              <w:t xml:space="preserve">International Review of Psychiatry. </w:t>
            </w:r>
            <w:r w:rsidRPr="00AF5413">
              <w:rPr>
                <w:rFonts w:ascii="Calibri" w:eastAsia="Calibri" w:hAnsi="Calibri" w:cs="Calibri"/>
                <w:b/>
                <w:sz w:val="20"/>
                <w:szCs w:val="20"/>
              </w:rPr>
              <w:t xml:space="preserve">27: </w:t>
            </w:r>
            <w:r w:rsidRPr="00AF5413">
              <w:rPr>
                <w:rFonts w:ascii="Calibri" w:eastAsia="Calibri" w:hAnsi="Calibri" w:cs="Calibri"/>
                <w:sz w:val="20"/>
                <w:szCs w:val="20"/>
              </w:rPr>
              <w:t>569-592.</w:t>
            </w:r>
          </w:p>
          <w:p w14:paraId="3D55BFF5" w14:textId="77777777" w:rsidR="0089290A" w:rsidRPr="00AF5413" w:rsidRDefault="0089290A" w:rsidP="00961538">
            <w:pPr>
              <w:widowControl w:val="0"/>
              <w:spacing w:line="240" w:lineRule="auto"/>
              <w:rPr>
                <w:rFonts w:ascii="Calibri" w:eastAsia="Calibri" w:hAnsi="Calibri" w:cs="Calibri"/>
                <w:sz w:val="20"/>
                <w:szCs w:val="20"/>
              </w:rPr>
            </w:pPr>
          </w:p>
          <w:p w14:paraId="1DB1EDC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Ferrer DC, Parish MB, Johnston B, Callahan EJ,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2013. The effectiveness of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19: </w:t>
            </w:r>
            <w:r w:rsidRPr="00AF5413">
              <w:rPr>
                <w:rFonts w:ascii="Calibri" w:eastAsia="Calibri" w:hAnsi="Calibri" w:cs="Calibri"/>
                <w:sz w:val="20"/>
                <w:szCs w:val="20"/>
              </w:rPr>
              <w:t>444-454.</w:t>
            </w:r>
          </w:p>
          <w:p w14:paraId="4DFBA19E" w14:textId="77777777" w:rsidR="0089290A" w:rsidRPr="00AF5413" w:rsidRDefault="0089290A" w:rsidP="00961538">
            <w:pPr>
              <w:widowControl w:val="0"/>
              <w:spacing w:line="240" w:lineRule="auto"/>
              <w:rPr>
                <w:rFonts w:ascii="Calibri" w:eastAsia="Calibri" w:hAnsi="Calibri" w:cs="Calibri"/>
                <w:sz w:val="20"/>
                <w:szCs w:val="20"/>
              </w:rPr>
            </w:pPr>
          </w:p>
          <w:p w14:paraId="4973F85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Gentry MT, McKean AJ, Cowan KE, Lim RF, Lu FG. 2020. Telehealth for rural diverse populations: </w:t>
            </w:r>
            <w:proofErr w:type="spellStart"/>
            <w:r w:rsidRPr="00AF5413">
              <w:rPr>
                <w:rFonts w:ascii="Calibri" w:eastAsia="Calibri" w:hAnsi="Calibri" w:cs="Calibri"/>
                <w:sz w:val="20"/>
                <w:szCs w:val="20"/>
              </w:rPr>
              <w:t>telebehavioral</w:t>
            </w:r>
            <w:proofErr w:type="spellEnd"/>
            <w:r w:rsidRPr="00AF5413">
              <w:rPr>
                <w:rFonts w:ascii="Calibri" w:eastAsia="Calibri" w:hAnsi="Calibri" w:cs="Calibri"/>
                <w:sz w:val="20"/>
                <w:szCs w:val="20"/>
              </w:rPr>
              <w:t xml:space="preserve"> and cultural competencies, clinical outcomes and administrative approaches. </w:t>
            </w:r>
            <w:r w:rsidRPr="00AF5413">
              <w:rPr>
                <w:rFonts w:ascii="Calibri" w:eastAsia="Calibri" w:hAnsi="Calibri" w:cs="Calibri"/>
                <w:i/>
                <w:sz w:val="20"/>
                <w:szCs w:val="20"/>
              </w:rPr>
              <w:t>mHealth Journal</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20</w:t>
            </w:r>
          </w:p>
          <w:p w14:paraId="010A5E66" w14:textId="77777777" w:rsidR="0089290A" w:rsidRPr="00AF5413" w:rsidRDefault="0089290A" w:rsidP="00961538">
            <w:pPr>
              <w:widowControl w:val="0"/>
              <w:spacing w:line="240" w:lineRule="auto"/>
              <w:rPr>
                <w:rFonts w:ascii="Calibri" w:eastAsia="Calibri" w:hAnsi="Calibri" w:cs="Calibri"/>
                <w:sz w:val="20"/>
                <w:szCs w:val="20"/>
              </w:rPr>
            </w:pPr>
          </w:p>
          <w:p w14:paraId="05D4252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Luo JS, </w:t>
            </w:r>
            <w:proofErr w:type="spellStart"/>
            <w:r w:rsidRPr="00AF5413">
              <w:rPr>
                <w:rFonts w:ascii="Calibri" w:eastAsia="Calibri" w:hAnsi="Calibri" w:cs="Calibri"/>
                <w:sz w:val="20"/>
                <w:szCs w:val="20"/>
              </w:rPr>
              <w:t>Morache</w:t>
            </w:r>
            <w:proofErr w:type="spellEnd"/>
            <w:r w:rsidRPr="00AF5413">
              <w:rPr>
                <w:rFonts w:ascii="Calibri" w:eastAsia="Calibri" w:hAnsi="Calibri" w:cs="Calibri"/>
                <w:sz w:val="20"/>
                <w:szCs w:val="20"/>
              </w:rPr>
              <w:t xml:space="preserve"> C, Marcelo, Divine A &amp; Nesbitt, TS. 2002. Telepsychiatry: An overview for psychiatrists. </w:t>
            </w:r>
            <w:r w:rsidRPr="00AF5413">
              <w:rPr>
                <w:rFonts w:ascii="Calibri" w:eastAsia="Calibri" w:hAnsi="Calibri" w:cs="Calibri"/>
                <w:i/>
                <w:sz w:val="20"/>
                <w:szCs w:val="20"/>
              </w:rPr>
              <w:t>CNS Drugs.</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527-548.</w:t>
            </w:r>
          </w:p>
          <w:p w14:paraId="36A2288E" w14:textId="77777777" w:rsidR="0089290A" w:rsidRPr="00AF5413" w:rsidRDefault="0089290A" w:rsidP="00961538">
            <w:pPr>
              <w:widowControl w:val="0"/>
              <w:spacing w:line="240" w:lineRule="auto"/>
              <w:rPr>
                <w:rFonts w:ascii="Calibri" w:eastAsia="Calibri" w:hAnsi="Calibri" w:cs="Calibri"/>
                <w:sz w:val="20"/>
                <w:szCs w:val="20"/>
              </w:rPr>
            </w:pPr>
          </w:p>
          <w:p w14:paraId="05FA975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Parrish MB, Chan S. 2015. Telepsychiatry: Effective, Evidence-Based, and at a Tipping Point in Health Care Delivery?. </w:t>
            </w:r>
            <w:r w:rsidRPr="00AF5413">
              <w:rPr>
                <w:rFonts w:ascii="Calibri" w:eastAsia="Calibri" w:hAnsi="Calibri" w:cs="Calibri"/>
                <w:i/>
                <w:sz w:val="20"/>
                <w:szCs w:val="20"/>
              </w:rPr>
              <w:t>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38</w:t>
            </w:r>
            <w:r w:rsidRPr="00AF5413">
              <w:rPr>
                <w:rFonts w:ascii="Calibri" w:eastAsia="Calibri" w:hAnsi="Calibri" w:cs="Calibri"/>
                <w:sz w:val="20"/>
                <w:szCs w:val="20"/>
              </w:rPr>
              <w:t>: 559-92.</w:t>
            </w:r>
          </w:p>
          <w:p w14:paraId="798C2D88" w14:textId="77777777" w:rsidR="0089290A" w:rsidRPr="00AF5413" w:rsidRDefault="0089290A" w:rsidP="00961538">
            <w:pPr>
              <w:widowControl w:val="0"/>
              <w:spacing w:line="240" w:lineRule="auto"/>
              <w:rPr>
                <w:rFonts w:ascii="Calibri" w:eastAsia="Calibri" w:hAnsi="Calibri" w:cs="Calibri"/>
                <w:sz w:val="20"/>
                <w:szCs w:val="20"/>
              </w:rPr>
            </w:pPr>
          </w:p>
          <w:p w14:paraId="11BBA73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Hockey AD,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Murphy S. 2004. Evaluation</w:t>
            </w:r>
          </w:p>
          <w:p w14:paraId="670A45D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of a pilot second-opinion child telepsychiatry service.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10</w:t>
            </w:r>
            <w:r w:rsidRPr="00AF5413">
              <w:rPr>
                <w:rFonts w:ascii="Calibri" w:eastAsia="Calibri" w:hAnsi="Calibri" w:cs="Calibri"/>
                <w:sz w:val="20"/>
                <w:szCs w:val="20"/>
              </w:rPr>
              <w:t>: 48-50.</w:t>
            </w:r>
          </w:p>
          <w:p w14:paraId="10261BAE" w14:textId="77777777" w:rsidR="0089290A" w:rsidRPr="00AF5413" w:rsidRDefault="0089290A" w:rsidP="00961538">
            <w:pPr>
              <w:widowControl w:val="0"/>
              <w:spacing w:line="240" w:lineRule="auto"/>
              <w:rPr>
                <w:rFonts w:ascii="Calibri" w:eastAsia="Calibri" w:hAnsi="Calibri" w:cs="Calibri"/>
                <w:sz w:val="20"/>
                <w:szCs w:val="20"/>
              </w:rPr>
            </w:pPr>
          </w:p>
          <w:p w14:paraId="21009C2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Hubley</w:t>
            </w:r>
            <w:proofErr w:type="spellEnd"/>
            <w:r w:rsidRPr="00AF5413">
              <w:rPr>
                <w:rFonts w:ascii="Calibri" w:eastAsia="Calibri" w:hAnsi="Calibri" w:cs="Calibri"/>
                <w:sz w:val="20"/>
                <w:szCs w:val="20"/>
              </w:rPr>
              <w:t xml:space="preserve"> S, Lynch SB, </w:t>
            </w:r>
            <w:proofErr w:type="spellStart"/>
            <w:r w:rsidRPr="00AF5413">
              <w:rPr>
                <w:rFonts w:ascii="Calibri" w:eastAsia="Calibri" w:hAnsi="Calibri" w:cs="Calibri"/>
                <w:sz w:val="20"/>
                <w:szCs w:val="20"/>
              </w:rPr>
              <w:t>Schneck</w:t>
            </w:r>
            <w:proofErr w:type="spellEnd"/>
            <w:r w:rsidRPr="00AF5413">
              <w:rPr>
                <w:rFonts w:ascii="Calibri" w:eastAsia="Calibri" w:hAnsi="Calibri" w:cs="Calibri"/>
                <w:sz w:val="20"/>
                <w:szCs w:val="20"/>
              </w:rPr>
              <w:t xml:space="preserve"> C, Thomas M, Shore J. 2016. Review</w:t>
            </w:r>
          </w:p>
          <w:p w14:paraId="2F72877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of key telepsychiatry outcomes. </w:t>
            </w:r>
            <w:r w:rsidRPr="00AF5413">
              <w:rPr>
                <w:rFonts w:ascii="Calibri" w:eastAsia="Calibri" w:hAnsi="Calibri" w:cs="Calibri"/>
                <w:i/>
                <w:sz w:val="20"/>
                <w:szCs w:val="20"/>
              </w:rPr>
              <w:t>World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22: </w:t>
            </w:r>
            <w:r w:rsidRPr="00AF5413">
              <w:rPr>
                <w:rFonts w:ascii="Calibri" w:eastAsia="Calibri" w:hAnsi="Calibri" w:cs="Calibri"/>
                <w:sz w:val="20"/>
                <w:szCs w:val="20"/>
              </w:rPr>
              <w:t>269-82</w:t>
            </w:r>
          </w:p>
          <w:p w14:paraId="57C496A8" w14:textId="77777777" w:rsidR="0089290A" w:rsidRPr="00AF5413" w:rsidRDefault="0089290A" w:rsidP="00961538">
            <w:pPr>
              <w:widowControl w:val="0"/>
              <w:spacing w:line="240" w:lineRule="auto"/>
              <w:rPr>
                <w:rFonts w:ascii="Calibri" w:eastAsia="Calibri" w:hAnsi="Calibri" w:cs="Calibri"/>
                <w:sz w:val="20"/>
                <w:szCs w:val="20"/>
              </w:rPr>
            </w:pPr>
          </w:p>
          <w:p w14:paraId="2BD4997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Hulsbosch</w:t>
            </w:r>
            <w:proofErr w:type="spellEnd"/>
            <w:r w:rsidRPr="00AF5413">
              <w:rPr>
                <w:rFonts w:ascii="Calibri" w:eastAsia="Calibri" w:hAnsi="Calibri" w:cs="Calibri"/>
                <w:sz w:val="20"/>
                <w:szCs w:val="20"/>
              </w:rPr>
              <w:t xml:space="preserve">, A.M., </w:t>
            </w:r>
            <w:proofErr w:type="spellStart"/>
            <w:r w:rsidRPr="00AF5413">
              <w:rPr>
                <w:rFonts w:ascii="Calibri" w:eastAsia="Calibri" w:hAnsi="Calibri" w:cs="Calibri"/>
                <w:sz w:val="20"/>
                <w:szCs w:val="20"/>
              </w:rPr>
              <w:t>Nugter</w:t>
            </w:r>
            <w:proofErr w:type="spellEnd"/>
            <w:r w:rsidRPr="00AF5413">
              <w:rPr>
                <w:rFonts w:ascii="Calibri" w:eastAsia="Calibri" w:hAnsi="Calibri" w:cs="Calibri"/>
                <w:sz w:val="20"/>
                <w:szCs w:val="20"/>
              </w:rPr>
              <w:t xml:space="preserve">, M.A., Tamis, P., Kroon, H. 2017. Videoconferencing in a mental health service in The Netherlands: A randomized controlled trial on patient satisfaction and clinical outcomes for outpatients with severe mental illness.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 xml:space="preserve"> 513-520.</w:t>
            </w:r>
          </w:p>
          <w:p w14:paraId="1610AD1F" w14:textId="77777777" w:rsidR="0089290A" w:rsidRPr="00AF5413" w:rsidRDefault="0089290A" w:rsidP="00961538">
            <w:pPr>
              <w:widowControl w:val="0"/>
              <w:spacing w:line="240" w:lineRule="auto"/>
              <w:rPr>
                <w:rFonts w:ascii="Calibri" w:eastAsia="Calibri" w:hAnsi="Calibri" w:cs="Calibri"/>
                <w:sz w:val="20"/>
                <w:szCs w:val="20"/>
              </w:rPr>
            </w:pPr>
          </w:p>
          <w:p w14:paraId="18CE42E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Hungerbuehler</w:t>
            </w:r>
            <w:proofErr w:type="spellEnd"/>
            <w:r w:rsidRPr="00AF5413">
              <w:rPr>
                <w:rFonts w:ascii="Calibri" w:eastAsia="Calibri" w:hAnsi="Calibri" w:cs="Calibri"/>
                <w:sz w:val="20"/>
                <w:szCs w:val="20"/>
              </w:rPr>
              <w:t xml:space="preserve"> I, </w:t>
            </w:r>
            <w:proofErr w:type="spellStart"/>
            <w:r w:rsidRPr="00AF5413">
              <w:rPr>
                <w:rFonts w:ascii="Calibri" w:eastAsia="Calibri" w:hAnsi="Calibri" w:cs="Calibri"/>
                <w:sz w:val="20"/>
                <w:szCs w:val="20"/>
              </w:rPr>
              <w:t>Valiengo</w:t>
            </w:r>
            <w:proofErr w:type="spellEnd"/>
            <w:r w:rsidRPr="00AF5413">
              <w:rPr>
                <w:rFonts w:ascii="Calibri" w:eastAsia="Calibri" w:hAnsi="Calibri" w:cs="Calibri"/>
                <w:sz w:val="20"/>
                <w:szCs w:val="20"/>
              </w:rPr>
              <w:t xml:space="preserve"> L, Loch AA, </w:t>
            </w:r>
            <w:proofErr w:type="spellStart"/>
            <w:r w:rsidRPr="00AF5413">
              <w:rPr>
                <w:rFonts w:ascii="Calibri" w:eastAsia="Calibri" w:hAnsi="Calibri" w:cs="Calibri"/>
                <w:sz w:val="20"/>
                <w:szCs w:val="20"/>
              </w:rPr>
              <w:t>Rössler</w:t>
            </w:r>
            <w:proofErr w:type="spellEnd"/>
            <w:r w:rsidRPr="00AF5413">
              <w:rPr>
                <w:rFonts w:ascii="Calibri" w:eastAsia="Calibri" w:hAnsi="Calibri" w:cs="Calibri"/>
                <w:sz w:val="20"/>
                <w:szCs w:val="20"/>
              </w:rPr>
              <w:t xml:space="preserve"> W, </w:t>
            </w:r>
            <w:proofErr w:type="spellStart"/>
            <w:r w:rsidRPr="00AF5413">
              <w:rPr>
                <w:rFonts w:ascii="Calibri" w:eastAsia="Calibri" w:hAnsi="Calibri" w:cs="Calibri"/>
                <w:sz w:val="20"/>
                <w:szCs w:val="20"/>
              </w:rPr>
              <w:t>Gattaz</w:t>
            </w:r>
            <w:proofErr w:type="spellEnd"/>
            <w:r w:rsidRPr="00AF5413">
              <w:rPr>
                <w:rFonts w:ascii="Calibri" w:eastAsia="Calibri" w:hAnsi="Calibri" w:cs="Calibri"/>
                <w:sz w:val="20"/>
                <w:szCs w:val="20"/>
              </w:rPr>
              <w:t xml:space="preserve"> WF. 2016. Home-Based</w:t>
            </w:r>
          </w:p>
          <w:p w14:paraId="3BE933B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Psychiatric Outpatient Care Through Videoconferencing for Depression: A</w:t>
            </w:r>
          </w:p>
          <w:p w14:paraId="7C71DC3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Randomized Controlled Follow-Up Trial. </w:t>
            </w:r>
            <w:r w:rsidRPr="00AF5413">
              <w:rPr>
                <w:rFonts w:ascii="Calibri" w:eastAsia="Calibri" w:hAnsi="Calibri" w:cs="Calibri"/>
                <w:i/>
                <w:sz w:val="20"/>
                <w:szCs w:val="20"/>
              </w:rPr>
              <w:t xml:space="preserve">Journal of Medical Internet Research. </w:t>
            </w:r>
            <w:r w:rsidRPr="00AF5413">
              <w:rPr>
                <w:rFonts w:ascii="Calibri" w:eastAsia="Calibri" w:hAnsi="Calibri" w:cs="Calibri"/>
                <w:b/>
                <w:sz w:val="20"/>
                <w:szCs w:val="20"/>
              </w:rPr>
              <w:t xml:space="preserve">3: </w:t>
            </w:r>
            <w:r w:rsidRPr="00AF5413">
              <w:rPr>
                <w:rFonts w:ascii="Calibri" w:eastAsia="Calibri" w:hAnsi="Calibri" w:cs="Calibri"/>
                <w:sz w:val="20"/>
                <w:szCs w:val="20"/>
              </w:rPr>
              <w:t xml:space="preserve">e36. </w:t>
            </w:r>
          </w:p>
          <w:p w14:paraId="371A9ABA" w14:textId="77777777" w:rsidR="0089290A" w:rsidRPr="00AF5413" w:rsidRDefault="0089290A" w:rsidP="00961538">
            <w:pPr>
              <w:widowControl w:val="0"/>
              <w:spacing w:line="240" w:lineRule="auto"/>
              <w:rPr>
                <w:rFonts w:ascii="Calibri" w:eastAsia="Calibri" w:hAnsi="Calibri" w:cs="Calibri"/>
                <w:sz w:val="20"/>
                <w:szCs w:val="20"/>
              </w:rPr>
            </w:pPr>
          </w:p>
          <w:p w14:paraId="12AE9C9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Hungerbuehler</w:t>
            </w:r>
            <w:proofErr w:type="spellEnd"/>
            <w:r w:rsidRPr="00AF5413">
              <w:rPr>
                <w:rFonts w:ascii="Calibri" w:eastAsia="Calibri" w:hAnsi="Calibri" w:cs="Calibri"/>
                <w:sz w:val="20"/>
                <w:szCs w:val="20"/>
              </w:rPr>
              <w:t xml:space="preserve"> I., </w:t>
            </w:r>
            <w:proofErr w:type="spellStart"/>
            <w:r w:rsidRPr="00AF5413">
              <w:rPr>
                <w:rFonts w:ascii="Calibri" w:eastAsia="Calibri" w:hAnsi="Calibri" w:cs="Calibri"/>
                <w:sz w:val="20"/>
                <w:szCs w:val="20"/>
              </w:rPr>
              <w:t>Leite</w:t>
            </w:r>
            <w:proofErr w:type="spellEnd"/>
            <w:r w:rsidRPr="00AF5413">
              <w:rPr>
                <w:rFonts w:ascii="Calibri" w:eastAsia="Calibri" w:hAnsi="Calibri" w:cs="Calibri"/>
                <w:sz w:val="20"/>
                <w:szCs w:val="20"/>
              </w:rPr>
              <w:t xml:space="preserve"> R.F.M., van de </w:t>
            </w:r>
            <w:proofErr w:type="spellStart"/>
            <w:r w:rsidRPr="00AF5413">
              <w:rPr>
                <w:rFonts w:ascii="Calibri" w:eastAsia="Calibri" w:hAnsi="Calibri" w:cs="Calibri"/>
                <w:sz w:val="20"/>
                <w:szCs w:val="20"/>
              </w:rPr>
              <w:t>Bilt</w:t>
            </w:r>
            <w:proofErr w:type="spellEnd"/>
            <w:r w:rsidRPr="00AF5413">
              <w:rPr>
                <w:rFonts w:ascii="Calibri" w:eastAsia="Calibri" w:hAnsi="Calibri" w:cs="Calibri"/>
                <w:sz w:val="20"/>
                <w:szCs w:val="20"/>
              </w:rPr>
              <w:t xml:space="preserve"> M.T., </w:t>
            </w:r>
            <w:proofErr w:type="spellStart"/>
            <w:r w:rsidRPr="00AF5413">
              <w:rPr>
                <w:rFonts w:ascii="Calibri" w:eastAsia="Calibri" w:hAnsi="Calibri" w:cs="Calibri"/>
                <w:sz w:val="20"/>
                <w:szCs w:val="20"/>
              </w:rPr>
              <w:t>Gattaz</w:t>
            </w:r>
            <w:proofErr w:type="spellEnd"/>
            <w:r w:rsidRPr="00AF5413">
              <w:rPr>
                <w:rFonts w:ascii="Calibri" w:eastAsia="Calibri" w:hAnsi="Calibri" w:cs="Calibri"/>
                <w:sz w:val="20"/>
                <w:szCs w:val="20"/>
              </w:rPr>
              <w:t xml:space="preserve"> W.F. 2015. A randomized clinical trial of home-based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outpatient care via videoconferencing: design, methodology, and implementation. </w:t>
            </w:r>
            <w:proofErr w:type="spellStart"/>
            <w:r w:rsidRPr="00AF5413">
              <w:rPr>
                <w:rFonts w:ascii="Calibri" w:eastAsia="Calibri" w:hAnsi="Calibri" w:cs="Calibri"/>
                <w:i/>
                <w:sz w:val="20"/>
                <w:szCs w:val="20"/>
              </w:rPr>
              <w:t>Revista</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psiquiatria</w:t>
            </w:r>
            <w:proofErr w:type="spellEnd"/>
            <w:r w:rsidRPr="00AF5413">
              <w:rPr>
                <w:rFonts w:ascii="Calibri" w:eastAsia="Calibri" w:hAnsi="Calibri" w:cs="Calibri"/>
                <w:i/>
                <w:sz w:val="20"/>
                <w:szCs w:val="20"/>
              </w:rPr>
              <w:t xml:space="preserve"> </w:t>
            </w:r>
            <w:proofErr w:type="spellStart"/>
            <w:r w:rsidRPr="00AF5413">
              <w:rPr>
                <w:rFonts w:ascii="Calibri" w:eastAsia="Calibri" w:hAnsi="Calibri" w:cs="Calibri"/>
                <w:i/>
                <w:sz w:val="20"/>
                <w:szCs w:val="20"/>
              </w:rPr>
              <w:t>clinica</w:t>
            </w:r>
            <w:proofErr w:type="spellEnd"/>
            <w:r w:rsidRPr="00AF5413">
              <w:rPr>
                <w:rFonts w:ascii="Calibri" w:eastAsia="Calibri" w:hAnsi="Calibri" w:cs="Calibri"/>
                <w:i/>
                <w:sz w:val="20"/>
                <w:szCs w:val="20"/>
              </w:rPr>
              <w:t xml:space="preserve">. </w:t>
            </w:r>
            <w:r w:rsidRPr="00AF5413">
              <w:rPr>
                <w:rFonts w:ascii="Calibri" w:eastAsia="Calibri" w:hAnsi="Calibri" w:cs="Calibri"/>
                <w:b/>
                <w:sz w:val="20"/>
                <w:szCs w:val="20"/>
              </w:rPr>
              <w:t>42</w:t>
            </w:r>
            <w:r w:rsidRPr="00AF5413">
              <w:rPr>
                <w:rFonts w:ascii="Calibri" w:eastAsia="Calibri" w:hAnsi="Calibri" w:cs="Calibri"/>
                <w:sz w:val="20"/>
                <w:szCs w:val="20"/>
              </w:rPr>
              <w:t>: 76-78.</w:t>
            </w:r>
          </w:p>
          <w:p w14:paraId="4FB9866C" w14:textId="77777777" w:rsidR="0089290A" w:rsidRPr="00AF5413" w:rsidRDefault="0089290A" w:rsidP="00961538">
            <w:pPr>
              <w:widowControl w:val="0"/>
              <w:spacing w:line="240" w:lineRule="auto"/>
              <w:rPr>
                <w:rFonts w:ascii="Calibri" w:eastAsia="Calibri" w:hAnsi="Calibri" w:cs="Calibri"/>
                <w:sz w:val="20"/>
                <w:szCs w:val="20"/>
              </w:rPr>
            </w:pPr>
          </w:p>
          <w:p w14:paraId="1B66C0F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Jacob MK, Larson JC, </w:t>
            </w:r>
            <w:proofErr w:type="spellStart"/>
            <w:r w:rsidRPr="00AF5413">
              <w:rPr>
                <w:rFonts w:ascii="Calibri" w:eastAsia="Calibri" w:hAnsi="Calibri" w:cs="Calibri"/>
                <w:sz w:val="20"/>
                <w:szCs w:val="20"/>
              </w:rPr>
              <w:t>Craighead</w:t>
            </w:r>
            <w:proofErr w:type="spellEnd"/>
            <w:r w:rsidRPr="00AF5413">
              <w:rPr>
                <w:rFonts w:ascii="Calibri" w:eastAsia="Calibri" w:hAnsi="Calibri" w:cs="Calibri"/>
                <w:sz w:val="20"/>
                <w:szCs w:val="20"/>
              </w:rPr>
              <w:t xml:space="preserve"> WE. 2012. Establishing a telepsychiatry consultation practice in rural Georgia for primary care</w:t>
            </w:r>
          </w:p>
          <w:p w14:paraId="5005948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physicians: a feasibility report. </w:t>
            </w:r>
            <w:r w:rsidRPr="00AF5413">
              <w:rPr>
                <w:rFonts w:ascii="Calibri" w:eastAsia="Calibri" w:hAnsi="Calibri" w:cs="Calibri"/>
                <w:i/>
                <w:sz w:val="20"/>
                <w:szCs w:val="20"/>
              </w:rPr>
              <w:t xml:space="preserve">Clinical Paediatrics.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1041-1047. </w:t>
            </w:r>
          </w:p>
          <w:p w14:paraId="011EEB5D" w14:textId="77777777" w:rsidR="0089290A" w:rsidRPr="00AF5413" w:rsidRDefault="0089290A" w:rsidP="00961538">
            <w:pPr>
              <w:widowControl w:val="0"/>
              <w:spacing w:line="240" w:lineRule="auto"/>
              <w:rPr>
                <w:rFonts w:ascii="Calibri" w:eastAsia="Calibri" w:hAnsi="Calibri" w:cs="Calibri"/>
                <w:sz w:val="20"/>
                <w:szCs w:val="20"/>
              </w:rPr>
            </w:pPr>
          </w:p>
          <w:p w14:paraId="1A3801B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w:t>
            </w:r>
            <w:proofErr w:type="spellEnd"/>
            <w:r w:rsidRPr="00AF5413">
              <w:rPr>
                <w:rFonts w:ascii="Calibri" w:eastAsia="Calibri" w:hAnsi="Calibri" w:cs="Calibri"/>
                <w:sz w:val="20"/>
                <w:szCs w:val="20"/>
              </w:rPr>
              <w:t xml:space="preserve"> B.H., Mani N. International telepsychiatry: a review of what has been published. </w:t>
            </w:r>
            <w:r w:rsidRPr="00AF5413">
              <w:rPr>
                <w:rFonts w:ascii="Calibri" w:eastAsia="Calibri" w:hAnsi="Calibri" w:cs="Calibri"/>
                <w:i/>
                <w:sz w:val="20"/>
                <w:szCs w:val="20"/>
              </w:rPr>
              <w:t>Journal</w:t>
            </w:r>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Telemed</w:t>
            </w:r>
            <w:proofErr w:type="spellEnd"/>
            <w:r w:rsidRPr="00AF5413">
              <w:rPr>
                <w:rFonts w:ascii="Calibri" w:eastAsia="Calibri" w:hAnsi="Calibri" w:cs="Calibri"/>
                <w:sz w:val="20"/>
                <w:szCs w:val="20"/>
              </w:rPr>
              <w:t xml:space="preserve"> Telecare. 2013; </w:t>
            </w:r>
            <w:r w:rsidRPr="00AF5413">
              <w:rPr>
                <w:rFonts w:ascii="Calibri" w:eastAsia="Calibri" w:hAnsi="Calibri" w:cs="Calibri"/>
                <w:b/>
                <w:sz w:val="20"/>
                <w:szCs w:val="20"/>
              </w:rPr>
              <w:t xml:space="preserve">19: </w:t>
            </w:r>
            <w:r w:rsidRPr="00AF5413">
              <w:rPr>
                <w:rFonts w:ascii="Calibri" w:eastAsia="Calibri" w:hAnsi="Calibri" w:cs="Calibri"/>
                <w:sz w:val="20"/>
                <w:szCs w:val="20"/>
              </w:rPr>
              <w:t>293-4.</w:t>
            </w:r>
          </w:p>
          <w:p w14:paraId="71A776EA" w14:textId="77777777" w:rsidR="0089290A" w:rsidRPr="00AF5413" w:rsidRDefault="0089290A" w:rsidP="00961538">
            <w:pPr>
              <w:widowControl w:val="0"/>
              <w:spacing w:line="240" w:lineRule="auto"/>
              <w:rPr>
                <w:rFonts w:ascii="Calibri" w:eastAsia="Calibri" w:hAnsi="Calibri" w:cs="Calibri"/>
                <w:sz w:val="20"/>
                <w:szCs w:val="20"/>
              </w:rPr>
            </w:pPr>
          </w:p>
          <w:p w14:paraId="4089F0B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Jefee-Bahloul</w:t>
            </w:r>
            <w:proofErr w:type="spellEnd"/>
            <w:r w:rsidRPr="00AF5413">
              <w:rPr>
                <w:rFonts w:ascii="Calibri" w:eastAsia="Calibri" w:hAnsi="Calibri" w:cs="Calibri"/>
                <w:sz w:val="20"/>
                <w:szCs w:val="20"/>
              </w:rPr>
              <w:t xml:space="preserve"> H. 2014.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in the middle East: overcoming the barriers. </w:t>
            </w:r>
            <w:r w:rsidRPr="00AF5413">
              <w:rPr>
                <w:rFonts w:ascii="Calibri" w:eastAsia="Calibri" w:hAnsi="Calibri" w:cs="Calibri"/>
                <w:i/>
                <w:sz w:val="20"/>
                <w:szCs w:val="20"/>
              </w:rPr>
              <w:t>Frontiers in Public Health</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 </w:t>
            </w:r>
            <w:r w:rsidRPr="00AF5413">
              <w:rPr>
                <w:rFonts w:ascii="Calibri" w:eastAsia="Calibri" w:hAnsi="Calibri" w:cs="Calibri"/>
                <w:sz w:val="20"/>
                <w:szCs w:val="20"/>
              </w:rPr>
              <w:t>86</w:t>
            </w:r>
          </w:p>
          <w:p w14:paraId="06E5A9AE" w14:textId="77777777" w:rsidR="0089290A" w:rsidRPr="00AF5413" w:rsidRDefault="0089290A" w:rsidP="00961538">
            <w:pPr>
              <w:widowControl w:val="0"/>
              <w:spacing w:line="240" w:lineRule="auto"/>
              <w:rPr>
                <w:rFonts w:ascii="Calibri" w:eastAsia="Calibri" w:hAnsi="Calibri" w:cs="Calibri"/>
                <w:sz w:val="20"/>
                <w:szCs w:val="20"/>
              </w:rPr>
            </w:pPr>
          </w:p>
          <w:p w14:paraId="33AB26F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Jones, Roland M, Leonard, S., Birmingham, L. Setting up a telepsychiatry service. </w:t>
            </w:r>
            <w:r w:rsidRPr="00AF5413">
              <w:rPr>
                <w:rFonts w:ascii="Calibri" w:eastAsia="Calibri" w:hAnsi="Calibri" w:cs="Calibri"/>
                <w:i/>
                <w:sz w:val="20"/>
                <w:szCs w:val="20"/>
              </w:rPr>
              <w:t>Psychiatric Bulletin</w:t>
            </w:r>
            <w:r w:rsidRPr="00AF5413">
              <w:rPr>
                <w:rFonts w:ascii="Calibri" w:eastAsia="Calibri" w:hAnsi="Calibri" w:cs="Calibri"/>
                <w:sz w:val="20"/>
                <w:szCs w:val="20"/>
              </w:rPr>
              <w:t xml:space="preserve">. 2006; </w:t>
            </w:r>
            <w:r w:rsidRPr="00AF5413">
              <w:rPr>
                <w:rFonts w:ascii="Calibri" w:eastAsia="Calibri" w:hAnsi="Calibri" w:cs="Calibri"/>
                <w:b/>
                <w:sz w:val="20"/>
                <w:szCs w:val="20"/>
              </w:rPr>
              <w:t>30:</w:t>
            </w:r>
            <w:r w:rsidRPr="00AF5413">
              <w:rPr>
                <w:rFonts w:ascii="Calibri" w:eastAsia="Calibri" w:hAnsi="Calibri" w:cs="Calibri"/>
                <w:sz w:val="20"/>
                <w:szCs w:val="20"/>
              </w:rPr>
              <w:t xml:space="preserve"> 464-467</w:t>
            </w:r>
          </w:p>
          <w:p w14:paraId="4802B8C2" w14:textId="77777777" w:rsidR="0089290A" w:rsidRPr="00AF5413" w:rsidRDefault="0089290A" w:rsidP="00961538">
            <w:pPr>
              <w:widowControl w:val="0"/>
              <w:spacing w:line="240" w:lineRule="auto"/>
              <w:rPr>
                <w:rFonts w:ascii="Calibri" w:eastAsia="Calibri" w:hAnsi="Calibri" w:cs="Calibri"/>
                <w:sz w:val="20"/>
                <w:szCs w:val="20"/>
              </w:rPr>
            </w:pPr>
          </w:p>
          <w:p w14:paraId="2B76BAF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Kaftarian</w:t>
            </w:r>
            <w:proofErr w:type="spellEnd"/>
            <w:r w:rsidRPr="00AF5413">
              <w:rPr>
                <w:rFonts w:ascii="Calibri" w:eastAsia="Calibri" w:hAnsi="Calibri" w:cs="Calibri"/>
                <w:sz w:val="20"/>
                <w:szCs w:val="20"/>
              </w:rPr>
              <w:t xml:space="preserve"> E. Lessons Learned in Prison and Jail-Based Telepsychiatry. </w:t>
            </w:r>
            <w:r w:rsidRPr="00AF5413">
              <w:rPr>
                <w:rFonts w:ascii="Calibri" w:eastAsia="Calibri" w:hAnsi="Calibri" w:cs="Calibri"/>
                <w:i/>
                <w:sz w:val="20"/>
                <w:szCs w:val="20"/>
              </w:rPr>
              <w:t>Current Psychiatric Reports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21: </w:t>
            </w:r>
            <w:r w:rsidRPr="00AF5413">
              <w:rPr>
                <w:rFonts w:ascii="Calibri" w:eastAsia="Calibri" w:hAnsi="Calibri" w:cs="Calibri"/>
                <w:sz w:val="20"/>
                <w:szCs w:val="20"/>
              </w:rPr>
              <w:t>15.</w:t>
            </w:r>
          </w:p>
          <w:p w14:paraId="04EED944" w14:textId="77777777" w:rsidR="0089290A" w:rsidRPr="00AF5413" w:rsidRDefault="0089290A" w:rsidP="00961538">
            <w:pPr>
              <w:widowControl w:val="0"/>
              <w:spacing w:line="240" w:lineRule="auto"/>
              <w:rPr>
                <w:rFonts w:ascii="Calibri" w:eastAsia="Calibri" w:hAnsi="Calibri" w:cs="Calibri"/>
                <w:sz w:val="20"/>
                <w:szCs w:val="20"/>
              </w:rPr>
            </w:pPr>
          </w:p>
          <w:p w14:paraId="5A11C92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Kalin ML, </w:t>
            </w:r>
            <w:proofErr w:type="spellStart"/>
            <w:r w:rsidRPr="00AF5413">
              <w:rPr>
                <w:rFonts w:ascii="Calibri" w:eastAsia="Calibri" w:hAnsi="Calibri" w:cs="Calibri"/>
                <w:sz w:val="20"/>
                <w:szCs w:val="20"/>
              </w:rPr>
              <w:t>Garlow</w:t>
            </w:r>
            <w:proofErr w:type="spellEnd"/>
            <w:r w:rsidRPr="00AF5413">
              <w:rPr>
                <w:rFonts w:ascii="Calibri" w:eastAsia="Calibri" w:hAnsi="Calibri" w:cs="Calibri"/>
                <w:sz w:val="20"/>
                <w:szCs w:val="20"/>
              </w:rPr>
              <w:t xml:space="preserve"> SJ, </w:t>
            </w:r>
            <w:proofErr w:type="spellStart"/>
            <w:r w:rsidRPr="00AF5413">
              <w:rPr>
                <w:rFonts w:ascii="Calibri" w:eastAsia="Calibri" w:hAnsi="Calibri" w:cs="Calibri"/>
                <w:sz w:val="20"/>
                <w:szCs w:val="20"/>
              </w:rPr>
              <w:t>Thertus</w:t>
            </w:r>
            <w:proofErr w:type="spellEnd"/>
            <w:r w:rsidRPr="00AF5413">
              <w:rPr>
                <w:rFonts w:ascii="Calibri" w:eastAsia="Calibri" w:hAnsi="Calibri" w:cs="Calibri"/>
                <w:sz w:val="20"/>
                <w:szCs w:val="20"/>
              </w:rPr>
              <w:t xml:space="preserve"> K, Peterson MJ. Rapid Implementation of Telehealth in Hospital Psychiatry in Response to COVID-19. </w:t>
            </w:r>
            <w:r w:rsidRPr="00AF5413">
              <w:rPr>
                <w:rFonts w:ascii="Calibri" w:eastAsia="Calibri" w:hAnsi="Calibri" w:cs="Calibri"/>
                <w:i/>
                <w:sz w:val="20"/>
                <w:szCs w:val="20"/>
              </w:rPr>
              <w:t xml:space="preserve">American Journal of </w:t>
            </w:r>
            <w:r w:rsidRPr="00AF5413">
              <w:rPr>
                <w:rFonts w:ascii="Calibri" w:eastAsia="Calibri" w:hAnsi="Calibri" w:cs="Calibri"/>
                <w:i/>
                <w:sz w:val="20"/>
                <w:szCs w:val="20"/>
              </w:rPr>
              <w:lastRenderedPageBreak/>
              <w:t xml:space="preserve">Psychiatry. </w:t>
            </w:r>
            <w:r w:rsidRPr="00AF5413">
              <w:rPr>
                <w:rFonts w:ascii="Calibri" w:eastAsia="Calibri" w:hAnsi="Calibri" w:cs="Calibri"/>
                <w:b/>
                <w:sz w:val="20"/>
                <w:szCs w:val="20"/>
              </w:rPr>
              <w:t>177</w:t>
            </w:r>
            <w:r w:rsidRPr="00AF5413">
              <w:rPr>
                <w:rFonts w:ascii="Calibri" w:eastAsia="Calibri" w:hAnsi="Calibri" w:cs="Calibri"/>
                <w:sz w:val="20"/>
                <w:szCs w:val="20"/>
              </w:rPr>
              <w:t>: 636-637.</w:t>
            </w:r>
          </w:p>
          <w:p w14:paraId="775E2FD5" w14:textId="77777777" w:rsidR="0089290A" w:rsidRPr="00AF5413" w:rsidRDefault="0089290A" w:rsidP="00961538">
            <w:pPr>
              <w:widowControl w:val="0"/>
              <w:spacing w:line="240" w:lineRule="auto"/>
              <w:rPr>
                <w:rFonts w:ascii="Calibri" w:eastAsia="Calibri" w:hAnsi="Calibri" w:cs="Calibri"/>
                <w:sz w:val="20"/>
                <w:szCs w:val="20"/>
              </w:rPr>
            </w:pPr>
          </w:p>
          <w:p w14:paraId="735E02B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Karlinsky</w:t>
            </w:r>
            <w:proofErr w:type="spellEnd"/>
            <w:r w:rsidRPr="00AF5413">
              <w:rPr>
                <w:rFonts w:ascii="Calibri" w:eastAsia="Calibri" w:hAnsi="Calibri" w:cs="Calibri"/>
                <w:sz w:val="20"/>
                <w:szCs w:val="20"/>
              </w:rPr>
              <w:t xml:space="preserve"> H. 2004. Psychiatry, Technology, and the Corn Fields of Iowa. </w:t>
            </w:r>
            <w:r w:rsidRPr="00AF5413">
              <w:rPr>
                <w:rFonts w:ascii="Calibri" w:eastAsia="Calibri" w:hAnsi="Calibri" w:cs="Calibri"/>
                <w:i/>
                <w:sz w:val="20"/>
                <w:szCs w:val="20"/>
              </w:rPr>
              <w:t xml:space="preserve">The Canadian Journal of Psychiatry / La Revue </w:t>
            </w:r>
            <w:proofErr w:type="spellStart"/>
            <w:r w:rsidRPr="00AF5413">
              <w:rPr>
                <w:rFonts w:ascii="Calibri" w:eastAsia="Calibri" w:hAnsi="Calibri" w:cs="Calibri"/>
                <w:i/>
                <w:sz w:val="20"/>
                <w:szCs w:val="20"/>
              </w:rPr>
              <w:t>canadienne</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psychiatri</w:t>
            </w:r>
            <w:r w:rsidRPr="00AF5413">
              <w:rPr>
                <w:rFonts w:ascii="Calibri" w:eastAsia="Calibri" w:hAnsi="Calibri" w:cs="Calibri"/>
                <w:sz w:val="20"/>
                <w:szCs w:val="20"/>
              </w:rPr>
              <w:t>e</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 xml:space="preserve"> 1-3.</w:t>
            </w:r>
          </w:p>
          <w:p w14:paraId="789A84D6" w14:textId="77777777" w:rsidR="0089290A" w:rsidRPr="00AF5413" w:rsidRDefault="0089290A" w:rsidP="00961538">
            <w:pPr>
              <w:widowControl w:val="0"/>
              <w:spacing w:line="240" w:lineRule="auto"/>
              <w:rPr>
                <w:rFonts w:ascii="Calibri" w:eastAsia="Calibri" w:hAnsi="Calibri" w:cs="Calibri"/>
                <w:sz w:val="20"/>
                <w:szCs w:val="20"/>
              </w:rPr>
            </w:pPr>
          </w:p>
          <w:p w14:paraId="5AE6F0A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Katz CL, Washington FB, Sacco M, Schuetz-Mueller J. A Resident-Based Telepsychiatry Supervision Pilot Program in Liberia.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70: </w:t>
            </w:r>
            <w:r w:rsidRPr="00AF5413">
              <w:rPr>
                <w:rFonts w:ascii="Calibri" w:eastAsia="Calibri" w:hAnsi="Calibri" w:cs="Calibri"/>
                <w:sz w:val="20"/>
                <w:szCs w:val="20"/>
              </w:rPr>
              <w:t>243-246.</w:t>
            </w:r>
          </w:p>
          <w:p w14:paraId="68AB8B63" w14:textId="77777777" w:rsidR="0089290A" w:rsidRPr="00AF5413" w:rsidRDefault="0089290A" w:rsidP="00961538">
            <w:pPr>
              <w:widowControl w:val="0"/>
              <w:spacing w:line="240" w:lineRule="auto"/>
              <w:rPr>
                <w:rFonts w:ascii="Calibri" w:eastAsia="Calibri" w:hAnsi="Calibri" w:cs="Calibri"/>
                <w:sz w:val="20"/>
                <w:szCs w:val="20"/>
              </w:rPr>
            </w:pPr>
          </w:p>
          <w:p w14:paraId="180F48C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Kavanagh S, Hawker F. 2001.  The fall and rise of the South Australian telepsychiatry network.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41-3.</w:t>
            </w:r>
          </w:p>
          <w:p w14:paraId="1D68D9A2" w14:textId="77777777" w:rsidR="0089290A" w:rsidRPr="00AF5413" w:rsidRDefault="0089290A" w:rsidP="00961538">
            <w:pPr>
              <w:widowControl w:val="0"/>
              <w:spacing w:line="240" w:lineRule="auto"/>
              <w:rPr>
                <w:rFonts w:ascii="Calibri" w:eastAsia="Calibri" w:hAnsi="Calibri" w:cs="Calibri"/>
                <w:sz w:val="20"/>
                <w:szCs w:val="20"/>
              </w:rPr>
            </w:pPr>
          </w:p>
          <w:p w14:paraId="5A71EAA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Keilman</w:t>
            </w:r>
            <w:proofErr w:type="spellEnd"/>
            <w:r w:rsidRPr="00AF5413">
              <w:rPr>
                <w:rFonts w:ascii="Calibri" w:eastAsia="Calibri" w:hAnsi="Calibri" w:cs="Calibri"/>
                <w:sz w:val="20"/>
                <w:szCs w:val="20"/>
              </w:rPr>
              <w:t xml:space="preserve">, P. 2005. Telepsychiatry with Child Welfare Families Referred to a Family Service Agency.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11:</w:t>
            </w:r>
            <w:r w:rsidRPr="00AF5413">
              <w:rPr>
                <w:rFonts w:ascii="Calibri" w:eastAsia="Calibri" w:hAnsi="Calibri" w:cs="Calibri"/>
                <w:sz w:val="20"/>
                <w:szCs w:val="20"/>
              </w:rPr>
              <w:t xml:space="preserve"> 98-101.</w:t>
            </w:r>
          </w:p>
          <w:p w14:paraId="5F44CBFB" w14:textId="77777777" w:rsidR="0089290A" w:rsidRPr="00AF5413" w:rsidRDefault="0089290A" w:rsidP="00961538">
            <w:pPr>
              <w:widowControl w:val="0"/>
              <w:spacing w:line="240" w:lineRule="auto"/>
              <w:rPr>
                <w:rFonts w:ascii="Calibri" w:eastAsia="Calibri" w:hAnsi="Calibri" w:cs="Calibri"/>
                <w:sz w:val="20"/>
                <w:szCs w:val="20"/>
              </w:rPr>
            </w:pPr>
          </w:p>
          <w:p w14:paraId="6D5253E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Kennedy C,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2000. A community-based approach to evaluation of health outcomes and costs for telepsychiatry in a rural population: preliminary results.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S155-7.</w:t>
            </w:r>
          </w:p>
          <w:p w14:paraId="0A6A4241" w14:textId="77777777" w:rsidR="0089290A" w:rsidRPr="00AF5413" w:rsidRDefault="0089290A" w:rsidP="00961538">
            <w:pPr>
              <w:widowControl w:val="0"/>
              <w:spacing w:line="240" w:lineRule="auto"/>
              <w:rPr>
                <w:rFonts w:ascii="Calibri" w:eastAsia="Calibri" w:hAnsi="Calibri" w:cs="Calibri"/>
                <w:sz w:val="20"/>
                <w:szCs w:val="20"/>
              </w:rPr>
            </w:pPr>
          </w:p>
          <w:p w14:paraId="297C700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Khalifa, N, Saleem, Y., </w:t>
            </w:r>
            <w:proofErr w:type="spellStart"/>
            <w:r w:rsidRPr="00AF5413">
              <w:rPr>
                <w:rFonts w:ascii="Calibri" w:eastAsia="Calibri" w:hAnsi="Calibri" w:cs="Calibri"/>
                <w:sz w:val="20"/>
                <w:szCs w:val="20"/>
              </w:rPr>
              <w:t>Stankard</w:t>
            </w:r>
            <w:proofErr w:type="spellEnd"/>
            <w:r w:rsidRPr="00AF5413">
              <w:rPr>
                <w:rFonts w:ascii="Calibri" w:eastAsia="Calibri" w:hAnsi="Calibri" w:cs="Calibri"/>
                <w:sz w:val="20"/>
                <w:szCs w:val="20"/>
              </w:rPr>
              <w:t xml:space="preserve">, P. 2008. The use of telepsychiatry within forensic practice: A literature review on the use of </w:t>
            </w:r>
            <w:proofErr w:type="spellStart"/>
            <w:r w:rsidRPr="00AF5413">
              <w:rPr>
                <w:rFonts w:ascii="Calibri" w:eastAsia="Calibri" w:hAnsi="Calibri" w:cs="Calibri"/>
                <w:sz w:val="20"/>
                <w:szCs w:val="20"/>
              </w:rPr>
              <w:t>videolink</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Journal of Forensic Psychiatry &amp; Psychology.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2-13.</w:t>
            </w:r>
          </w:p>
          <w:p w14:paraId="25E2DA7E" w14:textId="77777777" w:rsidR="0089290A" w:rsidRPr="00AF5413" w:rsidRDefault="0089290A" w:rsidP="00961538">
            <w:pPr>
              <w:widowControl w:val="0"/>
              <w:spacing w:line="240" w:lineRule="auto"/>
              <w:rPr>
                <w:rFonts w:ascii="Calibri" w:eastAsia="Calibri" w:hAnsi="Calibri" w:cs="Calibri"/>
                <w:sz w:val="20"/>
                <w:szCs w:val="20"/>
              </w:rPr>
            </w:pPr>
          </w:p>
          <w:p w14:paraId="0AE4E9B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Kimmel, R.J., Toor, R. 2019. Telepsychiatry by a public, academic medical </w:t>
            </w:r>
            <w:proofErr w:type="spellStart"/>
            <w:r w:rsidRPr="00AF5413">
              <w:rPr>
                <w:rFonts w:ascii="Calibri" w:eastAsia="Calibri" w:hAnsi="Calibri" w:cs="Calibri"/>
                <w:sz w:val="20"/>
                <w:szCs w:val="20"/>
              </w:rPr>
              <w:t>center</w:t>
            </w:r>
            <w:proofErr w:type="spellEnd"/>
            <w:r w:rsidRPr="00AF5413">
              <w:rPr>
                <w:rFonts w:ascii="Calibri" w:eastAsia="Calibri" w:hAnsi="Calibri" w:cs="Calibri"/>
                <w:sz w:val="20"/>
                <w:szCs w:val="20"/>
              </w:rPr>
              <w:t xml:space="preserve"> for inpatient consults at an unaffiliated, community hospital. Psychosomatics: </w:t>
            </w:r>
            <w:r w:rsidRPr="00AF5413">
              <w:rPr>
                <w:rFonts w:ascii="Calibri" w:eastAsia="Calibri" w:hAnsi="Calibri" w:cs="Calibri"/>
                <w:i/>
                <w:sz w:val="20"/>
                <w:szCs w:val="20"/>
              </w:rPr>
              <w:t>Journal of Consultation and Liaison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60</w:t>
            </w:r>
            <w:r w:rsidRPr="00AF5413">
              <w:rPr>
                <w:rFonts w:ascii="Calibri" w:eastAsia="Calibri" w:hAnsi="Calibri" w:cs="Calibri"/>
                <w:sz w:val="20"/>
                <w:szCs w:val="20"/>
              </w:rPr>
              <w:t>: 468-473.</w:t>
            </w:r>
          </w:p>
          <w:p w14:paraId="0AE6F86F" w14:textId="77777777" w:rsidR="0089290A" w:rsidRPr="00AF5413" w:rsidRDefault="0089290A" w:rsidP="00961538">
            <w:pPr>
              <w:widowControl w:val="0"/>
              <w:spacing w:line="240" w:lineRule="auto"/>
              <w:rPr>
                <w:rFonts w:ascii="Calibri" w:eastAsia="Calibri" w:hAnsi="Calibri" w:cs="Calibri"/>
                <w:sz w:val="20"/>
                <w:szCs w:val="20"/>
              </w:rPr>
            </w:pPr>
          </w:p>
          <w:p w14:paraId="59D583D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Kopel</w:t>
            </w:r>
            <w:proofErr w:type="spellEnd"/>
            <w:r w:rsidRPr="00AF5413">
              <w:rPr>
                <w:rFonts w:ascii="Calibri" w:eastAsia="Calibri" w:hAnsi="Calibri" w:cs="Calibri"/>
                <w:sz w:val="20"/>
                <w:szCs w:val="20"/>
              </w:rPr>
              <w:t xml:space="preserve"> H, Nunn K, </w:t>
            </w:r>
            <w:proofErr w:type="spellStart"/>
            <w:r w:rsidRPr="00AF5413">
              <w:rPr>
                <w:rFonts w:ascii="Calibri" w:eastAsia="Calibri" w:hAnsi="Calibri" w:cs="Calibri"/>
                <w:sz w:val="20"/>
                <w:szCs w:val="20"/>
              </w:rPr>
              <w:t>Dossetor</w:t>
            </w:r>
            <w:proofErr w:type="spellEnd"/>
            <w:r w:rsidRPr="00AF5413">
              <w:rPr>
                <w:rFonts w:ascii="Calibri" w:eastAsia="Calibri" w:hAnsi="Calibri" w:cs="Calibri"/>
                <w:sz w:val="20"/>
                <w:szCs w:val="20"/>
              </w:rPr>
              <w:t xml:space="preserve"> D. 2001. Evaluating satisfaction with a child and adolescent psychological telemedicine outreach</w:t>
            </w:r>
          </w:p>
          <w:p w14:paraId="6F2F3D1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service.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35-40.</w:t>
            </w:r>
          </w:p>
          <w:p w14:paraId="0248B7B1" w14:textId="77777777" w:rsidR="0089290A" w:rsidRPr="00AF5413" w:rsidRDefault="0089290A" w:rsidP="00961538">
            <w:pPr>
              <w:widowControl w:val="0"/>
              <w:spacing w:line="240" w:lineRule="auto"/>
              <w:rPr>
                <w:rFonts w:ascii="Calibri" w:eastAsia="Calibri" w:hAnsi="Calibri" w:cs="Calibri"/>
                <w:sz w:val="20"/>
                <w:szCs w:val="20"/>
              </w:rPr>
            </w:pPr>
          </w:p>
          <w:p w14:paraId="3ABBA44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Kornbluh</w:t>
            </w:r>
            <w:proofErr w:type="spellEnd"/>
            <w:r w:rsidRPr="00AF5413">
              <w:rPr>
                <w:rFonts w:ascii="Calibri" w:eastAsia="Calibri" w:hAnsi="Calibri" w:cs="Calibri"/>
                <w:sz w:val="20"/>
                <w:szCs w:val="20"/>
              </w:rPr>
              <w:t xml:space="preserve"> RA. 2014. Staying true to the mission: adapting telepsychiatry to a new environment. </w:t>
            </w:r>
            <w:r w:rsidRPr="00AF5413">
              <w:rPr>
                <w:rFonts w:ascii="Calibri" w:eastAsia="Calibri" w:hAnsi="Calibri" w:cs="Calibri"/>
                <w:i/>
                <w:sz w:val="20"/>
                <w:szCs w:val="20"/>
              </w:rPr>
              <w:t>CNS Spectrums</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482-3.</w:t>
            </w:r>
          </w:p>
          <w:p w14:paraId="4B9AA46B" w14:textId="77777777" w:rsidR="0089290A" w:rsidRPr="00AF5413" w:rsidRDefault="0089290A" w:rsidP="00961538">
            <w:pPr>
              <w:widowControl w:val="0"/>
              <w:spacing w:line="240" w:lineRule="auto"/>
              <w:rPr>
                <w:rFonts w:ascii="Calibri" w:eastAsia="Calibri" w:hAnsi="Calibri" w:cs="Calibri"/>
                <w:sz w:val="20"/>
                <w:szCs w:val="20"/>
              </w:rPr>
            </w:pPr>
          </w:p>
          <w:p w14:paraId="06A27F2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LaBelle B, Franklyn AM, </w:t>
            </w:r>
            <w:proofErr w:type="spellStart"/>
            <w:r w:rsidRPr="00AF5413">
              <w:rPr>
                <w:rFonts w:ascii="Calibri" w:eastAsia="Calibri" w:hAnsi="Calibri" w:cs="Calibri"/>
                <w:sz w:val="20"/>
                <w:szCs w:val="20"/>
              </w:rPr>
              <w:t>Pkh</w:t>
            </w:r>
            <w:proofErr w:type="spellEnd"/>
            <w:r w:rsidRPr="00AF5413">
              <w:rPr>
                <w:rFonts w:ascii="Calibri" w:eastAsia="Calibri" w:hAnsi="Calibri" w:cs="Calibri"/>
                <w:sz w:val="20"/>
                <w:szCs w:val="20"/>
              </w:rPr>
              <w:t xml:space="preserve"> Nguyen V, Anderson KE, </w:t>
            </w:r>
            <w:proofErr w:type="spellStart"/>
            <w:r w:rsidRPr="00AF5413">
              <w:rPr>
                <w:rFonts w:ascii="Calibri" w:eastAsia="Calibri" w:hAnsi="Calibri" w:cs="Calibri"/>
                <w:sz w:val="20"/>
                <w:szCs w:val="20"/>
              </w:rPr>
              <w:t>Eibl</w:t>
            </w:r>
            <w:proofErr w:type="spellEnd"/>
            <w:r w:rsidRPr="00AF5413">
              <w:rPr>
                <w:rFonts w:ascii="Calibri" w:eastAsia="Calibri" w:hAnsi="Calibri" w:cs="Calibri"/>
                <w:sz w:val="20"/>
                <w:szCs w:val="20"/>
              </w:rPr>
              <w:t xml:space="preserve"> JK, Marsh DC. Characterizing the Use of Telepsychiatry for Patients with Opioid Use Disorder and Cooccurring Mental Health Disorders in Ontario, Canada. </w:t>
            </w:r>
            <w:r w:rsidRPr="00AF5413">
              <w:rPr>
                <w:rFonts w:ascii="Calibri" w:eastAsia="Calibri" w:hAnsi="Calibri" w:cs="Calibri"/>
                <w:i/>
                <w:sz w:val="20"/>
                <w:szCs w:val="20"/>
              </w:rPr>
              <w:t xml:space="preserve">International Journal of Telemedicine and Applications. </w:t>
            </w:r>
            <w:r w:rsidRPr="00AF5413">
              <w:rPr>
                <w:rFonts w:ascii="Calibri" w:eastAsia="Calibri" w:hAnsi="Calibri" w:cs="Calibri"/>
                <w:b/>
                <w:sz w:val="20"/>
                <w:szCs w:val="20"/>
              </w:rPr>
              <w:t xml:space="preserve">2018: </w:t>
            </w:r>
            <w:r w:rsidRPr="00AF5413">
              <w:rPr>
                <w:rFonts w:ascii="Calibri" w:eastAsia="Calibri" w:hAnsi="Calibri" w:cs="Calibri"/>
                <w:sz w:val="20"/>
                <w:szCs w:val="20"/>
              </w:rPr>
              <w:t>7937610.</w:t>
            </w:r>
          </w:p>
          <w:p w14:paraId="22F5C72D" w14:textId="77777777" w:rsidR="0089290A" w:rsidRPr="00AF5413" w:rsidRDefault="0089290A" w:rsidP="00961538">
            <w:pPr>
              <w:widowControl w:val="0"/>
              <w:spacing w:line="240" w:lineRule="auto"/>
              <w:rPr>
                <w:rFonts w:ascii="Calibri" w:eastAsia="Calibri" w:hAnsi="Calibri" w:cs="Calibri"/>
                <w:sz w:val="20"/>
                <w:szCs w:val="20"/>
              </w:rPr>
            </w:pPr>
          </w:p>
          <w:p w14:paraId="49E6DD6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Lal, S., Abdel-</w:t>
            </w:r>
            <w:proofErr w:type="spellStart"/>
            <w:r w:rsidRPr="00AF5413">
              <w:rPr>
                <w:rFonts w:ascii="Calibri" w:eastAsia="Calibri" w:hAnsi="Calibri" w:cs="Calibri"/>
                <w:sz w:val="20"/>
                <w:szCs w:val="20"/>
              </w:rPr>
              <w:t>Baki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Sujanani</w:t>
            </w:r>
            <w:proofErr w:type="spellEnd"/>
            <w:r w:rsidRPr="00AF5413">
              <w:rPr>
                <w:rFonts w:ascii="Calibri" w:eastAsia="Calibri" w:hAnsi="Calibri" w:cs="Calibri"/>
                <w:sz w:val="20"/>
                <w:szCs w:val="20"/>
              </w:rPr>
              <w:t xml:space="preserve">, S., Bourbeau, F., </w:t>
            </w:r>
            <w:proofErr w:type="spellStart"/>
            <w:r w:rsidRPr="00AF5413">
              <w:rPr>
                <w:rFonts w:ascii="Calibri" w:eastAsia="Calibri" w:hAnsi="Calibri" w:cs="Calibri"/>
                <w:sz w:val="20"/>
                <w:szCs w:val="20"/>
              </w:rPr>
              <w:t>Sahed</w:t>
            </w:r>
            <w:proofErr w:type="spellEnd"/>
            <w:r w:rsidRPr="00AF5413">
              <w:rPr>
                <w:rFonts w:ascii="Calibri" w:eastAsia="Calibri" w:hAnsi="Calibri" w:cs="Calibri"/>
                <w:sz w:val="20"/>
                <w:szCs w:val="20"/>
              </w:rPr>
              <w:t xml:space="preserve">, I., Whitehead, J. 2020. Perspectives of young adults on receiving telepsychiatry services in an </w:t>
            </w:r>
            <w:r w:rsidRPr="00AF5413">
              <w:rPr>
                <w:rFonts w:ascii="Calibri" w:eastAsia="Calibri" w:hAnsi="Calibri" w:cs="Calibri"/>
                <w:sz w:val="20"/>
                <w:szCs w:val="20"/>
              </w:rPr>
              <w:lastRenderedPageBreak/>
              <w:t xml:space="preserve">urban early intervention program for first-episode psychosis: A cross-sectional, descriptive survey study.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11</w:t>
            </w:r>
          </w:p>
          <w:p w14:paraId="38C92411" w14:textId="77777777" w:rsidR="0089290A" w:rsidRPr="00AF5413" w:rsidRDefault="0089290A" w:rsidP="00961538">
            <w:pPr>
              <w:widowControl w:val="0"/>
              <w:spacing w:line="240" w:lineRule="auto"/>
              <w:rPr>
                <w:rFonts w:ascii="Calibri" w:eastAsia="Calibri" w:hAnsi="Calibri" w:cs="Calibri"/>
                <w:sz w:val="20"/>
                <w:szCs w:val="20"/>
              </w:rPr>
            </w:pPr>
          </w:p>
          <w:p w14:paraId="177983F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Lau, M.E., Way, B.B., Fremont, W.P. 2011. Assessment of SUNY Upstate Medical University's child telepsychiatry consultation program. I</w:t>
            </w:r>
            <w:r w:rsidRPr="00AF5413">
              <w:rPr>
                <w:rFonts w:ascii="Calibri" w:eastAsia="Calibri" w:hAnsi="Calibri" w:cs="Calibri"/>
                <w:i/>
                <w:sz w:val="20"/>
                <w:szCs w:val="20"/>
              </w:rPr>
              <w:t>nternational Journal of Psychiatry in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42:</w:t>
            </w:r>
            <w:r w:rsidRPr="00AF5413">
              <w:rPr>
                <w:rFonts w:ascii="Calibri" w:eastAsia="Calibri" w:hAnsi="Calibri" w:cs="Calibri"/>
                <w:sz w:val="20"/>
                <w:szCs w:val="20"/>
              </w:rPr>
              <w:t xml:space="preserve"> 93-104</w:t>
            </w:r>
          </w:p>
          <w:p w14:paraId="2BC90BED" w14:textId="77777777" w:rsidR="0089290A" w:rsidRPr="00AF5413" w:rsidRDefault="0089290A" w:rsidP="00961538">
            <w:pPr>
              <w:widowControl w:val="0"/>
              <w:spacing w:line="240" w:lineRule="auto"/>
              <w:rPr>
                <w:rFonts w:ascii="Calibri" w:eastAsia="Calibri" w:hAnsi="Calibri" w:cs="Calibri"/>
                <w:sz w:val="20"/>
                <w:szCs w:val="20"/>
              </w:rPr>
            </w:pPr>
          </w:p>
          <w:p w14:paraId="5ADB517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Lin, C., Bai, Y., Chen, J. 2003. Reliability of Information Provided by Patients of a Virtual Psychiatric Clinic.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54:</w:t>
            </w:r>
            <w:r w:rsidRPr="00AF5413">
              <w:rPr>
                <w:rFonts w:ascii="Calibri" w:eastAsia="Calibri" w:hAnsi="Calibri" w:cs="Calibri"/>
                <w:sz w:val="20"/>
                <w:szCs w:val="20"/>
              </w:rPr>
              <w:t xml:space="preserve"> 1167-1168.</w:t>
            </w:r>
          </w:p>
          <w:p w14:paraId="2AD168A6" w14:textId="77777777" w:rsidR="0089290A" w:rsidRPr="00AF5413" w:rsidRDefault="0089290A" w:rsidP="00961538">
            <w:pPr>
              <w:widowControl w:val="0"/>
              <w:spacing w:line="240" w:lineRule="auto"/>
              <w:rPr>
                <w:rFonts w:ascii="Calibri" w:eastAsia="Calibri" w:hAnsi="Calibri" w:cs="Calibri"/>
                <w:sz w:val="20"/>
                <w:szCs w:val="20"/>
              </w:rPr>
            </w:pPr>
          </w:p>
          <w:p w14:paraId="3EA86C0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Lingley-</w:t>
            </w:r>
            <w:proofErr w:type="spellStart"/>
            <w:r w:rsidRPr="00AF5413">
              <w:rPr>
                <w:rFonts w:ascii="Calibri" w:eastAsia="Calibri" w:hAnsi="Calibri" w:cs="Calibri"/>
                <w:sz w:val="20"/>
                <w:szCs w:val="20"/>
              </w:rPr>
              <w:t>Pottie</w:t>
            </w:r>
            <w:proofErr w:type="spellEnd"/>
            <w:r w:rsidRPr="00AF5413">
              <w:rPr>
                <w:rFonts w:ascii="Calibri" w:eastAsia="Calibri" w:hAnsi="Calibri" w:cs="Calibri"/>
                <w:sz w:val="20"/>
                <w:szCs w:val="20"/>
              </w:rPr>
              <w:t xml:space="preserve">, P., McGrath, P.J. 2008. Telehealth: A child and family-friendly approach to mental health-care reform.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14:</w:t>
            </w:r>
            <w:r w:rsidRPr="00AF5413">
              <w:rPr>
                <w:rFonts w:ascii="Calibri" w:eastAsia="Calibri" w:hAnsi="Calibri" w:cs="Calibri"/>
                <w:sz w:val="20"/>
                <w:szCs w:val="20"/>
              </w:rPr>
              <w:t xml:space="preserve"> 225-226.</w:t>
            </w:r>
          </w:p>
          <w:p w14:paraId="5E459D43" w14:textId="77777777" w:rsidR="0089290A" w:rsidRPr="00AF5413" w:rsidRDefault="0089290A" w:rsidP="00961538">
            <w:pPr>
              <w:widowControl w:val="0"/>
              <w:spacing w:line="240" w:lineRule="auto"/>
              <w:rPr>
                <w:rFonts w:ascii="Calibri" w:eastAsia="Calibri" w:hAnsi="Calibri" w:cs="Calibri"/>
                <w:sz w:val="20"/>
                <w:szCs w:val="20"/>
              </w:rPr>
            </w:pPr>
          </w:p>
          <w:p w14:paraId="2FAF072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Litwack</w:t>
            </w:r>
            <w:proofErr w:type="spellEnd"/>
            <w:r w:rsidRPr="00AF5413">
              <w:rPr>
                <w:rFonts w:ascii="Calibri" w:eastAsia="Calibri" w:hAnsi="Calibri" w:cs="Calibri"/>
                <w:sz w:val="20"/>
                <w:szCs w:val="20"/>
              </w:rPr>
              <w:t xml:space="preserve"> S.D, Jackson C.E, Chen M, Sloan D.M, </w:t>
            </w:r>
            <w:proofErr w:type="spellStart"/>
            <w:r w:rsidRPr="00AF5413">
              <w:rPr>
                <w:rFonts w:ascii="Calibri" w:eastAsia="Calibri" w:hAnsi="Calibri" w:cs="Calibri"/>
                <w:sz w:val="20"/>
                <w:szCs w:val="20"/>
              </w:rPr>
              <w:t>Hatgis</w:t>
            </w:r>
            <w:proofErr w:type="spellEnd"/>
            <w:r w:rsidRPr="00AF5413">
              <w:rPr>
                <w:rFonts w:ascii="Calibri" w:eastAsia="Calibri" w:hAnsi="Calibri" w:cs="Calibri"/>
                <w:sz w:val="20"/>
                <w:szCs w:val="20"/>
              </w:rPr>
              <w:t xml:space="preserve"> C, </w:t>
            </w:r>
            <w:proofErr w:type="spellStart"/>
            <w:r w:rsidRPr="00AF5413">
              <w:rPr>
                <w:rFonts w:ascii="Calibri" w:eastAsia="Calibri" w:hAnsi="Calibri" w:cs="Calibri"/>
                <w:sz w:val="20"/>
                <w:szCs w:val="20"/>
              </w:rPr>
              <w:t>Litz</w:t>
            </w:r>
            <w:proofErr w:type="spellEnd"/>
            <w:r w:rsidRPr="00AF5413">
              <w:rPr>
                <w:rFonts w:ascii="Calibri" w:eastAsia="Calibri" w:hAnsi="Calibri" w:cs="Calibri"/>
                <w:sz w:val="20"/>
                <w:szCs w:val="20"/>
              </w:rPr>
              <w:t>, B.T. &amp; Marx B.P.. 2014. Validation of the use of video teleconferencing technology in the assessment of PTSD</w:t>
            </w:r>
            <w:r w:rsidRPr="00AF5413">
              <w:rPr>
                <w:rFonts w:ascii="Calibri" w:eastAsia="Calibri" w:hAnsi="Calibri" w:cs="Calibri"/>
                <w:i/>
                <w:sz w:val="20"/>
                <w:szCs w:val="20"/>
              </w:rPr>
              <w:t>. Psychological Services.</w:t>
            </w:r>
            <w:r w:rsidRPr="00AF5413">
              <w:rPr>
                <w:rFonts w:ascii="Calibri" w:eastAsia="Calibri" w:hAnsi="Calibri" w:cs="Calibri"/>
                <w:sz w:val="20"/>
                <w:szCs w:val="20"/>
              </w:rPr>
              <w:t xml:space="preserve"> 2014; </w:t>
            </w:r>
            <w:r w:rsidRPr="00AF5413">
              <w:rPr>
                <w:rFonts w:ascii="Calibri" w:eastAsia="Calibri" w:hAnsi="Calibri" w:cs="Calibri"/>
                <w:b/>
                <w:sz w:val="20"/>
                <w:szCs w:val="20"/>
              </w:rPr>
              <w:t>11:</w:t>
            </w:r>
            <w:r w:rsidRPr="00AF5413">
              <w:rPr>
                <w:rFonts w:ascii="Calibri" w:eastAsia="Calibri" w:hAnsi="Calibri" w:cs="Calibri"/>
                <w:sz w:val="20"/>
                <w:szCs w:val="20"/>
              </w:rPr>
              <w:t xml:space="preserve"> 290-294.</w:t>
            </w:r>
          </w:p>
          <w:p w14:paraId="68B34281" w14:textId="77777777" w:rsidR="0089290A" w:rsidRPr="00AF5413" w:rsidRDefault="0089290A" w:rsidP="00961538">
            <w:pPr>
              <w:widowControl w:val="0"/>
              <w:spacing w:line="240" w:lineRule="auto"/>
              <w:rPr>
                <w:rFonts w:ascii="Calibri" w:eastAsia="Calibri" w:hAnsi="Calibri" w:cs="Calibri"/>
                <w:sz w:val="20"/>
                <w:szCs w:val="20"/>
              </w:rPr>
            </w:pPr>
          </w:p>
          <w:p w14:paraId="400B440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Madhavan</w:t>
            </w:r>
            <w:proofErr w:type="spellEnd"/>
            <w:r w:rsidRPr="00AF5413">
              <w:rPr>
                <w:rFonts w:ascii="Calibri" w:eastAsia="Calibri" w:hAnsi="Calibri" w:cs="Calibri"/>
                <w:sz w:val="20"/>
                <w:szCs w:val="20"/>
              </w:rPr>
              <w:t xml:space="preserve"> G. 2019. Telepsychiatry in intellectual disability psychiatry: literature</w:t>
            </w:r>
          </w:p>
          <w:p w14:paraId="0B3E83D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review. </w:t>
            </w:r>
            <w:proofErr w:type="spellStart"/>
            <w:r w:rsidRPr="00AF5413">
              <w:rPr>
                <w:rFonts w:ascii="Calibri" w:eastAsia="Calibri" w:hAnsi="Calibri" w:cs="Calibri"/>
                <w:i/>
                <w:sz w:val="20"/>
                <w:szCs w:val="20"/>
              </w:rPr>
              <w:t>BJPsych</w:t>
            </w:r>
            <w:proofErr w:type="spellEnd"/>
            <w:r w:rsidRPr="00AF5413">
              <w:rPr>
                <w:rFonts w:ascii="Calibri" w:eastAsia="Calibri" w:hAnsi="Calibri" w:cs="Calibri"/>
                <w:i/>
                <w:sz w:val="20"/>
                <w:szCs w:val="20"/>
              </w:rPr>
              <w:t xml:space="preserve"> Bulletin. </w:t>
            </w:r>
            <w:r w:rsidRPr="00AF5413">
              <w:rPr>
                <w:rFonts w:ascii="Calibri" w:eastAsia="Calibri" w:hAnsi="Calibri" w:cs="Calibri"/>
                <w:b/>
                <w:sz w:val="20"/>
                <w:szCs w:val="20"/>
              </w:rPr>
              <w:t>43</w:t>
            </w:r>
            <w:r w:rsidRPr="00AF5413">
              <w:rPr>
                <w:rFonts w:ascii="Calibri" w:eastAsia="Calibri" w:hAnsi="Calibri" w:cs="Calibri"/>
                <w:sz w:val="20"/>
                <w:szCs w:val="20"/>
              </w:rPr>
              <w:t>: 167-173</w:t>
            </w:r>
          </w:p>
          <w:p w14:paraId="7855604A" w14:textId="77777777" w:rsidR="0089290A" w:rsidRPr="00AF5413" w:rsidRDefault="0089290A" w:rsidP="00961538">
            <w:pPr>
              <w:widowControl w:val="0"/>
              <w:spacing w:line="240" w:lineRule="auto"/>
              <w:rPr>
                <w:rFonts w:ascii="Calibri" w:eastAsia="Calibri" w:hAnsi="Calibri" w:cs="Calibri"/>
                <w:sz w:val="20"/>
                <w:szCs w:val="20"/>
              </w:rPr>
            </w:pPr>
          </w:p>
          <w:p w14:paraId="7E5C011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Chakrabarti S, Shah R. 2013. </w:t>
            </w:r>
            <w:proofErr w:type="spellStart"/>
            <w:r w:rsidRPr="00AF5413">
              <w:rPr>
                <w:rFonts w:ascii="Calibri" w:eastAsia="Calibri" w:hAnsi="Calibri" w:cs="Calibri"/>
                <w:sz w:val="20"/>
                <w:szCs w:val="20"/>
              </w:rPr>
              <w:t>Telepsychiatry:Promise</w:t>
            </w:r>
            <w:proofErr w:type="spellEnd"/>
            <w:r w:rsidRPr="00AF5413">
              <w:rPr>
                <w:rFonts w:ascii="Calibri" w:eastAsia="Calibri" w:hAnsi="Calibri" w:cs="Calibri"/>
                <w:sz w:val="20"/>
                <w:szCs w:val="20"/>
              </w:rPr>
              <w:t>, potential, and challenges.</w:t>
            </w:r>
            <w:r w:rsidRPr="00AF5413">
              <w:rPr>
                <w:rFonts w:ascii="Calibri" w:eastAsia="Calibri" w:hAnsi="Calibri" w:cs="Calibri"/>
                <w:i/>
                <w:sz w:val="20"/>
                <w:szCs w:val="20"/>
              </w:rPr>
              <w:t xml:space="preserve"> Indian Journal of Psychiatry. </w:t>
            </w:r>
            <w:r w:rsidRPr="00AF5413">
              <w:rPr>
                <w:rFonts w:ascii="Calibri" w:eastAsia="Calibri" w:hAnsi="Calibri" w:cs="Calibri"/>
                <w:b/>
                <w:sz w:val="20"/>
                <w:szCs w:val="20"/>
              </w:rPr>
              <w:t>55</w:t>
            </w:r>
            <w:r w:rsidRPr="00AF5413">
              <w:rPr>
                <w:rFonts w:ascii="Calibri" w:eastAsia="Calibri" w:hAnsi="Calibri" w:cs="Calibri"/>
                <w:sz w:val="20"/>
                <w:szCs w:val="20"/>
              </w:rPr>
              <w:t>: 3-11.</w:t>
            </w:r>
          </w:p>
          <w:p w14:paraId="2AA40769" w14:textId="77777777" w:rsidR="0089290A" w:rsidRPr="00AF5413" w:rsidRDefault="0089290A" w:rsidP="00961538">
            <w:pPr>
              <w:widowControl w:val="0"/>
              <w:spacing w:line="240" w:lineRule="auto"/>
              <w:rPr>
                <w:rFonts w:ascii="Calibri" w:eastAsia="Calibri" w:hAnsi="Calibri" w:cs="Calibri"/>
                <w:sz w:val="20"/>
                <w:szCs w:val="20"/>
              </w:rPr>
            </w:pPr>
          </w:p>
          <w:p w14:paraId="71BD187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Shah, R. 2018. Telepsychiatry and digital mental health care in child and adolescent psychiatry: Implications for service delivery in low- and middle-income countries. Hodes, Matthew [Ed], </w:t>
            </w:r>
            <w:proofErr w:type="spellStart"/>
            <w:r w:rsidRPr="00AF5413">
              <w:rPr>
                <w:rFonts w:ascii="Calibri" w:eastAsia="Calibri" w:hAnsi="Calibri" w:cs="Calibri"/>
                <w:sz w:val="20"/>
                <w:szCs w:val="20"/>
              </w:rPr>
              <w:t>Shur</w:t>
            </w:r>
            <w:proofErr w:type="spellEnd"/>
            <w:r w:rsidRPr="00AF5413">
              <w:rPr>
                <w:rFonts w:ascii="Calibri" w:eastAsia="Calibri" w:hAnsi="Calibri" w:cs="Calibri"/>
                <w:sz w:val="20"/>
                <w:szCs w:val="20"/>
              </w:rPr>
              <w:t xml:space="preserve">-Fen </w:t>
            </w:r>
            <w:proofErr w:type="spellStart"/>
            <w:r w:rsidRPr="00AF5413">
              <w:rPr>
                <w:rFonts w:ascii="Calibri" w:eastAsia="Calibri" w:hAnsi="Calibri" w:cs="Calibri"/>
                <w:sz w:val="20"/>
                <w:szCs w:val="20"/>
              </w:rPr>
              <w:t>Gau</w:t>
            </w:r>
            <w:proofErr w:type="spellEnd"/>
            <w:r w:rsidRPr="00AF5413">
              <w:rPr>
                <w:rFonts w:ascii="Calibri" w:eastAsia="Calibri" w:hAnsi="Calibri" w:cs="Calibri"/>
                <w:sz w:val="20"/>
                <w:szCs w:val="20"/>
              </w:rPr>
              <w:t>, Susan [Ed], De Vries, Petrus J [Ed]. Understanding uniqueness and diversity in child and adolescent mental health. San Diego, CA, US: Elsevier Academic Press, US; pp. 263-287</w:t>
            </w:r>
          </w:p>
          <w:p w14:paraId="7E5F83F5" w14:textId="77777777" w:rsidR="0089290A" w:rsidRPr="00AF5413" w:rsidRDefault="0089290A" w:rsidP="00961538">
            <w:pPr>
              <w:widowControl w:val="0"/>
              <w:spacing w:line="240" w:lineRule="auto"/>
              <w:rPr>
                <w:rFonts w:ascii="Calibri" w:eastAsia="Calibri" w:hAnsi="Calibri" w:cs="Calibri"/>
                <w:sz w:val="20"/>
                <w:szCs w:val="20"/>
              </w:rPr>
            </w:pPr>
          </w:p>
          <w:p w14:paraId="3156573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Mannion, L, Fahy, T. J, Duffy, C, Broderick, M., </w:t>
            </w:r>
            <w:proofErr w:type="spellStart"/>
            <w:r w:rsidRPr="00AF5413">
              <w:rPr>
                <w:rFonts w:ascii="Calibri" w:eastAsia="Calibri" w:hAnsi="Calibri" w:cs="Calibri"/>
                <w:sz w:val="20"/>
                <w:szCs w:val="20"/>
              </w:rPr>
              <w:t>Gethins</w:t>
            </w:r>
            <w:proofErr w:type="spellEnd"/>
            <w:r w:rsidRPr="00AF5413">
              <w:rPr>
                <w:rFonts w:ascii="Calibri" w:eastAsia="Calibri" w:hAnsi="Calibri" w:cs="Calibri"/>
                <w:sz w:val="20"/>
                <w:szCs w:val="20"/>
              </w:rPr>
              <w:t xml:space="preserve">, E. 1998. 'Telepsychiatry': Keeping a link with an island. </w:t>
            </w:r>
            <w:r w:rsidRPr="00AF5413">
              <w:rPr>
                <w:rFonts w:ascii="Calibri" w:eastAsia="Calibri" w:hAnsi="Calibri" w:cs="Calibri"/>
                <w:i/>
                <w:sz w:val="20"/>
                <w:szCs w:val="20"/>
              </w:rPr>
              <w:t xml:space="preserve">Psychiatric Bulletin. </w:t>
            </w:r>
            <w:r w:rsidRPr="00AF5413">
              <w:rPr>
                <w:rFonts w:ascii="Calibri" w:eastAsia="Calibri" w:hAnsi="Calibri" w:cs="Calibri"/>
                <w:b/>
                <w:sz w:val="20"/>
                <w:szCs w:val="20"/>
              </w:rPr>
              <w:t>22:</w:t>
            </w:r>
            <w:r w:rsidRPr="00AF5413">
              <w:rPr>
                <w:rFonts w:ascii="Calibri" w:eastAsia="Calibri" w:hAnsi="Calibri" w:cs="Calibri"/>
                <w:sz w:val="20"/>
                <w:szCs w:val="20"/>
              </w:rPr>
              <w:t xml:space="preserve"> 47-49.</w:t>
            </w:r>
          </w:p>
          <w:p w14:paraId="585C097B" w14:textId="77777777" w:rsidR="0089290A" w:rsidRPr="00AF5413" w:rsidRDefault="0089290A" w:rsidP="00961538">
            <w:pPr>
              <w:widowControl w:val="0"/>
              <w:spacing w:line="240" w:lineRule="auto"/>
              <w:rPr>
                <w:rFonts w:ascii="Calibri" w:eastAsia="Calibri" w:hAnsi="Calibri" w:cs="Calibri"/>
                <w:sz w:val="20"/>
                <w:szCs w:val="20"/>
              </w:rPr>
            </w:pPr>
          </w:p>
          <w:p w14:paraId="5DE4983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May CR, Ellis NT, Atkinson T, </w:t>
            </w:r>
            <w:proofErr w:type="spellStart"/>
            <w:r w:rsidRPr="00AF5413">
              <w:rPr>
                <w:rFonts w:ascii="Calibri" w:eastAsia="Calibri" w:hAnsi="Calibri" w:cs="Calibri"/>
                <w:sz w:val="20"/>
                <w:szCs w:val="20"/>
              </w:rPr>
              <w:t>Gask</w:t>
            </w:r>
            <w:proofErr w:type="spellEnd"/>
            <w:r w:rsidRPr="00AF5413">
              <w:rPr>
                <w:rFonts w:ascii="Calibri" w:eastAsia="Calibri" w:hAnsi="Calibri" w:cs="Calibri"/>
                <w:sz w:val="20"/>
                <w:szCs w:val="20"/>
              </w:rPr>
              <w:t xml:space="preserve"> L, Mair F, Smith C. 1999. Psychiatry by videophone:</w:t>
            </w:r>
          </w:p>
          <w:p w14:paraId="25B12CD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 trial service in north west England. </w:t>
            </w:r>
            <w:r w:rsidRPr="00AF5413">
              <w:rPr>
                <w:rFonts w:ascii="Calibri" w:eastAsia="Calibri" w:hAnsi="Calibri" w:cs="Calibri"/>
                <w:i/>
                <w:sz w:val="20"/>
                <w:szCs w:val="20"/>
              </w:rPr>
              <w:t>Studies in Health Technology and Informatics</w:t>
            </w:r>
            <w:r w:rsidRPr="00AF5413">
              <w:rPr>
                <w:rFonts w:ascii="Calibri" w:eastAsia="Calibri" w:hAnsi="Calibri" w:cs="Calibri"/>
                <w:sz w:val="20"/>
                <w:szCs w:val="20"/>
              </w:rPr>
              <w:t xml:space="preserve">. </w:t>
            </w:r>
            <w:r w:rsidRPr="00AF5413">
              <w:rPr>
                <w:rFonts w:ascii="Calibri" w:eastAsia="Calibri" w:hAnsi="Calibri" w:cs="Calibri"/>
                <w:b/>
                <w:sz w:val="20"/>
                <w:szCs w:val="20"/>
              </w:rPr>
              <w:t>68</w:t>
            </w:r>
            <w:r w:rsidRPr="00AF5413">
              <w:rPr>
                <w:rFonts w:ascii="Calibri" w:eastAsia="Calibri" w:hAnsi="Calibri" w:cs="Calibri"/>
                <w:sz w:val="20"/>
                <w:szCs w:val="20"/>
              </w:rPr>
              <w:t>: 207-10.</w:t>
            </w:r>
          </w:p>
          <w:p w14:paraId="1912BF74" w14:textId="77777777" w:rsidR="0089290A" w:rsidRPr="00AF5413" w:rsidRDefault="0089290A" w:rsidP="00961538">
            <w:pPr>
              <w:widowControl w:val="0"/>
              <w:spacing w:line="240" w:lineRule="auto"/>
              <w:rPr>
                <w:rFonts w:ascii="Calibri" w:eastAsia="Calibri" w:hAnsi="Calibri" w:cs="Calibri"/>
                <w:sz w:val="20"/>
                <w:szCs w:val="20"/>
              </w:rPr>
            </w:pPr>
          </w:p>
          <w:p w14:paraId="7F477C3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Mazhari</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Ghaffari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Nejad</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Mofakhami</w:t>
            </w:r>
            <w:proofErr w:type="spellEnd"/>
            <w:r w:rsidRPr="00AF5413">
              <w:rPr>
                <w:rFonts w:ascii="Calibri" w:eastAsia="Calibri" w:hAnsi="Calibri" w:cs="Calibri"/>
                <w:sz w:val="20"/>
                <w:szCs w:val="20"/>
              </w:rPr>
              <w:t xml:space="preserve"> O, </w:t>
            </w:r>
            <w:proofErr w:type="spellStart"/>
            <w:r w:rsidRPr="00AF5413">
              <w:rPr>
                <w:rFonts w:ascii="Calibri" w:eastAsia="Calibri" w:hAnsi="Calibri" w:cs="Calibri"/>
                <w:sz w:val="20"/>
                <w:szCs w:val="20"/>
              </w:rPr>
              <w:t>Raaii</w:t>
            </w:r>
            <w:proofErr w:type="spellEnd"/>
            <w:r w:rsidRPr="00AF5413">
              <w:rPr>
                <w:rFonts w:ascii="Calibri" w:eastAsia="Calibri" w:hAnsi="Calibri" w:cs="Calibri"/>
                <w:sz w:val="20"/>
                <w:szCs w:val="20"/>
              </w:rPr>
              <w:t xml:space="preserve"> F, </w:t>
            </w:r>
            <w:proofErr w:type="spellStart"/>
            <w:r w:rsidRPr="00AF5413">
              <w:rPr>
                <w:rFonts w:ascii="Calibri" w:eastAsia="Calibri" w:hAnsi="Calibri" w:cs="Calibri"/>
                <w:sz w:val="20"/>
                <w:szCs w:val="20"/>
              </w:rPr>
              <w:t>Bahaadinbeigy</w:t>
            </w:r>
            <w:proofErr w:type="spellEnd"/>
            <w:r w:rsidRPr="00AF5413">
              <w:rPr>
                <w:rFonts w:ascii="Calibri" w:eastAsia="Calibri" w:hAnsi="Calibri" w:cs="Calibri"/>
                <w:sz w:val="20"/>
                <w:szCs w:val="20"/>
              </w:rPr>
              <w:t xml:space="preserve"> K. 2019. Evaluating</w:t>
            </w:r>
          </w:p>
          <w:p w14:paraId="747510D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the Diagnostic Agreement between Telepsychiatry Assessment and Face-to-Face</w:t>
            </w:r>
          </w:p>
          <w:p w14:paraId="4A14C1D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Visit: A Preliminary Study. </w:t>
            </w:r>
            <w:r w:rsidRPr="00AF5413">
              <w:rPr>
                <w:rFonts w:ascii="Calibri" w:eastAsia="Calibri" w:hAnsi="Calibri" w:cs="Calibri"/>
                <w:i/>
                <w:sz w:val="20"/>
                <w:szCs w:val="20"/>
              </w:rPr>
              <w:t>Iranian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14: </w:t>
            </w:r>
            <w:r w:rsidRPr="00AF5413">
              <w:rPr>
                <w:rFonts w:ascii="Calibri" w:eastAsia="Calibri" w:hAnsi="Calibri" w:cs="Calibri"/>
                <w:sz w:val="20"/>
                <w:szCs w:val="20"/>
              </w:rPr>
              <w:t>236-241.</w:t>
            </w:r>
          </w:p>
          <w:p w14:paraId="195CD03D" w14:textId="77777777" w:rsidR="0089290A" w:rsidRPr="00AF5413" w:rsidRDefault="0089290A" w:rsidP="00961538">
            <w:pPr>
              <w:widowControl w:val="0"/>
              <w:spacing w:line="240" w:lineRule="auto"/>
              <w:rPr>
                <w:rFonts w:ascii="Calibri" w:eastAsia="Calibri" w:hAnsi="Calibri" w:cs="Calibri"/>
                <w:sz w:val="20"/>
                <w:szCs w:val="20"/>
              </w:rPr>
            </w:pPr>
          </w:p>
          <w:p w14:paraId="18AD6F0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McCann RA, Erickson JM, Palm-Cruz KJ. 2020. The</w:t>
            </w:r>
          </w:p>
          <w:p w14:paraId="508A3D1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Development, Implementation, and Evaluation of a Novel Telepsychiatry</w:t>
            </w:r>
          </w:p>
          <w:p w14:paraId="6256360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Curriculum for Integrated Care Psychiatry Fellows. </w:t>
            </w:r>
            <w:r w:rsidRPr="00AF5413">
              <w:rPr>
                <w:rFonts w:ascii="Calibri" w:eastAsia="Calibri" w:hAnsi="Calibri" w:cs="Calibri"/>
                <w:i/>
                <w:sz w:val="20"/>
                <w:szCs w:val="20"/>
              </w:rPr>
              <w:t xml:space="preserve">Academic Psychiatry. </w:t>
            </w:r>
            <w:r w:rsidRPr="00AF5413">
              <w:rPr>
                <w:rFonts w:ascii="Calibri" w:eastAsia="Calibri" w:hAnsi="Calibri" w:cs="Calibri"/>
                <w:b/>
                <w:sz w:val="20"/>
                <w:szCs w:val="20"/>
              </w:rPr>
              <w:t>44:</w:t>
            </w:r>
            <w:r w:rsidRPr="00AF5413">
              <w:rPr>
                <w:rFonts w:ascii="Calibri" w:eastAsia="Calibri" w:hAnsi="Calibri" w:cs="Calibri"/>
                <w:sz w:val="20"/>
                <w:szCs w:val="20"/>
              </w:rPr>
              <w:t xml:space="preserve"> 451-454.</w:t>
            </w:r>
          </w:p>
          <w:p w14:paraId="20639DDC" w14:textId="77777777" w:rsidR="0089290A" w:rsidRPr="00AF5413" w:rsidRDefault="0089290A" w:rsidP="00961538">
            <w:pPr>
              <w:widowControl w:val="0"/>
              <w:spacing w:line="240" w:lineRule="auto"/>
              <w:rPr>
                <w:rFonts w:ascii="Calibri" w:eastAsia="Calibri" w:hAnsi="Calibri" w:cs="Calibri"/>
                <w:sz w:val="20"/>
                <w:szCs w:val="20"/>
              </w:rPr>
            </w:pPr>
          </w:p>
          <w:p w14:paraId="28ABC94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McLaren P. 2004. Telepsychiatry in Europe.</w:t>
            </w:r>
            <w:r w:rsidRPr="00AF5413">
              <w:rPr>
                <w:rFonts w:ascii="Calibri" w:eastAsia="Calibri" w:hAnsi="Calibri" w:cs="Calibri"/>
                <w:i/>
                <w:sz w:val="20"/>
                <w:szCs w:val="20"/>
              </w:rPr>
              <w:t xml:space="preserve"> International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w:t>
            </w:r>
            <w:r w:rsidRPr="00AF5413">
              <w:rPr>
                <w:rFonts w:ascii="Calibri" w:eastAsia="Calibri" w:hAnsi="Calibri" w:cs="Calibri"/>
                <w:sz w:val="20"/>
                <w:szCs w:val="20"/>
              </w:rPr>
              <w:t>: 8-10.</w:t>
            </w:r>
          </w:p>
          <w:p w14:paraId="61567AA5" w14:textId="77777777" w:rsidR="0089290A" w:rsidRPr="00AF5413" w:rsidRDefault="0089290A" w:rsidP="00961538">
            <w:pPr>
              <w:widowControl w:val="0"/>
              <w:spacing w:line="240" w:lineRule="auto"/>
              <w:rPr>
                <w:rFonts w:ascii="Calibri" w:eastAsia="Calibri" w:hAnsi="Calibri" w:cs="Calibri"/>
                <w:sz w:val="20"/>
                <w:szCs w:val="20"/>
              </w:rPr>
            </w:pPr>
          </w:p>
          <w:p w14:paraId="4DABE67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Meltzer, B. 1997. Telemedicine in emergency 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48:</w:t>
            </w:r>
            <w:r w:rsidRPr="00AF5413">
              <w:rPr>
                <w:rFonts w:ascii="Calibri" w:eastAsia="Calibri" w:hAnsi="Calibri" w:cs="Calibri"/>
                <w:sz w:val="20"/>
                <w:szCs w:val="20"/>
              </w:rPr>
              <w:t xml:space="preserve"> 1141-1142.</w:t>
            </w:r>
          </w:p>
          <w:p w14:paraId="56B4DA2A" w14:textId="77777777" w:rsidR="0089290A" w:rsidRPr="00AF5413" w:rsidRDefault="0089290A" w:rsidP="00961538">
            <w:pPr>
              <w:widowControl w:val="0"/>
              <w:spacing w:line="240" w:lineRule="auto"/>
              <w:rPr>
                <w:rFonts w:ascii="Calibri" w:eastAsia="Calibri" w:hAnsi="Calibri" w:cs="Calibri"/>
                <w:sz w:val="20"/>
                <w:szCs w:val="20"/>
              </w:rPr>
            </w:pPr>
          </w:p>
          <w:p w14:paraId="732257E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Menon, A. </w:t>
            </w:r>
            <w:proofErr w:type="spellStart"/>
            <w:r w:rsidRPr="00AF5413">
              <w:rPr>
                <w:rFonts w:ascii="Calibri" w:eastAsia="Calibri" w:hAnsi="Calibri" w:cs="Calibri"/>
                <w:sz w:val="20"/>
                <w:szCs w:val="20"/>
              </w:rPr>
              <w:t>Srikumar</w:t>
            </w:r>
            <w:proofErr w:type="spellEnd"/>
            <w:r w:rsidRPr="00AF5413">
              <w:rPr>
                <w:rFonts w:ascii="Calibri" w:eastAsia="Calibri" w:hAnsi="Calibri" w:cs="Calibri"/>
                <w:sz w:val="20"/>
                <w:szCs w:val="20"/>
              </w:rPr>
              <w:t xml:space="preserve">, K., Prasad, K., </w:t>
            </w:r>
            <w:proofErr w:type="spellStart"/>
            <w:r w:rsidRPr="00AF5413">
              <w:rPr>
                <w:rFonts w:ascii="Calibri" w:eastAsia="Calibri" w:hAnsi="Calibri" w:cs="Calibri"/>
                <w:sz w:val="20"/>
                <w:szCs w:val="20"/>
              </w:rPr>
              <w:t>Popuri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Chrismer</w:t>
            </w:r>
            <w:proofErr w:type="spellEnd"/>
            <w:r w:rsidRPr="00AF5413">
              <w:rPr>
                <w:rFonts w:ascii="Calibri" w:eastAsia="Calibri" w:hAnsi="Calibri" w:cs="Calibri"/>
                <w:sz w:val="20"/>
                <w:szCs w:val="20"/>
              </w:rPr>
              <w:t xml:space="preserve">, J.B., </w:t>
            </w:r>
            <w:proofErr w:type="spellStart"/>
            <w:r w:rsidRPr="00AF5413">
              <w:rPr>
                <w:rFonts w:ascii="Calibri" w:eastAsia="Calibri" w:hAnsi="Calibri" w:cs="Calibri"/>
                <w:sz w:val="20"/>
                <w:szCs w:val="20"/>
              </w:rPr>
              <w:t>Raskin</w:t>
            </w:r>
            <w:proofErr w:type="spellEnd"/>
            <w:r w:rsidRPr="00AF5413">
              <w:rPr>
                <w:rFonts w:ascii="Calibri" w:eastAsia="Calibri" w:hAnsi="Calibri" w:cs="Calibri"/>
                <w:sz w:val="20"/>
                <w:szCs w:val="20"/>
              </w:rPr>
              <w:t xml:space="preserve">, A., Hebel, J.R. et al. 2001. Evaluation of a portable low cost videophone system in the assessment of depressive symptoms and cognitive function in elderly medically ill veterans. </w:t>
            </w:r>
            <w:r w:rsidRPr="00AF5413">
              <w:rPr>
                <w:rFonts w:ascii="Calibri" w:eastAsia="Calibri" w:hAnsi="Calibri" w:cs="Calibri"/>
                <w:i/>
                <w:sz w:val="20"/>
                <w:szCs w:val="20"/>
              </w:rPr>
              <w:t>Journal of Nervous and Mental Disease</w:t>
            </w:r>
            <w:r w:rsidRPr="00AF5413">
              <w:rPr>
                <w:rFonts w:ascii="Calibri" w:eastAsia="Calibri" w:hAnsi="Calibri" w:cs="Calibri"/>
                <w:sz w:val="20"/>
                <w:szCs w:val="20"/>
              </w:rPr>
              <w:t xml:space="preserve">. </w:t>
            </w:r>
            <w:r w:rsidRPr="00AF5413">
              <w:rPr>
                <w:rFonts w:ascii="Calibri" w:eastAsia="Calibri" w:hAnsi="Calibri" w:cs="Calibri"/>
                <w:b/>
                <w:sz w:val="20"/>
                <w:szCs w:val="20"/>
              </w:rPr>
              <w:t>189:</w:t>
            </w:r>
            <w:r w:rsidRPr="00AF5413">
              <w:rPr>
                <w:rFonts w:ascii="Calibri" w:eastAsia="Calibri" w:hAnsi="Calibri" w:cs="Calibri"/>
                <w:sz w:val="20"/>
                <w:szCs w:val="20"/>
              </w:rPr>
              <w:t xml:space="preserve"> 399-401.</w:t>
            </w:r>
          </w:p>
          <w:p w14:paraId="0793CA56" w14:textId="77777777" w:rsidR="0089290A" w:rsidRPr="00AF5413" w:rsidRDefault="0089290A" w:rsidP="00961538">
            <w:pPr>
              <w:widowControl w:val="0"/>
              <w:spacing w:line="240" w:lineRule="auto"/>
              <w:rPr>
                <w:rFonts w:ascii="Calibri" w:eastAsia="Calibri" w:hAnsi="Calibri" w:cs="Calibri"/>
                <w:sz w:val="20"/>
                <w:szCs w:val="20"/>
              </w:rPr>
            </w:pPr>
          </w:p>
          <w:p w14:paraId="4BC5F16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Mettner</w:t>
            </w:r>
            <w:proofErr w:type="spellEnd"/>
            <w:r w:rsidRPr="00AF5413">
              <w:rPr>
                <w:rFonts w:ascii="Calibri" w:eastAsia="Calibri" w:hAnsi="Calibri" w:cs="Calibri"/>
                <w:sz w:val="20"/>
                <w:szCs w:val="20"/>
              </w:rPr>
              <w:t xml:space="preserve"> J. 2013. The doctor is in another town: telepsychiatry brings care to people in rural Minnesota. </w:t>
            </w:r>
            <w:r w:rsidRPr="00AF5413">
              <w:rPr>
                <w:rFonts w:ascii="Calibri" w:eastAsia="Calibri" w:hAnsi="Calibri" w:cs="Calibri"/>
                <w:i/>
                <w:sz w:val="20"/>
                <w:szCs w:val="20"/>
              </w:rPr>
              <w:t>Minnesota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96</w:t>
            </w:r>
            <w:r w:rsidRPr="00AF5413">
              <w:rPr>
                <w:rFonts w:ascii="Calibri" w:eastAsia="Calibri" w:hAnsi="Calibri" w:cs="Calibri"/>
                <w:sz w:val="20"/>
                <w:szCs w:val="20"/>
              </w:rPr>
              <w:t>: 22-5.</w:t>
            </w:r>
          </w:p>
          <w:p w14:paraId="03C9C932" w14:textId="77777777" w:rsidR="0089290A" w:rsidRPr="00AF5413" w:rsidRDefault="0089290A" w:rsidP="00961538">
            <w:pPr>
              <w:widowControl w:val="0"/>
              <w:spacing w:line="240" w:lineRule="auto"/>
              <w:rPr>
                <w:rFonts w:ascii="Calibri" w:eastAsia="Calibri" w:hAnsi="Calibri" w:cs="Calibri"/>
                <w:sz w:val="20"/>
                <w:szCs w:val="20"/>
              </w:rPr>
            </w:pPr>
          </w:p>
          <w:p w14:paraId="6F38240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Mielonen</w:t>
            </w:r>
            <w:proofErr w:type="spellEnd"/>
            <w:r w:rsidRPr="00AF5413">
              <w:rPr>
                <w:rFonts w:ascii="Calibri" w:eastAsia="Calibri" w:hAnsi="Calibri" w:cs="Calibri"/>
                <w:sz w:val="20"/>
                <w:szCs w:val="20"/>
              </w:rPr>
              <w:t xml:space="preserve">, M., </w:t>
            </w:r>
            <w:proofErr w:type="spellStart"/>
            <w:r w:rsidRPr="00AF5413">
              <w:rPr>
                <w:rFonts w:ascii="Calibri" w:eastAsia="Calibri" w:hAnsi="Calibri" w:cs="Calibri"/>
                <w:sz w:val="20"/>
                <w:szCs w:val="20"/>
              </w:rPr>
              <w:t>Ohinmaa</w:t>
            </w:r>
            <w:proofErr w:type="spellEnd"/>
            <w:r w:rsidRPr="00AF5413">
              <w:rPr>
                <w:rFonts w:ascii="Calibri" w:eastAsia="Calibri" w:hAnsi="Calibri" w:cs="Calibri"/>
                <w:sz w:val="20"/>
                <w:szCs w:val="20"/>
              </w:rPr>
              <w:t xml:space="preserve">, A., Moring, J., </w:t>
            </w:r>
            <w:proofErr w:type="spellStart"/>
            <w:r w:rsidRPr="00AF5413">
              <w:rPr>
                <w:rFonts w:ascii="Calibri" w:eastAsia="Calibri" w:hAnsi="Calibri" w:cs="Calibri"/>
                <w:sz w:val="20"/>
                <w:szCs w:val="20"/>
              </w:rPr>
              <w:t>Isohanni</w:t>
            </w:r>
            <w:proofErr w:type="spellEnd"/>
            <w:r w:rsidRPr="00AF5413">
              <w:rPr>
                <w:rFonts w:ascii="Calibri" w:eastAsia="Calibri" w:hAnsi="Calibri" w:cs="Calibri"/>
                <w:sz w:val="20"/>
                <w:szCs w:val="20"/>
              </w:rPr>
              <w:t xml:space="preserve">, M. 2002. Videoconferencing in telepsychiatry.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xml:space="preserve"> 183-199.</w:t>
            </w:r>
          </w:p>
          <w:p w14:paraId="57CC2352" w14:textId="77777777" w:rsidR="0089290A" w:rsidRPr="00AF5413" w:rsidRDefault="0089290A" w:rsidP="00961538">
            <w:pPr>
              <w:widowControl w:val="0"/>
              <w:spacing w:line="240" w:lineRule="auto"/>
              <w:rPr>
                <w:rFonts w:ascii="Calibri" w:eastAsia="Calibri" w:hAnsi="Calibri" w:cs="Calibri"/>
                <w:sz w:val="20"/>
                <w:szCs w:val="20"/>
              </w:rPr>
            </w:pPr>
          </w:p>
          <w:p w14:paraId="4D73F2E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Clarke CS. 2018. Telepsychiatry in Asperger's syndrome. </w:t>
            </w:r>
            <w:r w:rsidRPr="00AF5413">
              <w:rPr>
                <w:rFonts w:ascii="Calibri" w:eastAsia="Calibri" w:hAnsi="Calibri" w:cs="Calibri"/>
                <w:i/>
                <w:sz w:val="20"/>
                <w:szCs w:val="20"/>
              </w:rPr>
              <w:t xml:space="preserve">Irish Journal of Psychological Medicine. </w:t>
            </w:r>
            <w:r w:rsidRPr="00AF5413">
              <w:rPr>
                <w:rFonts w:ascii="Calibri" w:eastAsia="Calibri" w:hAnsi="Calibri" w:cs="Calibri"/>
                <w:b/>
                <w:sz w:val="20"/>
                <w:szCs w:val="20"/>
              </w:rPr>
              <w:t>35:</w:t>
            </w:r>
            <w:r w:rsidRPr="00AF5413">
              <w:rPr>
                <w:rFonts w:ascii="Calibri" w:eastAsia="Calibri" w:hAnsi="Calibri" w:cs="Calibri"/>
                <w:sz w:val="20"/>
                <w:szCs w:val="20"/>
              </w:rPr>
              <w:t xml:space="preserve"> 325-328.</w:t>
            </w:r>
          </w:p>
          <w:p w14:paraId="743A7A41" w14:textId="77777777" w:rsidR="0089290A" w:rsidRPr="00AF5413" w:rsidRDefault="0089290A" w:rsidP="00961538">
            <w:pPr>
              <w:widowControl w:val="0"/>
              <w:spacing w:line="240" w:lineRule="auto"/>
              <w:rPr>
                <w:rFonts w:ascii="Calibri" w:eastAsia="Calibri" w:hAnsi="Calibri" w:cs="Calibri"/>
                <w:sz w:val="20"/>
                <w:szCs w:val="20"/>
              </w:rPr>
            </w:pPr>
          </w:p>
          <w:p w14:paraId="027116D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Ikelheimer</w:t>
            </w:r>
            <w:proofErr w:type="spellEnd"/>
            <w:r w:rsidRPr="00AF5413">
              <w:rPr>
                <w:rFonts w:ascii="Calibri" w:eastAsia="Calibri" w:hAnsi="Calibri" w:cs="Calibri"/>
                <w:sz w:val="20"/>
                <w:szCs w:val="20"/>
              </w:rPr>
              <w:t xml:space="preserve">, D.M. 2008. Treatment of opioid dependence via home- based telepsychiatry.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59:</w:t>
            </w:r>
            <w:r w:rsidRPr="00AF5413">
              <w:rPr>
                <w:rFonts w:ascii="Calibri" w:eastAsia="Calibri" w:hAnsi="Calibri" w:cs="Calibri"/>
                <w:sz w:val="20"/>
                <w:szCs w:val="20"/>
              </w:rPr>
              <w:t xml:space="preserve"> 1218-1219.</w:t>
            </w:r>
          </w:p>
          <w:p w14:paraId="4786CA84" w14:textId="77777777" w:rsidR="0089290A" w:rsidRPr="00AF5413" w:rsidRDefault="0089290A" w:rsidP="00961538">
            <w:pPr>
              <w:widowControl w:val="0"/>
              <w:spacing w:line="240" w:lineRule="auto"/>
              <w:rPr>
                <w:rFonts w:ascii="Calibri" w:eastAsia="Calibri" w:hAnsi="Calibri" w:cs="Calibri"/>
                <w:sz w:val="20"/>
                <w:szCs w:val="20"/>
              </w:rPr>
            </w:pPr>
          </w:p>
          <w:p w14:paraId="1914069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Benyakorn</w:t>
            </w:r>
            <w:proofErr w:type="spellEnd"/>
            <w:r w:rsidRPr="00AF5413">
              <w:rPr>
                <w:rFonts w:ascii="Calibri" w:eastAsia="Calibri" w:hAnsi="Calibri" w:cs="Calibri"/>
                <w:sz w:val="20"/>
                <w:szCs w:val="20"/>
              </w:rPr>
              <w:t xml:space="preserve"> S. 2016. Implementing Telepsychiatry in Thailand Benefits and Challenges. </w:t>
            </w:r>
            <w:r w:rsidRPr="00AF5413">
              <w:rPr>
                <w:rFonts w:ascii="Calibri" w:eastAsia="Calibri" w:hAnsi="Calibri" w:cs="Calibri"/>
                <w:i/>
                <w:sz w:val="20"/>
                <w:szCs w:val="20"/>
              </w:rPr>
              <w:t>Journal of the Medical Association of Thailand</w:t>
            </w:r>
            <w:r w:rsidRPr="00AF5413">
              <w:rPr>
                <w:rFonts w:ascii="Calibri" w:eastAsia="Calibri" w:hAnsi="Calibri" w:cs="Calibri"/>
                <w:sz w:val="20"/>
                <w:szCs w:val="20"/>
              </w:rPr>
              <w:t xml:space="preserve">. </w:t>
            </w:r>
            <w:r w:rsidRPr="00AF5413">
              <w:rPr>
                <w:rFonts w:ascii="Calibri" w:eastAsia="Calibri" w:hAnsi="Calibri" w:cs="Calibri"/>
                <w:b/>
                <w:sz w:val="20"/>
                <w:szCs w:val="20"/>
              </w:rPr>
              <w:t>99</w:t>
            </w:r>
            <w:r w:rsidRPr="00AF5413">
              <w:rPr>
                <w:rFonts w:ascii="Calibri" w:eastAsia="Calibri" w:hAnsi="Calibri" w:cs="Calibri"/>
                <w:sz w:val="20"/>
                <w:szCs w:val="20"/>
              </w:rPr>
              <w:t>: S260-S266.</w:t>
            </w:r>
          </w:p>
          <w:p w14:paraId="304CC6A3" w14:textId="77777777" w:rsidR="0089290A" w:rsidRPr="00AF5413" w:rsidRDefault="0089290A" w:rsidP="00961538">
            <w:pPr>
              <w:widowControl w:val="0"/>
              <w:spacing w:line="240" w:lineRule="auto"/>
              <w:rPr>
                <w:rFonts w:ascii="Calibri" w:eastAsia="Calibri" w:hAnsi="Calibri" w:cs="Calibri"/>
                <w:sz w:val="20"/>
                <w:szCs w:val="20"/>
              </w:rPr>
            </w:pPr>
          </w:p>
          <w:p w14:paraId="0C6D2C8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2015. Collaborative mental health services using multiple technologies: The new way to practice and a new standard of practice? </w:t>
            </w:r>
            <w:r w:rsidRPr="00AF5413">
              <w:rPr>
                <w:rFonts w:ascii="Calibri" w:eastAsia="Calibri" w:hAnsi="Calibri" w:cs="Calibri"/>
                <w:i/>
                <w:sz w:val="20"/>
                <w:szCs w:val="20"/>
              </w:rPr>
              <w:t>Journal of the American Academy of Child &amp;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54:</w:t>
            </w:r>
            <w:r w:rsidRPr="00AF5413">
              <w:rPr>
                <w:rFonts w:ascii="Calibri" w:eastAsia="Calibri" w:hAnsi="Calibri" w:cs="Calibri"/>
                <w:sz w:val="20"/>
                <w:szCs w:val="20"/>
              </w:rPr>
              <w:t xml:space="preserve"> 245-246.</w:t>
            </w:r>
          </w:p>
          <w:p w14:paraId="53517A80" w14:textId="77777777" w:rsidR="0089290A" w:rsidRPr="00AF5413" w:rsidRDefault="0089290A" w:rsidP="00961538">
            <w:pPr>
              <w:widowControl w:val="0"/>
              <w:spacing w:line="240" w:lineRule="auto"/>
              <w:rPr>
                <w:rFonts w:ascii="Calibri" w:eastAsia="Calibri" w:hAnsi="Calibri" w:cs="Calibri"/>
                <w:sz w:val="20"/>
                <w:szCs w:val="20"/>
              </w:rPr>
            </w:pPr>
          </w:p>
          <w:p w14:paraId="77D5635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Gabel S. 2009. Telepsychiatry, public mental health, and the workforce shortage in child and adolescent psychiatry.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 xml:space="preserve">48: </w:t>
            </w:r>
            <w:r w:rsidRPr="00AF5413">
              <w:rPr>
                <w:rFonts w:ascii="Calibri" w:eastAsia="Calibri" w:hAnsi="Calibri" w:cs="Calibri"/>
                <w:sz w:val="20"/>
                <w:szCs w:val="20"/>
              </w:rPr>
              <w:t>1127-1128.</w:t>
            </w:r>
          </w:p>
          <w:p w14:paraId="50507DC2" w14:textId="77777777" w:rsidR="0089290A" w:rsidRPr="00AF5413" w:rsidRDefault="0089290A" w:rsidP="00961538">
            <w:pPr>
              <w:widowControl w:val="0"/>
              <w:spacing w:line="240" w:lineRule="auto"/>
              <w:rPr>
                <w:rFonts w:ascii="Calibri" w:eastAsia="Calibri" w:hAnsi="Calibri" w:cs="Calibri"/>
                <w:sz w:val="20"/>
                <w:szCs w:val="20"/>
              </w:rPr>
            </w:pPr>
          </w:p>
          <w:p w14:paraId="3AF5593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Heravian</w:t>
            </w:r>
            <w:proofErr w:type="spellEnd"/>
            <w:r w:rsidRPr="00AF5413">
              <w:rPr>
                <w:rFonts w:ascii="Calibri" w:eastAsia="Calibri" w:hAnsi="Calibri" w:cs="Calibri"/>
                <w:sz w:val="20"/>
                <w:szCs w:val="20"/>
              </w:rPr>
              <w:t xml:space="preserve"> A, Chang BP. 2018. Mental health and telemedicine in the acute care setting: Applications of telepsychiatry in the </w:t>
            </w:r>
            <w:proofErr w:type="spellStart"/>
            <w:r w:rsidRPr="00AF5413">
              <w:rPr>
                <w:rFonts w:ascii="Calibri" w:eastAsia="Calibri" w:hAnsi="Calibri" w:cs="Calibri"/>
                <w:sz w:val="20"/>
                <w:szCs w:val="20"/>
              </w:rPr>
              <w:t>ED.</w:t>
            </w:r>
            <w:r w:rsidRPr="00AF5413">
              <w:rPr>
                <w:rFonts w:ascii="Calibri" w:eastAsia="Calibri" w:hAnsi="Calibri" w:cs="Calibri"/>
                <w:i/>
                <w:sz w:val="20"/>
                <w:szCs w:val="20"/>
              </w:rPr>
              <w:t>The</w:t>
            </w:r>
            <w:proofErr w:type="spellEnd"/>
            <w:r w:rsidRPr="00AF5413">
              <w:rPr>
                <w:rFonts w:ascii="Calibri" w:eastAsia="Calibri" w:hAnsi="Calibri" w:cs="Calibri"/>
                <w:i/>
                <w:sz w:val="20"/>
                <w:szCs w:val="20"/>
              </w:rPr>
              <w:t xml:space="preserve"> American Journal of </w:t>
            </w:r>
            <w:r w:rsidRPr="00AF5413">
              <w:rPr>
                <w:rFonts w:ascii="Calibri" w:eastAsia="Calibri" w:hAnsi="Calibri" w:cs="Calibri"/>
                <w:i/>
                <w:sz w:val="20"/>
                <w:szCs w:val="20"/>
              </w:rPr>
              <w:lastRenderedPageBreak/>
              <w:t xml:space="preserve">Emergency Medicine. </w:t>
            </w:r>
            <w:r w:rsidRPr="00AF5413">
              <w:rPr>
                <w:rFonts w:ascii="Calibri" w:eastAsia="Calibri" w:hAnsi="Calibri" w:cs="Calibri"/>
                <w:b/>
                <w:sz w:val="20"/>
                <w:szCs w:val="20"/>
              </w:rPr>
              <w:t xml:space="preserve">36: </w:t>
            </w:r>
            <w:r w:rsidRPr="00AF5413">
              <w:rPr>
                <w:rFonts w:ascii="Calibri" w:eastAsia="Calibri" w:hAnsi="Calibri" w:cs="Calibri"/>
                <w:sz w:val="20"/>
                <w:szCs w:val="20"/>
              </w:rPr>
              <w:t>1118-1119</w:t>
            </w:r>
          </w:p>
          <w:p w14:paraId="716C4F5F" w14:textId="77777777" w:rsidR="0089290A" w:rsidRPr="00AF5413" w:rsidRDefault="0089290A" w:rsidP="00961538">
            <w:pPr>
              <w:widowControl w:val="0"/>
              <w:spacing w:line="240" w:lineRule="auto"/>
              <w:rPr>
                <w:rFonts w:ascii="Calibri" w:eastAsia="Calibri" w:hAnsi="Calibri" w:cs="Calibri"/>
                <w:sz w:val="20"/>
                <w:szCs w:val="20"/>
              </w:rPr>
            </w:pPr>
          </w:p>
          <w:p w14:paraId="632DD8C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Greenwood, J., Chamberlain, C., Parker, G. 2004. Evaluation of a rural telepsychiatry service. </w:t>
            </w:r>
            <w:r w:rsidRPr="00AF5413">
              <w:rPr>
                <w:rFonts w:ascii="Calibri" w:eastAsia="Calibri" w:hAnsi="Calibri" w:cs="Calibri"/>
                <w:i/>
                <w:sz w:val="20"/>
                <w:szCs w:val="20"/>
              </w:rPr>
              <w:t xml:space="preserve">Australasian Psychiatry. </w:t>
            </w:r>
            <w:r w:rsidRPr="00AF5413">
              <w:rPr>
                <w:rFonts w:ascii="Calibri" w:eastAsia="Calibri" w:hAnsi="Calibri" w:cs="Calibri"/>
                <w:b/>
                <w:sz w:val="20"/>
                <w:szCs w:val="20"/>
              </w:rPr>
              <w:t>12:</w:t>
            </w:r>
            <w:r w:rsidRPr="00AF5413">
              <w:rPr>
                <w:rFonts w:ascii="Calibri" w:eastAsia="Calibri" w:hAnsi="Calibri" w:cs="Calibri"/>
                <w:sz w:val="20"/>
                <w:szCs w:val="20"/>
              </w:rPr>
              <w:t xml:space="preserve"> 268-272.</w:t>
            </w:r>
          </w:p>
          <w:p w14:paraId="70E278CC" w14:textId="77777777" w:rsidR="0089290A" w:rsidRPr="00AF5413" w:rsidRDefault="0089290A" w:rsidP="00961538">
            <w:pPr>
              <w:widowControl w:val="0"/>
              <w:spacing w:line="240" w:lineRule="auto"/>
              <w:rPr>
                <w:rFonts w:ascii="Calibri" w:eastAsia="Calibri" w:hAnsi="Calibri" w:cs="Calibri"/>
                <w:sz w:val="20"/>
                <w:szCs w:val="20"/>
              </w:rPr>
            </w:pPr>
          </w:p>
          <w:p w14:paraId="3B412BE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Whitten P, </w:t>
            </w:r>
            <w:proofErr w:type="spellStart"/>
            <w:r w:rsidRPr="00AF5413">
              <w:rPr>
                <w:rFonts w:ascii="Calibri" w:eastAsia="Calibri" w:hAnsi="Calibri" w:cs="Calibri"/>
                <w:sz w:val="20"/>
                <w:szCs w:val="20"/>
              </w:rPr>
              <w:t>Kuwahara</w:t>
            </w:r>
            <w:proofErr w:type="spellEnd"/>
            <w:r w:rsidRPr="00AF5413">
              <w:rPr>
                <w:rFonts w:ascii="Calibri" w:eastAsia="Calibri" w:hAnsi="Calibri" w:cs="Calibri"/>
                <w:sz w:val="20"/>
                <w:szCs w:val="20"/>
              </w:rPr>
              <w:t xml:space="preserve"> E. 2004. A multi-phase telepsychiatry programme in Michigan: organizational factors affecting utilization and user perceptions.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254-261. </w:t>
            </w:r>
          </w:p>
          <w:p w14:paraId="4E3D6E05" w14:textId="77777777" w:rsidR="0089290A" w:rsidRPr="00AF5413" w:rsidRDefault="0089290A" w:rsidP="00961538">
            <w:pPr>
              <w:widowControl w:val="0"/>
              <w:spacing w:line="240" w:lineRule="auto"/>
              <w:rPr>
                <w:rFonts w:ascii="Calibri" w:eastAsia="Calibri" w:hAnsi="Calibri" w:cs="Calibri"/>
                <w:sz w:val="20"/>
                <w:szCs w:val="20"/>
              </w:rPr>
            </w:pPr>
          </w:p>
          <w:p w14:paraId="25B2856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 2008. International telepsychiatry: a study of patient acceptability.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14: </w:t>
            </w:r>
            <w:r w:rsidRPr="00AF5413">
              <w:rPr>
                <w:rFonts w:ascii="Calibri" w:eastAsia="Calibri" w:hAnsi="Calibri" w:cs="Calibri"/>
                <w:sz w:val="20"/>
                <w:szCs w:val="20"/>
              </w:rPr>
              <w:t>241-243.</w:t>
            </w:r>
          </w:p>
          <w:p w14:paraId="4CB4236C" w14:textId="77777777" w:rsidR="0089290A" w:rsidRPr="00AF5413" w:rsidRDefault="0089290A" w:rsidP="00961538">
            <w:pPr>
              <w:widowControl w:val="0"/>
              <w:spacing w:line="240" w:lineRule="auto"/>
              <w:rPr>
                <w:rFonts w:ascii="Calibri" w:eastAsia="Calibri" w:hAnsi="Calibri" w:cs="Calibri"/>
                <w:sz w:val="20"/>
                <w:szCs w:val="20"/>
              </w:rPr>
            </w:pPr>
          </w:p>
          <w:p w14:paraId="35BFB4C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Myers KM, Valentine JM, Melzer SM. 2008. Child and adolescent telepsychiatry: utilization and </w:t>
            </w:r>
            <w:proofErr w:type="spellStart"/>
            <w:r w:rsidRPr="00AF5413">
              <w:rPr>
                <w:rFonts w:ascii="Calibri" w:eastAsia="Calibri" w:hAnsi="Calibri" w:cs="Calibri"/>
                <w:sz w:val="20"/>
                <w:szCs w:val="20"/>
              </w:rPr>
              <w:t>satisfaction.</w:t>
            </w:r>
            <w:r w:rsidRPr="00AF5413">
              <w:rPr>
                <w:rFonts w:ascii="Calibri" w:eastAsia="Calibri" w:hAnsi="Calibri" w:cs="Calibri"/>
                <w:i/>
                <w:sz w:val="20"/>
                <w:szCs w:val="20"/>
              </w:rPr>
              <w:t>Telemedicine</w:t>
            </w:r>
            <w:proofErr w:type="spellEnd"/>
            <w:r w:rsidRPr="00AF5413">
              <w:rPr>
                <w:rFonts w:ascii="Calibri" w:eastAsia="Calibri" w:hAnsi="Calibri" w:cs="Calibri"/>
                <w:i/>
                <w:sz w:val="20"/>
                <w:szCs w:val="20"/>
              </w:rPr>
              <w:t xml:space="preserve"> and e-Health. </w:t>
            </w:r>
            <w:r w:rsidRPr="00AF5413">
              <w:rPr>
                <w:rFonts w:ascii="Calibri" w:eastAsia="Calibri" w:hAnsi="Calibri" w:cs="Calibri"/>
                <w:b/>
                <w:sz w:val="20"/>
                <w:szCs w:val="20"/>
              </w:rPr>
              <w:t xml:space="preserve">14: </w:t>
            </w:r>
            <w:r w:rsidRPr="00AF5413">
              <w:rPr>
                <w:rFonts w:ascii="Calibri" w:eastAsia="Calibri" w:hAnsi="Calibri" w:cs="Calibri"/>
                <w:sz w:val="20"/>
                <w:szCs w:val="20"/>
              </w:rPr>
              <w:t xml:space="preserve">131-137. </w:t>
            </w:r>
          </w:p>
          <w:p w14:paraId="16865E1B" w14:textId="77777777" w:rsidR="0089290A" w:rsidRPr="00AF5413" w:rsidRDefault="0089290A" w:rsidP="00961538">
            <w:pPr>
              <w:widowControl w:val="0"/>
              <w:spacing w:line="240" w:lineRule="auto"/>
              <w:rPr>
                <w:rFonts w:ascii="Calibri" w:eastAsia="Calibri" w:hAnsi="Calibri" w:cs="Calibri"/>
                <w:sz w:val="20"/>
                <w:szCs w:val="20"/>
              </w:rPr>
            </w:pPr>
          </w:p>
          <w:p w14:paraId="3BD4ED4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Nelson EL, Bui TN, Velasquez SE. 2011. Telepsychology: research and practice overview. </w:t>
            </w:r>
            <w:r w:rsidRPr="00AF5413">
              <w:rPr>
                <w:rFonts w:ascii="Calibri" w:eastAsia="Calibri" w:hAnsi="Calibri" w:cs="Calibri"/>
                <w:i/>
                <w:sz w:val="20"/>
                <w:szCs w:val="20"/>
              </w:rPr>
              <w:t xml:space="preserve">Child and Adolescent Psychiatric Clinics of North America. </w:t>
            </w:r>
            <w:r w:rsidRPr="00AF5413">
              <w:rPr>
                <w:rFonts w:ascii="Calibri" w:eastAsia="Calibri" w:hAnsi="Calibri" w:cs="Calibri"/>
                <w:b/>
                <w:sz w:val="20"/>
                <w:szCs w:val="20"/>
              </w:rPr>
              <w:t xml:space="preserve">20: </w:t>
            </w:r>
            <w:r w:rsidRPr="00AF5413">
              <w:rPr>
                <w:rFonts w:ascii="Calibri" w:eastAsia="Calibri" w:hAnsi="Calibri" w:cs="Calibri"/>
                <w:sz w:val="20"/>
                <w:szCs w:val="20"/>
              </w:rPr>
              <w:t xml:space="preserve">67-79.  </w:t>
            </w:r>
          </w:p>
          <w:p w14:paraId="72A0855A" w14:textId="77777777" w:rsidR="0089290A" w:rsidRPr="00AF5413" w:rsidRDefault="0089290A" w:rsidP="00961538">
            <w:pPr>
              <w:widowControl w:val="0"/>
              <w:spacing w:line="240" w:lineRule="auto"/>
              <w:rPr>
                <w:rFonts w:ascii="Calibri" w:eastAsia="Calibri" w:hAnsi="Calibri" w:cs="Calibri"/>
                <w:sz w:val="20"/>
                <w:szCs w:val="20"/>
              </w:rPr>
            </w:pPr>
          </w:p>
          <w:p w14:paraId="1328BA7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Ye J, Shim R, </w:t>
            </w:r>
            <w:proofErr w:type="spellStart"/>
            <w:r w:rsidRPr="00AF5413">
              <w:rPr>
                <w:rFonts w:ascii="Calibri" w:eastAsia="Calibri" w:hAnsi="Calibri" w:cs="Calibri"/>
                <w:sz w:val="20"/>
                <w:szCs w:val="20"/>
              </w:rPr>
              <w:t>Lukaszewski</w:t>
            </w:r>
            <w:proofErr w:type="spellEnd"/>
            <w:r w:rsidRPr="00AF5413">
              <w:rPr>
                <w:rFonts w:ascii="Calibri" w:eastAsia="Calibri" w:hAnsi="Calibri" w:cs="Calibri"/>
                <w:sz w:val="20"/>
                <w:szCs w:val="20"/>
              </w:rPr>
              <w:t xml:space="preserve"> T, Yun K, Kim SH, Ruth G. 2012. Telepsychiatry services for Korean immigrants.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2012;  </w:t>
            </w:r>
            <w:r w:rsidRPr="00AF5413">
              <w:rPr>
                <w:rFonts w:ascii="Calibri" w:eastAsia="Calibri" w:hAnsi="Calibri" w:cs="Calibri"/>
                <w:b/>
                <w:sz w:val="20"/>
                <w:szCs w:val="20"/>
              </w:rPr>
              <w:t xml:space="preserve">18: </w:t>
            </w:r>
            <w:r w:rsidRPr="00AF5413">
              <w:rPr>
                <w:rFonts w:ascii="Calibri" w:eastAsia="Calibri" w:hAnsi="Calibri" w:cs="Calibri"/>
                <w:sz w:val="20"/>
                <w:szCs w:val="20"/>
              </w:rPr>
              <w:t>797-802.</w:t>
            </w:r>
          </w:p>
          <w:p w14:paraId="1C8743B9" w14:textId="77777777" w:rsidR="0089290A" w:rsidRPr="00AF5413" w:rsidRDefault="0089290A" w:rsidP="00961538">
            <w:pPr>
              <w:widowControl w:val="0"/>
              <w:spacing w:line="240" w:lineRule="auto"/>
              <w:rPr>
                <w:rFonts w:ascii="Calibri" w:eastAsia="Calibri" w:hAnsi="Calibri" w:cs="Calibri"/>
                <w:sz w:val="20"/>
                <w:szCs w:val="20"/>
              </w:rPr>
            </w:pPr>
          </w:p>
          <w:p w14:paraId="0C3DE2C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Narasimhan M, </w:t>
            </w:r>
            <w:proofErr w:type="spellStart"/>
            <w:r w:rsidRPr="00AF5413">
              <w:rPr>
                <w:rFonts w:ascii="Calibri" w:eastAsia="Calibri" w:hAnsi="Calibri" w:cs="Calibri"/>
                <w:sz w:val="20"/>
                <w:szCs w:val="20"/>
              </w:rPr>
              <w:t>Druss</w:t>
            </w:r>
            <w:proofErr w:type="spellEnd"/>
            <w:r w:rsidRPr="00AF5413">
              <w:rPr>
                <w:rFonts w:ascii="Calibri" w:eastAsia="Calibri" w:hAnsi="Calibri" w:cs="Calibri"/>
                <w:sz w:val="20"/>
                <w:szCs w:val="20"/>
              </w:rPr>
              <w:t xml:space="preserve"> BG, Hockenberry JM, Royer J, Weiss P, Glick G, Marcus SC, Magill J. 2015. Impact of a Telepsychiatry Program at Emergency Departments </w:t>
            </w:r>
            <w:proofErr w:type="spellStart"/>
            <w:r w:rsidRPr="00AF5413">
              <w:rPr>
                <w:rFonts w:ascii="Calibri" w:eastAsia="Calibri" w:hAnsi="Calibri" w:cs="Calibri"/>
                <w:sz w:val="20"/>
                <w:szCs w:val="20"/>
              </w:rPr>
              <w:t>Statewide</w:t>
            </w:r>
            <w:proofErr w:type="spellEnd"/>
            <w:r w:rsidRPr="00AF5413">
              <w:rPr>
                <w:rFonts w:ascii="Calibri" w:eastAsia="Calibri" w:hAnsi="Calibri" w:cs="Calibri"/>
                <w:sz w:val="20"/>
                <w:szCs w:val="20"/>
              </w:rPr>
              <w:t xml:space="preserve"> on the Quality, Utilization, and Costs of Mental Health Services.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66: </w:t>
            </w:r>
            <w:r w:rsidRPr="00AF5413">
              <w:rPr>
                <w:rFonts w:ascii="Calibri" w:eastAsia="Calibri" w:hAnsi="Calibri" w:cs="Calibri"/>
                <w:sz w:val="20"/>
                <w:szCs w:val="20"/>
              </w:rPr>
              <w:t>1167-72</w:t>
            </w:r>
          </w:p>
          <w:p w14:paraId="3D31CC94" w14:textId="77777777" w:rsidR="0089290A" w:rsidRPr="00AF5413" w:rsidRDefault="0089290A" w:rsidP="00961538">
            <w:pPr>
              <w:widowControl w:val="0"/>
              <w:spacing w:line="240" w:lineRule="auto"/>
              <w:rPr>
                <w:rFonts w:ascii="Calibri" w:eastAsia="Calibri" w:hAnsi="Calibri" w:cs="Calibri"/>
                <w:sz w:val="20"/>
                <w:szCs w:val="20"/>
              </w:rPr>
            </w:pPr>
          </w:p>
          <w:p w14:paraId="3A820CE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May C, </w:t>
            </w:r>
            <w:proofErr w:type="spellStart"/>
            <w:r w:rsidRPr="00AF5413">
              <w:rPr>
                <w:rFonts w:ascii="Calibri" w:eastAsia="Calibri" w:hAnsi="Calibri" w:cs="Calibri"/>
                <w:sz w:val="20"/>
                <w:szCs w:val="20"/>
              </w:rPr>
              <w:t>Gask</w:t>
            </w:r>
            <w:proofErr w:type="spellEnd"/>
            <w:r w:rsidRPr="00AF5413">
              <w:rPr>
                <w:rFonts w:ascii="Calibri" w:eastAsia="Calibri" w:hAnsi="Calibri" w:cs="Calibri"/>
                <w:sz w:val="20"/>
                <w:szCs w:val="20"/>
              </w:rPr>
              <w:t xml:space="preserve"> L, Ellis N, Atkinson T, Mair F, Smith C, </w:t>
            </w:r>
            <w:proofErr w:type="spellStart"/>
            <w:r w:rsidRPr="00AF5413">
              <w:rPr>
                <w:rFonts w:ascii="Calibri" w:eastAsia="Calibri" w:hAnsi="Calibri" w:cs="Calibri"/>
                <w:sz w:val="20"/>
                <w:szCs w:val="20"/>
              </w:rPr>
              <w:t>Pidd</w:t>
            </w:r>
            <w:proofErr w:type="spellEnd"/>
            <w:r w:rsidRPr="00AF5413">
              <w:rPr>
                <w:rFonts w:ascii="Calibri" w:eastAsia="Calibri" w:hAnsi="Calibri" w:cs="Calibri"/>
                <w:sz w:val="20"/>
                <w:szCs w:val="20"/>
              </w:rPr>
              <w:t xml:space="preserve"> S, Esmail A. 2000. Telepsychiatry evaluation in the north-west of England: preliminary results of a qualitative study.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6: </w:t>
            </w:r>
            <w:r w:rsidRPr="00AF5413">
              <w:rPr>
                <w:rFonts w:ascii="Calibri" w:eastAsia="Calibri" w:hAnsi="Calibri" w:cs="Calibri"/>
                <w:sz w:val="20"/>
                <w:szCs w:val="20"/>
              </w:rPr>
              <w:t>S20-22.</w:t>
            </w:r>
          </w:p>
          <w:p w14:paraId="2A35CA2B" w14:textId="77777777" w:rsidR="0089290A" w:rsidRPr="00AF5413" w:rsidRDefault="0089290A" w:rsidP="00961538">
            <w:pPr>
              <w:widowControl w:val="0"/>
              <w:spacing w:line="240" w:lineRule="auto"/>
              <w:rPr>
                <w:rFonts w:ascii="Calibri" w:eastAsia="Calibri" w:hAnsi="Calibri" w:cs="Calibri"/>
                <w:sz w:val="20"/>
                <w:szCs w:val="20"/>
              </w:rPr>
            </w:pPr>
          </w:p>
          <w:p w14:paraId="6C999BB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Matsuura S, </w:t>
            </w:r>
            <w:proofErr w:type="spellStart"/>
            <w:r w:rsidRPr="00AF5413">
              <w:rPr>
                <w:rFonts w:ascii="Calibri" w:eastAsia="Calibri" w:hAnsi="Calibri" w:cs="Calibri"/>
                <w:sz w:val="20"/>
                <w:szCs w:val="20"/>
              </w:rPr>
              <w:t>Hosaka</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Yukiyama</w:t>
            </w:r>
            <w:proofErr w:type="spellEnd"/>
            <w:r w:rsidRPr="00AF5413">
              <w:rPr>
                <w:rFonts w:ascii="Calibri" w:eastAsia="Calibri" w:hAnsi="Calibri" w:cs="Calibri"/>
                <w:sz w:val="20"/>
                <w:szCs w:val="20"/>
              </w:rPr>
              <w:t xml:space="preserve"> T, Ogushi Y, Okada Y, Haruki Y, Nakamura M. 2000. Application of telepsychiatry: a preliminary study. </w:t>
            </w:r>
            <w:r w:rsidRPr="00AF5413">
              <w:rPr>
                <w:rFonts w:ascii="Calibri" w:eastAsia="Calibri" w:hAnsi="Calibri" w:cs="Calibri"/>
                <w:i/>
                <w:sz w:val="20"/>
                <w:szCs w:val="20"/>
              </w:rPr>
              <w:t xml:space="preserve">Psychiatry and Clinical Neurosciences. </w:t>
            </w:r>
            <w:r w:rsidRPr="00AF5413">
              <w:rPr>
                <w:rFonts w:ascii="Calibri" w:eastAsia="Calibri" w:hAnsi="Calibri" w:cs="Calibri"/>
                <w:b/>
                <w:sz w:val="20"/>
                <w:szCs w:val="20"/>
              </w:rPr>
              <w:t xml:space="preserve">54: </w:t>
            </w:r>
            <w:r w:rsidRPr="00AF5413">
              <w:rPr>
                <w:rFonts w:ascii="Calibri" w:eastAsia="Calibri" w:hAnsi="Calibri" w:cs="Calibri"/>
                <w:sz w:val="20"/>
                <w:szCs w:val="20"/>
              </w:rPr>
              <w:t xml:space="preserve">55-58. </w:t>
            </w:r>
          </w:p>
          <w:p w14:paraId="5BF71830" w14:textId="77777777" w:rsidR="0089290A" w:rsidRPr="00AF5413" w:rsidRDefault="0089290A" w:rsidP="00961538">
            <w:pPr>
              <w:widowControl w:val="0"/>
              <w:spacing w:line="240" w:lineRule="auto"/>
              <w:rPr>
                <w:rFonts w:ascii="Calibri" w:eastAsia="Calibri" w:hAnsi="Calibri" w:cs="Calibri"/>
                <w:sz w:val="20"/>
                <w:szCs w:val="20"/>
              </w:rPr>
            </w:pPr>
          </w:p>
          <w:p w14:paraId="3167D483"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Rohland</w:t>
            </w:r>
            <w:proofErr w:type="spellEnd"/>
            <w:r w:rsidRPr="00AF5413">
              <w:rPr>
                <w:rFonts w:ascii="Calibri" w:eastAsia="Calibri" w:hAnsi="Calibri" w:cs="Calibri"/>
                <w:sz w:val="20"/>
                <w:szCs w:val="20"/>
              </w:rPr>
              <w:t xml:space="preserve"> BM, Saleh SS, Rohrer JE, </w:t>
            </w:r>
            <w:proofErr w:type="spellStart"/>
            <w:r w:rsidRPr="00AF5413">
              <w:rPr>
                <w:rFonts w:ascii="Calibri" w:eastAsia="Calibri" w:hAnsi="Calibri" w:cs="Calibri"/>
                <w:sz w:val="20"/>
                <w:szCs w:val="20"/>
              </w:rPr>
              <w:t>Romitti</w:t>
            </w:r>
            <w:proofErr w:type="spellEnd"/>
            <w:r w:rsidRPr="00AF5413">
              <w:rPr>
                <w:rFonts w:ascii="Calibri" w:eastAsia="Calibri" w:hAnsi="Calibri" w:cs="Calibri"/>
                <w:sz w:val="20"/>
                <w:szCs w:val="20"/>
              </w:rPr>
              <w:t xml:space="preserve"> PA. 2000. Acceptability of telepsychiatry to a rural population.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672-674. </w:t>
            </w:r>
          </w:p>
          <w:p w14:paraId="77506EB8" w14:textId="77777777" w:rsidR="0089290A" w:rsidRPr="00AF5413" w:rsidRDefault="0089290A" w:rsidP="00961538">
            <w:pPr>
              <w:widowControl w:val="0"/>
              <w:spacing w:line="240" w:lineRule="auto"/>
              <w:rPr>
                <w:rFonts w:ascii="Calibri" w:eastAsia="Calibri" w:hAnsi="Calibri" w:cs="Calibri"/>
                <w:sz w:val="20"/>
                <w:szCs w:val="20"/>
              </w:rPr>
            </w:pPr>
          </w:p>
          <w:p w14:paraId="63B46D7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Brodey</w:t>
            </w:r>
            <w:proofErr w:type="spellEnd"/>
            <w:r w:rsidRPr="00AF5413">
              <w:rPr>
                <w:rFonts w:ascii="Calibri" w:eastAsia="Calibri" w:hAnsi="Calibri" w:cs="Calibri"/>
                <w:sz w:val="20"/>
                <w:szCs w:val="20"/>
              </w:rPr>
              <w:t xml:space="preserve"> BB, </w:t>
            </w:r>
            <w:proofErr w:type="spellStart"/>
            <w:r w:rsidRPr="00AF5413">
              <w:rPr>
                <w:rFonts w:ascii="Calibri" w:eastAsia="Calibri" w:hAnsi="Calibri" w:cs="Calibri"/>
                <w:sz w:val="20"/>
                <w:szCs w:val="20"/>
              </w:rPr>
              <w:t>Claypoole</w:t>
            </w:r>
            <w:proofErr w:type="spellEnd"/>
            <w:r w:rsidRPr="00AF5413">
              <w:rPr>
                <w:rFonts w:ascii="Calibri" w:eastAsia="Calibri" w:hAnsi="Calibri" w:cs="Calibri"/>
                <w:sz w:val="20"/>
                <w:szCs w:val="20"/>
              </w:rPr>
              <w:t xml:space="preserve"> KH, Motto J, Arias RG, Goss R. 2000. Satisfaction of forensic psychiatric patients with remote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evaluation.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1305-1307. </w:t>
            </w:r>
          </w:p>
          <w:p w14:paraId="1BD892B3" w14:textId="77777777" w:rsidR="0089290A" w:rsidRPr="00AF5413" w:rsidRDefault="0089290A" w:rsidP="00961538">
            <w:pPr>
              <w:widowControl w:val="0"/>
              <w:spacing w:line="240" w:lineRule="auto"/>
              <w:rPr>
                <w:rFonts w:ascii="Calibri" w:eastAsia="Calibri" w:hAnsi="Calibri" w:cs="Calibri"/>
                <w:sz w:val="20"/>
                <w:szCs w:val="20"/>
              </w:rPr>
            </w:pPr>
          </w:p>
          <w:p w14:paraId="5E80AB6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May C, </w:t>
            </w:r>
            <w:proofErr w:type="spellStart"/>
            <w:r w:rsidRPr="00AF5413">
              <w:rPr>
                <w:rFonts w:ascii="Calibri" w:eastAsia="Calibri" w:hAnsi="Calibri" w:cs="Calibri"/>
                <w:sz w:val="20"/>
                <w:szCs w:val="20"/>
              </w:rPr>
              <w:t>Gask</w:t>
            </w:r>
            <w:proofErr w:type="spellEnd"/>
            <w:r w:rsidRPr="00AF5413">
              <w:rPr>
                <w:rFonts w:ascii="Calibri" w:eastAsia="Calibri" w:hAnsi="Calibri" w:cs="Calibri"/>
                <w:sz w:val="20"/>
                <w:szCs w:val="20"/>
              </w:rPr>
              <w:t xml:space="preserve"> L, Atkinson T, Ellis N, Mair F, Esmail A. 2001. Resisting and promoting new technologies in clinical practice: the case of telepsychiatry. </w:t>
            </w:r>
            <w:r w:rsidRPr="00AF5413">
              <w:rPr>
                <w:rFonts w:ascii="Calibri" w:eastAsia="Calibri" w:hAnsi="Calibri" w:cs="Calibri"/>
                <w:i/>
                <w:sz w:val="20"/>
                <w:szCs w:val="20"/>
              </w:rPr>
              <w:t xml:space="preserve">Social Science &amp; Medicine. </w:t>
            </w:r>
            <w:r w:rsidRPr="00AF5413">
              <w:rPr>
                <w:rFonts w:ascii="Calibri" w:eastAsia="Calibri" w:hAnsi="Calibri" w:cs="Calibri"/>
                <w:b/>
                <w:sz w:val="20"/>
                <w:szCs w:val="20"/>
              </w:rPr>
              <w:t xml:space="preserve">52: </w:t>
            </w:r>
            <w:r w:rsidRPr="00AF5413">
              <w:rPr>
                <w:rFonts w:ascii="Calibri" w:eastAsia="Calibri" w:hAnsi="Calibri" w:cs="Calibri"/>
                <w:sz w:val="20"/>
                <w:szCs w:val="20"/>
              </w:rPr>
              <w:t xml:space="preserve">1889-1901. </w:t>
            </w:r>
          </w:p>
          <w:p w14:paraId="093C681C" w14:textId="77777777" w:rsidR="0089290A" w:rsidRPr="00AF5413" w:rsidRDefault="0089290A" w:rsidP="00961538">
            <w:pPr>
              <w:widowControl w:val="0"/>
              <w:spacing w:line="240" w:lineRule="auto"/>
              <w:rPr>
                <w:rFonts w:ascii="Calibri" w:eastAsia="Calibri" w:hAnsi="Calibri" w:cs="Calibri"/>
                <w:sz w:val="20"/>
                <w:szCs w:val="20"/>
              </w:rPr>
            </w:pPr>
          </w:p>
          <w:p w14:paraId="6D72BDE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Johnston D, Jones BN 3rd. Telepsychiatry consultations to a rural nursing facility: a 2-year experience. </w:t>
            </w:r>
            <w:r w:rsidRPr="00AF5413">
              <w:rPr>
                <w:rFonts w:ascii="Calibri" w:eastAsia="Calibri" w:hAnsi="Calibri" w:cs="Calibri"/>
                <w:i/>
                <w:sz w:val="20"/>
                <w:szCs w:val="20"/>
              </w:rPr>
              <w:t xml:space="preserve">Journal of Geriatric Psychiatry and Neurology. </w:t>
            </w:r>
            <w:r w:rsidRPr="00AF5413">
              <w:rPr>
                <w:rFonts w:ascii="Calibri" w:eastAsia="Calibri" w:hAnsi="Calibri" w:cs="Calibri"/>
                <w:b/>
                <w:sz w:val="20"/>
                <w:szCs w:val="20"/>
              </w:rPr>
              <w:t xml:space="preserve">14: </w:t>
            </w:r>
            <w:r w:rsidRPr="00AF5413">
              <w:rPr>
                <w:rFonts w:ascii="Calibri" w:eastAsia="Calibri" w:hAnsi="Calibri" w:cs="Calibri"/>
                <w:sz w:val="20"/>
                <w:szCs w:val="20"/>
              </w:rPr>
              <w:t>72-75.</w:t>
            </w:r>
          </w:p>
          <w:p w14:paraId="65EC4EE9" w14:textId="77777777" w:rsidR="0089290A" w:rsidRPr="00AF5413" w:rsidRDefault="0089290A" w:rsidP="00961538">
            <w:pPr>
              <w:widowControl w:val="0"/>
              <w:spacing w:line="240" w:lineRule="auto"/>
              <w:rPr>
                <w:rFonts w:ascii="Calibri" w:eastAsia="Calibri" w:hAnsi="Calibri" w:cs="Calibri"/>
                <w:sz w:val="20"/>
                <w:szCs w:val="20"/>
              </w:rPr>
            </w:pPr>
          </w:p>
          <w:p w14:paraId="359C348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Rohland</w:t>
            </w:r>
            <w:proofErr w:type="spellEnd"/>
            <w:r w:rsidRPr="00AF5413">
              <w:rPr>
                <w:rFonts w:ascii="Calibri" w:eastAsia="Calibri" w:hAnsi="Calibri" w:cs="Calibri"/>
                <w:sz w:val="20"/>
                <w:szCs w:val="20"/>
              </w:rPr>
              <w:t xml:space="preserve"> BM. 2001. Telepsychiatry in the heartland: if we build it, will they come?. </w:t>
            </w:r>
            <w:r w:rsidRPr="00AF5413">
              <w:rPr>
                <w:rFonts w:ascii="Calibri" w:eastAsia="Calibri" w:hAnsi="Calibri" w:cs="Calibri"/>
                <w:i/>
                <w:sz w:val="20"/>
                <w:szCs w:val="20"/>
              </w:rPr>
              <w:t xml:space="preserve">Community Mental Health Journal. </w:t>
            </w:r>
            <w:r w:rsidRPr="00AF5413">
              <w:rPr>
                <w:rFonts w:ascii="Calibri" w:eastAsia="Calibri" w:hAnsi="Calibri" w:cs="Calibri"/>
                <w:b/>
                <w:sz w:val="20"/>
                <w:szCs w:val="20"/>
              </w:rPr>
              <w:t>37:</w:t>
            </w:r>
            <w:r w:rsidRPr="00AF5413">
              <w:rPr>
                <w:rFonts w:ascii="Calibri" w:eastAsia="Calibri" w:hAnsi="Calibri" w:cs="Calibri"/>
                <w:sz w:val="20"/>
                <w:szCs w:val="20"/>
              </w:rPr>
              <w:t xml:space="preserve"> 449-459.</w:t>
            </w:r>
          </w:p>
          <w:p w14:paraId="44992BB7" w14:textId="77777777" w:rsidR="0089290A" w:rsidRPr="00AF5413" w:rsidRDefault="0089290A" w:rsidP="00961538">
            <w:pPr>
              <w:widowControl w:val="0"/>
              <w:spacing w:line="240" w:lineRule="auto"/>
              <w:rPr>
                <w:rFonts w:ascii="Calibri" w:eastAsia="Calibri" w:hAnsi="Calibri" w:cs="Calibri"/>
                <w:sz w:val="20"/>
                <w:szCs w:val="20"/>
              </w:rPr>
            </w:pPr>
          </w:p>
          <w:p w14:paraId="432ED62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Pollard SE, LePage JP. 2001. Telepsychiatry in a rural inpatient setting.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52: </w:t>
            </w:r>
            <w:r w:rsidRPr="00AF5413">
              <w:rPr>
                <w:rFonts w:ascii="Calibri" w:eastAsia="Calibri" w:hAnsi="Calibri" w:cs="Calibri"/>
                <w:sz w:val="20"/>
                <w:szCs w:val="20"/>
              </w:rPr>
              <w:t xml:space="preserve">1659. </w:t>
            </w:r>
          </w:p>
          <w:p w14:paraId="76DBA695" w14:textId="77777777" w:rsidR="0089290A" w:rsidRPr="00AF5413" w:rsidRDefault="0089290A" w:rsidP="00961538">
            <w:pPr>
              <w:widowControl w:val="0"/>
              <w:spacing w:line="240" w:lineRule="auto"/>
              <w:rPr>
                <w:rFonts w:ascii="Calibri" w:eastAsia="Calibri" w:hAnsi="Calibri" w:cs="Calibri"/>
                <w:sz w:val="20"/>
                <w:szCs w:val="20"/>
              </w:rPr>
            </w:pPr>
          </w:p>
          <w:p w14:paraId="6392965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Krupinski</w:t>
            </w:r>
            <w:proofErr w:type="spellEnd"/>
            <w:r w:rsidRPr="00AF5413">
              <w:rPr>
                <w:rFonts w:ascii="Calibri" w:eastAsia="Calibri" w:hAnsi="Calibri" w:cs="Calibri"/>
                <w:sz w:val="20"/>
                <w:szCs w:val="20"/>
              </w:rPr>
              <w:t xml:space="preserve"> EA, Barker G, Lopez AM, Weinstein RS. 2004. An analysis of unsuccessful teleconsultations. </w:t>
            </w:r>
            <w:r w:rsidRPr="00AF5413">
              <w:rPr>
                <w:rFonts w:ascii="Calibri" w:eastAsia="Calibri" w:hAnsi="Calibri" w:cs="Calibri"/>
                <w:i/>
                <w:sz w:val="20"/>
                <w:szCs w:val="20"/>
              </w:rPr>
              <w:t xml:space="preserve">Journal of Telemedicine Telecare.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6-10. </w:t>
            </w:r>
          </w:p>
          <w:p w14:paraId="099E7D52" w14:textId="77777777" w:rsidR="0089290A" w:rsidRPr="00AF5413" w:rsidRDefault="0089290A" w:rsidP="00961538">
            <w:pPr>
              <w:widowControl w:val="0"/>
              <w:spacing w:line="240" w:lineRule="auto"/>
              <w:rPr>
                <w:rFonts w:ascii="Calibri" w:eastAsia="Calibri" w:hAnsi="Calibri" w:cs="Calibri"/>
                <w:sz w:val="20"/>
                <w:szCs w:val="20"/>
              </w:rPr>
            </w:pPr>
          </w:p>
          <w:p w14:paraId="203A73F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Myers K, Valentine J, </w:t>
            </w:r>
            <w:proofErr w:type="spellStart"/>
            <w:r w:rsidRPr="00AF5413">
              <w:rPr>
                <w:rFonts w:ascii="Calibri" w:eastAsia="Calibri" w:hAnsi="Calibri" w:cs="Calibri"/>
                <w:sz w:val="20"/>
                <w:szCs w:val="20"/>
              </w:rPr>
              <w:t>Morganthaler</w:t>
            </w:r>
            <w:proofErr w:type="spellEnd"/>
            <w:r w:rsidRPr="00AF5413">
              <w:rPr>
                <w:rFonts w:ascii="Calibri" w:eastAsia="Calibri" w:hAnsi="Calibri" w:cs="Calibri"/>
                <w:sz w:val="20"/>
                <w:szCs w:val="20"/>
              </w:rPr>
              <w:t xml:space="preserve"> R, Melzer S. 2006. Telepsychiatry with incarcerated youth.</w:t>
            </w:r>
            <w:r w:rsidRPr="00AF5413">
              <w:rPr>
                <w:rFonts w:ascii="Calibri" w:eastAsia="Calibri" w:hAnsi="Calibri" w:cs="Calibri"/>
                <w:i/>
                <w:sz w:val="20"/>
                <w:szCs w:val="20"/>
              </w:rPr>
              <w:t xml:space="preserve"> Journal of Adolescent Health. </w:t>
            </w:r>
            <w:r w:rsidRPr="00AF5413">
              <w:rPr>
                <w:rFonts w:ascii="Calibri" w:eastAsia="Calibri" w:hAnsi="Calibri" w:cs="Calibri"/>
                <w:b/>
                <w:sz w:val="20"/>
                <w:szCs w:val="20"/>
              </w:rPr>
              <w:t xml:space="preserve">38: </w:t>
            </w:r>
            <w:r w:rsidRPr="00AF5413">
              <w:rPr>
                <w:rFonts w:ascii="Calibri" w:eastAsia="Calibri" w:hAnsi="Calibri" w:cs="Calibri"/>
                <w:sz w:val="20"/>
                <w:szCs w:val="20"/>
              </w:rPr>
              <w:t xml:space="preserve">643-648. </w:t>
            </w:r>
          </w:p>
          <w:p w14:paraId="7D8018B4" w14:textId="77777777" w:rsidR="0089290A" w:rsidRPr="00AF5413" w:rsidRDefault="0089290A" w:rsidP="00961538">
            <w:pPr>
              <w:widowControl w:val="0"/>
              <w:spacing w:line="240" w:lineRule="auto"/>
              <w:rPr>
                <w:rFonts w:ascii="Calibri" w:eastAsia="Calibri" w:hAnsi="Calibri" w:cs="Calibri"/>
                <w:sz w:val="20"/>
                <w:szCs w:val="20"/>
              </w:rPr>
            </w:pPr>
          </w:p>
          <w:p w14:paraId="3640BE4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Fox KC, Connor P, McCullers E, Waters T. 2008. Effect of a behavioural health and specialty care telemedicine programme on goal attainment for youths in juvenile detention.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14: </w:t>
            </w:r>
            <w:r w:rsidRPr="00AF5413">
              <w:rPr>
                <w:rFonts w:ascii="Calibri" w:eastAsia="Calibri" w:hAnsi="Calibri" w:cs="Calibri"/>
                <w:sz w:val="20"/>
                <w:szCs w:val="20"/>
              </w:rPr>
              <w:t>227-230.</w:t>
            </w:r>
          </w:p>
          <w:p w14:paraId="6CCFB008" w14:textId="77777777" w:rsidR="0089290A" w:rsidRPr="00AF5413" w:rsidRDefault="0089290A" w:rsidP="00961538">
            <w:pPr>
              <w:widowControl w:val="0"/>
              <w:spacing w:line="240" w:lineRule="auto"/>
              <w:rPr>
                <w:rFonts w:ascii="Calibri" w:eastAsia="Calibri" w:hAnsi="Calibri" w:cs="Calibri"/>
                <w:sz w:val="20"/>
                <w:szCs w:val="20"/>
              </w:rPr>
            </w:pPr>
          </w:p>
          <w:p w14:paraId="76A11CB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Saleem Y, Taylor MH, Khalifa N. 2008. Forensic telepsychiatry in the United Kingdom.</w:t>
            </w:r>
            <w:r w:rsidRPr="00AF5413">
              <w:rPr>
                <w:rFonts w:ascii="Calibri" w:eastAsia="Calibri" w:hAnsi="Calibri" w:cs="Calibri"/>
                <w:i/>
                <w:color w:val="212121"/>
                <w:sz w:val="20"/>
                <w:szCs w:val="20"/>
              </w:rPr>
              <w:t xml:space="preserve"> Behavioural Sciences and the Law</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333-344.</w:t>
            </w:r>
          </w:p>
          <w:p w14:paraId="1DD865F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1CD60F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Rabinowitz T, Murphy KM, Amour JL, Ricci MA, Caputo MP, Newhouse PA. 2010. Benefits of a telepsychiatry consultation service for rural nursing home residents.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16:</w:t>
            </w:r>
            <w:r w:rsidRPr="00AF5413">
              <w:rPr>
                <w:rFonts w:ascii="Calibri" w:eastAsia="Calibri" w:hAnsi="Calibri" w:cs="Calibri"/>
                <w:color w:val="212121"/>
                <w:sz w:val="20"/>
                <w:szCs w:val="20"/>
              </w:rPr>
              <w:t xml:space="preserve"> 34-40. </w:t>
            </w:r>
          </w:p>
          <w:p w14:paraId="0F0DDD9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1F9C47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Ulzen</w:t>
            </w:r>
            <w:proofErr w:type="spellEnd"/>
            <w:r w:rsidRPr="00AF5413">
              <w:rPr>
                <w:rFonts w:ascii="Calibri" w:eastAsia="Calibri" w:hAnsi="Calibri" w:cs="Calibri"/>
                <w:color w:val="212121"/>
                <w:sz w:val="20"/>
                <w:szCs w:val="20"/>
              </w:rPr>
              <w:t xml:space="preserve"> T, Williamson L, Foster PP, Parris-Barnes K. 2013. The evolution of a community-based telepsychiatry program in rural Alabama: lessons learned-a brief report. </w:t>
            </w:r>
            <w:r w:rsidRPr="00AF5413">
              <w:rPr>
                <w:rFonts w:ascii="Calibri" w:eastAsia="Calibri" w:hAnsi="Calibri" w:cs="Calibri"/>
                <w:i/>
                <w:color w:val="212121"/>
                <w:sz w:val="20"/>
                <w:szCs w:val="20"/>
              </w:rPr>
              <w:t xml:space="preserve">Community Mental Health Journal. </w:t>
            </w:r>
            <w:r w:rsidRPr="00AF5413">
              <w:rPr>
                <w:rFonts w:ascii="Calibri" w:eastAsia="Calibri" w:hAnsi="Calibri" w:cs="Calibri"/>
                <w:b/>
                <w:color w:val="212121"/>
                <w:sz w:val="20"/>
                <w:szCs w:val="20"/>
              </w:rPr>
              <w:t xml:space="preserve">49: </w:t>
            </w:r>
            <w:r w:rsidRPr="00AF5413">
              <w:rPr>
                <w:rFonts w:ascii="Calibri" w:eastAsia="Calibri" w:hAnsi="Calibri" w:cs="Calibri"/>
                <w:color w:val="212121"/>
                <w:sz w:val="20"/>
                <w:szCs w:val="20"/>
              </w:rPr>
              <w:t>101-5.</w:t>
            </w:r>
          </w:p>
          <w:p w14:paraId="05F3CDD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52BC60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2013. Telepsychiatry: time to connect. </w:t>
            </w:r>
            <w:r w:rsidRPr="00AF5413">
              <w:rPr>
                <w:rFonts w:ascii="Calibri" w:eastAsia="Calibri" w:hAnsi="Calibri" w:cs="Calibri"/>
                <w:i/>
                <w:color w:val="212121"/>
                <w:sz w:val="20"/>
                <w:szCs w:val="20"/>
              </w:rPr>
              <w:t xml:space="preserve">Journal of the American Academy of Child and Adolescent Psychiatry. </w:t>
            </w:r>
            <w:r w:rsidRPr="00AF5413">
              <w:rPr>
                <w:rFonts w:ascii="Calibri" w:eastAsia="Calibri" w:hAnsi="Calibri" w:cs="Calibri"/>
                <w:b/>
                <w:color w:val="212121"/>
                <w:sz w:val="20"/>
                <w:szCs w:val="20"/>
              </w:rPr>
              <w:t xml:space="preserve">52: </w:t>
            </w:r>
            <w:r w:rsidRPr="00AF5413">
              <w:rPr>
                <w:rFonts w:ascii="Calibri" w:eastAsia="Calibri" w:hAnsi="Calibri" w:cs="Calibri"/>
                <w:color w:val="212121"/>
                <w:sz w:val="20"/>
                <w:szCs w:val="20"/>
              </w:rPr>
              <w:t xml:space="preserve">217-219. </w:t>
            </w:r>
          </w:p>
          <w:p w14:paraId="2B590B7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219465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Wallace D, Rayner S. 2013. Telepsychiatry services in the Australian Defence Force. </w:t>
            </w:r>
            <w:r w:rsidRPr="00AF5413">
              <w:rPr>
                <w:rFonts w:ascii="Calibri" w:eastAsia="Calibri" w:hAnsi="Calibri" w:cs="Calibri"/>
                <w:i/>
                <w:color w:val="212121"/>
                <w:sz w:val="20"/>
                <w:szCs w:val="20"/>
              </w:rPr>
              <w:t xml:space="preserve">Australasian Psychiatry.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 xml:space="preserve">278-279. </w:t>
            </w:r>
          </w:p>
          <w:p w14:paraId="6EAD6D3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E430A55"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Jefee-Bahloul</w:t>
            </w:r>
            <w:proofErr w:type="spellEnd"/>
            <w:r w:rsidRPr="00AF5413">
              <w:rPr>
                <w:rFonts w:ascii="Calibri" w:eastAsia="Calibri" w:hAnsi="Calibri" w:cs="Calibri"/>
                <w:color w:val="212121"/>
                <w:sz w:val="20"/>
                <w:szCs w:val="20"/>
              </w:rPr>
              <w:t xml:space="preserve"> H. 2014. Use of telepsychiatry in areas </w:t>
            </w:r>
            <w:r w:rsidRPr="00AF5413">
              <w:rPr>
                <w:rFonts w:ascii="Calibri" w:eastAsia="Calibri" w:hAnsi="Calibri" w:cs="Calibri"/>
                <w:color w:val="212121"/>
                <w:sz w:val="20"/>
                <w:szCs w:val="20"/>
              </w:rPr>
              <w:lastRenderedPageBreak/>
              <w:t xml:space="preserve">of conflict: the Syrian refugee crisis as an example.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167-168. </w:t>
            </w:r>
          </w:p>
          <w:p w14:paraId="3CF0196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20B329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Nassan</w:t>
            </w:r>
            <w:proofErr w:type="spellEnd"/>
            <w:r w:rsidRPr="00AF5413">
              <w:rPr>
                <w:rFonts w:ascii="Calibri" w:eastAsia="Calibri" w:hAnsi="Calibri" w:cs="Calibri"/>
                <w:color w:val="212121"/>
                <w:sz w:val="20"/>
                <w:szCs w:val="20"/>
              </w:rPr>
              <w:t xml:space="preserve"> M, Frye MA, Adi A, </w:t>
            </w:r>
            <w:proofErr w:type="spellStart"/>
            <w:r w:rsidRPr="00AF5413">
              <w:rPr>
                <w:rFonts w:ascii="Calibri" w:eastAsia="Calibri" w:hAnsi="Calibri" w:cs="Calibri"/>
                <w:color w:val="212121"/>
                <w:sz w:val="20"/>
                <w:szCs w:val="20"/>
              </w:rPr>
              <w:t>Alarcón</w:t>
            </w:r>
            <w:proofErr w:type="spellEnd"/>
            <w:r w:rsidRPr="00AF5413">
              <w:rPr>
                <w:rFonts w:ascii="Calibri" w:eastAsia="Calibri" w:hAnsi="Calibri" w:cs="Calibri"/>
                <w:color w:val="212121"/>
                <w:sz w:val="20"/>
                <w:szCs w:val="20"/>
              </w:rPr>
              <w:t xml:space="preserve"> RD. 2015. Telepsychiatry for post-traumatic stress disorder: a call for action in the Syrian conflict. </w:t>
            </w:r>
            <w:r w:rsidRPr="00AF5413">
              <w:rPr>
                <w:rFonts w:ascii="Calibri" w:eastAsia="Calibri" w:hAnsi="Calibri" w:cs="Calibri"/>
                <w:i/>
                <w:color w:val="212121"/>
                <w:sz w:val="20"/>
                <w:szCs w:val="20"/>
              </w:rPr>
              <w:t>Lancet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 </w:t>
            </w:r>
            <w:r w:rsidRPr="00AF5413">
              <w:rPr>
                <w:rFonts w:ascii="Calibri" w:eastAsia="Calibri" w:hAnsi="Calibri" w:cs="Calibri"/>
                <w:color w:val="212121"/>
                <w:sz w:val="20"/>
                <w:szCs w:val="20"/>
              </w:rPr>
              <w:t>866.</w:t>
            </w:r>
          </w:p>
          <w:p w14:paraId="62A0070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03B227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Das S, </w:t>
            </w:r>
            <w:proofErr w:type="spellStart"/>
            <w:r w:rsidRPr="00AF5413">
              <w:rPr>
                <w:rFonts w:ascii="Calibri" w:eastAsia="Calibri" w:hAnsi="Calibri" w:cs="Calibri"/>
                <w:color w:val="212121"/>
                <w:sz w:val="20"/>
                <w:szCs w:val="20"/>
              </w:rPr>
              <w:t>Manjunatha</w:t>
            </w:r>
            <w:proofErr w:type="spellEnd"/>
            <w:r w:rsidRPr="00AF5413">
              <w:rPr>
                <w:rFonts w:ascii="Calibri" w:eastAsia="Calibri" w:hAnsi="Calibri" w:cs="Calibri"/>
                <w:color w:val="212121"/>
                <w:sz w:val="20"/>
                <w:szCs w:val="20"/>
              </w:rPr>
              <w:t xml:space="preserve"> N, Kumar CN, Math SB, </w:t>
            </w:r>
            <w:proofErr w:type="spellStart"/>
            <w:r w:rsidRPr="00AF5413">
              <w:rPr>
                <w:rFonts w:ascii="Calibri" w:eastAsia="Calibri" w:hAnsi="Calibri" w:cs="Calibri"/>
                <w:color w:val="212121"/>
                <w:sz w:val="20"/>
                <w:szCs w:val="20"/>
              </w:rPr>
              <w:t>Thirthalli</w:t>
            </w:r>
            <w:proofErr w:type="spellEnd"/>
            <w:r w:rsidRPr="00AF5413">
              <w:rPr>
                <w:rFonts w:ascii="Calibri" w:eastAsia="Calibri" w:hAnsi="Calibri" w:cs="Calibri"/>
                <w:color w:val="212121"/>
                <w:sz w:val="20"/>
                <w:szCs w:val="20"/>
              </w:rPr>
              <w:t xml:space="preserve"> J. 2020. Tele-psychiatric after care clinic for the continuity of care: A pilot study from an academic hospital. </w:t>
            </w:r>
            <w:r w:rsidRPr="00AF5413">
              <w:rPr>
                <w:rFonts w:ascii="Calibri" w:eastAsia="Calibri" w:hAnsi="Calibri" w:cs="Calibri"/>
                <w:i/>
                <w:color w:val="212121"/>
                <w:sz w:val="20"/>
                <w:szCs w:val="20"/>
              </w:rPr>
              <w:t xml:space="preserve">Asian Journal of Psychiatry. </w:t>
            </w:r>
            <w:r w:rsidRPr="00AF5413">
              <w:rPr>
                <w:rFonts w:ascii="Calibri" w:eastAsia="Calibri" w:hAnsi="Calibri" w:cs="Calibri"/>
                <w:b/>
                <w:color w:val="212121"/>
                <w:sz w:val="20"/>
                <w:szCs w:val="20"/>
              </w:rPr>
              <w:t xml:space="preserve">48: </w:t>
            </w:r>
            <w:r w:rsidRPr="00AF5413">
              <w:rPr>
                <w:rFonts w:ascii="Calibri" w:eastAsia="Calibri" w:hAnsi="Calibri" w:cs="Calibri"/>
                <w:color w:val="212121"/>
                <w:sz w:val="20"/>
                <w:szCs w:val="20"/>
              </w:rPr>
              <w:t>101886.</w:t>
            </w:r>
          </w:p>
          <w:p w14:paraId="67A4FCA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F7E5875"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w:t>
            </w:r>
            <w:proofErr w:type="spellStart"/>
            <w:r w:rsidRPr="00AF5413">
              <w:rPr>
                <w:rFonts w:ascii="Calibri" w:eastAsia="Calibri" w:hAnsi="Calibri" w:cs="Calibri"/>
                <w:color w:val="212121"/>
                <w:sz w:val="20"/>
                <w:szCs w:val="20"/>
              </w:rPr>
              <w:t>Deitsch</w:t>
            </w:r>
            <w:proofErr w:type="spellEnd"/>
            <w:r w:rsidRPr="00AF5413">
              <w:rPr>
                <w:rFonts w:ascii="Calibri" w:eastAsia="Calibri" w:hAnsi="Calibri" w:cs="Calibri"/>
                <w:color w:val="212121"/>
                <w:sz w:val="20"/>
                <w:szCs w:val="20"/>
              </w:rPr>
              <w:t xml:space="preserve"> SE, Santos AB, Gold PB, Johnson MR, </w:t>
            </w:r>
            <w:proofErr w:type="spellStart"/>
            <w:r w:rsidRPr="00AF5413">
              <w:rPr>
                <w:rFonts w:ascii="Calibri" w:eastAsia="Calibri" w:hAnsi="Calibri" w:cs="Calibri"/>
                <w:color w:val="212121"/>
                <w:sz w:val="20"/>
                <w:szCs w:val="20"/>
              </w:rPr>
              <w:t>Meisler</w:t>
            </w:r>
            <w:proofErr w:type="spellEnd"/>
            <w:r w:rsidRPr="00AF5413">
              <w:rPr>
                <w:rFonts w:ascii="Calibri" w:eastAsia="Calibri" w:hAnsi="Calibri" w:cs="Calibri"/>
                <w:color w:val="212121"/>
                <w:sz w:val="20"/>
                <w:szCs w:val="20"/>
              </w:rPr>
              <w:t xml:space="preserve"> N, Magruder KM, Ballenger JC. 2000. Procedural and methodological issues in telepsychiatry research and program development.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51: </w:t>
            </w:r>
            <w:r w:rsidRPr="00AF5413">
              <w:rPr>
                <w:rFonts w:ascii="Calibri" w:eastAsia="Calibri" w:hAnsi="Calibri" w:cs="Calibri"/>
                <w:color w:val="212121"/>
                <w:sz w:val="20"/>
                <w:szCs w:val="20"/>
              </w:rPr>
              <w:t xml:space="preserve">1522-1527. </w:t>
            </w:r>
          </w:p>
          <w:p w14:paraId="6D1451A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F8D42A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Monnier J, Knapp RG, </w:t>
            </w: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2003. Recent advances in telepsychiatry: an updated review.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1604-1609. </w:t>
            </w:r>
          </w:p>
          <w:p w14:paraId="294278C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621278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McGinty KL, Saeed SA, Simmons SC, Yildirim Y. 2006. Telepsychiatry and e-mental health services: potential for improving access to mental health care. </w:t>
            </w:r>
            <w:r w:rsidRPr="00AF5413">
              <w:rPr>
                <w:rFonts w:ascii="Calibri" w:eastAsia="Calibri" w:hAnsi="Calibri" w:cs="Calibri"/>
                <w:i/>
                <w:color w:val="212121"/>
                <w:sz w:val="20"/>
                <w:szCs w:val="20"/>
              </w:rPr>
              <w:t xml:space="preserve">Psychiatric Quarterly. </w:t>
            </w:r>
            <w:r w:rsidRPr="00AF5413">
              <w:rPr>
                <w:rFonts w:ascii="Calibri" w:eastAsia="Calibri" w:hAnsi="Calibri" w:cs="Calibri"/>
                <w:b/>
                <w:color w:val="212121"/>
                <w:sz w:val="20"/>
                <w:szCs w:val="20"/>
              </w:rPr>
              <w:t xml:space="preserve">77: </w:t>
            </w:r>
            <w:r w:rsidRPr="00AF5413">
              <w:rPr>
                <w:rFonts w:ascii="Calibri" w:eastAsia="Calibri" w:hAnsi="Calibri" w:cs="Calibri"/>
                <w:color w:val="212121"/>
                <w:sz w:val="20"/>
                <w:szCs w:val="20"/>
              </w:rPr>
              <w:t>335-342.</w:t>
            </w:r>
          </w:p>
          <w:p w14:paraId="70F6B58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39E87CF"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Urness</w:t>
            </w:r>
            <w:proofErr w:type="spellEnd"/>
            <w:r w:rsidRPr="00AF5413">
              <w:rPr>
                <w:rFonts w:ascii="Calibri" w:eastAsia="Calibri" w:hAnsi="Calibri" w:cs="Calibri"/>
                <w:color w:val="212121"/>
                <w:sz w:val="20"/>
                <w:szCs w:val="20"/>
              </w:rPr>
              <w:t xml:space="preserve"> D, Wass M, Gordon A, Tian E, Bulger T. 2006. Client acceptability and quality of life--telepsychiatry compared to in-person consultation.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 xml:space="preserve">251-254. </w:t>
            </w:r>
          </w:p>
          <w:p w14:paraId="33CCD79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478331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Modai</w:t>
            </w:r>
            <w:proofErr w:type="spellEnd"/>
            <w:r w:rsidRPr="00AF5413">
              <w:rPr>
                <w:rFonts w:ascii="Calibri" w:eastAsia="Calibri" w:hAnsi="Calibri" w:cs="Calibri"/>
                <w:color w:val="212121"/>
                <w:sz w:val="20"/>
                <w:szCs w:val="20"/>
              </w:rPr>
              <w:t xml:space="preserve"> I, </w:t>
            </w:r>
            <w:proofErr w:type="spellStart"/>
            <w:r w:rsidRPr="00AF5413">
              <w:rPr>
                <w:rFonts w:ascii="Calibri" w:eastAsia="Calibri" w:hAnsi="Calibri" w:cs="Calibri"/>
                <w:color w:val="212121"/>
                <w:sz w:val="20"/>
                <w:szCs w:val="20"/>
              </w:rPr>
              <w:t>Jabarin</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Kurs</w:t>
            </w:r>
            <w:proofErr w:type="spellEnd"/>
            <w:r w:rsidRPr="00AF5413">
              <w:rPr>
                <w:rFonts w:ascii="Calibri" w:eastAsia="Calibri" w:hAnsi="Calibri" w:cs="Calibri"/>
                <w:color w:val="212121"/>
                <w:sz w:val="20"/>
                <w:szCs w:val="20"/>
              </w:rPr>
              <w:t xml:space="preserve"> R, Barak P, Hanan I, </w:t>
            </w:r>
            <w:proofErr w:type="spellStart"/>
            <w:r w:rsidRPr="00AF5413">
              <w:rPr>
                <w:rFonts w:ascii="Calibri" w:eastAsia="Calibri" w:hAnsi="Calibri" w:cs="Calibri"/>
                <w:color w:val="212121"/>
                <w:sz w:val="20"/>
                <w:szCs w:val="20"/>
              </w:rPr>
              <w:t>Kitain</w:t>
            </w:r>
            <w:proofErr w:type="spellEnd"/>
            <w:r w:rsidRPr="00AF5413">
              <w:rPr>
                <w:rFonts w:ascii="Calibri" w:eastAsia="Calibri" w:hAnsi="Calibri" w:cs="Calibri"/>
                <w:color w:val="212121"/>
                <w:sz w:val="20"/>
                <w:szCs w:val="20"/>
              </w:rPr>
              <w:t xml:space="preserve"> L. 2007. Cost effectiveness, safety, and satisfaction with video telepsychiatry versus face-to-face care in ambulatory settings.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 xml:space="preserve">515-520. </w:t>
            </w:r>
          </w:p>
          <w:p w14:paraId="224DEFA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2EE8BE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Valentine JM, Melzer SM. 2007. Feasibility, acceptability, and sustainability of telepsychiatry for children and adolescents.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58: </w:t>
            </w:r>
            <w:r w:rsidRPr="00AF5413">
              <w:rPr>
                <w:rFonts w:ascii="Calibri" w:eastAsia="Calibri" w:hAnsi="Calibri" w:cs="Calibri"/>
                <w:color w:val="212121"/>
                <w:sz w:val="20"/>
                <w:szCs w:val="20"/>
              </w:rPr>
              <w:t xml:space="preserve">1493-1496. </w:t>
            </w:r>
          </w:p>
          <w:p w14:paraId="347A721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877AD4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Burke MM, Marks SL,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Shore JH. 2008. Emergency telepsychiatry.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 xml:space="preserve">277-281. </w:t>
            </w:r>
          </w:p>
          <w:p w14:paraId="023F5D3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3E84B24"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García-</w:t>
            </w:r>
            <w:proofErr w:type="spellStart"/>
            <w:r w:rsidRPr="00AF5413">
              <w:rPr>
                <w:rFonts w:ascii="Calibri" w:eastAsia="Calibri" w:hAnsi="Calibri" w:cs="Calibri"/>
                <w:color w:val="212121"/>
                <w:sz w:val="20"/>
                <w:szCs w:val="20"/>
              </w:rPr>
              <w:t>Lizana</w:t>
            </w:r>
            <w:proofErr w:type="spellEnd"/>
            <w:r w:rsidRPr="00AF5413">
              <w:rPr>
                <w:rFonts w:ascii="Calibri" w:eastAsia="Calibri" w:hAnsi="Calibri" w:cs="Calibri"/>
                <w:color w:val="212121"/>
                <w:sz w:val="20"/>
                <w:szCs w:val="20"/>
              </w:rPr>
              <w:t xml:space="preserve"> F, Muñoz-Mayorga I. 2010. What about telepsychiatry? A systematic </w:t>
            </w:r>
            <w:proofErr w:type="spellStart"/>
            <w:r w:rsidRPr="00AF5413">
              <w:rPr>
                <w:rFonts w:ascii="Calibri" w:eastAsia="Calibri" w:hAnsi="Calibri" w:cs="Calibri"/>
                <w:color w:val="212121"/>
                <w:sz w:val="20"/>
                <w:szCs w:val="20"/>
              </w:rPr>
              <w:t>review.</w:t>
            </w:r>
            <w:r w:rsidRPr="00AF5413">
              <w:rPr>
                <w:rFonts w:ascii="Calibri" w:eastAsia="Calibri" w:hAnsi="Calibri" w:cs="Calibri"/>
                <w:i/>
                <w:color w:val="212121"/>
                <w:sz w:val="20"/>
                <w:szCs w:val="20"/>
              </w:rPr>
              <w:t>The</w:t>
            </w:r>
            <w:proofErr w:type="spellEnd"/>
            <w:r w:rsidRPr="00AF5413">
              <w:rPr>
                <w:rFonts w:ascii="Calibri" w:eastAsia="Calibri" w:hAnsi="Calibri" w:cs="Calibri"/>
                <w:i/>
                <w:color w:val="212121"/>
                <w:sz w:val="20"/>
                <w:szCs w:val="20"/>
              </w:rPr>
              <w:t xml:space="preserve"> Primary Care Companion to the Journal of Clinical Psychiatry. </w:t>
            </w:r>
            <w:r w:rsidRPr="00AF5413">
              <w:rPr>
                <w:rFonts w:ascii="Calibri" w:eastAsia="Calibri" w:hAnsi="Calibri" w:cs="Calibri"/>
                <w:b/>
                <w:color w:val="212121"/>
                <w:sz w:val="20"/>
                <w:szCs w:val="20"/>
              </w:rPr>
              <w:t xml:space="preserve">12. </w:t>
            </w:r>
          </w:p>
          <w:p w14:paraId="11979274"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7EDA259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Vander Stoep A, McCarty CA, Klein JB, Palmer NB, Geyer JR, Melzer SM. 2010. Child and adolescent telepsychiatry: variations in utilization, </w:t>
            </w:r>
            <w:r w:rsidRPr="00AF5413">
              <w:rPr>
                <w:rFonts w:ascii="Calibri" w:eastAsia="Calibri" w:hAnsi="Calibri" w:cs="Calibri"/>
                <w:color w:val="212121"/>
                <w:sz w:val="20"/>
                <w:szCs w:val="20"/>
              </w:rPr>
              <w:lastRenderedPageBreak/>
              <w:t xml:space="preserve">referral patterns and practice trends.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16: </w:t>
            </w:r>
            <w:r w:rsidRPr="00AF5413">
              <w:rPr>
                <w:rFonts w:ascii="Calibri" w:eastAsia="Calibri" w:hAnsi="Calibri" w:cs="Calibri"/>
                <w:color w:val="212121"/>
                <w:sz w:val="20"/>
                <w:szCs w:val="20"/>
              </w:rPr>
              <w:t xml:space="preserve">128-133. </w:t>
            </w:r>
          </w:p>
          <w:p w14:paraId="11E1B7B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B521D5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R, Mandelbaum S, </w:t>
            </w:r>
            <w:proofErr w:type="spellStart"/>
            <w:r w:rsidRPr="00AF5413">
              <w:rPr>
                <w:rFonts w:ascii="Calibri" w:eastAsia="Calibri" w:hAnsi="Calibri" w:cs="Calibri"/>
                <w:color w:val="212121"/>
                <w:sz w:val="20"/>
                <w:szCs w:val="20"/>
              </w:rPr>
              <w:t>Sulman</w:t>
            </w:r>
            <w:proofErr w:type="spellEnd"/>
            <w:r w:rsidRPr="00AF5413">
              <w:rPr>
                <w:rFonts w:ascii="Calibri" w:eastAsia="Calibri" w:hAnsi="Calibri" w:cs="Calibri"/>
                <w:color w:val="212121"/>
                <w:sz w:val="20"/>
                <w:szCs w:val="20"/>
              </w:rPr>
              <w:t xml:space="preserve">-Smith H, Naqvi S, Lawrence L, </w:t>
            </w:r>
            <w:proofErr w:type="spellStart"/>
            <w:r w:rsidRPr="00AF5413">
              <w:rPr>
                <w:rFonts w:ascii="Calibri" w:eastAsia="Calibri" w:hAnsi="Calibri" w:cs="Calibri"/>
                <w:color w:val="212121"/>
                <w:sz w:val="20"/>
                <w:szCs w:val="20"/>
              </w:rPr>
              <w:t>Szeftel</w:t>
            </w:r>
            <w:proofErr w:type="spellEnd"/>
            <w:r w:rsidRPr="00AF5413">
              <w:rPr>
                <w:rFonts w:ascii="Calibri" w:eastAsia="Calibri" w:hAnsi="Calibri" w:cs="Calibri"/>
                <w:color w:val="212121"/>
                <w:sz w:val="20"/>
                <w:szCs w:val="20"/>
              </w:rPr>
              <w:t xml:space="preserve"> Z, Coleman S, Gross L. 2011. Telepsychiatry for children with developmental disabilities: applications for patient care and medical education.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95-111.  </w:t>
            </w:r>
          </w:p>
          <w:p w14:paraId="383C19A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4B0D1FD"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Teshima</w:t>
            </w:r>
            <w:proofErr w:type="spellEnd"/>
            <w:r w:rsidRPr="00AF5413">
              <w:rPr>
                <w:rFonts w:ascii="Calibri" w:eastAsia="Calibri" w:hAnsi="Calibri" w:cs="Calibri"/>
                <w:color w:val="212121"/>
                <w:sz w:val="20"/>
                <w:szCs w:val="20"/>
              </w:rPr>
              <w:t xml:space="preserve"> J, Boydell KM, Minden D, Volpe T, </w:t>
            </w:r>
            <w:proofErr w:type="spellStart"/>
            <w:r w:rsidRPr="00AF5413">
              <w:rPr>
                <w:rFonts w:ascii="Calibri" w:eastAsia="Calibri" w:hAnsi="Calibri" w:cs="Calibri"/>
                <w:color w:val="212121"/>
                <w:sz w:val="20"/>
                <w:szCs w:val="20"/>
              </w:rPr>
              <w:t>Braunberger</w:t>
            </w:r>
            <w:proofErr w:type="spellEnd"/>
            <w:r w:rsidRPr="00AF5413">
              <w:rPr>
                <w:rFonts w:ascii="Calibri" w:eastAsia="Calibri" w:hAnsi="Calibri" w:cs="Calibri"/>
                <w:color w:val="212121"/>
                <w:sz w:val="20"/>
                <w:szCs w:val="20"/>
              </w:rPr>
              <w:t xml:space="preserve"> PG. 2011. Child and youth telepsychiatry in rural and remote primary care.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13-28.  </w:t>
            </w:r>
          </w:p>
          <w:p w14:paraId="3E74CB3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1A439C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Grady BJ, Lever N, Cunningham D, Stephan S. 2011. Telepsychiatry and school mental health.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81-94. </w:t>
            </w:r>
          </w:p>
          <w:p w14:paraId="3449170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30546E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Wood J, </w:t>
            </w:r>
            <w:proofErr w:type="spellStart"/>
            <w:r w:rsidRPr="00AF5413">
              <w:rPr>
                <w:rFonts w:ascii="Calibri" w:eastAsia="Calibri" w:hAnsi="Calibri" w:cs="Calibri"/>
                <w:color w:val="212121"/>
                <w:sz w:val="20"/>
                <w:szCs w:val="20"/>
              </w:rPr>
              <w:t>Stathis</w:t>
            </w:r>
            <w:proofErr w:type="spellEnd"/>
            <w:r w:rsidRPr="00AF5413">
              <w:rPr>
                <w:rFonts w:ascii="Calibri" w:eastAsia="Calibri" w:hAnsi="Calibri" w:cs="Calibri"/>
                <w:color w:val="212121"/>
                <w:sz w:val="20"/>
                <w:szCs w:val="20"/>
              </w:rPr>
              <w:t xml:space="preserve"> S, Smith A, Krause J. 2012. E-CYMHS: an expansion of a child and youth telepsychiatry model in Queensland. </w:t>
            </w:r>
            <w:r w:rsidRPr="00AF5413">
              <w:rPr>
                <w:rFonts w:ascii="Calibri" w:eastAsia="Calibri" w:hAnsi="Calibri" w:cs="Calibri"/>
                <w:i/>
                <w:color w:val="212121"/>
                <w:sz w:val="20"/>
                <w:szCs w:val="20"/>
              </w:rPr>
              <w:t xml:space="preserve">Australasian Psychiatry. </w:t>
            </w:r>
            <w:r w:rsidRPr="00AF5413">
              <w:rPr>
                <w:rFonts w:ascii="Calibri" w:eastAsia="Calibri" w:hAnsi="Calibri" w:cs="Calibri"/>
                <w:b/>
                <w:color w:val="212121"/>
                <w:sz w:val="20"/>
                <w:szCs w:val="20"/>
              </w:rPr>
              <w:t xml:space="preserve">20:P </w:t>
            </w:r>
            <w:r w:rsidRPr="00AF5413">
              <w:rPr>
                <w:rFonts w:ascii="Calibri" w:eastAsia="Calibri" w:hAnsi="Calibri" w:cs="Calibri"/>
                <w:color w:val="212121"/>
                <w:sz w:val="20"/>
                <w:szCs w:val="20"/>
              </w:rPr>
              <w:t>333-337.</w:t>
            </w:r>
          </w:p>
          <w:p w14:paraId="2C7ED4B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8B2D8B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Ramos-Ríos R, </w:t>
            </w:r>
            <w:proofErr w:type="spellStart"/>
            <w:r w:rsidRPr="00AF5413">
              <w:rPr>
                <w:rFonts w:ascii="Calibri" w:eastAsia="Calibri" w:hAnsi="Calibri" w:cs="Calibri"/>
                <w:color w:val="212121"/>
                <w:sz w:val="20"/>
                <w:szCs w:val="20"/>
              </w:rPr>
              <w:t>Mateos</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Lojo</w:t>
            </w:r>
            <w:proofErr w:type="spellEnd"/>
            <w:r w:rsidRPr="00AF5413">
              <w:rPr>
                <w:rFonts w:ascii="Calibri" w:eastAsia="Calibri" w:hAnsi="Calibri" w:cs="Calibri"/>
                <w:color w:val="212121"/>
                <w:sz w:val="20"/>
                <w:szCs w:val="20"/>
              </w:rPr>
              <w:t xml:space="preserve"> D, Conn DK, Patterson T. 2012. </w:t>
            </w:r>
            <w:proofErr w:type="spellStart"/>
            <w:r w:rsidRPr="00AF5413">
              <w:rPr>
                <w:rFonts w:ascii="Calibri" w:eastAsia="Calibri" w:hAnsi="Calibri" w:cs="Calibri"/>
                <w:color w:val="212121"/>
                <w:sz w:val="20"/>
                <w:szCs w:val="20"/>
              </w:rPr>
              <w:t>Telepsychogeriatrics</w:t>
            </w:r>
            <w:proofErr w:type="spellEnd"/>
            <w:r w:rsidRPr="00AF5413">
              <w:rPr>
                <w:rFonts w:ascii="Calibri" w:eastAsia="Calibri" w:hAnsi="Calibri" w:cs="Calibri"/>
                <w:color w:val="212121"/>
                <w:sz w:val="20"/>
                <w:szCs w:val="20"/>
              </w:rPr>
              <w:t xml:space="preserve">: a new horizon in the care of mental health problems in the elderly. </w:t>
            </w:r>
            <w:r w:rsidRPr="00AF5413">
              <w:rPr>
                <w:rFonts w:ascii="Calibri" w:eastAsia="Calibri" w:hAnsi="Calibri" w:cs="Calibri"/>
                <w:i/>
                <w:color w:val="212121"/>
                <w:sz w:val="20"/>
                <w:szCs w:val="20"/>
              </w:rPr>
              <w:t xml:space="preserve">International Psychogeriatrics.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1708-1724.</w:t>
            </w:r>
          </w:p>
          <w:p w14:paraId="2031418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CAB5F0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2013. Telepsychiatry: videoconferencing in the delivery of psychiatric care. </w:t>
            </w:r>
            <w:r w:rsidRPr="00AF5413">
              <w:rPr>
                <w:rFonts w:ascii="Calibri" w:eastAsia="Calibri" w:hAnsi="Calibri" w:cs="Calibri"/>
                <w:i/>
                <w:color w:val="212121"/>
                <w:sz w:val="20"/>
                <w:szCs w:val="20"/>
              </w:rPr>
              <w:t xml:space="preserve">American Journal of Psychiatry. </w:t>
            </w:r>
            <w:r w:rsidRPr="00AF5413">
              <w:rPr>
                <w:rFonts w:ascii="Calibri" w:eastAsia="Calibri" w:hAnsi="Calibri" w:cs="Calibri"/>
                <w:b/>
                <w:color w:val="212121"/>
                <w:sz w:val="20"/>
                <w:szCs w:val="20"/>
              </w:rPr>
              <w:t xml:space="preserve">170: </w:t>
            </w:r>
            <w:r w:rsidRPr="00AF5413">
              <w:rPr>
                <w:rFonts w:ascii="Calibri" w:eastAsia="Calibri" w:hAnsi="Calibri" w:cs="Calibri"/>
                <w:color w:val="212121"/>
                <w:sz w:val="20"/>
                <w:szCs w:val="20"/>
              </w:rPr>
              <w:t xml:space="preserve">256-262.  </w:t>
            </w:r>
          </w:p>
          <w:p w14:paraId="7568CBC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05F963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Ellington E. 2013. Telepsychiatry by APRNs: an answer to the shortage of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providers?. </w:t>
            </w:r>
            <w:r w:rsidRPr="00AF5413">
              <w:rPr>
                <w:rFonts w:ascii="Calibri" w:eastAsia="Calibri" w:hAnsi="Calibri" w:cs="Calibri"/>
                <w:i/>
                <w:color w:val="212121"/>
                <w:sz w:val="20"/>
                <w:szCs w:val="20"/>
              </w:rPr>
              <w:t xml:space="preserve">Issues in Mental Health Nursing. </w:t>
            </w:r>
            <w:r w:rsidRPr="00AF5413">
              <w:rPr>
                <w:rFonts w:ascii="Calibri" w:eastAsia="Calibri" w:hAnsi="Calibri" w:cs="Calibri"/>
                <w:b/>
                <w:color w:val="212121"/>
                <w:sz w:val="20"/>
                <w:szCs w:val="20"/>
              </w:rPr>
              <w:t xml:space="preserve">34: </w:t>
            </w:r>
            <w:r w:rsidRPr="00AF5413">
              <w:rPr>
                <w:rFonts w:ascii="Calibri" w:eastAsia="Calibri" w:hAnsi="Calibri" w:cs="Calibri"/>
                <w:color w:val="212121"/>
                <w:sz w:val="20"/>
                <w:szCs w:val="20"/>
              </w:rPr>
              <w:t xml:space="preserve">719-721. </w:t>
            </w:r>
          </w:p>
          <w:p w14:paraId="7E13C4D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772DFF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Salmoiraghi</w:t>
            </w:r>
            <w:proofErr w:type="spellEnd"/>
            <w:r w:rsidRPr="00AF5413">
              <w:rPr>
                <w:rFonts w:ascii="Calibri" w:eastAsia="Calibri" w:hAnsi="Calibri" w:cs="Calibri"/>
                <w:color w:val="212121"/>
                <w:sz w:val="20"/>
                <w:szCs w:val="20"/>
              </w:rPr>
              <w:t xml:space="preserve"> A, Hussain S. 2015. A Systematic Review of the Use of Telepsychiatry in Acute Settings. </w:t>
            </w:r>
            <w:r w:rsidRPr="00AF5413">
              <w:rPr>
                <w:rFonts w:ascii="Calibri" w:eastAsia="Calibri" w:hAnsi="Calibri" w:cs="Calibri"/>
                <w:i/>
                <w:color w:val="212121"/>
                <w:sz w:val="20"/>
                <w:szCs w:val="20"/>
              </w:rPr>
              <w:t>Journal of Psychiatric Practice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 xml:space="preserve">389-393. </w:t>
            </w:r>
          </w:p>
          <w:p w14:paraId="6D06F6B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F34EC6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 2015. The evolution and history of telepsychiatry and its impact on psychiatric care: Current implications for psychiatrists and psychiatric organizations. </w:t>
            </w:r>
            <w:r w:rsidRPr="00AF5413">
              <w:rPr>
                <w:rFonts w:ascii="Calibri" w:eastAsia="Calibri" w:hAnsi="Calibri" w:cs="Calibri"/>
                <w:i/>
                <w:color w:val="212121"/>
                <w:sz w:val="20"/>
                <w:szCs w:val="20"/>
              </w:rPr>
              <w:t xml:space="preserve">International Review of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469-475.</w:t>
            </w:r>
          </w:p>
          <w:p w14:paraId="6C5F194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75A2A3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Richard Chan S, Burke Parish M. 2015. The hybrid doctor-patient relationship in the age of technology - Telepsychiatry consultations and the use of virtual space.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476-489. </w:t>
            </w:r>
          </w:p>
          <w:p w14:paraId="79123D0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BBCD09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Fortney JC, </w:t>
            </w:r>
            <w:proofErr w:type="spellStart"/>
            <w:r w:rsidRPr="00AF5413">
              <w:rPr>
                <w:rFonts w:ascii="Calibri" w:eastAsia="Calibri" w:hAnsi="Calibri" w:cs="Calibri"/>
                <w:color w:val="212121"/>
                <w:sz w:val="20"/>
                <w:szCs w:val="20"/>
              </w:rPr>
              <w:t>Pyne</w:t>
            </w:r>
            <w:proofErr w:type="spellEnd"/>
            <w:r w:rsidRPr="00AF5413">
              <w:rPr>
                <w:rFonts w:ascii="Calibri" w:eastAsia="Calibri" w:hAnsi="Calibri" w:cs="Calibri"/>
                <w:color w:val="212121"/>
                <w:sz w:val="20"/>
                <w:szCs w:val="20"/>
              </w:rPr>
              <w:t xml:space="preserve"> JM, Turner EE, Farris KM, </w:t>
            </w:r>
            <w:proofErr w:type="spellStart"/>
            <w:r w:rsidRPr="00AF5413">
              <w:rPr>
                <w:rFonts w:ascii="Calibri" w:eastAsia="Calibri" w:hAnsi="Calibri" w:cs="Calibri"/>
                <w:color w:val="212121"/>
                <w:sz w:val="20"/>
                <w:szCs w:val="20"/>
              </w:rPr>
              <w:t>Normoyle</w:t>
            </w:r>
            <w:proofErr w:type="spellEnd"/>
            <w:r w:rsidRPr="00AF5413">
              <w:rPr>
                <w:rFonts w:ascii="Calibri" w:eastAsia="Calibri" w:hAnsi="Calibri" w:cs="Calibri"/>
                <w:color w:val="212121"/>
                <w:sz w:val="20"/>
                <w:szCs w:val="20"/>
              </w:rPr>
              <w:t xml:space="preserve"> </w:t>
            </w:r>
            <w:r w:rsidRPr="00AF5413">
              <w:rPr>
                <w:rFonts w:ascii="Calibri" w:eastAsia="Calibri" w:hAnsi="Calibri" w:cs="Calibri"/>
                <w:color w:val="212121"/>
                <w:sz w:val="20"/>
                <w:szCs w:val="20"/>
              </w:rPr>
              <w:lastRenderedPageBreak/>
              <w:t xml:space="preserve">TM, Avery MD,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w:t>
            </w:r>
            <w:proofErr w:type="spellStart"/>
            <w:r w:rsidRPr="00AF5413">
              <w:rPr>
                <w:rFonts w:ascii="Calibri" w:eastAsia="Calibri" w:hAnsi="Calibri" w:cs="Calibri"/>
                <w:color w:val="212121"/>
                <w:sz w:val="20"/>
                <w:szCs w:val="20"/>
              </w:rPr>
              <w:t>Unützer</w:t>
            </w:r>
            <w:proofErr w:type="spellEnd"/>
            <w:r w:rsidRPr="00AF5413">
              <w:rPr>
                <w:rFonts w:ascii="Calibri" w:eastAsia="Calibri" w:hAnsi="Calibri" w:cs="Calibri"/>
                <w:color w:val="212121"/>
                <w:sz w:val="20"/>
                <w:szCs w:val="20"/>
              </w:rPr>
              <w:t xml:space="preserve"> J. 2015. Telepsychiatry integration of mental health services into rural primary care settings. </w:t>
            </w:r>
            <w:r w:rsidRPr="00AF5413">
              <w:rPr>
                <w:rFonts w:ascii="Calibri" w:eastAsia="Calibri" w:hAnsi="Calibri" w:cs="Calibri"/>
                <w:i/>
                <w:color w:val="212121"/>
                <w:sz w:val="20"/>
                <w:szCs w:val="20"/>
              </w:rPr>
              <w:t xml:space="preserve">International Review Psychiatry.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 xml:space="preserve">525-539. </w:t>
            </w:r>
          </w:p>
          <w:p w14:paraId="259C46E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7587E94"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Lauckner</w:t>
            </w:r>
            <w:proofErr w:type="spellEnd"/>
            <w:r w:rsidRPr="00AF5413">
              <w:rPr>
                <w:rFonts w:ascii="Calibri" w:eastAsia="Calibri" w:hAnsi="Calibri" w:cs="Calibri"/>
                <w:color w:val="212121"/>
                <w:sz w:val="20"/>
                <w:szCs w:val="20"/>
              </w:rPr>
              <w:t xml:space="preserve"> C, Whitten P. 2016. The State and Sustainability of Telepsychiatry Programs. </w:t>
            </w:r>
            <w:r w:rsidRPr="00AF5413">
              <w:rPr>
                <w:rFonts w:ascii="Calibri" w:eastAsia="Calibri" w:hAnsi="Calibri" w:cs="Calibri"/>
                <w:i/>
                <w:color w:val="212121"/>
                <w:sz w:val="20"/>
                <w:szCs w:val="20"/>
              </w:rPr>
              <w:t xml:space="preserve">The Journal of Behavioural Health Services and Research. </w:t>
            </w:r>
            <w:r w:rsidRPr="00AF5413">
              <w:rPr>
                <w:rFonts w:ascii="Calibri" w:eastAsia="Calibri" w:hAnsi="Calibri" w:cs="Calibri"/>
                <w:b/>
                <w:color w:val="212121"/>
                <w:sz w:val="20"/>
                <w:szCs w:val="20"/>
              </w:rPr>
              <w:t xml:space="preserve">43: </w:t>
            </w:r>
            <w:r w:rsidRPr="00AF5413">
              <w:rPr>
                <w:rFonts w:ascii="Calibri" w:eastAsia="Calibri" w:hAnsi="Calibri" w:cs="Calibri"/>
                <w:color w:val="212121"/>
                <w:sz w:val="20"/>
                <w:szCs w:val="20"/>
              </w:rPr>
              <w:t xml:space="preserve">305-318. </w:t>
            </w:r>
          </w:p>
          <w:p w14:paraId="18FCE73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93F98D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Nelson EL, Cain S, Sharp S. 2017. Considerations for Conducting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 Children and Adolescents.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77-91.</w:t>
            </w:r>
          </w:p>
          <w:p w14:paraId="57D6C10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4B8E6D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Roberts N, Hu T, </w:t>
            </w:r>
            <w:proofErr w:type="spellStart"/>
            <w:r w:rsidRPr="00AF5413">
              <w:rPr>
                <w:rFonts w:ascii="Calibri" w:eastAsia="Calibri" w:hAnsi="Calibri" w:cs="Calibri"/>
                <w:color w:val="212121"/>
                <w:sz w:val="20"/>
                <w:szCs w:val="20"/>
              </w:rPr>
              <w:t>Axas</w:t>
            </w:r>
            <w:proofErr w:type="spellEnd"/>
            <w:r w:rsidRPr="00AF5413">
              <w:rPr>
                <w:rFonts w:ascii="Calibri" w:eastAsia="Calibri" w:hAnsi="Calibri" w:cs="Calibri"/>
                <w:color w:val="212121"/>
                <w:sz w:val="20"/>
                <w:szCs w:val="20"/>
              </w:rPr>
              <w:t xml:space="preserve"> N, </w:t>
            </w:r>
            <w:proofErr w:type="spellStart"/>
            <w:r w:rsidRPr="00AF5413">
              <w:rPr>
                <w:rFonts w:ascii="Calibri" w:eastAsia="Calibri" w:hAnsi="Calibri" w:cs="Calibri"/>
                <w:color w:val="212121"/>
                <w:sz w:val="20"/>
                <w:szCs w:val="20"/>
              </w:rPr>
              <w:t>Repetti</w:t>
            </w:r>
            <w:proofErr w:type="spellEnd"/>
            <w:r w:rsidRPr="00AF5413">
              <w:rPr>
                <w:rFonts w:ascii="Calibri" w:eastAsia="Calibri" w:hAnsi="Calibri" w:cs="Calibri"/>
                <w:color w:val="212121"/>
                <w:sz w:val="20"/>
                <w:szCs w:val="20"/>
              </w:rPr>
              <w:t xml:space="preserve"> L. 2017. Child and Adolescent Emergency and Urgent Mental Health Delivery Through Telepsychiatry: 12-Month Prospective Study.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 xml:space="preserve">842-846. </w:t>
            </w:r>
          </w:p>
          <w:p w14:paraId="247D8FA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FFC5AD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Serhal</w:t>
            </w:r>
            <w:proofErr w:type="spellEnd"/>
            <w:r w:rsidRPr="00AF5413">
              <w:rPr>
                <w:rFonts w:ascii="Calibri" w:eastAsia="Calibri" w:hAnsi="Calibri" w:cs="Calibri"/>
                <w:color w:val="212121"/>
                <w:sz w:val="20"/>
                <w:szCs w:val="20"/>
              </w:rPr>
              <w:t xml:space="preserve"> E, Crawford A, Cheng J, </w:t>
            </w:r>
            <w:proofErr w:type="spellStart"/>
            <w:r w:rsidRPr="00AF5413">
              <w:rPr>
                <w:rFonts w:ascii="Calibri" w:eastAsia="Calibri" w:hAnsi="Calibri" w:cs="Calibri"/>
                <w:color w:val="212121"/>
                <w:sz w:val="20"/>
                <w:szCs w:val="20"/>
              </w:rPr>
              <w:t>Kurdyak</w:t>
            </w:r>
            <w:proofErr w:type="spellEnd"/>
            <w:r w:rsidRPr="00AF5413">
              <w:rPr>
                <w:rFonts w:ascii="Calibri" w:eastAsia="Calibri" w:hAnsi="Calibri" w:cs="Calibri"/>
                <w:color w:val="212121"/>
                <w:sz w:val="20"/>
                <w:szCs w:val="20"/>
              </w:rPr>
              <w:t xml:space="preserve"> P. 2017. Implementation and Utilisation of Telepsychiatry in Ontario: A Population-Based Study. </w:t>
            </w:r>
            <w:r w:rsidRPr="00AF5413">
              <w:rPr>
                <w:rFonts w:ascii="Calibri" w:eastAsia="Calibri" w:hAnsi="Calibri" w:cs="Calibri"/>
                <w:i/>
                <w:color w:val="212121"/>
                <w:sz w:val="20"/>
                <w:szCs w:val="20"/>
              </w:rPr>
              <w:t xml:space="preserve">Canadian Journal of Psychiatry. </w:t>
            </w:r>
            <w:r w:rsidRPr="00AF5413">
              <w:rPr>
                <w:rFonts w:ascii="Calibri" w:eastAsia="Calibri" w:hAnsi="Calibri" w:cs="Calibri"/>
                <w:b/>
                <w:color w:val="212121"/>
                <w:sz w:val="20"/>
                <w:szCs w:val="20"/>
              </w:rPr>
              <w:t xml:space="preserve">62: </w:t>
            </w:r>
            <w:r w:rsidRPr="00AF5413">
              <w:rPr>
                <w:rFonts w:ascii="Calibri" w:eastAsia="Calibri" w:hAnsi="Calibri" w:cs="Calibri"/>
                <w:color w:val="212121"/>
                <w:sz w:val="20"/>
                <w:szCs w:val="20"/>
              </w:rPr>
              <w:t xml:space="preserve">716-725. </w:t>
            </w:r>
          </w:p>
          <w:p w14:paraId="0F37041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CA5A3F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Swanson CL, Trestman RL. 2018. Rural Assertive Community Treatment and Telepsychiatry. </w:t>
            </w:r>
            <w:r w:rsidRPr="00AF5413">
              <w:rPr>
                <w:rFonts w:ascii="Calibri" w:eastAsia="Calibri" w:hAnsi="Calibri" w:cs="Calibri"/>
                <w:i/>
                <w:color w:val="212121"/>
                <w:sz w:val="20"/>
                <w:szCs w:val="20"/>
              </w:rPr>
              <w:t xml:space="preserve">Journal of Psychiatric Practice.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269-273.</w:t>
            </w:r>
          </w:p>
          <w:p w14:paraId="099086B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88BD1C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Hassan A, Sharif K. 2019. Efficacy of Telepsychiatry in Refugee Populations: A Systematic Review of the Evidence. </w:t>
            </w:r>
            <w:proofErr w:type="spellStart"/>
            <w:r w:rsidRPr="00AF5413">
              <w:rPr>
                <w:rFonts w:ascii="Calibri" w:eastAsia="Calibri" w:hAnsi="Calibri" w:cs="Calibri"/>
                <w:i/>
                <w:color w:val="212121"/>
                <w:sz w:val="20"/>
                <w:szCs w:val="20"/>
              </w:rPr>
              <w:t>Cureus</w:t>
            </w:r>
            <w:proofErr w:type="spellEnd"/>
            <w:r w:rsidRPr="00AF5413">
              <w:rPr>
                <w:rFonts w:ascii="Calibri" w:eastAsia="Calibri" w:hAnsi="Calibri" w:cs="Calibri"/>
                <w:i/>
                <w:color w:val="212121"/>
                <w:sz w:val="20"/>
                <w:szCs w:val="20"/>
              </w:rPr>
              <w:t xml:space="preserve">. </w:t>
            </w:r>
            <w:r w:rsidRPr="00AF5413">
              <w:rPr>
                <w:rFonts w:ascii="Calibri" w:eastAsia="Calibri" w:hAnsi="Calibri" w:cs="Calibri"/>
                <w:b/>
                <w:color w:val="212121"/>
                <w:sz w:val="20"/>
                <w:szCs w:val="20"/>
              </w:rPr>
              <w:t>11</w:t>
            </w:r>
            <w:r w:rsidRPr="00AF5413">
              <w:rPr>
                <w:rFonts w:ascii="Calibri" w:eastAsia="Calibri" w:hAnsi="Calibri" w:cs="Calibri"/>
                <w:color w:val="212121"/>
                <w:sz w:val="20"/>
                <w:szCs w:val="20"/>
              </w:rPr>
              <w:t>: e3984.</w:t>
            </w:r>
          </w:p>
          <w:p w14:paraId="76FA74F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166D74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Roth DE, </w:t>
            </w:r>
            <w:proofErr w:type="spellStart"/>
            <w:r w:rsidRPr="00AF5413">
              <w:rPr>
                <w:rFonts w:ascii="Calibri" w:eastAsia="Calibri" w:hAnsi="Calibri" w:cs="Calibri"/>
                <w:color w:val="212121"/>
                <w:sz w:val="20"/>
                <w:szCs w:val="20"/>
              </w:rPr>
              <w:t>Ramtekkar</w:t>
            </w:r>
            <w:proofErr w:type="spellEnd"/>
            <w:r w:rsidRPr="00AF5413">
              <w:rPr>
                <w:rFonts w:ascii="Calibri" w:eastAsia="Calibri" w:hAnsi="Calibri" w:cs="Calibri"/>
                <w:color w:val="212121"/>
                <w:sz w:val="20"/>
                <w:szCs w:val="20"/>
              </w:rPr>
              <w:t xml:space="preserve"> U, </w:t>
            </w:r>
            <w:proofErr w:type="spellStart"/>
            <w:r w:rsidRPr="00AF5413">
              <w:rPr>
                <w:rFonts w:ascii="Calibri" w:eastAsia="Calibri" w:hAnsi="Calibri" w:cs="Calibri"/>
                <w:color w:val="212121"/>
                <w:sz w:val="20"/>
                <w:szCs w:val="20"/>
              </w:rPr>
              <w:t>Zeković</w:t>
            </w:r>
            <w:proofErr w:type="spellEnd"/>
            <w:r w:rsidRPr="00AF5413">
              <w:rPr>
                <w:rFonts w:ascii="Calibri" w:eastAsia="Calibri" w:hAnsi="Calibri" w:cs="Calibri"/>
                <w:color w:val="212121"/>
                <w:sz w:val="20"/>
                <w:szCs w:val="20"/>
              </w:rPr>
              <w:t xml:space="preserve">-Roth S. 2019. Telepsychiatry: A New Treatment Venue for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Depression.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28: </w:t>
            </w:r>
            <w:r w:rsidRPr="00AF5413">
              <w:rPr>
                <w:rFonts w:ascii="Calibri" w:eastAsia="Calibri" w:hAnsi="Calibri" w:cs="Calibri"/>
                <w:color w:val="212121"/>
                <w:sz w:val="20"/>
                <w:szCs w:val="20"/>
              </w:rPr>
              <w:t xml:space="preserve">377-395.  </w:t>
            </w:r>
          </w:p>
          <w:p w14:paraId="615D1EF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C79228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Smith K, </w:t>
            </w:r>
            <w:proofErr w:type="spellStart"/>
            <w:r w:rsidRPr="00AF5413">
              <w:rPr>
                <w:rFonts w:ascii="Calibri" w:eastAsia="Calibri" w:hAnsi="Calibri" w:cs="Calibri"/>
                <w:color w:val="212121"/>
                <w:sz w:val="20"/>
                <w:szCs w:val="20"/>
              </w:rPr>
              <w:t>Ostinelli</w:t>
            </w:r>
            <w:proofErr w:type="spellEnd"/>
            <w:r w:rsidRPr="00AF5413">
              <w:rPr>
                <w:rFonts w:ascii="Calibri" w:eastAsia="Calibri" w:hAnsi="Calibri" w:cs="Calibri"/>
                <w:color w:val="212121"/>
                <w:sz w:val="20"/>
                <w:szCs w:val="20"/>
              </w:rPr>
              <w:t xml:space="preserve"> E, Macdonald O, Cipriani A. 2020. COVID-19 and telepsychiatry: an evidence-based guidance for clinicians. </w:t>
            </w:r>
            <w:r w:rsidRPr="00AF5413">
              <w:rPr>
                <w:rFonts w:ascii="Calibri" w:eastAsia="Calibri" w:hAnsi="Calibri" w:cs="Calibri"/>
                <w:i/>
                <w:color w:val="212121"/>
                <w:sz w:val="20"/>
                <w:szCs w:val="20"/>
              </w:rPr>
              <w:t xml:space="preserve">Journal of Medical Internet Research - International Scientific Journal for Medical Research. </w:t>
            </w:r>
            <w:r w:rsidRPr="00AF5413">
              <w:rPr>
                <w:rFonts w:ascii="Calibri" w:eastAsia="Calibri" w:hAnsi="Calibri" w:cs="Calibri"/>
                <w:b/>
                <w:color w:val="212121"/>
                <w:sz w:val="20"/>
                <w:szCs w:val="20"/>
              </w:rPr>
              <w:t>10.</w:t>
            </w:r>
            <w:r w:rsidRPr="00AF5413">
              <w:rPr>
                <w:rFonts w:ascii="Calibri" w:eastAsia="Calibri" w:hAnsi="Calibri" w:cs="Calibri"/>
                <w:color w:val="212121"/>
                <w:sz w:val="20"/>
                <w:szCs w:val="20"/>
              </w:rPr>
              <w:t xml:space="preserve"> </w:t>
            </w:r>
          </w:p>
          <w:p w14:paraId="5E2F4B1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760C9A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Vander Stoep A., McCarty C.A., </w:t>
            </w:r>
            <w:proofErr w:type="spellStart"/>
            <w:r w:rsidRPr="00AF5413">
              <w:rPr>
                <w:rFonts w:ascii="Calibri" w:eastAsia="Calibri" w:hAnsi="Calibri" w:cs="Calibri"/>
                <w:color w:val="212121"/>
                <w:sz w:val="20"/>
                <w:szCs w:val="20"/>
              </w:rPr>
              <w:t>Katon</w:t>
            </w:r>
            <w:proofErr w:type="spellEnd"/>
            <w:r w:rsidRPr="00AF5413">
              <w:rPr>
                <w:rFonts w:ascii="Calibri" w:eastAsia="Calibri" w:hAnsi="Calibri" w:cs="Calibri"/>
                <w:color w:val="212121"/>
                <w:sz w:val="20"/>
                <w:szCs w:val="20"/>
              </w:rPr>
              <w:t xml:space="preserve"> W. 2015. Effectiveness of a telehealth service model for treating attention-deficit/hyperactivity disorder: a community-based randomized controlled trial. Journal of the American Academy of Child and Adolescent Psychiatry. 54: 263-274.</w:t>
            </w:r>
          </w:p>
          <w:p w14:paraId="372622F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D18B9F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Shulman M., John M., Kane J.M. 2017. Home-based outpatient telepsychiatry to improve adherence with treatment appointments: a pilot study.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68: </w:t>
            </w:r>
            <w:r w:rsidRPr="00AF5413">
              <w:rPr>
                <w:rFonts w:ascii="Calibri" w:eastAsia="Calibri" w:hAnsi="Calibri" w:cs="Calibri"/>
                <w:color w:val="212121"/>
                <w:sz w:val="20"/>
                <w:szCs w:val="20"/>
              </w:rPr>
              <w:t>743-746.</w:t>
            </w:r>
          </w:p>
          <w:p w14:paraId="48A24CA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564B24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O’Reilly R., Bishop J., Maddox K., Hutchinson L., </w:t>
            </w:r>
            <w:proofErr w:type="spellStart"/>
            <w:r w:rsidRPr="00AF5413">
              <w:rPr>
                <w:rFonts w:ascii="Calibri" w:eastAsia="Calibri" w:hAnsi="Calibri" w:cs="Calibri"/>
                <w:color w:val="212121"/>
                <w:sz w:val="20"/>
                <w:szCs w:val="20"/>
              </w:rPr>
              <w:t>Fisman</w:t>
            </w:r>
            <w:proofErr w:type="spellEnd"/>
            <w:r w:rsidRPr="00AF5413">
              <w:rPr>
                <w:rFonts w:ascii="Calibri" w:eastAsia="Calibri" w:hAnsi="Calibri" w:cs="Calibri"/>
                <w:color w:val="212121"/>
                <w:sz w:val="20"/>
                <w:szCs w:val="20"/>
              </w:rPr>
              <w:t xml:space="preserve"> M., Takhar J. 2007. Is telepsychiatry equivalent to face-to-face psychiatry? Results from a randomized controlled equivalence trial.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58: </w:t>
            </w:r>
            <w:r w:rsidRPr="00AF5413">
              <w:rPr>
                <w:rFonts w:ascii="Calibri" w:eastAsia="Calibri" w:hAnsi="Calibri" w:cs="Calibri"/>
                <w:color w:val="212121"/>
                <w:sz w:val="20"/>
                <w:szCs w:val="20"/>
              </w:rPr>
              <w:t>863-843</w:t>
            </w:r>
          </w:p>
          <w:p w14:paraId="5317824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7ED40F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Fishkind, </w:t>
            </w:r>
            <w:proofErr w:type="spellStart"/>
            <w:r w:rsidRPr="00AF5413">
              <w:rPr>
                <w:rFonts w:ascii="Calibri" w:eastAsia="Calibri" w:hAnsi="Calibri" w:cs="Calibri"/>
                <w:color w:val="212121"/>
                <w:sz w:val="20"/>
                <w:szCs w:val="20"/>
              </w:rPr>
              <w:t>Avrim</w:t>
            </w:r>
            <w:proofErr w:type="spellEnd"/>
            <w:r w:rsidRPr="00AF5413">
              <w:rPr>
                <w:rFonts w:ascii="Calibri" w:eastAsia="Calibri" w:hAnsi="Calibri" w:cs="Calibri"/>
                <w:color w:val="212121"/>
                <w:sz w:val="20"/>
                <w:szCs w:val="20"/>
              </w:rPr>
              <w:t xml:space="preserve"> B &amp; Cuyler, Robert N. 2013. The role of telepsychiatry. </w:t>
            </w:r>
            <w:proofErr w:type="spellStart"/>
            <w:r w:rsidRPr="00AF5413">
              <w:rPr>
                <w:rFonts w:ascii="Calibri" w:eastAsia="Calibri" w:hAnsi="Calibri" w:cs="Calibri"/>
                <w:color w:val="212121"/>
                <w:sz w:val="20"/>
                <w:szCs w:val="20"/>
              </w:rPr>
              <w:t>Zun</w:t>
            </w:r>
            <w:proofErr w:type="spellEnd"/>
            <w:r w:rsidRPr="00AF5413">
              <w:rPr>
                <w:rFonts w:ascii="Calibri" w:eastAsia="Calibri" w:hAnsi="Calibri" w:cs="Calibri"/>
                <w:color w:val="212121"/>
                <w:sz w:val="20"/>
                <w:szCs w:val="20"/>
              </w:rPr>
              <w:t xml:space="preserve">, Leslie S [Ed], </w:t>
            </w:r>
            <w:proofErr w:type="spellStart"/>
            <w:r w:rsidRPr="00AF5413">
              <w:rPr>
                <w:rFonts w:ascii="Calibri" w:eastAsia="Calibri" w:hAnsi="Calibri" w:cs="Calibri"/>
                <w:color w:val="212121"/>
                <w:sz w:val="20"/>
                <w:szCs w:val="20"/>
              </w:rPr>
              <w:t>Chepenik</w:t>
            </w:r>
            <w:proofErr w:type="spellEnd"/>
            <w:r w:rsidRPr="00AF5413">
              <w:rPr>
                <w:rFonts w:ascii="Calibri" w:eastAsia="Calibri" w:hAnsi="Calibri" w:cs="Calibri"/>
                <w:color w:val="212121"/>
                <w:sz w:val="20"/>
                <w:szCs w:val="20"/>
              </w:rPr>
              <w:t xml:space="preserve">, Lara G [Ed], Mallory, Mary Nan S [Ed]. </w:t>
            </w:r>
            <w:proofErr w:type="spellStart"/>
            <w:r w:rsidRPr="00AF5413">
              <w:rPr>
                <w:rFonts w:ascii="Calibri" w:eastAsia="Calibri" w:hAnsi="Calibri" w:cs="Calibri"/>
                <w:color w:val="212121"/>
                <w:sz w:val="20"/>
                <w:szCs w:val="20"/>
              </w:rPr>
              <w:t>Behavioral</w:t>
            </w:r>
            <w:proofErr w:type="spellEnd"/>
            <w:r w:rsidRPr="00AF5413">
              <w:rPr>
                <w:rFonts w:ascii="Calibri" w:eastAsia="Calibri" w:hAnsi="Calibri" w:cs="Calibri"/>
                <w:color w:val="212121"/>
                <w:sz w:val="20"/>
                <w:szCs w:val="20"/>
              </w:rPr>
              <w:t xml:space="preserve"> emergencies for the emergency physician. New York, NY, US: Cambridge University Press, US; pp. 303-307.</w:t>
            </w:r>
          </w:p>
          <w:p w14:paraId="73E1605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83B224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Simpson J, Doze S, </w:t>
            </w:r>
            <w:proofErr w:type="spellStart"/>
            <w:r w:rsidRPr="00AF5413">
              <w:rPr>
                <w:rFonts w:ascii="Calibri" w:eastAsia="Calibri" w:hAnsi="Calibri" w:cs="Calibri"/>
                <w:color w:val="212121"/>
                <w:sz w:val="20"/>
                <w:szCs w:val="20"/>
              </w:rPr>
              <w:t>Urness</w:t>
            </w:r>
            <w:proofErr w:type="spellEnd"/>
            <w:r w:rsidRPr="00AF5413">
              <w:rPr>
                <w:rFonts w:ascii="Calibri" w:eastAsia="Calibri" w:hAnsi="Calibri" w:cs="Calibri"/>
                <w:color w:val="212121"/>
                <w:sz w:val="20"/>
                <w:szCs w:val="20"/>
              </w:rPr>
              <w:t xml:space="preserve"> D, Hailey D, Jacobs P. 2001. Evaluation of a routine telepsychiatry service.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7: </w:t>
            </w:r>
            <w:r w:rsidRPr="00AF5413">
              <w:rPr>
                <w:rFonts w:ascii="Calibri" w:eastAsia="Calibri" w:hAnsi="Calibri" w:cs="Calibri"/>
                <w:color w:val="212121"/>
                <w:sz w:val="20"/>
                <w:szCs w:val="20"/>
              </w:rPr>
              <w:t xml:space="preserve">90-98.  </w:t>
            </w:r>
          </w:p>
          <w:p w14:paraId="7F9E20A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057AF5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Mahmoud H, Vogt E. 2019. Telepsychiatry: an Innovative Approach to Addressing the Opioid Crisis. </w:t>
            </w:r>
            <w:r w:rsidRPr="00AF5413">
              <w:rPr>
                <w:rFonts w:ascii="Calibri" w:eastAsia="Calibri" w:hAnsi="Calibri" w:cs="Calibri"/>
                <w:i/>
                <w:color w:val="212121"/>
                <w:sz w:val="20"/>
                <w:szCs w:val="20"/>
              </w:rPr>
              <w:t xml:space="preserve">Journal of Behavioural Health Sciences and Research. </w:t>
            </w:r>
            <w:r w:rsidRPr="00AF5413">
              <w:rPr>
                <w:rFonts w:ascii="Calibri" w:eastAsia="Calibri" w:hAnsi="Calibri" w:cs="Calibri"/>
                <w:b/>
                <w:color w:val="212121"/>
                <w:sz w:val="20"/>
                <w:szCs w:val="20"/>
              </w:rPr>
              <w:t xml:space="preserve">46: </w:t>
            </w:r>
            <w:r w:rsidRPr="00AF5413">
              <w:rPr>
                <w:rFonts w:ascii="Calibri" w:eastAsia="Calibri" w:hAnsi="Calibri" w:cs="Calibri"/>
                <w:color w:val="212121"/>
                <w:sz w:val="20"/>
                <w:szCs w:val="20"/>
              </w:rPr>
              <w:t>680-685.</w:t>
            </w:r>
          </w:p>
          <w:p w14:paraId="6EEE5C1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94EF2A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2001. Telepsychiatry and geriatric care. </w:t>
            </w:r>
            <w:r w:rsidRPr="00AF5413">
              <w:rPr>
                <w:rFonts w:ascii="Calibri" w:eastAsia="Calibri" w:hAnsi="Calibri" w:cs="Calibri"/>
                <w:i/>
                <w:color w:val="212121"/>
                <w:sz w:val="20"/>
                <w:szCs w:val="20"/>
              </w:rPr>
              <w:t xml:space="preserve">Current Psychiatry Reports. </w:t>
            </w:r>
            <w:r w:rsidRPr="00AF5413">
              <w:rPr>
                <w:rFonts w:ascii="Calibri" w:eastAsia="Calibri" w:hAnsi="Calibri" w:cs="Calibri"/>
                <w:b/>
                <w:color w:val="212121"/>
                <w:sz w:val="20"/>
                <w:szCs w:val="20"/>
              </w:rPr>
              <w:t xml:space="preserve">3: </w:t>
            </w:r>
            <w:r w:rsidRPr="00AF5413">
              <w:rPr>
                <w:rFonts w:ascii="Calibri" w:eastAsia="Calibri" w:hAnsi="Calibri" w:cs="Calibri"/>
                <w:color w:val="212121"/>
                <w:sz w:val="20"/>
                <w:szCs w:val="20"/>
              </w:rPr>
              <w:t xml:space="preserve">29-36.  </w:t>
            </w:r>
          </w:p>
          <w:p w14:paraId="74C0FCD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AAF9E3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Whitten P, Kingsley C. 2000. Telemedicine services to a county jail.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6: </w:t>
            </w:r>
            <w:r w:rsidRPr="00AF5413">
              <w:rPr>
                <w:rFonts w:ascii="Calibri" w:eastAsia="Calibri" w:hAnsi="Calibri" w:cs="Calibri"/>
                <w:color w:val="212121"/>
                <w:sz w:val="20"/>
                <w:szCs w:val="20"/>
              </w:rPr>
              <w:t>S93-5.</w:t>
            </w:r>
          </w:p>
          <w:p w14:paraId="2E55782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FEE3CCB"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Zaylor</w:t>
            </w:r>
            <w:proofErr w:type="spellEnd"/>
            <w:r w:rsidRPr="00AF5413">
              <w:rPr>
                <w:rFonts w:ascii="Calibri" w:eastAsia="Calibri" w:hAnsi="Calibri" w:cs="Calibri"/>
                <w:color w:val="212121"/>
                <w:sz w:val="20"/>
                <w:szCs w:val="20"/>
              </w:rPr>
              <w:t xml:space="preserve"> C, Nelson EL, Cook DJ. 2001. Clinical outcomes in a prison telepsychiatry clinic.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 </w:t>
            </w:r>
            <w:r w:rsidRPr="00AF5413">
              <w:rPr>
                <w:rFonts w:ascii="Calibri" w:eastAsia="Calibri" w:hAnsi="Calibri" w:cs="Calibri"/>
                <w:color w:val="212121"/>
                <w:sz w:val="20"/>
                <w:szCs w:val="20"/>
              </w:rPr>
              <w:t>47-49.</w:t>
            </w:r>
          </w:p>
          <w:p w14:paraId="119EF11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992F14B"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Nakagawa K, </w:t>
            </w:r>
            <w:proofErr w:type="spellStart"/>
            <w:r w:rsidRPr="00AF5413">
              <w:rPr>
                <w:rFonts w:ascii="Calibri" w:eastAsia="Calibri" w:hAnsi="Calibri" w:cs="Calibri"/>
                <w:color w:val="212121"/>
                <w:sz w:val="20"/>
                <w:szCs w:val="20"/>
              </w:rPr>
              <w:t>Pakyurek</w:t>
            </w:r>
            <w:proofErr w:type="spellEnd"/>
            <w:r w:rsidRPr="00AF5413">
              <w:rPr>
                <w:rFonts w:ascii="Calibri" w:eastAsia="Calibri" w:hAnsi="Calibri" w:cs="Calibri"/>
                <w:color w:val="212121"/>
                <w:sz w:val="20"/>
                <w:szCs w:val="20"/>
              </w:rPr>
              <w:t xml:space="preserve"> M, Hanson A, Elder J, Kales HC. 2020. Rapid</w:t>
            </w:r>
          </w:p>
          <w:p w14:paraId="353F951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Conversion of an Outpatient Psychiatric Clinic to a 100% Virtual Telepsychiatry</w:t>
            </w:r>
          </w:p>
          <w:p w14:paraId="6347CB8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Clinic in Response to COVID-19.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71: </w:t>
            </w:r>
            <w:r w:rsidRPr="00AF5413">
              <w:rPr>
                <w:rFonts w:ascii="Calibri" w:eastAsia="Calibri" w:hAnsi="Calibri" w:cs="Calibri"/>
                <w:color w:val="212121"/>
                <w:sz w:val="20"/>
                <w:szCs w:val="20"/>
              </w:rPr>
              <w:t>749-752.</w:t>
            </w:r>
          </w:p>
          <w:p w14:paraId="5457E60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B1FF77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Work Group on Quality Issues (WGQI) &amp; American Academy of Child and Adolescent Psychiatry (AACAP), US. 2008. Practice parameter for telepsychiatry with children and adolescents. </w:t>
            </w:r>
            <w:r w:rsidRPr="00AF5413">
              <w:rPr>
                <w:rFonts w:ascii="Calibri" w:eastAsia="Calibri" w:hAnsi="Calibri" w:cs="Calibri"/>
                <w:i/>
                <w:color w:val="212121"/>
                <w:sz w:val="20"/>
                <w:szCs w:val="20"/>
              </w:rPr>
              <w:t xml:space="preserve">Journal of the American Academy of Child &amp; Adolescent Psychiatry.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1468-1483.</w:t>
            </w:r>
          </w:p>
          <w:p w14:paraId="2465DCD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2D6C01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Wilshire, Thea W. 2012. Telepsychiatry services at a tribally run </w:t>
            </w:r>
            <w:proofErr w:type="spellStart"/>
            <w:r w:rsidRPr="00AF5413">
              <w:rPr>
                <w:rFonts w:ascii="Calibri" w:eastAsia="Calibri" w:hAnsi="Calibri" w:cs="Calibri"/>
                <w:color w:val="212121"/>
                <w:sz w:val="20"/>
                <w:szCs w:val="20"/>
              </w:rPr>
              <w:t>behavioral</w:t>
            </w:r>
            <w:proofErr w:type="spellEnd"/>
            <w:r w:rsidRPr="00AF5413">
              <w:rPr>
                <w:rFonts w:ascii="Calibri" w:eastAsia="Calibri" w:hAnsi="Calibri" w:cs="Calibri"/>
                <w:color w:val="212121"/>
                <w:sz w:val="20"/>
                <w:szCs w:val="20"/>
              </w:rPr>
              <w:t xml:space="preserve"> health clinic. </w:t>
            </w:r>
            <w:r w:rsidRPr="00AF5413">
              <w:rPr>
                <w:rFonts w:ascii="Calibri" w:eastAsia="Calibri" w:hAnsi="Calibri" w:cs="Calibri"/>
                <w:i/>
                <w:color w:val="212121"/>
                <w:sz w:val="20"/>
                <w:szCs w:val="20"/>
              </w:rPr>
              <w:t>Psychological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9:</w:t>
            </w:r>
            <w:r w:rsidRPr="00AF5413">
              <w:rPr>
                <w:rFonts w:ascii="Calibri" w:eastAsia="Calibri" w:hAnsi="Calibri" w:cs="Calibri"/>
                <w:color w:val="212121"/>
                <w:sz w:val="20"/>
                <w:szCs w:val="20"/>
              </w:rPr>
              <w:t xml:space="preserve"> 318-319.</w:t>
            </w:r>
          </w:p>
          <w:p w14:paraId="3393CF8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88C54A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Whaibeh</w:t>
            </w:r>
            <w:proofErr w:type="spellEnd"/>
            <w:r w:rsidRPr="00AF5413">
              <w:rPr>
                <w:rFonts w:ascii="Calibri" w:eastAsia="Calibri" w:hAnsi="Calibri" w:cs="Calibri"/>
                <w:color w:val="212121"/>
                <w:sz w:val="20"/>
                <w:szCs w:val="20"/>
              </w:rPr>
              <w:t xml:space="preserve">, Emile, Mahmoud, Hossam &amp; Vogt, Emily L. 2019. Reducing the treatment gap for </w:t>
            </w:r>
            <w:proofErr w:type="spellStart"/>
            <w:r w:rsidRPr="00AF5413">
              <w:rPr>
                <w:rFonts w:ascii="Calibri" w:eastAsia="Calibri" w:hAnsi="Calibri" w:cs="Calibri"/>
                <w:color w:val="212121"/>
                <w:sz w:val="20"/>
                <w:szCs w:val="20"/>
              </w:rPr>
              <w:t>lgbt</w:t>
            </w:r>
            <w:proofErr w:type="spellEnd"/>
            <w:r w:rsidRPr="00AF5413">
              <w:rPr>
                <w:rFonts w:ascii="Calibri" w:eastAsia="Calibri" w:hAnsi="Calibri" w:cs="Calibri"/>
                <w:color w:val="212121"/>
                <w:sz w:val="20"/>
                <w:szCs w:val="20"/>
              </w:rPr>
              <w:t xml:space="preserve"> mental health needs: The potential of telepsychiatry. </w:t>
            </w:r>
            <w:r w:rsidRPr="00AF5413">
              <w:rPr>
                <w:rFonts w:ascii="Calibri" w:eastAsia="Calibri" w:hAnsi="Calibri" w:cs="Calibri"/>
                <w:i/>
                <w:color w:val="212121"/>
                <w:sz w:val="20"/>
                <w:szCs w:val="20"/>
              </w:rPr>
              <w:t xml:space="preserve">The Journal of </w:t>
            </w:r>
            <w:proofErr w:type="spellStart"/>
            <w:r w:rsidRPr="00AF5413">
              <w:rPr>
                <w:rFonts w:ascii="Calibri" w:eastAsia="Calibri" w:hAnsi="Calibri" w:cs="Calibri"/>
                <w:i/>
                <w:color w:val="212121"/>
                <w:sz w:val="20"/>
                <w:szCs w:val="20"/>
              </w:rPr>
              <w:t>Behavioral</w:t>
            </w:r>
            <w:proofErr w:type="spellEnd"/>
            <w:r w:rsidRPr="00AF5413">
              <w:rPr>
                <w:rFonts w:ascii="Calibri" w:eastAsia="Calibri" w:hAnsi="Calibri" w:cs="Calibri"/>
                <w:i/>
                <w:color w:val="212121"/>
                <w:sz w:val="20"/>
                <w:szCs w:val="20"/>
              </w:rPr>
              <w:t xml:space="preserve"> Health Services &amp; Research</w:t>
            </w:r>
            <w:r w:rsidRPr="00AF5413">
              <w:rPr>
                <w:rFonts w:ascii="Calibri" w:eastAsia="Calibri" w:hAnsi="Calibri" w:cs="Calibri"/>
                <w:color w:val="212121"/>
                <w:sz w:val="20"/>
                <w:szCs w:val="20"/>
              </w:rPr>
              <w:t>. No Pagination Specified</w:t>
            </w:r>
          </w:p>
          <w:p w14:paraId="4A98DE9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59F2E3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Wallace, Duncan &amp; Hodges, Samantha. 2018. Telepsychiatry in the Australian Defence Force: A success story. </w:t>
            </w:r>
            <w:r w:rsidRPr="00AF5413">
              <w:rPr>
                <w:rFonts w:ascii="Calibri" w:eastAsia="Calibri" w:hAnsi="Calibri" w:cs="Calibri"/>
                <w:i/>
                <w:color w:val="212121"/>
                <w:sz w:val="20"/>
                <w:szCs w:val="20"/>
              </w:rPr>
              <w:t>Australasian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26:</w:t>
            </w:r>
            <w:r w:rsidRPr="00AF5413">
              <w:rPr>
                <w:rFonts w:ascii="Calibri" w:eastAsia="Calibri" w:hAnsi="Calibri" w:cs="Calibri"/>
                <w:color w:val="212121"/>
                <w:sz w:val="20"/>
                <w:szCs w:val="20"/>
              </w:rPr>
              <w:t xml:space="preserve"> 105-106.</w:t>
            </w:r>
          </w:p>
          <w:p w14:paraId="26BD40D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56D1C7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Vought, Rhonda G, Grigsby, R. Kevin, Adams, Laura N &amp; </w:t>
            </w:r>
            <w:proofErr w:type="spellStart"/>
            <w:r w:rsidRPr="00AF5413">
              <w:rPr>
                <w:rFonts w:ascii="Calibri" w:eastAsia="Calibri" w:hAnsi="Calibri" w:cs="Calibri"/>
                <w:color w:val="212121"/>
                <w:sz w:val="20"/>
                <w:szCs w:val="20"/>
              </w:rPr>
              <w:t>Shevitz</w:t>
            </w:r>
            <w:proofErr w:type="spellEnd"/>
            <w:r w:rsidRPr="00AF5413">
              <w:rPr>
                <w:rFonts w:ascii="Calibri" w:eastAsia="Calibri" w:hAnsi="Calibri" w:cs="Calibri"/>
                <w:color w:val="212121"/>
                <w:sz w:val="20"/>
                <w:szCs w:val="20"/>
              </w:rPr>
              <w:t xml:space="preserve">, Stewart A. 2000. Telepsychiatry: Addressing mental health needs in Georgia. </w:t>
            </w:r>
            <w:r w:rsidRPr="00AF5413">
              <w:rPr>
                <w:rFonts w:ascii="Calibri" w:eastAsia="Calibri" w:hAnsi="Calibri" w:cs="Calibri"/>
                <w:i/>
                <w:color w:val="212121"/>
                <w:sz w:val="20"/>
                <w:szCs w:val="20"/>
              </w:rPr>
              <w:t xml:space="preserve">Community Mental Health Journal. </w:t>
            </w:r>
            <w:r w:rsidRPr="00AF5413">
              <w:rPr>
                <w:rFonts w:ascii="Calibri" w:eastAsia="Calibri" w:hAnsi="Calibri" w:cs="Calibri"/>
                <w:b/>
                <w:color w:val="212121"/>
                <w:sz w:val="20"/>
                <w:szCs w:val="20"/>
              </w:rPr>
              <w:t>36:</w:t>
            </w:r>
            <w:r w:rsidRPr="00AF5413">
              <w:rPr>
                <w:rFonts w:ascii="Calibri" w:eastAsia="Calibri" w:hAnsi="Calibri" w:cs="Calibri"/>
                <w:color w:val="212121"/>
                <w:sz w:val="20"/>
                <w:szCs w:val="20"/>
              </w:rPr>
              <w:t xml:space="preserve"> 525-536.</w:t>
            </w:r>
          </w:p>
          <w:p w14:paraId="05E91EE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B5437F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Volpe T, Boydell KM, </w:t>
            </w: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2013. Attracting Child Psychiatrists to a </w:t>
            </w:r>
            <w:proofErr w:type="spellStart"/>
            <w:r w:rsidRPr="00AF5413">
              <w:rPr>
                <w:rFonts w:ascii="Calibri" w:eastAsia="Calibri" w:hAnsi="Calibri" w:cs="Calibri"/>
                <w:color w:val="212121"/>
                <w:sz w:val="20"/>
                <w:szCs w:val="20"/>
              </w:rPr>
              <w:t>Televideo</w:t>
            </w:r>
            <w:proofErr w:type="spellEnd"/>
            <w:r w:rsidRPr="00AF5413">
              <w:rPr>
                <w:rFonts w:ascii="Calibri" w:eastAsia="Calibri" w:hAnsi="Calibri" w:cs="Calibri"/>
                <w:color w:val="212121"/>
                <w:sz w:val="20"/>
                <w:szCs w:val="20"/>
              </w:rPr>
              <w:t xml:space="preserve"> Consultation Service: The </w:t>
            </w:r>
            <w:proofErr w:type="spellStart"/>
            <w:r w:rsidRPr="00AF5413">
              <w:rPr>
                <w:rFonts w:ascii="Calibri" w:eastAsia="Calibri" w:hAnsi="Calibri" w:cs="Calibri"/>
                <w:color w:val="212121"/>
                <w:sz w:val="20"/>
                <w:szCs w:val="20"/>
              </w:rPr>
              <w:t>TeleLink</w:t>
            </w:r>
            <w:proofErr w:type="spellEnd"/>
          </w:p>
          <w:p w14:paraId="48F3348D"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Experience.</w:t>
            </w:r>
            <w:r w:rsidRPr="00AF5413">
              <w:rPr>
                <w:rFonts w:ascii="Calibri" w:eastAsia="Calibri" w:hAnsi="Calibri" w:cs="Calibri"/>
                <w:i/>
                <w:color w:val="212121"/>
                <w:sz w:val="20"/>
                <w:szCs w:val="20"/>
              </w:rPr>
              <w:t>International</w:t>
            </w:r>
            <w:proofErr w:type="spellEnd"/>
            <w:r w:rsidRPr="00AF5413">
              <w:rPr>
                <w:rFonts w:ascii="Calibri" w:eastAsia="Calibri" w:hAnsi="Calibri" w:cs="Calibri"/>
                <w:i/>
                <w:color w:val="212121"/>
                <w:sz w:val="20"/>
                <w:szCs w:val="20"/>
              </w:rPr>
              <w:t xml:space="preserve"> Journal of Telemedicine and Applications. </w:t>
            </w:r>
            <w:r w:rsidRPr="00AF5413">
              <w:rPr>
                <w:rFonts w:ascii="Calibri" w:eastAsia="Calibri" w:hAnsi="Calibri" w:cs="Calibri"/>
                <w:b/>
                <w:color w:val="212121"/>
                <w:sz w:val="20"/>
                <w:szCs w:val="20"/>
              </w:rPr>
              <w:t xml:space="preserve">2013: </w:t>
            </w:r>
            <w:r w:rsidRPr="00AF5413">
              <w:rPr>
                <w:rFonts w:ascii="Calibri" w:eastAsia="Calibri" w:hAnsi="Calibri" w:cs="Calibri"/>
                <w:color w:val="212121"/>
                <w:sz w:val="20"/>
                <w:szCs w:val="20"/>
              </w:rPr>
              <w:t>146858.</w:t>
            </w:r>
          </w:p>
          <w:p w14:paraId="3533E5C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303EED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Volicer</w:t>
            </w:r>
            <w:proofErr w:type="spellEnd"/>
            <w:r w:rsidRPr="00AF5413">
              <w:rPr>
                <w:rFonts w:ascii="Calibri" w:eastAsia="Calibri" w:hAnsi="Calibri" w:cs="Calibri"/>
                <w:color w:val="212121"/>
                <w:sz w:val="20"/>
                <w:szCs w:val="20"/>
              </w:rPr>
              <w:t xml:space="preserve"> L. 2015. Nursing home telepsychiatry. </w:t>
            </w:r>
            <w:r w:rsidRPr="00AF5413">
              <w:rPr>
                <w:rFonts w:ascii="Calibri" w:eastAsia="Calibri" w:hAnsi="Calibri" w:cs="Calibri"/>
                <w:i/>
                <w:color w:val="212121"/>
                <w:sz w:val="20"/>
                <w:szCs w:val="20"/>
              </w:rPr>
              <w:t>Journal of the American Medical Directors Association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16</w:t>
            </w:r>
            <w:r w:rsidRPr="00AF5413">
              <w:rPr>
                <w:rFonts w:ascii="Calibri" w:eastAsia="Calibri" w:hAnsi="Calibri" w:cs="Calibri"/>
                <w:color w:val="212121"/>
                <w:sz w:val="20"/>
                <w:szCs w:val="20"/>
              </w:rPr>
              <w:t>: 7-8.</w:t>
            </w:r>
          </w:p>
          <w:p w14:paraId="68EEBA9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979492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Vernig</w:t>
            </w:r>
            <w:proofErr w:type="spellEnd"/>
            <w:r w:rsidRPr="00AF5413">
              <w:rPr>
                <w:rFonts w:ascii="Calibri" w:eastAsia="Calibri" w:hAnsi="Calibri" w:cs="Calibri"/>
                <w:color w:val="212121"/>
                <w:sz w:val="20"/>
                <w:szCs w:val="20"/>
              </w:rPr>
              <w:t xml:space="preserve">, P.M. 2016.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Digital disruption and the opportunity to expand care. </w:t>
            </w:r>
            <w:r w:rsidRPr="00AF5413">
              <w:rPr>
                <w:rFonts w:ascii="Calibri" w:eastAsia="Calibri" w:hAnsi="Calibri" w:cs="Calibri"/>
                <w:i/>
                <w:color w:val="212121"/>
                <w:sz w:val="20"/>
                <w:szCs w:val="20"/>
              </w:rPr>
              <w:t>Journal of the American Psychiatric Nurses Association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22:</w:t>
            </w:r>
            <w:r w:rsidRPr="00AF5413">
              <w:rPr>
                <w:rFonts w:ascii="Calibri" w:eastAsia="Calibri" w:hAnsi="Calibri" w:cs="Calibri"/>
                <w:color w:val="212121"/>
                <w:sz w:val="20"/>
                <w:szCs w:val="20"/>
              </w:rPr>
              <w:t xml:space="preserve"> 73-75.</w:t>
            </w:r>
          </w:p>
          <w:p w14:paraId="2CF891F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704BC6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 </w:t>
            </w:r>
            <w:proofErr w:type="spellStart"/>
            <w:r w:rsidRPr="00AF5413">
              <w:rPr>
                <w:rFonts w:ascii="Calibri" w:eastAsia="Calibri" w:hAnsi="Calibri" w:cs="Calibri"/>
                <w:color w:val="212121"/>
                <w:sz w:val="20"/>
                <w:szCs w:val="20"/>
              </w:rPr>
              <w:t>Wynsberghe</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Gastmans</w:t>
            </w:r>
            <w:proofErr w:type="spellEnd"/>
            <w:r w:rsidRPr="00AF5413">
              <w:rPr>
                <w:rFonts w:ascii="Calibri" w:eastAsia="Calibri" w:hAnsi="Calibri" w:cs="Calibri"/>
                <w:color w:val="212121"/>
                <w:sz w:val="20"/>
                <w:szCs w:val="20"/>
              </w:rPr>
              <w:t xml:space="preserve"> C. 2009. Telepsychiatry and the meaning of in-person contact: a preliminary ethical appraisal.</w:t>
            </w:r>
            <w:r w:rsidRPr="00AF5413">
              <w:rPr>
                <w:rFonts w:ascii="Calibri" w:eastAsia="Calibri" w:hAnsi="Calibri" w:cs="Calibri"/>
                <w:i/>
                <w:color w:val="212121"/>
                <w:sz w:val="20"/>
                <w:szCs w:val="20"/>
              </w:rPr>
              <w:t xml:space="preserve"> Medicine, Health Care and Philosophy. </w:t>
            </w:r>
            <w:r w:rsidRPr="00AF5413">
              <w:rPr>
                <w:rFonts w:ascii="Calibri" w:eastAsia="Calibri" w:hAnsi="Calibri" w:cs="Calibri"/>
                <w:b/>
                <w:color w:val="212121"/>
                <w:sz w:val="20"/>
                <w:szCs w:val="20"/>
              </w:rPr>
              <w:t xml:space="preserve">12: </w:t>
            </w:r>
            <w:r w:rsidRPr="00AF5413">
              <w:rPr>
                <w:rFonts w:ascii="Calibri" w:eastAsia="Calibri" w:hAnsi="Calibri" w:cs="Calibri"/>
                <w:color w:val="212121"/>
                <w:sz w:val="20"/>
                <w:szCs w:val="20"/>
              </w:rPr>
              <w:t>469-476.</w:t>
            </w:r>
          </w:p>
          <w:p w14:paraId="6BBC5EB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48A34C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Valdagno</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Goracci</w:t>
            </w:r>
            <w:proofErr w:type="spellEnd"/>
            <w:r w:rsidRPr="00AF5413">
              <w:rPr>
                <w:rFonts w:ascii="Calibri" w:eastAsia="Calibri" w:hAnsi="Calibri" w:cs="Calibri"/>
                <w:color w:val="212121"/>
                <w:sz w:val="20"/>
                <w:szCs w:val="20"/>
              </w:rPr>
              <w:t xml:space="preserve"> A, di Volo S, </w:t>
            </w:r>
            <w:proofErr w:type="spellStart"/>
            <w:r w:rsidRPr="00AF5413">
              <w:rPr>
                <w:rFonts w:ascii="Calibri" w:eastAsia="Calibri" w:hAnsi="Calibri" w:cs="Calibri"/>
                <w:color w:val="212121"/>
                <w:sz w:val="20"/>
                <w:szCs w:val="20"/>
              </w:rPr>
              <w:t>Fagiolini</w:t>
            </w:r>
            <w:proofErr w:type="spellEnd"/>
            <w:r w:rsidRPr="00AF5413">
              <w:rPr>
                <w:rFonts w:ascii="Calibri" w:eastAsia="Calibri" w:hAnsi="Calibri" w:cs="Calibri"/>
                <w:color w:val="212121"/>
                <w:sz w:val="20"/>
                <w:szCs w:val="20"/>
              </w:rPr>
              <w:t xml:space="preserve"> A. 2014. Telepsychiatry: new perspectives and open issues. </w:t>
            </w:r>
            <w:r w:rsidRPr="00AF5413">
              <w:rPr>
                <w:rFonts w:ascii="Calibri" w:eastAsia="Calibri" w:hAnsi="Calibri" w:cs="Calibri"/>
                <w:i/>
                <w:color w:val="212121"/>
                <w:sz w:val="20"/>
                <w:szCs w:val="20"/>
              </w:rPr>
              <w:t xml:space="preserve">CNS Spectrums. </w:t>
            </w:r>
            <w:r w:rsidRPr="00AF5413">
              <w:rPr>
                <w:rFonts w:ascii="Calibri" w:eastAsia="Calibri" w:hAnsi="Calibri" w:cs="Calibri"/>
                <w:b/>
                <w:color w:val="212121"/>
                <w:sz w:val="20"/>
                <w:szCs w:val="20"/>
              </w:rPr>
              <w:t xml:space="preserve">19: </w:t>
            </w:r>
            <w:r w:rsidRPr="00AF5413">
              <w:rPr>
                <w:rFonts w:ascii="Calibri" w:eastAsia="Calibri" w:hAnsi="Calibri" w:cs="Calibri"/>
                <w:color w:val="212121"/>
                <w:sz w:val="20"/>
                <w:szCs w:val="20"/>
              </w:rPr>
              <w:t xml:space="preserve">479-481.  </w:t>
            </w:r>
          </w:p>
          <w:p w14:paraId="3518577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1DF6205"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 xml:space="preserve">Turner, J.W. 2001. Telepsychiatry as a case study of presence: Do you know what you are missing? </w:t>
            </w:r>
            <w:r w:rsidRPr="00AF5413">
              <w:rPr>
                <w:rFonts w:ascii="Calibri" w:eastAsia="Calibri" w:hAnsi="Calibri" w:cs="Calibri"/>
                <w:i/>
                <w:color w:val="212121"/>
                <w:sz w:val="20"/>
                <w:szCs w:val="20"/>
              </w:rPr>
              <w:t xml:space="preserve">Journal of Computer-Mediated Communication. </w:t>
            </w:r>
            <w:r w:rsidRPr="00AF5413">
              <w:rPr>
                <w:rFonts w:ascii="Calibri" w:eastAsia="Calibri" w:hAnsi="Calibri" w:cs="Calibri"/>
                <w:b/>
                <w:color w:val="212121"/>
                <w:sz w:val="20"/>
                <w:szCs w:val="20"/>
              </w:rPr>
              <w:t xml:space="preserve">6. </w:t>
            </w:r>
          </w:p>
          <w:p w14:paraId="71C016BB"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7134F79F"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Trondsen</w:t>
            </w:r>
            <w:proofErr w:type="spellEnd"/>
            <w:r w:rsidRPr="00AF5413">
              <w:rPr>
                <w:rFonts w:ascii="Calibri" w:eastAsia="Calibri" w:hAnsi="Calibri" w:cs="Calibri"/>
                <w:color w:val="212121"/>
                <w:sz w:val="20"/>
                <w:szCs w:val="20"/>
              </w:rPr>
              <w:t xml:space="preserve"> MV, </w:t>
            </w:r>
            <w:proofErr w:type="spellStart"/>
            <w:r w:rsidRPr="00AF5413">
              <w:rPr>
                <w:rFonts w:ascii="Calibri" w:eastAsia="Calibri" w:hAnsi="Calibri" w:cs="Calibri"/>
                <w:color w:val="212121"/>
                <w:sz w:val="20"/>
                <w:szCs w:val="20"/>
              </w:rPr>
              <w:t>Bolle</w:t>
            </w:r>
            <w:proofErr w:type="spellEnd"/>
            <w:r w:rsidRPr="00AF5413">
              <w:rPr>
                <w:rFonts w:ascii="Calibri" w:eastAsia="Calibri" w:hAnsi="Calibri" w:cs="Calibri"/>
                <w:color w:val="212121"/>
                <w:sz w:val="20"/>
                <w:szCs w:val="20"/>
              </w:rPr>
              <w:t xml:space="preserve"> SR, </w:t>
            </w:r>
            <w:proofErr w:type="spellStart"/>
            <w:r w:rsidRPr="00AF5413">
              <w:rPr>
                <w:rFonts w:ascii="Calibri" w:eastAsia="Calibri" w:hAnsi="Calibri" w:cs="Calibri"/>
                <w:color w:val="212121"/>
                <w:sz w:val="20"/>
                <w:szCs w:val="20"/>
              </w:rPr>
              <w:t>Stensland</w:t>
            </w:r>
            <w:proofErr w:type="spellEnd"/>
            <w:r w:rsidRPr="00AF5413">
              <w:rPr>
                <w:rFonts w:ascii="Calibri" w:eastAsia="Calibri" w:hAnsi="Calibri" w:cs="Calibri"/>
                <w:color w:val="212121"/>
                <w:sz w:val="20"/>
                <w:szCs w:val="20"/>
              </w:rPr>
              <w:t xml:space="preserve"> GØ, </w:t>
            </w:r>
            <w:proofErr w:type="spellStart"/>
            <w:r w:rsidRPr="00AF5413">
              <w:rPr>
                <w:rFonts w:ascii="Calibri" w:eastAsia="Calibri" w:hAnsi="Calibri" w:cs="Calibri"/>
                <w:color w:val="212121"/>
                <w:sz w:val="20"/>
                <w:szCs w:val="20"/>
              </w:rPr>
              <w:t>Tjora</w:t>
            </w:r>
            <w:proofErr w:type="spellEnd"/>
            <w:r w:rsidRPr="00AF5413">
              <w:rPr>
                <w:rFonts w:ascii="Calibri" w:eastAsia="Calibri" w:hAnsi="Calibri" w:cs="Calibri"/>
                <w:color w:val="212121"/>
                <w:sz w:val="20"/>
                <w:szCs w:val="20"/>
              </w:rPr>
              <w:t xml:space="preserve"> A. 2014. Video-confidence:</w:t>
            </w:r>
          </w:p>
          <w:p w14:paraId="180C911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a qualitative exploration of videoconferencing for psychiatric</w:t>
            </w:r>
          </w:p>
          <w:p w14:paraId="3525E7D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emergencies. </w:t>
            </w:r>
            <w:r w:rsidRPr="00AF5413">
              <w:rPr>
                <w:rFonts w:ascii="Calibri" w:eastAsia="Calibri" w:hAnsi="Calibri" w:cs="Calibri"/>
                <w:i/>
                <w:color w:val="212121"/>
                <w:sz w:val="20"/>
                <w:szCs w:val="20"/>
              </w:rPr>
              <w:t>BMC Health Service Research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544.</w:t>
            </w:r>
            <w:r w:rsidRPr="00AF5413">
              <w:rPr>
                <w:rFonts w:ascii="Calibri" w:eastAsia="Calibri" w:hAnsi="Calibri" w:cs="Calibri"/>
                <w:i/>
                <w:color w:val="212121"/>
                <w:sz w:val="20"/>
                <w:szCs w:val="20"/>
              </w:rPr>
              <w:t xml:space="preserve"> </w:t>
            </w:r>
            <w:r w:rsidRPr="00AF5413">
              <w:rPr>
                <w:rFonts w:ascii="Calibri" w:eastAsia="Calibri" w:hAnsi="Calibri" w:cs="Calibri"/>
                <w:color w:val="212121"/>
                <w:sz w:val="20"/>
                <w:szCs w:val="20"/>
              </w:rPr>
              <w:t xml:space="preserve"> </w:t>
            </w:r>
          </w:p>
          <w:p w14:paraId="0A3C9C9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2512DF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Toperczer</w:t>
            </w:r>
            <w:proofErr w:type="spellEnd"/>
            <w:r w:rsidRPr="00AF5413">
              <w:rPr>
                <w:rFonts w:ascii="Calibri" w:eastAsia="Calibri" w:hAnsi="Calibri" w:cs="Calibri"/>
                <w:color w:val="212121"/>
                <w:sz w:val="20"/>
                <w:szCs w:val="20"/>
              </w:rPr>
              <w:t xml:space="preserve"> T. 2011. Telepsychiatry in the cloud: reaching rural communities</w:t>
            </w:r>
          </w:p>
          <w:p w14:paraId="0F5E45E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in underserved markets. </w:t>
            </w:r>
            <w:r w:rsidRPr="00AF5413">
              <w:rPr>
                <w:rFonts w:ascii="Calibri" w:eastAsia="Calibri" w:hAnsi="Calibri" w:cs="Calibri"/>
                <w:i/>
                <w:color w:val="212121"/>
                <w:sz w:val="20"/>
                <w:szCs w:val="20"/>
              </w:rPr>
              <w:t xml:space="preserve">Health Management Technology. </w:t>
            </w:r>
            <w:r w:rsidRPr="00AF5413">
              <w:rPr>
                <w:rFonts w:ascii="Calibri" w:eastAsia="Calibri" w:hAnsi="Calibri" w:cs="Calibri"/>
                <w:b/>
                <w:color w:val="212121"/>
                <w:sz w:val="20"/>
                <w:szCs w:val="20"/>
              </w:rPr>
              <w:t>32</w:t>
            </w:r>
            <w:r w:rsidRPr="00AF5413">
              <w:rPr>
                <w:rFonts w:ascii="Calibri" w:eastAsia="Calibri" w:hAnsi="Calibri" w:cs="Calibri"/>
                <w:color w:val="212121"/>
                <w:sz w:val="20"/>
                <w:szCs w:val="20"/>
              </w:rPr>
              <w:t>: 28-9.</w:t>
            </w:r>
          </w:p>
          <w:p w14:paraId="2EABDC6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233F59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Toombs</w:t>
            </w:r>
            <w:proofErr w:type="spellEnd"/>
            <w:r w:rsidRPr="00AF5413">
              <w:rPr>
                <w:rFonts w:ascii="Calibri" w:eastAsia="Calibri" w:hAnsi="Calibri" w:cs="Calibri"/>
                <w:color w:val="212121"/>
                <w:sz w:val="20"/>
                <w:szCs w:val="20"/>
              </w:rPr>
              <w:t xml:space="preserve"> E, </w:t>
            </w:r>
            <w:proofErr w:type="spellStart"/>
            <w:r w:rsidRPr="00AF5413">
              <w:rPr>
                <w:rFonts w:ascii="Calibri" w:eastAsia="Calibri" w:hAnsi="Calibri" w:cs="Calibri"/>
                <w:color w:val="212121"/>
                <w:sz w:val="20"/>
                <w:szCs w:val="20"/>
              </w:rPr>
              <w:t>Kowatch</w:t>
            </w:r>
            <w:proofErr w:type="spellEnd"/>
            <w:r w:rsidRPr="00AF5413">
              <w:rPr>
                <w:rFonts w:ascii="Calibri" w:eastAsia="Calibri" w:hAnsi="Calibri" w:cs="Calibri"/>
                <w:color w:val="212121"/>
                <w:sz w:val="20"/>
                <w:szCs w:val="20"/>
              </w:rPr>
              <w:t xml:space="preserve"> KR, </w:t>
            </w:r>
            <w:proofErr w:type="spellStart"/>
            <w:r w:rsidRPr="00AF5413">
              <w:rPr>
                <w:rFonts w:ascii="Calibri" w:eastAsia="Calibri" w:hAnsi="Calibri" w:cs="Calibri"/>
                <w:color w:val="212121"/>
                <w:sz w:val="20"/>
                <w:szCs w:val="20"/>
              </w:rPr>
              <w:t>Dalicandro</w:t>
            </w:r>
            <w:proofErr w:type="spellEnd"/>
            <w:r w:rsidRPr="00AF5413">
              <w:rPr>
                <w:rFonts w:ascii="Calibri" w:eastAsia="Calibri" w:hAnsi="Calibri" w:cs="Calibri"/>
                <w:color w:val="212121"/>
                <w:sz w:val="20"/>
                <w:szCs w:val="20"/>
              </w:rPr>
              <w:t xml:space="preserve"> L, McConkey S, Hopkins C, </w:t>
            </w:r>
            <w:proofErr w:type="spellStart"/>
            <w:r w:rsidRPr="00AF5413">
              <w:rPr>
                <w:rFonts w:ascii="Calibri" w:eastAsia="Calibri" w:hAnsi="Calibri" w:cs="Calibri"/>
                <w:color w:val="212121"/>
                <w:sz w:val="20"/>
                <w:szCs w:val="20"/>
              </w:rPr>
              <w:t>Mushquash</w:t>
            </w:r>
            <w:proofErr w:type="spellEnd"/>
            <w:r w:rsidRPr="00AF5413">
              <w:rPr>
                <w:rFonts w:ascii="Calibri" w:eastAsia="Calibri" w:hAnsi="Calibri" w:cs="Calibri"/>
                <w:color w:val="212121"/>
                <w:sz w:val="20"/>
                <w:szCs w:val="20"/>
              </w:rPr>
              <w:t xml:space="preserve"> CJ. 2020. A systematic</w:t>
            </w:r>
          </w:p>
          <w:p w14:paraId="6E61CAA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review of electronic mental health interventions for Indigenous youth: Results</w:t>
            </w:r>
          </w:p>
          <w:p w14:paraId="38A8E50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and recommendations.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1357633X19899231.</w:t>
            </w:r>
          </w:p>
          <w:p w14:paraId="42670E6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69FEBC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lastRenderedPageBreak/>
              <w:t xml:space="preserve">Thompson D.A., </w:t>
            </w:r>
            <w:proofErr w:type="spellStart"/>
            <w:r w:rsidRPr="00AF5413">
              <w:rPr>
                <w:rFonts w:ascii="Calibri" w:eastAsia="Calibri" w:hAnsi="Calibri" w:cs="Calibri"/>
                <w:color w:val="212121"/>
                <w:sz w:val="20"/>
                <w:szCs w:val="20"/>
              </w:rPr>
              <w:t>Leimig</w:t>
            </w:r>
            <w:proofErr w:type="spellEnd"/>
            <w:r w:rsidRPr="00AF5413">
              <w:rPr>
                <w:rFonts w:ascii="Calibri" w:eastAsia="Calibri" w:hAnsi="Calibri" w:cs="Calibri"/>
                <w:color w:val="212121"/>
                <w:sz w:val="20"/>
                <w:szCs w:val="20"/>
              </w:rPr>
              <w:t xml:space="preserve"> R., Gower G., </w:t>
            </w:r>
            <w:proofErr w:type="spellStart"/>
            <w:r w:rsidRPr="00AF5413">
              <w:rPr>
                <w:rFonts w:ascii="Calibri" w:eastAsia="Calibri" w:hAnsi="Calibri" w:cs="Calibri"/>
                <w:color w:val="212121"/>
                <w:sz w:val="20"/>
                <w:szCs w:val="20"/>
              </w:rPr>
              <w:t>Winsett</w:t>
            </w:r>
            <w:proofErr w:type="spellEnd"/>
            <w:r w:rsidRPr="00AF5413">
              <w:rPr>
                <w:rFonts w:ascii="Calibri" w:eastAsia="Calibri" w:hAnsi="Calibri" w:cs="Calibri"/>
                <w:color w:val="212121"/>
                <w:sz w:val="20"/>
                <w:szCs w:val="20"/>
              </w:rPr>
              <w:t xml:space="preserve"> R.P. 2009. Assessment of depressive symptoms during post-transplant follow-up care performed via telehealth. </w:t>
            </w:r>
            <w:r w:rsidRPr="00AF5413">
              <w:rPr>
                <w:rFonts w:ascii="Calibri" w:eastAsia="Calibri" w:hAnsi="Calibri" w:cs="Calibri"/>
                <w:i/>
                <w:color w:val="212121"/>
                <w:sz w:val="20"/>
                <w:szCs w:val="20"/>
              </w:rPr>
              <w:t>Telemedicine journal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15:</w:t>
            </w:r>
            <w:r w:rsidRPr="00AF5413">
              <w:rPr>
                <w:rFonts w:ascii="Calibri" w:eastAsia="Calibri" w:hAnsi="Calibri" w:cs="Calibri"/>
                <w:color w:val="212121"/>
                <w:sz w:val="20"/>
                <w:szCs w:val="20"/>
              </w:rPr>
              <w:t xml:space="preserve"> 700-706.</w:t>
            </w:r>
          </w:p>
          <w:p w14:paraId="40259FF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E75A82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Thomas JF,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DK, Hosokawa PW, Olson CA, Hunter D, Brent AS, </w:t>
            </w:r>
            <w:proofErr w:type="spellStart"/>
            <w:r w:rsidRPr="00AF5413">
              <w:rPr>
                <w:rFonts w:ascii="Calibri" w:eastAsia="Calibri" w:hAnsi="Calibri" w:cs="Calibri"/>
                <w:color w:val="212121"/>
                <w:sz w:val="20"/>
                <w:szCs w:val="20"/>
              </w:rPr>
              <w:t>Frunzi</w:t>
            </w:r>
            <w:proofErr w:type="spellEnd"/>
            <w:r w:rsidRPr="00AF5413">
              <w:rPr>
                <w:rFonts w:ascii="Calibri" w:eastAsia="Calibri" w:hAnsi="Calibri" w:cs="Calibri"/>
                <w:color w:val="212121"/>
                <w:sz w:val="20"/>
                <w:szCs w:val="20"/>
              </w:rPr>
              <w:t xml:space="preserve"> G, Libby AM. 2018. The Use of</w:t>
            </w:r>
          </w:p>
          <w:p w14:paraId="02C1DF6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Telepsychiatry to Provide Cost-Efficient Care During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Mental Health Emergencies.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1:</w:t>
            </w:r>
            <w:r w:rsidRPr="00AF5413">
              <w:rPr>
                <w:rFonts w:ascii="Calibri" w:eastAsia="Calibri" w:hAnsi="Calibri" w:cs="Calibri"/>
                <w:color w:val="212121"/>
                <w:sz w:val="20"/>
                <w:szCs w:val="20"/>
              </w:rPr>
              <w:t xml:space="preserve"> 161-168.</w:t>
            </w:r>
          </w:p>
          <w:p w14:paraId="62A5360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716BE2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Taylor M, </w:t>
            </w:r>
            <w:proofErr w:type="spellStart"/>
            <w:r w:rsidRPr="00AF5413">
              <w:rPr>
                <w:rFonts w:ascii="Calibri" w:eastAsia="Calibri" w:hAnsi="Calibri" w:cs="Calibri"/>
                <w:color w:val="212121"/>
                <w:sz w:val="20"/>
                <w:szCs w:val="20"/>
              </w:rPr>
              <w:t>Kikkawa</w:t>
            </w:r>
            <w:proofErr w:type="spellEnd"/>
            <w:r w:rsidRPr="00AF5413">
              <w:rPr>
                <w:rFonts w:ascii="Calibri" w:eastAsia="Calibri" w:hAnsi="Calibri" w:cs="Calibri"/>
                <w:color w:val="212121"/>
                <w:sz w:val="20"/>
                <w:szCs w:val="20"/>
              </w:rPr>
              <w:t xml:space="preserve"> N, Hoehn E, Haydon H, Neuhaus M, Smith AC, Caffery LJ. 2019. The importance of external clinical facilitation for a perinatal and infant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service.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25: </w:t>
            </w:r>
            <w:r w:rsidRPr="00AF5413">
              <w:rPr>
                <w:rFonts w:ascii="Calibri" w:eastAsia="Calibri" w:hAnsi="Calibri" w:cs="Calibri"/>
                <w:color w:val="212121"/>
                <w:sz w:val="20"/>
                <w:szCs w:val="20"/>
              </w:rPr>
              <w:t>566-571.</w:t>
            </w:r>
          </w:p>
          <w:p w14:paraId="3E89C89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6E039D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Tang S, </w:t>
            </w:r>
            <w:proofErr w:type="spellStart"/>
            <w:r w:rsidRPr="00AF5413">
              <w:rPr>
                <w:rFonts w:ascii="Calibri" w:eastAsia="Calibri" w:hAnsi="Calibri" w:cs="Calibri"/>
                <w:color w:val="212121"/>
                <w:sz w:val="20"/>
                <w:szCs w:val="20"/>
              </w:rPr>
              <w:t>Helmeste</w:t>
            </w:r>
            <w:proofErr w:type="spellEnd"/>
            <w:r w:rsidRPr="00AF5413">
              <w:rPr>
                <w:rFonts w:ascii="Calibri" w:eastAsia="Calibri" w:hAnsi="Calibri" w:cs="Calibri"/>
                <w:color w:val="212121"/>
                <w:sz w:val="20"/>
                <w:szCs w:val="20"/>
              </w:rPr>
              <w:t xml:space="preserve"> D. 2000. Digital psychiatry. </w:t>
            </w:r>
            <w:r w:rsidRPr="00AF5413">
              <w:rPr>
                <w:rFonts w:ascii="Calibri" w:eastAsia="Calibri" w:hAnsi="Calibri" w:cs="Calibri"/>
                <w:i/>
                <w:color w:val="212121"/>
                <w:sz w:val="20"/>
                <w:szCs w:val="20"/>
              </w:rPr>
              <w:t xml:space="preserve">Psychiatry and Clinical Neurosciences.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1-10.  </w:t>
            </w:r>
          </w:p>
          <w:p w14:paraId="2316EA4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126A07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Swanson B. 1999. Information technology and under-served</w:t>
            </w:r>
          </w:p>
          <w:p w14:paraId="01E642E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communities.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5:</w:t>
            </w:r>
            <w:r w:rsidRPr="00AF5413">
              <w:rPr>
                <w:rFonts w:ascii="Calibri" w:eastAsia="Calibri" w:hAnsi="Calibri" w:cs="Calibri"/>
                <w:color w:val="212121"/>
                <w:sz w:val="20"/>
                <w:szCs w:val="20"/>
              </w:rPr>
              <w:t xml:space="preserve"> S3-10.</w:t>
            </w:r>
          </w:p>
          <w:p w14:paraId="79A0892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EBB8295"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Sulzbacher</w:t>
            </w:r>
            <w:proofErr w:type="spellEnd"/>
            <w:r w:rsidRPr="00AF5413">
              <w:rPr>
                <w:rFonts w:ascii="Calibri" w:eastAsia="Calibri" w:hAnsi="Calibri" w:cs="Calibri"/>
                <w:color w:val="212121"/>
                <w:sz w:val="20"/>
                <w:szCs w:val="20"/>
              </w:rPr>
              <w:t xml:space="preserve"> S, Vallin, T, </w:t>
            </w:r>
            <w:proofErr w:type="spellStart"/>
            <w:r w:rsidRPr="00AF5413">
              <w:rPr>
                <w:rFonts w:ascii="Calibri" w:eastAsia="Calibri" w:hAnsi="Calibri" w:cs="Calibri"/>
                <w:color w:val="212121"/>
                <w:sz w:val="20"/>
                <w:szCs w:val="20"/>
              </w:rPr>
              <w:t>Waetzig</w:t>
            </w:r>
            <w:proofErr w:type="spellEnd"/>
            <w:r w:rsidRPr="00AF5413">
              <w:rPr>
                <w:rFonts w:ascii="Calibri" w:eastAsia="Calibri" w:hAnsi="Calibri" w:cs="Calibri"/>
                <w:color w:val="212121"/>
                <w:sz w:val="20"/>
                <w:szCs w:val="20"/>
              </w:rPr>
              <w:t xml:space="preserve"> E.Z. 2006. Telepsychiatry improves paediatric behavioural health care in rural communities. </w:t>
            </w:r>
            <w:r w:rsidRPr="00AF5413">
              <w:rPr>
                <w:rFonts w:ascii="Calibri" w:eastAsia="Calibri" w:hAnsi="Calibri" w:cs="Calibri"/>
                <w:i/>
                <w:color w:val="212121"/>
                <w:sz w:val="20"/>
                <w:szCs w:val="20"/>
              </w:rPr>
              <w:t>Journal of Telemedicine and Telecare.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12:</w:t>
            </w:r>
            <w:r w:rsidRPr="00AF5413">
              <w:rPr>
                <w:rFonts w:ascii="Calibri" w:eastAsia="Calibri" w:hAnsi="Calibri" w:cs="Calibri"/>
                <w:color w:val="212121"/>
                <w:sz w:val="20"/>
                <w:szCs w:val="20"/>
              </w:rPr>
              <w:t xml:space="preserve"> 285-288</w:t>
            </w:r>
          </w:p>
          <w:p w14:paraId="1A8D42A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842E72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Stevens, A., Doidge, N., </w:t>
            </w:r>
            <w:proofErr w:type="spellStart"/>
            <w:r w:rsidRPr="00AF5413">
              <w:rPr>
                <w:rFonts w:ascii="Calibri" w:eastAsia="Calibri" w:hAnsi="Calibri" w:cs="Calibri"/>
                <w:color w:val="212121"/>
                <w:sz w:val="20"/>
                <w:szCs w:val="20"/>
              </w:rPr>
              <w:t>Goldbloom</w:t>
            </w:r>
            <w:proofErr w:type="spellEnd"/>
            <w:r w:rsidRPr="00AF5413">
              <w:rPr>
                <w:rFonts w:ascii="Calibri" w:eastAsia="Calibri" w:hAnsi="Calibri" w:cs="Calibri"/>
                <w:color w:val="212121"/>
                <w:sz w:val="20"/>
                <w:szCs w:val="20"/>
              </w:rPr>
              <w:t xml:space="preserve">, D., </w:t>
            </w:r>
            <w:proofErr w:type="spellStart"/>
            <w:r w:rsidRPr="00AF5413">
              <w:rPr>
                <w:rFonts w:ascii="Calibri" w:eastAsia="Calibri" w:hAnsi="Calibri" w:cs="Calibri"/>
                <w:color w:val="212121"/>
                <w:sz w:val="20"/>
                <w:szCs w:val="20"/>
              </w:rPr>
              <w:t>Voore</w:t>
            </w:r>
            <w:proofErr w:type="spellEnd"/>
            <w:r w:rsidRPr="00AF5413">
              <w:rPr>
                <w:rFonts w:ascii="Calibri" w:eastAsia="Calibri" w:hAnsi="Calibri" w:cs="Calibri"/>
                <w:color w:val="212121"/>
                <w:sz w:val="20"/>
                <w:szCs w:val="20"/>
              </w:rPr>
              <w:t xml:space="preserve">, P., Farewell, J. 1999. Pilot study of </w:t>
            </w:r>
            <w:proofErr w:type="spellStart"/>
            <w:r w:rsidRPr="00AF5413">
              <w:rPr>
                <w:rFonts w:ascii="Calibri" w:eastAsia="Calibri" w:hAnsi="Calibri" w:cs="Calibri"/>
                <w:color w:val="212121"/>
                <w:sz w:val="20"/>
                <w:szCs w:val="20"/>
              </w:rPr>
              <w:t>televideo</w:t>
            </w:r>
            <w:proofErr w:type="spellEnd"/>
            <w:r w:rsidRPr="00AF5413">
              <w:rPr>
                <w:rFonts w:ascii="Calibri" w:eastAsia="Calibri" w:hAnsi="Calibri" w:cs="Calibri"/>
                <w:color w:val="212121"/>
                <w:sz w:val="20"/>
                <w:szCs w:val="20"/>
              </w:rPr>
              <w:t xml:space="preserve"> psychiatric assessments in an underserviced community. </w:t>
            </w:r>
            <w:r w:rsidRPr="00AF5413">
              <w:rPr>
                <w:rFonts w:ascii="Calibri" w:eastAsia="Calibri" w:hAnsi="Calibri" w:cs="Calibri"/>
                <w:i/>
                <w:color w:val="212121"/>
                <w:sz w:val="20"/>
                <w:szCs w:val="20"/>
              </w:rPr>
              <w:t>The American Journal of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156:</w:t>
            </w:r>
            <w:r w:rsidRPr="00AF5413">
              <w:rPr>
                <w:rFonts w:ascii="Calibri" w:eastAsia="Calibri" w:hAnsi="Calibri" w:cs="Calibri"/>
                <w:color w:val="212121"/>
                <w:sz w:val="20"/>
                <w:szCs w:val="20"/>
              </w:rPr>
              <w:t xml:space="preserve"> 783-785</w:t>
            </w:r>
          </w:p>
          <w:p w14:paraId="79AB490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B1DFE7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Foley, S. 2006. From pilot to permanent service: Ten years of paediatric telepsychiatry. </w:t>
            </w:r>
            <w:r w:rsidRPr="00AF5413">
              <w:rPr>
                <w:rFonts w:ascii="Calibri" w:eastAsia="Calibri" w:hAnsi="Calibri" w:cs="Calibri"/>
                <w:i/>
                <w:color w:val="212121"/>
                <w:sz w:val="20"/>
                <w:szCs w:val="20"/>
              </w:rPr>
              <w:t>Journal of Telemedicine and Telecare.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12:</w:t>
            </w:r>
            <w:r w:rsidRPr="00AF5413">
              <w:rPr>
                <w:rFonts w:ascii="Calibri" w:eastAsia="Calibri" w:hAnsi="Calibri" w:cs="Calibri"/>
                <w:color w:val="212121"/>
                <w:sz w:val="20"/>
                <w:szCs w:val="20"/>
              </w:rPr>
              <w:t xml:space="preserve"> 80-82.</w:t>
            </w:r>
          </w:p>
          <w:p w14:paraId="08B8028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646EDE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w:t>
            </w:r>
            <w:proofErr w:type="spellStart"/>
            <w:r w:rsidRPr="00AF5413">
              <w:rPr>
                <w:rFonts w:ascii="Calibri" w:eastAsia="Calibri" w:hAnsi="Calibri" w:cs="Calibri"/>
                <w:color w:val="212121"/>
                <w:sz w:val="20"/>
                <w:szCs w:val="20"/>
              </w:rPr>
              <w:t>Dossetor</w:t>
            </w:r>
            <w:proofErr w:type="spellEnd"/>
            <w:r w:rsidRPr="00AF5413">
              <w:rPr>
                <w:rFonts w:ascii="Calibri" w:eastAsia="Calibri" w:hAnsi="Calibri" w:cs="Calibri"/>
                <w:color w:val="212121"/>
                <w:sz w:val="20"/>
                <w:szCs w:val="20"/>
              </w:rPr>
              <w:t xml:space="preserve">, D. 2005. Child and Adolescent Telepsychiatry. Wootton, Richard [Ed], Batch, Jennifer [Ed]. </w:t>
            </w:r>
            <w:proofErr w:type="spellStart"/>
            <w:r w:rsidRPr="00AF5413">
              <w:rPr>
                <w:rFonts w:ascii="Calibri" w:eastAsia="Calibri" w:hAnsi="Calibri" w:cs="Calibri"/>
                <w:color w:val="212121"/>
                <w:sz w:val="20"/>
                <w:szCs w:val="20"/>
              </w:rPr>
              <w:t>Telepediatrics</w:t>
            </w:r>
            <w:proofErr w:type="spellEnd"/>
            <w:r w:rsidRPr="00AF5413">
              <w:rPr>
                <w:rFonts w:ascii="Calibri" w:eastAsia="Calibri" w:hAnsi="Calibri" w:cs="Calibri"/>
                <w:color w:val="212121"/>
                <w:sz w:val="20"/>
                <w:szCs w:val="20"/>
              </w:rPr>
              <w:t>: Telemedicine and child health. Lo: Royal Society of Medicine Press; pp. 77-87.</w:t>
            </w:r>
          </w:p>
          <w:p w14:paraId="3A22B65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0B9797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Spaulding, R., Cain, S., </w:t>
            </w:r>
            <w:proofErr w:type="spellStart"/>
            <w:r w:rsidRPr="00AF5413">
              <w:rPr>
                <w:rFonts w:ascii="Calibri" w:eastAsia="Calibri" w:hAnsi="Calibri" w:cs="Calibri"/>
                <w:color w:val="212121"/>
                <w:sz w:val="20"/>
                <w:szCs w:val="20"/>
              </w:rPr>
              <w:t>Sonnenschein</w:t>
            </w:r>
            <w:proofErr w:type="spellEnd"/>
            <w:r w:rsidRPr="00AF5413">
              <w:rPr>
                <w:rFonts w:ascii="Calibri" w:eastAsia="Calibri" w:hAnsi="Calibri" w:cs="Calibri"/>
                <w:color w:val="212121"/>
                <w:sz w:val="20"/>
                <w:szCs w:val="20"/>
              </w:rPr>
              <w:t>, K. 2011. Urban telepsychiatry: Uncommon service for a common need.</w:t>
            </w:r>
            <w:r w:rsidRPr="00AF5413">
              <w:rPr>
                <w:rFonts w:ascii="Calibri" w:eastAsia="Calibri" w:hAnsi="Calibri" w:cs="Calibri"/>
                <w:i/>
                <w:color w:val="212121"/>
                <w:sz w:val="20"/>
                <w:szCs w:val="20"/>
              </w:rPr>
              <w:t xml:space="preserve"> Child and Adolescent Psychiatric Clinics of North America.</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29-39</w:t>
            </w:r>
          </w:p>
          <w:p w14:paraId="46750ED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3C619D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Sousa A, </w:t>
            </w:r>
            <w:proofErr w:type="spellStart"/>
            <w:r w:rsidRPr="00AF5413">
              <w:rPr>
                <w:rFonts w:ascii="Calibri" w:eastAsia="Calibri" w:hAnsi="Calibri" w:cs="Calibri"/>
                <w:color w:val="212121"/>
                <w:sz w:val="20"/>
                <w:szCs w:val="20"/>
              </w:rPr>
              <w:t>Karia</w:t>
            </w:r>
            <w:proofErr w:type="spellEnd"/>
            <w:r w:rsidRPr="00AF5413">
              <w:rPr>
                <w:rFonts w:ascii="Calibri" w:eastAsia="Calibri" w:hAnsi="Calibri" w:cs="Calibri"/>
                <w:color w:val="212121"/>
                <w:sz w:val="20"/>
                <w:szCs w:val="20"/>
              </w:rPr>
              <w:t xml:space="preserve"> S. 2020. Telepsychiatry</w:t>
            </w:r>
          </w:p>
          <w:p w14:paraId="31D9B2C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during COVID-19: Some clinical, public health, and ethical dilemmas. </w:t>
            </w:r>
            <w:r w:rsidRPr="00AF5413">
              <w:rPr>
                <w:rFonts w:ascii="Calibri" w:eastAsia="Calibri" w:hAnsi="Calibri" w:cs="Calibri"/>
                <w:i/>
                <w:color w:val="212121"/>
                <w:sz w:val="20"/>
                <w:szCs w:val="20"/>
              </w:rPr>
              <w:t xml:space="preserve">Indian Journal of Public Health. </w:t>
            </w:r>
            <w:r w:rsidRPr="00AF5413">
              <w:rPr>
                <w:rFonts w:ascii="Calibri" w:eastAsia="Calibri" w:hAnsi="Calibri" w:cs="Calibri"/>
                <w:b/>
                <w:color w:val="212121"/>
                <w:sz w:val="20"/>
                <w:szCs w:val="20"/>
              </w:rPr>
              <w:t>64:</w:t>
            </w:r>
            <w:r w:rsidRPr="00AF5413">
              <w:rPr>
                <w:rFonts w:ascii="Calibri" w:eastAsia="Calibri" w:hAnsi="Calibri" w:cs="Calibri"/>
                <w:color w:val="212121"/>
                <w:sz w:val="20"/>
                <w:szCs w:val="20"/>
              </w:rPr>
              <w:t xml:space="preserve"> S245-S246.</w:t>
            </w:r>
          </w:p>
          <w:p w14:paraId="07AD6C0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316A85B"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 200). Telepsychiatry within European e-health. </w:t>
            </w:r>
            <w:proofErr w:type="spellStart"/>
            <w:r w:rsidRPr="00AF5413">
              <w:rPr>
                <w:rFonts w:ascii="Calibri" w:eastAsia="Calibri" w:hAnsi="Calibri" w:cs="Calibri"/>
                <w:color w:val="212121"/>
                <w:sz w:val="20"/>
                <w:szCs w:val="20"/>
              </w:rPr>
              <w:t>Lazakidou</w:t>
            </w:r>
            <w:proofErr w:type="spellEnd"/>
            <w:r w:rsidRPr="00AF5413">
              <w:rPr>
                <w:rFonts w:ascii="Calibri" w:eastAsia="Calibri" w:hAnsi="Calibri" w:cs="Calibri"/>
                <w:color w:val="212121"/>
                <w:sz w:val="20"/>
                <w:szCs w:val="20"/>
              </w:rPr>
              <w:t xml:space="preserve">, </w:t>
            </w:r>
            <w:proofErr w:type="spellStart"/>
            <w:r w:rsidRPr="00AF5413">
              <w:rPr>
                <w:rFonts w:ascii="Calibri" w:eastAsia="Calibri" w:hAnsi="Calibri" w:cs="Calibri"/>
                <w:color w:val="212121"/>
                <w:sz w:val="20"/>
                <w:szCs w:val="20"/>
              </w:rPr>
              <w:t>Athina</w:t>
            </w:r>
            <w:proofErr w:type="spellEnd"/>
            <w:r w:rsidRPr="00AF5413">
              <w:rPr>
                <w:rFonts w:ascii="Calibri" w:eastAsia="Calibri" w:hAnsi="Calibri" w:cs="Calibri"/>
                <w:color w:val="212121"/>
                <w:sz w:val="20"/>
                <w:szCs w:val="20"/>
              </w:rPr>
              <w:t xml:space="preserve"> A [Ed], </w:t>
            </w:r>
            <w:proofErr w:type="spellStart"/>
            <w:r w:rsidRPr="00AF5413">
              <w:rPr>
                <w:rFonts w:ascii="Calibri" w:eastAsia="Calibri" w:hAnsi="Calibri" w:cs="Calibri"/>
                <w:color w:val="212121"/>
                <w:sz w:val="20"/>
                <w:szCs w:val="20"/>
              </w:rPr>
              <w:t>Siassiakos</w:t>
            </w:r>
            <w:proofErr w:type="spellEnd"/>
            <w:r w:rsidRPr="00AF5413">
              <w:rPr>
                <w:rFonts w:ascii="Calibri" w:eastAsia="Calibri" w:hAnsi="Calibri" w:cs="Calibri"/>
                <w:color w:val="212121"/>
                <w:sz w:val="20"/>
                <w:szCs w:val="20"/>
              </w:rPr>
              <w:t>, Konstantinos M [Ed]. Handbook of research on distributed medical informatics and e-health. Hershey, PA, US: Medical Information Science Reference/IGI Global, US; pp. 129-136.</w:t>
            </w:r>
          </w:p>
          <w:p w14:paraId="3745740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E817A5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Pakyurek</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2010. The child and adolescent telepsychiatry consultation: Can it be a more effective clinical process for certain patients than conventional practice?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16:</w:t>
            </w:r>
            <w:r w:rsidRPr="00AF5413">
              <w:rPr>
                <w:rFonts w:ascii="Calibri" w:eastAsia="Calibri" w:hAnsi="Calibri" w:cs="Calibri"/>
                <w:color w:val="212121"/>
                <w:sz w:val="20"/>
                <w:szCs w:val="20"/>
              </w:rPr>
              <w:t xml:space="preserve"> 289-292.</w:t>
            </w:r>
          </w:p>
          <w:p w14:paraId="483EA20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5DC067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Pesämaa</w:t>
            </w:r>
            <w:proofErr w:type="spellEnd"/>
            <w:r w:rsidRPr="00AF5413">
              <w:rPr>
                <w:rFonts w:ascii="Calibri" w:eastAsia="Calibri" w:hAnsi="Calibri" w:cs="Calibri"/>
                <w:color w:val="212121"/>
                <w:sz w:val="20"/>
                <w:szCs w:val="20"/>
              </w:rPr>
              <w:t xml:space="preserve"> L, Ebeling H, </w:t>
            </w:r>
            <w:proofErr w:type="spellStart"/>
            <w:r w:rsidRPr="00AF5413">
              <w:rPr>
                <w:rFonts w:ascii="Calibri" w:eastAsia="Calibri" w:hAnsi="Calibri" w:cs="Calibri"/>
                <w:color w:val="212121"/>
                <w:sz w:val="20"/>
                <w:szCs w:val="20"/>
              </w:rPr>
              <w:t>Kuusimäki</w:t>
            </w:r>
            <w:proofErr w:type="spellEnd"/>
            <w:r w:rsidRPr="00AF5413">
              <w:rPr>
                <w:rFonts w:ascii="Calibri" w:eastAsia="Calibri" w:hAnsi="Calibri" w:cs="Calibri"/>
                <w:color w:val="212121"/>
                <w:sz w:val="20"/>
                <w:szCs w:val="20"/>
              </w:rPr>
              <w:t xml:space="preserve"> ML, </w:t>
            </w:r>
            <w:proofErr w:type="spellStart"/>
            <w:r w:rsidRPr="00AF5413">
              <w:rPr>
                <w:rFonts w:ascii="Calibri" w:eastAsia="Calibri" w:hAnsi="Calibri" w:cs="Calibri"/>
                <w:color w:val="212121"/>
                <w:sz w:val="20"/>
                <w:szCs w:val="20"/>
              </w:rPr>
              <w:t>Winblad</w:t>
            </w:r>
            <w:proofErr w:type="spellEnd"/>
            <w:r w:rsidRPr="00AF5413">
              <w:rPr>
                <w:rFonts w:ascii="Calibri" w:eastAsia="Calibri" w:hAnsi="Calibri" w:cs="Calibri"/>
                <w:color w:val="212121"/>
                <w:sz w:val="20"/>
                <w:szCs w:val="20"/>
              </w:rPr>
              <w:t xml:space="preserve"> I, </w:t>
            </w:r>
            <w:proofErr w:type="spellStart"/>
            <w:r w:rsidRPr="00AF5413">
              <w:rPr>
                <w:rFonts w:ascii="Calibri" w:eastAsia="Calibri" w:hAnsi="Calibri" w:cs="Calibri"/>
                <w:color w:val="212121"/>
                <w:sz w:val="20"/>
                <w:szCs w:val="20"/>
              </w:rPr>
              <w:t>Isohanni</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Moilanen</w:t>
            </w:r>
            <w:proofErr w:type="spellEnd"/>
            <w:r w:rsidRPr="00AF5413">
              <w:rPr>
                <w:rFonts w:ascii="Calibri" w:eastAsia="Calibri" w:hAnsi="Calibri" w:cs="Calibri"/>
                <w:color w:val="212121"/>
                <w:sz w:val="20"/>
                <w:szCs w:val="20"/>
              </w:rPr>
              <w:t xml:space="preserve"> I. 2004. Videoconferencing in child and adolescent telepsychiatry: a systematic review of the literature.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10: </w:t>
            </w:r>
            <w:r w:rsidRPr="00AF5413">
              <w:rPr>
                <w:rFonts w:ascii="Calibri" w:eastAsia="Calibri" w:hAnsi="Calibri" w:cs="Calibri"/>
                <w:color w:val="212121"/>
                <w:sz w:val="20"/>
                <w:szCs w:val="20"/>
              </w:rPr>
              <w:t>187-192.</w:t>
            </w:r>
          </w:p>
          <w:p w14:paraId="04F10E7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EC417F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Reinhardt I, </w:t>
            </w:r>
            <w:proofErr w:type="spellStart"/>
            <w:r w:rsidRPr="00AF5413">
              <w:rPr>
                <w:rFonts w:ascii="Calibri" w:eastAsia="Calibri" w:hAnsi="Calibri" w:cs="Calibri"/>
                <w:color w:val="212121"/>
                <w:sz w:val="20"/>
                <w:szCs w:val="20"/>
              </w:rPr>
              <w:t>Gouzoulis-Mayfrank</w:t>
            </w:r>
            <w:proofErr w:type="spellEnd"/>
            <w:r w:rsidRPr="00AF5413">
              <w:rPr>
                <w:rFonts w:ascii="Calibri" w:eastAsia="Calibri" w:hAnsi="Calibri" w:cs="Calibri"/>
                <w:color w:val="212121"/>
                <w:sz w:val="20"/>
                <w:szCs w:val="20"/>
              </w:rPr>
              <w:t xml:space="preserve"> E, </w:t>
            </w:r>
            <w:proofErr w:type="spellStart"/>
            <w:r w:rsidRPr="00AF5413">
              <w:rPr>
                <w:rFonts w:ascii="Calibri" w:eastAsia="Calibri" w:hAnsi="Calibri" w:cs="Calibri"/>
                <w:color w:val="212121"/>
                <w:sz w:val="20"/>
                <w:szCs w:val="20"/>
              </w:rPr>
              <w:t>Zielasek</w:t>
            </w:r>
            <w:proofErr w:type="spellEnd"/>
            <w:r w:rsidRPr="00AF5413">
              <w:rPr>
                <w:rFonts w:ascii="Calibri" w:eastAsia="Calibri" w:hAnsi="Calibri" w:cs="Calibri"/>
                <w:color w:val="212121"/>
                <w:sz w:val="20"/>
                <w:szCs w:val="20"/>
              </w:rPr>
              <w:t xml:space="preserve"> J. 2019. Use of Telepsychiatry in Emergency and Crisis Intervention: Current Evidence. </w:t>
            </w:r>
            <w:r w:rsidRPr="00AF5413">
              <w:rPr>
                <w:rFonts w:ascii="Calibri" w:eastAsia="Calibri" w:hAnsi="Calibri" w:cs="Calibri"/>
                <w:i/>
                <w:color w:val="212121"/>
                <w:sz w:val="20"/>
                <w:szCs w:val="20"/>
              </w:rPr>
              <w:t xml:space="preserve">Current Psychiatric Reports. </w:t>
            </w:r>
            <w:r w:rsidRPr="00AF5413">
              <w:rPr>
                <w:rFonts w:ascii="Calibri" w:eastAsia="Calibri" w:hAnsi="Calibri" w:cs="Calibri"/>
                <w:b/>
                <w:color w:val="212121"/>
                <w:sz w:val="20"/>
                <w:szCs w:val="20"/>
              </w:rPr>
              <w:t xml:space="preserve">1: </w:t>
            </w:r>
            <w:r w:rsidRPr="00AF5413">
              <w:rPr>
                <w:rFonts w:ascii="Calibri" w:eastAsia="Calibri" w:hAnsi="Calibri" w:cs="Calibri"/>
                <w:color w:val="212121"/>
                <w:sz w:val="20"/>
                <w:szCs w:val="20"/>
              </w:rPr>
              <w:t xml:space="preserve">63. </w:t>
            </w:r>
          </w:p>
          <w:p w14:paraId="33D8FFF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6E0129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Reliford A, Adebanjo B. 2019. Use of Telepsychiatry in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Emergency Room to Decrease Length of Stay for Psychiatric Patients, Improve Resident On-Call Burden, and Reduce Factors Related to Physician Burnout.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25</w:t>
            </w:r>
            <w:r w:rsidRPr="00AF5413">
              <w:rPr>
                <w:rFonts w:ascii="Calibri" w:eastAsia="Calibri" w:hAnsi="Calibri" w:cs="Calibri"/>
                <w:color w:val="212121"/>
                <w:sz w:val="20"/>
                <w:szCs w:val="20"/>
              </w:rPr>
              <w:t>: 828-832.</w:t>
            </w:r>
          </w:p>
          <w:p w14:paraId="7D35708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62C120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Report from the Alberta Heritage Foundation for Medical Research. 1998. Evaluation of a telepsychiatry pilot project. </w:t>
            </w:r>
            <w:r w:rsidRPr="00AF5413">
              <w:rPr>
                <w:rFonts w:ascii="Calibri" w:eastAsia="Calibri" w:hAnsi="Calibri" w:cs="Calibri"/>
                <w:i/>
                <w:color w:val="212121"/>
                <w:sz w:val="20"/>
                <w:szCs w:val="20"/>
              </w:rPr>
              <w:t>International Journal of Technology Assessment in Health Care. 1998;</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583-4.</w:t>
            </w:r>
          </w:p>
          <w:p w14:paraId="63BBE4D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A47E21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Rowe N, Gibson S, Morley S, </w:t>
            </w:r>
            <w:proofErr w:type="spellStart"/>
            <w:r w:rsidRPr="00AF5413">
              <w:rPr>
                <w:rFonts w:ascii="Calibri" w:eastAsia="Calibri" w:hAnsi="Calibri" w:cs="Calibri"/>
                <w:color w:val="212121"/>
                <w:sz w:val="20"/>
                <w:szCs w:val="20"/>
              </w:rPr>
              <w:t>Krupinski</w:t>
            </w:r>
            <w:proofErr w:type="spellEnd"/>
            <w:r w:rsidRPr="00AF5413">
              <w:rPr>
                <w:rFonts w:ascii="Calibri" w:eastAsia="Calibri" w:hAnsi="Calibri" w:cs="Calibri"/>
                <w:color w:val="212121"/>
                <w:sz w:val="20"/>
                <w:szCs w:val="20"/>
              </w:rPr>
              <w:t xml:space="preserve"> EA. 2008. Ten-year experience of a private </w:t>
            </w:r>
            <w:proofErr w:type="spellStart"/>
            <w:r w:rsidRPr="00AF5413">
              <w:rPr>
                <w:rFonts w:ascii="Calibri" w:eastAsia="Calibri" w:hAnsi="Calibri" w:cs="Calibri"/>
                <w:color w:val="212121"/>
                <w:sz w:val="20"/>
                <w:szCs w:val="20"/>
              </w:rPr>
              <w:t>nonprofit</w:t>
            </w:r>
            <w:proofErr w:type="spellEnd"/>
            <w:r w:rsidRPr="00AF5413">
              <w:rPr>
                <w:rFonts w:ascii="Calibri" w:eastAsia="Calibri" w:hAnsi="Calibri" w:cs="Calibri"/>
                <w:color w:val="212121"/>
                <w:sz w:val="20"/>
                <w:szCs w:val="20"/>
              </w:rPr>
              <w:t xml:space="preserve"> telepsychiatry service.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1078-1086.</w:t>
            </w:r>
          </w:p>
          <w:p w14:paraId="72B8F36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C5EA3F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McLaren P, </w:t>
            </w:r>
            <w:proofErr w:type="spellStart"/>
            <w:r w:rsidRPr="00AF5413">
              <w:rPr>
                <w:rFonts w:ascii="Calibri" w:eastAsia="Calibri" w:hAnsi="Calibri" w:cs="Calibri"/>
                <w:color w:val="212121"/>
                <w:sz w:val="20"/>
                <w:szCs w:val="20"/>
              </w:rPr>
              <w:t>Ahlbom</w:t>
            </w:r>
            <w:proofErr w:type="spellEnd"/>
            <w:r w:rsidRPr="00AF5413">
              <w:rPr>
                <w:rFonts w:ascii="Calibri" w:eastAsia="Calibri" w:hAnsi="Calibri" w:cs="Calibri"/>
                <w:color w:val="212121"/>
                <w:sz w:val="20"/>
                <w:szCs w:val="20"/>
              </w:rPr>
              <w:t xml:space="preserve"> J, Riley A, </w:t>
            </w:r>
            <w:proofErr w:type="spellStart"/>
            <w:r w:rsidRPr="00AF5413">
              <w:rPr>
                <w:rFonts w:ascii="Calibri" w:eastAsia="Calibri" w:hAnsi="Calibri" w:cs="Calibri"/>
                <w:color w:val="212121"/>
                <w:sz w:val="20"/>
                <w:szCs w:val="20"/>
              </w:rPr>
              <w:t>Mohammedali</w:t>
            </w:r>
            <w:proofErr w:type="spellEnd"/>
            <w:r w:rsidRPr="00AF5413">
              <w:rPr>
                <w:rFonts w:ascii="Calibri" w:eastAsia="Calibri" w:hAnsi="Calibri" w:cs="Calibri"/>
                <w:color w:val="212121"/>
                <w:sz w:val="20"/>
                <w:szCs w:val="20"/>
              </w:rPr>
              <w:t xml:space="preserve"> A, Denis M. 2002. The North Lewisham telepsychiatry project: beyond the pilot phase.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8: </w:t>
            </w:r>
            <w:r w:rsidRPr="00AF5413">
              <w:rPr>
                <w:rFonts w:ascii="Calibri" w:eastAsia="Calibri" w:hAnsi="Calibri" w:cs="Calibri"/>
                <w:color w:val="212121"/>
                <w:sz w:val="20"/>
                <w:szCs w:val="20"/>
              </w:rPr>
              <w:t xml:space="preserve">90-100. </w:t>
            </w:r>
          </w:p>
          <w:p w14:paraId="15C503C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22F13A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Sales, C.P., McSweeney, L., Saleem, Y., Khalifa, N. 2018. The use of telepsychiatry within forensic practice: A literature review on the use of </w:t>
            </w:r>
            <w:proofErr w:type="spellStart"/>
            <w:r w:rsidRPr="00AF5413">
              <w:rPr>
                <w:rFonts w:ascii="Calibri" w:eastAsia="Calibri" w:hAnsi="Calibri" w:cs="Calibri"/>
                <w:color w:val="212121"/>
                <w:sz w:val="20"/>
                <w:szCs w:val="20"/>
              </w:rPr>
              <w:t>videolink</w:t>
            </w:r>
            <w:proofErr w:type="spellEnd"/>
            <w:r w:rsidRPr="00AF5413">
              <w:rPr>
                <w:rFonts w:ascii="Calibri" w:eastAsia="Calibri" w:hAnsi="Calibri" w:cs="Calibri"/>
                <w:color w:val="212121"/>
                <w:sz w:val="20"/>
                <w:szCs w:val="20"/>
              </w:rPr>
              <w:t xml:space="preserve">-A ten-year follow-up. </w:t>
            </w:r>
            <w:r w:rsidRPr="00AF5413">
              <w:rPr>
                <w:rFonts w:ascii="Calibri" w:eastAsia="Calibri" w:hAnsi="Calibri" w:cs="Calibri"/>
                <w:i/>
                <w:color w:val="212121"/>
                <w:sz w:val="20"/>
                <w:szCs w:val="20"/>
              </w:rPr>
              <w:t>Journal of Forensic Psychiatry &amp; Psychology.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29:</w:t>
            </w:r>
            <w:r w:rsidRPr="00AF5413">
              <w:rPr>
                <w:rFonts w:ascii="Calibri" w:eastAsia="Calibri" w:hAnsi="Calibri" w:cs="Calibri"/>
                <w:color w:val="212121"/>
                <w:sz w:val="20"/>
                <w:szCs w:val="20"/>
              </w:rPr>
              <w:t xml:space="preserve"> 387-402.</w:t>
            </w:r>
          </w:p>
          <w:p w14:paraId="2312D60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4A8850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Samuels, A. 1999. International telepsychiatry: A link between New Zealand and Australia. </w:t>
            </w:r>
            <w:r w:rsidRPr="00AF5413">
              <w:rPr>
                <w:rFonts w:ascii="Calibri" w:eastAsia="Calibri" w:hAnsi="Calibri" w:cs="Calibri"/>
                <w:i/>
                <w:color w:val="212121"/>
                <w:sz w:val="20"/>
                <w:szCs w:val="20"/>
              </w:rPr>
              <w:t>Australian and New Zealand Journal of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33:</w:t>
            </w:r>
            <w:r w:rsidRPr="00AF5413">
              <w:rPr>
                <w:rFonts w:ascii="Calibri" w:eastAsia="Calibri" w:hAnsi="Calibri" w:cs="Calibri"/>
                <w:color w:val="212121"/>
                <w:sz w:val="20"/>
                <w:szCs w:val="20"/>
              </w:rPr>
              <w:t xml:space="preserve"> 284-286.</w:t>
            </w:r>
          </w:p>
          <w:p w14:paraId="7004653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3ACAD2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lastRenderedPageBreak/>
              <w:t>Savin</w:t>
            </w:r>
            <w:proofErr w:type="spellEnd"/>
            <w:r w:rsidRPr="00AF5413">
              <w:rPr>
                <w:rFonts w:ascii="Calibri" w:eastAsia="Calibri" w:hAnsi="Calibri" w:cs="Calibri"/>
                <w:color w:val="212121"/>
                <w:sz w:val="20"/>
                <w:szCs w:val="20"/>
              </w:rPr>
              <w:t xml:space="preserve">, D., Garry, M.T., </w:t>
            </w:r>
            <w:proofErr w:type="spellStart"/>
            <w:r w:rsidRPr="00AF5413">
              <w:rPr>
                <w:rFonts w:ascii="Calibri" w:eastAsia="Calibri" w:hAnsi="Calibri" w:cs="Calibri"/>
                <w:color w:val="212121"/>
                <w:sz w:val="20"/>
                <w:szCs w:val="20"/>
              </w:rPr>
              <w:t>Zuccaro</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 2006. Telepsychiatry for treating rural American Indian Youth. </w:t>
            </w:r>
            <w:r w:rsidRPr="00AF5413">
              <w:rPr>
                <w:rFonts w:ascii="Calibri" w:eastAsia="Calibri" w:hAnsi="Calibri" w:cs="Calibri"/>
                <w:i/>
                <w:color w:val="212121"/>
                <w:sz w:val="20"/>
                <w:szCs w:val="20"/>
              </w:rPr>
              <w:t>Journal of the American Academy of Child &amp; Adolescent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45:</w:t>
            </w:r>
            <w:r w:rsidRPr="00AF5413">
              <w:rPr>
                <w:rFonts w:ascii="Calibri" w:eastAsia="Calibri" w:hAnsi="Calibri" w:cs="Calibri"/>
                <w:color w:val="212121"/>
                <w:sz w:val="20"/>
                <w:szCs w:val="20"/>
              </w:rPr>
              <w:t xml:space="preserve"> 484-488.</w:t>
            </w:r>
          </w:p>
          <w:p w14:paraId="427A880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1C25C6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Schubert NJ, Backman PJ, </w:t>
            </w:r>
            <w:proofErr w:type="spellStart"/>
            <w:r w:rsidRPr="00AF5413">
              <w:rPr>
                <w:rFonts w:ascii="Calibri" w:eastAsia="Calibri" w:hAnsi="Calibri" w:cs="Calibri"/>
                <w:color w:val="212121"/>
                <w:sz w:val="20"/>
                <w:szCs w:val="20"/>
              </w:rPr>
              <w:t>Bhatla</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Corace</w:t>
            </w:r>
            <w:proofErr w:type="spellEnd"/>
            <w:r w:rsidRPr="00AF5413">
              <w:rPr>
                <w:rFonts w:ascii="Calibri" w:eastAsia="Calibri" w:hAnsi="Calibri" w:cs="Calibri"/>
                <w:color w:val="212121"/>
                <w:sz w:val="20"/>
                <w:szCs w:val="20"/>
              </w:rPr>
              <w:t xml:space="preserve"> KM. 2019. Telepsychiatry and patient-provider concordance. </w:t>
            </w:r>
            <w:r w:rsidRPr="00AF5413">
              <w:rPr>
                <w:rFonts w:ascii="Calibri" w:eastAsia="Calibri" w:hAnsi="Calibri" w:cs="Calibri"/>
                <w:i/>
                <w:color w:val="212121"/>
                <w:sz w:val="20"/>
                <w:szCs w:val="20"/>
              </w:rPr>
              <w:t xml:space="preserve">Canadian Journal of Rural Medicine.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 xml:space="preserve">75-82. </w:t>
            </w:r>
          </w:p>
          <w:p w14:paraId="4860852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9E22FEB"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Seritan</w:t>
            </w:r>
            <w:proofErr w:type="spellEnd"/>
            <w:r w:rsidRPr="00AF5413">
              <w:rPr>
                <w:rFonts w:ascii="Calibri" w:eastAsia="Calibri" w:hAnsi="Calibri" w:cs="Calibri"/>
                <w:color w:val="212121"/>
                <w:sz w:val="20"/>
                <w:szCs w:val="20"/>
              </w:rPr>
              <w:t xml:space="preserve"> AL, </w:t>
            </w:r>
            <w:proofErr w:type="spellStart"/>
            <w:r w:rsidRPr="00AF5413">
              <w:rPr>
                <w:rFonts w:ascii="Calibri" w:eastAsia="Calibri" w:hAnsi="Calibri" w:cs="Calibri"/>
                <w:color w:val="212121"/>
                <w:sz w:val="20"/>
                <w:szCs w:val="20"/>
              </w:rPr>
              <w:t>Heiry</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Iosif</w:t>
            </w:r>
            <w:proofErr w:type="spellEnd"/>
            <w:r w:rsidRPr="00AF5413">
              <w:rPr>
                <w:rFonts w:ascii="Calibri" w:eastAsia="Calibri" w:hAnsi="Calibri" w:cs="Calibri"/>
                <w:color w:val="212121"/>
                <w:sz w:val="20"/>
                <w:szCs w:val="20"/>
              </w:rPr>
              <w:t xml:space="preserve"> AM, Dodge M, </w:t>
            </w:r>
            <w:proofErr w:type="spellStart"/>
            <w:r w:rsidRPr="00AF5413">
              <w:rPr>
                <w:rFonts w:ascii="Calibri" w:eastAsia="Calibri" w:hAnsi="Calibri" w:cs="Calibri"/>
                <w:color w:val="212121"/>
                <w:sz w:val="20"/>
                <w:szCs w:val="20"/>
              </w:rPr>
              <w:t>Ostrem</w:t>
            </w:r>
            <w:proofErr w:type="spellEnd"/>
            <w:r w:rsidRPr="00AF5413">
              <w:rPr>
                <w:rFonts w:ascii="Calibri" w:eastAsia="Calibri" w:hAnsi="Calibri" w:cs="Calibri"/>
                <w:color w:val="212121"/>
                <w:sz w:val="20"/>
                <w:szCs w:val="20"/>
              </w:rPr>
              <w:t xml:space="preserve"> JL. 2019. Telepsychiatry</w:t>
            </w:r>
          </w:p>
          <w:p w14:paraId="35552E0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for patients with movement disorders: a feasibility and patient satisfaction</w:t>
            </w:r>
          </w:p>
          <w:p w14:paraId="1FD38C5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study. </w:t>
            </w:r>
            <w:r w:rsidRPr="00AF5413">
              <w:rPr>
                <w:rFonts w:ascii="Calibri" w:eastAsia="Calibri" w:hAnsi="Calibri" w:cs="Calibri"/>
                <w:i/>
                <w:color w:val="212121"/>
                <w:sz w:val="20"/>
                <w:szCs w:val="20"/>
              </w:rPr>
              <w:t xml:space="preserve">Journal of Clinical Movement Disorders. </w:t>
            </w:r>
            <w:r w:rsidRPr="00AF5413">
              <w:rPr>
                <w:rFonts w:ascii="Calibri" w:eastAsia="Calibri" w:hAnsi="Calibri" w:cs="Calibri"/>
                <w:b/>
                <w:color w:val="212121"/>
                <w:sz w:val="20"/>
                <w:szCs w:val="20"/>
              </w:rPr>
              <w:t xml:space="preserve">6: </w:t>
            </w:r>
            <w:r w:rsidRPr="00AF5413">
              <w:rPr>
                <w:rFonts w:ascii="Calibri" w:eastAsia="Calibri" w:hAnsi="Calibri" w:cs="Calibri"/>
                <w:color w:val="212121"/>
                <w:sz w:val="20"/>
                <w:szCs w:val="20"/>
              </w:rPr>
              <w:t>1.</w:t>
            </w:r>
          </w:p>
          <w:p w14:paraId="11BC08F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5B02B3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Shores, M.M., Ryan-Dykes, P., Williams, R.M., </w:t>
            </w:r>
            <w:proofErr w:type="spellStart"/>
            <w:r w:rsidRPr="00AF5413">
              <w:rPr>
                <w:rFonts w:ascii="Calibri" w:eastAsia="Calibri" w:hAnsi="Calibri" w:cs="Calibri"/>
                <w:color w:val="212121"/>
                <w:sz w:val="20"/>
                <w:szCs w:val="20"/>
              </w:rPr>
              <w:t>Mamerto</w:t>
            </w:r>
            <w:proofErr w:type="spellEnd"/>
            <w:r w:rsidRPr="00AF5413">
              <w:rPr>
                <w:rFonts w:ascii="Calibri" w:eastAsia="Calibri" w:hAnsi="Calibri" w:cs="Calibri"/>
                <w:color w:val="212121"/>
                <w:sz w:val="20"/>
                <w:szCs w:val="20"/>
              </w:rPr>
              <w:t xml:space="preserve">, B., </w:t>
            </w:r>
            <w:proofErr w:type="spellStart"/>
            <w:r w:rsidRPr="00AF5413">
              <w:rPr>
                <w:rFonts w:ascii="Calibri" w:eastAsia="Calibri" w:hAnsi="Calibri" w:cs="Calibri"/>
                <w:color w:val="212121"/>
                <w:sz w:val="20"/>
                <w:szCs w:val="20"/>
              </w:rPr>
              <w:t>Sadak</w:t>
            </w:r>
            <w:proofErr w:type="spellEnd"/>
            <w:r w:rsidRPr="00AF5413">
              <w:rPr>
                <w:rFonts w:ascii="Calibri" w:eastAsia="Calibri" w:hAnsi="Calibri" w:cs="Calibri"/>
                <w:color w:val="212121"/>
                <w:sz w:val="20"/>
                <w:szCs w:val="20"/>
              </w:rPr>
              <w:t xml:space="preserve">, T., </w:t>
            </w:r>
            <w:proofErr w:type="spellStart"/>
            <w:r w:rsidRPr="00AF5413">
              <w:rPr>
                <w:rFonts w:ascii="Calibri" w:eastAsia="Calibri" w:hAnsi="Calibri" w:cs="Calibri"/>
                <w:color w:val="212121"/>
                <w:sz w:val="20"/>
                <w:szCs w:val="20"/>
              </w:rPr>
              <w:t>Pascualy</w:t>
            </w:r>
            <w:proofErr w:type="spellEnd"/>
            <w:r w:rsidRPr="00AF5413">
              <w:rPr>
                <w:rFonts w:ascii="Calibri" w:eastAsia="Calibri" w:hAnsi="Calibri" w:cs="Calibri"/>
                <w:color w:val="212121"/>
                <w:sz w:val="20"/>
                <w:szCs w:val="20"/>
              </w:rPr>
              <w:t xml:space="preserve">, M. et al. 2004. Identifying undiagnosed dementia in residential care veterans: comparing telemedicine to in-person clinical examination. </w:t>
            </w:r>
            <w:r w:rsidRPr="00AF5413">
              <w:rPr>
                <w:rFonts w:ascii="Calibri" w:eastAsia="Calibri" w:hAnsi="Calibri" w:cs="Calibri"/>
                <w:i/>
                <w:color w:val="212121"/>
                <w:sz w:val="20"/>
                <w:szCs w:val="20"/>
              </w:rPr>
              <w:t>International Journal of Geriatric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19:</w:t>
            </w:r>
            <w:r w:rsidRPr="00AF5413">
              <w:rPr>
                <w:rFonts w:ascii="Calibri" w:eastAsia="Calibri" w:hAnsi="Calibri" w:cs="Calibri"/>
                <w:color w:val="212121"/>
                <w:sz w:val="20"/>
                <w:szCs w:val="20"/>
              </w:rPr>
              <w:t xml:space="preserve"> 101-108</w:t>
            </w:r>
          </w:p>
          <w:p w14:paraId="0276CE2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2CE5FE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Simpson J, Doze S, </w:t>
            </w:r>
            <w:proofErr w:type="spellStart"/>
            <w:r w:rsidRPr="00AF5413">
              <w:rPr>
                <w:rFonts w:ascii="Calibri" w:eastAsia="Calibri" w:hAnsi="Calibri" w:cs="Calibri"/>
                <w:color w:val="212121"/>
                <w:sz w:val="20"/>
                <w:szCs w:val="20"/>
              </w:rPr>
              <w:t>Urness</w:t>
            </w:r>
            <w:proofErr w:type="spellEnd"/>
            <w:r w:rsidRPr="00AF5413">
              <w:rPr>
                <w:rFonts w:ascii="Calibri" w:eastAsia="Calibri" w:hAnsi="Calibri" w:cs="Calibri"/>
                <w:color w:val="212121"/>
                <w:sz w:val="20"/>
                <w:szCs w:val="20"/>
              </w:rPr>
              <w:t xml:space="preserve"> D, Hailey D, Jacobs P. 2001. Telepsychiatry</w:t>
            </w:r>
          </w:p>
          <w:p w14:paraId="6241857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as a routine service--the perspective of the patient.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7: </w:t>
            </w:r>
            <w:r w:rsidRPr="00AF5413">
              <w:rPr>
                <w:rFonts w:ascii="Calibri" w:eastAsia="Calibri" w:hAnsi="Calibri" w:cs="Calibri"/>
                <w:color w:val="212121"/>
                <w:sz w:val="20"/>
                <w:szCs w:val="20"/>
              </w:rPr>
              <w:t xml:space="preserve">155-160.  </w:t>
            </w:r>
          </w:p>
        </w:tc>
      </w:tr>
      <w:tr w:rsidR="0089290A" w:rsidRPr="00AF5413" w14:paraId="5988271C" w14:textId="77777777" w:rsidTr="00961538">
        <w:tc>
          <w:tcPr>
            <w:tcW w:w="4514" w:type="dxa"/>
            <w:shd w:val="clear" w:color="auto" w:fill="auto"/>
            <w:tcMar>
              <w:top w:w="100" w:type="dxa"/>
              <w:left w:w="100" w:type="dxa"/>
              <w:bottom w:w="100" w:type="dxa"/>
              <w:right w:w="100" w:type="dxa"/>
            </w:tcMar>
          </w:tcPr>
          <w:p w14:paraId="717ECA9A" w14:textId="77777777" w:rsidR="0089290A" w:rsidRPr="00AF5413" w:rsidRDefault="0089290A" w:rsidP="00961538">
            <w:pPr>
              <w:pStyle w:val="Heading2"/>
              <w:widowControl w:val="0"/>
              <w:spacing w:line="240" w:lineRule="auto"/>
              <w:rPr>
                <w:rFonts w:ascii="Calibri" w:eastAsia="Calibri" w:hAnsi="Calibri" w:cs="Calibri"/>
              </w:rPr>
            </w:pPr>
            <w:bookmarkStart w:id="10" w:name="_wjrmuaz7td5j" w:colFirst="0" w:colLast="0"/>
            <w:bookmarkEnd w:id="10"/>
            <w:r w:rsidRPr="00AF5413">
              <w:rPr>
                <w:rFonts w:ascii="Calibri" w:eastAsia="Calibri" w:hAnsi="Calibri" w:cs="Calibri"/>
              </w:rPr>
              <w:lastRenderedPageBreak/>
              <w:t>Technology</w:t>
            </w:r>
          </w:p>
        </w:tc>
        <w:tc>
          <w:tcPr>
            <w:tcW w:w="4514" w:type="dxa"/>
            <w:shd w:val="clear" w:color="auto" w:fill="auto"/>
            <w:tcMar>
              <w:top w:w="100" w:type="dxa"/>
              <w:left w:w="100" w:type="dxa"/>
              <w:bottom w:w="100" w:type="dxa"/>
              <w:right w:w="100" w:type="dxa"/>
            </w:tcMar>
          </w:tcPr>
          <w:p w14:paraId="282F607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Aboujaoude</w:t>
            </w:r>
            <w:proofErr w:type="spellEnd"/>
            <w:r w:rsidRPr="00AF5413">
              <w:rPr>
                <w:rFonts w:ascii="Calibri" w:eastAsia="Calibri" w:hAnsi="Calibri" w:cs="Calibri"/>
                <w:sz w:val="20"/>
                <w:szCs w:val="20"/>
              </w:rPr>
              <w:t xml:space="preserve">, E. 2018.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Why the revolution has not arrived. </w:t>
            </w:r>
            <w:r w:rsidRPr="00AF5413">
              <w:rPr>
                <w:rFonts w:ascii="Calibri" w:eastAsia="Calibri" w:hAnsi="Calibri" w:cs="Calibri"/>
                <w:i/>
                <w:sz w:val="20"/>
                <w:szCs w:val="20"/>
              </w:rPr>
              <w:t>World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17:</w:t>
            </w:r>
            <w:r w:rsidRPr="00AF5413">
              <w:rPr>
                <w:rFonts w:ascii="Calibri" w:eastAsia="Calibri" w:hAnsi="Calibri" w:cs="Calibri"/>
                <w:sz w:val="20"/>
                <w:szCs w:val="20"/>
              </w:rPr>
              <w:t xml:space="preserve"> 277-278</w:t>
            </w:r>
          </w:p>
          <w:p w14:paraId="3C95A701" w14:textId="77777777" w:rsidR="0089290A" w:rsidRPr="00AF5413" w:rsidRDefault="0089290A" w:rsidP="00961538">
            <w:pPr>
              <w:widowControl w:val="0"/>
              <w:spacing w:line="240" w:lineRule="auto"/>
              <w:rPr>
                <w:rFonts w:ascii="Calibri" w:eastAsia="Calibri" w:hAnsi="Calibri" w:cs="Calibri"/>
                <w:sz w:val="20"/>
                <w:szCs w:val="20"/>
              </w:rPr>
            </w:pPr>
          </w:p>
          <w:p w14:paraId="5434940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Abrams J, </w:t>
            </w:r>
            <w:proofErr w:type="spellStart"/>
            <w:r w:rsidRPr="00AF5413">
              <w:rPr>
                <w:rFonts w:ascii="Calibri" w:eastAsia="Calibri" w:hAnsi="Calibri" w:cs="Calibri"/>
                <w:sz w:val="20"/>
                <w:szCs w:val="20"/>
              </w:rPr>
              <w:t>Sossong</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Schwamm</w:t>
            </w:r>
            <w:proofErr w:type="spellEnd"/>
            <w:r w:rsidRPr="00AF5413">
              <w:rPr>
                <w:rFonts w:ascii="Calibri" w:eastAsia="Calibri" w:hAnsi="Calibri" w:cs="Calibri"/>
                <w:sz w:val="20"/>
                <w:szCs w:val="20"/>
              </w:rPr>
              <w:t xml:space="preserve"> LH, </w:t>
            </w:r>
            <w:proofErr w:type="spellStart"/>
            <w:r w:rsidRPr="00AF5413">
              <w:rPr>
                <w:rFonts w:ascii="Calibri" w:eastAsia="Calibri" w:hAnsi="Calibri" w:cs="Calibri"/>
                <w:sz w:val="20"/>
                <w:szCs w:val="20"/>
              </w:rPr>
              <w:t>Barsanti</w:t>
            </w:r>
            <w:proofErr w:type="spellEnd"/>
            <w:r w:rsidRPr="00AF5413">
              <w:rPr>
                <w:rFonts w:ascii="Calibri" w:eastAsia="Calibri" w:hAnsi="Calibri" w:cs="Calibri"/>
                <w:sz w:val="20"/>
                <w:szCs w:val="20"/>
              </w:rPr>
              <w:t xml:space="preserve"> L, Carter M, Kling N, </w:t>
            </w:r>
            <w:proofErr w:type="spellStart"/>
            <w:r w:rsidRPr="00AF5413">
              <w:rPr>
                <w:rFonts w:ascii="Calibri" w:eastAsia="Calibri" w:hAnsi="Calibri" w:cs="Calibri"/>
                <w:sz w:val="20"/>
                <w:szCs w:val="20"/>
              </w:rPr>
              <w:t>Kotarski</w:t>
            </w:r>
            <w:proofErr w:type="spellEnd"/>
            <w:r w:rsidRPr="00AF5413">
              <w:rPr>
                <w:rFonts w:ascii="Calibri" w:eastAsia="Calibri" w:hAnsi="Calibri" w:cs="Calibri"/>
                <w:sz w:val="20"/>
                <w:szCs w:val="20"/>
              </w:rPr>
              <w:t xml:space="preserve"> M, Leddy J, </w:t>
            </w:r>
            <w:proofErr w:type="spellStart"/>
            <w:r w:rsidRPr="00AF5413">
              <w:rPr>
                <w:rFonts w:ascii="Calibri" w:eastAsia="Calibri" w:hAnsi="Calibri" w:cs="Calibri"/>
                <w:sz w:val="20"/>
                <w:szCs w:val="20"/>
              </w:rPr>
              <w:t>Meller</w:t>
            </w:r>
            <w:proofErr w:type="spellEnd"/>
            <w:r w:rsidRPr="00AF5413">
              <w:rPr>
                <w:rFonts w:ascii="Calibri" w:eastAsia="Calibri" w:hAnsi="Calibri" w:cs="Calibri"/>
                <w:sz w:val="20"/>
                <w:szCs w:val="20"/>
              </w:rPr>
              <w:t xml:space="preserve"> B, Simoni M, Sullivan M, Wozniak J. Practical Issues in Delivery of Clinician-to-Patient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in an Academic Medical </w:t>
            </w:r>
            <w:proofErr w:type="spellStart"/>
            <w:r w:rsidRPr="00AF5413">
              <w:rPr>
                <w:rFonts w:ascii="Calibri" w:eastAsia="Calibri" w:hAnsi="Calibri" w:cs="Calibri"/>
                <w:sz w:val="20"/>
                <w:szCs w:val="20"/>
              </w:rPr>
              <w:t>Center</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Harvard Review of Psychiatry.</w:t>
            </w:r>
            <w:r w:rsidRPr="00AF5413">
              <w:rPr>
                <w:rFonts w:ascii="Calibri" w:eastAsia="Calibri" w:hAnsi="Calibri" w:cs="Calibri"/>
                <w:sz w:val="20"/>
                <w:szCs w:val="20"/>
              </w:rPr>
              <w:t xml:space="preserve"> 2017; </w:t>
            </w:r>
            <w:r w:rsidRPr="00AF5413">
              <w:rPr>
                <w:rFonts w:ascii="Calibri" w:eastAsia="Calibri" w:hAnsi="Calibri" w:cs="Calibri"/>
                <w:b/>
                <w:sz w:val="20"/>
                <w:szCs w:val="20"/>
              </w:rPr>
              <w:t>25</w:t>
            </w:r>
            <w:r w:rsidRPr="00AF5413">
              <w:rPr>
                <w:rFonts w:ascii="Calibri" w:eastAsia="Calibri" w:hAnsi="Calibri" w:cs="Calibri"/>
                <w:sz w:val="20"/>
                <w:szCs w:val="20"/>
              </w:rPr>
              <w:t>:135-145.</w:t>
            </w:r>
          </w:p>
          <w:p w14:paraId="00208387" w14:textId="77777777" w:rsidR="0089290A" w:rsidRPr="00AF5413" w:rsidRDefault="0089290A" w:rsidP="00961538">
            <w:pPr>
              <w:widowControl w:val="0"/>
              <w:spacing w:line="240" w:lineRule="auto"/>
              <w:rPr>
                <w:rFonts w:ascii="Calibri" w:eastAsia="Calibri" w:hAnsi="Calibri" w:cs="Calibri"/>
                <w:sz w:val="20"/>
                <w:szCs w:val="20"/>
              </w:rPr>
            </w:pPr>
          </w:p>
          <w:p w14:paraId="7A628C7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Agarwal PP, </w:t>
            </w:r>
            <w:proofErr w:type="spellStart"/>
            <w:r w:rsidRPr="00AF5413">
              <w:rPr>
                <w:rFonts w:ascii="Calibri" w:eastAsia="Calibri" w:hAnsi="Calibri" w:cs="Calibri"/>
                <w:sz w:val="20"/>
                <w:szCs w:val="20"/>
              </w:rPr>
              <w:t>Manjunatha</w:t>
            </w:r>
            <w:proofErr w:type="spellEnd"/>
            <w:r w:rsidRPr="00AF5413">
              <w:rPr>
                <w:rFonts w:ascii="Calibri" w:eastAsia="Calibri" w:hAnsi="Calibri" w:cs="Calibri"/>
                <w:sz w:val="20"/>
                <w:szCs w:val="20"/>
              </w:rPr>
              <w:t xml:space="preserve"> N, Gowda GS, Kumar MNG, </w:t>
            </w:r>
            <w:proofErr w:type="spellStart"/>
            <w:r w:rsidRPr="00AF5413">
              <w:rPr>
                <w:rFonts w:ascii="Calibri" w:eastAsia="Calibri" w:hAnsi="Calibri" w:cs="Calibri"/>
                <w:sz w:val="20"/>
                <w:szCs w:val="20"/>
              </w:rPr>
              <w:t>Shanthaveeranna</w:t>
            </w:r>
            <w:proofErr w:type="spellEnd"/>
            <w:r w:rsidRPr="00AF5413">
              <w:rPr>
                <w:rFonts w:ascii="Calibri" w:eastAsia="Calibri" w:hAnsi="Calibri" w:cs="Calibri"/>
                <w:sz w:val="20"/>
                <w:szCs w:val="20"/>
              </w:rPr>
              <w:t xml:space="preserve"> N, Kumar CN, Math SB. 2019. Collaborative Tele-Neuropsychiatry Consultation Services for Patients in Central Prisons. </w:t>
            </w:r>
            <w:r w:rsidRPr="00AF5413">
              <w:rPr>
                <w:rFonts w:ascii="Calibri" w:eastAsia="Calibri" w:hAnsi="Calibri" w:cs="Calibri"/>
                <w:i/>
                <w:sz w:val="20"/>
                <w:szCs w:val="20"/>
              </w:rPr>
              <w:t xml:space="preserve">Journal of Neurosciences in Rural Practice. </w:t>
            </w:r>
            <w:r w:rsidRPr="00AF5413">
              <w:rPr>
                <w:rFonts w:ascii="Calibri" w:eastAsia="Calibri" w:hAnsi="Calibri" w:cs="Calibri"/>
                <w:b/>
                <w:sz w:val="20"/>
                <w:szCs w:val="20"/>
              </w:rPr>
              <w:t>10</w:t>
            </w:r>
            <w:r w:rsidRPr="00AF5413">
              <w:rPr>
                <w:rFonts w:ascii="Calibri" w:eastAsia="Calibri" w:hAnsi="Calibri" w:cs="Calibri"/>
                <w:sz w:val="20"/>
                <w:szCs w:val="20"/>
              </w:rPr>
              <w:t>:101-105.</w:t>
            </w:r>
          </w:p>
          <w:p w14:paraId="31B464F7" w14:textId="77777777" w:rsidR="0089290A" w:rsidRPr="00AF5413" w:rsidRDefault="0089290A" w:rsidP="00961538">
            <w:pPr>
              <w:widowControl w:val="0"/>
              <w:spacing w:line="240" w:lineRule="auto"/>
              <w:rPr>
                <w:rFonts w:ascii="Calibri" w:eastAsia="Calibri" w:hAnsi="Calibri" w:cs="Calibri"/>
                <w:sz w:val="20"/>
                <w:szCs w:val="20"/>
              </w:rPr>
            </w:pPr>
          </w:p>
          <w:p w14:paraId="7092199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Journal of the American Academy of Child &amp;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56</w:t>
            </w:r>
            <w:r w:rsidRPr="00AF5413">
              <w:rPr>
                <w:rFonts w:ascii="Calibri" w:eastAsia="Calibri" w:hAnsi="Calibri" w:cs="Calibri"/>
                <w:sz w:val="20"/>
                <w:szCs w:val="20"/>
              </w:rPr>
              <w:t>: 875-893</w:t>
            </w:r>
          </w:p>
          <w:p w14:paraId="2FECA919" w14:textId="77777777" w:rsidR="0089290A" w:rsidRPr="00AF5413" w:rsidRDefault="0089290A" w:rsidP="00961538">
            <w:pPr>
              <w:widowControl w:val="0"/>
              <w:spacing w:line="240" w:lineRule="auto"/>
              <w:rPr>
                <w:rFonts w:ascii="Calibri" w:eastAsia="Calibri" w:hAnsi="Calibri" w:cs="Calibri"/>
                <w:sz w:val="20"/>
                <w:szCs w:val="20"/>
              </w:rPr>
            </w:pPr>
          </w:p>
          <w:p w14:paraId="251FE5A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Augusterfer</w:t>
            </w:r>
            <w:proofErr w:type="spellEnd"/>
            <w:r w:rsidRPr="00AF5413">
              <w:rPr>
                <w:rFonts w:ascii="Calibri" w:eastAsia="Calibri" w:hAnsi="Calibri" w:cs="Calibri"/>
                <w:sz w:val="20"/>
                <w:szCs w:val="20"/>
              </w:rPr>
              <w:t xml:space="preserve"> EF, </w:t>
            </w:r>
            <w:proofErr w:type="spellStart"/>
            <w:r w:rsidRPr="00AF5413">
              <w:rPr>
                <w:rFonts w:ascii="Calibri" w:eastAsia="Calibri" w:hAnsi="Calibri" w:cs="Calibri"/>
                <w:sz w:val="20"/>
                <w:szCs w:val="20"/>
              </w:rPr>
              <w:t>Mollica</w:t>
            </w:r>
            <w:proofErr w:type="spellEnd"/>
            <w:r w:rsidRPr="00AF5413">
              <w:rPr>
                <w:rFonts w:ascii="Calibri" w:eastAsia="Calibri" w:hAnsi="Calibri" w:cs="Calibri"/>
                <w:sz w:val="20"/>
                <w:szCs w:val="20"/>
              </w:rPr>
              <w:t xml:space="preserve"> RF, Lavelle J. 2018. Leveraging - Technology in Post-Disaster Settings: the Role of Digital Health/</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Current Psychiatry Reports</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xml:space="preserve"> 88.</w:t>
            </w:r>
          </w:p>
          <w:p w14:paraId="53B9C24F" w14:textId="77777777" w:rsidR="0089290A" w:rsidRPr="00AF5413" w:rsidRDefault="0089290A" w:rsidP="00961538">
            <w:pPr>
              <w:widowControl w:val="0"/>
              <w:spacing w:line="240" w:lineRule="auto"/>
              <w:rPr>
                <w:rFonts w:ascii="Calibri" w:eastAsia="Calibri" w:hAnsi="Calibri" w:cs="Calibri"/>
                <w:sz w:val="20"/>
                <w:szCs w:val="20"/>
              </w:rPr>
            </w:pPr>
          </w:p>
          <w:p w14:paraId="1860229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Barnett, Michael L &amp; </w:t>
            </w:r>
            <w:proofErr w:type="spellStart"/>
            <w:r w:rsidRPr="00AF5413">
              <w:rPr>
                <w:rFonts w:ascii="Calibri" w:eastAsia="Calibri" w:hAnsi="Calibri" w:cs="Calibri"/>
                <w:sz w:val="20"/>
                <w:szCs w:val="20"/>
              </w:rPr>
              <w:t>Huskamp</w:t>
            </w:r>
            <w:proofErr w:type="spellEnd"/>
            <w:r w:rsidRPr="00AF5413">
              <w:rPr>
                <w:rFonts w:ascii="Calibri" w:eastAsia="Calibri" w:hAnsi="Calibri" w:cs="Calibri"/>
                <w:sz w:val="20"/>
                <w:szCs w:val="20"/>
              </w:rPr>
              <w:t xml:space="preserve">, Haiden A. 2020. Telemedicine for mental health in the United States: Making progress, still a long way to go.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71:</w:t>
            </w:r>
            <w:r w:rsidRPr="00AF5413">
              <w:rPr>
                <w:rFonts w:ascii="Calibri" w:eastAsia="Calibri" w:hAnsi="Calibri" w:cs="Calibri"/>
                <w:sz w:val="20"/>
                <w:szCs w:val="20"/>
              </w:rPr>
              <w:t xml:space="preserve"> 197-198.</w:t>
            </w:r>
          </w:p>
          <w:p w14:paraId="3B1C0F84" w14:textId="77777777" w:rsidR="0089290A" w:rsidRPr="00AF5413" w:rsidRDefault="0089290A" w:rsidP="00961538">
            <w:pPr>
              <w:widowControl w:val="0"/>
              <w:spacing w:line="240" w:lineRule="auto"/>
              <w:rPr>
                <w:rFonts w:ascii="Calibri" w:eastAsia="Calibri" w:hAnsi="Calibri" w:cs="Calibri"/>
                <w:sz w:val="20"/>
                <w:szCs w:val="20"/>
              </w:rPr>
            </w:pPr>
          </w:p>
          <w:p w14:paraId="3E8BFCD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Batastini</w:t>
            </w:r>
            <w:proofErr w:type="spellEnd"/>
            <w:r w:rsidRPr="00AF5413">
              <w:rPr>
                <w:rFonts w:ascii="Calibri" w:eastAsia="Calibri" w:hAnsi="Calibri" w:cs="Calibri"/>
                <w:sz w:val="20"/>
                <w:szCs w:val="20"/>
              </w:rPr>
              <w:t xml:space="preserve">, Ashley B, McDonald, Brendan R &amp; Morgan, Robert D. 2013. </w:t>
            </w:r>
            <w:proofErr w:type="spellStart"/>
            <w:r w:rsidRPr="00AF5413">
              <w:rPr>
                <w:rFonts w:ascii="Calibri" w:eastAsia="Calibri" w:hAnsi="Calibri" w:cs="Calibri"/>
                <w:sz w:val="20"/>
                <w:szCs w:val="20"/>
              </w:rPr>
              <w:t>Videoteleconferencing</w:t>
            </w:r>
            <w:proofErr w:type="spellEnd"/>
            <w:r w:rsidRPr="00AF5413">
              <w:rPr>
                <w:rFonts w:ascii="Calibri" w:eastAsia="Calibri" w:hAnsi="Calibri" w:cs="Calibri"/>
                <w:sz w:val="20"/>
                <w:szCs w:val="20"/>
              </w:rPr>
              <w:t xml:space="preserve"> in forensic and correctional practice. Myers, Kathleen [Ed], Turvey, Carolyn L [Ed].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Clinical, technical, and administrative foundations for evidence-based practice. Amsterdam, Netherlands: Elsevier, Netherlands; pp. 251-271.</w:t>
            </w:r>
          </w:p>
          <w:p w14:paraId="1B6EAACE" w14:textId="77777777" w:rsidR="0089290A" w:rsidRPr="00AF5413" w:rsidRDefault="0089290A" w:rsidP="00961538">
            <w:pPr>
              <w:widowControl w:val="0"/>
              <w:spacing w:line="240" w:lineRule="auto"/>
              <w:rPr>
                <w:rFonts w:ascii="Calibri" w:eastAsia="Calibri" w:hAnsi="Calibri" w:cs="Calibri"/>
                <w:sz w:val="20"/>
                <w:szCs w:val="20"/>
              </w:rPr>
            </w:pPr>
          </w:p>
          <w:p w14:paraId="7F9B623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Hodgins M,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Edwards H, Willis D. 2014. Using technology to deliver mental health services to children and youth: a scoping review.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:87-99.</w:t>
            </w:r>
          </w:p>
          <w:p w14:paraId="0714FAAF" w14:textId="77777777" w:rsidR="0089290A" w:rsidRPr="00AF5413" w:rsidRDefault="0089290A" w:rsidP="00961538">
            <w:pPr>
              <w:widowControl w:val="0"/>
              <w:spacing w:line="240" w:lineRule="auto"/>
              <w:rPr>
                <w:rFonts w:ascii="Calibri" w:eastAsia="Calibri" w:hAnsi="Calibri" w:cs="Calibri"/>
                <w:sz w:val="20"/>
                <w:szCs w:val="20"/>
              </w:rPr>
            </w:pPr>
          </w:p>
          <w:p w14:paraId="4AE1BF5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Volpe, T., </w:t>
            </w:r>
            <w:proofErr w:type="spellStart"/>
            <w:r w:rsidRPr="00AF5413">
              <w:rPr>
                <w:rFonts w:ascii="Calibri" w:eastAsia="Calibri" w:hAnsi="Calibri" w:cs="Calibri"/>
                <w:sz w:val="20"/>
                <w:szCs w:val="20"/>
              </w:rPr>
              <w:t>Kertes</w:t>
            </w:r>
            <w:proofErr w:type="spellEnd"/>
            <w:r w:rsidRPr="00AF5413">
              <w:rPr>
                <w:rFonts w:ascii="Calibri" w:eastAsia="Calibri" w:hAnsi="Calibri" w:cs="Calibri"/>
                <w:sz w:val="20"/>
                <w:szCs w:val="20"/>
              </w:rPr>
              <w:t xml:space="preserve">, A., Greenberg, N. 2007. A review of the outcomes of the recommendations made during paediatric telepsychiatry consultations.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13:</w:t>
            </w:r>
            <w:r w:rsidRPr="00AF5413">
              <w:rPr>
                <w:rFonts w:ascii="Calibri" w:eastAsia="Calibri" w:hAnsi="Calibri" w:cs="Calibri"/>
                <w:sz w:val="20"/>
                <w:szCs w:val="20"/>
              </w:rPr>
              <w:t xml:space="preserve"> 277-281.</w:t>
            </w:r>
          </w:p>
          <w:p w14:paraId="5176A6E0" w14:textId="77777777" w:rsidR="0089290A" w:rsidRPr="00AF5413" w:rsidRDefault="0089290A" w:rsidP="00961538">
            <w:pPr>
              <w:widowControl w:val="0"/>
              <w:spacing w:line="240" w:lineRule="auto"/>
              <w:rPr>
                <w:rFonts w:ascii="Calibri" w:eastAsia="Calibri" w:hAnsi="Calibri" w:cs="Calibri"/>
                <w:sz w:val="20"/>
                <w:szCs w:val="20"/>
              </w:rPr>
            </w:pPr>
          </w:p>
          <w:p w14:paraId="4FECCEA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Brown FW. 1998. Rural telepsychiatry.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:963-4.</w:t>
            </w:r>
          </w:p>
          <w:p w14:paraId="4AC05FAA" w14:textId="77777777" w:rsidR="0089290A" w:rsidRPr="00AF5413" w:rsidRDefault="0089290A" w:rsidP="00961538">
            <w:pPr>
              <w:widowControl w:val="0"/>
              <w:spacing w:line="240" w:lineRule="auto"/>
              <w:rPr>
                <w:rFonts w:ascii="Calibri" w:eastAsia="Calibri" w:hAnsi="Calibri" w:cs="Calibri"/>
                <w:sz w:val="20"/>
                <w:szCs w:val="20"/>
              </w:rPr>
            </w:pPr>
          </w:p>
          <w:p w14:paraId="5122E0C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Buist</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Coman</w:t>
            </w:r>
            <w:proofErr w:type="spellEnd"/>
            <w:r w:rsidRPr="00AF5413">
              <w:rPr>
                <w:rFonts w:ascii="Calibri" w:eastAsia="Calibri" w:hAnsi="Calibri" w:cs="Calibri"/>
                <w:sz w:val="20"/>
                <w:szCs w:val="20"/>
              </w:rPr>
              <w:t xml:space="preserve"> G, </w:t>
            </w:r>
            <w:proofErr w:type="spellStart"/>
            <w:r w:rsidRPr="00AF5413">
              <w:rPr>
                <w:rFonts w:ascii="Calibri" w:eastAsia="Calibri" w:hAnsi="Calibri" w:cs="Calibri"/>
                <w:sz w:val="20"/>
                <w:szCs w:val="20"/>
              </w:rPr>
              <w:t>Silvas</w:t>
            </w:r>
            <w:proofErr w:type="spellEnd"/>
            <w:r w:rsidRPr="00AF5413">
              <w:rPr>
                <w:rFonts w:ascii="Calibri" w:eastAsia="Calibri" w:hAnsi="Calibri" w:cs="Calibri"/>
                <w:sz w:val="20"/>
                <w:szCs w:val="20"/>
              </w:rPr>
              <w:t xml:space="preserve"> A, Burrows G. 2000. An evaluation of the telepsychiatry programme in Victoria, Australia.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216-21.</w:t>
            </w:r>
          </w:p>
          <w:p w14:paraId="42166BAA" w14:textId="77777777" w:rsidR="0089290A" w:rsidRPr="00AF5413" w:rsidRDefault="0089290A" w:rsidP="00961538">
            <w:pPr>
              <w:widowControl w:val="0"/>
              <w:spacing w:line="240" w:lineRule="auto"/>
              <w:rPr>
                <w:rFonts w:ascii="Calibri" w:eastAsia="Calibri" w:hAnsi="Calibri" w:cs="Calibri"/>
                <w:sz w:val="20"/>
                <w:szCs w:val="20"/>
              </w:rPr>
            </w:pPr>
          </w:p>
          <w:p w14:paraId="712D412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Campbell R, O'Gorman J, </w:t>
            </w:r>
            <w:proofErr w:type="spellStart"/>
            <w:r w:rsidRPr="00AF5413">
              <w:rPr>
                <w:rFonts w:ascii="Calibri" w:eastAsia="Calibri" w:hAnsi="Calibri" w:cs="Calibri"/>
                <w:sz w:val="20"/>
                <w:szCs w:val="20"/>
              </w:rPr>
              <w:t>Cernovsky</w:t>
            </w:r>
            <w:proofErr w:type="spellEnd"/>
            <w:r w:rsidRPr="00AF5413">
              <w:rPr>
                <w:rFonts w:ascii="Calibri" w:eastAsia="Calibri" w:hAnsi="Calibri" w:cs="Calibri"/>
                <w:sz w:val="20"/>
                <w:szCs w:val="20"/>
              </w:rPr>
              <w:t xml:space="preserve"> ZZ. 2015. Reactions of Psychiatric Patients to Telepsychiatry. </w:t>
            </w:r>
            <w:r w:rsidRPr="00AF5413">
              <w:rPr>
                <w:rFonts w:ascii="Calibri" w:eastAsia="Calibri" w:hAnsi="Calibri" w:cs="Calibri"/>
                <w:i/>
                <w:sz w:val="20"/>
                <w:szCs w:val="20"/>
              </w:rPr>
              <w:t>Mental Illness Journal.</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6101.</w:t>
            </w:r>
          </w:p>
          <w:p w14:paraId="70289029" w14:textId="77777777" w:rsidR="0089290A" w:rsidRPr="00AF5413" w:rsidRDefault="0089290A" w:rsidP="00961538">
            <w:pPr>
              <w:widowControl w:val="0"/>
              <w:spacing w:line="240" w:lineRule="auto"/>
              <w:rPr>
                <w:rFonts w:ascii="Calibri" w:eastAsia="Calibri" w:hAnsi="Calibri" w:cs="Calibri"/>
                <w:sz w:val="20"/>
                <w:szCs w:val="20"/>
              </w:rPr>
            </w:pPr>
          </w:p>
          <w:p w14:paraId="5F2F7AC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Chakrabarti S. 2015. Usefulness of telepsychiatry: A critical evaluation of videoconferencing-based</w:t>
            </w:r>
          </w:p>
          <w:p w14:paraId="3B86880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approaches. </w:t>
            </w:r>
            <w:r w:rsidRPr="00AF5413">
              <w:rPr>
                <w:rFonts w:ascii="Calibri" w:eastAsia="Calibri" w:hAnsi="Calibri" w:cs="Calibri"/>
                <w:i/>
                <w:sz w:val="20"/>
                <w:szCs w:val="20"/>
              </w:rPr>
              <w:t xml:space="preserve">World Journal of Psychiatry. </w:t>
            </w:r>
            <w:r w:rsidRPr="00AF5413">
              <w:rPr>
                <w:rFonts w:ascii="Calibri" w:eastAsia="Calibri" w:hAnsi="Calibri" w:cs="Calibri"/>
                <w:b/>
                <w:sz w:val="20"/>
                <w:szCs w:val="20"/>
              </w:rPr>
              <w:t>22:</w:t>
            </w:r>
            <w:r w:rsidRPr="00AF5413">
              <w:rPr>
                <w:rFonts w:ascii="Calibri" w:eastAsia="Calibri" w:hAnsi="Calibri" w:cs="Calibri"/>
                <w:sz w:val="20"/>
                <w:szCs w:val="20"/>
              </w:rPr>
              <w:t xml:space="preserve"> 286-304.</w:t>
            </w:r>
          </w:p>
          <w:p w14:paraId="331C4211" w14:textId="77777777" w:rsidR="0089290A" w:rsidRPr="00AF5413" w:rsidRDefault="0089290A" w:rsidP="00961538">
            <w:pPr>
              <w:widowControl w:val="0"/>
              <w:spacing w:line="240" w:lineRule="auto"/>
              <w:rPr>
                <w:rFonts w:ascii="Calibri" w:eastAsia="Calibri" w:hAnsi="Calibri" w:cs="Calibri"/>
                <w:sz w:val="20"/>
                <w:szCs w:val="20"/>
              </w:rPr>
            </w:pPr>
          </w:p>
          <w:p w14:paraId="5E1F466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Chan S, Parish 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2015. Telepsychiatry </w:t>
            </w:r>
            <w:proofErr w:type="spellStart"/>
            <w:r w:rsidRPr="00AF5413">
              <w:rPr>
                <w:rFonts w:ascii="Calibri" w:eastAsia="Calibri" w:hAnsi="Calibri" w:cs="Calibri"/>
                <w:sz w:val="20"/>
                <w:szCs w:val="20"/>
              </w:rPr>
              <w:t>Today.</w:t>
            </w:r>
            <w:r w:rsidRPr="00AF5413">
              <w:rPr>
                <w:rFonts w:ascii="Calibri" w:eastAsia="Calibri" w:hAnsi="Calibri" w:cs="Calibri"/>
                <w:i/>
                <w:sz w:val="20"/>
                <w:szCs w:val="20"/>
              </w:rPr>
              <w:t>Current</w:t>
            </w:r>
            <w:proofErr w:type="spellEnd"/>
            <w:r w:rsidRPr="00AF5413">
              <w:rPr>
                <w:rFonts w:ascii="Calibri" w:eastAsia="Calibri" w:hAnsi="Calibri" w:cs="Calibri"/>
                <w:i/>
                <w:sz w:val="20"/>
                <w:szCs w:val="20"/>
              </w:rPr>
              <w:t xml:space="preserve"> Psychiatry Reports. </w:t>
            </w:r>
            <w:r w:rsidRPr="00AF5413">
              <w:rPr>
                <w:rFonts w:ascii="Calibri" w:eastAsia="Calibri" w:hAnsi="Calibri" w:cs="Calibri"/>
                <w:b/>
                <w:sz w:val="20"/>
                <w:szCs w:val="20"/>
              </w:rPr>
              <w:t xml:space="preserve">17: </w:t>
            </w:r>
            <w:r w:rsidRPr="00AF5413">
              <w:rPr>
                <w:rFonts w:ascii="Calibri" w:eastAsia="Calibri" w:hAnsi="Calibri" w:cs="Calibri"/>
                <w:sz w:val="20"/>
                <w:szCs w:val="20"/>
              </w:rPr>
              <w:t>:89</w:t>
            </w:r>
          </w:p>
          <w:p w14:paraId="70DC375A" w14:textId="77777777" w:rsidR="0089290A" w:rsidRPr="00AF5413" w:rsidRDefault="0089290A" w:rsidP="00961538">
            <w:pPr>
              <w:widowControl w:val="0"/>
              <w:spacing w:line="240" w:lineRule="auto"/>
              <w:rPr>
                <w:rFonts w:ascii="Calibri" w:eastAsia="Calibri" w:hAnsi="Calibri" w:cs="Calibri"/>
                <w:sz w:val="20"/>
                <w:szCs w:val="20"/>
              </w:rPr>
            </w:pPr>
          </w:p>
          <w:p w14:paraId="4B446D6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Caudill, R.L., Sager, Z. 2015. Institutionally based videoconferencing.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27: </w:t>
            </w:r>
            <w:r w:rsidRPr="00AF5413">
              <w:rPr>
                <w:rFonts w:ascii="Calibri" w:eastAsia="Calibri" w:hAnsi="Calibri" w:cs="Calibri"/>
                <w:sz w:val="20"/>
                <w:szCs w:val="20"/>
              </w:rPr>
              <w:t>496-503.</w:t>
            </w:r>
          </w:p>
          <w:p w14:paraId="1B261669" w14:textId="77777777" w:rsidR="0089290A" w:rsidRPr="00AF5413" w:rsidRDefault="0089290A" w:rsidP="00961538">
            <w:pPr>
              <w:widowControl w:val="0"/>
              <w:spacing w:line="240" w:lineRule="auto"/>
              <w:rPr>
                <w:rFonts w:ascii="Calibri" w:eastAsia="Calibri" w:hAnsi="Calibri" w:cs="Calibri"/>
                <w:sz w:val="20"/>
                <w:szCs w:val="20"/>
              </w:rPr>
            </w:pPr>
          </w:p>
          <w:p w14:paraId="1F3675A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Madigoe</w:t>
            </w:r>
            <w:proofErr w:type="spellEnd"/>
            <w:r w:rsidRPr="00AF5413">
              <w:rPr>
                <w:rFonts w:ascii="Calibri" w:eastAsia="Calibri" w:hAnsi="Calibri" w:cs="Calibri"/>
                <w:sz w:val="20"/>
                <w:szCs w:val="20"/>
              </w:rPr>
              <w:t xml:space="preserve"> T, King H, Mars M. 2012. Developing telepsychiatry services in KwaZulu-Natal -- an action research study.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15: </w:t>
            </w:r>
            <w:r w:rsidRPr="00AF5413">
              <w:rPr>
                <w:rFonts w:ascii="Calibri" w:eastAsia="Calibri" w:hAnsi="Calibri" w:cs="Calibri"/>
                <w:sz w:val="20"/>
                <w:szCs w:val="20"/>
              </w:rPr>
              <w:t>255-63.</w:t>
            </w:r>
          </w:p>
          <w:p w14:paraId="074BD099" w14:textId="77777777" w:rsidR="0089290A" w:rsidRPr="00AF5413" w:rsidRDefault="0089290A" w:rsidP="00961538">
            <w:pPr>
              <w:widowControl w:val="0"/>
              <w:spacing w:line="240" w:lineRule="auto"/>
              <w:rPr>
                <w:rFonts w:ascii="Calibri" w:eastAsia="Calibri" w:hAnsi="Calibri" w:cs="Calibri"/>
                <w:sz w:val="20"/>
                <w:szCs w:val="20"/>
              </w:rPr>
            </w:pPr>
          </w:p>
          <w:p w14:paraId="028E440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Mars M. 2012. A telepsychiatry model to support psychiatric outreach in the public sector in South Africa. </w:t>
            </w:r>
            <w:r w:rsidRPr="00AF5413">
              <w:rPr>
                <w:rFonts w:ascii="Calibri" w:eastAsia="Calibri" w:hAnsi="Calibri" w:cs="Calibri"/>
                <w:i/>
                <w:sz w:val="20"/>
                <w:szCs w:val="20"/>
              </w:rPr>
              <w:t>African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:264-70.</w:t>
            </w:r>
          </w:p>
          <w:p w14:paraId="26D41D67" w14:textId="77777777" w:rsidR="0089290A" w:rsidRPr="00AF5413" w:rsidRDefault="0089290A" w:rsidP="00961538">
            <w:pPr>
              <w:widowControl w:val="0"/>
              <w:spacing w:line="240" w:lineRule="auto"/>
              <w:rPr>
                <w:rFonts w:ascii="Calibri" w:eastAsia="Calibri" w:hAnsi="Calibri" w:cs="Calibri"/>
                <w:sz w:val="20"/>
                <w:szCs w:val="20"/>
              </w:rPr>
            </w:pPr>
          </w:p>
          <w:p w14:paraId="3278CAF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Mars M. 2012. Practice guidelines for videoconference-based telepsychiatry in South Africa. </w:t>
            </w:r>
            <w:r w:rsidRPr="00AF5413">
              <w:rPr>
                <w:rFonts w:ascii="Calibri" w:eastAsia="Calibri" w:hAnsi="Calibri" w:cs="Calibri"/>
                <w:i/>
                <w:sz w:val="20"/>
                <w:szCs w:val="20"/>
              </w:rPr>
              <w:t xml:space="preserve">African Journal of Psychiatry. </w:t>
            </w:r>
            <w:r w:rsidRPr="00AF5413">
              <w:rPr>
                <w:rFonts w:ascii="Calibri" w:eastAsia="Calibri" w:hAnsi="Calibri" w:cs="Calibri"/>
                <w:b/>
                <w:sz w:val="20"/>
                <w:szCs w:val="20"/>
              </w:rPr>
              <w:t>15:</w:t>
            </w:r>
            <w:r w:rsidRPr="00AF5413">
              <w:rPr>
                <w:rFonts w:ascii="Calibri" w:eastAsia="Calibri" w:hAnsi="Calibri" w:cs="Calibri"/>
                <w:sz w:val="20"/>
                <w:szCs w:val="20"/>
              </w:rPr>
              <w:t xml:space="preserve"> :271-82.</w:t>
            </w:r>
          </w:p>
          <w:p w14:paraId="5F104332" w14:textId="77777777" w:rsidR="0089290A" w:rsidRPr="00AF5413" w:rsidRDefault="0089290A" w:rsidP="00961538">
            <w:pPr>
              <w:widowControl w:val="0"/>
              <w:spacing w:line="240" w:lineRule="auto"/>
              <w:rPr>
                <w:rFonts w:ascii="Calibri" w:eastAsia="Calibri" w:hAnsi="Calibri" w:cs="Calibri"/>
                <w:sz w:val="20"/>
                <w:szCs w:val="20"/>
              </w:rPr>
            </w:pPr>
          </w:p>
          <w:p w14:paraId="0DEEB59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Chong, J., Moreno, F. 2012. Feasibility and acceptability of clinic-based telepsychiatry for low-income Hispanic primary care patients.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18</w:t>
            </w:r>
            <w:r w:rsidRPr="00AF5413">
              <w:rPr>
                <w:rFonts w:ascii="Calibri" w:eastAsia="Calibri" w:hAnsi="Calibri" w:cs="Calibri"/>
                <w:sz w:val="20"/>
                <w:szCs w:val="20"/>
              </w:rPr>
              <w:t>: 297-304</w:t>
            </w:r>
          </w:p>
          <w:p w14:paraId="19B97FA8" w14:textId="77777777" w:rsidR="0089290A" w:rsidRPr="00AF5413" w:rsidRDefault="0089290A" w:rsidP="00961538">
            <w:pPr>
              <w:widowControl w:val="0"/>
              <w:spacing w:line="240" w:lineRule="auto"/>
              <w:rPr>
                <w:rFonts w:ascii="Calibri" w:eastAsia="Calibri" w:hAnsi="Calibri" w:cs="Calibri"/>
                <w:sz w:val="20"/>
                <w:szCs w:val="20"/>
              </w:rPr>
            </w:pPr>
          </w:p>
          <w:p w14:paraId="7C63180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56:</w:t>
            </w:r>
            <w:r w:rsidRPr="00AF5413">
              <w:rPr>
                <w:rFonts w:ascii="Calibri" w:eastAsia="Calibri" w:hAnsi="Calibri" w:cs="Calibri"/>
                <w:sz w:val="20"/>
                <w:szCs w:val="20"/>
              </w:rPr>
              <w:t xml:space="preserve"> 875-893</w:t>
            </w:r>
          </w:p>
          <w:p w14:paraId="009E0078" w14:textId="77777777" w:rsidR="0089290A" w:rsidRPr="00AF5413" w:rsidRDefault="0089290A" w:rsidP="00961538">
            <w:pPr>
              <w:widowControl w:val="0"/>
              <w:spacing w:line="240" w:lineRule="auto"/>
              <w:rPr>
                <w:rFonts w:ascii="Calibri" w:eastAsia="Calibri" w:hAnsi="Calibri" w:cs="Calibri"/>
                <w:sz w:val="20"/>
                <w:szCs w:val="20"/>
              </w:rPr>
            </w:pPr>
          </w:p>
          <w:p w14:paraId="48849DF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Cowan KE, McKean AJ, Gentry MT, </w:t>
            </w: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2019. Barriers to Use of Telepsychiatry: Clinicians as Gatekeepers. </w:t>
            </w:r>
            <w:r w:rsidRPr="00AF5413">
              <w:rPr>
                <w:rFonts w:ascii="Calibri" w:eastAsia="Calibri" w:hAnsi="Calibri" w:cs="Calibri"/>
                <w:i/>
                <w:sz w:val="20"/>
                <w:szCs w:val="20"/>
              </w:rPr>
              <w:t xml:space="preserve">Mayo Clinic Proceedings. </w:t>
            </w:r>
            <w:r w:rsidRPr="00AF5413">
              <w:rPr>
                <w:rFonts w:ascii="Calibri" w:eastAsia="Calibri" w:hAnsi="Calibri" w:cs="Calibri"/>
                <w:b/>
                <w:sz w:val="20"/>
                <w:szCs w:val="20"/>
              </w:rPr>
              <w:t xml:space="preserve">94: </w:t>
            </w:r>
            <w:r w:rsidRPr="00AF5413">
              <w:rPr>
                <w:rFonts w:ascii="Calibri" w:eastAsia="Calibri" w:hAnsi="Calibri" w:cs="Calibri"/>
                <w:sz w:val="20"/>
                <w:szCs w:val="20"/>
              </w:rPr>
              <w:t>2510-2523.</w:t>
            </w:r>
          </w:p>
          <w:p w14:paraId="22ADB4B3" w14:textId="77777777" w:rsidR="0089290A" w:rsidRPr="00AF5413" w:rsidRDefault="0089290A" w:rsidP="00961538">
            <w:pPr>
              <w:widowControl w:val="0"/>
              <w:spacing w:line="240" w:lineRule="auto"/>
              <w:rPr>
                <w:rFonts w:ascii="Calibri" w:eastAsia="Calibri" w:hAnsi="Calibri" w:cs="Calibri"/>
                <w:sz w:val="20"/>
                <w:szCs w:val="20"/>
              </w:rPr>
            </w:pPr>
          </w:p>
          <w:p w14:paraId="7CFA086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Stec</w:t>
            </w:r>
            <w:proofErr w:type="spellEnd"/>
            <w:r w:rsidRPr="00AF5413">
              <w:rPr>
                <w:rFonts w:ascii="Calibri" w:eastAsia="Calibri" w:hAnsi="Calibri" w:cs="Calibri"/>
                <w:sz w:val="20"/>
                <w:szCs w:val="20"/>
              </w:rPr>
              <w:t xml:space="preserve"> B, Tomblin S,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1F2114F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in the 21(</w:t>
            </w:r>
            <w:proofErr w:type="spellStart"/>
            <w:r w:rsidRPr="00AF5413">
              <w:rPr>
                <w:rFonts w:ascii="Calibri" w:eastAsia="Calibri" w:hAnsi="Calibri" w:cs="Calibri"/>
                <w:sz w:val="20"/>
                <w:szCs w:val="20"/>
              </w:rPr>
              <w:t>st</w:t>
            </w:r>
            <w:proofErr w:type="spellEnd"/>
            <w:r w:rsidRPr="00AF5413">
              <w:rPr>
                <w:rFonts w:ascii="Calibri" w:eastAsia="Calibri" w:hAnsi="Calibri" w:cs="Calibri"/>
                <w:sz w:val="20"/>
                <w:szCs w:val="20"/>
              </w:rPr>
              <w:t xml:space="preserve">) century: transforming healthcare with technology. </w:t>
            </w:r>
            <w:r w:rsidRPr="00AF5413">
              <w:rPr>
                <w:rFonts w:ascii="Calibri" w:eastAsia="Calibri" w:hAnsi="Calibri" w:cs="Calibri"/>
                <w:i/>
                <w:sz w:val="20"/>
                <w:szCs w:val="20"/>
              </w:rPr>
              <w:t xml:space="preserve">Perspectives in Health Information Management.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1f. </w:t>
            </w:r>
          </w:p>
          <w:p w14:paraId="532CF39C" w14:textId="77777777" w:rsidR="0089290A" w:rsidRPr="00AF5413" w:rsidRDefault="0089290A" w:rsidP="00961538">
            <w:pPr>
              <w:widowControl w:val="0"/>
              <w:spacing w:line="240" w:lineRule="auto"/>
              <w:rPr>
                <w:rFonts w:ascii="Calibri" w:eastAsia="Calibri" w:hAnsi="Calibri" w:cs="Calibri"/>
                <w:sz w:val="20"/>
                <w:szCs w:val="20"/>
              </w:rPr>
            </w:pPr>
          </w:p>
          <w:p w14:paraId="7E8A78E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Deslich</w:t>
            </w:r>
            <w:proofErr w:type="spellEnd"/>
            <w:r w:rsidRPr="00AF5413">
              <w:rPr>
                <w:rFonts w:ascii="Calibri" w:eastAsia="Calibri" w:hAnsi="Calibri" w:cs="Calibri"/>
                <w:sz w:val="20"/>
                <w:szCs w:val="20"/>
              </w:rPr>
              <w:t xml:space="preserve"> SA, </w:t>
            </w:r>
            <w:proofErr w:type="spellStart"/>
            <w:r w:rsidRPr="00AF5413">
              <w:rPr>
                <w:rFonts w:ascii="Calibri" w:eastAsia="Calibri" w:hAnsi="Calibri" w:cs="Calibri"/>
                <w:sz w:val="20"/>
                <w:szCs w:val="20"/>
              </w:rPr>
              <w:t>Thistlethwaite</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Coustasse</w:t>
            </w:r>
            <w:proofErr w:type="spellEnd"/>
            <w:r w:rsidRPr="00AF5413">
              <w:rPr>
                <w:rFonts w:ascii="Calibri" w:eastAsia="Calibri" w:hAnsi="Calibri" w:cs="Calibri"/>
                <w:sz w:val="20"/>
                <w:szCs w:val="20"/>
              </w:rPr>
              <w:t xml:space="preserve"> A. 2013. Telepsychiatry</w:t>
            </w:r>
          </w:p>
          <w:p w14:paraId="214CBF2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in correctional facilities: using technology to improve access and decrease</w:t>
            </w:r>
          </w:p>
          <w:p w14:paraId="184D626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costs of mental health care in underserved populations. </w:t>
            </w:r>
            <w:r w:rsidRPr="00AF5413">
              <w:rPr>
                <w:rFonts w:ascii="Calibri" w:eastAsia="Calibri" w:hAnsi="Calibri" w:cs="Calibri"/>
                <w:i/>
                <w:sz w:val="20"/>
                <w:szCs w:val="20"/>
              </w:rPr>
              <w:t xml:space="preserve">The Permanente Journal </w:t>
            </w:r>
            <w:r w:rsidRPr="00AF5413">
              <w:rPr>
                <w:rFonts w:ascii="Calibri" w:eastAsia="Calibri" w:hAnsi="Calibri" w:cs="Calibri"/>
                <w:b/>
                <w:sz w:val="20"/>
                <w:szCs w:val="20"/>
              </w:rPr>
              <w:t xml:space="preserve">17: </w:t>
            </w:r>
            <w:r w:rsidRPr="00AF5413">
              <w:rPr>
                <w:rFonts w:ascii="Calibri" w:eastAsia="Calibri" w:hAnsi="Calibri" w:cs="Calibri"/>
                <w:sz w:val="20"/>
                <w:szCs w:val="20"/>
              </w:rPr>
              <w:t>80-86.</w:t>
            </w:r>
          </w:p>
          <w:p w14:paraId="6BC3F3B5" w14:textId="77777777" w:rsidR="0089290A" w:rsidRPr="00AF5413" w:rsidRDefault="0089290A" w:rsidP="00961538">
            <w:pPr>
              <w:widowControl w:val="0"/>
              <w:spacing w:line="240" w:lineRule="auto"/>
              <w:rPr>
                <w:rFonts w:ascii="Calibri" w:eastAsia="Calibri" w:hAnsi="Calibri" w:cs="Calibri"/>
                <w:sz w:val="20"/>
                <w:szCs w:val="20"/>
              </w:rPr>
            </w:pPr>
          </w:p>
          <w:p w14:paraId="57696A1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Detweiler MB, </w:t>
            </w:r>
            <w:proofErr w:type="spellStart"/>
            <w:r w:rsidRPr="00AF5413">
              <w:rPr>
                <w:rFonts w:ascii="Calibri" w:eastAsia="Calibri" w:hAnsi="Calibri" w:cs="Calibri"/>
                <w:sz w:val="20"/>
                <w:szCs w:val="20"/>
              </w:rPr>
              <w:t>Arif</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Candelario</w:t>
            </w:r>
            <w:proofErr w:type="spellEnd"/>
            <w:r w:rsidRPr="00AF5413">
              <w:rPr>
                <w:rFonts w:ascii="Calibri" w:eastAsia="Calibri" w:hAnsi="Calibri" w:cs="Calibri"/>
                <w:sz w:val="20"/>
                <w:szCs w:val="20"/>
              </w:rPr>
              <w:t xml:space="preserve"> J, Altman J, Murphy PF, </w:t>
            </w:r>
            <w:proofErr w:type="spellStart"/>
            <w:r w:rsidRPr="00AF5413">
              <w:rPr>
                <w:rFonts w:ascii="Calibri" w:eastAsia="Calibri" w:hAnsi="Calibri" w:cs="Calibri"/>
                <w:sz w:val="20"/>
                <w:szCs w:val="20"/>
              </w:rPr>
              <w:t>Halling</w:t>
            </w:r>
            <w:proofErr w:type="spellEnd"/>
            <w:r w:rsidRPr="00AF5413">
              <w:rPr>
                <w:rFonts w:ascii="Calibri" w:eastAsia="Calibri" w:hAnsi="Calibri" w:cs="Calibri"/>
                <w:sz w:val="20"/>
                <w:szCs w:val="20"/>
              </w:rPr>
              <w:t xml:space="preserve"> MH, Detweiler JG, Vasudeva S. 2011. A telepsychiatry transition clinic: the first 12 months</w:t>
            </w:r>
          </w:p>
          <w:p w14:paraId="0218515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experience.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17: </w:t>
            </w:r>
            <w:r w:rsidRPr="00AF5413">
              <w:rPr>
                <w:rFonts w:ascii="Calibri" w:eastAsia="Calibri" w:hAnsi="Calibri" w:cs="Calibri"/>
                <w:sz w:val="20"/>
                <w:szCs w:val="20"/>
              </w:rPr>
              <w:t xml:space="preserve">293-297. </w:t>
            </w:r>
          </w:p>
          <w:p w14:paraId="79F48383" w14:textId="77777777" w:rsidR="0089290A" w:rsidRPr="00AF5413" w:rsidRDefault="0089290A" w:rsidP="00961538">
            <w:pPr>
              <w:widowControl w:val="0"/>
              <w:spacing w:line="240" w:lineRule="auto"/>
              <w:rPr>
                <w:rFonts w:ascii="Calibri" w:eastAsia="Calibri" w:hAnsi="Calibri" w:cs="Calibri"/>
                <w:sz w:val="20"/>
                <w:szCs w:val="20"/>
              </w:rPr>
            </w:pPr>
          </w:p>
          <w:p w14:paraId="346638C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Dham, P., Gupta, N., Alexander, J., Black, W., </w:t>
            </w:r>
            <w:proofErr w:type="spellStart"/>
            <w:r w:rsidRPr="00AF5413">
              <w:rPr>
                <w:rFonts w:ascii="Calibri" w:eastAsia="Calibri" w:hAnsi="Calibri" w:cs="Calibri"/>
                <w:sz w:val="20"/>
                <w:szCs w:val="20"/>
              </w:rPr>
              <w:t>Rajji</w:t>
            </w:r>
            <w:proofErr w:type="spellEnd"/>
            <w:r w:rsidRPr="00AF5413">
              <w:rPr>
                <w:rFonts w:ascii="Calibri" w:eastAsia="Calibri" w:hAnsi="Calibri" w:cs="Calibri"/>
                <w:sz w:val="20"/>
                <w:szCs w:val="20"/>
              </w:rPr>
              <w:t xml:space="preserve">, T., Skinner, E. 2018. Community based telepsychiatry service for older adults residing in a rural and remote region- utilization pattern and satisfaction among stakeholders. </w:t>
            </w:r>
            <w:r w:rsidRPr="00AF5413">
              <w:rPr>
                <w:rFonts w:ascii="Calibri" w:eastAsia="Calibri" w:hAnsi="Calibri" w:cs="Calibri"/>
                <w:i/>
                <w:sz w:val="20"/>
                <w:szCs w:val="20"/>
              </w:rPr>
              <w:t>BMC Psychiatry.</w:t>
            </w:r>
            <w:r w:rsidRPr="00AF5413">
              <w:rPr>
                <w:rFonts w:ascii="Calibri" w:eastAsia="Calibri" w:hAnsi="Calibri" w:cs="Calibri"/>
                <w:sz w:val="20"/>
                <w:szCs w:val="20"/>
              </w:rPr>
              <w:t xml:space="preserve"> 18.</w:t>
            </w:r>
          </w:p>
          <w:p w14:paraId="509DAC6C" w14:textId="77777777" w:rsidR="0089290A" w:rsidRPr="00AF5413" w:rsidRDefault="0089290A" w:rsidP="00961538">
            <w:pPr>
              <w:widowControl w:val="0"/>
              <w:spacing w:line="240" w:lineRule="auto"/>
              <w:rPr>
                <w:rFonts w:ascii="Calibri" w:eastAsia="Calibri" w:hAnsi="Calibri" w:cs="Calibri"/>
                <w:sz w:val="20"/>
                <w:szCs w:val="20"/>
              </w:rPr>
            </w:pPr>
          </w:p>
          <w:p w14:paraId="4BEC7B8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Donley, E., McClaren, A., Jones, R., Katz, P., Goh, J. 2017. Evaluation and implementation of a telepsychiatry trial in the emergency department of a metropolitan public hospital.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35:</w:t>
            </w:r>
            <w:r w:rsidRPr="00AF5413">
              <w:rPr>
                <w:rFonts w:ascii="Calibri" w:eastAsia="Calibri" w:hAnsi="Calibri" w:cs="Calibri"/>
                <w:sz w:val="20"/>
                <w:szCs w:val="20"/>
              </w:rPr>
              <w:t xml:space="preserve"> 292-313.</w:t>
            </w:r>
          </w:p>
          <w:p w14:paraId="4A4CEC00" w14:textId="77777777" w:rsidR="0089290A" w:rsidRPr="00AF5413" w:rsidRDefault="0089290A" w:rsidP="00961538">
            <w:pPr>
              <w:widowControl w:val="0"/>
              <w:spacing w:line="240" w:lineRule="auto"/>
              <w:rPr>
                <w:rFonts w:ascii="Calibri" w:eastAsia="Calibri" w:hAnsi="Calibri" w:cs="Calibri"/>
                <w:sz w:val="20"/>
                <w:szCs w:val="20"/>
              </w:rPr>
            </w:pPr>
          </w:p>
          <w:p w14:paraId="040687AE"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Fatehi</w:t>
            </w:r>
            <w:proofErr w:type="spellEnd"/>
            <w:r w:rsidRPr="00AF5413">
              <w:rPr>
                <w:rFonts w:ascii="Calibri" w:eastAsia="Calibri" w:hAnsi="Calibri" w:cs="Calibri"/>
                <w:sz w:val="20"/>
                <w:szCs w:val="20"/>
              </w:rPr>
              <w:t>, F., Armfield, N.R., Dimitrijevic, M., Gray, L.C. 2014. Clinical applications of videoconferencing: A scoping review of the literature for the period 2002-2012. J</w:t>
            </w:r>
            <w:r w:rsidRPr="00AF5413">
              <w:rPr>
                <w:rFonts w:ascii="Calibri" w:eastAsia="Calibri" w:hAnsi="Calibri" w:cs="Calibri"/>
                <w:i/>
                <w:sz w:val="20"/>
                <w:szCs w:val="20"/>
              </w:rPr>
              <w:t>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xml:space="preserve"> 377-383.</w:t>
            </w:r>
          </w:p>
          <w:p w14:paraId="098FE339" w14:textId="77777777" w:rsidR="0089290A" w:rsidRPr="00AF5413" w:rsidRDefault="0089290A" w:rsidP="00961538">
            <w:pPr>
              <w:widowControl w:val="0"/>
              <w:spacing w:line="240" w:lineRule="auto"/>
              <w:rPr>
                <w:rFonts w:ascii="Calibri" w:eastAsia="Calibri" w:hAnsi="Calibri" w:cs="Calibri"/>
                <w:sz w:val="20"/>
                <w:szCs w:val="20"/>
              </w:rPr>
            </w:pPr>
          </w:p>
          <w:p w14:paraId="700CC05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Fegert</w:t>
            </w:r>
            <w:proofErr w:type="spellEnd"/>
            <w:r w:rsidRPr="00AF5413">
              <w:rPr>
                <w:rFonts w:ascii="Calibri" w:eastAsia="Calibri" w:hAnsi="Calibri" w:cs="Calibri"/>
                <w:sz w:val="20"/>
                <w:szCs w:val="20"/>
              </w:rPr>
              <w:t xml:space="preserve"> JM, </w:t>
            </w:r>
            <w:proofErr w:type="spellStart"/>
            <w:r w:rsidRPr="00AF5413">
              <w:rPr>
                <w:rFonts w:ascii="Calibri" w:eastAsia="Calibri" w:hAnsi="Calibri" w:cs="Calibri"/>
                <w:sz w:val="20"/>
                <w:szCs w:val="20"/>
              </w:rPr>
              <w:t>Vitiello</w:t>
            </w:r>
            <w:proofErr w:type="spellEnd"/>
            <w:r w:rsidRPr="00AF5413">
              <w:rPr>
                <w:rFonts w:ascii="Calibri" w:eastAsia="Calibri" w:hAnsi="Calibri" w:cs="Calibri"/>
                <w:sz w:val="20"/>
                <w:szCs w:val="20"/>
              </w:rPr>
              <w:t xml:space="preserve"> B, </w:t>
            </w:r>
            <w:proofErr w:type="spellStart"/>
            <w:r w:rsidRPr="00AF5413">
              <w:rPr>
                <w:rFonts w:ascii="Calibri" w:eastAsia="Calibri" w:hAnsi="Calibri" w:cs="Calibri"/>
                <w:sz w:val="20"/>
                <w:szCs w:val="20"/>
              </w:rPr>
              <w:t>Plener</w:t>
            </w:r>
            <w:proofErr w:type="spellEnd"/>
            <w:r w:rsidRPr="00AF5413">
              <w:rPr>
                <w:rFonts w:ascii="Calibri" w:eastAsia="Calibri" w:hAnsi="Calibri" w:cs="Calibri"/>
                <w:sz w:val="20"/>
                <w:szCs w:val="20"/>
              </w:rPr>
              <w:t xml:space="preserve"> PL, Clemens V. 2020. Challenges and</w:t>
            </w:r>
          </w:p>
          <w:p w14:paraId="343BEA7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burden of the Coronavirus 2019 (COVID-19) pandemic for child and adolescent</w:t>
            </w:r>
          </w:p>
          <w:p w14:paraId="799F238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mental health: a narrative review to highlight clinical and research needs in</w:t>
            </w:r>
          </w:p>
          <w:p w14:paraId="69240B9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the acute phase and the long return to normality. </w:t>
            </w:r>
            <w:r w:rsidRPr="00AF5413">
              <w:rPr>
                <w:rFonts w:ascii="Calibri" w:eastAsia="Calibri" w:hAnsi="Calibri" w:cs="Calibri"/>
                <w:i/>
                <w:sz w:val="20"/>
                <w:szCs w:val="20"/>
              </w:rPr>
              <w:t xml:space="preserve">Child and Adolescent Psychiatry and Mental Health. </w:t>
            </w:r>
            <w:r w:rsidRPr="00AF5413">
              <w:rPr>
                <w:rFonts w:ascii="Calibri" w:eastAsia="Calibri" w:hAnsi="Calibri" w:cs="Calibri"/>
                <w:b/>
                <w:sz w:val="20"/>
                <w:szCs w:val="20"/>
              </w:rPr>
              <w:t xml:space="preserve">14: </w:t>
            </w:r>
            <w:r w:rsidRPr="00AF5413">
              <w:rPr>
                <w:rFonts w:ascii="Calibri" w:eastAsia="Calibri" w:hAnsi="Calibri" w:cs="Calibri"/>
                <w:sz w:val="20"/>
                <w:szCs w:val="20"/>
              </w:rPr>
              <w:t xml:space="preserve">20. </w:t>
            </w:r>
          </w:p>
          <w:p w14:paraId="26DDE717" w14:textId="77777777" w:rsidR="0089290A" w:rsidRPr="00AF5413" w:rsidRDefault="0089290A" w:rsidP="00961538">
            <w:pPr>
              <w:widowControl w:val="0"/>
              <w:spacing w:line="240" w:lineRule="auto"/>
              <w:rPr>
                <w:rFonts w:ascii="Calibri" w:eastAsia="Calibri" w:hAnsi="Calibri" w:cs="Calibri"/>
                <w:sz w:val="20"/>
                <w:szCs w:val="20"/>
              </w:rPr>
            </w:pPr>
          </w:p>
          <w:p w14:paraId="29F7368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Fortney JC, </w:t>
            </w:r>
            <w:proofErr w:type="spellStart"/>
            <w:r w:rsidRPr="00AF5413">
              <w:rPr>
                <w:rFonts w:ascii="Calibri" w:eastAsia="Calibri" w:hAnsi="Calibri" w:cs="Calibri"/>
                <w:sz w:val="20"/>
                <w:szCs w:val="20"/>
              </w:rPr>
              <w:t>Heagerty</w:t>
            </w:r>
            <w:proofErr w:type="spellEnd"/>
            <w:r w:rsidRPr="00AF5413">
              <w:rPr>
                <w:rFonts w:ascii="Calibri" w:eastAsia="Calibri" w:hAnsi="Calibri" w:cs="Calibri"/>
                <w:sz w:val="20"/>
                <w:szCs w:val="20"/>
              </w:rPr>
              <w:t xml:space="preserve"> PJ, Bauer AM, </w:t>
            </w:r>
            <w:proofErr w:type="spellStart"/>
            <w:r w:rsidRPr="00AF5413">
              <w:rPr>
                <w:rFonts w:ascii="Calibri" w:eastAsia="Calibri" w:hAnsi="Calibri" w:cs="Calibri"/>
                <w:sz w:val="20"/>
                <w:szCs w:val="20"/>
              </w:rPr>
              <w:t>Cerimele</w:t>
            </w:r>
            <w:proofErr w:type="spellEnd"/>
            <w:r w:rsidRPr="00AF5413">
              <w:rPr>
                <w:rFonts w:ascii="Calibri" w:eastAsia="Calibri" w:hAnsi="Calibri" w:cs="Calibri"/>
                <w:sz w:val="20"/>
                <w:szCs w:val="20"/>
              </w:rPr>
              <w:t xml:space="preserve"> JM, </w:t>
            </w:r>
            <w:proofErr w:type="spellStart"/>
            <w:r w:rsidRPr="00AF5413">
              <w:rPr>
                <w:rFonts w:ascii="Calibri" w:eastAsia="Calibri" w:hAnsi="Calibri" w:cs="Calibri"/>
                <w:sz w:val="20"/>
                <w:szCs w:val="20"/>
              </w:rPr>
              <w:t>Kaysen</w:t>
            </w:r>
            <w:proofErr w:type="spellEnd"/>
            <w:r w:rsidRPr="00AF5413">
              <w:rPr>
                <w:rFonts w:ascii="Calibri" w:eastAsia="Calibri" w:hAnsi="Calibri" w:cs="Calibri"/>
                <w:sz w:val="20"/>
                <w:szCs w:val="20"/>
              </w:rPr>
              <w:t xml:space="preserve"> D, Pfeiffer PN, Zielinski MJ, </w:t>
            </w:r>
            <w:proofErr w:type="spellStart"/>
            <w:r w:rsidRPr="00AF5413">
              <w:rPr>
                <w:rFonts w:ascii="Calibri" w:eastAsia="Calibri" w:hAnsi="Calibri" w:cs="Calibri"/>
                <w:sz w:val="20"/>
                <w:szCs w:val="20"/>
              </w:rPr>
              <w:t>Pyne</w:t>
            </w:r>
            <w:proofErr w:type="spellEnd"/>
            <w:r w:rsidRPr="00AF5413">
              <w:rPr>
                <w:rFonts w:ascii="Calibri" w:eastAsia="Calibri" w:hAnsi="Calibri" w:cs="Calibri"/>
                <w:sz w:val="20"/>
                <w:szCs w:val="20"/>
              </w:rPr>
              <w:t xml:space="preserve"> JM, Bowen D, Russo J, Ferro L, Moore D, Nolan JP, Fee FC, </w:t>
            </w:r>
            <w:proofErr w:type="spellStart"/>
            <w:r w:rsidRPr="00AF5413">
              <w:rPr>
                <w:rFonts w:ascii="Calibri" w:eastAsia="Calibri" w:hAnsi="Calibri" w:cs="Calibri"/>
                <w:sz w:val="20"/>
                <w:szCs w:val="20"/>
              </w:rPr>
              <w:t>Heral</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Freyholtz</w:t>
            </w:r>
            <w:proofErr w:type="spellEnd"/>
            <w:r w:rsidRPr="00AF5413">
              <w:rPr>
                <w:rFonts w:ascii="Calibri" w:eastAsia="Calibri" w:hAnsi="Calibri" w:cs="Calibri"/>
                <w:sz w:val="20"/>
                <w:szCs w:val="20"/>
              </w:rPr>
              <w:t xml:space="preserve">-London J, McDonald B, Mullins J, </w:t>
            </w:r>
            <w:proofErr w:type="spellStart"/>
            <w:r w:rsidRPr="00AF5413">
              <w:rPr>
                <w:rFonts w:ascii="Calibri" w:eastAsia="Calibri" w:hAnsi="Calibri" w:cs="Calibri"/>
                <w:sz w:val="20"/>
                <w:szCs w:val="20"/>
              </w:rPr>
              <w:t>Hafer</w:t>
            </w:r>
            <w:proofErr w:type="spellEnd"/>
            <w:r w:rsidRPr="00AF5413">
              <w:rPr>
                <w:rFonts w:ascii="Calibri" w:eastAsia="Calibri" w:hAnsi="Calibri" w:cs="Calibri"/>
                <w:sz w:val="20"/>
                <w:szCs w:val="20"/>
              </w:rPr>
              <w:t xml:space="preserve"> E, Solberg L, </w:t>
            </w:r>
            <w:proofErr w:type="spellStart"/>
            <w:r w:rsidRPr="00AF5413">
              <w:rPr>
                <w:rFonts w:ascii="Calibri" w:eastAsia="Calibri" w:hAnsi="Calibri" w:cs="Calibri"/>
                <w:sz w:val="20"/>
                <w:szCs w:val="20"/>
              </w:rPr>
              <w:t>Unützer</w:t>
            </w:r>
            <w:proofErr w:type="spellEnd"/>
            <w:r w:rsidRPr="00AF5413">
              <w:rPr>
                <w:rFonts w:ascii="Calibri" w:eastAsia="Calibri" w:hAnsi="Calibri" w:cs="Calibri"/>
                <w:sz w:val="20"/>
                <w:szCs w:val="20"/>
              </w:rPr>
              <w:t xml:space="preserve"> J. 2020. Study to promote innovation in rural integrated telepsychiatry (SPIRIT): Rationale and design of a randomized comparative effectiveness trial of managing complex psychiatric disorders in rural primary care clinics. </w:t>
            </w:r>
            <w:r w:rsidRPr="00AF5413">
              <w:rPr>
                <w:rFonts w:ascii="Calibri" w:eastAsia="Calibri" w:hAnsi="Calibri" w:cs="Calibri"/>
                <w:i/>
                <w:sz w:val="20"/>
                <w:szCs w:val="20"/>
              </w:rPr>
              <w:t xml:space="preserve">Contemporary Clinical Trials. </w:t>
            </w:r>
            <w:r w:rsidRPr="00AF5413">
              <w:rPr>
                <w:rFonts w:ascii="Calibri" w:eastAsia="Calibri" w:hAnsi="Calibri" w:cs="Calibri"/>
                <w:b/>
                <w:sz w:val="20"/>
                <w:szCs w:val="20"/>
              </w:rPr>
              <w:t xml:space="preserve">90: </w:t>
            </w:r>
            <w:r w:rsidRPr="00AF5413">
              <w:rPr>
                <w:rFonts w:ascii="Calibri" w:eastAsia="Calibri" w:hAnsi="Calibri" w:cs="Calibri"/>
                <w:sz w:val="20"/>
                <w:szCs w:val="20"/>
              </w:rPr>
              <w:t xml:space="preserve"> 105873.</w:t>
            </w:r>
          </w:p>
          <w:p w14:paraId="0BF36C01" w14:textId="77777777" w:rsidR="0089290A" w:rsidRPr="00AF5413" w:rsidRDefault="0089290A" w:rsidP="00961538">
            <w:pPr>
              <w:widowControl w:val="0"/>
              <w:spacing w:line="240" w:lineRule="auto"/>
              <w:rPr>
                <w:rFonts w:ascii="Calibri" w:eastAsia="Calibri" w:hAnsi="Calibri" w:cs="Calibri"/>
                <w:sz w:val="20"/>
                <w:szCs w:val="20"/>
              </w:rPr>
            </w:pPr>
          </w:p>
          <w:p w14:paraId="1483141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Gammon D, </w:t>
            </w:r>
            <w:proofErr w:type="spellStart"/>
            <w:r w:rsidRPr="00AF5413">
              <w:rPr>
                <w:rFonts w:ascii="Calibri" w:eastAsia="Calibri" w:hAnsi="Calibri" w:cs="Calibri"/>
                <w:sz w:val="20"/>
                <w:szCs w:val="20"/>
              </w:rPr>
              <w:t>Bergvik</w:t>
            </w:r>
            <w:proofErr w:type="spellEnd"/>
            <w:r w:rsidRPr="00AF5413">
              <w:rPr>
                <w:rFonts w:ascii="Calibri" w:eastAsia="Calibri" w:hAnsi="Calibri" w:cs="Calibri"/>
                <w:sz w:val="20"/>
                <w:szCs w:val="20"/>
              </w:rPr>
              <w:t xml:space="preserve"> S, </w:t>
            </w:r>
            <w:proofErr w:type="spellStart"/>
            <w:r w:rsidRPr="00AF5413">
              <w:rPr>
                <w:rFonts w:ascii="Calibri" w:eastAsia="Calibri" w:hAnsi="Calibri" w:cs="Calibri"/>
                <w:sz w:val="20"/>
                <w:szCs w:val="20"/>
              </w:rPr>
              <w:t>Bergmo</w:t>
            </w:r>
            <w:proofErr w:type="spellEnd"/>
            <w:r w:rsidRPr="00AF5413">
              <w:rPr>
                <w:rFonts w:ascii="Calibri" w:eastAsia="Calibri" w:hAnsi="Calibri" w:cs="Calibri"/>
                <w:sz w:val="20"/>
                <w:szCs w:val="20"/>
              </w:rPr>
              <w:t xml:space="preserve"> T, Pedersen S.1996. Videoconferencing</w:t>
            </w:r>
          </w:p>
          <w:p w14:paraId="03A78DC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in psychiatry: a survey of use in northern Norway.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2: </w:t>
            </w:r>
            <w:r w:rsidRPr="00AF5413">
              <w:rPr>
                <w:rFonts w:ascii="Calibri" w:eastAsia="Calibri" w:hAnsi="Calibri" w:cs="Calibri"/>
                <w:sz w:val="20"/>
                <w:szCs w:val="20"/>
              </w:rPr>
              <w:t xml:space="preserve">192-198. </w:t>
            </w:r>
          </w:p>
          <w:p w14:paraId="4DF5EA32" w14:textId="77777777" w:rsidR="0089290A" w:rsidRPr="00AF5413" w:rsidRDefault="0089290A" w:rsidP="00961538">
            <w:pPr>
              <w:widowControl w:val="0"/>
              <w:spacing w:line="240" w:lineRule="auto"/>
              <w:rPr>
                <w:rFonts w:ascii="Calibri" w:eastAsia="Calibri" w:hAnsi="Calibri" w:cs="Calibri"/>
                <w:sz w:val="20"/>
                <w:szCs w:val="20"/>
              </w:rPr>
            </w:pPr>
          </w:p>
          <w:p w14:paraId="6E266C2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Gardner JS, </w:t>
            </w:r>
            <w:proofErr w:type="spellStart"/>
            <w:r w:rsidRPr="00AF5413">
              <w:rPr>
                <w:rFonts w:ascii="Calibri" w:eastAsia="Calibri" w:hAnsi="Calibri" w:cs="Calibri"/>
                <w:sz w:val="20"/>
                <w:szCs w:val="20"/>
              </w:rPr>
              <w:t>Plaven</w:t>
            </w:r>
            <w:proofErr w:type="spellEnd"/>
            <w:r w:rsidRPr="00AF5413">
              <w:rPr>
                <w:rFonts w:ascii="Calibri" w:eastAsia="Calibri" w:hAnsi="Calibri" w:cs="Calibri"/>
                <w:sz w:val="20"/>
                <w:szCs w:val="20"/>
              </w:rPr>
              <w:t xml:space="preserve"> BE,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Shore JH. 2020. Remote Telepsychiatry Workforce: a Solution to Psychiatry's Workforce Issues. </w:t>
            </w:r>
            <w:r w:rsidRPr="00AF5413">
              <w:rPr>
                <w:rFonts w:ascii="Calibri" w:eastAsia="Calibri" w:hAnsi="Calibri" w:cs="Calibri"/>
                <w:i/>
                <w:sz w:val="20"/>
                <w:szCs w:val="20"/>
              </w:rPr>
              <w:t xml:space="preserve">Current Psychiatric Reports. </w:t>
            </w:r>
            <w:r w:rsidRPr="00AF5413">
              <w:rPr>
                <w:rFonts w:ascii="Calibri" w:eastAsia="Calibri" w:hAnsi="Calibri" w:cs="Calibri"/>
                <w:b/>
                <w:sz w:val="20"/>
                <w:szCs w:val="20"/>
              </w:rPr>
              <w:t xml:space="preserve">22: </w:t>
            </w:r>
            <w:r w:rsidRPr="00AF5413">
              <w:rPr>
                <w:rFonts w:ascii="Calibri" w:eastAsia="Calibri" w:hAnsi="Calibri" w:cs="Calibri"/>
                <w:sz w:val="20"/>
                <w:szCs w:val="20"/>
              </w:rPr>
              <w:t xml:space="preserve">8. </w:t>
            </w:r>
          </w:p>
          <w:p w14:paraId="530F4ABD" w14:textId="77777777" w:rsidR="0089290A" w:rsidRPr="00AF5413" w:rsidRDefault="0089290A" w:rsidP="00961538">
            <w:pPr>
              <w:widowControl w:val="0"/>
              <w:spacing w:line="240" w:lineRule="auto"/>
              <w:rPr>
                <w:rFonts w:ascii="Calibri" w:eastAsia="Calibri" w:hAnsi="Calibri" w:cs="Calibri"/>
                <w:sz w:val="20"/>
                <w:szCs w:val="20"/>
              </w:rPr>
            </w:pPr>
          </w:p>
          <w:p w14:paraId="0CB30E3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DR, White H, St John K, </w:t>
            </w:r>
            <w:proofErr w:type="spellStart"/>
            <w:r w:rsidRPr="00AF5413">
              <w:rPr>
                <w:rFonts w:ascii="Calibri" w:eastAsia="Calibri" w:hAnsi="Calibri" w:cs="Calibri"/>
                <w:sz w:val="20"/>
                <w:szCs w:val="20"/>
              </w:rPr>
              <w:t>Maddigan</w:t>
            </w:r>
            <w:proofErr w:type="spellEnd"/>
            <w:r w:rsidRPr="00AF5413">
              <w:rPr>
                <w:rFonts w:ascii="Calibri" w:eastAsia="Calibri" w:hAnsi="Calibri" w:cs="Calibri"/>
                <w:sz w:val="20"/>
                <w:szCs w:val="20"/>
              </w:rPr>
              <w:t xml:space="preserve"> B,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M, Bowering R. 2001. A prospective satisfaction study and cost analysis of a pilot child telepsychiatry service in Newfoundland.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7: </w:t>
            </w:r>
            <w:r w:rsidRPr="00AF5413">
              <w:rPr>
                <w:rFonts w:ascii="Calibri" w:eastAsia="Calibri" w:hAnsi="Calibri" w:cs="Calibri"/>
                <w:sz w:val="20"/>
                <w:szCs w:val="20"/>
              </w:rPr>
              <w:t>73-81.</w:t>
            </w:r>
          </w:p>
          <w:p w14:paraId="4C3496B0" w14:textId="77777777" w:rsidR="0089290A" w:rsidRPr="00AF5413" w:rsidRDefault="0089290A" w:rsidP="00961538">
            <w:pPr>
              <w:widowControl w:val="0"/>
              <w:spacing w:line="240" w:lineRule="auto"/>
              <w:rPr>
                <w:rFonts w:ascii="Calibri" w:eastAsia="Calibri" w:hAnsi="Calibri" w:cs="Calibri"/>
                <w:sz w:val="20"/>
                <w:szCs w:val="20"/>
              </w:rPr>
            </w:pPr>
          </w:p>
          <w:p w14:paraId="1885C7D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Gabel S. 2009. Telepsychiatry, public mental health, and the workforce shortage in child and adolescent psychiatry.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 xml:space="preserve">48: </w:t>
            </w:r>
            <w:r w:rsidRPr="00AF5413">
              <w:rPr>
                <w:rFonts w:ascii="Calibri" w:eastAsia="Calibri" w:hAnsi="Calibri" w:cs="Calibri"/>
                <w:sz w:val="20"/>
                <w:szCs w:val="20"/>
              </w:rPr>
              <w:t>1127-1128.</w:t>
            </w:r>
          </w:p>
          <w:p w14:paraId="5F4F434A" w14:textId="77777777" w:rsidR="0089290A" w:rsidRPr="00AF5413" w:rsidRDefault="0089290A" w:rsidP="00961538">
            <w:pPr>
              <w:widowControl w:val="0"/>
              <w:spacing w:line="240" w:lineRule="auto"/>
              <w:rPr>
                <w:rFonts w:ascii="Calibri" w:eastAsia="Calibri" w:hAnsi="Calibri" w:cs="Calibri"/>
                <w:sz w:val="20"/>
                <w:szCs w:val="20"/>
              </w:rPr>
            </w:pPr>
          </w:p>
          <w:p w14:paraId="7ED547B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Gelber</w:t>
            </w:r>
            <w:proofErr w:type="spellEnd"/>
            <w:r w:rsidRPr="00AF5413">
              <w:rPr>
                <w:rFonts w:ascii="Calibri" w:eastAsia="Calibri" w:hAnsi="Calibri" w:cs="Calibri"/>
                <w:sz w:val="20"/>
                <w:szCs w:val="20"/>
              </w:rPr>
              <w:t xml:space="preserve"> H, Alexander M. 1999. An evaluation of an Australian videoconferencing project for child and adolescent telepsychiatry.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5</w:t>
            </w:r>
            <w:r w:rsidRPr="00AF5413">
              <w:rPr>
                <w:rFonts w:ascii="Calibri" w:eastAsia="Calibri" w:hAnsi="Calibri" w:cs="Calibri"/>
                <w:sz w:val="20"/>
                <w:szCs w:val="20"/>
              </w:rPr>
              <w:t>: S21-3.</w:t>
            </w:r>
          </w:p>
          <w:p w14:paraId="572D55E1" w14:textId="77777777" w:rsidR="0089290A" w:rsidRPr="00AF5413" w:rsidRDefault="0089290A" w:rsidP="00961538">
            <w:pPr>
              <w:widowControl w:val="0"/>
              <w:spacing w:line="240" w:lineRule="auto"/>
              <w:rPr>
                <w:rFonts w:ascii="Calibri" w:eastAsia="Calibri" w:hAnsi="Calibri" w:cs="Calibri"/>
                <w:sz w:val="20"/>
                <w:szCs w:val="20"/>
              </w:rPr>
            </w:pPr>
          </w:p>
          <w:p w14:paraId="01447248"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Gelber</w:t>
            </w:r>
            <w:proofErr w:type="spellEnd"/>
            <w:r w:rsidRPr="00AF5413">
              <w:rPr>
                <w:rFonts w:ascii="Calibri" w:eastAsia="Calibri" w:hAnsi="Calibri" w:cs="Calibri"/>
                <w:sz w:val="20"/>
                <w:szCs w:val="20"/>
              </w:rPr>
              <w:t xml:space="preserve"> H. 2001. The experience in Victoria with telepsychiatry for the child and adolescent mental health service.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7:</w:t>
            </w:r>
            <w:r w:rsidRPr="00AF5413">
              <w:rPr>
                <w:rFonts w:ascii="Calibri" w:eastAsia="Calibri" w:hAnsi="Calibri" w:cs="Calibri"/>
                <w:sz w:val="20"/>
                <w:szCs w:val="20"/>
              </w:rPr>
              <w:t xml:space="preserve"> 32-4.</w:t>
            </w:r>
          </w:p>
          <w:p w14:paraId="39E0E9F5" w14:textId="77777777" w:rsidR="0089290A" w:rsidRPr="00AF5413" w:rsidRDefault="0089290A" w:rsidP="00961538">
            <w:pPr>
              <w:widowControl w:val="0"/>
              <w:spacing w:line="240" w:lineRule="auto"/>
              <w:rPr>
                <w:rFonts w:ascii="Calibri" w:eastAsia="Calibri" w:hAnsi="Calibri" w:cs="Calibri"/>
                <w:sz w:val="20"/>
                <w:szCs w:val="20"/>
              </w:rPr>
            </w:pPr>
          </w:p>
          <w:p w14:paraId="047C1F8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Elford</w:t>
            </w:r>
            <w:proofErr w:type="spellEnd"/>
            <w:r w:rsidRPr="00AF5413">
              <w:rPr>
                <w:rFonts w:ascii="Calibri" w:eastAsia="Calibri" w:hAnsi="Calibri" w:cs="Calibri"/>
                <w:sz w:val="20"/>
                <w:szCs w:val="20"/>
              </w:rPr>
              <w:t xml:space="preserve"> R., White H., Bowering R., </w:t>
            </w:r>
            <w:proofErr w:type="spellStart"/>
            <w:r w:rsidRPr="00AF5413">
              <w:rPr>
                <w:rFonts w:ascii="Calibri" w:eastAsia="Calibri" w:hAnsi="Calibri" w:cs="Calibri"/>
                <w:sz w:val="20"/>
                <w:szCs w:val="20"/>
              </w:rPr>
              <w:t>Ghandi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Maddiggan</w:t>
            </w:r>
            <w:proofErr w:type="spellEnd"/>
            <w:r w:rsidRPr="00AF5413">
              <w:rPr>
                <w:rFonts w:ascii="Calibri" w:eastAsia="Calibri" w:hAnsi="Calibri" w:cs="Calibri"/>
                <w:sz w:val="20"/>
                <w:szCs w:val="20"/>
              </w:rPr>
              <w:t xml:space="preserve"> B., St John K., House M., </w:t>
            </w:r>
            <w:proofErr w:type="spellStart"/>
            <w:r w:rsidRPr="00AF5413">
              <w:rPr>
                <w:rFonts w:ascii="Calibri" w:eastAsia="Calibri" w:hAnsi="Calibri" w:cs="Calibri"/>
                <w:sz w:val="20"/>
                <w:szCs w:val="20"/>
              </w:rPr>
              <w:t>Harnett</w:t>
            </w:r>
            <w:proofErr w:type="spellEnd"/>
            <w:r w:rsidRPr="00AF5413">
              <w:rPr>
                <w:rFonts w:ascii="Calibri" w:eastAsia="Calibri" w:hAnsi="Calibri" w:cs="Calibri"/>
                <w:sz w:val="20"/>
                <w:szCs w:val="20"/>
              </w:rPr>
              <w:t xml:space="preserve"> J., West R., </w:t>
            </w:r>
            <w:proofErr w:type="spellStart"/>
            <w:r w:rsidRPr="00AF5413">
              <w:rPr>
                <w:rFonts w:ascii="Calibri" w:eastAsia="Calibri" w:hAnsi="Calibri" w:cs="Calibri"/>
                <w:sz w:val="20"/>
                <w:szCs w:val="20"/>
              </w:rPr>
              <w:t>Battcock</w:t>
            </w:r>
            <w:proofErr w:type="spellEnd"/>
            <w:r w:rsidRPr="00AF5413">
              <w:rPr>
                <w:rFonts w:ascii="Calibri" w:eastAsia="Calibri" w:hAnsi="Calibri" w:cs="Calibri"/>
                <w:sz w:val="20"/>
                <w:szCs w:val="20"/>
              </w:rPr>
              <w:t xml:space="preserve"> A. 2000. A randomized, controlled trial of child psychiatric assessments conducted using videoconferencing.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73-82</w:t>
            </w:r>
          </w:p>
          <w:p w14:paraId="28D1E325" w14:textId="77777777" w:rsidR="0089290A" w:rsidRPr="00AF5413" w:rsidRDefault="0089290A" w:rsidP="00961538">
            <w:pPr>
              <w:widowControl w:val="0"/>
              <w:spacing w:line="240" w:lineRule="auto"/>
              <w:rPr>
                <w:rFonts w:ascii="Calibri" w:eastAsia="Calibri" w:hAnsi="Calibri" w:cs="Calibri"/>
                <w:sz w:val="20"/>
                <w:szCs w:val="20"/>
              </w:rPr>
            </w:pPr>
          </w:p>
          <w:p w14:paraId="1703D44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Gloff</w:t>
            </w:r>
            <w:proofErr w:type="spellEnd"/>
            <w:r w:rsidRPr="00AF5413">
              <w:rPr>
                <w:rFonts w:ascii="Calibri" w:eastAsia="Calibri" w:hAnsi="Calibri" w:cs="Calibri"/>
                <w:sz w:val="20"/>
                <w:szCs w:val="20"/>
              </w:rPr>
              <w:t xml:space="preserve">, N.E, </w:t>
            </w:r>
            <w:proofErr w:type="spellStart"/>
            <w:r w:rsidRPr="00AF5413">
              <w:rPr>
                <w:rFonts w:ascii="Calibri" w:eastAsia="Calibri" w:hAnsi="Calibri" w:cs="Calibri"/>
                <w:sz w:val="20"/>
                <w:szCs w:val="20"/>
              </w:rPr>
              <w:t>LeNoue</w:t>
            </w:r>
            <w:proofErr w:type="spellEnd"/>
            <w:r w:rsidRPr="00AF5413">
              <w:rPr>
                <w:rFonts w:ascii="Calibri" w:eastAsia="Calibri" w:hAnsi="Calibri" w:cs="Calibri"/>
                <w:sz w:val="20"/>
                <w:szCs w:val="20"/>
              </w:rPr>
              <w:t xml:space="preserve">, S.R, </w:t>
            </w:r>
            <w:proofErr w:type="spellStart"/>
            <w:r w:rsidRPr="00AF5413">
              <w:rPr>
                <w:rFonts w:ascii="Calibri" w:eastAsia="Calibri" w:hAnsi="Calibri" w:cs="Calibri"/>
                <w:sz w:val="20"/>
                <w:szCs w:val="20"/>
              </w:rPr>
              <w:t>Novins</w:t>
            </w:r>
            <w:proofErr w:type="spellEnd"/>
            <w:r w:rsidRPr="00AF5413">
              <w:rPr>
                <w:rFonts w:ascii="Calibri" w:eastAsia="Calibri" w:hAnsi="Calibri" w:cs="Calibri"/>
                <w:sz w:val="20"/>
                <w:szCs w:val="20"/>
              </w:rPr>
              <w:t xml:space="preserve">, D.K., Myers, K. 2015.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for children and adolescents. </w:t>
            </w:r>
            <w:r w:rsidRPr="00AF5413">
              <w:rPr>
                <w:rFonts w:ascii="Calibri" w:eastAsia="Calibri" w:hAnsi="Calibri" w:cs="Calibri"/>
                <w:i/>
                <w:sz w:val="20"/>
                <w:szCs w:val="20"/>
              </w:rPr>
              <w:t>International Review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27:</w:t>
            </w:r>
            <w:r w:rsidRPr="00AF5413">
              <w:rPr>
                <w:rFonts w:ascii="Calibri" w:eastAsia="Calibri" w:hAnsi="Calibri" w:cs="Calibri"/>
                <w:sz w:val="20"/>
                <w:szCs w:val="20"/>
              </w:rPr>
              <w:t xml:space="preserve"> 513-524.</w:t>
            </w:r>
          </w:p>
          <w:p w14:paraId="08F2F5AB" w14:textId="77777777" w:rsidR="0089290A" w:rsidRPr="00AF5413" w:rsidRDefault="0089290A" w:rsidP="00961538">
            <w:pPr>
              <w:widowControl w:val="0"/>
              <w:spacing w:line="240" w:lineRule="auto"/>
              <w:rPr>
                <w:rFonts w:ascii="Calibri" w:eastAsia="Calibri" w:hAnsi="Calibri" w:cs="Calibri"/>
                <w:sz w:val="20"/>
                <w:szCs w:val="20"/>
              </w:rPr>
            </w:pPr>
          </w:p>
          <w:p w14:paraId="6BC7671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Glueck</w:t>
            </w:r>
            <w:proofErr w:type="spellEnd"/>
            <w:r w:rsidRPr="00AF5413">
              <w:rPr>
                <w:rFonts w:ascii="Calibri" w:eastAsia="Calibri" w:hAnsi="Calibri" w:cs="Calibri"/>
                <w:sz w:val="20"/>
                <w:szCs w:val="20"/>
              </w:rPr>
              <w:t xml:space="preserve"> DA. 2011. Telepsychiatry in private practice. </w:t>
            </w:r>
            <w:r w:rsidRPr="00AF5413">
              <w:rPr>
                <w:rFonts w:ascii="Calibri" w:eastAsia="Calibri" w:hAnsi="Calibri" w:cs="Calibri"/>
                <w:i/>
                <w:sz w:val="20"/>
                <w:szCs w:val="20"/>
              </w:rPr>
              <w:t>Child and Adolescent 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1-11.</w:t>
            </w:r>
          </w:p>
          <w:p w14:paraId="5BCB434F" w14:textId="77777777" w:rsidR="0089290A" w:rsidRPr="00AF5413" w:rsidRDefault="0089290A" w:rsidP="00961538">
            <w:pPr>
              <w:widowControl w:val="0"/>
              <w:spacing w:line="240" w:lineRule="auto"/>
              <w:rPr>
                <w:rFonts w:ascii="Calibri" w:eastAsia="Calibri" w:hAnsi="Calibri" w:cs="Calibri"/>
                <w:sz w:val="20"/>
                <w:szCs w:val="20"/>
              </w:rPr>
            </w:pPr>
          </w:p>
          <w:p w14:paraId="1FE2191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Gowda, Guru S, Kulkarni, Karishma, </w:t>
            </w:r>
            <w:proofErr w:type="spellStart"/>
            <w:r w:rsidRPr="00AF5413">
              <w:rPr>
                <w:rFonts w:ascii="Calibri" w:eastAsia="Calibri" w:hAnsi="Calibri" w:cs="Calibri"/>
                <w:sz w:val="20"/>
                <w:szCs w:val="20"/>
              </w:rPr>
              <w:t>Bagewadi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Virupaksha</w:t>
            </w:r>
            <w:proofErr w:type="spellEnd"/>
            <w:r w:rsidRPr="00AF5413">
              <w:rPr>
                <w:rFonts w:ascii="Calibri" w:eastAsia="Calibri" w:hAnsi="Calibri" w:cs="Calibri"/>
                <w:sz w:val="20"/>
                <w:szCs w:val="20"/>
              </w:rPr>
              <w:t xml:space="preserve">, R. P. S., </w:t>
            </w:r>
            <w:proofErr w:type="spellStart"/>
            <w:r w:rsidRPr="00AF5413">
              <w:rPr>
                <w:rFonts w:ascii="Calibri" w:eastAsia="Calibri" w:hAnsi="Calibri" w:cs="Calibri"/>
                <w:sz w:val="20"/>
                <w:szCs w:val="20"/>
              </w:rPr>
              <w:t>Shyam</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Manjunatha</w:t>
            </w:r>
            <w:proofErr w:type="spellEnd"/>
            <w:r w:rsidRPr="00AF5413">
              <w:rPr>
                <w:rFonts w:ascii="Calibri" w:eastAsia="Calibri" w:hAnsi="Calibri" w:cs="Calibri"/>
                <w:sz w:val="20"/>
                <w:szCs w:val="20"/>
              </w:rPr>
              <w:t xml:space="preserve">, B. R, </w:t>
            </w:r>
            <w:proofErr w:type="spellStart"/>
            <w:r w:rsidRPr="00AF5413">
              <w:rPr>
                <w:rFonts w:ascii="Calibri" w:eastAsia="Calibri" w:hAnsi="Calibri" w:cs="Calibri"/>
                <w:sz w:val="20"/>
                <w:szCs w:val="20"/>
              </w:rPr>
              <w:t>Shashidhara</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Harihara</w:t>
            </w:r>
            <w:proofErr w:type="spellEnd"/>
            <w:r w:rsidRPr="00AF5413">
              <w:rPr>
                <w:rFonts w:ascii="Calibri" w:eastAsia="Calibri" w:hAnsi="Calibri" w:cs="Calibri"/>
                <w:sz w:val="20"/>
                <w:szCs w:val="20"/>
              </w:rPr>
              <w:t xml:space="preserve"> N, et al. 2018. A study on collaborative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consultations to outpatients of district hospitals of Karnataka, India. </w:t>
            </w:r>
            <w:r w:rsidRPr="00AF5413">
              <w:rPr>
                <w:rFonts w:ascii="Calibri" w:eastAsia="Calibri" w:hAnsi="Calibri" w:cs="Calibri"/>
                <w:i/>
                <w:sz w:val="20"/>
                <w:szCs w:val="20"/>
              </w:rPr>
              <w:t>Asian Journal of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37:</w:t>
            </w:r>
            <w:r w:rsidRPr="00AF5413">
              <w:rPr>
                <w:rFonts w:ascii="Calibri" w:eastAsia="Calibri" w:hAnsi="Calibri" w:cs="Calibri"/>
                <w:sz w:val="20"/>
                <w:szCs w:val="20"/>
              </w:rPr>
              <w:t xml:space="preserve"> 161-166</w:t>
            </w:r>
          </w:p>
          <w:p w14:paraId="3FE8AC8B" w14:textId="77777777" w:rsidR="0089290A" w:rsidRPr="00AF5413" w:rsidRDefault="0089290A" w:rsidP="00961538">
            <w:pPr>
              <w:widowControl w:val="0"/>
              <w:spacing w:line="240" w:lineRule="auto"/>
              <w:rPr>
                <w:rFonts w:ascii="Calibri" w:eastAsia="Calibri" w:hAnsi="Calibri" w:cs="Calibri"/>
                <w:sz w:val="20"/>
                <w:szCs w:val="20"/>
              </w:rPr>
            </w:pPr>
          </w:p>
          <w:p w14:paraId="5C3024A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Grady B. 2012. Promises and limitations of telepsychiatry in rural adult mental health care. </w:t>
            </w:r>
            <w:r w:rsidRPr="00AF5413">
              <w:rPr>
                <w:rFonts w:ascii="Calibri" w:eastAsia="Calibri" w:hAnsi="Calibri" w:cs="Calibri"/>
                <w:i/>
                <w:sz w:val="20"/>
                <w:szCs w:val="20"/>
              </w:rPr>
              <w:t>World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11</w:t>
            </w:r>
            <w:r w:rsidRPr="00AF5413">
              <w:rPr>
                <w:rFonts w:ascii="Calibri" w:eastAsia="Calibri" w:hAnsi="Calibri" w:cs="Calibri"/>
                <w:sz w:val="20"/>
                <w:szCs w:val="20"/>
              </w:rPr>
              <w:t>: 199-201.</w:t>
            </w:r>
          </w:p>
          <w:p w14:paraId="3DFA80BE" w14:textId="77777777" w:rsidR="0089290A" w:rsidRPr="00AF5413" w:rsidRDefault="0089290A" w:rsidP="00961538">
            <w:pPr>
              <w:widowControl w:val="0"/>
              <w:spacing w:line="240" w:lineRule="auto"/>
              <w:rPr>
                <w:rFonts w:ascii="Calibri" w:eastAsia="Calibri" w:hAnsi="Calibri" w:cs="Calibri"/>
                <w:sz w:val="20"/>
                <w:szCs w:val="20"/>
              </w:rPr>
            </w:pPr>
          </w:p>
          <w:p w14:paraId="4E29D8B5"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Grubaugh</w:t>
            </w:r>
            <w:proofErr w:type="spellEnd"/>
            <w:r w:rsidRPr="00AF5413">
              <w:rPr>
                <w:rFonts w:ascii="Calibri" w:eastAsia="Calibri" w:hAnsi="Calibri" w:cs="Calibri"/>
                <w:sz w:val="20"/>
                <w:szCs w:val="20"/>
              </w:rPr>
              <w:t xml:space="preserve">, Anouk L, Cain, Gregory D, </w:t>
            </w:r>
            <w:proofErr w:type="spellStart"/>
            <w:r w:rsidRPr="00AF5413">
              <w:rPr>
                <w:rFonts w:ascii="Calibri" w:eastAsia="Calibri" w:hAnsi="Calibri" w:cs="Calibri"/>
                <w:sz w:val="20"/>
                <w:szCs w:val="20"/>
              </w:rPr>
              <w:t>Elhai</w:t>
            </w:r>
            <w:proofErr w:type="spellEnd"/>
            <w:r w:rsidRPr="00AF5413">
              <w:rPr>
                <w:rFonts w:ascii="Calibri" w:eastAsia="Calibri" w:hAnsi="Calibri" w:cs="Calibri"/>
                <w:sz w:val="20"/>
                <w:szCs w:val="20"/>
              </w:rPr>
              <w:t xml:space="preserve">, Jon D, Patrick, Sarah L &amp; </w:t>
            </w:r>
            <w:proofErr w:type="spellStart"/>
            <w:r w:rsidRPr="00AF5413">
              <w:rPr>
                <w:rFonts w:ascii="Calibri" w:eastAsia="Calibri" w:hAnsi="Calibri" w:cs="Calibri"/>
                <w:sz w:val="20"/>
                <w:szCs w:val="20"/>
              </w:rPr>
              <w:t>Frueh</w:t>
            </w:r>
            <w:proofErr w:type="spellEnd"/>
            <w:r w:rsidRPr="00AF5413">
              <w:rPr>
                <w:rFonts w:ascii="Calibri" w:eastAsia="Calibri" w:hAnsi="Calibri" w:cs="Calibri"/>
                <w:sz w:val="20"/>
                <w:szCs w:val="20"/>
              </w:rPr>
              <w:t xml:space="preserve">, B. Christopher. 2008. Attitudes toward medical and mental health care delivered via telehealth applications among rural and urban primary care patients. </w:t>
            </w:r>
            <w:r w:rsidRPr="00AF5413">
              <w:rPr>
                <w:rFonts w:ascii="Calibri" w:eastAsia="Calibri" w:hAnsi="Calibri" w:cs="Calibri"/>
                <w:i/>
                <w:sz w:val="20"/>
                <w:szCs w:val="20"/>
              </w:rPr>
              <w:t>Journal of Nervous and Mental Disease.</w:t>
            </w:r>
            <w:r w:rsidRPr="00AF5413">
              <w:rPr>
                <w:rFonts w:ascii="Calibri" w:eastAsia="Calibri" w:hAnsi="Calibri" w:cs="Calibri"/>
                <w:sz w:val="20"/>
                <w:szCs w:val="20"/>
              </w:rPr>
              <w:t xml:space="preserve"> </w:t>
            </w:r>
            <w:r w:rsidRPr="00AF5413">
              <w:rPr>
                <w:rFonts w:ascii="Calibri" w:eastAsia="Calibri" w:hAnsi="Calibri" w:cs="Calibri"/>
                <w:b/>
                <w:sz w:val="20"/>
                <w:szCs w:val="20"/>
              </w:rPr>
              <w:t>19:</w:t>
            </w:r>
            <w:r w:rsidRPr="00AF5413">
              <w:rPr>
                <w:rFonts w:ascii="Calibri" w:eastAsia="Calibri" w:hAnsi="Calibri" w:cs="Calibri"/>
                <w:sz w:val="20"/>
                <w:szCs w:val="20"/>
              </w:rPr>
              <w:t xml:space="preserve"> 166-170.</w:t>
            </w:r>
          </w:p>
          <w:p w14:paraId="366B6FDF" w14:textId="77777777" w:rsidR="0089290A" w:rsidRPr="00AF5413" w:rsidRDefault="0089290A" w:rsidP="00961538">
            <w:pPr>
              <w:widowControl w:val="0"/>
              <w:spacing w:line="240" w:lineRule="auto"/>
              <w:rPr>
                <w:rFonts w:ascii="Calibri" w:eastAsia="Calibri" w:hAnsi="Calibri" w:cs="Calibri"/>
                <w:sz w:val="20"/>
                <w:szCs w:val="20"/>
              </w:rPr>
            </w:pPr>
          </w:p>
          <w:p w14:paraId="52AF88D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Haghnia</w:t>
            </w:r>
            <w:proofErr w:type="spellEnd"/>
            <w:r w:rsidRPr="00AF5413">
              <w:rPr>
                <w:rFonts w:ascii="Calibri" w:eastAsia="Calibri" w:hAnsi="Calibri" w:cs="Calibri"/>
                <w:sz w:val="20"/>
                <w:szCs w:val="20"/>
              </w:rPr>
              <w:t xml:space="preserve"> Y., Samad-</w:t>
            </w:r>
            <w:proofErr w:type="spellStart"/>
            <w:r w:rsidRPr="00AF5413">
              <w:rPr>
                <w:rFonts w:ascii="Calibri" w:eastAsia="Calibri" w:hAnsi="Calibri" w:cs="Calibri"/>
                <w:sz w:val="20"/>
                <w:szCs w:val="20"/>
              </w:rPr>
              <w:t>Soltani</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Yousefi</w:t>
            </w:r>
            <w:proofErr w:type="spellEnd"/>
            <w:r w:rsidRPr="00AF5413">
              <w:rPr>
                <w:rFonts w:ascii="Calibri" w:eastAsia="Calibri" w:hAnsi="Calibri" w:cs="Calibri"/>
                <w:sz w:val="20"/>
                <w:szCs w:val="20"/>
              </w:rPr>
              <w:t xml:space="preserve"> M., Sadr H., Rezaei-</w:t>
            </w:r>
            <w:proofErr w:type="spellStart"/>
            <w:r w:rsidRPr="00AF5413">
              <w:rPr>
                <w:rFonts w:ascii="Calibri" w:eastAsia="Calibri" w:hAnsi="Calibri" w:cs="Calibri"/>
                <w:sz w:val="20"/>
                <w:szCs w:val="20"/>
              </w:rPr>
              <w:t>Hachesu</w:t>
            </w:r>
            <w:proofErr w:type="spellEnd"/>
            <w:r w:rsidRPr="00AF5413">
              <w:rPr>
                <w:rFonts w:ascii="Calibri" w:eastAsia="Calibri" w:hAnsi="Calibri" w:cs="Calibri"/>
                <w:sz w:val="20"/>
                <w:szCs w:val="20"/>
              </w:rPr>
              <w:t xml:space="preserve"> P. 2010. Telepsychiatry-based care for the treatment follow-up of Iranian war veterans with post-traumatic stress disorder: a randomized controlled trial.</w:t>
            </w:r>
            <w:r w:rsidRPr="00AF5413">
              <w:rPr>
                <w:rFonts w:ascii="Calibri" w:eastAsia="Calibri" w:hAnsi="Calibri" w:cs="Calibri"/>
                <w:i/>
                <w:sz w:val="20"/>
                <w:szCs w:val="20"/>
              </w:rPr>
              <w:t xml:space="preserve"> Iranian journal of medical sciences</w:t>
            </w:r>
            <w:r w:rsidRPr="00AF5413">
              <w:rPr>
                <w:rFonts w:ascii="Calibri" w:eastAsia="Calibri" w:hAnsi="Calibri" w:cs="Calibri"/>
                <w:sz w:val="20"/>
                <w:szCs w:val="20"/>
              </w:rPr>
              <w:t xml:space="preserve">. </w:t>
            </w:r>
            <w:r w:rsidRPr="00AF5413">
              <w:rPr>
                <w:rFonts w:ascii="Calibri" w:eastAsia="Calibri" w:hAnsi="Calibri" w:cs="Calibri"/>
                <w:b/>
                <w:sz w:val="20"/>
                <w:szCs w:val="20"/>
              </w:rPr>
              <w:t>44</w:t>
            </w:r>
            <w:r w:rsidRPr="00AF5413">
              <w:rPr>
                <w:rFonts w:ascii="Calibri" w:eastAsia="Calibri" w:hAnsi="Calibri" w:cs="Calibri"/>
                <w:sz w:val="20"/>
                <w:szCs w:val="20"/>
              </w:rPr>
              <w:t>: 291-298.</w:t>
            </w:r>
          </w:p>
          <w:p w14:paraId="332271BC" w14:textId="77777777" w:rsidR="0089290A" w:rsidRPr="00AF5413" w:rsidRDefault="0089290A" w:rsidP="00961538">
            <w:pPr>
              <w:widowControl w:val="0"/>
              <w:spacing w:line="240" w:lineRule="auto"/>
              <w:rPr>
                <w:rFonts w:ascii="Calibri" w:eastAsia="Calibri" w:hAnsi="Calibri" w:cs="Calibri"/>
                <w:sz w:val="20"/>
                <w:szCs w:val="20"/>
              </w:rPr>
            </w:pPr>
          </w:p>
          <w:p w14:paraId="4B71FEE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Graham, M.A. 1996. Telepsychiatry in Appalachia. </w:t>
            </w:r>
            <w:r w:rsidRPr="00AF5413">
              <w:rPr>
                <w:rFonts w:ascii="Calibri" w:eastAsia="Calibri" w:hAnsi="Calibri" w:cs="Calibri"/>
                <w:i/>
                <w:sz w:val="20"/>
                <w:szCs w:val="20"/>
              </w:rPr>
              <w:t xml:space="preserve">American </w:t>
            </w:r>
            <w:proofErr w:type="spellStart"/>
            <w:r w:rsidRPr="00AF5413">
              <w:rPr>
                <w:rFonts w:ascii="Calibri" w:eastAsia="Calibri" w:hAnsi="Calibri" w:cs="Calibri"/>
                <w:i/>
                <w:sz w:val="20"/>
                <w:szCs w:val="20"/>
              </w:rPr>
              <w:t>Behavioral</w:t>
            </w:r>
            <w:proofErr w:type="spellEnd"/>
            <w:r w:rsidRPr="00AF5413">
              <w:rPr>
                <w:rFonts w:ascii="Calibri" w:eastAsia="Calibri" w:hAnsi="Calibri" w:cs="Calibri"/>
                <w:i/>
                <w:sz w:val="20"/>
                <w:szCs w:val="20"/>
              </w:rPr>
              <w:t xml:space="preserve"> Scientist</w:t>
            </w:r>
            <w:r w:rsidRPr="00AF5413">
              <w:rPr>
                <w:rFonts w:ascii="Calibri" w:eastAsia="Calibri" w:hAnsi="Calibri" w:cs="Calibri"/>
                <w:sz w:val="20"/>
                <w:szCs w:val="20"/>
              </w:rPr>
              <w:t xml:space="preserve">. </w:t>
            </w:r>
            <w:r w:rsidRPr="00AF5413">
              <w:rPr>
                <w:rFonts w:ascii="Calibri" w:eastAsia="Calibri" w:hAnsi="Calibri" w:cs="Calibri"/>
                <w:b/>
                <w:sz w:val="20"/>
                <w:szCs w:val="20"/>
              </w:rPr>
              <w:t>39:</w:t>
            </w:r>
            <w:r w:rsidRPr="00AF5413">
              <w:rPr>
                <w:rFonts w:ascii="Calibri" w:eastAsia="Calibri" w:hAnsi="Calibri" w:cs="Calibri"/>
                <w:sz w:val="20"/>
                <w:szCs w:val="20"/>
              </w:rPr>
              <w:t xml:space="preserve"> 602-615.</w:t>
            </w:r>
          </w:p>
          <w:p w14:paraId="6F4CDA4D" w14:textId="77777777" w:rsidR="0089290A" w:rsidRPr="00AF5413" w:rsidRDefault="0089290A" w:rsidP="00961538">
            <w:pPr>
              <w:widowControl w:val="0"/>
              <w:spacing w:line="240" w:lineRule="auto"/>
              <w:rPr>
                <w:rFonts w:ascii="Calibri" w:eastAsia="Calibri" w:hAnsi="Calibri" w:cs="Calibri"/>
                <w:sz w:val="20"/>
                <w:szCs w:val="20"/>
              </w:rPr>
            </w:pPr>
          </w:p>
          <w:p w14:paraId="725FBBD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Hailey D, Jacobs P, Simpson J, Doze S. 1999. An assessment framework for telemedicine applications.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5</w:t>
            </w:r>
            <w:r w:rsidRPr="00AF5413">
              <w:rPr>
                <w:rFonts w:ascii="Calibri" w:eastAsia="Calibri" w:hAnsi="Calibri" w:cs="Calibri"/>
                <w:sz w:val="20"/>
                <w:szCs w:val="20"/>
              </w:rPr>
              <w:t>:162-70.</w:t>
            </w:r>
          </w:p>
          <w:p w14:paraId="5DB75C9C" w14:textId="77777777" w:rsidR="0089290A" w:rsidRPr="00AF5413" w:rsidRDefault="0089290A" w:rsidP="00961538">
            <w:pPr>
              <w:widowControl w:val="0"/>
              <w:spacing w:line="240" w:lineRule="auto"/>
              <w:rPr>
                <w:rFonts w:ascii="Calibri" w:eastAsia="Calibri" w:hAnsi="Calibri" w:cs="Calibri"/>
                <w:sz w:val="20"/>
                <w:szCs w:val="20"/>
              </w:rPr>
            </w:pPr>
          </w:p>
          <w:p w14:paraId="5E68BD9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Hailey, David, </w:t>
            </w:r>
            <w:proofErr w:type="spellStart"/>
            <w:r w:rsidRPr="00AF5413">
              <w:rPr>
                <w:rFonts w:ascii="Calibri" w:eastAsia="Calibri" w:hAnsi="Calibri" w:cs="Calibri"/>
                <w:sz w:val="20"/>
                <w:szCs w:val="20"/>
              </w:rPr>
              <w:t>Ohinmaa</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Arto</w:t>
            </w:r>
            <w:proofErr w:type="spellEnd"/>
            <w:r w:rsidRPr="00AF5413">
              <w:rPr>
                <w:rFonts w:ascii="Calibri" w:eastAsia="Calibri" w:hAnsi="Calibri" w:cs="Calibri"/>
                <w:sz w:val="20"/>
                <w:szCs w:val="20"/>
              </w:rPr>
              <w:t xml:space="preserve"> &amp; </w:t>
            </w:r>
            <w:proofErr w:type="spellStart"/>
            <w:r w:rsidRPr="00AF5413">
              <w:rPr>
                <w:rFonts w:ascii="Calibri" w:eastAsia="Calibri" w:hAnsi="Calibri" w:cs="Calibri"/>
                <w:sz w:val="20"/>
                <w:szCs w:val="20"/>
              </w:rPr>
              <w:t>Roine</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Risto</w:t>
            </w:r>
            <w:proofErr w:type="spellEnd"/>
            <w:r w:rsidRPr="00AF5413">
              <w:rPr>
                <w:rFonts w:ascii="Calibri" w:eastAsia="Calibri" w:hAnsi="Calibri" w:cs="Calibri"/>
                <w:sz w:val="20"/>
                <w:szCs w:val="20"/>
              </w:rPr>
              <w:t xml:space="preserve">. 2009. Limitations in the routine use of telepsychiatry.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15:</w:t>
            </w:r>
            <w:r w:rsidRPr="00AF5413">
              <w:rPr>
                <w:rFonts w:ascii="Calibri" w:eastAsia="Calibri" w:hAnsi="Calibri" w:cs="Calibri"/>
                <w:sz w:val="20"/>
                <w:szCs w:val="20"/>
              </w:rPr>
              <w:t xml:space="preserve"> 28-31.</w:t>
            </w:r>
          </w:p>
          <w:p w14:paraId="733E196D" w14:textId="77777777" w:rsidR="0089290A" w:rsidRPr="00AF5413" w:rsidRDefault="0089290A" w:rsidP="00961538">
            <w:pPr>
              <w:widowControl w:val="0"/>
              <w:spacing w:line="240" w:lineRule="auto"/>
              <w:rPr>
                <w:rFonts w:ascii="Calibri" w:eastAsia="Calibri" w:hAnsi="Calibri" w:cs="Calibri"/>
                <w:sz w:val="20"/>
                <w:szCs w:val="20"/>
              </w:rPr>
            </w:pPr>
          </w:p>
          <w:p w14:paraId="3062670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Hampton, T. 2006. Researchers provide psychiatric care from afar. </w:t>
            </w:r>
            <w:r w:rsidRPr="00AF5413">
              <w:rPr>
                <w:rFonts w:ascii="Calibri" w:eastAsia="Calibri" w:hAnsi="Calibri" w:cs="Calibri"/>
                <w:i/>
                <w:sz w:val="20"/>
                <w:szCs w:val="20"/>
              </w:rPr>
              <w:t>The Journal of the American Medical Association</w:t>
            </w:r>
            <w:r w:rsidRPr="00AF5413">
              <w:rPr>
                <w:rFonts w:ascii="Calibri" w:eastAsia="Calibri" w:hAnsi="Calibri" w:cs="Calibri"/>
                <w:sz w:val="20"/>
                <w:szCs w:val="20"/>
              </w:rPr>
              <w:t xml:space="preserve">: </w:t>
            </w:r>
            <w:r w:rsidRPr="00AF5413">
              <w:rPr>
                <w:rFonts w:ascii="Calibri" w:eastAsia="Calibri" w:hAnsi="Calibri" w:cs="Calibri"/>
                <w:b/>
                <w:sz w:val="20"/>
                <w:szCs w:val="20"/>
              </w:rPr>
              <w:t>295:</w:t>
            </w:r>
            <w:r w:rsidRPr="00AF5413">
              <w:rPr>
                <w:rFonts w:ascii="Calibri" w:eastAsia="Calibri" w:hAnsi="Calibri" w:cs="Calibri"/>
                <w:sz w:val="20"/>
                <w:szCs w:val="20"/>
              </w:rPr>
              <w:t xml:space="preserve"> 21-22.</w:t>
            </w:r>
          </w:p>
          <w:p w14:paraId="4A1852AF" w14:textId="77777777" w:rsidR="0089290A" w:rsidRPr="00AF5413" w:rsidRDefault="0089290A" w:rsidP="00961538">
            <w:pPr>
              <w:widowControl w:val="0"/>
              <w:spacing w:line="240" w:lineRule="auto"/>
              <w:rPr>
                <w:rFonts w:ascii="Calibri" w:eastAsia="Calibri" w:hAnsi="Calibri" w:cs="Calibri"/>
                <w:sz w:val="20"/>
                <w:szCs w:val="20"/>
              </w:rPr>
            </w:pPr>
          </w:p>
          <w:p w14:paraId="2228F22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Haslam R, McLaren P. Interactive</w:t>
            </w:r>
          </w:p>
          <w:p w14:paraId="17DF395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television for an urban adult mental health service: the Guy's Psychiatric</w:t>
            </w:r>
          </w:p>
          <w:p w14:paraId="69A83AD0"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Intensive Care Unit Telepsychiatry Project. </w:t>
            </w:r>
            <w:r w:rsidRPr="00AF5413">
              <w:rPr>
                <w:rFonts w:ascii="Calibri" w:eastAsia="Calibri" w:hAnsi="Calibri" w:cs="Calibri"/>
                <w:i/>
                <w:sz w:val="20"/>
                <w:szCs w:val="20"/>
              </w:rPr>
              <w:t>Journal of Telemedicine and Telecare. 2000.</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6: </w:t>
            </w:r>
            <w:r w:rsidRPr="00AF5413">
              <w:rPr>
                <w:rFonts w:ascii="Calibri" w:eastAsia="Calibri" w:hAnsi="Calibri" w:cs="Calibri"/>
                <w:sz w:val="20"/>
                <w:szCs w:val="20"/>
              </w:rPr>
              <w:t>S50-2</w:t>
            </w:r>
          </w:p>
          <w:p w14:paraId="75E526D5" w14:textId="77777777" w:rsidR="0089290A" w:rsidRPr="00AF5413" w:rsidRDefault="0089290A" w:rsidP="00961538">
            <w:pPr>
              <w:widowControl w:val="0"/>
              <w:spacing w:line="240" w:lineRule="auto"/>
              <w:rPr>
                <w:rFonts w:ascii="Calibri" w:eastAsia="Calibri" w:hAnsi="Calibri" w:cs="Calibri"/>
                <w:sz w:val="20"/>
                <w:szCs w:val="20"/>
              </w:rPr>
            </w:pPr>
          </w:p>
          <w:p w14:paraId="730FC17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Hilt, R.J. Telemedicine for child collaborative or integrated care. </w:t>
            </w:r>
            <w:r w:rsidRPr="00AF5413">
              <w:rPr>
                <w:rFonts w:ascii="Calibri" w:eastAsia="Calibri" w:hAnsi="Calibri" w:cs="Calibri"/>
                <w:i/>
                <w:sz w:val="20"/>
                <w:szCs w:val="20"/>
              </w:rPr>
              <w:t xml:space="preserve">Child and Adolescent Psychiatric Clinics of North America. 2017.  </w:t>
            </w:r>
            <w:r w:rsidRPr="00AF5413">
              <w:rPr>
                <w:rFonts w:ascii="Calibri" w:eastAsia="Calibri" w:hAnsi="Calibri" w:cs="Calibri"/>
                <w:b/>
                <w:sz w:val="20"/>
                <w:szCs w:val="20"/>
              </w:rPr>
              <w:t>26:</w:t>
            </w:r>
            <w:r w:rsidRPr="00AF5413">
              <w:rPr>
                <w:rFonts w:ascii="Calibri" w:eastAsia="Calibri" w:hAnsi="Calibri" w:cs="Calibri"/>
                <w:sz w:val="20"/>
                <w:szCs w:val="20"/>
              </w:rPr>
              <w:t xml:space="preserve"> 637-645.</w:t>
            </w:r>
          </w:p>
          <w:p w14:paraId="3E7D2D39" w14:textId="77777777" w:rsidR="0089290A" w:rsidRPr="00AF5413" w:rsidRDefault="0089290A" w:rsidP="00961538">
            <w:pPr>
              <w:widowControl w:val="0"/>
              <w:spacing w:line="240" w:lineRule="auto"/>
              <w:rPr>
                <w:rFonts w:ascii="Calibri" w:eastAsia="Calibri" w:hAnsi="Calibri" w:cs="Calibri"/>
                <w:sz w:val="20"/>
                <w:szCs w:val="20"/>
              </w:rPr>
            </w:pPr>
          </w:p>
          <w:p w14:paraId="633CB27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Ferrer DC, Parish MB, Johnston B, Callahan EJ,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2013. The effectiveness of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19: </w:t>
            </w:r>
            <w:r w:rsidRPr="00AF5413">
              <w:rPr>
                <w:rFonts w:ascii="Calibri" w:eastAsia="Calibri" w:hAnsi="Calibri" w:cs="Calibri"/>
                <w:sz w:val="20"/>
                <w:szCs w:val="20"/>
              </w:rPr>
              <w:t>444-454.</w:t>
            </w:r>
          </w:p>
          <w:p w14:paraId="2A9708AC" w14:textId="77777777" w:rsidR="0089290A" w:rsidRPr="00AF5413" w:rsidRDefault="0089290A" w:rsidP="00961538">
            <w:pPr>
              <w:widowControl w:val="0"/>
              <w:spacing w:line="240" w:lineRule="auto"/>
              <w:rPr>
                <w:rFonts w:ascii="Calibri" w:eastAsia="Calibri" w:hAnsi="Calibri" w:cs="Calibri"/>
                <w:sz w:val="20"/>
                <w:szCs w:val="20"/>
              </w:rPr>
            </w:pPr>
          </w:p>
          <w:p w14:paraId="7F3483F9"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Luo, John S, </w:t>
            </w:r>
            <w:proofErr w:type="spellStart"/>
            <w:r w:rsidRPr="00AF5413">
              <w:rPr>
                <w:rFonts w:ascii="Calibri" w:eastAsia="Calibri" w:hAnsi="Calibri" w:cs="Calibri"/>
                <w:sz w:val="20"/>
                <w:szCs w:val="20"/>
              </w:rPr>
              <w:t>Morache</w:t>
            </w:r>
            <w:proofErr w:type="spellEnd"/>
            <w:r w:rsidRPr="00AF5413">
              <w:rPr>
                <w:rFonts w:ascii="Calibri" w:eastAsia="Calibri" w:hAnsi="Calibri" w:cs="Calibri"/>
                <w:sz w:val="20"/>
                <w:szCs w:val="20"/>
              </w:rPr>
              <w:t xml:space="preserve">, Chris, Marcelo, Divine A &amp; Nesbitt, Thomas S. 2002. Telepsychiatry: An overview for psychiatrists. </w:t>
            </w:r>
            <w:r w:rsidRPr="00AF5413">
              <w:rPr>
                <w:rFonts w:ascii="Calibri" w:eastAsia="Calibri" w:hAnsi="Calibri" w:cs="Calibri"/>
                <w:i/>
                <w:sz w:val="20"/>
                <w:szCs w:val="20"/>
              </w:rPr>
              <w:t>CNS Drugs.</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527-548.</w:t>
            </w:r>
          </w:p>
          <w:p w14:paraId="1CB7F154" w14:textId="77777777" w:rsidR="0089290A" w:rsidRPr="00AF5413" w:rsidRDefault="0089290A" w:rsidP="00961538">
            <w:pPr>
              <w:widowControl w:val="0"/>
              <w:spacing w:line="240" w:lineRule="auto"/>
              <w:rPr>
                <w:rFonts w:ascii="Calibri" w:eastAsia="Calibri" w:hAnsi="Calibri" w:cs="Calibri"/>
                <w:sz w:val="20"/>
                <w:szCs w:val="20"/>
              </w:rPr>
            </w:pPr>
          </w:p>
          <w:p w14:paraId="57B1DF6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Marks, S.L., </w:t>
            </w:r>
            <w:proofErr w:type="spellStart"/>
            <w:r w:rsidRPr="00AF5413">
              <w:rPr>
                <w:rFonts w:ascii="Calibri" w:eastAsia="Calibri" w:hAnsi="Calibri" w:cs="Calibri"/>
                <w:sz w:val="20"/>
                <w:szCs w:val="20"/>
              </w:rPr>
              <w:t>Urness</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Nesbitt, T.S.2004. Clinical and Educational Telepsychiatry Applications: A Review. </w:t>
            </w:r>
            <w:r w:rsidRPr="00AF5413">
              <w:rPr>
                <w:rFonts w:ascii="Calibri" w:eastAsia="Calibri" w:hAnsi="Calibri" w:cs="Calibri"/>
                <w:i/>
                <w:sz w:val="20"/>
                <w:szCs w:val="20"/>
              </w:rPr>
              <w:t xml:space="preserve">The Canadian Journal of Psychiatry / La Revue </w:t>
            </w:r>
            <w:proofErr w:type="spellStart"/>
            <w:r w:rsidRPr="00AF5413">
              <w:rPr>
                <w:rFonts w:ascii="Calibri" w:eastAsia="Calibri" w:hAnsi="Calibri" w:cs="Calibri"/>
                <w:i/>
                <w:sz w:val="20"/>
                <w:szCs w:val="20"/>
              </w:rPr>
              <w:t>canadienne</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psychiatrie</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 xml:space="preserve"> 12-23.</w:t>
            </w:r>
          </w:p>
          <w:p w14:paraId="5DD39176" w14:textId="77777777" w:rsidR="0089290A" w:rsidRPr="00AF5413" w:rsidRDefault="0089290A" w:rsidP="00961538">
            <w:pPr>
              <w:widowControl w:val="0"/>
              <w:spacing w:line="240" w:lineRule="auto"/>
              <w:rPr>
                <w:rFonts w:ascii="Calibri" w:eastAsia="Calibri" w:hAnsi="Calibri" w:cs="Calibri"/>
                <w:sz w:val="20"/>
                <w:szCs w:val="20"/>
              </w:rPr>
            </w:pPr>
          </w:p>
          <w:p w14:paraId="1880340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Hungerbuehler</w:t>
            </w:r>
            <w:proofErr w:type="spellEnd"/>
            <w:r w:rsidRPr="00AF5413">
              <w:rPr>
                <w:rFonts w:ascii="Calibri" w:eastAsia="Calibri" w:hAnsi="Calibri" w:cs="Calibri"/>
                <w:sz w:val="20"/>
                <w:szCs w:val="20"/>
              </w:rPr>
              <w:t xml:space="preserve"> I, </w:t>
            </w:r>
            <w:proofErr w:type="spellStart"/>
            <w:r w:rsidRPr="00AF5413">
              <w:rPr>
                <w:rFonts w:ascii="Calibri" w:eastAsia="Calibri" w:hAnsi="Calibri" w:cs="Calibri"/>
                <w:sz w:val="20"/>
                <w:szCs w:val="20"/>
              </w:rPr>
              <w:t>Valiengo</w:t>
            </w:r>
            <w:proofErr w:type="spellEnd"/>
            <w:r w:rsidRPr="00AF5413">
              <w:rPr>
                <w:rFonts w:ascii="Calibri" w:eastAsia="Calibri" w:hAnsi="Calibri" w:cs="Calibri"/>
                <w:sz w:val="20"/>
                <w:szCs w:val="20"/>
              </w:rPr>
              <w:t xml:space="preserve"> L, Loch AA, </w:t>
            </w:r>
            <w:proofErr w:type="spellStart"/>
            <w:r w:rsidRPr="00AF5413">
              <w:rPr>
                <w:rFonts w:ascii="Calibri" w:eastAsia="Calibri" w:hAnsi="Calibri" w:cs="Calibri"/>
                <w:sz w:val="20"/>
                <w:szCs w:val="20"/>
              </w:rPr>
              <w:t>Rössler</w:t>
            </w:r>
            <w:proofErr w:type="spellEnd"/>
            <w:r w:rsidRPr="00AF5413">
              <w:rPr>
                <w:rFonts w:ascii="Calibri" w:eastAsia="Calibri" w:hAnsi="Calibri" w:cs="Calibri"/>
                <w:sz w:val="20"/>
                <w:szCs w:val="20"/>
              </w:rPr>
              <w:t xml:space="preserve"> W, </w:t>
            </w:r>
            <w:proofErr w:type="spellStart"/>
            <w:r w:rsidRPr="00AF5413">
              <w:rPr>
                <w:rFonts w:ascii="Calibri" w:eastAsia="Calibri" w:hAnsi="Calibri" w:cs="Calibri"/>
                <w:sz w:val="20"/>
                <w:szCs w:val="20"/>
              </w:rPr>
              <w:t>Gattaz</w:t>
            </w:r>
            <w:proofErr w:type="spellEnd"/>
            <w:r w:rsidRPr="00AF5413">
              <w:rPr>
                <w:rFonts w:ascii="Calibri" w:eastAsia="Calibri" w:hAnsi="Calibri" w:cs="Calibri"/>
                <w:sz w:val="20"/>
                <w:szCs w:val="20"/>
              </w:rPr>
              <w:t xml:space="preserve"> WF. 2016. Home-Based</w:t>
            </w:r>
          </w:p>
          <w:p w14:paraId="0959F54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Psychiatric Outpatient Care Through Videoconferencing for Depression: A</w:t>
            </w:r>
          </w:p>
          <w:p w14:paraId="5B233F6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Randomized Controlled Follow-Up Trial. </w:t>
            </w:r>
            <w:r w:rsidRPr="00AF5413">
              <w:rPr>
                <w:rFonts w:ascii="Calibri" w:eastAsia="Calibri" w:hAnsi="Calibri" w:cs="Calibri"/>
                <w:i/>
                <w:sz w:val="20"/>
                <w:szCs w:val="20"/>
              </w:rPr>
              <w:t xml:space="preserve">Journal of Medical Internet Research. </w:t>
            </w:r>
            <w:r w:rsidRPr="00AF5413">
              <w:rPr>
                <w:rFonts w:ascii="Calibri" w:eastAsia="Calibri" w:hAnsi="Calibri" w:cs="Calibri"/>
                <w:b/>
                <w:sz w:val="20"/>
                <w:szCs w:val="20"/>
              </w:rPr>
              <w:t xml:space="preserve">3: </w:t>
            </w:r>
            <w:r w:rsidRPr="00AF5413">
              <w:rPr>
                <w:rFonts w:ascii="Calibri" w:eastAsia="Calibri" w:hAnsi="Calibri" w:cs="Calibri"/>
                <w:sz w:val="20"/>
                <w:szCs w:val="20"/>
              </w:rPr>
              <w:t xml:space="preserve">e36. </w:t>
            </w:r>
          </w:p>
          <w:p w14:paraId="7243CBAC" w14:textId="77777777" w:rsidR="0089290A" w:rsidRPr="00AF5413" w:rsidRDefault="0089290A" w:rsidP="00961538">
            <w:pPr>
              <w:widowControl w:val="0"/>
              <w:spacing w:line="240" w:lineRule="auto"/>
              <w:rPr>
                <w:rFonts w:ascii="Calibri" w:eastAsia="Calibri" w:hAnsi="Calibri" w:cs="Calibri"/>
                <w:sz w:val="20"/>
                <w:szCs w:val="20"/>
              </w:rPr>
            </w:pPr>
          </w:p>
          <w:p w14:paraId="2DE9785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Jacob MK, Larson JC, </w:t>
            </w:r>
            <w:proofErr w:type="spellStart"/>
            <w:r w:rsidRPr="00AF5413">
              <w:rPr>
                <w:rFonts w:ascii="Calibri" w:eastAsia="Calibri" w:hAnsi="Calibri" w:cs="Calibri"/>
                <w:sz w:val="20"/>
                <w:szCs w:val="20"/>
              </w:rPr>
              <w:t>Craighead</w:t>
            </w:r>
            <w:proofErr w:type="spellEnd"/>
            <w:r w:rsidRPr="00AF5413">
              <w:rPr>
                <w:rFonts w:ascii="Calibri" w:eastAsia="Calibri" w:hAnsi="Calibri" w:cs="Calibri"/>
                <w:sz w:val="20"/>
                <w:szCs w:val="20"/>
              </w:rPr>
              <w:t xml:space="preserve"> WE. 2012. Establishing a telepsychiatry consultation practice in rural Georgia for primary care</w:t>
            </w:r>
          </w:p>
          <w:p w14:paraId="70BAD9B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physicians: a feasibility report. </w:t>
            </w:r>
            <w:r w:rsidRPr="00AF5413">
              <w:rPr>
                <w:rFonts w:ascii="Calibri" w:eastAsia="Calibri" w:hAnsi="Calibri" w:cs="Calibri"/>
                <w:i/>
                <w:sz w:val="20"/>
                <w:szCs w:val="20"/>
              </w:rPr>
              <w:t xml:space="preserve">Clinical Paediatrics. </w:t>
            </w:r>
            <w:r w:rsidRPr="00AF5413">
              <w:rPr>
                <w:rFonts w:ascii="Calibri" w:eastAsia="Calibri" w:hAnsi="Calibri" w:cs="Calibri"/>
                <w:b/>
                <w:sz w:val="20"/>
                <w:szCs w:val="20"/>
              </w:rPr>
              <w:t xml:space="preserve">51: </w:t>
            </w:r>
            <w:r w:rsidRPr="00AF5413">
              <w:rPr>
                <w:rFonts w:ascii="Calibri" w:eastAsia="Calibri" w:hAnsi="Calibri" w:cs="Calibri"/>
                <w:sz w:val="20"/>
                <w:szCs w:val="20"/>
              </w:rPr>
              <w:t xml:space="preserve">1041-1047. </w:t>
            </w:r>
          </w:p>
          <w:p w14:paraId="4B3EB365" w14:textId="77777777" w:rsidR="0089290A" w:rsidRPr="00AF5413" w:rsidRDefault="0089290A" w:rsidP="00961538">
            <w:pPr>
              <w:widowControl w:val="0"/>
              <w:spacing w:line="240" w:lineRule="auto"/>
              <w:rPr>
                <w:rFonts w:ascii="Calibri" w:eastAsia="Calibri" w:hAnsi="Calibri" w:cs="Calibri"/>
                <w:sz w:val="20"/>
                <w:szCs w:val="20"/>
              </w:rPr>
            </w:pPr>
          </w:p>
          <w:p w14:paraId="3F74FDD6"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Jefee-Bahloul</w:t>
            </w:r>
            <w:proofErr w:type="spellEnd"/>
            <w:r w:rsidRPr="00AF5413">
              <w:rPr>
                <w:rFonts w:ascii="Calibri" w:eastAsia="Calibri" w:hAnsi="Calibri" w:cs="Calibri"/>
                <w:sz w:val="20"/>
                <w:szCs w:val="20"/>
              </w:rPr>
              <w:t xml:space="preserve"> H. 2014.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in the middle East: overcoming the barriers. </w:t>
            </w:r>
            <w:r w:rsidRPr="00AF5413">
              <w:rPr>
                <w:rFonts w:ascii="Calibri" w:eastAsia="Calibri" w:hAnsi="Calibri" w:cs="Calibri"/>
                <w:i/>
                <w:sz w:val="20"/>
                <w:szCs w:val="20"/>
              </w:rPr>
              <w:t>Frontiers in Public Health</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 </w:t>
            </w:r>
            <w:r w:rsidRPr="00AF5413">
              <w:rPr>
                <w:rFonts w:ascii="Calibri" w:eastAsia="Calibri" w:hAnsi="Calibri" w:cs="Calibri"/>
                <w:sz w:val="20"/>
                <w:szCs w:val="20"/>
              </w:rPr>
              <w:t>86</w:t>
            </w:r>
          </w:p>
          <w:p w14:paraId="063AD3E9" w14:textId="77777777" w:rsidR="0089290A" w:rsidRPr="00AF5413" w:rsidRDefault="0089290A" w:rsidP="00961538">
            <w:pPr>
              <w:widowControl w:val="0"/>
              <w:spacing w:line="240" w:lineRule="auto"/>
              <w:rPr>
                <w:rFonts w:ascii="Calibri" w:eastAsia="Calibri" w:hAnsi="Calibri" w:cs="Calibri"/>
                <w:sz w:val="20"/>
                <w:szCs w:val="20"/>
              </w:rPr>
            </w:pPr>
          </w:p>
          <w:p w14:paraId="19E04AF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Jones, Roland M, Leonard, S., Birmingham, L. 2006. Setting up a telepsychiatry service. </w:t>
            </w:r>
            <w:r w:rsidRPr="00AF5413">
              <w:rPr>
                <w:rFonts w:ascii="Calibri" w:eastAsia="Calibri" w:hAnsi="Calibri" w:cs="Calibri"/>
                <w:i/>
                <w:sz w:val="20"/>
                <w:szCs w:val="20"/>
              </w:rPr>
              <w:t>Psychiatric Bulletin</w:t>
            </w:r>
            <w:r w:rsidRPr="00AF5413">
              <w:rPr>
                <w:rFonts w:ascii="Calibri" w:eastAsia="Calibri" w:hAnsi="Calibri" w:cs="Calibri"/>
                <w:sz w:val="20"/>
                <w:szCs w:val="20"/>
              </w:rPr>
              <w:t xml:space="preserve">. </w:t>
            </w:r>
            <w:r w:rsidRPr="00AF5413">
              <w:rPr>
                <w:rFonts w:ascii="Calibri" w:eastAsia="Calibri" w:hAnsi="Calibri" w:cs="Calibri"/>
                <w:b/>
                <w:sz w:val="20"/>
                <w:szCs w:val="20"/>
              </w:rPr>
              <w:t>30:</w:t>
            </w:r>
            <w:r w:rsidRPr="00AF5413">
              <w:rPr>
                <w:rFonts w:ascii="Calibri" w:eastAsia="Calibri" w:hAnsi="Calibri" w:cs="Calibri"/>
                <w:sz w:val="20"/>
                <w:szCs w:val="20"/>
              </w:rPr>
              <w:t xml:space="preserve"> 464-467</w:t>
            </w:r>
          </w:p>
          <w:p w14:paraId="4CA8BDD8" w14:textId="77777777" w:rsidR="0089290A" w:rsidRPr="00AF5413" w:rsidRDefault="0089290A" w:rsidP="00961538">
            <w:pPr>
              <w:widowControl w:val="0"/>
              <w:spacing w:line="240" w:lineRule="auto"/>
              <w:rPr>
                <w:rFonts w:ascii="Calibri" w:eastAsia="Calibri" w:hAnsi="Calibri" w:cs="Calibri"/>
                <w:sz w:val="20"/>
                <w:szCs w:val="20"/>
              </w:rPr>
            </w:pPr>
          </w:p>
          <w:p w14:paraId="0087F8B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Kaftarian</w:t>
            </w:r>
            <w:proofErr w:type="spellEnd"/>
            <w:r w:rsidRPr="00AF5413">
              <w:rPr>
                <w:rFonts w:ascii="Calibri" w:eastAsia="Calibri" w:hAnsi="Calibri" w:cs="Calibri"/>
                <w:sz w:val="20"/>
                <w:szCs w:val="20"/>
              </w:rPr>
              <w:t xml:space="preserve"> E. Lessons Learned in Prison and Jail-Based Telepsychiatry. </w:t>
            </w:r>
            <w:r w:rsidRPr="00AF5413">
              <w:rPr>
                <w:rFonts w:ascii="Calibri" w:eastAsia="Calibri" w:hAnsi="Calibri" w:cs="Calibri"/>
                <w:i/>
                <w:sz w:val="20"/>
                <w:szCs w:val="20"/>
              </w:rPr>
              <w:t>Current Psychiatric Reports</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21: </w:t>
            </w:r>
            <w:r w:rsidRPr="00AF5413">
              <w:rPr>
                <w:rFonts w:ascii="Calibri" w:eastAsia="Calibri" w:hAnsi="Calibri" w:cs="Calibri"/>
                <w:sz w:val="20"/>
                <w:szCs w:val="20"/>
              </w:rPr>
              <w:t>15.</w:t>
            </w:r>
          </w:p>
          <w:p w14:paraId="7B5C3D05" w14:textId="77777777" w:rsidR="0089290A" w:rsidRPr="00AF5413" w:rsidRDefault="0089290A" w:rsidP="00961538">
            <w:pPr>
              <w:widowControl w:val="0"/>
              <w:spacing w:line="240" w:lineRule="auto"/>
              <w:rPr>
                <w:rFonts w:ascii="Calibri" w:eastAsia="Calibri" w:hAnsi="Calibri" w:cs="Calibri"/>
                <w:sz w:val="20"/>
                <w:szCs w:val="20"/>
              </w:rPr>
            </w:pPr>
          </w:p>
          <w:p w14:paraId="1C9DD4C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Kannarkat</w:t>
            </w:r>
            <w:proofErr w:type="spellEnd"/>
            <w:r w:rsidRPr="00AF5413">
              <w:rPr>
                <w:rFonts w:ascii="Calibri" w:eastAsia="Calibri" w:hAnsi="Calibri" w:cs="Calibri"/>
                <w:sz w:val="20"/>
                <w:szCs w:val="20"/>
              </w:rPr>
              <w:t xml:space="preserve"> JT, Smith NN, McLeod-Bryant SA. Mobilization of Telepsychiatry in Response to COVID-19-Moving Toward 21st Century</w:t>
            </w:r>
          </w:p>
          <w:p w14:paraId="6DF9250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Access to Care. </w:t>
            </w:r>
            <w:r w:rsidRPr="00AF5413">
              <w:rPr>
                <w:rFonts w:ascii="Calibri" w:eastAsia="Calibri" w:hAnsi="Calibri" w:cs="Calibri"/>
                <w:i/>
                <w:sz w:val="20"/>
                <w:szCs w:val="20"/>
              </w:rPr>
              <w:t xml:space="preserve">Administration and Policy in Mental Health. </w:t>
            </w:r>
            <w:r w:rsidRPr="00AF5413">
              <w:rPr>
                <w:rFonts w:ascii="Calibri" w:eastAsia="Calibri" w:hAnsi="Calibri" w:cs="Calibri"/>
                <w:b/>
                <w:sz w:val="20"/>
                <w:szCs w:val="20"/>
              </w:rPr>
              <w:t>47</w:t>
            </w:r>
            <w:r w:rsidRPr="00AF5413">
              <w:rPr>
                <w:rFonts w:ascii="Calibri" w:eastAsia="Calibri" w:hAnsi="Calibri" w:cs="Calibri"/>
                <w:sz w:val="20"/>
                <w:szCs w:val="20"/>
              </w:rPr>
              <w:t>:489-491.</w:t>
            </w:r>
          </w:p>
          <w:p w14:paraId="0A0E1047" w14:textId="77777777" w:rsidR="0089290A" w:rsidRPr="00AF5413" w:rsidRDefault="0089290A" w:rsidP="00961538">
            <w:pPr>
              <w:widowControl w:val="0"/>
              <w:spacing w:line="240" w:lineRule="auto"/>
              <w:rPr>
                <w:rFonts w:ascii="Calibri" w:eastAsia="Calibri" w:hAnsi="Calibri" w:cs="Calibri"/>
                <w:sz w:val="20"/>
                <w:szCs w:val="20"/>
              </w:rPr>
            </w:pPr>
          </w:p>
          <w:p w14:paraId="5893372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Katz CL, Washington FB, Sacco M, Schuetz-Mueller J. A Resident-Based Telepsychiatry Supervision Pilot Program in Liberia.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70: </w:t>
            </w:r>
            <w:r w:rsidRPr="00AF5413">
              <w:rPr>
                <w:rFonts w:ascii="Calibri" w:eastAsia="Calibri" w:hAnsi="Calibri" w:cs="Calibri"/>
                <w:sz w:val="20"/>
                <w:szCs w:val="20"/>
              </w:rPr>
              <w:t>243-246.</w:t>
            </w:r>
          </w:p>
          <w:p w14:paraId="22B7B853" w14:textId="77777777" w:rsidR="0089290A" w:rsidRPr="00AF5413" w:rsidRDefault="0089290A" w:rsidP="00961538">
            <w:pPr>
              <w:widowControl w:val="0"/>
              <w:spacing w:line="240" w:lineRule="auto"/>
              <w:rPr>
                <w:rFonts w:ascii="Calibri" w:eastAsia="Calibri" w:hAnsi="Calibri" w:cs="Calibri"/>
                <w:sz w:val="20"/>
                <w:szCs w:val="20"/>
              </w:rPr>
            </w:pPr>
          </w:p>
          <w:p w14:paraId="7D2703D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Kennedy C,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2000. A community-based approach to evaluation of health outcomes and costs for telepsychiatry in a rural population: preliminary results.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6:</w:t>
            </w:r>
            <w:r w:rsidRPr="00AF5413">
              <w:rPr>
                <w:rFonts w:ascii="Calibri" w:eastAsia="Calibri" w:hAnsi="Calibri" w:cs="Calibri"/>
                <w:sz w:val="20"/>
                <w:szCs w:val="20"/>
              </w:rPr>
              <w:t xml:space="preserve"> S155-7.</w:t>
            </w:r>
          </w:p>
          <w:p w14:paraId="5CCC52EF" w14:textId="77777777" w:rsidR="0089290A" w:rsidRPr="00AF5413" w:rsidRDefault="0089290A" w:rsidP="00961538">
            <w:pPr>
              <w:widowControl w:val="0"/>
              <w:spacing w:line="240" w:lineRule="auto"/>
              <w:rPr>
                <w:rFonts w:ascii="Calibri" w:eastAsia="Calibri" w:hAnsi="Calibri" w:cs="Calibri"/>
                <w:sz w:val="20"/>
                <w:szCs w:val="20"/>
              </w:rPr>
            </w:pPr>
          </w:p>
          <w:p w14:paraId="25967B4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Khalifa, N, Saleem, Y., </w:t>
            </w:r>
            <w:proofErr w:type="spellStart"/>
            <w:r w:rsidRPr="00AF5413">
              <w:rPr>
                <w:rFonts w:ascii="Calibri" w:eastAsia="Calibri" w:hAnsi="Calibri" w:cs="Calibri"/>
                <w:sz w:val="20"/>
                <w:szCs w:val="20"/>
              </w:rPr>
              <w:t>Stankard</w:t>
            </w:r>
            <w:proofErr w:type="spellEnd"/>
            <w:r w:rsidRPr="00AF5413">
              <w:rPr>
                <w:rFonts w:ascii="Calibri" w:eastAsia="Calibri" w:hAnsi="Calibri" w:cs="Calibri"/>
                <w:sz w:val="20"/>
                <w:szCs w:val="20"/>
              </w:rPr>
              <w:t xml:space="preserve">, P. 2008. The use of telepsychiatry within forensic practice: A literature review on the use of </w:t>
            </w:r>
            <w:proofErr w:type="spellStart"/>
            <w:r w:rsidRPr="00AF5413">
              <w:rPr>
                <w:rFonts w:ascii="Calibri" w:eastAsia="Calibri" w:hAnsi="Calibri" w:cs="Calibri"/>
                <w:sz w:val="20"/>
                <w:szCs w:val="20"/>
              </w:rPr>
              <w:t>videolink</w:t>
            </w:r>
            <w:proofErr w:type="spellEnd"/>
            <w:r w:rsidRPr="00AF5413">
              <w:rPr>
                <w:rFonts w:ascii="Calibri" w:eastAsia="Calibri" w:hAnsi="Calibri" w:cs="Calibri"/>
                <w:sz w:val="20"/>
                <w:szCs w:val="20"/>
              </w:rPr>
              <w:t xml:space="preserve">. </w:t>
            </w:r>
            <w:r w:rsidRPr="00AF5413">
              <w:rPr>
                <w:rFonts w:ascii="Calibri" w:eastAsia="Calibri" w:hAnsi="Calibri" w:cs="Calibri"/>
                <w:i/>
                <w:sz w:val="20"/>
                <w:szCs w:val="20"/>
              </w:rPr>
              <w:t>Journal of Forensic Psychiatry &amp; Psychology.</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2-13.</w:t>
            </w:r>
          </w:p>
          <w:p w14:paraId="1903640D" w14:textId="77777777" w:rsidR="0089290A" w:rsidRPr="00AF5413" w:rsidRDefault="0089290A" w:rsidP="00961538">
            <w:pPr>
              <w:widowControl w:val="0"/>
              <w:spacing w:line="240" w:lineRule="auto"/>
              <w:rPr>
                <w:rFonts w:ascii="Calibri" w:eastAsia="Calibri" w:hAnsi="Calibri" w:cs="Calibri"/>
                <w:sz w:val="20"/>
                <w:szCs w:val="20"/>
              </w:rPr>
            </w:pPr>
          </w:p>
          <w:p w14:paraId="32220EB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Kopel</w:t>
            </w:r>
            <w:proofErr w:type="spellEnd"/>
            <w:r w:rsidRPr="00AF5413">
              <w:rPr>
                <w:rFonts w:ascii="Calibri" w:eastAsia="Calibri" w:hAnsi="Calibri" w:cs="Calibri"/>
                <w:sz w:val="20"/>
                <w:szCs w:val="20"/>
              </w:rPr>
              <w:t xml:space="preserve"> H, Nunn K, </w:t>
            </w:r>
            <w:proofErr w:type="spellStart"/>
            <w:r w:rsidRPr="00AF5413">
              <w:rPr>
                <w:rFonts w:ascii="Calibri" w:eastAsia="Calibri" w:hAnsi="Calibri" w:cs="Calibri"/>
                <w:sz w:val="20"/>
                <w:szCs w:val="20"/>
              </w:rPr>
              <w:t>Dossetor</w:t>
            </w:r>
            <w:proofErr w:type="spellEnd"/>
            <w:r w:rsidRPr="00AF5413">
              <w:rPr>
                <w:rFonts w:ascii="Calibri" w:eastAsia="Calibri" w:hAnsi="Calibri" w:cs="Calibri"/>
                <w:sz w:val="20"/>
                <w:szCs w:val="20"/>
              </w:rPr>
              <w:t xml:space="preserve"> D. 2001. Evaluating satisfaction with a child and adolescent psychological telemedicine outreach</w:t>
            </w:r>
          </w:p>
          <w:p w14:paraId="5F9BE4C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service.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7</w:t>
            </w:r>
            <w:r w:rsidRPr="00AF5413">
              <w:rPr>
                <w:rFonts w:ascii="Calibri" w:eastAsia="Calibri" w:hAnsi="Calibri" w:cs="Calibri"/>
                <w:sz w:val="20"/>
                <w:szCs w:val="20"/>
              </w:rPr>
              <w:t>: 35-40.</w:t>
            </w:r>
          </w:p>
          <w:p w14:paraId="7AA3FBF5" w14:textId="77777777" w:rsidR="0089290A" w:rsidRPr="00AF5413" w:rsidRDefault="0089290A" w:rsidP="00961538">
            <w:pPr>
              <w:widowControl w:val="0"/>
              <w:spacing w:line="240" w:lineRule="auto"/>
              <w:rPr>
                <w:rFonts w:ascii="Calibri" w:eastAsia="Calibri" w:hAnsi="Calibri" w:cs="Calibri"/>
                <w:sz w:val="20"/>
                <w:szCs w:val="20"/>
              </w:rPr>
            </w:pPr>
          </w:p>
          <w:p w14:paraId="0005CE2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LaBelle B, Franklyn AM, </w:t>
            </w:r>
            <w:proofErr w:type="spellStart"/>
            <w:r w:rsidRPr="00AF5413">
              <w:rPr>
                <w:rFonts w:ascii="Calibri" w:eastAsia="Calibri" w:hAnsi="Calibri" w:cs="Calibri"/>
                <w:sz w:val="20"/>
                <w:szCs w:val="20"/>
              </w:rPr>
              <w:t>Pkh</w:t>
            </w:r>
            <w:proofErr w:type="spellEnd"/>
            <w:r w:rsidRPr="00AF5413">
              <w:rPr>
                <w:rFonts w:ascii="Calibri" w:eastAsia="Calibri" w:hAnsi="Calibri" w:cs="Calibri"/>
                <w:sz w:val="20"/>
                <w:szCs w:val="20"/>
              </w:rPr>
              <w:t xml:space="preserve"> Nguyen V, Anderson KE, </w:t>
            </w:r>
            <w:proofErr w:type="spellStart"/>
            <w:r w:rsidRPr="00AF5413">
              <w:rPr>
                <w:rFonts w:ascii="Calibri" w:eastAsia="Calibri" w:hAnsi="Calibri" w:cs="Calibri"/>
                <w:sz w:val="20"/>
                <w:szCs w:val="20"/>
              </w:rPr>
              <w:t>Eibl</w:t>
            </w:r>
            <w:proofErr w:type="spellEnd"/>
            <w:r w:rsidRPr="00AF5413">
              <w:rPr>
                <w:rFonts w:ascii="Calibri" w:eastAsia="Calibri" w:hAnsi="Calibri" w:cs="Calibri"/>
                <w:sz w:val="20"/>
                <w:szCs w:val="20"/>
              </w:rPr>
              <w:t xml:space="preserve"> JK, Marsh DC.  2018. Characterizing the Use of Telepsychiatry for Patients with Opioid Use Disorder and Cooccurring Mental Health Disorders in Ontario, </w:t>
            </w:r>
            <w:r w:rsidRPr="00AF5413">
              <w:rPr>
                <w:rFonts w:ascii="Calibri" w:eastAsia="Calibri" w:hAnsi="Calibri" w:cs="Calibri"/>
                <w:sz w:val="20"/>
                <w:szCs w:val="20"/>
              </w:rPr>
              <w:lastRenderedPageBreak/>
              <w:t xml:space="preserve">Canada. </w:t>
            </w:r>
            <w:r w:rsidRPr="00AF5413">
              <w:rPr>
                <w:rFonts w:ascii="Calibri" w:eastAsia="Calibri" w:hAnsi="Calibri" w:cs="Calibri"/>
                <w:i/>
                <w:sz w:val="20"/>
                <w:szCs w:val="20"/>
              </w:rPr>
              <w:t xml:space="preserve">International Journal of Telemedicine and Applications. </w:t>
            </w:r>
            <w:r w:rsidRPr="00AF5413">
              <w:rPr>
                <w:rFonts w:ascii="Calibri" w:eastAsia="Calibri" w:hAnsi="Calibri" w:cs="Calibri"/>
                <w:b/>
                <w:sz w:val="20"/>
                <w:szCs w:val="20"/>
              </w:rPr>
              <w:t xml:space="preserve">2018: </w:t>
            </w:r>
            <w:r w:rsidRPr="00AF5413">
              <w:rPr>
                <w:rFonts w:ascii="Calibri" w:eastAsia="Calibri" w:hAnsi="Calibri" w:cs="Calibri"/>
                <w:sz w:val="20"/>
                <w:szCs w:val="20"/>
              </w:rPr>
              <w:t>7937610.</w:t>
            </w:r>
          </w:p>
          <w:p w14:paraId="79C29A96" w14:textId="77777777" w:rsidR="0089290A" w:rsidRPr="00AF5413" w:rsidRDefault="0089290A" w:rsidP="00961538">
            <w:pPr>
              <w:widowControl w:val="0"/>
              <w:spacing w:line="240" w:lineRule="auto"/>
              <w:rPr>
                <w:rFonts w:ascii="Calibri" w:eastAsia="Calibri" w:hAnsi="Calibri" w:cs="Calibri"/>
                <w:sz w:val="20"/>
                <w:szCs w:val="20"/>
              </w:rPr>
            </w:pPr>
          </w:p>
          <w:p w14:paraId="39B16654"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Lal, S., Abdel-</w:t>
            </w:r>
            <w:proofErr w:type="spellStart"/>
            <w:r w:rsidRPr="00AF5413">
              <w:rPr>
                <w:rFonts w:ascii="Calibri" w:eastAsia="Calibri" w:hAnsi="Calibri" w:cs="Calibri"/>
                <w:sz w:val="20"/>
                <w:szCs w:val="20"/>
              </w:rPr>
              <w:t>Baki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Sujanani</w:t>
            </w:r>
            <w:proofErr w:type="spellEnd"/>
            <w:r w:rsidRPr="00AF5413">
              <w:rPr>
                <w:rFonts w:ascii="Calibri" w:eastAsia="Calibri" w:hAnsi="Calibri" w:cs="Calibri"/>
                <w:sz w:val="20"/>
                <w:szCs w:val="20"/>
              </w:rPr>
              <w:t xml:space="preserve">, S., Bourbeau, F., </w:t>
            </w:r>
            <w:proofErr w:type="spellStart"/>
            <w:r w:rsidRPr="00AF5413">
              <w:rPr>
                <w:rFonts w:ascii="Calibri" w:eastAsia="Calibri" w:hAnsi="Calibri" w:cs="Calibri"/>
                <w:sz w:val="20"/>
                <w:szCs w:val="20"/>
              </w:rPr>
              <w:t>Sahed</w:t>
            </w:r>
            <w:proofErr w:type="spellEnd"/>
            <w:r w:rsidRPr="00AF5413">
              <w:rPr>
                <w:rFonts w:ascii="Calibri" w:eastAsia="Calibri" w:hAnsi="Calibri" w:cs="Calibri"/>
                <w:sz w:val="20"/>
                <w:szCs w:val="20"/>
              </w:rPr>
              <w:t xml:space="preserve">, I., Whitehead, J. 2020. Perspectives of young adults on receiving telepsychiatry services in an urban early intervention program for first-episode psychosis: A cross-sectional, descriptive survey study.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11</w:t>
            </w:r>
          </w:p>
          <w:p w14:paraId="65AF7343" w14:textId="77777777" w:rsidR="0089290A" w:rsidRPr="00AF5413" w:rsidRDefault="0089290A" w:rsidP="00961538">
            <w:pPr>
              <w:widowControl w:val="0"/>
              <w:spacing w:line="240" w:lineRule="auto"/>
              <w:rPr>
                <w:rFonts w:ascii="Calibri" w:eastAsia="Calibri" w:hAnsi="Calibri" w:cs="Calibri"/>
                <w:sz w:val="20"/>
                <w:szCs w:val="20"/>
              </w:rPr>
            </w:pPr>
          </w:p>
          <w:p w14:paraId="16E5CDE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Langarizadeh</w:t>
            </w:r>
            <w:proofErr w:type="spellEnd"/>
            <w:r w:rsidRPr="00AF5413">
              <w:rPr>
                <w:rFonts w:ascii="Calibri" w:eastAsia="Calibri" w:hAnsi="Calibri" w:cs="Calibri"/>
                <w:sz w:val="20"/>
                <w:szCs w:val="20"/>
              </w:rPr>
              <w:t xml:space="preserve"> M, Tabatabaei MS, </w:t>
            </w:r>
            <w:proofErr w:type="spellStart"/>
            <w:r w:rsidRPr="00AF5413">
              <w:rPr>
                <w:rFonts w:ascii="Calibri" w:eastAsia="Calibri" w:hAnsi="Calibri" w:cs="Calibri"/>
                <w:sz w:val="20"/>
                <w:szCs w:val="20"/>
              </w:rPr>
              <w:t>Tavakol</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Naghipour</w:t>
            </w:r>
            <w:proofErr w:type="spellEnd"/>
            <w:r w:rsidRPr="00AF5413">
              <w:rPr>
                <w:rFonts w:ascii="Calibri" w:eastAsia="Calibri" w:hAnsi="Calibri" w:cs="Calibri"/>
                <w:sz w:val="20"/>
                <w:szCs w:val="20"/>
              </w:rPr>
              <w:t xml:space="preserve"> M, Rostami A, </w:t>
            </w:r>
            <w:proofErr w:type="spellStart"/>
            <w:r w:rsidRPr="00AF5413">
              <w:rPr>
                <w:rFonts w:ascii="Calibri" w:eastAsia="Calibri" w:hAnsi="Calibri" w:cs="Calibri"/>
                <w:sz w:val="20"/>
                <w:szCs w:val="20"/>
              </w:rPr>
              <w:t>Moghbeli</w:t>
            </w:r>
            <w:proofErr w:type="spellEnd"/>
            <w:r w:rsidRPr="00AF5413">
              <w:rPr>
                <w:rFonts w:ascii="Calibri" w:eastAsia="Calibri" w:hAnsi="Calibri" w:cs="Calibri"/>
                <w:sz w:val="20"/>
                <w:szCs w:val="20"/>
              </w:rPr>
              <w:t xml:space="preserve"> F. 2017.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Care, an Effective Alternative to Conventional Mental Care: a Systematic</w:t>
            </w:r>
          </w:p>
          <w:p w14:paraId="0917B98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Review. </w:t>
            </w:r>
            <w:r w:rsidRPr="00AF5413">
              <w:rPr>
                <w:rFonts w:ascii="Calibri" w:eastAsia="Calibri" w:hAnsi="Calibri" w:cs="Calibri"/>
                <w:i/>
                <w:sz w:val="20"/>
                <w:szCs w:val="20"/>
              </w:rPr>
              <w:t>Acta Informatica Medica</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25: </w:t>
            </w:r>
            <w:r w:rsidRPr="00AF5413">
              <w:rPr>
                <w:rFonts w:ascii="Calibri" w:eastAsia="Calibri" w:hAnsi="Calibri" w:cs="Calibri"/>
                <w:sz w:val="20"/>
                <w:szCs w:val="20"/>
              </w:rPr>
              <w:t>240-246.</w:t>
            </w:r>
          </w:p>
          <w:p w14:paraId="6E346D5E" w14:textId="77777777" w:rsidR="0089290A" w:rsidRPr="00AF5413" w:rsidRDefault="0089290A" w:rsidP="00961538">
            <w:pPr>
              <w:widowControl w:val="0"/>
              <w:spacing w:line="240" w:lineRule="auto"/>
              <w:rPr>
                <w:rFonts w:ascii="Calibri" w:eastAsia="Calibri" w:hAnsi="Calibri" w:cs="Calibri"/>
                <w:sz w:val="20"/>
                <w:szCs w:val="20"/>
              </w:rPr>
            </w:pPr>
          </w:p>
          <w:p w14:paraId="6C54916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Lee A, S.N., O'Connell F, Dyer A, Boniface K, Betz J. </w:t>
            </w:r>
            <w:proofErr w:type="spellStart"/>
            <w:r w:rsidRPr="00AF5413">
              <w:rPr>
                <w:rFonts w:ascii="Calibri" w:eastAsia="Calibri" w:hAnsi="Calibri" w:cs="Calibri"/>
                <w:sz w:val="20"/>
                <w:szCs w:val="20"/>
              </w:rPr>
              <w:t>Telepsychiatric</w:t>
            </w:r>
            <w:proofErr w:type="spellEnd"/>
            <w:r w:rsidRPr="00AF5413">
              <w:rPr>
                <w:rFonts w:ascii="Calibri" w:eastAsia="Calibri" w:hAnsi="Calibri" w:cs="Calibri"/>
                <w:sz w:val="20"/>
                <w:szCs w:val="20"/>
              </w:rPr>
              <w:t xml:space="preserve"> assessment of a mariner expressing suicidal ideation. </w:t>
            </w:r>
            <w:r w:rsidRPr="00AF5413">
              <w:rPr>
                <w:rFonts w:ascii="Calibri" w:eastAsia="Calibri" w:hAnsi="Calibri" w:cs="Calibri"/>
                <w:i/>
                <w:sz w:val="20"/>
                <w:szCs w:val="20"/>
              </w:rPr>
              <w:t xml:space="preserve">International Maritime Health.2 015;  </w:t>
            </w:r>
            <w:r w:rsidRPr="00AF5413">
              <w:rPr>
                <w:rFonts w:ascii="Calibri" w:eastAsia="Calibri" w:hAnsi="Calibri" w:cs="Calibri"/>
                <w:b/>
                <w:sz w:val="20"/>
                <w:szCs w:val="20"/>
              </w:rPr>
              <w:t>66</w:t>
            </w:r>
            <w:r w:rsidRPr="00AF5413">
              <w:rPr>
                <w:rFonts w:ascii="Calibri" w:eastAsia="Calibri" w:hAnsi="Calibri" w:cs="Calibri"/>
                <w:sz w:val="20"/>
                <w:szCs w:val="20"/>
              </w:rPr>
              <w:t>: 49-51.</w:t>
            </w:r>
          </w:p>
          <w:p w14:paraId="035A152D" w14:textId="77777777" w:rsidR="0089290A" w:rsidRPr="00AF5413" w:rsidRDefault="0089290A" w:rsidP="00961538">
            <w:pPr>
              <w:widowControl w:val="0"/>
              <w:spacing w:line="240" w:lineRule="auto"/>
              <w:rPr>
                <w:rFonts w:ascii="Calibri" w:eastAsia="Calibri" w:hAnsi="Calibri" w:cs="Calibri"/>
                <w:sz w:val="20"/>
                <w:szCs w:val="20"/>
              </w:rPr>
            </w:pPr>
          </w:p>
          <w:p w14:paraId="31EB183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Leonard S. 2004. The successes and challenges of developing a prison telepsychiatry service.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10</w:t>
            </w:r>
            <w:r w:rsidRPr="00AF5413">
              <w:rPr>
                <w:rFonts w:ascii="Calibri" w:eastAsia="Calibri" w:hAnsi="Calibri" w:cs="Calibri"/>
                <w:sz w:val="20"/>
                <w:szCs w:val="20"/>
              </w:rPr>
              <w:t>: 69-71.</w:t>
            </w:r>
          </w:p>
          <w:p w14:paraId="230CF104" w14:textId="77777777" w:rsidR="0089290A" w:rsidRPr="00AF5413" w:rsidRDefault="0089290A" w:rsidP="00961538">
            <w:pPr>
              <w:widowControl w:val="0"/>
              <w:spacing w:line="240" w:lineRule="auto"/>
              <w:rPr>
                <w:rFonts w:ascii="Calibri" w:eastAsia="Calibri" w:hAnsi="Calibri" w:cs="Calibri"/>
                <w:sz w:val="20"/>
                <w:szCs w:val="20"/>
              </w:rPr>
            </w:pPr>
          </w:p>
          <w:p w14:paraId="4286E3A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Lexcen</w:t>
            </w:r>
            <w:proofErr w:type="spellEnd"/>
            <w:r w:rsidRPr="00AF5413">
              <w:rPr>
                <w:rFonts w:ascii="Calibri" w:eastAsia="Calibri" w:hAnsi="Calibri" w:cs="Calibri"/>
                <w:sz w:val="20"/>
                <w:szCs w:val="20"/>
              </w:rPr>
              <w:t xml:space="preserve">, F.J., Hawk, G.L., Herrick, S., Blank, M.B. 2006. Use of Video Conferencing for Psychiatric and Forensic Evaluations.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57:</w:t>
            </w:r>
            <w:r w:rsidRPr="00AF5413">
              <w:rPr>
                <w:rFonts w:ascii="Calibri" w:eastAsia="Calibri" w:hAnsi="Calibri" w:cs="Calibri"/>
                <w:sz w:val="20"/>
                <w:szCs w:val="20"/>
              </w:rPr>
              <w:t xml:space="preserve"> 713-715.</w:t>
            </w:r>
          </w:p>
          <w:p w14:paraId="4BD90052" w14:textId="77777777" w:rsidR="0089290A" w:rsidRPr="00AF5413" w:rsidRDefault="0089290A" w:rsidP="00961538">
            <w:pPr>
              <w:widowControl w:val="0"/>
              <w:spacing w:line="240" w:lineRule="auto"/>
              <w:rPr>
                <w:rFonts w:ascii="Calibri" w:eastAsia="Calibri" w:hAnsi="Calibri" w:cs="Calibri"/>
                <w:sz w:val="20"/>
                <w:szCs w:val="20"/>
              </w:rPr>
            </w:pPr>
          </w:p>
          <w:p w14:paraId="5EEE248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Looi</w:t>
            </w:r>
            <w:proofErr w:type="spellEnd"/>
            <w:r w:rsidRPr="00AF5413">
              <w:rPr>
                <w:rFonts w:ascii="Calibri" w:eastAsia="Calibri" w:hAnsi="Calibri" w:cs="Calibri"/>
                <w:sz w:val="20"/>
                <w:szCs w:val="20"/>
              </w:rPr>
              <w:t xml:space="preserve"> JC, </w:t>
            </w:r>
            <w:proofErr w:type="spellStart"/>
            <w:r w:rsidRPr="00AF5413">
              <w:rPr>
                <w:rFonts w:ascii="Calibri" w:eastAsia="Calibri" w:hAnsi="Calibri" w:cs="Calibri"/>
                <w:sz w:val="20"/>
                <w:szCs w:val="20"/>
              </w:rPr>
              <w:t>Pring</w:t>
            </w:r>
            <w:proofErr w:type="spellEnd"/>
            <w:r w:rsidRPr="00AF5413">
              <w:rPr>
                <w:rFonts w:ascii="Calibri" w:eastAsia="Calibri" w:hAnsi="Calibri" w:cs="Calibri"/>
                <w:sz w:val="20"/>
                <w:szCs w:val="20"/>
              </w:rPr>
              <w:t xml:space="preserve"> W. 2020. Private metropolitan telepsychiatry in Australia during</w:t>
            </w:r>
          </w:p>
          <w:p w14:paraId="70FC279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Covid-19: current practice and future developments. </w:t>
            </w:r>
            <w:proofErr w:type="spellStart"/>
            <w:r w:rsidRPr="00AF5413">
              <w:rPr>
                <w:rFonts w:ascii="Calibri" w:eastAsia="Calibri" w:hAnsi="Calibri" w:cs="Calibri"/>
                <w:i/>
                <w:sz w:val="20"/>
                <w:szCs w:val="20"/>
              </w:rPr>
              <w:t>Australas</w:t>
            </w:r>
            <w:proofErr w:type="spellEnd"/>
            <w:r w:rsidRPr="00AF5413">
              <w:rPr>
                <w:rFonts w:ascii="Calibri" w:eastAsia="Calibri" w:hAnsi="Calibri" w:cs="Calibri"/>
                <w:i/>
                <w:sz w:val="20"/>
                <w:szCs w:val="20"/>
              </w:rPr>
              <w:t xml:space="preserve">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w:t>
            </w:r>
            <w:r w:rsidRPr="00AF5413">
              <w:rPr>
                <w:rFonts w:ascii="Calibri" w:eastAsia="Calibri" w:hAnsi="Calibri" w:cs="Calibri"/>
                <w:sz w:val="20"/>
                <w:szCs w:val="20"/>
              </w:rPr>
              <w:t>: 1039856220930675.</w:t>
            </w:r>
          </w:p>
          <w:p w14:paraId="148859FA" w14:textId="77777777" w:rsidR="0089290A" w:rsidRPr="00AF5413" w:rsidRDefault="0089290A" w:rsidP="00961538">
            <w:pPr>
              <w:widowControl w:val="0"/>
              <w:spacing w:line="240" w:lineRule="auto"/>
              <w:rPr>
                <w:rFonts w:ascii="Calibri" w:eastAsia="Calibri" w:hAnsi="Calibri" w:cs="Calibri"/>
                <w:sz w:val="20"/>
                <w:szCs w:val="20"/>
              </w:rPr>
            </w:pPr>
          </w:p>
          <w:p w14:paraId="4DF0784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Madhavan</w:t>
            </w:r>
            <w:proofErr w:type="spellEnd"/>
            <w:r w:rsidRPr="00AF5413">
              <w:rPr>
                <w:rFonts w:ascii="Calibri" w:eastAsia="Calibri" w:hAnsi="Calibri" w:cs="Calibri"/>
                <w:sz w:val="20"/>
                <w:szCs w:val="20"/>
              </w:rPr>
              <w:t xml:space="preserve"> G. 2019. Telepsychiatry in intellectual disability psychiatry: literature</w:t>
            </w:r>
          </w:p>
          <w:p w14:paraId="1D42247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review. </w:t>
            </w:r>
            <w:proofErr w:type="spellStart"/>
            <w:r w:rsidRPr="00AF5413">
              <w:rPr>
                <w:rFonts w:ascii="Calibri" w:eastAsia="Calibri" w:hAnsi="Calibri" w:cs="Calibri"/>
                <w:i/>
                <w:sz w:val="20"/>
                <w:szCs w:val="20"/>
              </w:rPr>
              <w:t>BJPsych</w:t>
            </w:r>
            <w:proofErr w:type="spellEnd"/>
            <w:r w:rsidRPr="00AF5413">
              <w:rPr>
                <w:rFonts w:ascii="Calibri" w:eastAsia="Calibri" w:hAnsi="Calibri" w:cs="Calibri"/>
                <w:i/>
                <w:sz w:val="20"/>
                <w:szCs w:val="20"/>
              </w:rPr>
              <w:t xml:space="preserve"> Bulletin. </w:t>
            </w:r>
            <w:r w:rsidRPr="00AF5413">
              <w:rPr>
                <w:rFonts w:ascii="Calibri" w:eastAsia="Calibri" w:hAnsi="Calibri" w:cs="Calibri"/>
                <w:b/>
                <w:sz w:val="20"/>
                <w:szCs w:val="20"/>
              </w:rPr>
              <w:t>43</w:t>
            </w:r>
            <w:r w:rsidRPr="00AF5413">
              <w:rPr>
                <w:rFonts w:ascii="Calibri" w:eastAsia="Calibri" w:hAnsi="Calibri" w:cs="Calibri"/>
                <w:sz w:val="20"/>
                <w:szCs w:val="20"/>
              </w:rPr>
              <w:t>: 167-173</w:t>
            </w:r>
          </w:p>
          <w:p w14:paraId="0D7CB9D4" w14:textId="77777777" w:rsidR="0089290A" w:rsidRPr="00AF5413" w:rsidRDefault="0089290A" w:rsidP="00961538">
            <w:pPr>
              <w:widowControl w:val="0"/>
              <w:spacing w:line="240" w:lineRule="auto"/>
              <w:rPr>
                <w:rFonts w:ascii="Calibri" w:eastAsia="Calibri" w:hAnsi="Calibri" w:cs="Calibri"/>
                <w:sz w:val="20"/>
                <w:szCs w:val="20"/>
              </w:rPr>
            </w:pPr>
          </w:p>
          <w:p w14:paraId="04F1A50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Chakrabarti S, Shah R. 2013. </w:t>
            </w:r>
            <w:proofErr w:type="spellStart"/>
            <w:r w:rsidRPr="00AF5413">
              <w:rPr>
                <w:rFonts w:ascii="Calibri" w:eastAsia="Calibri" w:hAnsi="Calibri" w:cs="Calibri"/>
                <w:sz w:val="20"/>
                <w:szCs w:val="20"/>
              </w:rPr>
              <w:t>Telepsychiatry:Promise</w:t>
            </w:r>
            <w:proofErr w:type="spellEnd"/>
            <w:r w:rsidRPr="00AF5413">
              <w:rPr>
                <w:rFonts w:ascii="Calibri" w:eastAsia="Calibri" w:hAnsi="Calibri" w:cs="Calibri"/>
                <w:sz w:val="20"/>
                <w:szCs w:val="20"/>
              </w:rPr>
              <w:t>, potential, and challenges.</w:t>
            </w:r>
            <w:r w:rsidRPr="00AF5413">
              <w:rPr>
                <w:rFonts w:ascii="Calibri" w:eastAsia="Calibri" w:hAnsi="Calibri" w:cs="Calibri"/>
                <w:i/>
                <w:sz w:val="20"/>
                <w:szCs w:val="20"/>
              </w:rPr>
              <w:t xml:space="preserve"> Indian Journal of Psychiatry. </w:t>
            </w:r>
            <w:r w:rsidRPr="00AF5413">
              <w:rPr>
                <w:rFonts w:ascii="Calibri" w:eastAsia="Calibri" w:hAnsi="Calibri" w:cs="Calibri"/>
                <w:b/>
                <w:sz w:val="20"/>
                <w:szCs w:val="20"/>
              </w:rPr>
              <w:t>55</w:t>
            </w:r>
            <w:r w:rsidRPr="00AF5413">
              <w:rPr>
                <w:rFonts w:ascii="Calibri" w:eastAsia="Calibri" w:hAnsi="Calibri" w:cs="Calibri"/>
                <w:sz w:val="20"/>
                <w:szCs w:val="20"/>
              </w:rPr>
              <w:t>: 3-11.</w:t>
            </w:r>
          </w:p>
          <w:p w14:paraId="4554BB0F" w14:textId="77777777" w:rsidR="0089290A" w:rsidRPr="00AF5413" w:rsidRDefault="0089290A" w:rsidP="00961538">
            <w:pPr>
              <w:widowControl w:val="0"/>
              <w:spacing w:line="240" w:lineRule="auto"/>
              <w:rPr>
                <w:rFonts w:ascii="Calibri" w:eastAsia="Calibri" w:hAnsi="Calibri" w:cs="Calibri"/>
                <w:sz w:val="20"/>
                <w:szCs w:val="20"/>
              </w:rPr>
            </w:pPr>
          </w:p>
          <w:p w14:paraId="5E990D2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Shah, R. 2018. Telepsychiatry and digital mental health care in child and adolescent psychiatry: Implications for service delivery in low- and middle-income countries. Hodes, Matthew [Ed], </w:t>
            </w:r>
            <w:proofErr w:type="spellStart"/>
            <w:r w:rsidRPr="00AF5413">
              <w:rPr>
                <w:rFonts w:ascii="Calibri" w:eastAsia="Calibri" w:hAnsi="Calibri" w:cs="Calibri"/>
                <w:sz w:val="20"/>
                <w:szCs w:val="20"/>
              </w:rPr>
              <w:t>Shur</w:t>
            </w:r>
            <w:proofErr w:type="spellEnd"/>
            <w:r w:rsidRPr="00AF5413">
              <w:rPr>
                <w:rFonts w:ascii="Calibri" w:eastAsia="Calibri" w:hAnsi="Calibri" w:cs="Calibri"/>
                <w:sz w:val="20"/>
                <w:szCs w:val="20"/>
              </w:rPr>
              <w:t xml:space="preserve">-Fen </w:t>
            </w:r>
            <w:proofErr w:type="spellStart"/>
            <w:r w:rsidRPr="00AF5413">
              <w:rPr>
                <w:rFonts w:ascii="Calibri" w:eastAsia="Calibri" w:hAnsi="Calibri" w:cs="Calibri"/>
                <w:sz w:val="20"/>
                <w:szCs w:val="20"/>
              </w:rPr>
              <w:t>Gau</w:t>
            </w:r>
            <w:proofErr w:type="spellEnd"/>
            <w:r w:rsidRPr="00AF5413">
              <w:rPr>
                <w:rFonts w:ascii="Calibri" w:eastAsia="Calibri" w:hAnsi="Calibri" w:cs="Calibri"/>
                <w:sz w:val="20"/>
                <w:szCs w:val="20"/>
              </w:rPr>
              <w:t>, Susan [Ed], De Vries, Petrus J [Ed]. Understanding uniqueness and diversity in child and adolescent mental health. San Diego, CA, US: Elsevier Academic Press, US; pp. 263-287</w:t>
            </w:r>
          </w:p>
          <w:p w14:paraId="309AA826" w14:textId="77777777" w:rsidR="0089290A" w:rsidRPr="00AF5413" w:rsidRDefault="0089290A" w:rsidP="00961538">
            <w:pPr>
              <w:widowControl w:val="0"/>
              <w:spacing w:line="240" w:lineRule="auto"/>
              <w:rPr>
                <w:rFonts w:ascii="Calibri" w:eastAsia="Calibri" w:hAnsi="Calibri" w:cs="Calibri"/>
                <w:sz w:val="20"/>
                <w:szCs w:val="20"/>
              </w:rPr>
            </w:pPr>
          </w:p>
          <w:p w14:paraId="383193D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Mannion, L, Fahy, T. J, Duffy, C, Broderick, M., </w:t>
            </w:r>
            <w:proofErr w:type="spellStart"/>
            <w:r w:rsidRPr="00AF5413">
              <w:rPr>
                <w:rFonts w:ascii="Calibri" w:eastAsia="Calibri" w:hAnsi="Calibri" w:cs="Calibri"/>
                <w:sz w:val="20"/>
                <w:szCs w:val="20"/>
              </w:rPr>
              <w:t>Gethins</w:t>
            </w:r>
            <w:proofErr w:type="spellEnd"/>
            <w:r w:rsidRPr="00AF5413">
              <w:rPr>
                <w:rFonts w:ascii="Calibri" w:eastAsia="Calibri" w:hAnsi="Calibri" w:cs="Calibri"/>
                <w:sz w:val="20"/>
                <w:szCs w:val="20"/>
              </w:rPr>
              <w:t xml:space="preserve">, E. 1998. 'Telepsychiatry': Keeping a link with an island. </w:t>
            </w:r>
            <w:r w:rsidRPr="00AF5413">
              <w:rPr>
                <w:rFonts w:ascii="Calibri" w:eastAsia="Calibri" w:hAnsi="Calibri" w:cs="Calibri"/>
                <w:i/>
                <w:sz w:val="20"/>
                <w:szCs w:val="20"/>
              </w:rPr>
              <w:t xml:space="preserve">Psychiatric Bulletin. </w:t>
            </w:r>
            <w:r w:rsidRPr="00AF5413">
              <w:rPr>
                <w:rFonts w:ascii="Calibri" w:eastAsia="Calibri" w:hAnsi="Calibri" w:cs="Calibri"/>
                <w:b/>
                <w:sz w:val="20"/>
                <w:szCs w:val="20"/>
              </w:rPr>
              <w:t>22:</w:t>
            </w:r>
            <w:r w:rsidRPr="00AF5413">
              <w:rPr>
                <w:rFonts w:ascii="Calibri" w:eastAsia="Calibri" w:hAnsi="Calibri" w:cs="Calibri"/>
                <w:sz w:val="20"/>
                <w:szCs w:val="20"/>
              </w:rPr>
              <w:t xml:space="preserve"> 47-49.</w:t>
            </w:r>
          </w:p>
          <w:p w14:paraId="61029239" w14:textId="77777777" w:rsidR="0089290A" w:rsidRPr="00AF5413" w:rsidRDefault="0089290A" w:rsidP="00961538">
            <w:pPr>
              <w:widowControl w:val="0"/>
              <w:spacing w:line="240" w:lineRule="auto"/>
              <w:rPr>
                <w:rFonts w:ascii="Calibri" w:eastAsia="Calibri" w:hAnsi="Calibri" w:cs="Calibri"/>
                <w:sz w:val="20"/>
                <w:szCs w:val="20"/>
              </w:rPr>
            </w:pPr>
          </w:p>
          <w:p w14:paraId="3AB0881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Math SB, </w:t>
            </w:r>
            <w:proofErr w:type="spellStart"/>
            <w:r w:rsidRPr="00AF5413">
              <w:rPr>
                <w:rFonts w:ascii="Calibri" w:eastAsia="Calibri" w:hAnsi="Calibri" w:cs="Calibri"/>
                <w:sz w:val="20"/>
                <w:szCs w:val="20"/>
              </w:rPr>
              <w:t>Moirangthem</w:t>
            </w:r>
            <w:proofErr w:type="spellEnd"/>
            <w:r w:rsidRPr="00AF5413">
              <w:rPr>
                <w:rFonts w:ascii="Calibri" w:eastAsia="Calibri" w:hAnsi="Calibri" w:cs="Calibri"/>
                <w:sz w:val="20"/>
                <w:szCs w:val="20"/>
              </w:rPr>
              <w:t xml:space="preserve"> S, Kumar NC. 2015. Tele-Psychiatry: After Mars, Can we Reach the Unreached?. </w:t>
            </w:r>
            <w:r w:rsidRPr="00AF5413">
              <w:rPr>
                <w:rFonts w:ascii="Calibri" w:eastAsia="Calibri" w:hAnsi="Calibri" w:cs="Calibri"/>
                <w:i/>
                <w:sz w:val="20"/>
                <w:szCs w:val="20"/>
              </w:rPr>
              <w:t xml:space="preserve">Indian Journal of Psychological Medicine. </w:t>
            </w:r>
            <w:r w:rsidRPr="00AF5413">
              <w:rPr>
                <w:rFonts w:ascii="Calibri" w:eastAsia="Calibri" w:hAnsi="Calibri" w:cs="Calibri"/>
                <w:b/>
                <w:sz w:val="20"/>
                <w:szCs w:val="20"/>
              </w:rPr>
              <w:t>37:</w:t>
            </w:r>
            <w:r w:rsidRPr="00AF5413">
              <w:rPr>
                <w:rFonts w:ascii="Calibri" w:eastAsia="Calibri" w:hAnsi="Calibri" w:cs="Calibri"/>
                <w:sz w:val="20"/>
                <w:szCs w:val="20"/>
              </w:rPr>
              <w:t xml:space="preserve"> 120-1.</w:t>
            </w:r>
          </w:p>
          <w:p w14:paraId="2161F66F" w14:textId="77777777" w:rsidR="0089290A" w:rsidRPr="00AF5413" w:rsidRDefault="0089290A" w:rsidP="00961538">
            <w:pPr>
              <w:widowControl w:val="0"/>
              <w:spacing w:line="240" w:lineRule="auto"/>
              <w:rPr>
                <w:rFonts w:ascii="Calibri" w:eastAsia="Calibri" w:hAnsi="Calibri" w:cs="Calibri"/>
                <w:sz w:val="20"/>
                <w:szCs w:val="20"/>
              </w:rPr>
            </w:pPr>
          </w:p>
          <w:p w14:paraId="4637C18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May CR, Ellis NT, Atkinson T, </w:t>
            </w:r>
            <w:proofErr w:type="spellStart"/>
            <w:r w:rsidRPr="00AF5413">
              <w:rPr>
                <w:rFonts w:ascii="Calibri" w:eastAsia="Calibri" w:hAnsi="Calibri" w:cs="Calibri"/>
                <w:sz w:val="20"/>
                <w:szCs w:val="20"/>
              </w:rPr>
              <w:t>Gask</w:t>
            </w:r>
            <w:proofErr w:type="spellEnd"/>
            <w:r w:rsidRPr="00AF5413">
              <w:rPr>
                <w:rFonts w:ascii="Calibri" w:eastAsia="Calibri" w:hAnsi="Calibri" w:cs="Calibri"/>
                <w:sz w:val="20"/>
                <w:szCs w:val="20"/>
              </w:rPr>
              <w:t xml:space="preserve"> L, Mair F, Smith C. 1999. Psychiatry by videophone:</w:t>
            </w:r>
          </w:p>
          <w:p w14:paraId="6407997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 trial service in north west England. </w:t>
            </w:r>
            <w:r w:rsidRPr="00AF5413">
              <w:rPr>
                <w:rFonts w:ascii="Calibri" w:eastAsia="Calibri" w:hAnsi="Calibri" w:cs="Calibri"/>
                <w:i/>
                <w:sz w:val="20"/>
                <w:szCs w:val="20"/>
              </w:rPr>
              <w:t>Studies in Health Technology and Informatics</w:t>
            </w:r>
            <w:r w:rsidRPr="00AF5413">
              <w:rPr>
                <w:rFonts w:ascii="Calibri" w:eastAsia="Calibri" w:hAnsi="Calibri" w:cs="Calibri"/>
                <w:sz w:val="20"/>
                <w:szCs w:val="20"/>
              </w:rPr>
              <w:t xml:space="preserve">. </w:t>
            </w:r>
            <w:r w:rsidRPr="00AF5413">
              <w:rPr>
                <w:rFonts w:ascii="Calibri" w:eastAsia="Calibri" w:hAnsi="Calibri" w:cs="Calibri"/>
                <w:b/>
                <w:sz w:val="20"/>
                <w:szCs w:val="20"/>
              </w:rPr>
              <w:t>68</w:t>
            </w:r>
            <w:r w:rsidRPr="00AF5413">
              <w:rPr>
                <w:rFonts w:ascii="Calibri" w:eastAsia="Calibri" w:hAnsi="Calibri" w:cs="Calibri"/>
                <w:sz w:val="20"/>
                <w:szCs w:val="20"/>
              </w:rPr>
              <w:t>: 207-10.</w:t>
            </w:r>
          </w:p>
          <w:p w14:paraId="1297C3D3" w14:textId="77777777" w:rsidR="0089290A" w:rsidRPr="00AF5413" w:rsidRDefault="0089290A" w:rsidP="00961538">
            <w:pPr>
              <w:widowControl w:val="0"/>
              <w:spacing w:line="240" w:lineRule="auto"/>
              <w:rPr>
                <w:rFonts w:ascii="Calibri" w:eastAsia="Calibri" w:hAnsi="Calibri" w:cs="Calibri"/>
                <w:sz w:val="20"/>
                <w:szCs w:val="20"/>
              </w:rPr>
            </w:pPr>
          </w:p>
          <w:p w14:paraId="63403BB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McGrath J. 2020. ADHD and</w:t>
            </w:r>
          </w:p>
          <w:p w14:paraId="323F8897"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Covid-19: Current roadblocks and future opportunities. </w:t>
            </w:r>
            <w:r w:rsidRPr="00AF5413">
              <w:rPr>
                <w:rFonts w:ascii="Calibri" w:eastAsia="Calibri" w:hAnsi="Calibri" w:cs="Calibri"/>
                <w:i/>
                <w:sz w:val="20"/>
                <w:szCs w:val="20"/>
              </w:rPr>
              <w:t xml:space="preserve">The Irish Journal of Psychological Medicine. </w:t>
            </w:r>
            <w:r w:rsidRPr="00AF5413">
              <w:rPr>
                <w:rFonts w:ascii="Calibri" w:eastAsia="Calibri" w:hAnsi="Calibri" w:cs="Calibri"/>
                <w:b/>
                <w:sz w:val="20"/>
                <w:szCs w:val="20"/>
              </w:rPr>
              <w:t>21:</w:t>
            </w:r>
            <w:r w:rsidRPr="00AF5413">
              <w:rPr>
                <w:rFonts w:ascii="Calibri" w:eastAsia="Calibri" w:hAnsi="Calibri" w:cs="Calibri"/>
                <w:sz w:val="20"/>
                <w:szCs w:val="20"/>
              </w:rPr>
              <w:t xml:space="preserve"> 1-22.</w:t>
            </w:r>
          </w:p>
          <w:p w14:paraId="4A67C9AB" w14:textId="77777777" w:rsidR="0089290A" w:rsidRPr="00AF5413" w:rsidRDefault="0089290A" w:rsidP="00961538">
            <w:pPr>
              <w:widowControl w:val="0"/>
              <w:spacing w:line="240" w:lineRule="auto"/>
              <w:rPr>
                <w:rFonts w:ascii="Calibri" w:eastAsia="Calibri" w:hAnsi="Calibri" w:cs="Calibri"/>
                <w:sz w:val="20"/>
                <w:szCs w:val="20"/>
              </w:rPr>
            </w:pPr>
          </w:p>
          <w:p w14:paraId="0AB0838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McLaren P. 2004. Telepsychiatry in Europe.</w:t>
            </w:r>
            <w:r w:rsidRPr="00AF5413">
              <w:rPr>
                <w:rFonts w:ascii="Calibri" w:eastAsia="Calibri" w:hAnsi="Calibri" w:cs="Calibri"/>
                <w:i/>
                <w:sz w:val="20"/>
                <w:szCs w:val="20"/>
              </w:rPr>
              <w:t xml:space="preserve"> International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1</w:t>
            </w:r>
            <w:r w:rsidRPr="00AF5413">
              <w:rPr>
                <w:rFonts w:ascii="Calibri" w:eastAsia="Calibri" w:hAnsi="Calibri" w:cs="Calibri"/>
                <w:sz w:val="20"/>
                <w:szCs w:val="20"/>
              </w:rPr>
              <w:t>: 8-10.</w:t>
            </w:r>
          </w:p>
          <w:p w14:paraId="30B2CD27" w14:textId="77777777" w:rsidR="0089290A" w:rsidRPr="00AF5413" w:rsidRDefault="0089290A" w:rsidP="00961538">
            <w:pPr>
              <w:widowControl w:val="0"/>
              <w:spacing w:line="240" w:lineRule="auto"/>
              <w:rPr>
                <w:rFonts w:ascii="Calibri" w:eastAsia="Calibri" w:hAnsi="Calibri" w:cs="Calibri"/>
                <w:sz w:val="20"/>
                <w:szCs w:val="20"/>
              </w:rPr>
            </w:pPr>
          </w:p>
          <w:p w14:paraId="5675155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Meltzer, B. 1997. Telemedicine in emergency 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48:</w:t>
            </w:r>
            <w:r w:rsidRPr="00AF5413">
              <w:rPr>
                <w:rFonts w:ascii="Calibri" w:eastAsia="Calibri" w:hAnsi="Calibri" w:cs="Calibri"/>
                <w:sz w:val="20"/>
                <w:szCs w:val="20"/>
              </w:rPr>
              <w:t xml:space="preserve"> 1141-1142.</w:t>
            </w:r>
          </w:p>
          <w:p w14:paraId="64C102C6" w14:textId="77777777" w:rsidR="0089290A" w:rsidRPr="00AF5413" w:rsidRDefault="0089290A" w:rsidP="00961538">
            <w:pPr>
              <w:widowControl w:val="0"/>
              <w:spacing w:line="240" w:lineRule="auto"/>
              <w:rPr>
                <w:rFonts w:ascii="Calibri" w:eastAsia="Calibri" w:hAnsi="Calibri" w:cs="Calibri"/>
                <w:sz w:val="20"/>
                <w:szCs w:val="20"/>
              </w:rPr>
            </w:pPr>
          </w:p>
          <w:p w14:paraId="5B94410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Menon, A. </w:t>
            </w:r>
            <w:proofErr w:type="spellStart"/>
            <w:r w:rsidRPr="00AF5413">
              <w:rPr>
                <w:rFonts w:ascii="Calibri" w:eastAsia="Calibri" w:hAnsi="Calibri" w:cs="Calibri"/>
                <w:sz w:val="20"/>
                <w:szCs w:val="20"/>
              </w:rPr>
              <w:t>Srikumar</w:t>
            </w:r>
            <w:proofErr w:type="spellEnd"/>
            <w:r w:rsidRPr="00AF5413">
              <w:rPr>
                <w:rFonts w:ascii="Calibri" w:eastAsia="Calibri" w:hAnsi="Calibri" w:cs="Calibri"/>
                <w:sz w:val="20"/>
                <w:szCs w:val="20"/>
              </w:rPr>
              <w:t xml:space="preserve">, K., Prasad, K., </w:t>
            </w:r>
            <w:proofErr w:type="spellStart"/>
            <w:r w:rsidRPr="00AF5413">
              <w:rPr>
                <w:rFonts w:ascii="Calibri" w:eastAsia="Calibri" w:hAnsi="Calibri" w:cs="Calibri"/>
                <w:sz w:val="20"/>
                <w:szCs w:val="20"/>
              </w:rPr>
              <w:t>Popuri</w:t>
            </w:r>
            <w:proofErr w:type="spellEnd"/>
            <w:r w:rsidRPr="00AF5413">
              <w:rPr>
                <w:rFonts w:ascii="Calibri" w:eastAsia="Calibri" w:hAnsi="Calibri" w:cs="Calibri"/>
                <w:sz w:val="20"/>
                <w:szCs w:val="20"/>
              </w:rPr>
              <w:t xml:space="preserve">, </w:t>
            </w:r>
            <w:proofErr w:type="spellStart"/>
            <w:r w:rsidRPr="00AF5413">
              <w:rPr>
                <w:rFonts w:ascii="Calibri" w:eastAsia="Calibri" w:hAnsi="Calibri" w:cs="Calibri"/>
                <w:sz w:val="20"/>
                <w:szCs w:val="20"/>
              </w:rPr>
              <w:t>Chrismer</w:t>
            </w:r>
            <w:proofErr w:type="spellEnd"/>
            <w:r w:rsidRPr="00AF5413">
              <w:rPr>
                <w:rFonts w:ascii="Calibri" w:eastAsia="Calibri" w:hAnsi="Calibri" w:cs="Calibri"/>
                <w:sz w:val="20"/>
                <w:szCs w:val="20"/>
              </w:rPr>
              <w:t xml:space="preserve">, J.B., </w:t>
            </w:r>
            <w:proofErr w:type="spellStart"/>
            <w:r w:rsidRPr="00AF5413">
              <w:rPr>
                <w:rFonts w:ascii="Calibri" w:eastAsia="Calibri" w:hAnsi="Calibri" w:cs="Calibri"/>
                <w:sz w:val="20"/>
                <w:szCs w:val="20"/>
              </w:rPr>
              <w:t>Raskin</w:t>
            </w:r>
            <w:proofErr w:type="spellEnd"/>
            <w:r w:rsidRPr="00AF5413">
              <w:rPr>
                <w:rFonts w:ascii="Calibri" w:eastAsia="Calibri" w:hAnsi="Calibri" w:cs="Calibri"/>
                <w:sz w:val="20"/>
                <w:szCs w:val="20"/>
              </w:rPr>
              <w:t xml:space="preserve">, A., Hebel, J.R. et al. 2001. Evaluation of a portable low cost videophone system in the assessment of depressive symptoms and cognitive function in elderly medically ill veterans. </w:t>
            </w:r>
            <w:r w:rsidRPr="00AF5413">
              <w:rPr>
                <w:rFonts w:ascii="Calibri" w:eastAsia="Calibri" w:hAnsi="Calibri" w:cs="Calibri"/>
                <w:i/>
                <w:sz w:val="20"/>
                <w:szCs w:val="20"/>
              </w:rPr>
              <w:t>Journal of Nervous and Mental Disease</w:t>
            </w:r>
            <w:r w:rsidRPr="00AF5413">
              <w:rPr>
                <w:rFonts w:ascii="Calibri" w:eastAsia="Calibri" w:hAnsi="Calibri" w:cs="Calibri"/>
                <w:sz w:val="20"/>
                <w:szCs w:val="20"/>
              </w:rPr>
              <w:t xml:space="preserve">. </w:t>
            </w:r>
            <w:r w:rsidRPr="00AF5413">
              <w:rPr>
                <w:rFonts w:ascii="Calibri" w:eastAsia="Calibri" w:hAnsi="Calibri" w:cs="Calibri"/>
                <w:b/>
                <w:sz w:val="20"/>
                <w:szCs w:val="20"/>
              </w:rPr>
              <w:t>189:</w:t>
            </w:r>
            <w:r w:rsidRPr="00AF5413">
              <w:rPr>
                <w:rFonts w:ascii="Calibri" w:eastAsia="Calibri" w:hAnsi="Calibri" w:cs="Calibri"/>
                <w:sz w:val="20"/>
                <w:szCs w:val="20"/>
              </w:rPr>
              <w:t xml:space="preserve"> 399-401.</w:t>
            </w:r>
          </w:p>
          <w:p w14:paraId="6190180A" w14:textId="77777777" w:rsidR="0089290A" w:rsidRPr="00AF5413" w:rsidRDefault="0089290A" w:rsidP="00961538">
            <w:pPr>
              <w:widowControl w:val="0"/>
              <w:spacing w:line="240" w:lineRule="auto"/>
              <w:rPr>
                <w:rFonts w:ascii="Calibri" w:eastAsia="Calibri" w:hAnsi="Calibri" w:cs="Calibri"/>
                <w:sz w:val="20"/>
                <w:szCs w:val="20"/>
              </w:rPr>
            </w:pPr>
          </w:p>
          <w:p w14:paraId="6FF717B0"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Mettner</w:t>
            </w:r>
            <w:proofErr w:type="spellEnd"/>
            <w:r w:rsidRPr="00AF5413">
              <w:rPr>
                <w:rFonts w:ascii="Calibri" w:eastAsia="Calibri" w:hAnsi="Calibri" w:cs="Calibri"/>
                <w:sz w:val="20"/>
                <w:szCs w:val="20"/>
              </w:rPr>
              <w:t xml:space="preserve"> J. 2013. The doctor is in another town: telepsychiatry brings care to people in rural Minnesota. </w:t>
            </w:r>
            <w:r w:rsidRPr="00AF5413">
              <w:rPr>
                <w:rFonts w:ascii="Calibri" w:eastAsia="Calibri" w:hAnsi="Calibri" w:cs="Calibri"/>
                <w:i/>
                <w:sz w:val="20"/>
                <w:szCs w:val="20"/>
              </w:rPr>
              <w:t>Minnesota Medicine</w:t>
            </w:r>
            <w:r w:rsidRPr="00AF5413">
              <w:rPr>
                <w:rFonts w:ascii="Calibri" w:eastAsia="Calibri" w:hAnsi="Calibri" w:cs="Calibri"/>
                <w:sz w:val="20"/>
                <w:szCs w:val="20"/>
              </w:rPr>
              <w:t xml:space="preserve">. </w:t>
            </w:r>
            <w:r w:rsidRPr="00AF5413">
              <w:rPr>
                <w:rFonts w:ascii="Calibri" w:eastAsia="Calibri" w:hAnsi="Calibri" w:cs="Calibri"/>
                <w:b/>
                <w:sz w:val="20"/>
                <w:szCs w:val="20"/>
              </w:rPr>
              <w:t>96</w:t>
            </w:r>
            <w:r w:rsidRPr="00AF5413">
              <w:rPr>
                <w:rFonts w:ascii="Calibri" w:eastAsia="Calibri" w:hAnsi="Calibri" w:cs="Calibri"/>
                <w:sz w:val="20"/>
                <w:szCs w:val="20"/>
              </w:rPr>
              <w:t>: 22-5.</w:t>
            </w:r>
          </w:p>
          <w:p w14:paraId="7554B5E4" w14:textId="77777777" w:rsidR="0089290A" w:rsidRPr="00AF5413" w:rsidRDefault="0089290A" w:rsidP="00961538">
            <w:pPr>
              <w:widowControl w:val="0"/>
              <w:spacing w:line="240" w:lineRule="auto"/>
              <w:rPr>
                <w:rFonts w:ascii="Calibri" w:eastAsia="Calibri" w:hAnsi="Calibri" w:cs="Calibri"/>
                <w:sz w:val="20"/>
                <w:szCs w:val="20"/>
              </w:rPr>
            </w:pPr>
          </w:p>
          <w:p w14:paraId="4DD2EEE1"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Mielonen</w:t>
            </w:r>
            <w:proofErr w:type="spellEnd"/>
            <w:r w:rsidRPr="00AF5413">
              <w:rPr>
                <w:rFonts w:ascii="Calibri" w:eastAsia="Calibri" w:hAnsi="Calibri" w:cs="Calibri"/>
                <w:sz w:val="20"/>
                <w:szCs w:val="20"/>
              </w:rPr>
              <w:t xml:space="preserve">, M., </w:t>
            </w:r>
            <w:proofErr w:type="spellStart"/>
            <w:r w:rsidRPr="00AF5413">
              <w:rPr>
                <w:rFonts w:ascii="Calibri" w:eastAsia="Calibri" w:hAnsi="Calibri" w:cs="Calibri"/>
                <w:sz w:val="20"/>
                <w:szCs w:val="20"/>
              </w:rPr>
              <w:t>Ohinmaa</w:t>
            </w:r>
            <w:proofErr w:type="spellEnd"/>
            <w:r w:rsidRPr="00AF5413">
              <w:rPr>
                <w:rFonts w:ascii="Calibri" w:eastAsia="Calibri" w:hAnsi="Calibri" w:cs="Calibri"/>
                <w:sz w:val="20"/>
                <w:szCs w:val="20"/>
              </w:rPr>
              <w:t xml:space="preserve">, A., Moring, J., </w:t>
            </w:r>
            <w:proofErr w:type="spellStart"/>
            <w:r w:rsidRPr="00AF5413">
              <w:rPr>
                <w:rFonts w:ascii="Calibri" w:eastAsia="Calibri" w:hAnsi="Calibri" w:cs="Calibri"/>
                <w:sz w:val="20"/>
                <w:szCs w:val="20"/>
              </w:rPr>
              <w:t>Isohanni</w:t>
            </w:r>
            <w:proofErr w:type="spellEnd"/>
            <w:r w:rsidRPr="00AF5413">
              <w:rPr>
                <w:rFonts w:ascii="Calibri" w:eastAsia="Calibri" w:hAnsi="Calibri" w:cs="Calibri"/>
                <w:sz w:val="20"/>
                <w:szCs w:val="20"/>
              </w:rPr>
              <w:t xml:space="preserve">, M. 2002. Videoconferencing in telepsychiatry. </w:t>
            </w:r>
            <w:r w:rsidRPr="00AF5413">
              <w:rPr>
                <w:rFonts w:ascii="Calibri" w:eastAsia="Calibri" w:hAnsi="Calibri" w:cs="Calibri"/>
                <w:i/>
                <w:sz w:val="20"/>
                <w:szCs w:val="20"/>
              </w:rPr>
              <w:t>Journal of Technology in Human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20:</w:t>
            </w:r>
            <w:r w:rsidRPr="00AF5413">
              <w:rPr>
                <w:rFonts w:ascii="Calibri" w:eastAsia="Calibri" w:hAnsi="Calibri" w:cs="Calibri"/>
                <w:sz w:val="20"/>
                <w:szCs w:val="20"/>
              </w:rPr>
              <w:t xml:space="preserve"> 183-199.</w:t>
            </w:r>
          </w:p>
          <w:p w14:paraId="3022FBBD" w14:textId="77777777" w:rsidR="0089290A" w:rsidRPr="00AF5413" w:rsidRDefault="0089290A" w:rsidP="00961538">
            <w:pPr>
              <w:widowControl w:val="0"/>
              <w:spacing w:line="240" w:lineRule="auto"/>
              <w:rPr>
                <w:rFonts w:ascii="Calibri" w:eastAsia="Calibri" w:hAnsi="Calibri" w:cs="Calibri"/>
                <w:sz w:val="20"/>
                <w:szCs w:val="20"/>
              </w:rPr>
            </w:pPr>
          </w:p>
          <w:p w14:paraId="49205ED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Clarke CS. 2018. Telepsychiatry in Asperger's syndrome. </w:t>
            </w:r>
            <w:r w:rsidRPr="00AF5413">
              <w:rPr>
                <w:rFonts w:ascii="Calibri" w:eastAsia="Calibri" w:hAnsi="Calibri" w:cs="Calibri"/>
                <w:i/>
                <w:sz w:val="20"/>
                <w:szCs w:val="20"/>
              </w:rPr>
              <w:t xml:space="preserve">Irish Journal of Psychological Medicine. </w:t>
            </w:r>
            <w:r w:rsidRPr="00AF5413">
              <w:rPr>
                <w:rFonts w:ascii="Calibri" w:eastAsia="Calibri" w:hAnsi="Calibri" w:cs="Calibri"/>
                <w:b/>
                <w:sz w:val="20"/>
                <w:szCs w:val="20"/>
              </w:rPr>
              <w:t>35:</w:t>
            </w:r>
            <w:r w:rsidRPr="00AF5413">
              <w:rPr>
                <w:rFonts w:ascii="Calibri" w:eastAsia="Calibri" w:hAnsi="Calibri" w:cs="Calibri"/>
                <w:sz w:val="20"/>
                <w:szCs w:val="20"/>
              </w:rPr>
              <w:t xml:space="preserve"> 325-328.</w:t>
            </w:r>
          </w:p>
          <w:p w14:paraId="79E46959" w14:textId="77777777" w:rsidR="0089290A" w:rsidRPr="00AF5413" w:rsidRDefault="0089290A" w:rsidP="00961538">
            <w:pPr>
              <w:widowControl w:val="0"/>
              <w:spacing w:line="240" w:lineRule="auto"/>
              <w:rPr>
                <w:rFonts w:ascii="Calibri" w:eastAsia="Calibri" w:hAnsi="Calibri" w:cs="Calibri"/>
                <w:sz w:val="20"/>
                <w:szCs w:val="20"/>
              </w:rPr>
            </w:pPr>
          </w:p>
          <w:p w14:paraId="4AAA817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Ikelheimer</w:t>
            </w:r>
            <w:proofErr w:type="spellEnd"/>
            <w:r w:rsidRPr="00AF5413">
              <w:rPr>
                <w:rFonts w:ascii="Calibri" w:eastAsia="Calibri" w:hAnsi="Calibri" w:cs="Calibri"/>
                <w:sz w:val="20"/>
                <w:szCs w:val="20"/>
              </w:rPr>
              <w:t xml:space="preserve">, D.M. 2008. Treatment of opioid dependence via home- based telepsychiatry. </w:t>
            </w:r>
            <w:r w:rsidRPr="00AF5413">
              <w:rPr>
                <w:rFonts w:ascii="Calibri" w:eastAsia="Calibri" w:hAnsi="Calibri" w:cs="Calibri"/>
                <w:i/>
                <w:sz w:val="20"/>
                <w:szCs w:val="20"/>
              </w:rPr>
              <w:t>Psychiatric Services.</w:t>
            </w:r>
            <w:r w:rsidRPr="00AF5413">
              <w:rPr>
                <w:rFonts w:ascii="Calibri" w:eastAsia="Calibri" w:hAnsi="Calibri" w:cs="Calibri"/>
                <w:sz w:val="20"/>
                <w:szCs w:val="20"/>
              </w:rPr>
              <w:t xml:space="preserve"> </w:t>
            </w:r>
            <w:r w:rsidRPr="00AF5413">
              <w:rPr>
                <w:rFonts w:ascii="Calibri" w:eastAsia="Calibri" w:hAnsi="Calibri" w:cs="Calibri"/>
                <w:b/>
                <w:sz w:val="20"/>
                <w:szCs w:val="20"/>
              </w:rPr>
              <w:t>59:</w:t>
            </w:r>
            <w:r w:rsidRPr="00AF5413">
              <w:rPr>
                <w:rFonts w:ascii="Calibri" w:eastAsia="Calibri" w:hAnsi="Calibri" w:cs="Calibri"/>
                <w:sz w:val="20"/>
                <w:szCs w:val="20"/>
              </w:rPr>
              <w:t xml:space="preserve"> 1218-1219.</w:t>
            </w:r>
          </w:p>
          <w:p w14:paraId="0A351E61" w14:textId="77777777" w:rsidR="0089290A" w:rsidRPr="00AF5413" w:rsidRDefault="0089290A" w:rsidP="00961538">
            <w:pPr>
              <w:widowControl w:val="0"/>
              <w:spacing w:line="240" w:lineRule="auto"/>
              <w:rPr>
                <w:rFonts w:ascii="Calibri" w:eastAsia="Calibri" w:hAnsi="Calibri" w:cs="Calibri"/>
                <w:sz w:val="20"/>
                <w:szCs w:val="20"/>
              </w:rPr>
            </w:pPr>
          </w:p>
          <w:p w14:paraId="32DB1D8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Benyakorn</w:t>
            </w:r>
            <w:proofErr w:type="spellEnd"/>
            <w:r w:rsidRPr="00AF5413">
              <w:rPr>
                <w:rFonts w:ascii="Calibri" w:eastAsia="Calibri" w:hAnsi="Calibri" w:cs="Calibri"/>
                <w:sz w:val="20"/>
                <w:szCs w:val="20"/>
              </w:rPr>
              <w:t xml:space="preserve"> S. 2016. Implementing Telepsychiatry in Thailand Benefits and Challenges. </w:t>
            </w:r>
            <w:r w:rsidRPr="00AF5413">
              <w:rPr>
                <w:rFonts w:ascii="Calibri" w:eastAsia="Calibri" w:hAnsi="Calibri" w:cs="Calibri"/>
                <w:i/>
                <w:sz w:val="20"/>
                <w:szCs w:val="20"/>
              </w:rPr>
              <w:t>Journal of the Medical Association of Thailand</w:t>
            </w:r>
            <w:r w:rsidRPr="00AF5413">
              <w:rPr>
                <w:rFonts w:ascii="Calibri" w:eastAsia="Calibri" w:hAnsi="Calibri" w:cs="Calibri"/>
                <w:sz w:val="20"/>
                <w:szCs w:val="20"/>
              </w:rPr>
              <w:t xml:space="preserve">. </w:t>
            </w:r>
            <w:r w:rsidRPr="00AF5413">
              <w:rPr>
                <w:rFonts w:ascii="Calibri" w:eastAsia="Calibri" w:hAnsi="Calibri" w:cs="Calibri"/>
                <w:b/>
                <w:sz w:val="20"/>
                <w:szCs w:val="20"/>
              </w:rPr>
              <w:t>99</w:t>
            </w:r>
            <w:r w:rsidRPr="00AF5413">
              <w:rPr>
                <w:rFonts w:ascii="Calibri" w:eastAsia="Calibri" w:hAnsi="Calibri" w:cs="Calibri"/>
                <w:sz w:val="20"/>
                <w:szCs w:val="20"/>
              </w:rPr>
              <w:t>: S260-S266.</w:t>
            </w:r>
          </w:p>
          <w:p w14:paraId="1B094114" w14:textId="77777777" w:rsidR="0089290A" w:rsidRPr="00AF5413" w:rsidRDefault="0089290A" w:rsidP="00961538">
            <w:pPr>
              <w:widowControl w:val="0"/>
              <w:spacing w:line="240" w:lineRule="auto"/>
              <w:rPr>
                <w:rFonts w:ascii="Calibri" w:eastAsia="Calibri" w:hAnsi="Calibri" w:cs="Calibri"/>
                <w:sz w:val="20"/>
                <w:szCs w:val="20"/>
              </w:rPr>
            </w:pPr>
          </w:p>
          <w:p w14:paraId="4D125F1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Mucic</w:t>
            </w:r>
            <w:proofErr w:type="spellEnd"/>
            <w:r w:rsidRPr="00AF5413">
              <w:rPr>
                <w:rFonts w:ascii="Calibri" w:eastAsia="Calibri" w:hAnsi="Calibri" w:cs="Calibri"/>
                <w:sz w:val="20"/>
                <w:szCs w:val="20"/>
              </w:rPr>
              <w:t xml:space="preserve"> D. 2008. International telepsychiatry: a study of patient acceptability.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14: </w:t>
            </w:r>
            <w:r w:rsidRPr="00AF5413">
              <w:rPr>
                <w:rFonts w:ascii="Calibri" w:eastAsia="Calibri" w:hAnsi="Calibri" w:cs="Calibri"/>
                <w:sz w:val="20"/>
                <w:szCs w:val="20"/>
              </w:rPr>
              <w:t>241-243.</w:t>
            </w:r>
          </w:p>
          <w:p w14:paraId="54D7432F" w14:textId="77777777" w:rsidR="0089290A" w:rsidRPr="00AF5413" w:rsidRDefault="0089290A" w:rsidP="00961538">
            <w:pPr>
              <w:widowControl w:val="0"/>
              <w:spacing w:line="240" w:lineRule="auto"/>
              <w:rPr>
                <w:rFonts w:ascii="Calibri" w:eastAsia="Calibri" w:hAnsi="Calibri" w:cs="Calibri"/>
                <w:sz w:val="20"/>
                <w:szCs w:val="20"/>
              </w:rPr>
            </w:pPr>
          </w:p>
          <w:p w14:paraId="61393AA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Ye J, Shim R, </w:t>
            </w:r>
            <w:proofErr w:type="spellStart"/>
            <w:r w:rsidRPr="00AF5413">
              <w:rPr>
                <w:rFonts w:ascii="Calibri" w:eastAsia="Calibri" w:hAnsi="Calibri" w:cs="Calibri"/>
                <w:sz w:val="20"/>
                <w:szCs w:val="20"/>
              </w:rPr>
              <w:t>Lukaszewski</w:t>
            </w:r>
            <w:proofErr w:type="spellEnd"/>
            <w:r w:rsidRPr="00AF5413">
              <w:rPr>
                <w:rFonts w:ascii="Calibri" w:eastAsia="Calibri" w:hAnsi="Calibri" w:cs="Calibri"/>
                <w:sz w:val="20"/>
                <w:szCs w:val="20"/>
              </w:rPr>
              <w:t xml:space="preserve"> T, Yun K, Kim SH, Ruth G. 2012. Telepsychiatry services for Korean immigrants. </w:t>
            </w:r>
            <w:r w:rsidRPr="00AF5413">
              <w:rPr>
                <w:rFonts w:ascii="Calibri" w:eastAsia="Calibri" w:hAnsi="Calibri" w:cs="Calibri"/>
                <w:i/>
                <w:sz w:val="20"/>
                <w:szCs w:val="20"/>
              </w:rPr>
              <w:t>Telemedicine and e-Health</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18: </w:t>
            </w:r>
            <w:r w:rsidRPr="00AF5413">
              <w:rPr>
                <w:rFonts w:ascii="Calibri" w:eastAsia="Calibri" w:hAnsi="Calibri" w:cs="Calibri"/>
                <w:sz w:val="20"/>
                <w:szCs w:val="20"/>
              </w:rPr>
              <w:t>797-802.</w:t>
            </w:r>
          </w:p>
          <w:p w14:paraId="6B8B73E0" w14:textId="77777777" w:rsidR="0089290A" w:rsidRPr="00AF5413" w:rsidRDefault="0089290A" w:rsidP="00961538">
            <w:pPr>
              <w:widowControl w:val="0"/>
              <w:spacing w:line="240" w:lineRule="auto"/>
              <w:rPr>
                <w:rFonts w:ascii="Calibri" w:eastAsia="Calibri" w:hAnsi="Calibri" w:cs="Calibri"/>
                <w:sz w:val="20"/>
                <w:szCs w:val="20"/>
              </w:rPr>
            </w:pPr>
          </w:p>
          <w:p w14:paraId="5FE9517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Werner A, Anderson LE. 1998. Rural telepsychiatry is economically unsupportable: the Concorde crashes in a cornfield. </w:t>
            </w:r>
            <w:r w:rsidRPr="00AF5413">
              <w:rPr>
                <w:rFonts w:ascii="Calibri" w:eastAsia="Calibri" w:hAnsi="Calibri" w:cs="Calibri"/>
                <w:i/>
                <w:sz w:val="20"/>
                <w:szCs w:val="20"/>
              </w:rPr>
              <w:t xml:space="preserve">Psychiatric Services. </w:t>
            </w:r>
            <w:r w:rsidRPr="00AF5413">
              <w:rPr>
                <w:rFonts w:ascii="Calibri" w:eastAsia="Calibri" w:hAnsi="Calibri" w:cs="Calibri"/>
                <w:b/>
                <w:sz w:val="20"/>
                <w:szCs w:val="20"/>
              </w:rPr>
              <w:t xml:space="preserve">49: </w:t>
            </w:r>
            <w:r w:rsidRPr="00AF5413">
              <w:rPr>
                <w:rFonts w:ascii="Calibri" w:eastAsia="Calibri" w:hAnsi="Calibri" w:cs="Calibri"/>
                <w:sz w:val="20"/>
                <w:szCs w:val="20"/>
              </w:rPr>
              <w:t xml:space="preserve">1287-1290. </w:t>
            </w:r>
          </w:p>
          <w:p w14:paraId="14E6E3BA" w14:textId="77777777" w:rsidR="0089290A" w:rsidRPr="00AF5413" w:rsidRDefault="0089290A" w:rsidP="00961538">
            <w:pPr>
              <w:widowControl w:val="0"/>
              <w:spacing w:line="240" w:lineRule="auto"/>
              <w:rPr>
                <w:rFonts w:ascii="Calibri" w:eastAsia="Calibri" w:hAnsi="Calibri" w:cs="Calibri"/>
                <w:sz w:val="20"/>
                <w:szCs w:val="20"/>
              </w:rPr>
            </w:pPr>
          </w:p>
          <w:p w14:paraId="78BB117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Matsuura S, </w:t>
            </w:r>
            <w:proofErr w:type="spellStart"/>
            <w:r w:rsidRPr="00AF5413">
              <w:rPr>
                <w:rFonts w:ascii="Calibri" w:eastAsia="Calibri" w:hAnsi="Calibri" w:cs="Calibri"/>
                <w:sz w:val="20"/>
                <w:szCs w:val="20"/>
              </w:rPr>
              <w:t>Hosaka</w:t>
            </w:r>
            <w:proofErr w:type="spellEnd"/>
            <w:r w:rsidRPr="00AF5413">
              <w:rPr>
                <w:rFonts w:ascii="Calibri" w:eastAsia="Calibri" w:hAnsi="Calibri" w:cs="Calibri"/>
                <w:sz w:val="20"/>
                <w:szCs w:val="20"/>
              </w:rPr>
              <w:t xml:space="preserve"> T, </w:t>
            </w:r>
            <w:proofErr w:type="spellStart"/>
            <w:r w:rsidRPr="00AF5413">
              <w:rPr>
                <w:rFonts w:ascii="Calibri" w:eastAsia="Calibri" w:hAnsi="Calibri" w:cs="Calibri"/>
                <w:sz w:val="20"/>
                <w:szCs w:val="20"/>
              </w:rPr>
              <w:t>Yukiyama</w:t>
            </w:r>
            <w:proofErr w:type="spellEnd"/>
            <w:r w:rsidRPr="00AF5413">
              <w:rPr>
                <w:rFonts w:ascii="Calibri" w:eastAsia="Calibri" w:hAnsi="Calibri" w:cs="Calibri"/>
                <w:sz w:val="20"/>
                <w:szCs w:val="20"/>
              </w:rPr>
              <w:t xml:space="preserve"> T, Ogushi Y, Okada Y, Haruki Y, Nakamura M. 2000. Application of telepsychiatry: a preliminary study. </w:t>
            </w:r>
            <w:r w:rsidRPr="00AF5413">
              <w:rPr>
                <w:rFonts w:ascii="Calibri" w:eastAsia="Calibri" w:hAnsi="Calibri" w:cs="Calibri"/>
                <w:i/>
                <w:sz w:val="20"/>
                <w:szCs w:val="20"/>
              </w:rPr>
              <w:t xml:space="preserve">Psychiatry and Clinical Neurosciences. </w:t>
            </w:r>
            <w:r w:rsidRPr="00AF5413">
              <w:rPr>
                <w:rFonts w:ascii="Calibri" w:eastAsia="Calibri" w:hAnsi="Calibri" w:cs="Calibri"/>
                <w:b/>
                <w:sz w:val="20"/>
                <w:szCs w:val="20"/>
              </w:rPr>
              <w:t xml:space="preserve">54: </w:t>
            </w:r>
            <w:r w:rsidRPr="00AF5413">
              <w:rPr>
                <w:rFonts w:ascii="Calibri" w:eastAsia="Calibri" w:hAnsi="Calibri" w:cs="Calibri"/>
                <w:sz w:val="20"/>
                <w:szCs w:val="20"/>
              </w:rPr>
              <w:t xml:space="preserve">55-58. </w:t>
            </w:r>
          </w:p>
          <w:p w14:paraId="3B99D33B" w14:textId="77777777" w:rsidR="0089290A" w:rsidRPr="00AF5413" w:rsidRDefault="0089290A" w:rsidP="00961538">
            <w:pPr>
              <w:widowControl w:val="0"/>
              <w:spacing w:line="240" w:lineRule="auto"/>
              <w:rPr>
                <w:rFonts w:ascii="Calibri" w:eastAsia="Calibri" w:hAnsi="Calibri" w:cs="Calibri"/>
                <w:sz w:val="20"/>
                <w:szCs w:val="20"/>
              </w:rPr>
            </w:pPr>
          </w:p>
          <w:p w14:paraId="17493F8D"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May C, </w:t>
            </w:r>
            <w:proofErr w:type="spellStart"/>
            <w:r w:rsidRPr="00AF5413">
              <w:rPr>
                <w:rFonts w:ascii="Calibri" w:eastAsia="Calibri" w:hAnsi="Calibri" w:cs="Calibri"/>
                <w:sz w:val="20"/>
                <w:szCs w:val="20"/>
              </w:rPr>
              <w:t>Gask</w:t>
            </w:r>
            <w:proofErr w:type="spellEnd"/>
            <w:r w:rsidRPr="00AF5413">
              <w:rPr>
                <w:rFonts w:ascii="Calibri" w:eastAsia="Calibri" w:hAnsi="Calibri" w:cs="Calibri"/>
                <w:sz w:val="20"/>
                <w:szCs w:val="20"/>
              </w:rPr>
              <w:t xml:space="preserve"> L, Atkinson T, Ellis N, Mair F, Esmail A. 2001. Resisting and promoting new technologies in clinical practice: the case of telepsychiatry. </w:t>
            </w:r>
            <w:r w:rsidRPr="00AF5413">
              <w:rPr>
                <w:rFonts w:ascii="Calibri" w:eastAsia="Calibri" w:hAnsi="Calibri" w:cs="Calibri"/>
                <w:i/>
                <w:sz w:val="20"/>
                <w:szCs w:val="20"/>
              </w:rPr>
              <w:t xml:space="preserve">Social Science &amp; Medicine. </w:t>
            </w:r>
            <w:r w:rsidRPr="00AF5413">
              <w:rPr>
                <w:rFonts w:ascii="Calibri" w:eastAsia="Calibri" w:hAnsi="Calibri" w:cs="Calibri"/>
                <w:b/>
                <w:sz w:val="20"/>
                <w:szCs w:val="20"/>
              </w:rPr>
              <w:t xml:space="preserve">52: </w:t>
            </w:r>
            <w:r w:rsidRPr="00AF5413">
              <w:rPr>
                <w:rFonts w:ascii="Calibri" w:eastAsia="Calibri" w:hAnsi="Calibri" w:cs="Calibri"/>
                <w:sz w:val="20"/>
                <w:szCs w:val="20"/>
              </w:rPr>
              <w:t xml:space="preserve">1889-1901. </w:t>
            </w:r>
          </w:p>
          <w:p w14:paraId="7017B1C7" w14:textId="77777777" w:rsidR="0089290A" w:rsidRPr="00AF5413" w:rsidRDefault="0089290A" w:rsidP="00961538">
            <w:pPr>
              <w:widowControl w:val="0"/>
              <w:spacing w:line="240" w:lineRule="auto"/>
              <w:rPr>
                <w:rFonts w:ascii="Calibri" w:eastAsia="Calibri" w:hAnsi="Calibri" w:cs="Calibri"/>
                <w:sz w:val="20"/>
                <w:szCs w:val="20"/>
              </w:rPr>
            </w:pPr>
          </w:p>
          <w:p w14:paraId="580C09EA"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Johnston D, Jones BN 3rd. Telepsychiatry consultations to a rural nursing facility: a 2-year experience. </w:t>
            </w:r>
            <w:r w:rsidRPr="00AF5413">
              <w:rPr>
                <w:rFonts w:ascii="Calibri" w:eastAsia="Calibri" w:hAnsi="Calibri" w:cs="Calibri"/>
                <w:i/>
                <w:sz w:val="20"/>
                <w:szCs w:val="20"/>
              </w:rPr>
              <w:t xml:space="preserve">Journal of Geriatric Psychiatry and Neurology. </w:t>
            </w:r>
            <w:r w:rsidRPr="00AF5413">
              <w:rPr>
                <w:rFonts w:ascii="Calibri" w:eastAsia="Calibri" w:hAnsi="Calibri" w:cs="Calibri"/>
                <w:b/>
                <w:sz w:val="20"/>
                <w:szCs w:val="20"/>
              </w:rPr>
              <w:t xml:space="preserve">14: </w:t>
            </w:r>
            <w:r w:rsidRPr="00AF5413">
              <w:rPr>
                <w:rFonts w:ascii="Calibri" w:eastAsia="Calibri" w:hAnsi="Calibri" w:cs="Calibri"/>
                <w:sz w:val="20"/>
                <w:szCs w:val="20"/>
              </w:rPr>
              <w:t>72-75.</w:t>
            </w:r>
          </w:p>
          <w:p w14:paraId="60E54221" w14:textId="77777777" w:rsidR="0089290A" w:rsidRPr="00AF5413" w:rsidRDefault="0089290A" w:rsidP="00961538">
            <w:pPr>
              <w:widowControl w:val="0"/>
              <w:spacing w:line="240" w:lineRule="auto"/>
              <w:rPr>
                <w:rFonts w:ascii="Calibri" w:eastAsia="Calibri" w:hAnsi="Calibri" w:cs="Calibri"/>
                <w:sz w:val="20"/>
                <w:szCs w:val="20"/>
              </w:rPr>
            </w:pPr>
          </w:p>
          <w:p w14:paraId="5626C9F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Johnston D, </w:t>
            </w:r>
            <w:proofErr w:type="spellStart"/>
            <w:r w:rsidRPr="00AF5413">
              <w:rPr>
                <w:rFonts w:ascii="Calibri" w:eastAsia="Calibri" w:hAnsi="Calibri" w:cs="Calibri"/>
                <w:color w:val="212121"/>
                <w:sz w:val="20"/>
                <w:szCs w:val="20"/>
              </w:rPr>
              <w:t>Reboussin</w:t>
            </w:r>
            <w:proofErr w:type="spellEnd"/>
            <w:r w:rsidRPr="00AF5413">
              <w:rPr>
                <w:rFonts w:ascii="Calibri" w:eastAsia="Calibri" w:hAnsi="Calibri" w:cs="Calibri"/>
                <w:color w:val="212121"/>
                <w:sz w:val="20"/>
                <w:szCs w:val="20"/>
              </w:rPr>
              <w:t xml:space="preserve"> B, McCall WV. 2001. Reliability of telepsychiatry assessments: subjective versus observational ratings. </w:t>
            </w:r>
            <w:r w:rsidRPr="00AF5413">
              <w:rPr>
                <w:rFonts w:ascii="Calibri" w:eastAsia="Calibri" w:hAnsi="Calibri" w:cs="Calibri"/>
                <w:i/>
                <w:color w:val="212121"/>
                <w:sz w:val="20"/>
                <w:szCs w:val="20"/>
              </w:rPr>
              <w:t xml:space="preserve">Journal of Geriatric Neurology and Psychiatry.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 xml:space="preserve">66-71. </w:t>
            </w:r>
          </w:p>
          <w:p w14:paraId="291E409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8A0245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Miller TW, Clark J, </w:t>
            </w:r>
            <w:proofErr w:type="spellStart"/>
            <w:r w:rsidRPr="00AF5413">
              <w:rPr>
                <w:rFonts w:ascii="Calibri" w:eastAsia="Calibri" w:hAnsi="Calibri" w:cs="Calibri"/>
                <w:color w:val="212121"/>
                <w:sz w:val="20"/>
                <w:szCs w:val="20"/>
              </w:rPr>
              <w:t>Veltkamp</w:t>
            </w:r>
            <w:proofErr w:type="spellEnd"/>
            <w:r w:rsidRPr="00AF5413">
              <w:rPr>
                <w:rFonts w:ascii="Calibri" w:eastAsia="Calibri" w:hAnsi="Calibri" w:cs="Calibri"/>
                <w:color w:val="212121"/>
                <w:sz w:val="20"/>
                <w:szCs w:val="20"/>
              </w:rPr>
              <w:t xml:space="preserve"> LJ, Burton DC, Swope M. 2008. Teleconferencing model for forensic consultation, court testimony, and continuing education. </w:t>
            </w:r>
            <w:r w:rsidRPr="00AF5413">
              <w:rPr>
                <w:rFonts w:ascii="Calibri" w:eastAsia="Calibri" w:hAnsi="Calibri" w:cs="Calibri"/>
                <w:i/>
                <w:color w:val="212121"/>
                <w:sz w:val="20"/>
                <w:szCs w:val="20"/>
              </w:rPr>
              <w:t xml:space="preserve">Behavioural Sciences and the Law.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 xml:space="preserve">301-313. </w:t>
            </w:r>
          </w:p>
          <w:p w14:paraId="029DF3E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0A2621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Westphal A, </w:t>
            </w:r>
            <w:proofErr w:type="spellStart"/>
            <w:r w:rsidRPr="00AF5413">
              <w:rPr>
                <w:rFonts w:ascii="Calibri" w:eastAsia="Calibri" w:hAnsi="Calibri" w:cs="Calibri"/>
                <w:color w:val="212121"/>
                <w:sz w:val="20"/>
                <w:szCs w:val="20"/>
              </w:rPr>
              <w:t>Dingjan</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Attoe</w:t>
            </w:r>
            <w:proofErr w:type="spellEnd"/>
            <w:r w:rsidRPr="00AF5413">
              <w:rPr>
                <w:rFonts w:ascii="Calibri" w:eastAsia="Calibri" w:hAnsi="Calibri" w:cs="Calibri"/>
                <w:color w:val="212121"/>
                <w:sz w:val="20"/>
                <w:szCs w:val="20"/>
              </w:rPr>
              <w:t xml:space="preserve"> R. 2010. What can low and high technologies do for late-life mental disorders?. </w:t>
            </w:r>
            <w:r w:rsidRPr="00AF5413">
              <w:rPr>
                <w:rFonts w:ascii="Calibri" w:eastAsia="Calibri" w:hAnsi="Calibri" w:cs="Calibri"/>
                <w:i/>
                <w:color w:val="212121"/>
                <w:sz w:val="20"/>
                <w:szCs w:val="20"/>
              </w:rPr>
              <w:t xml:space="preserve">Current Opinion in Psychiatry.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510-515.</w:t>
            </w:r>
          </w:p>
          <w:p w14:paraId="70992A2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EF1F97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KM, Palmer NB, Geyer JR. Research in child and adolescent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t>
            </w:r>
            <w:r w:rsidRPr="00AF5413">
              <w:rPr>
                <w:rFonts w:ascii="Calibri" w:eastAsia="Calibri" w:hAnsi="Calibri" w:cs="Calibri"/>
                <w:i/>
                <w:color w:val="212121"/>
                <w:sz w:val="20"/>
                <w:szCs w:val="20"/>
              </w:rPr>
              <w:t xml:space="preserve">Child and Adolescent Psychiatric Clinics in North America. 2011;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155-171. </w:t>
            </w:r>
          </w:p>
          <w:p w14:paraId="63FB396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7D5AD4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Savin</w:t>
            </w:r>
            <w:proofErr w:type="spellEnd"/>
            <w:r w:rsidRPr="00AF5413">
              <w:rPr>
                <w:rFonts w:ascii="Calibri" w:eastAsia="Calibri" w:hAnsi="Calibri" w:cs="Calibri"/>
                <w:color w:val="212121"/>
                <w:sz w:val="20"/>
                <w:szCs w:val="20"/>
              </w:rPr>
              <w:t xml:space="preserve"> D, </w:t>
            </w:r>
            <w:proofErr w:type="spellStart"/>
            <w:r w:rsidRPr="00AF5413">
              <w:rPr>
                <w:rFonts w:ascii="Calibri" w:eastAsia="Calibri" w:hAnsi="Calibri" w:cs="Calibri"/>
                <w:color w:val="212121"/>
                <w:sz w:val="20"/>
                <w:szCs w:val="20"/>
              </w:rPr>
              <w:t>Glueck</w:t>
            </w:r>
            <w:proofErr w:type="spellEnd"/>
            <w:r w:rsidRPr="00AF5413">
              <w:rPr>
                <w:rFonts w:ascii="Calibri" w:eastAsia="Calibri" w:hAnsi="Calibri" w:cs="Calibri"/>
                <w:color w:val="212121"/>
                <w:sz w:val="20"/>
                <w:szCs w:val="20"/>
              </w:rPr>
              <w:t xml:space="preserve"> DA, </w:t>
            </w:r>
            <w:proofErr w:type="spellStart"/>
            <w:r w:rsidRPr="00AF5413">
              <w:rPr>
                <w:rFonts w:ascii="Calibri" w:eastAsia="Calibri" w:hAnsi="Calibri" w:cs="Calibri"/>
                <w:color w:val="212121"/>
                <w:sz w:val="20"/>
                <w:szCs w:val="20"/>
              </w:rPr>
              <w:t>Chardavoyne</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Yager</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DK. 2011. Bridging cultures: child psychiatry via videoconferencing.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125-134.</w:t>
            </w:r>
          </w:p>
          <w:p w14:paraId="1B64A77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F78C4E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Mars M. 2012. Telepsychiatry in Africa -- a way forward?. </w:t>
            </w:r>
            <w:r w:rsidRPr="00AF5413">
              <w:rPr>
                <w:rFonts w:ascii="Calibri" w:eastAsia="Calibri" w:hAnsi="Calibri" w:cs="Calibri"/>
                <w:i/>
                <w:color w:val="212121"/>
                <w:sz w:val="20"/>
                <w:szCs w:val="20"/>
              </w:rPr>
              <w:t xml:space="preserve">African Journal of Psychiatry. </w:t>
            </w:r>
            <w:r w:rsidRPr="00AF5413">
              <w:rPr>
                <w:rFonts w:ascii="Calibri" w:eastAsia="Calibri" w:hAnsi="Calibri" w:cs="Calibri"/>
                <w:b/>
                <w:color w:val="212121"/>
                <w:sz w:val="20"/>
                <w:szCs w:val="20"/>
              </w:rPr>
              <w:t xml:space="preserve">15: </w:t>
            </w:r>
            <w:r w:rsidRPr="00AF5413">
              <w:rPr>
                <w:rFonts w:ascii="Calibri" w:eastAsia="Calibri" w:hAnsi="Calibri" w:cs="Calibri"/>
                <w:color w:val="212121"/>
                <w:sz w:val="20"/>
                <w:szCs w:val="20"/>
              </w:rPr>
              <w:t xml:space="preserve">215, 217. </w:t>
            </w:r>
          </w:p>
          <w:p w14:paraId="572617B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B6802C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2013. Telepsychiatry: time to connect. </w:t>
            </w:r>
            <w:r w:rsidRPr="00AF5413">
              <w:rPr>
                <w:rFonts w:ascii="Calibri" w:eastAsia="Calibri" w:hAnsi="Calibri" w:cs="Calibri"/>
                <w:i/>
                <w:color w:val="212121"/>
                <w:sz w:val="20"/>
                <w:szCs w:val="20"/>
              </w:rPr>
              <w:t xml:space="preserve">Journal of the American Academy of Child and Adolescent Psychiatry. </w:t>
            </w:r>
            <w:r w:rsidRPr="00AF5413">
              <w:rPr>
                <w:rFonts w:ascii="Calibri" w:eastAsia="Calibri" w:hAnsi="Calibri" w:cs="Calibri"/>
                <w:b/>
                <w:color w:val="212121"/>
                <w:sz w:val="20"/>
                <w:szCs w:val="20"/>
              </w:rPr>
              <w:t xml:space="preserve">52: </w:t>
            </w:r>
            <w:r w:rsidRPr="00AF5413">
              <w:rPr>
                <w:rFonts w:ascii="Calibri" w:eastAsia="Calibri" w:hAnsi="Calibri" w:cs="Calibri"/>
                <w:color w:val="212121"/>
                <w:sz w:val="20"/>
                <w:szCs w:val="20"/>
              </w:rPr>
              <w:t xml:space="preserve">217-219. </w:t>
            </w:r>
          </w:p>
          <w:p w14:paraId="103F2A1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23F7FC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Jefee-Bahloul</w:t>
            </w:r>
            <w:proofErr w:type="spellEnd"/>
            <w:r w:rsidRPr="00AF5413">
              <w:rPr>
                <w:rFonts w:ascii="Calibri" w:eastAsia="Calibri" w:hAnsi="Calibri" w:cs="Calibri"/>
                <w:color w:val="212121"/>
                <w:sz w:val="20"/>
                <w:szCs w:val="20"/>
              </w:rPr>
              <w:t xml:space="preserve"> H. 2014. Use of telepsychiatry in areas of conflict: the Syrian refugee crisis as an example.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167-168. </w:t>
            </w:r>
          </w:p>
          <w:p w14:paraId="391544E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000ABA2" w14:textId="77777777" w:rsidR="0089290A" w:rsidRPr="00AF5413" w:rsidRDefault="0089290A" w:rsidP="00961538">
            <w:pPr>
              <w:widowControl w:val="0"/>
              <w:spacing w:line="240" w:lineRule="auto"/>
              <w:rPr>
                <w:rFonts w:ascii="Calibri" w:eastAsia="Calibri" w:hAnsi="Calibri" w:cs="Calibri"/>
                <w:i/>
                <w:color w:val="212121"/>
                <w:sz w:val="20"/>
                <w:szCs w:val="20"/>
              </w:rPr>
            </w:pPr>
            <w:r w:rsidRPr="00AF5413">
              <w:rPr>
                <w:rFonts w:ascii="Calibri" w:eastAsia="Calibri" w:hAnsi="Calibri" w:cs="Calibri"/>
                <w:color w:val="212121"/>
                <w:sz w:val="20"/>
                <w:szCs w:val="20"/>
              </w:rPr>
              <w:lastRenderedPageBreak/>
              <w:t xml:space="preserve">Sharma A, Sasser T, </w:t>
            </w:r>
            <w:proofErr w:type="spellStart"/>
            <w:r w:rsidRPr="00AF5413">
              <w:rPr>
                <w:rFonts w:ascii="Calibri" w:eastAsia="Calibri" w:hAnsi="Calibri" w:cs="Calibri"/>
                <w:color w:val="212121"/>
                <w:sz w:val="20"/>
                <w:szCs w:val="20"/>
              </w:rPr>
              <w:t>Schoenfelder</w:t>
            </w:r>
            <w:proofErr w:type="spellEnd"/>
            <w:r w:rsidRPr="00AF5413">
              <w:rPr>
                <w:rFonts w:ascii="Calibri" w:eastAsia="Calibri" w:hAnsi="Calibri" w:cs="Calibri"/>
                <w:color w:val="212121"/>
                <w:sz w:val="20"/>
                <w:szCs w:val="20"/>
              </w:rPr>
              <w:t xml:space="preserve"> Gonzalez E, Vander Stoep A, Myers K. Implementation of Home-Based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in a Large Child Psychiatry Department During the COVID-19 Crisis.</w:t>
            </w:r>
            <w:r w:rsidRPr="00AF5413">
              <w:rPr>
                <w:rFonts w:ascii="Calibri" w:eastAsia="Calibri" w:hAnsi="Calibri" w:cs="Calibri"/>
                <w:i/>
                <w:color w:val="212121"/>
                <w:sz w:val="20"/>
                <w:szCs w:val="20"/>
              </w:rPr>
              <w:t xml:space="preserve"> Journal of Child and Adolescent Psychopharmacology. 2020; 8. </w:t>
            </w:r>
          </w:p>
          <w:p w14:paraId="34C5204C"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0974D12A" w14:textId="77777777" w:rsidR="0089290A" w:rsidRPr="00AF5413" w:rsidRDefault="0089290A" w:rsidP="00961538">
            <w:pPr>
              <w:widowControl w:val="0"/>
              <w:spacing w:line="240" w:lineRule="auto"/>
              <w:rPr>
                <w:rFonts w:ascii="Calibri" w:eastAsia="Calibri" w:hAnsi="Calibri" w:cs="Calibri"/>
                <w:b/>
                <w:color w:val="212121"/>
                <w:sz w:val="20"/>
                <w:szCs w:val="20"/>
              </w:rPr>
            </w:pP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w:t>
            </w:r>
            <w:proofErr w:type="spellStart"/>
            <w:r w:rsidRPr="00AF5413">
              <w:rPr>
                <w:rFonts w:ascii="Calibri" w:eastAsia="Calibri" w:hAnsi="Calibri" w:cs="Calibri"/>
                <w:color w:val="212121"/>
                <w:sz w:val="20"/>
                <w:szCs w:val="20"/>
              </w:rPr>
              <w:t>Deitsch</w:t>
            </w:r>
            <w:proofErr w:type="spellEnd"/>
            <w:r w:rsidRPr="00AF5413">
              <w:rPr>
                <w:rFonts w:ascii="Calibri" w:eastAsia="Calibri" w:hAnsi="Calibri" w:cs="Calibri"/>
                <w:color w:val="212121"/>
                <w:sz w:val="20"/>
                <w:szCs w:val="20"/>
              </w:rPr>
              <w:t xml:space="preserve"> SE, Santos AB, Gold PB, Johnson MR, </w:t>
            </w:r>
            <w:proofErr w:type="spellStart"/>
            <w:r w:rsidRPr="00AF5413">
              <w:rPr>
                <w:rFonts w:ascii="Calibri" w:eastAsia="Calibri" w:hAnsi="Calibri" w:cs="Calibri"/>
                <w:color w:val="212121"/>
                <w:sz w:val="20"/>
                <w:szCs w:val="20"/>
              </w:rPr>
              <w:t>Meisler</w:t>
            </w:r>
            <w:proofErr w:type="spellEnd"/>
            <w:r w:rsidRPr="00AF5413">
              <w:rPr>
                <w:rFonts w:ascii="Calibri" w:eastAsia="Calibri" w:hAnsi="Calibri" w:cs="Calibri"/>
                <w:color w:val="212121"/>
                <w:sz w:val="20"/>
                <w:szCs w:val="20"/>
              </w:rPr>
              <w:t xml:space="preserve"> N, Magruder KM, Ballenger JC. 2000. Procedural and methodological issues in telepsychiatry research and program development.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51: </w:t>
            </w:r>
            <w:r w:rsidRPr="00AF5413">
              <w:rPr>
                <w:rFonts w:ascii="Calibri" w:eastAsia="Calibri" w:hAnsi="Calibri" w:cs="Calibri"/>
                <w:color w:val="212121"/>
                <w:sz w:val="20"/>
                <w:szCs w:val="20"/>
              </w:rPr>
              <w:t xml:space="preserve">1522-1527. </w:t>
            </w:r>
            <w:r w:rsidRPr="00AF5413">
              <w:rPr>
                <w:rFonts w:ascii="Calibri" w:eastAsia="Calibri" w:hAnsi="Calibri" w:cs="Calibri"/>
                <w:b/>
                <w:color w:val="212121"/>
                <w:sz w:val="20"/>
                <w:szCs w:val="20"/>
              </w:rPr>
              <w:t xml:space="preserve"> </w:t>
            </w:r>
          </w:p>
          <w:p w14:paraId="6188F972"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5ED6654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Ruskin PE. 2001. Telemedicine and geriatric psychiatry: directions for future research and policy. </w:t>
            </w:r>
            <w:r w:rsidRPr="00AF5413">
              <w:rPr>
                <w:rFonts w:ascii="Calibri" w:eastAsia="Calibri" w:hAnsi="Calibri" w:cs="Calibri"/>
                <w:i/>
                <w:color w:val="212121"/>
                <w:sz w:val="20"/>
                <w:szCs w:val="20"/>
              </w:rPr>
              <w:t xml:space="preserve">Journal of Geriatric Psychiatry and Neurology.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59-62.</w:t>
            </w:r>
          </w:p>
          <w:p w14:paraId="61F9217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D860B6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Monnier J, Knapp RG, </w:t>
            </w: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2003. Recent advances in telepsychiatry: an updated review.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1604-1609. </w:t>
            </w:r>
          </w:p>
          <w:p w14:paraId="0A6F5BB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D1E15E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Miller TW, Burton DC, Hill K, </w:t>
            </w:r>
            <w:proofErr w:type="spellStart"/>
            <w:r w:rsidRPr="00AF5413">
              <w:rPr>
                <w:rFonts w:ascii="Calibri" w:eastAsia="Calibri" w:hAnsi="Calibri" w:cs="Calibri"/>
                <w:color w:val="212121"/>
                <w:sz w:val="20"/>
                <w:szCs w:val="20"/>
              </w:rPr>
              <w:t>Luftman</w:t>
            </w:r>
            <w:proofErr w:type="spellEnd"/>
            <w:r w:rsidRPr="00AF5413">
              <w:rPr>
                <w:rFonts w:ascii="Calibri" w:eastAsia="Calibri" w:hAnsi="Calibri" w:cs="Calibri"/>
                <w:color w:val="212121"/>
                <w:sz w:val="20"/>
                <w:szCs w:val="20"/>
              </w:rPr>
              <w:t xml:space="preserve"> G, </w:t>
            </w:r>
            <w:proofErr w:type="spellStart"/>
            <w:r w:rsidRPr="00AF5413">
              <w:rPr>
                <w:rFonts w:ascii="Calibri" w:eastAsia="Calibri" w:hAnsi="Calibri" w:cs="Calibri"/>
                <w:color w:val="212121"/>
                <w:sz w:val="20"/>
                <w:szCs w:val="20"/>
              </w:rPr>
              <w:t>Veltkemp</w:t>
            </w:r>
            <w:proofErr w:type="spellEnd"/>
            <w:r w:rsidRPr="00AF5413">
              <w:rPr>
                <w:rFonts w:ascii="Calibri" w:eastAsia="Calibri" w:hAnsi="Calibri" w:cs="Calibri"/>
                <w:color w:val="212121"/>
                <w:sz w:val="20"/>
                <w:szCs w:val="20"/>
              </w:rPr>
              <w:t xml:space="preserve"> LJ, Swope M. 2005. Telepsychiatry: critical dimensions for forensic services. </w:t>
            </w:r>
            <w:r w:rsidRPr="00AF5413">
              <w:rPr>
                <w:rFonts w:ascii="Calibri" w:eastAsia="Calibri" w:hAnsi="Calibri" w:cs="Calibri"/>
                <w:i/>
                <w:color w:val="212121"/>
                <w:sz w:val="20"/>
                <w:szCs w:val="20"/>
              </w:rPr>
              <w:t xml:space="preserve">Journal of Academic Psychiatry and Law. </w:t>
            </w:r>
            <w:r w:rsidRPr="00AF5413">
              <w:rPr>
                <w:rFonts w:ascii="Calibri" w:eastAsia="Calibri" w:hAnsi="Calibri" w:cs="Calibri"/>
                <w:b/>
                <w:color w:val="212121"/>
                <w:sz w:val="20"/>
                <w:szCs w:val="20"/>
              </w:rPr>
              <w:t xml:space="preserve">33: </w:t>
            </w:r>
            <w:r w:rsidRPr="00AF5413">
              <w:rPr>
                <w:rFonts w:ascii="Calibri" w:eastAsia="Calibri" w:hAnsi="Calibri" w:cs="Calibri"/>
                <w:color w:val="212121"/>
                <w:sz w:val="20"/>
                <w:szCs w:val="20"/>
              </w:rPr>
              <w:t xml:space="preserve">539-546. </w:t>
            </w:r>
          </w:p>
          <w:p w14:paraId="363C29D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D1F24C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McGinty KL, Saeed SA, Simmons SC, Yildirim Y. 2006. Telepsychiatry and e-mental health services: potential for improving access to mental health care. </w:t>
            </w:r>
            <w:r w:rsidRPr="00AF5413">
              <w:rPr>
                <w:rFonts w:ascii="Calibri" w:eastAsia="Calibri" w:hAnsi="Calibri" w:cs="Calibri"/>
                <w:i/>
                <w:color w:val="212121"/>
                <w:sz w:val="20"/>
                <w:szCs w:val="20"/>
              </w:rPr>
              <w:t xml:space="preserve">Psychiatric Quarterly. </w:t>
            </w:r>
            <w:r w:rsidRPr="00AF5413">
              <w:rPr>
                <w:rFonts w:ascii="Calibri" w:eastAsia="Calibri" w:hAnsi="Calibri" w:cs="Calibri"/>
                <w:b/>
                <w:color w:val="212121"/>
                <w:sz w:val="20"/>
                <w:szCs w:val="20"/>
              </w:rPr>
              <w:t xml:space="preserve">77: </w:t>
            </w:r>
            <w:r w:rsidRPr="00AF5413">
              <w:rPr>
                <w:rFonts w:ascii="Calibri" w:eastAsia="Calibri" w:hAnsi="Calibri" w:cs="Calibri"/>
                <w:color w:val="212121"/>
                <w:sz w:val="20"/>
                <w:szCs w:val="20"/>
              </w:rPr>
              <w:t>335-342.</w:t>
            </w:r>
          </w:p>
          <w:p w14:paraId="6ED1EAA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6243A7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Nieves JE, Stack KM. 2007. Hispanics and telepsychiatry.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58</w:t>
            </w:r>
            <w:r w:rsidRPr="00AF5413">
              <w:rPr>
                <w:rFonts w:ascii="Calibri" w:eastAsia="Calibri" w:hAnsi="Calibri" w:cs="Calibri"/>
                <w:color w:val="212121"/>
                <w:sz w:val="20"/>
                <w:szCs w:val="20"/>
              </w:rPr>
              <w:t>: 877-8.</w:t>
            </w:r>
          </w:p>
          <w:p w14:paraId="36E40F2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625DA74"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García-</w:t>
            </w:r>
            <w:proofErr w:type="spellStart"/>
            <w:r w:rsidRPr="00AF5413">
              <w:rPr>
                <w:rFonts w:ascii="Calibri" w:eastAsia="Calibri" w:hAnsi="Calibri" w:cs="Calibri"/>
                <w:color w:val="212121"/>
                <w:sz w:val="20"/>
                <w:szCs w:val="20"/>
              </w:rPr>
              <w:t>Lizana</w:t>
            </w:r>
            <w:proofErr w:type="spellEnd"/>
            <w:r w:rsidRPr="00AF5413">
              <w:rPr>
                <w:rFonts w:ascii="Calibri" w:eastAsia="Calibri" w:hAnsi="Calibri" w:cs="Calibri"/>
                <w:color w:val="212121"/>
                <w:sz w:val="20"/>
                <w:szCs w:val="20"/>
              </w:rPr>
              <w:t xml:space="preserve"> F, Muñoz-Mayorga I. 2010. What about telepsychiatry? A systematic </w:t>
            </w:r>
            <w:proofErr w:type="spellStart"/>
            <w:r w:rsidRPr="00AF5413">
              <w:rPr>
                <w:rFonts w:ascii="Calibri" w:eastAsia="Calibri" w:hAnsi="Calibri" w:cs="Calibri"/>
                <w:color w:val="212121"/>
                <w:sz w:val="20"/>
                <w:szCs w:val="20"/>
              </w:rPr>
              <w:t>review.</w:t>
            </w:r>
            <w:r w:rsidRPr="00AF5413">
              <w:rPr>
                <w:rFonts w:ascii="Calibri" w:eastAsia="Calibri" w:hAnsi="Calibri" w:cs="Calibri"/>
                <w:i/>
                <w:color w:val="212121"/>
                <w:sz w:val="20"/>
                <w:szCs w:val="20"/>
              </w:rPr>
              <w:t>The</w:t>
            </w:r>
            <w:proofErr w:type="spellEnd"/>
            <w:r w:rsidRPr="00AF5413">
              <w:rPr>
                <w:rFonts w:ascii="Calibri" w:eastAsia="Calibri" w:hAnsi="Calibri" w:cs="Calibri"/>
                <w:i/>
                <w:color w:val="212121"/>
                <w:sz w:val="20"/>
                <w:szCs w:val="20"/>
              </w:rPr>
              <w:t xml:space="preserve"> Primary Care Companion to the Journal of Clinical Psychiatry. </w:t>
            </w:r>
            <w:r w:rsidRPr="00AF5413">
              <w:rPr>
                <w:rFonts w:ascii="Calibri" w:eastAsia="Calibri" w:hAnsi="Calibri" w:cs="Calibri"/>
                <w:b/>
                <w:color w:val="212121"/>
                <w:sz w:val="20"/>
                <w:szCs w:val="20"/>
              </w:rPr>
              <w:t xml:space="preserve">12. </w:t>
            </w:r>
          </w:p>
          <w:p w14:paraId="553A7014"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3DEA843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Grady BJ, Lever N, Cunningham D, Stephan S. 2011. Telepsychiatry and school mental health.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81-94. </w:t>
            </w:r>
          </w:p>
          <w:p w14:paraId="68DFCAE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C773F2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Ramos-Ríos R, </w:t>
            </w:r>
            <w:proofErr w:type="spellStart"/>
            <w:r w:rsidRPr="00AF5413">
              <w:rPr>
                <w:rFonts w:ascii="Calibri" w:eastAsia="Calibri" w:hAnsi="Calibri" w:cs="Calibri"/>
                <w:color w:val="212121"/>
                <w:sz w:val="20"/>
                <w:szCs w:val="20"/>
              </w:rPr>
              <w:t>Mateos</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Lojo</w:t>
            </w:r>
            <w:proofErr w:type="spellEnd"/>
            <w:r w:rsidRPr="00AF5413">
              <w:rPr>
                <w:rFonts w:ascii="Calibri" w:eastAsia="Calibri" w:hAnsi="Calibri" w:cs="Calibri"/>
                <w:color w:val="212121"/>
                <w:sz w:val="20"/>
                <w:szCs w:val="20"/>
              </w:rPr>
              <w:t xml:space="preserve"> D, Conn DK, Patterson T. 2012. </w:t>
            </w:r>
            <w:proofErr w:type="spellStart"/>
            <w:r w:rsidRPr="00AF5413">
              <w:rPr>
                <w:rFonts w:ascii="Calibri" w:eastAsia="Calibri" w:hAnsi="Calibri" w:cs="Calibri"/>
                <w:color w:val="212121"/>
                <w:sz w:val="20"/>
                <w:szCs w:val="20"/>
              </w:rPr>
              <w:t>Telepsychogeriatrics</w:t>
            </w:r>
            <w:proofErr w:type="spellEnd"/>
            <w:r w:rsidRPr="00AF5413">
              <w:rPr>
                <w:rFonts w:ascii="Calibri" w:eastAsia="Calibri" w:hAnsi="Calibri" w:cs="Calibri"/>
                <w:color w:val="212121"/>
                <w:sz w:val="20"/>
                <w:szCs w:val="20"/>
              </w:rPr>
              <w:t xml:space="preserve">: a new horizon in the care of mental health problems in the elderly. </w:t>
            </w:r>
            <w:r w:rsidRPr="00AF5413">
              <w:rPr>
                <w:rFonts w:ascii="Calibri" w:eastAsia="Calibri" w:hAnsi="Calibri" w:cs="Calibri"/>
                <w:i/>
                <w:color w:val="212121"/>
                <w:sz w:val="20"/>
                <w:szCs w:val="20"/>
              </w:rPr>
              <w:t xml:space="preserve">International Psychogeriatrics.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1708-1724.</w:t>
            </w:r>
          </w:p>
          <w:p w14:paraId="35BFA3F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4016BD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2013. Telepsychiatry: videoconferencing in the delivery of psychiatric care. </w:t>
            </w:r>
            <w:r w:rsidRPr="00AF5413">
              <w:rPr>
                <w:rFonts w:ascii="Calibri" w:eastAsia="Calibri" w:hAnsi="Calibri" w:cs="Calibri"/>
                <w:i/>
                <w:color w:val="212121"/>
                <w:sz w:val="20"/>
                <w:szCs w:val="20"/>
              </w:rPr>
              <w:t xml:space="preserve">American Journal of Psychiatry. </w:t>
            </w:r>
            <w:r w:rsidRPr="00AF5413">
              <w:rPr>
                <w:rFonts w:ascii="Calibri" w:eastAsia="Calibri" w:hAnsi="Calibri" w:cs="Calibri"/>
                <w:b/>
                <w:color w:val="212121"/>
                <w:sz w:val="20"/>
                <w:szCs w:val="20"/>
              </w:rPr>
              <w:t xml:space="preserve">170: </w:t>
            </w:r>
            <w:r w:rsidRPr="00AF5413">
              <w:rPr>
                <w:rFonts w:ascii="Calibri" w:eastAsia="Calibri" w:hAnsi="Calibri" w:cs="Calibri"/>
                <w:color w:val="212121"/>
                <w:sz w:val="20"/>
                <w:szCs w:val="20"/>
              </w:rPr>
              <w:t xml:space="preserve">256-262.  </w:t>
            </w:r>
          </w:p>
          <w:p w14:paraId="159299F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428FBB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Salmoiraghi</w:t>
            </w:r>
            <w:proofErr w:type="spellEnd"/>
            <w:r w:rsidRPr="00AF5413">
              <w:rPr>
                <w:rFonts w:ascii="Calibri" w:eastAsia="Calibri" w:hAnsi="Calibri" w:cs="Calibri"/>
                <w:color w:val="212121"/>
                <w:sz w:val="20"/>
                <w:szCs w:val="20"/>
              </w:rPr>
              <w:t xml:space="preserve"> A, Hussain S. 2015. A Systematic Review of the Use of Telepsychiatry in Acute Settings. </w:t>
            </w:r>
            <w:r w:rsidRPr="00AF5413">
              <w:rPr>
                <w:rFonts w:ascii="Calibri" w:eastAsia="Calibri" w:hAnsi="Calibri" w:cs="Calibri"/>
                <w:i/>
                <w:color w:val="212121"/>
                <w:sz w:val="20"/>
                <w:szCs w:val="20"/>
              </w:rPr>
              <w:t>Journal of Psychiatric Practice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 xml:space="preserve">389-393. </w:t>
            </w:r>
          </w:p>
          <w:p w14:paraId="234E29D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8A744E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Nelson EL, Cain S, Sharp S. 2017. Considerations for Conducting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 Children and Adolescents.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77-91.</w:t>
            </w:r>
          </w:p>
          <w:p w14:paraId="140BA6D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E0D4EA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Roberts N, Hu T, </w:t>
            </w:r>
            <w:proofErr w:type="spellStart"/>
            <w:r w:rsidRPr="00AF5413">
              <w:rPr>
                <w:rFonts w:ascii="Calibri" w:eastAsia="Calibri" w:hAnsi="Calibri" w:cs="Calibri"/>
                <w:color w:val="212121"/>
                <w:sz w:val="20"/>
                <w:szCs w:val="20"/>
              </w:rPr>
              <w:t>Axas</w:t>
            </w:r>
            <w:proofErr w:type="spellEnd"/>
            <w:r w:rsidRPr="00AF5413">
              <w:rPr>
                <w:rFonts w:ascii="Calibri" w:eastAsia="Calibri" w:hAnsi="Calibri" w:cs="Calibri"/>
                <w:color w:val="212121"/>
                <w:sz w:val="20"/>
                <w:szCs w:val="20"/>
              </w:rPr>
              <w:t xml:space="preserve"> N, </w:t>
            </w:r>
            <w:proofErr w:type="spellStart"/>
            <w:r w:rsidRPr="00AF5413">
              <w:rPr>
                <w:rFonts w:ascii="Calibri" w:eastAsia="Calibri" w:hAnsi="Calibri" w:cs="Calibri"/>
                <w:color w:val="212121"/>
                <w:sz w:val="20"/>
                <w:szCs w:val="20"/>
              </w:rPr>
              <w:t>Repetti</w:t>
            </w:r>
            <w:proofErr w:type="spellEnd"/>
            <w:r w:rsidRPr="00AF5413">
              <w:rPr>
                <w:rFonts w:ascii="Calibri" w:eastAsia="Calibri" w:hAnsi="Calibri" w:cs="Calibri"/>
                <w:color w:val="212121"/>
                <w:sz w:val="20"/>
                <w:szCs w:val="20"/>
              </w:rPr>
              <w:t xml:space="preserve"> L. 2017. Child and Adolescent Emergency and Urgent Mental Health Delivery Through Telepsychiatry: 12-Month Prospective Study.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 xml:space="preserve">842-846. </w:t>
            </w:r>
          </w:p>
          <w:p w14:paraId="7F8FBC8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841638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Saeed SA. 2018. Tower of Babel Problem in Telehealth: Addressing the Health Information Exchange Needs of the North Carolina </w:t>
            </w:r>
            <w:proofErr w:type="spellStart"/>
            <w:r w:rsidRPr="00AF5413">
              <w:rPr>
                <w:rFonts w:ascii="Calibri" w:eastAsia="Calibri" w:hAnsi="Calibri" w:cs="Calibri"/>
                <w:color w:val="212121"/>
                <w:sz w:val="20"/>
                <w:szCs w:val="20"/>
              </w:rPr>
              <w:t>Statewide</w:t>
            </w:r>
            <w:proofErr w:type="spellEnd"/>
            <w:r w:rsidRPr="00AF5413">
              <w:rPr>
                <w:rFonts w:ascii="Calibri" w:eastAsia="Calibri" w:hAnsi="Calibri" w:cs="Calibri"/>
                <w:color w:val="212121"/>
                <w:sz w:val="20"/>
                <w:szCs w:val="20"/>
              </w:rPr>
              <w:t xml:space="preserve"> Telepsychiatry Program (NC-</w:t>
            </w:r>
            <w:proofErr w:type="spellStart"/>
            <w:r w:rsidRPr="00AF5413">
              <w:rPr>
                <w:rFonts w:ascii="Calibri" w:eastAsia="Calibri" w:hAnsi="Calibri" w:cs="Calibri"/>
                <w:color w:val="212121"/>
                <w:sz w:val="20"/>
                <w:szCs w:val="20"/>
              </w:rPr>
              <w:t>STeP</w:t>
            </w:r>
            <w:proofErr w:type="spellEnd"/>
            <w:r w:rsidRPr="00AF5413">
              <w:rPr>
                <w:rFonts w:ascii="Calibri" w:eastAsia="Calibri" w:hAnsi="Calibri" w:cs="Calibri"/>
                <w:color w:val="212121"/>
                <w:sz w:val="20"/>
                <w:szCs w:val="20"/>
              </w:rPr>
              <w:t xml:space="preserve">). </w:t>
            </w:r>
            <w:r w:rsidRPr="00AF5413">
              <w:rPr>
                <w:rFonts w:ascii="Calibri" w:eastAsia="Calibri" w:hAnsi="Calibri" w:cs="Calibri"/>
                <w:i/>
                <w:color w:val="212121"/>
                <w:sz w:val="20"/>
                <w:szCs w:val="20"/>
              </w:rPr>
              <w:t xml:space="preserve">Psychiatry Quarterly. </w:t>
            </w:r>
            <w:r w:rsidRPr="00AF5413">
              <w:rPr>
                <w:rFonts w:ascii="Calibri" w:eastAsia="Calibri" w:hAnsi="Calibri" w:cs="Calibri"/>
                <w:b/>
                <w:color w:val="212121"/>
                <w:sz w:val="20"/>
                <w:szCs w:val="20"/>
              </w:rPr>
              <w:t xml:space="preserve">89: </w:t>
            </w:r>
            <w:r w:rsidRPr="00AF5413">
              <w:rPr>
                <w:rFonts w:ascii="Calibri" w:eastAsia="Calibri" w:hAnsi="Calibri" w:cs="Calibri"/>
                <w:color w:val="212121"/>
                <w:sz w:val="20"/>
                <w:szCs w:val="20"/>
              </w:rPr>
              <w:t xml:space="preserve">489-495. </w:t>
            </w:r>
          </w:p>
          <w:p w14:paraId="0F94516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80436C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Shulman M., John M., Kane J.M. 2017. Home-based outpatient telepsychiatry to improve adherence with treatment appointments: a pilot study.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68: </w:t>
            </w:r>
            <w:r w:rsidRPr="00AF5413">
              <w:rPr>
                <w:rFonts w:ascii="Calibri" w:eastAsia="Calibri" w:hAnsi="Calibri" w:cs="Calibri"/>
                <w:color w:val="212121"/>
                <w:sz w:val="20"/>
                <w:szCs w:val="20"/>
              </w:rPr>
              <w:t>743-746.</w:t>
            </w:r>
          </w:p>
          <w:p w14:paraId="64B595D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542C32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Simpson J, Doze S, </w:t>
            </w:r>
            <w:proofErr w:type="spellStart"/>
            <w:r w:rsidRPr="00AF5413">
              <w:rPr>
                <w:rFonts w:ascii="Calibri" w:eastAsia="Calibri" w:hAnsi="Calibri" w:cs="Calibri"/>
                <w:color w:val="212121"/>
                <w:sz w:val="20"/>
                <w:szCs w:val="20"/>
              </w:rPr>
              <w:t>Urness</w:t>
            </w:r>
            <w:proofErr w:type="spellEnd"/>
            <w:r w:rsidRPr="00AF5413">
              <w:rPr>
                <w:rFonts w:ascii="Calibri" w:eastAsia="Calibri" w:hAnsi="Calibri" w:cs="Calibri"/>
                <w:color w:val="212121"/>
                <w:sz w:val="20"/>
                <w:szCs w:val="20"/>
              </w:rPr>
              <w:t xml:space="preserve"> D, Hailey D, Jacobs P. 2001. Evaluation of a routine telepsychiatry service.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7: </w:t>
            </w:r>
            <w:r w:rsidRPr="00AF5413">
              <w:rPr>
                <w:rFonts w:ascii="Calibri" w:eastAsia="Calibri" w:hAnsi="Calibri" w:cs="Calibri"/>
                <w:color w:val="212121"/>
                <w:sz w:val="20"/>
                <w:szCs w:val="20"/>
              </w:rPr>
              <w:t xml:space="preserve">90-98.  </w:t>
            </w:r>
          </w:p>
          <w:p w14:paraId="0D46A6A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A73766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Mahmoud H, Vogt E. 2019. Telepsychiatry: an Innovative Approach to Addressing the Opioid Crisis. </w:t>
            </w:r>
            <w:r w:rsidRPr="00AF5413">
              <w:rPr>
                <w:rFonts w:ascii="Calibri" w:eastAsia="Calibri" w:hAnsi="Calibri" w:cs="Calibri"/>
                <w:i/>
                <w:color w:val="212121"/>
                <w:sz w:val="20"/>
                <w:szCs w:val="20"/>
              </w:rPr>
              <w:t xml:space="preserve">Journal of Behavioural Health Sciences and Research. </w:t>
            </w:r>
            <w:r w:rsidRPr="00AF5413">
              <w:rPr>
                <w:rFonts w:ascii="Calibri" w:eastAsia="Calibri" w:hAnsi="Calibri" w:cs="Calibri"/>
                <w:b/>
                <w:color w:val="212121"/>
                <w:sz w:val="20"/>
                <w:szCs w:val="20"/>
              </w:rPr>
              <w:t xml:space="preserve">46: </w:t>
            </w:r>
            <w:r w:rsidRPr="00AF5413">
              <w:rPr>
                <w:rFonts w:ascii="Calibri" w:eastAsia="Calibri" w:hAnsi="Calibri" w:cs="Calibri"/>
                <w:color w:val="212121"/>
                <w:sz w:val="20"/>
                <w:szCs w:val="20"/>
              </w:rPr>
              <w:t>680-685.</w:t>
            </w:r>
          </w:p>
          <w:p w14:paraId="6A9260A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C92BD9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Zulfic</w:t>
            </w:r>
            <w:proofErr w:type="spellEnd"/>
            <w:r w:rsidRPr="00AF5413">
              <w:rPr>
                <w:rFonts w:ascii="Calibri" w:eastAsia="Calibri" w:hAnsi="Calibri" w:cs="Calibri"/>
                <w:color w:val="212121"/>
                <w:sz w:val="20"/>
                <w:szCs w:val="20"/>
              </w:rPr>
              <w:t xml:space="preserve"> Z, Liu D, Lloyd C, Rowan J, Schubert KO. 2020. Is telepsychiatry care a realistic option for community mental health services during the COVID-19 pandemic?. </w:t>
            </w:r>
            <w:r w:rsidRPr="00AF5413">
              <w:rPr>
                <w:rFonts w:ascii="Calibri" w:eastAsia="Calibri" w:hAnsi="Calibri" w:cs="Calibri"/>
                <w:i/>
                <w:color w:val="212121"/>
                <w:sz w:val="20"/>
                <w:szCs w:val="20"/>
              </w:rPr>
              <w:t xml:space="preserve">Australian and New Zealand Journal of Psychiatry. </w:t>
            </w:r>
            <w:r w:rsidRPr="00AF5413">
              <w:rPr>
                <w:rFonts w:ascii="Calibri" w:eastAsia="Calibri" w:hAnsi="Calibri" w:cs="Calibri"/>
                <w:b/>
                <w:color w:val="212121"/>
                <w:sz w:val="20"/>
                <w:szCs w:val="20"/>
              </w:rPr>
              <w:t>22</w:t>
            </w:r>
            <w:r w:rsidRPr="00AF5413">
              <w:rPr>
                <w:rFonts w:ascii="Calibri" w:eastAsia="Calibri" w:hAnsi="Calibri" w:cs="Calibri"/>
                <w:color w:val="212121"/>
                <w:sz w:val="20"/>
                <w:szCs w:val="20"/>
              </w:rPr>
              <w:t>;:4867420937788.</w:t>
            </w:r>
          </w:p>
          <w:p w14:paraId="747FF1F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B718B35"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Peter M,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Donald M &amp;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2016. Global/worldwide e-mental health: International and futuristic perspectives of telepsychiatry and the future.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[Ed],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Donald M [Ed]. e-Mental health. Cham, Switzerland: Springer International Publishing, Switzerland; pp. 233-249</w:t>
            </w:r>
          </w:p>
          <w:p w14:paraId="7DF6566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E5CB74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Nakagawa K, </w:t>
            </w:r>
            <w:proofErr w:type="spellStart"/>
            <w:r w:rsidRPr="00AF5413">
              <w:rPr>
                <w:rFonts w:ascii="Calibri" w:eastAsia="Calibri" w:hAnsi="Calibri" w:cs="Calibri"/>
                <w:color w:val="212121"/>
                <w:sz w:val="20"/>
                <w:szCs w:val="20"/>
              </w:rPr>
              <w:t>Pakyurek</w:t>
            </w:r>
            <w:proofErr w:type="spellEnd"/>
            <w:r w:rsidRPr="00AF5413">
              <w:rPr>
                <w:rFonts w:ascii="Calibri" w:eastAsia="Calibri" w:hAnsi="Calibri" w:cs="Calibri"/>
                <w:color w:val="212121"/>
                <w:sz w:val="20"/>
                <w:szCs w:val="20"/>
              </w:rPr>
              <w:t xml:space="preserve"> M, Hanson A, Elder J, Kales HC. 2020. Rapid</w:t>
            </w:r>
          </w:p>
          <w:p w14:paraId="75EF27B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Conversion of an Outpatient Psychiatric Clinic to a 100% Virtual Telepsychiatry</w:t>
            </w:r>
          </w:p>
          <w:p w14:paraId="72D4192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Clinic in Response to COVID-19.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71: </w:t>
            </w:r>
            <w:r w:rsidRPr="00AF5413">
              <w:rPr>
                <w:rFonts w:ascii="Calibri" w:eastAsia="Calibri" w:hAnsi="Calibri" w:cs="Calibri"/>
                <w:color w:val="212121"/>
                <w:sz w:val="20"/>
                <w:szCs w:val="20"/>
              </w:rPr>
              <w:t>749-752.</w:t>
            </w:r>
          </w:p>
          <w:p w14:paraId="4DD606D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6D17B4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Work Group on Quality Issues (WGQI) &amp; American Academy of Child and Adolescent Psychiatry (AACAP), US. 2008. Practice parameter for </w:t>
            </w:r>
            <w:r w:rsidRPr="00AF5413">
              <w:rPr>
                <w:rFonts w:ascii="Calibri" w:eastAsia="Calibri" w:hAnsi="Calibri" w:cs="Calibri"/>
                <w:color w:val="212121"/>
                <w:sz w:val="20"/>
                <w:szCs w:val="20"/>
              </w:rPr>
              <w:lastRenderedPageBreak/>
              <w:t xml:space="preserve">telepsychiatry with children and adolescents. </w:t>
            </w:r>
            <w:r w:rsidRPr="00AF5413">
              <w:rPr>
                <w:rFonts w:ascii="Calibri" w:eastAsia="Calibri" w:hAnsi="Calibri" w:cs="Calibri"/>
                <w:i/>
                <w:color w:val="212121"/>
                <w:sz w:val="20"/>
                <w:szCs w:val="20"/>
              </w:rPr>
              <w:t xml:space="preserve">Journal of the American Academy of Child &amp; Adolescent Psychiatry. </w:t>
            </w:r>
            <w:r w:rsidRPr="00AF5413">
              <w:rPr>
                <w:rFonts w:ascii="Calibri" w:eastAsia="Calibri" w:hAnsi="Calibri" w:cs="Calibri"/>
                <w:b/>
                <w:color w:val="212121"/>
                <w:sz w:val="20"/>
                <w:szCs w:val="20"/>
              </w:rPr>
              <w:t>47:</w:t>
            </w:r>
            <w:r w:rsidRPr="00AF5413">
              <w:rPr>
                <w:rFonts w:ascii="Calibri" w:eastAsia="Calibri" w:hAnsi="Calibri" w:cs="Calibri"/>
                <w:color w:val="212121"/>
                <w:sz w:val="20"/>
                <w:szCs w:val="20"/>
              </w:rPr>
              <w:t xml:space="preserve"> 1468-1483.</w:t>
            </w:r>
          </w:p>
          <w:p w14:paraId="4D73922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5BB0549"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Wojtuszek</w:t>
            </w:r>
            <w:proofErr w:type="spellEnd"/>
            <w:r w:rsidRPr="00AF5413">
              <w:rPr>
                <w:rFonts w:ascii="Calibri" w:eastAsia="Calibri" w:hAnsi="Calibri" w:cs="Calibri"/>
                <w:color w:val="212121"/>
                <w:sz w:val="20"/>
                <w:szCs w:val="20"/>
              </w:rPr>
              <w:t xml:space="preserve">, Magdalena, </w:t>
            </w:r>
            <w:proofErr w:type="spellStart"/>
            <w:r w:rsidRPr="00AF5413">
              <w:rPr>
                <w:rFonts w:ascii="Calibri" w:eastAsia="Calibri" w:hAnsi="Calibri" w:cs="Calibri"/>
                <w:color w:val="212121"/>
                <w:sz w:val="20"/>
                <w:szCs w:val="20"/>
              </w:rPr>
              <w:t>Kachnic</w:t>
            </w:r>
            <w:proofErr w:type="spellEnd"/>
            <w:r w:rsidRPr="00AF5413">
              <w:rPr>
                <w:rFonts w:ascii="Calibri" w:eastAsia="Calibri" w:hAnsi="Calibri" w:cs="Calibri"/>
                <w:color w:val="212121"/>
                <w:sz w:val="20"/>
                <w:szCs w:val="20"/>
              </w:rPr>
              <w:t xml:space="preserve">, Justyna, Krysta, Krzysztof &amp; </w:t>
            </w:r>
            <w:proofErr w:type="spellStart"/>
            <w:r w:rsidRPr="00AF5413">
              <w:rPr>
                <w:rFonts w:ascii="Calibri" w:eastAsia="Calibri" w:hAnsi="Calibri" w:cs="Calibri"/>
                <w:color w:val="212121"/>
                <w:sz w:val="20"/>
                <w:szCs w:val="20"/>
              </w:rPr>
              <w:t>Wutke</w:t>
            </w:r>
            <w:proofErr w:type="spellEnd"/>
            <w:r w:rsidRPr="00AF5413">
              <w:rPr>
                <w:rFonts w:ascii="Calibri" w:eastAsia="Calibri" w:hAnsi="Calibri" w:cs="Calibri"/>
                <w:color w:val="212121"/>
                <w:sz w:val="20"/>
                <w:szCs w:val="20"/>
              </w:rPr>
              <w:t xml:space="preserve">, Joanna. 2015. Telepsychiatry in Polish patients' and doctors' opinion. </w:t>
            </w:r>
            <w:proofErr w:type="spellStart"/>
            <w:r w:rsidRPr="00AF5413">
              <w:rPr>
                <w:rFonts w:ascii="Calibri" w:eastAsia="Calibri" w:hAnsi="Calibri" w:cs="Calibri"/>
                <w:i/>
                <w:color w:val="212121"/>
                <w:sz w:val="20"/>
                <w:szCs w:val="20"/>
              </w:rPr>
              <w:t>Psychiatria</w:t>
            </w:r>
            <w:proofErr w:type="spellEnd"/>
            <w:r w:rsidRPr="00AF5413">
              <w:rPr>
                <w:rFonts w:ascii="Calibri" w:eastAsia="Calibri" w:hAnsi="Calibri" w:cs="Calibri"/>
                <w:i/>
                <w:color w:val="212121"/>
                <w:sz w:val="20"/>
                <w:szCs w:val="20"/>
              </w:rPr>
              <w:t xml:space="preserve"> </w:t>
            </w:r>
            <w:proofErr w:type="spellStart"/>
            <w:r w:rsidRPr="00AF5413">
              <w:rPr>
                <w:rFonts w:ascii="Calibri" w:eastAsia="Calibri" w:hAnsi="Calibri" w:cs="Calibri"/>
                <w:i/>
                <w:color w:val="212121"/>
                <w:sz w:val="20"/>
                <w:szCs w:val="20"/>
              </w:rPr>
              <w:t>Danubina</w:t>
            </w:r>
            <w:proofErr w:type="spellEnd"/>
            <w:r w:rsidRPr="00AF5413">
              <w:rPr>
                <w:rFonts w:ascii="Calibri" w:eastAsia="Calibri" w:hAnsi="Calibri" w:cs="Calibri"/>
                <w:i/>
                <w:color w:val="212121"/>
                <w:sz w:val="20"/>
                <w:szCs w:val="20"/>
              </w:rPr>
              <w:t xml:space="preserve">.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S379-S382.</w:t>
            </w:r>
          </w:p>
          <w:p w14:paraId="52C6ABE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ABE2D8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Volpe T, Boydell KM, </w:t>
            </w: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2013. Attracting Child Psychiatrists to a </w:t>
            </w:r>
            <w:proofErr w:type="spellStart"/>
            <w:r w:rsidRPr="00AF5413">
              <w:rPr>
                <w:rFonts w:ascii="Calibri" w:eastAsia="Calibri" w:hAnsi="Calibri" w:cs="Calibri"/>
                <w:color w:val="212121"/>
                <w:sz w:val="20"/>
                <w:szCs w:val="20"/>
              </w:rPr>
              <w:t>Televideo</w:t>
            </w:r>
            <w:proofErr w:type="spellEnd"/>
            <w:r w:rsidRPr="00AF5413">
              <w:rPr>
                <w:rFonts w:ascii="Calibri" w:eastAsia="Calibri" w:hAnsi="Calibri" w:cs="Calibri"/>
                <w:color w:val="212121"/>
                <w:sz w:val="20"/>
                <w:szCs w:val="20"/>
              </w:rPr>
              <w:t xml:space="preserve"> Consultation Service: The </w:t>
            </w:r>
            <w:proofErr w:type="spellStart"/>
            <w:r w:rsidRPr="00AF5413">
              <w:rPr>
                <w:rFonts w:ascii="Calibri" w:eastAsia="Calibri" w:hAnsi="Calibri" w:cs="Calibri"/>
                <w:color w:val="212121"/>
                <w:sz w:val="20"/>
                <w:szCs w:val="20"/>
              </w:rPr>
              <w:t>TeleLink</w:t>
            </w:r>
            <w:proofErr w:type="spellEnd"/>
          </w:p>
          <w:p w14:paraId="5CE4DDF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Experience.</w:t>
            </w:r>
            <w:r w:rsidRPr="00AF5413">
              <w:rPr>
                <w:rFonts w:ascii="Calibri" w:eastAsia="Calibri" w:hAnsi="Calibri" w:cs="Calibri"/>
                <w:i/>
                <w:color w:val="212121"/>
                <w:sz w:val="20"/>
                <w:szCs w:val="20"/>
              </w:rPr>
              <w:t>International</w:t>
            </w:r>
            <w:proofErr w:type="spellEnd"/>
            <w:r w:rsidRPr="00AF5413">
              <w:rPr>
                <w:rFonts w:ascii="Calibri" w:eastAsia="Calibri" w:hAnsi="Calibri" w:cs="Calibri"/>
                <w:i/>
                <w:color w:val="212121"/>
                <w:sz w:val="20"/>
                <w:szCs w:val="20"/>
              </w:rPr>
              <w:t xml:space="preserve"> Journal of Telemedicine and Applications. </w:t>
            </w:r>
            <w:r w:rsidRPr="00AF5413">
              <w:rPr>
                <w:rFonts w:ascii="Calibri" w:eastAsia="Calibri" w:hAnsi="Calibri" w:cs="Calibri"/>
                <w:b/>
                <w:color w:val="212121"/>
                <w:sz w:val="20"/>
                <w:szCs w:val="20"/>
              </w:rPr>
              <w:t xml:space="preserve">2013: </w:t>
            </w:r>
            <w:r w:rsidRPr="00AF5413">
              <w:rPr>
                <w:rFonts w:ascii="Calibri" w:eastAsia="Calibri" w:hAnsi="Calibri" w:cs="Calibri"/>
                <w:color w:val="212121"/>
                <w:sz w:val="20"/>
                <w:szCs w:val="20"/>
              </w:rPr>
              <w:t>146858.</w:t>
            </w:r>
          </w:p>
          <w:p w14:paraId="5323613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F55155C"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Vernig</w:t>
            </w:r>
            <w:proofErr w:type="spellEnd"/>
            <w:r w:rsidRPr="00AF5413">
              <w:rPr>
                <w:rFonts w:ascii="Calibri" w:eastAsia="Calibri" w:hAnsi="Calibri" w:cs="Calibri"/>
                <w:color w:val="212121"/>
                <w:sz w:val="20"/>
                <w:szCs w:val="20"/>
              </w:rPr>
              <w:t xml:space="preserve">, P.M. 2016.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Digital disruption and the opportunity to expand care. </w:t>
            </w:r>
            <w:r w:rsidRPr="00AF5413">
              <w:rPr>
                <w:rFonts w:ascii="Calibri" w:eastAsia="Calibri" w:hAnsi="Calibri" w:cs="Calibri"/>
                <w:i/>
                <w:color w:val="212121"/>
                <w:sz w:val="20"/>
                <w:szCs w:val="20"/>
              </w:rPr>
              <w:t>Journal of the American Psychiatric Nurses Association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22:</w:t>
            </w:r>
            <w:r w:rsidRPr="00AF5413">
              <w:rPr>
                <w:rFonts w:ascii="Calibri" w:eastAsia="Calibri" w:hAnsi="Calibri" w:cs="Calibri"/>
                <w:color w:val="212121"/>
                <w:sz w:val="20"/>
                <w:szCs w:val="20"/>
              </w:rPr>
              <w:t xml:space="preserve"> 73-75.</w:t>
            </w:r>
          </w:p>
          <w:p w14:paraId="4E211B8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728D65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Vega, W.A., Pollitt, A., Mays, R.A. 2007. Reply to Hispanics and Telepsychiatry. </w:t>
            </w:r>
            <w:r w:rsidRPr="00AF5413">
              <w:rPr>
                <w:rFonts w:ascii="Calibri" w:eastAsia="Calibri" w:hAnsi="Calibri" w:cs="Calibri"/>
                <w:i/>
                <w:color w:val="212121"/>
                <w:sz w:val="20"/>
                <w:szCs w:val="20"/>
              </w:rPr>
              <w:t>Psychiatric Services</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58:</w:t>
            </w:r>
            <w:r w:rsidRPr="00AF5413">
              <w:rPr>
                <w:rFonts w:ascii="Calibri" w:eastAsia="Calibri" w:hAnsi="Calibri" w:cs="Calibri"/>
                <w:color w:val="212121"/>
                <w:sz w:val="20"/>
                <w:szCs w:val="20"/>
              </w:rPr>
              <w:t xml:space="preserve"> 878.</w:t>
            </w:r>
          </w:p>
          <w:p w14:paraId="24B497F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F367A9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Vanderpool, D. 2015. An overview of practicing high quality telepsychiatry. Dewan, </w:t>
            </w:r>
            <w:proofErr w:type="spellStart"/>
            <w:r w:rsidRPr="00AF5413">
              <w:rPr>
                <w:rFonts w:ascii="Calibri" w:eastAsia="Calibri" w:hAnsi="Calibri" w:cs="Calibri"/>
                <w:color w:val="212121"/>
                <w:sz w:val="20"/>
                <w:szCs w:val="20"/>
              </w:rPr>
              <w:t>Naakesh</w:t>
            </w:r>
            <w:proofErr w:type="spellEnd"/>
            <w:r w:rsidRPr="00AF5413">
              <w:rPr>
                <w:rFonts w:ascii="Calibri" w:eastAsia="Calibri" w:hAnsi="Calibri" w:cs="Calibri"/>
                <w:color w:val="212121"/>
                <w:sz w:val="20"/>
                <w:szCs w:val="20"/>
              </w:rPr>
              <w:t xml:space="preserve"> A [Ed], Luo, John S [Ed], </w:t>
            </w:r>
            <w:proofErr w:type="spellStart"/>
            <w:r w:rsidRPr="00AF5413">
              <w:rPr>
                <w:rFonts w:ascii="Calibri" w:eastAsia="Calibri" w:hAnsi="Calibri" w:cs="Calibri"/>
                <w:color w:val="212121"/>
                <w:sz w:val="20"/>
                <w:szCs w:val="20"/>
              </w:rPr>
              <w:t>Lorenzi</w:t>
            </w:r>
            <w:proofErr w:type="spellEnd"/>
            <w:r w:rsidRPr="00AF5413">
              <w:rPr>
                <w:rFonts w:ascii="Calibri" w:eastAsia="Calibri" w:hAnsi="Calibri" w:cs="Calibri"/>
                <w:color w:val="212121"/>
                <w:sz w:val="20"/>
                <w:szCs w:val="20"/>
              </w:rPr>
              <w:t>, Nancy M [Ed]. Mental health practice in a digital world: A clinician's guide. Cham, Switzerland: Springer International Publishing, Switzerland; pp. 159-181</w:t>
            </w:r>
          </w:p>
          <w:p w14:paraId="280A55A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F852DEE"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Toombs</w:t>
            </w:r>
            <w:proofErr w:type="spellEnd"/>
            <w:r w:rsidRPr="00AF5413">
              <w:rPr>
                <w:rFonts w:ascii="Calibri" w:eastAsia="Calibri" w:hAnsi="Calibri" w:cs="Calibri"/>
                <w:color w:val="212121"/>
                <w:sz w:val="20"/>
                <w:szCs w:val="20"/>
              </w:rPr>
              <w:t xml:space="preserve"> E, </w:t>
            </w:r>
            <w:proofErr w:type="spellStart"/>
            <w:r w:rsidRPr="00AF5413">
              <w:rPr>
                <w:rFonts w:ascii="Calibri" w:eastAsia="Calibri" w:hAnsi="Calibri" w:cs="Calibri"/>
                <w:color w:val="212121"/>
                <w:sz w:val="20"/>
                <w:szCs w:val="20"/>
              </w:rPr>
              <w:t>Kowatch</w:t>
            </w:r>
            <w:proofErr w:type="spellEnd"/>
            <w:r w:rsidRPr="00AF5413">
              <w:rPr>
                <w:rFonts w:ascii="Calibri" w:eastAsia="Calibri" w:hAnsi="Calibri" w:cs="Calibri"/>
                <w:color w:val="212121"/>
                <w:sz w:val="20"/>
                <w:szCs w:val="20"/>
              </w:rPr>
              <w:t xml:space="preserve"> KR, </w:t>
            </w:r>
            <w:proofErr w:type="spellStart"/>
            <w:r w:rsidRPr="00AF5413">
              <w:rPr>
                <w:rFonts w:ascii="Calibri" w:eastAsia="Calibri" w:hAnsi="Calibri" w:cs="Calibri"/>
                <w:color w:val="212121"/>
                <w:sz w:val="20"/>
                <w:szCs w:val="20"/>
              </w:rPr>
              <w:t>Dalicandro</w:t>
            </w:r>
            <w:proofErr w:type="spellEnd"/>
            <w:r w:rsidRPr="00AF5413">
              <w:rPr>
                <w:rFonts w:ascii="Calibri" w:eastAsia="Calibri" w:hAnsi="Calibri" w:cs="Calibri"/>
                <w:color w:val="212121"/>
                <w:sz w:val="20"/>
                <w:szCs w:val="20"/>
              </w:rPr>
              <w:t xml:space="preserve"> L, McConkey S, Hopkins C, </w:t>
            </w:r>
            <w:proofErr w:type="spellStart"/>
            <w:r w:rsidRPr="00AF5413">
              <w:rPr>
                <w:rFonts w:ascii="Calibri" w:eastAsia="Calibri" w:hAnsi="Calibri" w:cs="Calibri"/>
                <w:color w:val="212121"/>
                <w:sz w:val="20"/>
                <w:szCs w:val="20"/>
              </w:rPr>
              <w:t>Mushquash</w:t>
            </w:r>
            <w:proofErr w:type="spellEnd"/>
            <w:r w:rsidRPr="00AF5413">
              <w:rPr>
                <w:rFonts w:ascii="Calibri" w:eastAsia="Calibri" w:hAnsi="Calibri" w:cs="Calibri"/>
                <w:color w:val="212121"/>
                <w:sz w:val="20"/>
                <w:szCs w:val="20"/>
              </w:rPr>
              <w:t xml:space="preserve"> CJ. 2020. A systematic</w:t>
            </w:r>
          </w:p>
          <w:p w14:paraId="233FCEC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review of electronic mental health interventions for Indigenous youth: Results</w:t>
            </w:r>
          </w:p>
          <w:p w14:paraId="61EBFDBB"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and recommendations.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1357633X19899231.</w:t>
            </w:r>
          </w:p>
          <w:p w14:paraId="3571E88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DF2EEC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Thomas RK, Suleman R, Mackay M, </w:t>
            </w:r>
            <w:proofErr w:type="spellStart"/>
            <w:r w:rsidRPr="00AF5413">
              <w:rPr>
                <w:rFonts w:ascii="Calibri" w:eastAsia="Calibri" w:hAnsi="Calibri" w:cs="Calibri"/>
                <w:color w:val="212121"/>
                <w:sz w:val="20"/>
                <w:szCs w:val="20"/>
              </w:rPr>
              <w:t>Hayer</w:t>
            </w:r>
            <w:proofErr w:type="spellEnd"/>
            <w:r w:rsidRPr="00AF5413">
              <w:rPr>
                <w:rFonts w:ascii="Calibri" w:eastAsia="Calibri" w:hAnsi="Calibri" w:cs="Calibri"/>
                <w:color w:val="212121"/>
                <w:sz w:val="20"/>
                <w:szCs w:val="20"/>
              </w:rPr>
              <w:t xml:space="preserve"> L, Singh M, </w:t>
            </w:r>
            <w:proofErr w:type="spellStart"/>
            <w:r w:rsidRPr="00AF5413">
              <w:rPr>
                <w:rFonts w:ascii="Calibri" w:eastAsia="Calibri" w:hAnsi="Calibri" w:cs="Calibri"/>
                <w:color w:val="212121"/>
                <w:sz w:val="20"/>
                <w:szCs w:val="20"/>
              </w:rPr>
              <w:t>Correll</w:t>
            </w:r>
            <w:proofErr w:type="spellEnd"/>
            <w:r w:rsidRPr="00AF5413">
              <w:rPr>
                <w:rFonts w:ascii="Calibri" w:eastAsia="Calibri" w:hAnsi="Calibri" w:cs="Calibri"/>
                <w:color w:val="212121"/>
                <w:sz w:val="20"/>
                <w:szCs w:val="20"/>
              </w:rPr>
              <w:t xml:space="preserve"> CU, </w:t>
            </w:r>
            <w:proofErr w:type="spellStart"/>
            <w:r w:rsidRPr="00AF5413">
              <w:rPr>
                <w:rFonts w:ascii="Calibri" w:eastAsia="Calibri" w:hAnsi="Calibri" w:cs="Calibri"/>
                <w:color w:val="212121"/>
                <w:sz w:val="20"/>
                <w:szCs w:val="20"/>
              </w:rPr>
              <w:t>Dursun</w:t>
            </w:r>
            <w:proofErr w:type="spellEnd"/>
            <w:r w:rsidRPr="00AF5413">
              <w:rPr>
                <w:rFonts w:ascii="Calibri" w:eastAsia="Calibri" w:hAnsi="Calibri" w:cs="Calibri"/>
                <w:color w:val="212121"/>
                <w:sz w:val="20"/>
                <w:szCs w:val="20"/>
              </w:rPr>
              <w:t xml:space="preserve"> S. 2020. Adapting to the impact of COVID-19 on mental health: an international perspective. </w:t>
            </w:r>
            <w:r w:rsidRPr="00AF5413">
              <w:rPr>
                <w:rFonts w:ascii="Calibri" w:eastAsia="Calibri" w:hAnsi="Calibri" w:cs="Calibri"/>
                <w:i/>
                <w:color w:val="212121"/>
                <w:sz w:val="20"/>
                <w:szCs w:val="20"/>
              </w:rPr>
              <w:t xml:space="preserve">Journal of Psychiatry and Neuroscience </w:t>
            </w:r>
            <w:r w:rsidRPr="00AF5413">
              <w:rPr>
                <w:rFonts w:ascii="Calibri" w:eastAsia="Calibri" w:hAnsi="Calibri" w:cs="Calibri"/>
                <w:b/>
                <w:color w:val="212121"/>
                <w:sz w:val="20"/>
                <w:szCs w:val="20"/>
              </w:rPr>
              <w:t>45</w:t>
            </w:r>
            <w:r w:rsidRPr="00AF5413">
              <w:rPr>
                <w:rFonts w:ascii="Calibri" w:eastAsia="Calibri" w:hAnsi="Calibri" w:cs="Calibri"/>
                <w:color w:val="212121"/>
                <w:sz w:val="20"/>
                <w:szCs w:val="20"/>
              </w:rPr>
              <w:t>: 229-233.</w:t>
            </w:r>
          </w:p>
          <w:p w14:paraId="1BBEBFF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FD7AD8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Tang S, </w:t>
            </w:r>
            <w:proofErr w:type="spellStart"/>
            <w:r w:rsidRPr="00AF5413">
              <w:rPr>
                <w:rFonts w:ascii="Calibri" w:eastAsia="Calibri" w:hAnsi="Calibri" w:cs="Calibri"/>
                <w:color w:val="212121"/>
                <w:sz w:val="20"/>
                <w:szCs w:val="20"/>
              </w:rPr>
              <w:t>Helmeste</w:t>
            </w:r>
            <w:proofErr w:type="spellEnd"/>
            <w:r w:rsidRPr="00AF5413">
              <w:rPr>
                <w:rFonts w:ascii="Calibri" w:eastAsia="Calibri" w:hAnsi="Calibri" w:cs="Calibri"/>
                <w:color w:val="212121"/>
                <w:sz w:val="20"/>
                <w:szCs w:val="20"/>
              </w:rPr>
              <w:t xml:space="preserve"> D. 2000. Digital psychiatry. </w:t>
            </w:r>
            <w:r w:rsidRPr="00AF5413">
              <w:rPr>
                <w:rFonts w:ascii="Calibri" w:eastAsia="Calibri" w:hAnsi="Calibri" w:cs="Calibri"/>
                <w:i/>
                <w:color w:val="212121"/>
                <w:sz w:val="20"/>
                <w:szCs w:val="20"/>
              </w:rPr>
              <w:t xml:space="preserve">Psychiatry and Clinical Neurosciences.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1-10.  </w:t>
            </w:r>
          </w:p>
          <w:p w14:paraId="102876A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B5D768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w:t>
            </w:r>
            <w:proofErr w:type="spellStart"/>
            <w:r w:rsidRPr="00AF5413">
              <w:rPr>
                <w:rFonts w:ascii="Calibri" w:eastAsia="Calibri" w:hAnsi="Calibri" w:cs="Calibri"/>
                <w:color w:val="212121"/>
                <w:sz w:val="20"/>
                <w:szCs w:val="20"/>
              </w:rPr>
              <w:t>Dossetor</w:t>
            </w:r>
            <w:proofErr w:type="spellEnd"/>
            <w:r w:rsidRPr="00AF5413">
              <w:rPr>
                <w:rFonts w:ascii="Calibri" w:eastAsia="Calibri" w:hAnsi="Calibri" w:cs="Calibri"/>
                <w:color w:val="212121"/>
                <w:sz w:val="20"/>
                <w:szCs w:val="20"/>
              </w:rPr>
              <w:t xml:space="preserve">, D. 2005. Child and Adolescent Telepsychiatry. Wootton, Richard [Ed], Batch, Jennifer [Ed]. </w:t>
            </w:r>
            <w:proofErr w:type="spellStart"/>
            <w:r w:rsidRPr="00AF5413">
              <w:rPr>
                <w:rFonts w:ascii="Calibri" w:eastAsia="Calibri" w:hAnsi="Calibri" w:cs="Calibri"/>
                <w:color w:val="212121"/>
                <w:sz w:val="20"/>
                <w:szCs w:val="20"/>
              </w:rPr>
              <w:t>Telepediatrics</w:t>
            </w:r>
            <w:proofErr w:type="spellEnd"/>
            <w:r w:rsidRPr="00AF5413">
              <w:rPr>
                <w:rFonts w:ascii="Calibri" w:eastAsia="Calibri" w:hAnsi="Calibri" w:cs="Calibri"/>
                <w:color w:val="212121"/>
                <w:sz w:val="20"/>
                <w:szCs w:val="20"/>
              </w:rPr>
              <w:t>: Telemedicine and child health. Lo: Royal Society of Medicine Press; pp. 77-87.</w:t>
            </w:r>
          </w:p>
          <w:p w14:paraId="4B99154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AD1FE9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Spaulding, R., Cain, S., </w:t>
            </w:r>
            <w:proofErr w:type="spellStart"/>
            <w:r w:rsidRPr="00AF5413">
              <w:rPr>
                <w:rFonts w:ascii="Calibri" w:eastAsia="Calibri" w:hAnsi="Calibri" w:cs="Calibri"/>
                <w:color w:val="212121"/>
                <w:sz w:val="20"/>
                <w:szCs w:val="20"/>
              </w:rPr>
              <w:t>Sonnenschein</w:t>
            </w:r>
            <w:proofErr w:type="spellEnd"/>
            <w:r w:rsidRPr="00AF5413">
              <w:rPr>
                <w:rFonts w:ascii="Calibri" w:eastAsia="Calibri" w:hAnsi="Calibri" w:cs="Calibri"/>
                <w:color w:val="212121"/>
                <w:sz w:val="20"/>
                <w:szCs w:val="20"/>
              </w:rPr>
              <w:t>, K. 2011. Urban telepsychiatry: Uncommon service for a common need.</w:t>
            </w:r>
            <w:r w:rsidRPr="00AF5413">
              <w:rPr>
                <w:rFonts w:ascii="Calibri" w:eastAsia="Calibri" w:hAnsi="Calibri" w:cs="Calibri"/>
                <w:i/>
                <w:color w:val="212121"/>
                <w:sz w:val="20"/>
                <w:szCs w:val="20"/>
              </w:rPr>
              <w:t xml:space="preserve"> Child and Adolescent Psychiatric Clinics of </w:t>
            </w:r>
            <w:r w:rsidRPr="00AF5413">
              <w:rPr>
                <w:rFonts w:ascii="Calibri" w:eastAsia="Calibri" w:hAnsi="Calibri" w:cs="Calibri"/>
                <w:i/>
                <w:color w:val="212121"/>
                <w:sz w:val="20"/>
                <w:szCs w:val="20"/>
              </w:rPr>
              <w:lastRenderedPageBreak/>
              <w:t>North America.</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29-39</w:t>
            </w:r>
          </w:p>
          <w:p w14:paraId="751FB5D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C912AD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Sousa A, </w:t>
            </w:r>
            <w:proofErr w:type="spellStart"/>
            <w:r w:rsidRPr="00AF5413">
              <w:rPr>
                <w:rFonts w:ascii="Calibri" w:eastAsia="Calibri" w:hAnsi="Calibri" w:cs="Calibri"/>
                <w:color w:val="212121"/>
                <w:sz w:val="20"/>
                <w:szCs w:val="20"/>
              </w:rPr>
              <w:t>Karia</w:t>
            </w:r>
            <w:proofErr w:type="spellEnd"/>
            <w:r w:rsidRPr="00AF5413">
              <w:rPr>
                <w:rFonts w:ascii="Calibri" w:eastAsia="Calibri" w:hAnsi="Calibri" w:cs="Calibri"/>
                <w:color w:val="212121"/>
                <w:sz w:val="20"/>
                <w:szCs w:val="20"/>
              </w:rPr>
              <w:t xml:space="preserve"> S. 2020. Telepsychiatry</w:t>
            </w:r>
          </w:p>
          <w:p w14:paraId="48264E0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during COVID-19: Some clinical, public health, and ethical dilemmas. </w:t>
            </w:r>
            <w:r w:rsidRPr="00AF5413">
              <w:rPr>
                <w:rFonts w:ascii="Calibri" w:eastAsia="Calibri" w:hAnsi="Calibri" w:cs="Calibri"/>
                <w:i/>
                <w:color w:val="212121"/>
                <w:sz w:val="20"/>
                <w:szCs w:val="20"/>
              </w:rPr>
              <w:t xml:space="preserve">Indian Journal of Public Health. </w:t>
            </w:r>
            <w:r w:rsidRPr="00AF5413">
              <w:rPr>
                <w:rFonts w:ascii="Calibri" w:eastAsia="Calibri" w:hAnsi="Calibri" w:cs="Calibri"/>
                <w:b/>
                <w:color w:val="212121"/>
                <w:sz w:val="20"/>
                <w:szCs w:val="20"/>
              </w:rPr>
              <w:t>64:</w:t>
            </w:r>
            <w:r w:rsidRPr="00AF5413">
              <w:rPr>
                <w:rFonts w:ascii="Calibri" w:eastAsia="Calibri" w:hAnsi="Calibri" w:cs="Calibri"/>
                <w:color w:val="212121"/>
                <w:sz w:val="20"/>
                <w:szCs w:val="20"/>
              </w:rPr>
              <w:t xml:space="preserve"> S245-S246.</w:t>
            </w:r>
          </w:p>
          <w:p w14:paraId="008D4CE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7CBD6E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Moirangthem</w:t>
            </w:r>
            <w:proofErr w:type="spellEnd"/>
            <w:r w:rsidRPr="00AF5413">
              <w:rPr>
                <w:rFonts w:ascii="Calibri" w:eastAsia="Calibri" w:hAnsi="Calibri" w:cs="Calibri"/>
                <w:color w:val="212121"/>
                <w:sz w:val="20"/>
                <w:szCs w:val="20"/>
              </w:rPr>
              <w:t xml:space="preserve"> S, Rao S, Kumar CN, Narayana M, </w:t>
            </w:r>
            <w:proofErr w:type="spellStart"/>
            <w:r w:rsidRPr="00AF5413">
              <w:rPr>
                <w:rFonts w:ascii="Calibri" w:eastAsia="Calibri" w:hAnsi="Calibri" w:cs="Calibri"/>
                <w:color w:val="212121"/>
                <w:sz w:val="20"/>
                <w:szCs w:val="20"/>
              </w:rPr>
              <w:t>Raviprakash</w:t>
            </w:r>
            <w:proofErr w:type="spellEnd"/>
            <w:r w:rsidRPr="00AF5413">
              <w:rPr>
                <w:rFonts w:ascii="Calibri" w:eastAsia="Calibri" w:hAnsi="Calibri" w:cs="Calibri"/>
                <w:color w:val="212121"/>
                <w:sz w:val="20"/>
                <w:szCs w:val="20"/>
              </w:rPr>
              <w:t xml:space="preserve"> N, Math SB. 2017. Telepsychiatry as an Economically Better Model for Reaching the Unreached: A Retrospective Report from South India. </w:t>
            </w:r>
            <w:r w:rsidRPr="00AF5413">
              <w:rPr>
                <w:rFonts w:ascii="Calibri" w:eastAsia="Calibri" w:hAnsi="Calibri" w:cs="Calibri"/>
                <w:i/>
                <w:color w:val="212121"/>
                <w:sz w:val="20"/>
                <w:szCs w:val="20"/>
              </w:rPr>
              <w:t>Indian Journal of Psychological Medicine.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39: </w:t>
            </w:r>
            <w:r w:rsidRPr="00AF5413">
              <w:rPr>
                <w:rFonts w:ascii="Calibri" w:eastAsia="Calibri" w:hAnsi="Calibri" w:cs="Calibri"/>
                <w:color w:val="212121"/>
                <w:sz w:val="20"/>
                <w:szCs w:val="20"/>
              </w:rPr>
              <w:t>271-275.</w:t>
            </w:r>
          </w:p>
          <w:p w14:paraId="7200B42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00C767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Munro C.C., </w:t>
            </w:r>
            <w:proofErr w:type="spellStart"/>
            <w:r w:rsidRPr="00AF5413">
              <w:rPr>
                <w:rFonts w:ascii="Calibri" w:eastAsia="Calibri" w:hAnsi="Calibri" w:cs="Calibri"/>
                <w:color w:val="212121"/>
                <w:sz w:val="20"/>
                <w:szCs w:val="20"/>
              </w:rPr>
              <w:t>Hynan</w:t>
            </w:r>
            <w:proofErr w:type="spellEnd"/>
            <w:r w:rsidRPr="00AF5413">
              <w:rPr>
                <w:rFonts w:ascii="Calibri" w:eastAsia="Calibri" w:hAnsi="Calibri" w:cs="Calibri"/>
                <w:color w:val="212121"/>
                <w:sz w:val="20"/>
                <w:szCs w:val="20"/>
              </w:rPr>
              <w:t xml:space="preserve"> L.S, Grosch M, Parikh M, Weiner MF. </w:t>
            </w:r>
            <w:proofErr w:type="spellStart"/>
            <w:r w:rsidRPr="00AF5413">
              <w:rPr>
                <w:rFonts w:ascii="Calibri" w:eastAsia="Calibri" w:hAnsi="Calibri" w:cs="Calibri"/>
                <w:color w:val="212121"/>
                <w:sz w:val="20"/>
                <w:szCs w:val="20"/>
              </w:rPr>
              <w:t>Teleneuropsychology</w:t>
            </w:r>
            <w:proofErr w:type="spellEnd"/>
            <w:r w:rsidRPr="00AF5413">
              <w:rPr>
                <w:rFonts w:ascii="Calibri" w:eastAsia="Calibri" w:hAnsi="Calibri" w:cs="Calibri"/>
                <w:color w:val="212121"/>
                <w:sz w:val="20"/>
                <w:szCs w:val="20"/>
              </w:rPr>
              <w:t>:</w:t>
            </w:r>
          </w:p>
          <w:p w14:paraId="1928961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evidence for video teleconference-based neuropsychological assessment. </w:t>
            </w:r>
            <w:r w:rsidRPr="00AF5413">
              <w:rPr>
                <w:rFonts w:ascii="Calibri" w:eastAsia="Calibri" w:hAnsi="Calibri" w:cs="Calibri"/>
                <w:i/>
                <w:color w:val="212121"/>
                <w:sz w:val="20"/>
                <w:szCs w:val="20"/>
              </w:rPr>
              <w:t xml:space="preserve">Journal of the International Neuropsychological Society. 2014.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1028-33.</w:t>
            </w:r>
          </w:p>
          <w:p w14:paraId="4513677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475426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Myers K, Cain S. 2008. Practice parameter for telepsychiatry with children and</w:t>
            </w:r>
          </w:p>
          <w:p w14:paraId="718070A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adolescents. </w:t>
            </w:r>
            <w:r w:rsidRPr="00AF5413">
              <w:rPr>
                <w:rFonts w:ascii="Calibri" w:eastAsia="Calibri" w:hAnsi="Calibri" w:cs="Calibri"/>
                <w:i/>
                <w:color w:val="212121"/>
                <w:sz w:val="20"/>
                <w:szCs w:val="20"/>
              </w:rPr>
              <w:t>Journal of the American Academy of Child and Adolescent Psychiatry</w:t>
            </w:r>
            <w:r w:rsidRPr="00AF5413">
              <w:rPr>
                <w:rFonts w:ascii="Calibri" w:eastAsia="Calibri" w:hAnsi="Calibri" w:cs="Calibri"/>
                <w:color w:val="212121"/>
                <w:sz w:val="20"/>
                <w:szCs w:val="20"/>
              </w:rPr>
              <w:t>.</w:t>
            </w:r>
            <w:r w:rsidRPr="00AF5413">
              <w:rPr>
                <w:rFonts w:ascii="Calibri" w:eastAsia="Calibri" w:hAnsi="Calibri" w:cs="Calibri"/>
                <w:b/>
                <w:color w:val="212121"/>
                <w:sz w:val="20"/>
                <w:szCs w:val="20"/>
              </w:rPr>
              <w:t xml:space="preserve"> 47: </w:t>
            </w:r>
            <w:r w:rsidRPr="00AF5413">
              <w:rPr>
                <w:rFonts w:ascii="Calibri" w:eastAsia="Calibri" w:hAnsi="Calibri" w:cs="Calibri"/>
                <w:color w:val="212121"/>
                <w:sz w:val="20"/>
                <w:szCs w:val="20"/>
              </w:rPr>
              <w:t>1468-83.</w:t>
            </w:r>
          </w:p>
          <w:p w14:paraId="676DD82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C0B5B1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Nelson EL, Rabinowitz T,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Baker D, Barnwell SS, Boyce G, </w:t>
            </w:r>
            <w:proofErr w:type="spellStart"/>
            <w:r w:rsidRPr="00AF5413">
              <w:rPr>
                <w:rFonts w:ascii="Calibri" w:eastAsia="Calibri" w:hAnsi="Calibri" w:cs="Calibri"/>
                <w:color w:val="212121"/>
                <w:sz w:val="20"/>
                <w:szCs w:val="20"/>
              </w:rPr>
              <w:t>Bufka</w:t>
            </w:r>
            <w:proofErr w:type="spellEnd"/>
            <w:r w:rsidRPr="00AF5413">
              <w:rPr>
                <w:rFonts w:ascii="Calibri" w:eastAsia="Calibri" w:hAnsi="Calibri" w:cs="Calibri"/>
                <w:color w:val="212121"/>
                <w:sz w:val="20"/>
                <w:szCs w:val="20"/>
              </w:rPr>
              <w:t xml:space="preserve"> LF, Cain S, Chui L, Comer JS, Cradock C, Goldstein F, Johnston B, </w:t>
            </w:r>
            <w:proofErr w:type="spellStart"/>
            <w:r w:rsidRPr="00AF5413">
              <w:rPr>
                <w:rFonts w:ascii="Calibri" w:eastAsia="Calibri" w:hAnsi="Calibri" w:cs="Calibri"/>
                <w:color w:val="212121"/>
                <w:sz w:val="20"/>
                <w:szCs w:val="20"/>
              </w:rPr>
              <w:t>Krupinski</w:t>
            </w:r>
            <w:proofErr w:type="spellEnd"/>
            <w:r w:rsidRPr="00AF5413">
              <w:rPr>
                <w:rFonts w:ascii="Calibri" w:eastAsia="Calibri" w:hAnsi="Calibri" w:cs="Calibri"/>
                <w:color w:val="212121"/>
                <w:sz w:val="20"/>
                <w:szCs w:val="20"/>
              </w:rPr>
              <w:t xml:space="preserve"> E, Lo K, Luxton DD, McSwain SD, McWilliams J, North S, </w:t>
            </w:r>
            <w:proofErr w:type="spellStart"/>
            <w:r w:rsidRPr="00AF5413">
              <w:rPr>
                <w:rFonts w:ascii="Calibri" w:eastAsia="Calibri" w:hAnsi="Calibri" w:cs="Calibri"/>
                <w:color w:val="212121"/>
                <w:sz w:val="20"/>
                <w:szCs w:val="20"/>
              </w:rPr>
              <w:t>Ostrowsky</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Roth D, Shore J, Turvey C, </w:t>
            </w:r>
            <w:proofErr w:type="spellStart"/>
            <w:r w:rsidRPr="00AF5413">
              <w:rPr>
                <w:rFonts w:ascii="Calibri" w:eastAsia="Calibri" w:hAnsi="Calibri" w:cs="Calibri"/>
                <w:color w:val="212121"/>
                <w:sz w:val="20"/>
                <w:szCs w:val="20"/>
              </w:rPr>
              <w:t>Varrell</w:t>
            </w:r>
            <w:proofErr w:type="spellEnd"/>
            <w:r w:rsidRPr="00AF5413">
              <w:rPr>
                <w:rFonts w:ascii="Calibri" w:eastAsia="Calibri" w:hAnsi="Calibri" w:cs="Calibri"/>
                <w:color w:val="212121"/>
                <w:sz w:val="20"/>
                <w:szCs w:val="20"/>
              </w:rPr>
              <w:t xml:space="preserve"> JR, Wright S, Bernard J. 2017. American</w:t>
            </w:r>
          </w:p>
          <w:p w14:paraId="5AB351C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Telemedicine Association Practice Guidelines for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w:t>
            </w:r>
          </w:p>
          <w:p w14:paraId="2C55556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Children and Adolescents.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 xml:space="preserve">779-804. </w:t>
            </w:r>
          </w:p>
          <w:p w14:paraId="60B9170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7B5F2AA"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Naskar</w:t>
            </w:r>
            <w:proofErr w:type="spellEnd"/>
            <w:r w:rsidRPr="00AF5413">
              <w:rPr>
                <w:rFonts w:ascii="Calibri" w:eastAsia="Calibri" w:hAnsi="Calibri" w:cs="Calibri"/>
                <w:color w:val="212121"/>
                <w:sz w:val="20"/>
                <w:szCs w:val="20"/>
              </w:rPr>
              <w:t xml:space="preserve"> S, Victor R, Das H, Nath K. 2017. Telepsychiatry</w:t>
            </w:r>
          </w:p>
          <w:p w14:paraId="5A2B2C4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in India - Where Do We Stand? A Comparative Review between Global and Indian</w:t>
            </w:r>
          </w:p>
          <w:p w14:paraId="454EE62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Telepsychiatry Programs. </w:t>
            </w:r>
            <w:r w:rsidRPr="00AF5413">
              <w:rPr>
                <w:rFonts w:ascii="Calibri" w:eastAsia="Calibri" w:hAnsi="Calibri" w:cs="Calibri"/>
                <w:i/>
                <w:color w:val="212121"/>
                <w:sz w:val="20"/>
                <w:szCs w:val="20"/>
              </w:rPr>
              <w:t xml:space="preserve">Indian Journal of Psychological Medicine. </w:t>
            </w:r>
            <w:r w:rsidRPr="00AF5413">
              <w:rPr>
                <w:rFonts w:ascii="Calibri" w:eastAsia="Calibri" w:hAnsi="Calibri" w:cs="Calibri"/>
                <w:b/>
                <w:color w:val="212121"/>
                <w:sz w:val="20"/>
                <w:szCs w:val="20"/>
              </w:rPr>
              <w:t xml:space="preserve">39: </w:t>
            </w:r>
            <w:r w:rsidRPr="00AF5413">
              <w:rPr>
                <w:rFonts w:ascii="Calibri" w:eastAsia="Calibri" w:hAnsi="Calibri" w:cs="Calibri"/>
                <w:color w:val="212121"/>
                <w:sz w:val="20"/>
                <w:szCs w:val="20"/>
              </w:rPr>
              <w:t>223-242.</w:t>
            </w:r>
          </w:p>
          <w:p w14:paraId="7EDF524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86398C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Norman S. 2006.The use of telemedicine in psychiatry. </w:t>
            </w:r>
            <w:r w:rsidRPr="00AF5413">
              <w:rPr>
                <w:rFonts w:ascii="Calibri" w:eastAsia="Calibri" w:hAnsi="Calibri" w:cs="Calibri"/>
                <w:i/>
                <w:color w:val="212121"/>
                <w:sz w:val="20"/>
                <w:szCs w:val="20"/>
              </w:rPr>
              <w:t xml:space="preserve">Journal of Psychiatric and Mental Health Nursing. </w:t>
            </w:r>
            <w:r w:rsidRPr="00AF5413">
              <w:rPr>
                <w:rFonts w:ascii="Calibri" w:eastAsia="Calibri" w:hAnsi="Calibri" w:cs="Calibri"/>
                <w:b/>
                <w:color w:val="212121"/>
                <w:sz w:val="20"/>
                <w:szCs w:val="20"/>
              </w:rPr>
              <w:t xml:space="preserve">13: </w:t>
            </w:r>
            <w:r w:rsidRPr="00AF5413">
              <w:rPr>
                <w:rFonts w:ascii="Calibri" w:eastAsia="Calibri" w:hAnsi="Calibri" w:cs="Calibri"/>
                <w:color w:val="212121"/>
                <w:sz w:val="20"/>
                <w:szCs w:val="20"/>
              </w:rPr>
              <w:t>771-777.</w:t>
            </w:r>
          </w:p>
          <w:p w14:paraId="7FE7D17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B5AD82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O'Brien M, McNicholas F. The Use of Telepsychiatry During COVID-19 and Beyond. </w:t>
            </w:r>
            <w:r w:rsidRPr="00AF5413">
              <w:rPr>
                <w:rFonts w:ascii="Calibri" w:eastAsia="Calibri" w:hAnsi="Calibri" w:cs="Calibri"/>
                <w:i/>
                <w:color w:val="212121"/>
                <w:sz w:val="20"/>
                <w:szCs w:val="20"/>
              </w:rPr>
              <w:t>Irish Journal of Psychological Medicine.</w:t>
            </w:r>
            <w:r w:rsidRPr="00AF5413">
              <w:rPr>
                <w:rFonts w:ascii="Calibri" w:eastAsia="Calibri" w:hAnsi="Calibri" w:cs="Calibri"/>
                <w:color w:val="212121"/>
                <w:sz w:val="20"/>
                <w:szCs w:val="20"/>
              </w:rPr>
              <w:t xml:space="preserve"> 2020.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1-17.</w:t>
            </w:r>
          </w:p>
          <w:p w14:paraId="6722626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D25B90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O'Keefe M, White K, Jennings JC. 2019. Asynchronous telepsychiatry: A systematic review. </w:t>
            </w:r>
            <w:r w:rsidRPr="00AF5413">
              <w:rPr>
                <w:rFonts w:ascii="Calibri" w:eastAsia="Calibri" w:hAnsi="Calibri" w:cs="Calibri"/>
                <w:i/>
                <w:color w:val="212121"/>
                <w:sz w:val="20"/>
                <w:szCs w:val="20"/>
              </w:rPr>
              <w:t xml:space="preserve">Journal of Telemedicine and Telecare. </w:t>
            </w:r>
            <w:r w:rsidRPr="00AF5413">
              <w:rPr>
                <w:rFonts w:ascii="Calibri" w:eastAsia="Calibri" w:hAnsi="Calibri" w:cs="Calibri"/>
                <w:b/>
                <w:color w:val="212121"/>
                <w:sz w:val="20"/>
                <w:szCs w:val="20"/>
              </w:rPr>
              <w:t>29</w:t>
            </w:r>
            <w:r w:rsidRPr="00AF5413">
              <w:rPr>
                <w:rFonts w:ascii="Calibri" w:eastAsia="Calibri" w:hAnsi="Calibri" w:cs="Calibri"/>
                <w:color w:val="212121"/>
                <w:sz w:val="20"/>
                <w:szCs w:val="20"/>
              </w:rPr>
              <w:t>: 1357633X19867189</w:t>
            </w:r>
          </w:p>
          <w:p w14:paraId="1B36F59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6786B5D"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Odor</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Parish, M.B., </w:t>
            </w:r>
            <w:proofErr w:type="spellStart"/>
            <w:r w:rsidRPr="00AF5413">
              <w:rPr>
                <w:rFonts w:ascii="Calibri" w:eastAsia="Calibri" w:hAnsi="Calibri" w:cs="Calibri"/>
                <w:color w:val="212121"/>
                <w:sz w:val="20"/>
                <w:szCs w:val="20"/>
              </w:rPr>
              <w:t>Nafiz</w:t>
            </w:r>
            <w:proofErr w:type="spellEnd"/>
            <w:r w:rsidRPr="00AF5413">
              <w:rPr>
                <w:rFonts w:ascii="Calibri" w:eastAsia="Calibri" w:hAnsi="Calibri" w:cs="Calibri"/>
                <w:color w:val="212121"/>
                <w:sz w:val="20"/>
                <w:szCs w:val="20"/>
              </w:rPr>
              <w:t xml:space="preserve">, N., </w:t>
            </w:r>
            <w:proofErr w:type="spellStart"/>
            <w:r w:rsidRPr="00AF5413">
              <w:rPr>
                <w:rFonts w:ascii="Calibri" w:eastAsia="Calibri" w:hAnsi="Calibri" w:cs="Calibri"/>
                <w:color w:val="212121"/>
                <w:sz w:val="20"/>
                <w:szCs w:val="20"/>
              </w:rPr>
              <w:t>Iosif</w:t>
            </w:r>
            <w:proofErr w:type="spellEnd"/>
            <w:r w:rsidRPr="00AF5413">
              <w:rPr>
                <w:rFonts w:ascii="Calibri" w:eastAsia="Calibri" w:hAnsi="Calibri" w:cs="Calibri"/>
                <w:color w:val="212121"/>
                <w:sz w:val="20"/>
                <w:szCs w:val="20"/>
              </w:rPr>
              <w:t xml:space="preserve">, A. 2011. </w:t>
            </w:r>
            <w:proofErr w:type="spellStart"/>
            <w:r w:rsidRPr="00AF5413">
              <w:rPr>
                <w:rFonts w:ascii="Calibri" w:eastAsia="Calibri" w:hAnsi="Calibri" w:cs="Calibri"/>
                <w:color w:val="212121"/>
                <w:sz w:val="20"/>
                <w:szCs w:val="20"/>
              </w:rPr>
              <w:t>PsychVACS</w:t>
            </w:r>
            <w:proofErr w:type="spellEnd"/>
            <w:r w:rsidRPr="00AF5413">
              <w:rPr>
                <w:rFonts w:ascii="Calibri" w:eastAsia="Calibri" w:hAnsi="Calibri" w:cs="Calibri"/>
                <w:color w:val="212121"/>
                <w:sz w:val="20"/>
                <w:szCs w:val="20"/>
              </w:rPr>
              <w:t xml:space="preserve">: A system for asynchronous telepsychiatry. </w:t>
            </w:r>
            <w:r w:rsidRPr="00AF5413">
              <w:rPr>
                <w:rFonts w:ascii="Calibri" w:eastAsia="Calibri" w:hAnsi="Calibri" w:cs="Calibri"/>
                <w:i/>
                <w:color w:val="212121"/>
                <w:sz w:val="20"/>
                <w:szCs w:val="20"/>
              </w:rPr>
              <w:t>Telemedicine and e-Health</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17:</w:t>
            </w:r>
            <w:r w:rsidRPr="00AF5413">
              <w:rPr>
                <w:rFonts w:ascii="Calibri" w:eastAsia="Calibri" w:hAnsi="Calibri" w:cs="Calibri"/>
                <w:color w:val="212121"/>
                <w:sz w:val="20"/>
                <w:szCs w:val="20"/>
              </w:rPr>
              <w:t xml:space="preserve"> 299-303</w:t>
            </w:r>
          </w:p>
          <w:p w14:paraId="74BB898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997E97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Paing</w:t>
            </w:r>
            <w:proofErr w:type="spellEnd"/>
            <w:r w:rsidRPr="00AF5413">
              <w:rPr>
                <w:rFonts w:ascii="Calibri" w:eastAsia="Calibri" w:hAnsi="Calibri" w:cs="Calibri"/>
                <w:color w:val="212121"/>
                <w:sz w:val="20"/>
                <w:szCs w:val="20"/>
              </w:rPr>
              <w:t xml:space="preserve"> WW, Weller RA, Welsh B, Foster T, </w:t>
            </w:r>
            <w:proofErr w:type="spellStart"/>
            <w:r w:rsidRPr="00AF5413">
              <w:rPr>
                <w:rFonts w:ascii="Calibri" w:eastAsia="Calibri" w:hAnsi="Calibri" w:cs="Calibri"/>
                <w:color w:val="212121"/>
                <w:sz w:val="20"/>
                <w:szCs w:val="20"/>
              </w:rPr>
              <w:t>Birnkrant</w:t>
            </w:r>
            <w:proofErr w:type="spellEnd"/>
            <w:r w:rsidRPr="00AF5413">
              <w:rPr>
                <w:rFonts w:ascii="Calibri" w:eastAsia="Calibri" w:hAnsi="Calibri" w:cs="Calibri"/>
                <w:color w:val="212121"/>
                <w:sz w:val="20"/>
                <w:szCs w:val="20"/>
              </w:rPr>
              <w:t xml:space="preserve"> JM, Weller EB. Telemedicine</w:t>
            </w:r>
          </w:p>
          <w:p w14:paraId="33E469F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in children and adolescents. </w:t>
            </w:r>
            <w:r w:rsidRPr="00AF5413">
              <w:rPr>
                <w:rFonts w:ascii="Calibri" w:eastAsia="Calibri" w:hAnsi="Calibri" w:cs="Calibri"/>
                <w:i/>
                <w:color w:val="212121"/>
                <w:sz w:val="20"/>
                <w:szCs w:val="20"/>
              </w:rPr>
              <w:t xml:space="preserve">Current Psychiatric Reports. 2009. </w:t>
            </w:r>
            <w:r w:rsidRPr="00AF5413">
              <w:rPr>
                <w:rFonts w:ascii="Calibri" w:eastAsia="Calibri" w:hAnsi="Calibri" w:cs="Calibri"/>
                <w:b/>
                <w:color w:val="212121"/>
                <w:sz w:val="20"/>
                <w:szCs w:val="20"/>
              </w:rPr>
              <w:t xml:space="preserve">11: </w:t>
            </w:r>
            <w:r w:rsidRPr="00AF5413">
              <w:rPr>
                <w:rFonts w:ascii="Calibri" w:eastAsia="Calibri" w:hAnsi="Calibri" w:cs="Calibri"/>
                <w:color w:val="212121"/>
                <w:sz w:val="20"/>
                <w:szCs w:val="20"/>
              </w:rPr>
              <w:t>114-119.</w:t>
            </w:r>
          </w:p>
          <w:p w14:paraId="5CC1627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1EAA11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Ramalho</w:t>
            </w:r>
            <w:proofErr w:type="spellEnd"/>
            <w:r w:rsidRPr="00AF5413">
              <w:rPr>
                <w:rFonts w:ascii="Calibri" w:eastAsia="Calibri" w:hAnsi="Calibri" w:cs="Calibri"/>
                <w:color w:val="212121"/>
                <w:sz w:val="20"/>
                <w:szCs w:val="20"/>
              </w:rPr>
              <w:t xml:space="preserve"> R, </w:t>
            </w:r>
            <w:proofErr w:type="spellStart"/>
            <w:r w:rsidRPr="00AF5413">
              <w:rPr>
                <w:rFonts w:ascii="Calibri" w:eastAsia="Calibri" w:hAnsi="Calibri" w:cs="Calibri"/>
                <w:color w:val="212121"/>
                <w:sz w:val="20"/>
                <w:szCs w:val="20"/>
              </w:rPr>
              <w:t>Adiukwu</w:t>
            </w:r>
            <w:proofErr w:type="spellEnd"/>
            <w:r w:rsidRPr="00AF5413">
              <w:rPr>
                <w:rFonts w:ascii="Calibri" w:eastAsia="Calibri" w:hAnsi="Calibri" w:cs="Calibri"/>
                <w:color w:val="212121"/>
                <w:sz w:val="20"/>
                <w:szCs w:val="20"/>
              </w:rPr>
              <w:t xml:space="preserve"> F, </w:t>
            </w:r>
            <w:proofErr w:type="spellStart"/>
            <w:r w:rsidRPr="00AF5413">
              <w:rPr>
                <w:rFonts w:ascii="Calibri" w:eastAsia="Calibri" w:hAnsi="Calibri" w:cs="Calibri"/>
                <w:color w:val="212121"/>
                <w:sz w:val="20"/>
                <w:szCs w:val="20"/>
              </w:rPr>
              <w:t>Gashi</w:t>
            </w:r>
            <w:proofErr w:type="spellEnd"/>
            <w:r w:rsidRPr="00AF5413">
              <w:rPr>
                <w:rFonts w:ascii="Calibri" w:eastAsia="Calibri" w:hAnsi="Calibri" w:cs="Calibri"/>
                <w:color w:val="212121"/>
                <w:sz w:val="20"/>
                <w:szCs w:val="20"/>
              </w:rPr>
              <w:t xml:space="preserve"> </w:t>
            </w:r>
            <w:proofErr w:type="spellStart"/>
            <w:r w:rsidRPr="00AF5413">
              <w:rPr>
                <w:rFonts w:ascii="Calibri" w:eastAsia="Calibri" w:hAnsi="Calibri" w:cs="Calibri"/>
                <w:color w:val="212121"/>
                <w:sz w:val="20"/>
                <w:szCs w:val="20"/>
              </w:rPr>
              <w:t>Bytyçi</w:t>
            </w:r>
            <w:proofErr w:type="spellEnd"/>
            <w:r w:rsidRPr="00AF5413">
              <w:rPr>
                <w:rFonts w:ascii="Calibri" w:eastAsia="Calibri" w:hAnsi="Calibri" w:cs="Calibri"/>
                <w:color w:val="212121"/>
                <w:sz w:val="20"/>
                <w:szCs w:val="20"/>
              </w:rPr>
              <w:t xml:space="preserve"> D, El Hayek S, Gonzalez-Diaz JM, </w:t>
            </w:r>
            <w:proofErr w:type="spellStart"/>
            <w:r w:rsidRPr="00AF5413">
              <w:rPr>
                <w:rFonts w:ascii="Calibri" w:eastAsia="Calibri" w:hAnsi="Calibri" w:cs="Calibri"/>
                <w:color w:val="212121"/>
                <w:sz w:val="20"/>
                <w:szCs w:val="20"/>
              </w:rPr>
              <w:t>Larnaout</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Grandinetti</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Kundadak</w:t>
            </w:r>
            <w:proofErr w:type="spellEnd"/>
            <w:r w:rsidRPr="00AF5413">
              <w:rPr>
                <w:rFonts w:ascii="Calibri" w:eastAsia="Calibri" w:hAnsi="Calibri" w:cs="Calibri"/>
                <w:color w:val="212121"/>
                <w:sz w:val="20"/>
                <w:szCs w:val="20"/>
              </w:rPr>
              <w:t xml:space="preserve"> GK, </w:t>
            </w:r>
            <w:proofErr w:type="spellStart"/>
            <w:r w:rsidRPr="00AF5413">
              <w:rPr>
                <w:rFonts w:ascii="Calibri" w:eastAsia="Calibri" w:hAnsi="Calibri" w:cs="Calibri"/>
                <w:color w:val="212121"/>
                <w:sz w:val="20"/>
                <w:szCs w:val="20"/>
              </w:rPr>
              <w:t>Nofal</w:t>
            </w:r>
            <w:proofErr w:type="spellEnd"/>
            <w:r w:rsidRPr="00AF5413">
              <w:rPr>
                <w:rFonts w:ascii="Calibri" w:eastAsia="Calibri" w:hAnsi="Calibri" w:cs="Calibri"/>
                <w:color w:val="212121"/>
                <w:sz w:val="20"/>
                <w:szCs w:val="20"/>
              </w:rPr>
              <w:t xml:space="preserve"> M, Pereira-Sanchez V, Pinto da Costa M, </w:t>
            </w:r>
            <w:proofErr w:type="spellStart"/>
            <w:r w:rsidRPr="00AF5413">
              <w:rPr>
                <w:rFonts w:ascii="Calibri" w:eastAsia="Calibri" w:hAnsi="Calibri" w:cs="Calibri"/>
                <w:color w:val="212121"/>
                <w:sz w:val="20"/>
                <w:szCs w:val="20"/>
              </w:rPr>
              <w:t>Ransing</w:t>
            </w:r>
            <w:proofErr w:type="spellEnd"/>
            <w:r w:rsidRPr="00AF5413">
              <w:rPr>
                <w:rFonts w:ascii="Calibri" w:eastAsia="Calibri" w:hAnsi="Calibri" w:cs="Calibri"/>
                <w:color w:val="212121"/>
                <w:sz w:val="20"/>
                <w:szCs w:val="20"/>
              </w:rPr>
              <w:t xml:space="preserve"> R, Schuh Teixeira AL, </w:t>
            </w:r>
            <w:proofErr w:type="spellStart"/>
            <w:r w:rsidRPr="00AF5413">
              <w:rPr>
                <w:rFonts w:ascii="Calibri" w:eastAsia="Calibri" w:hAnsi="Calibri" w:cs="Calibri"/>
                <w:color w:val="212121"/>
                <w:sz w:val="20"/>
                <w:szCs w:val="20"/>
              </w:rPr>
              <w:t>Shalbafan</w:t>
            </w:r>
            <w:proofErr w:type="spellEnd"/>
            <w:r w:rsidRPr="00AF5413">
              <w:rPr>
                <w:rFonts w:ascii="Calibri" w:eastAsia="Calibri" w:hAnsi="Calibri" w:cs="Calibri"/>
                <w:color w:val="212121"/>
                <w:sz w:val="20"/>
                <w:szCs w:val="20"/>
              </w:rPr>
              <w:t xml:space="preserve"> M, Soler-Vidal J, </w:t>
            </w:r>
            <w:proofErr w:type="spellStart"/>
            <w:r w:rsidRPr="00AF5413">
              <w:rPr>
                <w:rFonts w:ascii="Calibri" w:eastAsia="Calibri" w:hAnsi="Calibri" w:cs="Calibri"/>
                <w:color w:val="212121"/>
                <w:sz w:val="20"/>
                <w:szCs w:val="20"/>
              </w:rPr>
              <w:t>Syarif</w:t>
            </w:r>
            <w:proofErr w:type="spellEnd"/>
            <w:r w:rsidRPr="00AF5413">
              <w:rPr>
                <w:rFonts w:ascii="Calibri" w:eastAsia="Calibri" w:hAnsi="Calibri" w:cs="Calibri"/>
                <w:color w:val="212121"/>
                <w:sz w:val="20"/>
                <w:szCs w:val="20"/>
              </w:rPr>
              <w:t xml:space="preserve"> Z, </w:t>
            </w:r>
            <w:proofErr w:type="spellStart"/>
            <w:r w:rsidRPr="00AF5413">
              <w:rPr>
                <w:rFonts w:ascii="Calibri" w:eastAsia="Calibri" w:hAnsi="Calibri" w:cs="Calibri"/>
                <w:color w:val="212121"/>
                <w:sz w:val="20"/>
                <w:szCs w:val="20"/>
              </w:rPr>
              <w:t>Orsolini</w:t>
            </w:r>
            <w:proofErr w:type="spellEnd"/>
            <w:r w:rsidRPr="00AF5413">
              <w:rPr>
                <w:rFonts w:ascii="Calibri" w:eastAsia="Calibri" w:hAnsi="Calibri" w:cs="Calibri"/>
                <w:color w:val="212121"/>
                <w:sz w:val="20"/>
                <w:szCs w:val="20"/>
              </w:rPr>
              <w:t xml:space="preserve"> L. Telepsychiatry and healthcare access inequities during</w:t>
            </w:r>
          </w:p>
          <w:p w14:paraId="21326B2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the COVID-19 pandemic. 2020. </w:t>
            </w:r>
            <w:r w:rsidRPr="00AF5413">
              <w:rPr>
                <w:rFonts w:ascii="Calibri" w:eastAsia="Calibri" w:hAnsi="Calibri" w:cs="Calibri"/>
                <w:i/>
                <w:color w:val="212121"/>
                <w:sz w:val="20"/>
                <w:szCs w:val="20"/>
              </w:rPr>
              <w:t xml:space="preserve">Asian Journal of Psychiatry. </w:t>
            </w:r>
            <w:r w:rsidRPr="00AF5413">
              <w:rPr>
                <w:rFonts w:ascii="Calibri" w:eastAsia="Calibri" w:hAnsi="Calibri" w:cs="Calibri"/>
                <w:b/>
                <w:color w:val="212121"/>
                <w:sz w:val="20"/>
                <w:szCs w:val="20"/>
              </w:rPr>
              <w:t xml:space="preserve">53: </w:t>
            </w:r>
            <w:r w:rsidRPr="00AF5413">
              <w:rPr>
                <w:rFonts w:ascii="Calibri" w:eastAsia="Calibri" w:hAnsi="Calibri" w:cs="Calibri"/>
                <w:color w:val="212121"/>
                <w:sz w:val="20"/>
                <w:szCs w:val="20"/>
              </w:rPr>
              <w:t>102234.</w:t>
            </w:r>
          </w:p>
          <w:p w14:paraId="2645D72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05B695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Report from the Alberta Heritage Foundation for Medical Research. 1998. Evaluation of a telepsychiatry pilot project. </w:t>
            </w:r>
            <w:r w:rsidRPr="00AF5413">
              <w:rPr>
                <w:rFonts w:ascii="Calibri" w:eastAsia="Calibri" w:hAnsi="Calibri" w:cs="Calibri"/>
                <w:i/>
                <w:color w:val="212121"/>
                <w:sz w:val="20"/>
                <w:szCs w:val="20"/>
              </w:rPr>
              <w:t>International Journal of Technology Assessment in Health Care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583-4.</w:t>
            </w:r>
          </w:p>
          <w:p w14:paraId="2DE5836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8EEDAD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Rothchild, E. Telepsychiatry: Why do it? </w:t>
            </w:r>
            <w:r w:rsidRPr="00AF5413">
              <w:rPr>
                <w:rFonts w:ascii="Calibri" w:eastAsia="Calibri" w:hAnsi="Calibri" w:cs="Calibri"/>
                <w:i/>
                <w:color w:val="212121"/>
                <w:sz w:val="20"/>
                <w:szCs w:val="20"/>
              </w:rPr>
              <w:t>Psychiatric Annals</w:t>
            </w:r>
            <w:r w:rsidRPr="00AF5413">
              <w:rPr>
                <w:rFonts w:ascii="Calibri" w:eastAsia="Calibri" w:hAnsi="Calibri" w:cs="Calibri"/>
                <w:color w:val="212121"/>
                <w:sz w:val="20"/>
                <w:szCs w:val="20"/>
              </w:rPr>
              <w:t xml:space="preserve">. 1999. </w:t>
            </w:r>
            <w:r w:rsidRPr="00AF5413">
              <w:rPr>
                <w:rFonts w:ascii="Calibri" w:eastAsia="Calibri" w:hAnsi="Calibri" w:cs="Calibri"/>
                <w:b/>
                <w:color w:val="212121"/>
                <w:sz w:val="20"/>
                <w:szCs w:val="20"/>
              </w:rPr>
              <w:t>29:</w:t>
            </w:r>
            <w:r w:rsidRPr="00AF5413">
              <w:rPr>
                <w:rFonts w:ascii="Calibri" w:eastAsia="Calibri" w:hAnsi="Calibri" w:cs="Calibri"/>
                <w:color w:val="212121"/>
                <w:sz w:val="20"/>
                <w:szCs w:val="20"/>
              </w:rPr>
              <w:t xml:space="preserve"> 394-401.</w:t>
            </w:r>
          </w:p>
          <w:p w14:paraId="5E4F1EF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C63929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Sabin JE, Skimming K. A framework of ethics for telepsychiatry practice. </w:t>
            </w:r>
            <w:r w:rsidRPr="00AF5413">
              <w:rPr>
                <w:rFonts w:ascii="Calibri" w:eastAsia="Calibri" w:hAnsi="Calibri" w:cs="Calibri"/>
                <w:i/>
                <w:color w:val="212121"/>
                <w:sz w:val="20"/>
                <w:szCs w:val="20"/>
              </w:rPr>
              <w:t xml:space="preserve">International Review of Psychiatry. 2015; </w:t>
            </w:r>
            <w:r w:rsidRPr="00AF5413">
              <w:rPr>
                <w:rFonts w:ascii="Calibri" w:eastAsia="Calibri" w:hAnsi="Calibri" w:cs="Calibri"/>
                <w:b/>
                <w:color w:val="212121"/>
                <w:sz w:val="20"/>
                <w:szCs w:val="20"/>
              </w:rPr>
              <w:t xml:space="preserve">27: </w:t>
            </w:r>
            <w:r w:rsidRPr="00AF5413">
              <w:rPr>
                <w:rFonts w:ascii="Calibri" w:eastAsia="Calibri" w:hAnsi="Calibri" w:cs="Calibri"/>
                <w:color w:val="212121"/>
                <w:sz w:val="20"/>
                <w:szCs w:val="20"/>
              </w:rPr>
              <w:t>4</w:t>
            </w:r>
            <w:r w:rsidRPr="00AF5413">
              <w:rPr>
                <w:sz w:val="20"/>
                <w:szCs w:val="20"/>
              </w:rPr>
              <w:t xml:space="preserve"> </w:t>
            </w:r>
            <w:proofErr w:type="spellStart"/>
            <w:r w:rsidRPr="00AF5413">
              <w:rPr>
                <w:sz w:val="20"/>
                <w:szCs w:val="20"/>
              </w:rPr>
              <w:t>Yellowlees</w:t>
            </w:r>
            <w:proofErr w:type="spellEnd"/>
            <w:r w:rsidRPr="00AF5413">
              <w:rPr>
                <w:sz w:val="20"/>
                <w:szCs w:val="20"/>
              </w:rPr>
              <w:t xml:space="preserve"> P, Richard Chan S, Burke Parish M. 2015. The hybrid doctor-patient relationship in the age of technology - Telepsychiatry consultations and the use of virtual space. International Review Psychiatry. 27: 476-489</w:t>
            </w:r>
            <w:r w:rsidRPr="00AF5413">
              <w:rPr>
                <w:rFonts w:ascii="Calibri" w:eastAsia="Calibri" w:hAnsi="Calibri" w:cs="Calibri"/>
                <w:color w:val="212121"/>
                <w:sz w:val="20"/>
                <w:szCs w:val="20"/>
              </w:rPr>
              <w:t xml:space="preserve">-495.  </w:t>
            </w:r>
          </w:p>
          <w:p w14:paraId="32FA9E4B"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397600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Samuels, A. 1999. International telepsychiatry: A link between New Zealand and Australia. </w:t>
            </w:r>
            <w:r w:rsidRPr="00AF5413">
              <w:rPr>
                <w:rFonts w:ascii="Calibri" w:eastAsia="Calibri" w:hAnsi="Calibri" w:cs="Calibri"/>
                <w:i/>
                <w:color w:val="212121"/>
                <w:sz w:val="20"/>
                <w:szCs w:val="20"/>
              </w:rPr>
              <w:t>Australian and New Zealand Journal of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33:</w:t>
            </w:r>
            <w:r w:rsidRPr="00AF5413">
              <w:rPr>
                <w:rFonts w:ascii="Calibri" w:eastAsia="Calibri" w:hAnsi="Calibri" w:cs="Calibri"/>
                <w:color w:val="212121"/>
                <w:sz w:val="20"/>
                <w:szCs w:val="20"/>
              </w:rPr>
              <w:t xml:space="preserve"> 284-286.</w:t>
            </w:r>
          </w:p>
          <w:p w14:paraId="714B38D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DD0839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Savin</w:t>
            </w:r>
            <w:proofErr w:type="spellEnd"/>
            <w:r w:rsidRPr="00AF5413">
              <w:rPr>
                <w:rFonts w:ascii="Calibri" w:eastAsia="Calibri" w:hAnsi="Calibri" w:cs="Calibri"/>
                <w:color w:val="212121"/>
                <w:sz w:val="20"/>
                <w:szCs w:val="20"/>
              </w:rPr>
              <w:t xml:space="preserve">, D., Garry, M.T., </w:t>
            </w:r>
            <w:proofErr w:type="spellStart"/>
            <w:r w:rsidRPr="00AF5413">
              <w:rPr>
                <w:rFonts w:ascii="Calibri" w:eastAsia="Calibri" w:hAnsi="Calibri" w:cs="Calibri"/>
                <w:color w:val="212121"/>
                <w:sz w:val="20"/>
                <w:szCs w:val="20"/>
              </w:rPr>
              <w:t>Zuccaro</w:t>
            </w:r>
            <w:proofErr w:type="spellEnd"/>
            <w:r w:rsidRPr="00AF5413">
              <w:rPr>
                <w:rFonts w:ascii="Calibri" w:eastAsia="Calibri" w:hAnsi="Calibri" w:cs="Calibri"/>
                <w:color w:val="212121"/>
                <w:sz w:val="20"/>
                <w:szCs w:val="20"/>
              </w:rPr>
              <w:t xml:space="preserve">, P., </w:t>
            </w:r>
            <w:proofErr w:type="spellStart"/>
            <w:r w:rsidRPr="00AF5413">
              <w:rPr>
                <w:rFonts w:ascii="Calibri" w:eastAsia="Calibri" w:hAnsi="Calibri" w:cs="Calibri"/>
                <w:color w:val="212121"/>
                <w:sz w:val="20"/>
                <w:szCs w:val="20"/>
              </w:rPr>
              <w:t>Novins</w:t>
            </w:r>
            <w:proofErr w:type="spellEnd"/>
            <w:r w:rsidRPr="00AF5413">
              <w:rPr>
                <w:rFonts w:ascii="Calibri" w:eastAsia="Calibri" w:hAnsi="Calibri" w:cs="Calibri"/>
                <w:color w:val="212121"/>
                <w:sz w:val="20"/>
                <w:szCs w:val="20"/>
              </w:rPr>
              <w:t xml:space="preserve">, D. 2006. Telepsychiatry for treating rural American Indian Youth. </w:t>
            </w:r>
            <w:r w:rsidRPr="00AF5413">
              <w:rPr>
                <w:rFonts w:ascii="Calibri" w:eastAsia="Calibri" w:hAnsi="Calibri" w:cs="Calibri"/>
                <w:i/>
                <w:color w:val="212121"/>
                <w:sz w:val="20"/>
                <w:szCs w:val="20"/>
              </w:rPr>
              <w:t>Journal of the American Academy of Child &amp; Adolescent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45:</w:t>
            </w:r>
            <w:r w:rsidRPr="00AF5413">
              <w:rPr>
                <w:rFonts w:ascii="Calibri" w:eastAsia="Calibri" w:hAnsi="Calibri" w:cs="Calibri"/>
                <w:color w:val="212121"/>
                <w:sz w:val="20"/>
                <w:szCs w:val="20"/>
              </w:rPr>
              <w:t xml:space="preserve"> 484-488.</w:t>
            </w:r>
          </w:p>
          <w:p w14:paraId="73544E6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451BC7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Seritan</w:t>
            </w:r>
            <w:proofErr w:type="spellEnd"/>
            <w:r w:rsidRPr="00AF5413">
              <w:rPr>
                <w:rFonts w:ascii="Calibri" w:eastAsia="Calibri" w:hAnsi="Calibri" w:cs="Calibri"/>
                <w:color w:val="212121"/>
                <w:sz w:val="20"/>
                <w:szCs w:val="20"/>
              </w:rPr>
              <w:t xml:space="preserve"> AL, </w:t>
            </w:r>
            <w:proofErr w:type="spellStart"/>
            <w:r w:rsidRPr="00AF5413">
              <w:rPr>
                <w:rFonts w:ascii="Calibri" w:eastAsia="Calibri" w:hAnsi="Calibri" w:cs="Calibri"/>
                <w:color w:val="212121"/>
                <w:sz w:val="20"/>
                <w:szCs w:val="20"/>
              </w:rPr>
              <w:t>Heiry</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Iosif</w:t>
            </w:r>
            <w:proofErr w:type="spellEnd"/>
            <w:r w:rsidRPr="00AF5413">
              <w:rPr>
                <w:rFonts w:ascii="Calibri" w:eastAsia="Calibri" w:hAnsi="Calibri" w:cs="Calibri"/>
                <w:color w:val="212121"/>
                <w:sz w:val="20"/>
                <w:szCs w:val="20"/>
              </w:rPr>
              <w:t xml:space="preserve"> AM, Dodge M, </w:t>
            </w:r>
            <w:proofErr w:type="spellStart"/>
            <w:r w:rsidRPr="00AF5413">
              <w:rPr>
                <w:rFonts w:ascii="Calibri" w:eastAsia="Calibri" w:hAnsi="Calibri" w:cs="Calibri"/>
                <w:color w:val="212121"/>
                <w:sz w:val="20"/>
                <w:szCs w:val="20"/>
              </w:rPr>
              <w:t>Ostrem</w:t>
            </w:r>
            <w:proofErr w:type="spellEnd"/>
            <w:r w:rsidRPr="00AF5413">
              <w:rPr>
                <w:rFonts w:ascii="Calibri" w:eastAsia="Calibri" w:hAnsi="Calibri" w:cs="Calibri"/>
                <w:color w:val="212121"/>
                <w:sz w:val="20"/>
                <w:szCs w:val="20"/>
              </w:rPr>
              <w:t xml:space="preserve"> JL. 2019. Telepsychiatry</w:t>
            </w:r>
          </w:p>
          <w:p w14:paraId="4EB6CC8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for patients with movement disorders: a feasibility and patient satisfaction</w:t>
            </w:r>
          </w:p>
          <w:p w14:paraId="55D07D6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study. </w:t>
            </w:r>
            <w:r w:rsidRPr="00AF5413">
              <w:rPr>
                <w:rFonts w:ascii="Calibri" w:eastAsia="Calibri" w:hAnsi="Calibri" w:cs="Calibri"/>
                <w:i/>
                <w:color w:val="212121"/>
                <w:sz w:val="20"/>
                <w:szCs w:val="20"/>
              </w:rPr>
              <w:t xml:space="preserve">Journal of Clinical Movement Disorders. </w:t>
            </w:r>
            <w:r w:rsidRPr="00AF5413">
              <w:rPr>
                <w:rFonts w:ascii="Calibri" w:eastAsia="Calibri" w:hAnsi="Calibri" w:cs="Calibri"/>
                <w:b/>
                <w:color w:val="212121"/>
                <w:sz w:val="20"/>
                <w:szCs w:val="20"/>
              </w:rPr>
              <w:t xml:space="preserve">6: </w:t>
            </w:r>
            <w:r w:rsidRPr="00AF5413">
              <w:rPr>
                <w:rFonts w:ascii="Calibri" w:eastAsia="Calibri" w:hAnsi="Calibri" w:cs="Calibri"/>
                <w:color w:val="212121"/>
                <w:sz w:val="20"/>
                <w:szCs w:val="20"/>
              </w:rPr>
              <w:t>1.</w:t>
            </w:r>
          </w:p>
          <w:p w14:paraId="3A68B58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E08202E"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w:t>
            </w: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Caudill R, Johnston B, Turvey C, </w:t>
            </w:r>
            <w:proofErr w:type="spellStart"/>
            <w:r w:rsidRPr="00AF5413">
              <w:rPr>
                <w:rFonts w:ascii="Calibri" w:eastAsia="Calibri" w:hAnsi="Calibri" w:cs="Calibri"/>
                <w:color w:val="212121"/>
                <w:sz w:val="20"/>
                <w:szCs w:val="20"/>
              </w:rPr>
              <w:t>Mishkind</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Krupinski</w:t>
            </w:r>
            <w:proofErr w:type="spellEnd"/>
            <w:r w:rsidRPr="00AF5413">
              <w:rPr>
                <w:rFonts w:ascii="Calibri" w:eastAsia="Calibri" w:hAnsi="Calibri" w:cs="Calibri"/>
                <w:color w:val="212121"/>
                <w:sz w:val="20"/>
                <w:szCs w:val="20"/>
              </w:rPr>
              <w:t xml:space="preserve"> E, Myers K, Shore P, </w:t>
            </w:r>
            <w:proofErr w:type="spellStart"/>
            <w:r w:rsidRPr="00AF5413">
              <w:rPr>
                <w:rFonts w:ascii="Calibri" w:eastAsia="Calibri" w:hAnsi="Calibri" w:cs="Calibri"/>
                <w:color w:val="212121"/>
                <w:sz w:val="20"/>
                <w:szCs w:val="20"/>
              </w:rPr>
              <w:t>Kaftarian</w:t>
            </w:r>
            <w:proofErr w:type="spellEnd"/>
            <w:r w:rsidRPr="00AF5413">
              <w:rPr>
                <w:rFonts w:ascii="Calibri" w:eastAsia="Calibri" w:hAnsi="Calibri" w:cs="Calibri"/>
                <w:color w:val="212121"/>
                <w:sz w:val="20"/>
                <w:szCs w:val="20"/>
              </w:rPr>
              <w:t xml:space="preserve"> E,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2018. Best Practices in Videoconferencing-Based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April </w:t>
            </w:r>
            <w:r w:rsidRPr="00AF5413">
              <w:rPr>
                <w:rFonts w:ascii="Calibri" w:eastAsia="Calibri" w:hAnsi="Calibri" w:cs="Calibri"/>
                <w:color w:val="212121"/>
                <w:sz w:val="20"/>
                <w:szCs w:val="20"/>
              </w:rPr>
              <w:lastRenderedPageBreak/>
              <w:t xml:space="preserve">2018.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 xml:space="preserve">827-832. </w:t>
            </w:r>
          </w:p>
          <w:p w14:paraId="78C76A6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549447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Shores, M.M., Ryan-Dykes, P., Williams, R.M., </w:t>
            </w:r>
            <w:proofErr w:type="spellStart"/>
            <w:r w:rsidRPr="00AF5413">
              <w:rPr>
                <w:rFonts w:ascii="Calibri" w:eastAsia="Calibri" w:hAnsi="Calibri" w:cs="Calibri"/>
                <w:color w:val="212121"/>
                <w:sz w:val="20"/>
                <w:szCs w:val="20"/>
              </w:rPr>
              <w:t>Mamerto</w:t>
            </w:r>
            <w:proofErr w:type="spellEnd"/>
            <w:r w:rsidRPr="00AF5413">
              <w:rPr>
                <w:rFonts w:ascii="Calibri" w:eastAsia="Calibri" w:hAnsi="Calibri" w:cs="Calibri"/>
                <w:color w:val="212121"/>
                <w:sz w:val="20"/>
                <w:szCs w:val="20"/>
              </w:rPr>
              <w:t xml:space="preserve">, B., </w:t>
            </w:r>
            <w:proofErr w:type="spellStart"/>
            <w:r w:rsidRPr="00AF5413">
              <w:rPr>
                <w:rFonts w:ascii="Calibri" w:eastAsia="Calibri" w:hAnsi="Calibri" w:cs="Calibri"/>
                <w:color w:val="212121"/>
                <w:sz w:val="20"/>
                <w:szCs w:val="20"/>
              </w:rPr>
              <w:t>Sadak</w:t>
            </w:r>
            <w:proofErr w:type="spellEnd"/>
            <w:r w:rsidRPr="00AF5413">
              <w:rPr>
                <w:rFonts w:ascii="Calibri" w:eastAsia="Calibri" w:hAnsi="Calibri" w:cs="Calibri"/>
                <w:color w:val="212121"/>
                <w:sz w:val="20"/>
                <w:szCs w:val="20"/>
              </w:rPr>
              <w:t xml:space="preserve">, T., </w:t>
            </w:r>
            <w:proofErr w:type="spellStart"/>
            <w:r w:rsidRPr="00AF5413">
              <w:rPr>
                <w:rFonts w:ascii="Calibri" w:eastAsia="Calibri" w:hAnsi="Calibri" w:cs="Calibri"/>
                <w:color w:val="212121"/>
                <w:sz w:val="20"/>
                <w:szCs w:val="20"/>
              </w:rPr>
              <w:t>Pascualy</w:t>
            </w:r>
            <w:proofErr w:type="spellEnd"/>
            <w:r w:rsidRPr="00AF5413">
              <w:rPr>
                <w:rFonts w:ascii="Calibri" w:eastAsia="Calibri" w:hAnsi="Calibri" w:cs="Calibri"/>
                <w:color w:val="212121"/>
                <w:sz w:val="20"/>
                <w:szCs w:val="20"/>
              </w:rPr>
              <w:t xml:space="preserve">, M. et al. 2004. Identifying undiagnosed dementia in residential care veterans: comparing telemedicine to in-person clinical examination. </w:t>
            </w:r>
            <w:r w:rsidRPr="00AF5413">
              <w:rPr>
                <w:rFonts w:ascii="Calibri" w:eastAsia="Calibri" w:hAnsi="Calibri" w:cs="Calibri"/>
                <w:i/>
                <w:color w:val="212121"/>
                <w:sz w:val="20"/>
                <w:szCs w:val="20"/>
              </w:rPr>
              <w:t>International Journal of Geriatric Psychiatry.</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19:</w:t>
            </w:r>
            <w:r w:rsidRPr="00AF5413">
              <w:rPr>
                <w:rFonts w:ascii="Calibri" w:eastAsia="Calibri" w:hAnsi="Calibri" w:cs="Calibri"/>
                <w:color w:val="212121"/>
                <w:sz w:val="20"/>
                <w:szCs w:val="20"/>
              </w:rPr>
              <w:t xml:space="preserve"> 101-108</w:t>
            </w:r>
          </w:p>
          <w:p w14:paraId="36D43D4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740BC6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Smith HA. 1999. Defending telepsychiatry.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50: </w:t>
            </w:r>
            <w:r w:rsidRPr="00AF5413">
              <w:rPr>
                <w:rFonts w:ascii="Calibri" w:eastAsia="Calibri" w:hAnsi="Calibri" w:cs="Calibri"/>
                <w:color w:val="212121"/>
                <w:sz w:val="20"/>
                <w:szCs w:val="20"/>
              </w:rPr>
              <w:t xml:space="preserve">266-267. </w:t>
            </w:r>
          </w:p>
        </w:tc>
      </w:tr>
      <w:tr w:rsidR="0089290A" w:rsidRPr="00AF5413" w14:paraId="546C2D0F" w14:textId="77777777" w:rsidTr="00961538">
        <w:tc>
          <w:tcPr>
            <w:tcW w:w="4514" w:type="dxa"/>
            <w:shd w:val="clear" w:color="auto" w:fill="auto"/>
            <w:tcMar>
              <w:top w:w="100" w:type="dxa"/>
              <w:left w:w="100" w:type="dxa"/>
              <w:bottom w:w="100" w:type="dxa"/>
              <w:right w:w="100" w:type="dxa"/>
            </w:tcMar>
          </w:tcPr>
          <w:p w14:paraId="575154C2" w14:textId="77777777" w:rsidR="0089290A" w:rsidRPr="00AF5413" w:rsidRDefault="0089290A" w:rsidP="00961538">
            <w:pPr>
              <w:pStyle w:val="Heading2"/>
              <w:widowControl w:val="0"/>
              <w:spacing w:line="240" w:lineRule="auto"/>
              <w:rPr>
                <w:rFonts w:ascii="Calibri" w:eastAsia="Calibri" w:hAnsi="Calibri" w:cs="Calibri"/>
              </w:rPr>
            </w:pPr>
            <w:bookmarkStart w:id="11" w:name="_2l4a5gfj57bt" w:colFirst="0" w:colLast="0"/>
            <w:bookmarkEnd w:id="11"/>
          </w:p>
          <w:p w14:paraId="662D6C6B" w14:textId="77777777" w:rsidR="0089290A" w:rsidRPr="00AF5413" w:rsidRDefault="0089290A" w:rsidP="00961538">
            <w:pPr>
              <w:pStyle w:val="Heading2"/>
              <w:widowControl w:val="0"/>
              <w:spacing w:line="240" w:lineRule="auto"/>
              <w:rPr>
                <w:rFonts w:ascii="Calibri" w:eastAsia="Calibri" w:hAnsi="Calibri" w:cs="Calibri"/>
              </w:rPr>
            </w:pPr>
            <w:bookmarkStart w:id="12" w:name="_z6zie9487j9x" w:colFirst="0" w:colLast="0"/>
            <w:bookmarkEnd w:id="12"/>
            <w:r w:rsidRPr="00AF5413">
              <w:rPr>
                <w:rFonts w:ascii="Calibri" w:eastAsia="Calibri" w:hAnsi="Calibri" w:cs="Calibri"/>
              </w:rPr>
              <w:t>Professional Guidance</w:t>
            </w:r>
          </w:p>
        </w:tc>
        <w:tc>
          <w:tcPr>
            <w:tcW w:w="4514" w:type="dxa"/>
            <w:shd w:val="clear" w:color="auto" w:fill="auto"/>
            <w:tcMar>
              <w:top w:w="100" w:type="dxa"/>
              <w:left w:w="100" w:type="dxa"/>
              <w:bottom w:w="100" w:type="dxa"/>
              <w:right w:w="100" w:type="dxa"/>
            </w:tcMar>
          </w:tcPr>
          <w:p w14:paraId="77A52BD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Aboujaoude</w:t>
            </w:r>
            <w:proofErr w:type="spellEnd"/>
            <w:r w:rsidRPr="00AF5413">
              <w:rPr>
                <w:rFonts w:ascii="Calibri" w:eastAsia="Calibri" w:hAnsi="Calibri" w:cs="Calibri"/>
                <w:sz w:val="20"/>
                <w:szCs w:val="20"/>
              </w:rPr>
              <w:t xml:space="preserve">, E. </w:t>
            </w:r>
            <w:proofErr w:type="spellStart"/>
            <w:r w:rsidRPr="00AF5413">
              <w:rPr>
                <w:rFonts w:ascii="Calibri" w:eastAsia="Calibri" w:hAnsi="Calibri" w:cs="Calibri"/>
                <w:sz w:val="20"/>
                <w:szCs w:val="20"/>
              </w:rPr>
              <w:t>Telemental</w:t>
            </w:r>
            <w:proofErr w:type="spellEnd"/>
            <w:r w:rsidRPr="00AF5413">
              <w:rPr>
                <w:rFonts w:ascii="Calibri" w:eastAsia="Calibri" w:hAnsi="Calibri" w:cs="Calibri"/>
                <w:sz w:val="20"/>
                <w:szCs w:val="20"/>
              </w:rPr>
              <w:t xml:space="preserve"> health: Why the revolution has not arrived. </w:t>
            </w:r>
            <w:r w:rsidRPr="00AF5413">
              <w:rPr>
                <w:rFonts w:ascii="Calibri" w:eastAsia="Calibri" w:hAnsi="Calibri" w:cs="Calibri"/>
                <w:i/>
                <w:sz w:val="20"/>
                <w:szCs w:val="20"/>
              </w:rPr>
              <w:t>World Psychiatry.</w:t>
            </w:r>
            <w:r w:rsidRPr="00AF5413">
              <w:rPr>
                <w:rFonts w:ascii="Calibri" w:eastAsia="Calibri" w:hAnsi="Calibri" w:cs="Calibri"/>
                <w:sz w:val="20"/>
                <w:szCs w:val="20"/>
              </w:rPr>
              <w:t xml:space="preserve">  2018; </w:t>
            </w:r>
            <w:r w:rsidRPr="00AF5413">
              <w:rPr>
                <w:rFonts w:ascii="Calibri" w:eastAsia="Calibri" w:hAnsi="Calibri" w:cs="Calibri"/>
                <w:b/>
                <w:sz w:val="20"/>
                <w:szCs w:val="20"/>
              </w:rPr>
              <w:t>17:</w:t>
            </w:r>
            <w:r w:rsidRPr="00AF5413">
              <w:rPr>
                <w:rFonts w:ascii="Calibri" w:eastAsia="Calibri" w:hAnsi="Calibri" w:cs="Calibri"/>
                <w:sz w:val="20"/>
                <w:szCs w:val="20"/>
              </w:rPr>
              <w:t xml:space="preserve"> 277-278</w:t>
            </w:r>
          </w:p>
          <w:p w14:paraId="168F0729" w14:textId="77777777" w:rsidR="0089290A" w:rsidRPr="00AF5413" w:rsidRDefault="0089290A" w:rsidP="00961538">
            <w:pPr>
              <w:widowControl w:val="0"/>
              <w:spacing w:line="240" w:lineRule="auto"/>
              <w:rPr>
                <w:rFonts w:ascii="Calibri" w:eastAsia="Calibri" w:hAnsi="Calibri" w:cs="Calibri"/>
                <w:sz w:val="20"/>
                <w:szCs w:val="20"/>
              </w:rPr>
            </w:pPr>
          </w:p>
          <w:p w14:paraId="08126AB8"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Journal of the American Academy of Child &amp;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56</w:t>
            </w:r>
            <w:r w:rsidRPr="00AF5413">
              <w:rPr>
                <w:rFonts w:ascii="Calibri" w:eastAsia="Calibri" w:hAnsi="Calibri" w:cs="Calibri"/>
                <w:sz w:val="20"/>
                <w:szCs w:val="20"/>
              </w:rPr>
              <w:t>: 875-893</w:t>
            </w:r>
          </w:p>
          <w:p w14:paraId="4594B882" w14:textId="77777777" w:rsidR="0089290A" w:rsidRPr="00AF5413" w:rsidRDefault="0089290A" w:rsidP="00961538">
            <w:pPr>
              <w:widowControl w:val="0"/>
              <w:spacing w:line="240" w:lineRule="auto"/>
              <w:rPr>
                <w:rFonts w:ascii="Calibri" w:eastAsia="Calibri" w:hAnsi="Calibri" w:cs="Calibri"/>
                <w:sz w:val="20"/>
                <w:szCs w:val="20"/>
              </w:rPr>
            </w:pPr>
          </w:p>
          <w:p w14:paraId="75773EB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Boydell KM, Hodgins M, </w:t>
            </w:r>
            <w:proofErr w:type="spellStart"/>
            <w:r w:rsidRPr="00AF5413">
              <w:rPr>
                <w:rFonts w:ascii="Calibri" w:eastAsia="Calibri" w:hAnsi="Calibri" w:cs="Calibri"/>
                <w:sz w:val="20"/>
                <w:szCs w:val="20"/>
              </w:rPr>
              <w:t>Pignatiello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Teshima</w:t>
            </w:r>
            <w:proofErr w:type="spellEnd"/>
            <w:r w:rsidRPr="00AF5413">
              <w:rPr>
                <w:rFonts w:ascii="Calibri" w:eastAsia="Calibri" w:hAnsi="Calibri" w:cs="Calibri"/>
                <w:sz w:val="20"/>
                <w:szCs w:val="20"/>
              </w:rPr>
              <w:t xml:space="preserve"> J, Edwards H, Willis D. 2014. Using technology to deliver mental health services to children and youth: a scoping review. </w:t>
            </w:r>
            <w:r w:rsidRPr="00AF5413">
              <w:rPr>
                <w:rFonts w:ascii="Calibri" w:eastAsia="Calibri" w:hAnsi="Calibri" w:cs="Calibri"/>
                <w:i/>
                <w:sz w:val="20"/>
                <w:szCs w:val="20"/>
              </w:rPr>
              <w:t>Journal of the Canadian Academy of Child and Adolescent Psychiatry</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:87-99.</w:t>
            </w:r>
          </w:p>
          <w:p w14:paraId="7AAF1853" w14:textId="77777777" w:rsidR="0089290A" w:rsidRPr="00AF5413" w:rsidRDefault="0089290A" w:rsidP="00961538">
            <w:pPr>
              <w:widowControl w:val="0"/>
              <w:spacing w:line="240" w:lineRule="auto"/>
              <w:rPr>
                <w:rFonts w:ascii="Calibri" w:eastAsia="Calibri" w:hAnsi="Calibri" w:cs="Calibri"/>
                <w:sz w:val="20"/>
                <w:szCs w:val="20"/>
              </w:rPr>
            </w:pPr>
          </w:p>
          <w:p w14:paraId="2A451A92" w14:textId="77777777" w:rsidR="0089290A" w:rsidRPr="00AF5413" w:rsidRDefault="0089290A" w:rsidP="00961538">
            <w:pPr>
              <w:widowControl w:val="0"/>
              <w:spacing w:line="240" w:lineRule="auto"/>
              <w:rPr>
                <w:rFonts w:ascii="Calibri" w:eastAsia="Calibri" w:hAnsi="Calibri" w:cs="Calibri"/>
                <w:sz w:val="20"/>
                <w:szCs w:val="20"/>
              </w:rPr>
            </w:pPr>
          </w:p>
          <w:p w14:paraId="3819149A"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Chipps</w:t>
            </w:r>
            <w:proofErr w:type="spellEnd"/>
            <w:r w:rsidRPr="00AF5413">
              <w:rPr>
                <w:rFonts w:ascii="Calibri" w:eastAsia="Calibri" w:hAnsi="Calibri" w:cs="Calibri"/>
                <w:sz w:val="20"/>
                <w:szCs w:val="20"/>
              </w:rPr>
              <w:t xml:space="preserve"> J, </w:t>
            </w:r>
            <w:proofErr w:type="spellStart"/>
            <w:r w:rsidRPr="00AF5413">
              <w:rPr>
                <w:rFonts w:ascii="Calibri" w:eastAsia="Calibri" w:hAnsi="Calibri" w:cs="Calibri"/>
                <w:sz w:val="20"/>
                <w:szCs w:val="20"/>
              </w:rPr>
              <w:t>Ramlall</w:t>
            </w:r>
            <w:proofErr w:type="spellEnd"/>
            <w:r w:rsidRPr="00AF5413">
              <w:rPr>
                <w:rFonts w:ascii="Calibri" w:eastAsia="Calibri" w:hAnsi="Calibri" w:cs="Calibri"/>
                <w:sz w:val="20"/>
                <w:szCs w:val="20"/>
              </w:rPr>
              <w:t xml:space="preserve"> S, Mars M. 2012. Practice guidelines for videoconference-based telepsychiatry in South Africa. </w:t>
            </w:r>
            <w:r w:rsidRPr="00AF5413">
              <w:rPr>
                <w:rFonts w:ascii="Calibri" w:eastAsia="Calibri" w:hAnsi="Calibri" w:cs="Calibri"/>
                <w:i/>
                <w:sz w:val="20"/>
                <w:szCs w:val="20"/>
              </w:rPr>
              <w:t xml:space="preserve">African Journal of Psychiatry. </w:t>
            </w:r>
            <w:r w:rsidRPr="00AF5413">
              <w:rPr>
                <w:rFonts w:ascii="Calibri" w:eastAsia="Calibri" w:hAnsi="Calibri" w:cs="Calibri"/>
                <w:b/>
                <w:sz w:val="20"/>
                <w:szCs w:val="20"/>
              </w:rPr>
              <w:t>15:</w:t>
            </w:r>
            <w:r w:rsidRPr="00AF5413">
              <w:rPr>
                <w:rFonts w:ascii="Calibri" w:eastAsia="Calibri" w:hAnsi="Calibri" w:cs="Calibri"/>
                <w:sz w:val="20"/>
                <w:szCs w:val="20"/>
              </w:rPr>
              <w:t xml:space="preserve"> :271-82.</w:t>
            </w:r>
          </w:p>
          <w:p w14:paraId="35382F50" w14:textId="77777777" w:rsidR="0089290A" w:rsidRPr="00AF5413" w:rsidRDefault="0089290A" w:rsidP="00961538">
            <w:pPr>
              <w:widowControl w:val="0"/>
              <w:spacing w:line="240" w:lineRule="auto"/>
              <w:rPr>
                <w:rFonts w:ascii="Calibri" w:eastAsia="Calibri" w:hAnsi="Calibri" w:cs="Calibri"/>
                <w:sz w:val="20"/>
                <w:szCs w:val="20"/>
              </w:rPr>
            </w:pPr>
          </w:p>
          <w:p w14:paraId="477BE1F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American Academy of Child and Adolescent Psychiatry (AACAP) Committee on Telepsychiatry and AACAP Committee on Quality Issues. 2017. Clinical Update: Telepsychiatry With Children and Adolescents. </w:t>
            </w:r>
            <w:r w:rsidRPr="00AF5413">
              <w:rPr>
                <w:rFonts w:ascii="Calibri" w:eastAsia="Calibri" w:hAnsi="Calibri" w:cs="Calibri"/>
                <w:i/>
                <w:sz w:val="20"/>
                <w:szCs w:val="20"/>
              </w:rPr>
              <w:t xml:space="preserve">Journal of the American Academy of Child &amp; Adolescent Psychiatry. </w:t>
            </w:r>
            <w:r w:rsidRPr="00AF5413">
              <w:rPr>
                <w:rFonts w:ascii="Calibri" w:eastAsia="Calibri" w:hAnsi="Calibri" w:cs="Calibri"/>
                <w:b/>
                <w:sz w:val="20"/>
                <w:szCs w:val="20"/>
              </w:rPr>
              <w:t>56:</w:t>
            </w:r>
            <w:r w:rsidRPr="00AF5413">
              <w:rPr>
                <w:rFonts w:ascii="Calibri" w:eastAsia="Calibri" w:hAnsi="Calibri" w:cs="Calibri"/>
                <w:sz w:val="20"/>
                <w:szCs w:val="20"/>
              </w:rPr>
              <w:t xml:space="preserve"> 875-893</w:t>
            </w:r>
          </w:p>
          <w:p w14:paraId="7698624C" w14:textId="77777777" w:rsidR="0089290A" w:rsidRPr="00AF5413" w:rsidRDefault="0089290A" w:rsidP="00961538">
            <w:pPr>
              <w:widowControl w:val="0"/>
              <w:spacing w:line="240" w:lineRule="auto"/>
              <w:rPr>
                <w:rFonts w:ascii="Calibri" w:eastAsia="Calibri" w:hAnsi="Calibri" w:cs="Calibri"/>
                <w:sz w:val="20"/>
                <w:szCs w:val="20"/>
              </w:rPr>
            </w:pPr>
          </w:p>
          <w:p w14:paraId="4EFFE5D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Ferrer DC,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2012. Telepsychiatry: licensing and professional boundary</w:t>
            </w:r>
          </w:p>
          <w:p w14:paraId="4A210FB1"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concerns.</w:t>
            </w:r>
            <w:r w:rsidRPr="00AF5413">
              <w:rPr>
                <w:rFonts w:ascii="Calibri" w:eastAsia="Calibri" w:hAnsi="Calibri" w:cs="Calibri"/>
                <w:i/>
                <w:sz w:val="20"/>
                <w:szCs w:val="20"/>
              </w:rPr>
              <w:t xml:space="preserve"> Virtual Mentor</w:t>
            </w:r>
            <w:r w:rsidRPr="00AF5413">
              <w:rPr>
                <w:rFonts w:ascii="Calibri" w:eastAsia="Calibri" w:hAnsi="Calibri" w:cs="Calibri"/>
                <w:sz w:val="20"/>
                <w:szCs w:val="20"/>
              </w:rPr>
              <w:t xml:space="preserve">. </w:t>
            </w:r>
            <w:r w:rsidRPr="00AF5413">
              <w:rPr>
                <w:rFonts w:ascii="Calibri" w:eastAsia="Calibri" w:hAnsi="Calibri" w:cs="Calibri"/>
                <w:b/>
                <w:sz w:val="20"/>
                <w:szCs w:val="20"/>
              </w:rPr>
              <w:t>14</w:t>
            </w:r>
            <w:r w:rsidRPr="00AF5413">
              <w:rPr>
                <w:rFonts w:ascii="Calibri" w:eastAsia="Calibri" w:hAnsi="Calibri" w:cs="Calibri"/>
                <w:sz w:val="20"/>
                <w:szCs w:val="20"/>
              </w:rPr>
              <w:t>: 477-82.</w:t>
            </w:r>
          </w:p>
          <w:p w14:paraId="7163E80B" w14:textId="77777777" w:rsidR="0089290A" w:rsidRPr="00AF5413" w:rsidRDefault="0089290A" w:rsidP="00961538">
            <w:pPr>
              <w:widowControl w:val="0"/>
              <w:spacing w:line="240" w:lineRule="auto"/>
              <w:rPr>
                <w:rFonts w:ascii="Calibri" w:eastAsia="Calibri" w:hAnsi="Calibri" w:cs="Calibri"/>
                <w:sz w:val="20"/>
                <w:szCs w:val="20"/>
              </w:rPr>
            </w:pPr>
          </w:p>
          <w:p w14:paraId="20C9D9AC"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Freudenberg N,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2014. Telepsychiatry as Part of a Comprehensive Care Plan. </w:t>
            </w:r>
            <w:r w:rsidRPr="00AF5413">
              <w:rPr>
                <w:rFonts w:ascii="Calibri" w:eastAsia="Calibri" w:hAnsi="Calibri" w:cs="Calibri"/>
                <w:i/>
                <w:sz w:val="20"/>
                <w:szCs w:val="20"/>
              </w:rPr>
              <w:t>Virtual Mentor</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964-8.</w:t>
            </w:r>
          </w:p>
          <w:p w14:paraId="7AB04FB5" w14:textId="77777777" w:rsidR="0089290A" w:rsidRPr="00AF5413" w:rsidRDefault="0089290A" w:rsidP="00961538">
            <w:pPr>
              <w:widowControl w:val="0"/>
              <w:spacing w:line="240" w:lineRule="auto"/>
              <w:rPr>
                <w:rFonts w:ascii="Calibri" w:eastAsia="Calibri" w:hAnsi="Calibri" w:cs="Calibri"/>
                <w:sz w:val="20"/>
                <w:szCs w:val="20"/>
              </w:rPr>
            </w:pPr>
          </w:p>
          <w:p w14:paraId="58EEC3B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Gardner JS, </w:t>
            </w:r>
            <w:proofErr w:type="spellStart"/>
            <w:r w:rsidRPr="00AF5413">
              <w:rPr>
                <w:rFonts w:ascii="Calibri" w:eastAsia="Calibri" w:hAnsi="Calibri" w:cs="Calibri"/>
                <w:sz w:val="20"/>
                <w:szCs w:val="20"/>
              </w:rPr>
              <w:t>Plaven</w:t>
            </w:r>
            <w:proofErr w:type="spellEnd"/>
            <w:r w:rsidRPr="00AF5413">
              <w:rPr>
                <w:rFonts w:ascii="Calibri" w:eastAsia="Calibri" w:hAnsi="Calibri" w:cs="Calibri"/>
                <w:sz w:val="20"/>
                <w:szCs w:val="20"/>
              </w:rPr>
              <w:t xml:space="preserve"> BE,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 Shore JH. 2020. Remote Telepsychiatry Workforce: a Solution to Psychiatry's Workforce Issues. </w:t>
            </w:r>
            <w:r w:rsidRPr="00AF5413">
              <w:rPr>
                <w:rFonts w:ascii="Calibri" w:eastAsia="Calibri" w:hAnsi="Calibri" w:cs="Calibri"/>
                <w:i/>
                <w:sz w:val="20"/>
                <w:szCs w:val="20"/>
              </w:rPr>
              <w:t xml:space="preserve">Current Psychiatric Reports. </w:t>
            </w:r>
            <w:r w:rsidRPr="00AF5413">
              <w:rPr>
                <w:rFonts w:ascii="Calibri" w:eastAsia="Calibri" w:hAnsi="Calibri" w:cs="Calibri"/>
                <w:b/>
                <w:sz w:val="20"/>
                <w:szCs w:val="20"/>
              </w:rPr>
              <w:t xml:space="preserve">22: </w:t>
            </w:r>
            <w:r w:rsidRPr="00AF5413">
              <w:rPr>
                <w:rFonts w:ascii="Calibri" w:eastAsia="Calibri" w:hAnsi="Calibri" w:cs="Calibri"/>
                <w:sz w:val="20"/>
                <w:szCs w:val="20"/>
              </w:rPr>
              <w:t xml:space="preserve">8. </w:t>
            </w:r>
          </w:p>
          <w:p w14:paraId="5AD84CED" w14:textId="77777777" w:rsidR="0089290A" w:rsidRPr="00AF5413" w:rsidRDefault="0089290A" w:rsidP="00961538">
            <w:pPr>
              <w:widowControl w:val="0"/>
              <w:spacing w:line="240" w:lineRule="auto"/>
              <w:rPr>
                <w:rFonts w:ascii="Calibri" w:eastAsia="Calibri" w:hAnsi="Calibri" w:cs="Calibri"/>
                <w:sz w:val="20"/>
                <w:szCs w:val="20"/>
              </w:rPr>
            </w:pPr>
          </w:p>
          <w:p w14:paraId="370C186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Grosch, M.C., Gottlieb, M.C., Cullum, C.M. Initial practice recommendations for </w:t>
            </w:r>
            <w:proofErr w:type="spellStart"/>
            <w:r w:rsidRPr="00AF5413">
              <w:rPr>
                <w:rFonts w:ascii="Calibri" w:eastAsia="Calibri" w:hAnsi="Calibri" w:cs="Calibri"/>
                <w:sz w:val="20"/>
                <w:szCs w:val="20"/>
              </w:rPr>
              <w:t>teleneuropsychology</w:t>
            </w:r>
            <w:proofErr w:type="spellEnd"/>
            <w:r w:rsidRPr="00AF5413">
              <w:rPr>
                <w:rFonts w:ascii="Calibri" w:eastAsia="Calibri" w:hAnsi="Calibri" w:cs="Calibri"/>
                <w:sz w:val="20"/>
                <w:szCs w:val="20"/>
              </w:rPr>
              <w:t xml:space="preserve">. 2011. </w:t>
            </w:r>
            <w:r w:rsidRPr="00AF5413">
              <w:rPr>
                <w:rFonts w:ascii="Calibri" w:eastAsia="Calibri" w:hAnsi="Calibri" w:cs="Calibri"/>
                <w:i/>
                <w:sz w:val="20"/>
                <w:szCs w:val="20"/>
              </w:rPr>
              <w:t>The Clinical Neuropsychologist</w:t>
            </w:r>
            <w:r w:rsidRPr="00AF5413">
              <w:rPr>
                <w:rFonts w:ascii="Calibri" w:eastAsia="Calibri" w:hAnsi="Calibri" w:cs="Calibri"/>
                <w:sz w:val="20"/>
                <w:szCs w:val="20"/>
              </w:rPr>
              <w:t xml:space="preserve">. </w:t>
            </w:r>
            <w:r w:rsidRPr="00AF5413">
              <w:rPr>
                <w:rFonts w:ascii="Calibri" w:eastAsia="Calibri" w:hAnsi="Calibri" w:cs="Calibri"/>
                <w:b/>
                <w:sz w:val="20"/>
                <w:szCs w:val="20"/>
              </w:rPr>
              <w:t>25:</w:t>
            </w:r>
            <w:r w:rsidRPr="00AF5413">
              <w:rPr>
                <w:rFonts w:ascii="Calibri" w:eastAsia="Calibri" w:hAnsi="Calibri" w:cs="Calibri"/>
                <w:sz w:val="20"/>
                <w:szCs w:val="20"/>
              </w:rPr>
              <w:t xml:space="preserve"> 1119-1133.</w:t>
            </w:r>
          </w:p>
          <w:p w14:paraId="66122939" w14:textId="77777777" w:rsidR="0089290A" w:rsidRPr="00AF5413" w:rsidRDefault="0089290A" w:rsidP="00961538">
            <w:pPr>
              <w:widowControl w:val="0"/>
              <w:spacing w:line="240" w:lineRule="auto"/>
              <w:rPr>
                <w:rFonts w:ascii="Calibri" w:eastAsia="Calibri" w:hAnsi="Calibri" w:cs="Calibri"/>
                <w:sz w:val="20"/>
                <w:szCs w:val="20"/>
              </w:rPr>
            </w:pPr>
          </w:p>
          <w:p w14:paraId="61C453CF"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Hariman</w:t>
            </w:r>
            <w:proofErr w:type="spellEnd"/>
            <w:r w:rsidRPr="00AF5413">
              <w:rPr>
                <w:rFonts w:ascii="Calibri" w:eastAsia="Calibri" w:hAnsi="Calibri" w:cs="Calibri"/>
                <w:sz w:val="20"/>
                <w:szCs w:val="20"/>
              </w:rPr>
              <w:t xml:space="preserve"> K, </w:t>
            </w:r>
            <w:proofErr w:type="spellStart"/>
            <w:r w:rsidRPr="00AF5413">
              <w:rPr>
                <w:rFonts w:ascii="Calibri" w:eastAsia="Calibri" w:hAnsi="Calibri" w:cs="Calibri"/>
                <w:sz w:val="20"/>
                <w:szCs w:val="20"/>
              </w:rPr>
              <w:t>Ventriglio</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Bhugra</w:t>
            </w:r>
            <w:proofErr w:type="spellEnd"/>
            <w:r w:rsidRPr="00AF5413">
              <w:rPr>
                <w:rFonts w:ascii="Calibri" w:eastAsia="Calibri" w:hAnsi="Calibri" w:cs="Calibri"/>
                <w:sz w:val="20"/>
                <w:szCs w:val="20"/>
              </w:rPr>
              <w:t xml:space="preserve"> D. 2019. The Future of Digital Psychiatry. </w:t>
            </w:r>
            <w:r w:rsidRPr="00AF5413">
              <w:rPr>
                <w:rFonts w:ascii="Calibri" w:eastAsia="Calibri" w:hAnsi="Calibri" w:cs="Calibri"/>
                <w:i/>
                <w:sz w:val="20"/>
                <w:szCs w:val="20"/>
              </w:rPr>
              <w:t xml:space="preserve">Current Psychiatry Reports. </w:t>
            </w:r>
            <w:r w:rsidRPr="00AF5413">
              <w:rPr>
                <w:rFonts w:ascii="Calibri" w:eastAsia="Calibri" w:hAnsi="Calibri" w:cs="Calibri"/>
                <w:b/>
                <w:sz w:val="20"/>
                <w:szCs w:val="20"/>
              </w:rPr>
              <w:t xml:space="preserve">13: </w:t>
            </w:r>
            <w:r w:rsidRPr="00AF5413">
              <w:rPr>
                <w:rFonts w:ascii="Calibri" w:eastAsia="Calibri" w:hAnsi="Calibri" w:cs="Calibri"/>
                <w:sz w:val="20"/>
                <w:szCs w:val="20"/>
              </w:rPr>
              <w:t>88.</w:t>
            </w:r>
          </w:p>
          <w:p w14:paraId="43D01FD0" w14:textId="77777777" w:rsidR="0089290A" w:rsidRPr="00AF5413" w:rsidRDefault="0089290A" w:rsidP="00961538">
            <w:pPr>
              <w:widowControl w:val="0"/>
              <w:spacing w:line="240" w:lineRule="auto"/>
              <w:rPr>
                <w:rFonts w:ascii="Calibri" w:eastAsia="Calibri" w:hAnsi="Calibri" w:cs="Calibri"/>
                <w:sz w:val="20"/>
                <w:szCs w:val="20"/>
              </w:rPr>
            </w:pPr>
          </w:p>
          <w:p w14:paraId="226152D2"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Luo, John S, </w:t>
            </w:r>
            <w:proofErr w:type="spellStart"/>
            <w:r w:rsidRPr="00AF5413">
              <w:rPr>
                <w:rFonts w:ascii="Calibri" w:eastAsia="Calibri" w:hAnsi="Calibri" w:cs="Calibri"/>
                <w:sz w:val="20"/>
                <w:szCs w:val="20"/>
              </w:rPr>
              <w:t>Morache</w:t>
            </w:r>
            <w:proofErr w:type="spellEnd"/>
            <w:r w:rsidRPr="00AF5413">
              <w:rPr>
                <w:rFonts w:ascii="Calibri" w:eastAsia="Calibri" w:hAnsi="Calibri" w:cs="Calibri"/>
                <w:sz w:val="20"/>
                <w:szCs w:val="20"/>
              </w:rPr>
              <w:t xml:space="preserve">, Chris, Marcelo, Divine A &amp; Nesbitt, Thomas S. 2002. Telepsychiatry: An overview for psychiatrists. </w:t>
            </w:r>
            <w:r w:rsidRPr="00AF5413">
              <w:rPr>
                <w:rFonts w:ascii="Calibri" w:eastAsia="Calibri" w:hAnsi="Calibri" w:cs="Calibri"/>
                <w:i/>
                <w:sz w:val="20"/>
                <w:szCs w:val="20"/>
              </w:rPr>
              <w:t>CNS Drugs.</w:t>
            </w:r>
            <w:r w:rsidRPr="00AF5413">
              <w:rPr>
                <w:rFonts w:ascii="Calibri" w:eastAsia="Calibri" w:hAnsi="Calibri" w:cs="Calibri"/>
                <w:sz w:val="20"/>
                <w:szCs w:val="20"/>
              </w:rPr>
              <w:t xml:space="preserve"> </w:t>
            </w:r>
            <w:r w:rsidRPr="00AF5413">
              <w:rPr>
                <w:rFonts w:ascii="Calibri" w:eastAsia="Calibri" w:hAnsi="Calibri" w:cs="Calibri"/>
                <w:b/>
                <w:sz w:val="20"/>
                <w:szCs w:val="20"/>
              </w:rPr>
              <w:t>16:</w:t>
            </w:r>
            <w:r w:rsidRPr="00AF5413">
              <w:rPr>
                <w:rFonts w:ascii="Calibri" w:eastAsia="Calibri" w:hAnsi="Calibri" w:cs="Calibri"/>
                <w:sz w:val="20"/>
                <w:szCs w:val="20"/>
              </w:rPr>
              <w:t xml:space="preserve"> 527-548.</w:t>
            </w:r>
          </w:p>
          <w:p w14:paraId="0AB2F71E" w14:textId="77777777" w:rsidR="0089290A" w:rsidRPr="00AF5413" w:rsidRDefault="0089290A" w:rsidP="00961538">
            <w:pPr>
              <w:widowControl w:val="0"/>
              <w:spacing w:line="240" w:lineRule="auto"/>
              <w:rPr>
                <w:rFonts w:ascii="Calibri" w:eastAsia="Calibri" w:hAnsi="Calibri" w:cs="Calibri"/>
                <w:sz w:val="20"/>
                <w:szCs w:val="20"/>
              </w:rPr>
            </w:pPr>
          </w:p>
          <w:p w14:paraId="0EBEEF8D"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lastRenderedPageBreak/>
              <w:t>Hilty</w:t>
            </w:r>
            <w:proofErr w:type="spellEnd"/>
            <w:r w:rsidRPr="00AF5413">
              <w:rPr>
                <w:rFonts w:ascii="Calibri" w:eastAsia="Calibri" w:hAnsi="Calibri" w:cs="Calibri"/>
                <w:sz w:val="20"/>
                <w:szCs w:val="20"/>
              </w:rPr>
              <w:t xml:space="preserve"> DM, Marks, S.L., </w:t>
            </w:r>
            <w:proofErr w:type="spellStart"/>
            <w:r w:rsidRPr="00AF5413">
              <w:rPr>
                <w:rFonts w:ascii="Calibri" w:eastAsia="Calibri" w:hAnsi="Calibri" w:cs="Calibri"/>
                <w:sz w:val="20"/>
                <w:szCs w:val="20"/>
              </w:rPr>
              <w:t>Urness</w:t>
            </w:r>
            <w:proofErr w:type="spellEnd"/>
            <w:r w:rsidRPr="00AF5413">
              <w:rPr>
                <w:rFonts w:ascii="Calibri" w:eastAsia="Calibri" w:hAnsi="Calibri" w:cs="Calibri"/>
                <w:sz w:val="20"/>
                <w:szCs w:val="20"/>
              </w:rPr>
              <w:t xml:space="preserve">, D.,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Nesbitt, T.S.2004. Clinical and Educational Telepsychiatry Applications: A Review. </w:t>
            </w:r>
            <w:r w:rsidRPr="00AF5413">
              <w:rPr>
                <w:rFonts w:ascii="Calibri" w:eastAsia="Calibri" w:hAnsi="Calibri" w:cs="Calibri"/>
                <w:i/>
                <w:sz w:val="20"/>
                <w:szCs w:val="20"/>
              </w:rPr>
              <w:t xml:space="preserve">The Canadian Journal of Psychiatry / La Revue </w:t>
            </w:r>
            <w:proofErr w:type="spellStart"/>
            <w:r w:rsidRPr="00AF5413">
              <w:rPr>
                <w:rFonts w:ascii="Calibri" w:eastAsia="Calibri" w:hAnsi="Calibri" w:cs="Calibri"/>
                <w:i/>
                <w:sz w:val="20"/>
                <w:szCs w:val="20"/>
              </w:rPr>
              <w:t>canadienne</w:t>
            </w:r>
            <w:proofErr w:type="spellEnd"/>
            <w:r w:rsidRPr="00AF5413">
              <w:rPr>
                <w:rFonts w:ascii="Calibri" w:eastAsia="Calibri" w:hAnsi="Calibri" w:cs="Calibri"/>
                <w:i/>
                <w:sz w:val="20"/>
                <w:szCs w:val="20"/>
              </w:rPr>
              <w:t xml:space="preserve"> de </w:t>
            </w:r>
            <w:proofErr w:type="spellStart"/>
            <w:r w:rsidRPr="00AF5413">
              <w:rPr>
                <w:rFonts w:ascii="Calibri" w:eastAsia="Calibri" w:hAnsi="Calibri" w:cs="Calibri"/>
                <w:i/>
                <w:sz w:val="20"/>
                <w:szCs w:val="20"/>
              </w:rPr>
              <w:t>psychiatrie</w:t>
            </w:r>
            <w:proofErr w:type="spellEnd"/>
            <w:r w:rsidRPr="00AF5413">
              <w:rPr>
                <w:rFonts w:ascii="Calibri" w:eastAsia="Calibri" w:hAnsi="Calibri" w:cs="Calibri"/>
                <w:sz w:val="20"/>
                <w:szCs w:val="20"/>
              </w:rPr>
              <w:t xml:space="preserve">. </w:t>
            </w:r>
            <w:r w:rsidRPr="00AF5413">
              <w:rPr>
                <w:rFonts w:ascii="Calibri" w:eastAsia="Calibri" w:hAnsi="Calibri" w:cs="Calibri"/>
                <w:b/>
                <w:sz w:val="20"/>
                <w:szCs w:val="20"/>
              </w:rPr>
              <w:t>49:</w:t>
            </w:r>
            <w:r w:rsidRPr="00AF5413">
              <w:rPr>
                <w:rFonts w:ascii="Calibri" w:eastAsia="Calibri" w:hAnsi="Calibri" w:cs="Calibri"/>
                <w:sz w:val="20"/>
                <w:szCs w:val="20"/>
              </w:rPr>
              <w:t xml:space="preserve"> 12-23.</w:t>
            </w:r>
          </w:p>
          <w:p w14:paraId="4DF8A9CC" w14:textId="77777777" w:rsidR="0089290A" w:rsidRPr="00AF5413" w:rsidRDefault="0089290A" w:rsidP="00961538">
            <w:pPr>
              <w:widowControl w:val="0"/>
              <w:spacing w:line="240" w:lineRule="auto"/>
              <w:rPr>
                <w:rFonts w:ascii="Calibri" w:eastAsia="Calibri" w:hAnsi="Calibri" w:cs="Calibri"/>
                <w:sz w:val="20"/>
                <w:szCs w:val="20"/>
              </w:rPr>
            </w:pPr>
          </w:p>
          <w:p w14:paraId="5796CC14"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Hilty</w:t>
            </w:r>
            <w:proofErr w:type="spellEnd"/>
            <w:r w:rsidRPr="00AF5413">
              <w:rPr>
                <w:rFonts w:ascii="Calibri" w:eastAsia="Calibri" w:hAnsi="Calibri" w:cs="Calibri"/>
                <w:sz w:val="20"/>
                <w:szCs w:val="20"/>
              </w:rPr>
              <w:t xml:space="preserve"> DM, </w:t>
            </w:r>
            <w:proofErr w:type="spellStart"/>
            <w:r w:rsidRPr="00AF5413">
              <w:rPr>
                <w:rFonts w:ascii="Calibri" w:eastAsia="Calibri" w:hAnsi="Calibri" w:cs="Calibri"/>
                <w:sz w:val="20"/>
                <w:szCs w:val="20"/>
              </w:rPr>
              <w:t>Yellowlees</w:t>
            </w:r>
            <w:proofErr w:type="spellEnd"/>
            <w:r w:rsidRPr="00AF5413">
              <w:rPr>
                <w:rFonts w:ascii="Calibri" w:eastAsia="Calibri" w:hAnsi="Calibri" w:cs="Calibri"/>
                <w:sz w:val="20"/>
                <w:szCs w:val="20"/>
              </w:rPr>
              <w:t xml:space="preserve"> PM, Parrish MB, Chan S. 2015. Telepsychiatry: Effective, Evidence-Based, and at a Tipping Point in Health Care Delivery?. </w:t>
            </w:r>
            <w:r w:rsidRPr="00AF5413">
              <w:rPr>
                <w:rFonts w:ascii="Calibri" w:eastAsia="Calibri" w:hAnsi="Calibri" w:cs="Calibri"/>
                <w:i/>
                <w:sz w:val="20"/>
                <w:szCs w:val="20"/>
              </w:rPr>
              <w:t>Psychiatric Clinics of North America.</w:t>
            </w:r>
            <w:r w:rsidRPr="00AF5413">
              <w:rPr>
                <w:rFonts w:ascii="Calibri" w:eastAsia="Calibri" w:hAnsi="Calibri" w:cs="Calibri"/>
                <w:sz w:val="20"/>
                <w:szCs w:val="20"/>
              </w:rPr>
              <w:t xml:space="preserve"> </w:t>
            </w:r>
            <w:r w:rsidRPr="00AF5413">
              <w:rPr>
                <w:rFonts w:ascii="Calibri" w:eastAsia="Calibri" w:hAnsi="Calibri" w:cs="Calibri"/>
                <w:b/>
                <w:sz w:val="20"/>
                <w:szCs w:val="20"/>
              </w:rPr>
              <w:t>38</w:t>
            </w:r>
            <w:r w:rsidRPr="00AF5413">
              <w:rPr>
                <w:rFonts w:ascii="Calibri" w:eastAsia="Calibri" w:hAnsi="Calibri" w:cs="Calibri"/>
                <w:sz w:val="20"/>
                <w:szCs w:val="20"/>
              </w:rPr>
              <w:t>: 559-92.</w:t>
            </w:r>
          </w:p>
          <w:p w14:paraId="4F1FF45B" w14:textId="77777777" w:rsidR="0089290A" w:rsidRPr="00AF5413" w:rsidRDefault="0089290A" w:rsidP="00961538">
            <w:pPr>
              <w:widowControl w:val="0"/>
              <w:spacing w:line="240" w:lineRule="auto"/>
              <w:rPr>
                <w:rFonts w:ascii="Calibri" w:eastAsia="Calibri" w:hAnsi="Calibri" w:cs="Calibri"/>
                <w:sz w:val="20"/>
                <w:szCs w:val="20"/>
              </w:rPr>
            </w:pPr>
          </w:p>
          <w:p w14:paraId="17EE1FC7"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Hulsbosch</w:t>
            </w:r>
            <w:proofErr w:type="spellEnd"/>
            <w:r w:rsidRPr="00AF5413">
              <w:rPr>
                <w:rFonts w:ascii="Calibri" w:eastAsia="Calibri" w:hAnsi="Calibri" w:cs="Calibri"/>
                <w:sz w:val="20"/>
                <w:szCs w:val="20"/>
              </w:rPr>
              <w:t xml:space="preserve">, A.M., </w:t>
            </w:r>
            <w:proofErr w:type="spellStart"/>
            <w:r w:rsidRPr="00AF5413">
              <w:rPr>
                <w:rFonts w:ascii="Calibri" w:eastAsia="Calibri" w:hAnsi="Calibri" w:cs="Calibri"/>
                <w:sz w:val="20"/>
                <w:szCs w:val="20"/>
              </w:rPr>
              <w:t>Nugter</w:t>
            </w:r>
            <w:proofErr w:type="spellEnd"/>
            <w:r w:rsidRPr="00AF5413">
              <w:rPr>
                <w:rFonts w:ascii="Calibri" w:eastAsia="Calibri" w:hAnsi="Calibri" w:cs="Calibri"/>
                <w:sz w:val="20"/>
                <w:szCs w:val="20"/>
              </w:rPr>
              <w:t xml:space="preserve">, M.A., Tamis, P., Kroon, H. 2017. Videoconferencing in a mental health service in The Netherlands: A randomized controlled trial on patient satisfaction and clinical outcomes for outpatients with severe mental illness.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23:</w:t>
            </w:r>
            <w:r w:rsidRPr="00AF5413">
              <w:rPr>
                <w:rFonts w:ascii="Calibri" w:eastAsia="Calibri" w:hAnsi="Calibri" w:cs="Calibri"/>
                <w:sz w:val="20"/>
                <w:szCs w:val="20"/>
              </w:rPr>
              <w:t xml:space="preserve"> 513-520.</w:t>
            </w:r>
          </w:p>
          <w:p w14:paraId="2545CB2B" w14:textId="77777777" w:rsidR="0089290A" w:rsidRPr="00AF5413" w:rsidRDefault="0089290A" w:rsidP="00961538">
            <w:pPr>
              <w:widowControl w:val="0"/>
              <w:spacing w:line="240" w:lineRule="auto"/>
              <w:rPr>
                <w:rFonts w:ascii="Calibri" w:eastAsia="Calibri" w:hAnsi="Calibri" w:cs="Calibri"/>
                <w:sz w:val="20"/>
                <w:szCs w:val="20"/>
              </w:rPr>
            </w:pPr>
          </w:p>
          <w:p w14:paraId="018FFB1B"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Jefee</w:t>
            </w:r>
            <w:proofErr w:type="spellEnd"/>
            <w:r w:rsidRPr="00AF5413">
              <w:rPr>
                <w:rFonts w:ascii="Calibri" w:eastAsia="Calibri" w:hAnsi="Calibri" w:cs="Calibri"/>
                <w:sz w:val="20"/>
                <w:szCs w:val="20"/>
              </w:rPr>
              <w:t xml:space="preserve"> B.H., Mani N. International telepsychiatry: a review of what has been</w:t>
            </w:r>
          </w:p>
          <w:p w14:paraId="0BA0DD0E"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published. </w:t>
            </w:r>
            <w:r w:rsidRPr="00AF5413">
              <w:rPr>
                <w:rFonts w:ascii="Calibri" w:eastAsia="Calibri" w:hAnsi="Calibri" w:cs="Calibri"/>
                <w:i/>
                <w:sz w:val="20"/>
                <w:szCs w:val="20"/>
              </w:rPr>
              <w:t>Journal of Telemedicine and Telecare</w:t>
            </w:r>
            <w:r w:rsidRPr="00AF5413">
              <w:rPr>
                <w:rFonts w:ascii="Calibri" w:eastAsia="Calibri" w:hAnsi="Calibri" w:cs="Calibri"/>
                <w:sz w:val="20"/>
                <w:szCs w:val="20"/>
              </w:rPr>
              <w:t xml:space="preserve">.  </w:t>
            </w:r>
            <w:r w:rsidRPr="00AF5413">
              <w:rPr>
                <w:rFonts w:ascii="Calibri" w:eastAsia="Calibri" w:hAnsi="Calibri" w:cs="Calibri"/>
                <w:b/>
                <w:sz w:val="20"/>
                <w:szCs w:val="20"/>
              </w:rPr>
              <w:t xml:space="preserve">19: </w:t>
            </w:r>
            <w:r w:rsidRPr="00AF5413">
              <w:rPr>
                <w:rFonts w:ascii="Calibri" w:eastAsia="Calibri" w:hAnsi="Calibri" w:cs="Calibri"/>
                <w:sz w:val="20"/>
                <w:szCs w:val="20"/>
              </w:rPr>
              <w:t>293-4.</w:t>
            </w:r>
          </w:p>
          <w:p w14:paraId="354D15F0" w14:textId="77777777" w:rsidR="0089290A" w:rsidRPr="00AF5413" w:rsidRDefault="0089290A" w:rsidP="00961538">
            <w:pPr>
              <w:widowControl w:val="0"/>
              <w:spacing w:line="240" w:lineRule="auto"/>
              <w:rPr>
                <w:rFonts w:ascii="Calibri" w:eastAsia="Calibri" w:hAnsi="Calibri" w:cs="Calibri"/>
                <w:sz w:val="20"/>
                <w:szCs w:val="20"/>
              </w:rPr>
            </w:pPr>
          </w:p>
          <w:p w14:paraId="694F71D6"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Jones, Roland M, Leonard, S., Birmingham, L. 2006. Setting up a telepsychiatry service. </w:t>
            </w:r>
            <w:r w:rsidRPr="00AF5413">
              <w:rPr>
                <w:rFonts w:ascii="Calibri" w:eastAsia="Calibri" w:hAnsi="Calibri" w:cs="Calibri"/>
                <w:i/>
                <w:sz w:val="20"/>
                <w:szCs w:val="20"/>
              </w:rPr>
              <w:t>Psychiatric Bulletin</w:t>
            </w:r>
            <w:r w:rsidRPr="00AF5413">
              <w:rPr>
                <w:rFonts w:ascii="Calibri" w:eastAsia="Calibri" w:hAnsi="Calibri" w:cs="Calibri"/>
                <w:sz w:val="20"/>
                <w:szCs w:val="20"/>
              </w:rPr>
              <w:t xml:space="preserve">. </w:t>
            </w:r>
            <w:r w:rsidRPr="00AF5413">
              <w:rPr>
                <w:rFonts w:ascii="Calibri" w:eastAsia="Calibri" w:hAnsi="Calibri" w:cs="Calibri"/>
                <w:b/>
                <w:sz w:val="20"/>
                <w:szCs w:val="20"/>
              </w:rPr>
              <w:t>30:</w:t>
            </w:r>
            <w:r w:rsidRPr="00AF5413">
              <w:rPr>
                <w:rFonts w:ascii="Calibri" w:eastAsia="Calibri" w:hAnsi="Calibri" w:cs="Calibri"/>
                <w:sz w:val="20"/>
                <w:szCs w:val="20"/>
              </w:rPr>
              <w:t xml:space="preserve"> 464-467</w:t>
            </w:r>
          </w:p>
          <w:p w14:paraId="27CF188A" w14:textId="77777777" w:rsidR="0089290A" w:rsidRPr="00AF5413" w:rsidRDefault="0089290A" w:rsidP="00961538">
            <w:pPr>
              <w:widowControl w:val="0"/>
              <w:spacing w:line="240" w:lineRule="auto"/>
              <w:rPr>
                <w:rFonts w:ascii="Calibri" w:eastAsia="Calibri" w:hAnsi="Calibri" w:cs="Calibri"/>
                <w:sz w:val="20"/>
                <w:szCs w:val="20"/>
              </w:rPr>
            </w:pPr>
          </w:p>
          <w:p w14:paraId="4EED369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Lal, S., Abdel-</w:t>
            </w:r>
            <w:proofErr w:type="spellStart"/>
            <w:r w:rsidRPr="00AF5413">
              <w:rPr>
                <w:rFonts w:ascii="Calibri" w:eastAsia="Calibri" w:hAnsi="Calibri" w:cs="Calibri"/>
                <w:sz w:val="20"/>
                <w:szCs w:val="20"/>
              </w:rPr>
              <w:t>Baki</w:t>
            </w:r>
            <w:proofErr w:type="spellEnd"/>
            <w:r w:rsidRPr="00AF5413">
              <w:rPr>
                <w:rFonts w:ascii="Calibri" w:eastAsia="Calibri" w:hAnsi="Calibri" w:cs="Calibri"/>
                <w:sz w:val="20"/>
                <w:szCs w:val="20"/>
              </w:rPr>
              <w:t xml:space="preserve">, A., </w:t>
            </w:r>
            <w:proofErr w:type="spellStart"/>
            <w:r w:rsidRPr="00AF5413">
              <w:rPr>
                <w:rFonts w:ascii="Calibri" w:eastAsia="Calibri" w:hAnsi="Calibri" w:cs="Calibri"/>
                <w:sz w:val="20"/>
                <w:szCs w:val="20"/>
              </w:rPr>
              <w:t>Sujanani</w:t>
            </w:r>
            <w:proofErr w:type="spellEnd"/>
            <w:r w:rsidRPr="00AF5413">
              <w:rPr>
                <w:rFonts w:ascii="Calibri" w:eastAsia="Calibri" w:hAnsi="Calibri" w:cs="Calibri"/>
                <w:sz w:val="20"/>
                <w:szCs w:val="20"/>
              </w:rPr>
              <w:t xml:space="preserve">, S., Bourbeau, F., </w:t>
            </w:r>
            <w:proofErr w:type="spellStart"/>
            <w:r w:rsidRPr="00AF5413">
              <w:rPr>
                <w:rFonts w:ascii="Calibri" w:eastAsia="Calibri" w:hAnsi="Calibri" w:cs="Calibri"/>
                <w:sz w:val="20"/>
                <w:szCs w:val="20"/>
              </w:rPr>
              <w:t>Sahed</w:t>
            </w:r>
            <w:proofErr w:type="spellEnd"/>
            <w:r w:rsidRPr="00AF5413">
              <w:rPr>
                <w:rFonts w:ascii="Calibri" w:eastAsia="Calibri" w:hAnsi="Calibri" w:cs="Calibri"/>
                <w:sz w:val="20"/>
                <w:szCs w:val="20"/>
              </w:rPr>
              <w:t xml:space="preserve">, I., Whitehead, J. 2020. Perspectives of young adults on receiving telepsychiatry services in an urban early intervention program for first-episode psychosis: A cross-sectional, descriptive survey study. </w:t>
            </w:r>
            <w:r w:rsidRPr="00AF5413">
              <w:rPr>
                <w:rFonts w:ascii="Calibri" w:eastAsia="Calibri" w:hAnsi="Calibri" w:cs="Calibri"/>
                <w:i/>
                <w:sz w:val="20"/>
                <w:szCs w:val="20"/>
              </w:rPr>
              <w:t>Frontiers in Psychiatry</w:t>
            </w:r>
            <w:r w:rsidRPr="00AF5413">
              <w:rPr>
                <w:rFonts w:ascii="Calibri" w:eastAsia="Calibri" w:hAnsi="Calibri" w:cs="Calibri"/>
                <w:sz w:val="20"/>
                <w:szCs w:val="20"/>
              </w:rPr>
              <w:t>. 11</w:t>
            </w:r>
          </w:p>
          <w:p w14:paraId="7D54B54B" w14:textId="77777777" w:rsidR="0089290A" w:rsidRPr="00AF5413" w:rsidRDefault="0089290A" w:rsidP="00961538">
            <w:pPr>
              <w:widowControl w:val="0"/>
              <w:spacing w:line="240" w:lineRule="auto"/>
              <w:rPr>
                <w:rFonts w:ascii="Calibri" w:eastAsia="Calibri" w:hAnsi="Calibri" w:cs="Calibri"/>
                <w:sz w:val="20"/>
                <w:szCs w:val="20"/>
              </w:rPr>
            </w:pPr>
          </w:p>
          <w:p w14:paraId="35BBE80C" w14:textId="77777777" w:rsidR="0089290A" w:rsidRPr="00AF5413" w:rsidRDefault="0089290A" w:rsidP="00961538">
            <w:pPr>
              <w:widowControl w:val="0"/>
              <w:spacing w:line="240" w:lineRule="auto"/>
              <w:rPr>
                <w:rFonts w:ascii="Calibri" w:eastAsia="Calibri" w:hAnsi="Calibri" w:cs="Calibri"/>
                <w:sz w:val="20"/>
                <w:szCs w:val="20"/>
              </w:rPr>
            </w:pPr>
            <w:proofErr w:type="spellStart"/>
            <w:r w:rsidRPr="00AF5413">
              <w:rPr>
                <w:rFonts w:ascii="Calibri" w:eastAsia="Calibri" w:hAnsi="Calibri" w:cs="Calibri"/>
                <w:sz w:val="20"/>
                <w:szCs w:val="20"/>
              </w:rPr>
              <w:t>Madhavan</w:t>
            </w:r>
            <w:proofErr w:type="spellEnd"/>
            <w:r w:rsidRPr="00AF5413">
              <w:rPr>
                <w:rFonts w:ascii="Calibri" w:eastAsia="Calibri" w:hAnsi="Calibri" w:cs="Calibri"/>
                <w:sz w:val="20"/>
                <w:szCs w:val="20"/>
              </w:rPr>
              <w:t xml:space="preserve"> G. 2019. Telepsychiatry in intellectual disability psychiatry: literature</w:t>
            </w:r>
          </w:p>
          <w:p w14:paraId="04C1DA1F"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review. </w:t>
            </w:r>
            <w:proofErr w:type="spellStart"/>
            <w:r w:rsidRPr="00AF5413">
              <w:rPr>
                <w:rFonts w:ascii="Calibri" w:eastAsia="Calibri" w:hAnsi="Calibri" w:cs="Calibri"/>
                <w:i/>
                <w:sz w:val="20"/>
                <w:szCs w:val="20"/>
              </w:rPr>
              <w:t>BJPsych</w:t>
            </w:r>
            <w:proofErr w:type="spellEnd"/>
            <w:r w:rsidRPr="00AF5413">
              <w:rPr>
                <w:rFonts w:ascii="Calibri" w:eastAsia="Calibri" w:hAnsi="Calibri" w:cs="Calibri"/>
                <w:i/>
                <w:sz w:val="20"/>
                <w:szCs w:val="20"/>
              </w:rPr>
              <w:t xml:space="preserve"> Bulletin. </w:t>
            </w:r>
            <w:r w:rsidRPr="00AF5413">
              <w:rPr>
                <w:rFonts w:ascii="Calibri" w:eastAsia="Calibri" w:hAnsi="Calibri" w:cs="Calibri"/>
                <w:b/>
                <w:sz w:val="20"/>
                <w:szCs w:val="20"/>
              </w:rPr>
              <w:t>43</w:t>
            </w:r>
            <w:r w:rsidRPr="00AF5413">
              <w:rPr>
                <w:rFonts w:ascii="Calibri" w:eastAsia="Calibri" w:hAnsi="Calibri" w:cs="Calibri"/>
                <w:sz w:val="20"/>
                <w:szCs w:val="20"/>
              </w:rPr>
              <w:t>: 167-173</w:t>
            </w:r>
          </w:p>
          <w:p w14:paraId="1BD98EDC" w14:textId="77777777" w:rsidR="0089290A" w:rsidRPr="00AF5413" w:rsidRDefault="0089290A" w:rsidP="00961538">
            <w:pPr>
              <w:widowControl w:val="0"/>
              <w:spacing w:line="240" w:lineRule="auto"/>
              <w:rPr>
                <w:rFonts w:ascii="Calibri" w:eastAsia="Calibri" w:hAnsi="Calibri" w:cs="Calibri"/>
                <w:sz w:val="20"/>
                <w:szCs w:val="20"/>
              </w:rPr>
            </w:pPr>
          </w:p>
          <w:p w14:paraId="044A5F39"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Malhotra S, Chakrabarti S, Shah R. 2013. </w:t>
            </w:r>
            <w:proofErr w:type="spellStart"/>
            <w:r w:rsidRPr="00AF5413">
              <w:rPr>
                <w:rFonts w:ascii="Calibri" w:eastAsia="Calibri" w:hAnsi="Calibri" w:cs="Calibri"/>
                <w:sz w:val="20"/>
                <w:szCs w:val="20"/>
              </w:rPr>
              <w:t>Telepsychiatry:Promise</w:t>
            </w:r>
            <w:proofErr w:type="spellEnd"/>
            <w:r w:rsidRPr="00AF5413">
              <w:rPr>
                <w:rFonts w:ascii="Calibri" w:eastAsia="Calibri" w:hAnsi="Calibri" w:cs="Calibri"/>
                <w:sz w:val="20"/>
                <w:szCs w:val="20"/>
              </w:rPr>
              <w:t>, potential, and challenges.</w:t>
            </w:r>
            <w:r w:rsidRPr="00AF5413">
              <w:rPr>
                <w:rFonts w:ascii="Calibri" w:eastAsia="Calibri" w:hAnsi="Calibri" w:cs="Calibri"/>
                <w:i/>
                <w:sz w:val="20"/>
                <w:szCs w:val="20"/>
              </w:rPr>
              <w:t xml:space="preserve"> Indian Journal of Psychiatry. </w:t>
            </w:r>
            <w:r w:rsidRPr="00AF5413">
              <w:rPr>
                <w:rFonts w:ascii="Calibri" w:eastAsia="Calibri" w:hAnsi="Calibri" w:cs="Calibri"/>
                <w:b/>
                <w:sz w:val="20"/>
                <w:szCs w:val="20"/>
              </w:rPr>
              <w:t>55</w:t>
            </w:r>
            <w:r w:rsidRPr="00AF5413">
              <w:rPr>
                <w:rFonts w:ascii="Calibri" w:eastAsia="Calibri" w:hAnsi="Calibri" w:cs="Calibri"/>
                <w:sz w:val="20"/>
                <w:szCs w:val="20"/>
              </w:rPr>
              <w:t>: 3-11.</w:t>
            </w:r>
          </w:p>
          <w:p w14:paraId="3433C442" w14:textId="77777777" w:rsidR="0089290A" w:rsidRPr="00AF5413" w:rsidRDefault="0089290A" w:rsidP="00961538">
            <w:pPr>
              <w:widowControl w:val="0"/>
              <w:spacing w:line="240" w:lineRule="auto"/>
              <w:rPr>
                <w:rFonts w:ascii="Calibri" w:eastAsia="Calibri" w:hAnsi="Calibri" w:cs="Calibri"/>
                <w:sz w:val="20"/>
                <w:szCs w:val="20"/>
              </w:rPr>
            </w:pPr>
          </w:p>
          <w:p w14:paraId="40FCD47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Math SB, </w:t>
            </w:r>
            <w:proofErr w:type="spellStart"/>
            <w:r w:rsidRPr="00AF5413">
              <w:rPr>
                <w:rFonts w:ascii="Calibri" w:eastAsia="Calibri" w:hAnsi="Calibri" w:cs="Calibri"/>
                <w:sz w:val="20"/>
                <w:szCs w:val="20"/>
              </w:rPr>
              <w:t>Moirangthem</w:t>
            </w:r>
            <w:proofErr w:type="spellEnd"/>
            <w:r w:rsidRPr="00AF5413">
              <w:rPr>
                <w:rFonts w:ascii="Calibri" w:eastAsia="Calibri" w:hAnsi="Calibri" w:cs="Calibri"/>
                <w:sz w:val="20"/>
                <w:szCs w:val="20"/>
              </w:rPr>
              <w:t xml:space="preserve"> S, Kumar NC. 2015. Tele-Psychiatry: After Mars, Can we Reach the Unreached?. </w:t>
            </w:r>
            <w:r w:rsidRPr="00AF5413">
              <w:rPr>
                <w:rFonts w:ascii="Calibri" w:eastAsia="Calibri" w:hAnsi="Calibri" w:cs="Calibri"/>
                <w:i/>
                <w:sz w:val="20"/>
                <w:szCs w:val="20"/>
              </w:rPr>
              <w:t xml:space="preserve">Indian Journal of Psychological Medicine. </w:t>
            </w:r>
            <w:r w:rsidRPr="00AF5413">
              <w:rPr>
                <w:rFonts w:ascii="Calibri" w:eastAsia="Calibri" w:hAnsi="Calibri" w:cs="Calibri"/>
                <w:b/>
                <w:sz w:val="20"/>
                <w:szCs w:val="20"/>
              </w:rPr>
              <w:t>37:</w:t>
            </w:r>
            <w:r w:rsidRPr="00AF5413">
              <w:rPr>
                <w:rFonts w:ascii="Calibri" w:eastAsia="Calibri" w:hAnsi="Calibri" w:cs="Calibri"/>
                <w:sz w:val="20"/>
                <w:szCs w:val="20"/>
              </w:rPr>
              <w:t xml:space="preserve"> 120-1.</w:t>
            </w:r>
          </w:p>
          <w:p w14:paraId="3E6EE34B" w14:textId="77777777" w:rsidR="0089290A" w:rsidRPr="00AF5413" w:rsidRDefault="0089290A" w:rsidP="00961538">
            <w:pPr>
              <w:widowControl w:val="0"/>
              <w:spacing w:line="240" w:lineRule="auto"/>
              <w:rPr>
                <w:rFonts w:ascii="Calibri" w:eastAsia="Calibri" w:hAnsi="Calibri" w:cs="Calibri"/>
                <w:sz w:val="20"/>
                <w:szCs w:val="20"/>
              </w:rPr>
            </w:pPr>
          </w:p>
          <w:p w14:paraId="3F1291D5"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McGrath J. 2020. ADHD and</w:t>
            </w:r>
          </w:p>
          <w:p w14:paraId="46716D33"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Covid-19: Current roadblocks and future opportunities. </w:t>
            </w:r>
            <w:r w:rsidRPr="00AF5413">
              <w:rPr>
                <w:rFonts w:ascii="Calibri" w:eastAsia="Calibri" w:hAnsi="Calibri" w:cs="Calibri"/>
                <w:i/>
                <w:sz w:val="20"/>
                <w:szCs w:val="20"/>
              </w:rPr>
              <w:t xml:space="preserve">The Irish Journal of Psychological Medicine. </w:t>
            </w:r>
            <w:r w:rsidRPr="00AF5413">
              <w:rPr>
                <w:rFonts w:ascii="Calibri" w:eastAsia="Calibri" w:hAnsi="Calibri" w:cs="Calibri"/>
                <w:b/>
                <w:sz w:val="20"/>
                <w:szCs w:val="20"/>
              </w:rPr>
              <w:t>21:</w:t>
            </w:r>
            <w:r w:rsidRPr="00AF5413">
              <w:rPr>
                <w:rFonts w:ascii="Calibri" w:eastAsia="Calibri" w:hAnsi="Calibri" w:cs="Calibri"/>
                <w:sz w:val="20"/>
                <w:szCs w:val="20"/>
              </w:rPr>
              <w:t xml:space="preserve"> 1-22.</w:t>
            </w:r>
          </w:p>
          <w:p w14:paraId="087708AF" w14:textId="77777777" w:rsidR="0089290A" w:rsidRPr="00AF5413" w:rsidRDefault="0089290A" w:rsidP="00961538">
            <w:pPr>
              <w:widowControl w:val="0"/>
              <w:spacing w:line="240" w:lineRule="auto"/>
              <w:rPr>
                <w:rFonts w:ascii="Calibri" w:eastAsia="Calibri" w:hAnsi="Calibri" w:cs="Calibri"/>
                <w:sz w:val="20"/>
                <w:szCs w:val="20"/>
              </w:rPr>
            </w:pPr>
          </w:p>
          <w:p w14:paraId="5994DC2B"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t xml:space="preserve">Clarke CS. 2018. Telepsychiatry in Asperger's syndrome. </w:t>
            </w:r>
            <w:r w:rsidRPr="00AF5413">
              <w:rPr>
                <w:rFonts w:ascii="Calibri" w:eastAsia="Calibri" w:hAnsi="Calibri" w:cs="Calibri"/>
                <w:i/>
                <w:sz w:val="20"/>
                <w:szCs w:val="20"/>
              </w:rPr>
              <w:t xml:space="preserve">Irish Journal of Psychological Medicine. </w:t>
            </w:r>
            <w:r w:rsidRPr="00AF5413">
              <w:rPr>
                <w:rFonts w:ascii="Calibri" w:eastAsia="Calibri" w:hAnsi="Calibri" w:cs="Calibri"/>
                <w:b/>
                <w:sz w:val="20"/>
                <w:szCs w:val="20"/>
              </w:rPr>
              <w:t>35:</w:t>
            </w:r>
            <w:r w:rsidRPr="00AF5413">
              <w:rPr>
                <w:rFonts w:ascii="Calibri" w:eastAsia="Calibri" w:hAnsi="Calibri" w:cs="Calibri"/>
                <w:sz w:val="20"/>
                <w:szCs w:val="20"/>
              </w:rPr>
              <w:t xml:space="preserve"> 325-328.</w:t>
            </w:r>
          </w:p>
          <w:p w14:paraId="3ECF391C" w14:textId="77777777" w:rsidR="0089290A" w:rsidRPr="00AF5413" w:rsidRDefault="0089290A" w:rsidP="00961538">
            <w:pPr>
              <w:widowControl w:val="0"/>
              <w:spacing w:line="240" w:lineRule="auto"/>
              <w:rPr>
                <w:rFonts w:ascii="Calibri" w:eastAsia="Calibri" w:hAnsi="Calibri" w:cs="Calibri"/>
                <w:sz w:val="20"/>
                <w:szCs w:val="20"/>
              </w:rPr>
            </w:pPr>
          </w:p>
          <w:p w14:paraId="2ECEB8B2" w14:textId="77777777" w:rsidR="0089290A" w:rsidRPr="00AF5413" w:rsidRDefault="0089290A" w:rsidP="00961538">
            <w:pPr>
              <w:widowControl w:val="0"/>
              <w:spacing w:line="240" w:lineRule="auto"/>
              <w:rPr>
                <w:rFonts w:ascii="Calibri" w:eastAsia="Calibri" w:hAnsi="Calibri" w:cs="Calibri"/>
                <w:sz w:val="20"/>
                <w:szCs w:val="20"/>
              </w:rPr>
            </w:pPr>
            <w:r w:rsidRPr="00AF5413">
              <w:rPr>
                <w:rFonts w:ascii="Calibri" w:eastAsia="Calibri" w:hAnsi="Calibri" w:cs="Calibri"/>
                <w:sz w:val="20"/>
                <w:szCs w:val="20"/>
              </w:rPr>
              <w:lastRenderedPageBreak/>
              <w:t xml:space="preserve">Whitten P, </w:t>
            </w:r>
            <w:proofErr w:type="spellStart"/>
            <w:r w:rsidRPr="00AF5413">
              <w:rPr>
                <w:rFonts w:ascii="Calibri" w:eastAsia="Calibri" w:hAnsi="Calibri" w:cs="Calibri"/>
                <w:sz w:val="20"/>
                <w:szCs w:val="20"/>
              </w:rPr>
              <w:t>Kuwahara</w:t>
            </w:r>
            <w:proofErr w:type="spellEnd"/>
            <w:r w:rsidRPr="00AF5413">
              <w:rPr>
                <w:rFonts w:ascii="Calibri" w:eastAsia="Calibri" w:hAnsi="Calibri" w:cs="Calibri"/>
                <w:sz w:val="20"/>
                <w:szCs w:val="20"/>
              </w:rPr>
              <w:t xml:space="preserve"> E. 2004. A multi-phase telepsychiatry programme in Michigan: organizational factors affecting utilization and user perceptions. </w:t>
            </w:r>
            <w:r w:rsidRPr="00AF5413">
              <w:rPr>
                <w:rFonts w:ascii="Calibri" w:eastAsia="Calibri" w:hAnsi="Calibri" w:cs="Calibri"/>
                <w:i/>
                <w:sz w:val="20"/>
                <w:szCs w:val="20"/>
              </w:rPr>
              <w:t xml:space="preserve">Journal of Telemedicine and Telecare. </w:t>
            </w:r>
            <w:r w:rsidRPr="00AF5413">
              <w:rPr>
                <w:rFonts w:ascii="Calibri" w:eastAsia="Calibri" w:hAnsi="Calibri" w:cs="Calibri"/>
                <w:b/>
                <w:sz w:val="20"/>
                <w:szCs w:val="20"/>
              </w:rPr>
              <w:t xml:space="preserve">10: </w:t>
            </w:r>
            <w:r w:rsidRPr="00AF5413">
              <w:rPr>
                <w:rFonts w:ascii="Calibri" w:eastAsia="Calibri" w:hAnsi="Calibri" w:cs="Calibri"/>
                <w:sz w:val="20"/>
                <w:szCs w:val="20"/>
              </w:rPr>
              <w:t xml:space="preserve">254-261. </w:t>
            </w:r>
          </w:p>
          <w:p w14:paraId="4B90501E" w14:textId="77777777" w:rsidR="0089290A" w:rsidRPr="00AF5413" w:rsidRDefault="0089290A" w:rsidP="00961538">
            <w:pPr>
              <w:widowControl w:val="0"/>
              <w:spacing w:line="240" w:lineRule="auto"/>
              <w:rPr>
                <w:rFonts w:ascii="Calibri" w:eastAsia="Calibri" w:hAnsi="Calibri" w:cs="Calibri"/>
                <w:sz w:val="20"/>
                <w:szCs w:val="20"/>
              </w:rPr>
            </w:pPr>
          </w:p>
          <w:p w14:paraId="7A5E655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Johnston D, </w:t>
            </w:r>
            <w:proofErr w:type="spellStart"/>
            <w:r w:rsidRPr="00AF5413">
              <w:rPr>
                <w:rFonts w:ascii="Calibri" w:eastAsia="Calibri" w:hAnsi="Calibri" w:cs="Calibri"/>
                <w:color w:val="212121"/>
                <w:sz w:val="20"/>
                <w:szCs w:val="20"/>
              </w:rPr>
              <w:t>Reboussin</w:t>
            </w:r>
            <w:proofErr w:type="spellEnd"/>
            <w:r w:rsidRPr="00AF5413">
              <w:rPr>
                <w:rFonts w:ascii="Calibri" w:eastAsia="Calibri" w:hAnsi="Calibri" w:cs="Calibri"/>
                <w:color w:val="212121"/>
                <w:sz w:val="20"/>
                <w:szCs w:val="20"/>
              </w:rPr>
              <w:t xml:space="preserve"> B, McCall WV. 2001. Reliability of telepsychiatry assessments: subjective versus observational ratings. </w:t>
            </w:r>
            <w:r w:rsidRPr="00AF5413">
              <w:rPr>
                <w:rFonts w:ascii="Calibri" w:eastAsia="Calibri" w:hAnsi="Calibri" w:cs="Calibri"/>
                <w:i/>
                <w:color w:val="212121"/>
                <w:sz w:val="20"/>
                <w:szCs w:val="20"/>
              </w:rPr>
              <w:t xml:space="preserve">Journal of Geriatric Neurology and Psychiatry.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 xml:space="preserve">66-71. </w:t>
            </w:r>
          </w:p>
          <w:p w14:paraId="1263922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0EAB54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Saleem Y, Taylor MH, Khalifa N. 2008. Forensic telepsychiatry in the United Kingdom.</w:t>
            </w:r>
            <w:r w:rsidRPr="00AF5413">
              <w:rPr>
                <w:rFonts w:ascii="Calibri" w:eastAsia="Calibri" w:hAnsi="Calibri" w:cs="Calibri"/>
                <w:i/>
                <w:color w:val="212121"/>
                <w:sz w:val="20"/>
                <w:szCs w:val="20"/>
              </w:rPr>
              <w:t xml:space="preserve"> Behavioural Sciences and the Law</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 xml:space="preserve">333-344. </w:t>
            </w:r>
          </w:p>
          <w:p w14:paraId="1738B60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5AC6A4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2013. Telepsychiatry: time to connect. </w:t>
            </w:r>
            <w:r w:rsidRPr="00AF5413">
              <w:rPr>
                <w:rFonts w:ascii="Calibri" w:eastAsia="Calibri" w:hAnsi="Calibri" w:cs="Calibri"/>
                <w:i/>
                <w:color w:val="212121"/>
                <w:sz w:val="20"/>
                <w:szCs w:val="20"/>
              </w:rPr>
              <w:t xml:space="preserve">Journal of the American Academy of Child and Adolescent Psychiatry. </w:t>
            </w:r>
            <w:r w:rsidRPr="00AF5413">
              <w:rPr>
                <w:rFonts w:ascii="Calibri" w:eastAsia="Calibri" w:hAnsi="Calibri" w:cs="Calibri"/>
                <w:b/>
                <w:color w:val="212121"/>
                <w:sz w:val="20"/>
                <w:szCs w:val="20"/>
              </w:rPr>
              <w:t xml:space="preserve">52: </w:t>
            </w:r>
            <w:r w:rsidRPr="00AF5413">
              <w:rPr>
                <w:rFonts w:ascii="Calibri" w:eastAsia="Calibri" w:hAnsi="Calibri" w:cs="Calibri"/>
                <w:color w:val="212121"/>
                <w:sz w:val="20"/>
                <w:szCs w:val="20"/>
              </w:rPr>
              <w:t xml:space="preserve">217-219. </w:t>
            </w:r>
          </w:p>
          <w:p w14:paraId="7276456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E50E345" w14:textId="77777777" w:rsidR="0089290A" w:rsidRPr="00AF5413" w:rsidRDefault="0089290A" w:rsidP="00961538">
            <w:pPr>
              <w:widowControl w:val="0"/>
              <w:spacing w:line="240" w:lineRule="auto"/>
              <w:rPr>
                <w:rFonts w:ascii="Calibri" w:eastAsia="Calibri" w:hAnsi="Calibri" w:cs="Calibri"/>
                <w:b/>
                <w:color w:val="212121"/>
                <w:sz w:val="20"/>
                <w:szCs w:val="20"/>
              </w:rPr>
            </w:pPr>
            <w:r w:rsidRPr="00AF5413">
              <w:rPr>
                <w:rFonts w:ascii="Calibri" w:eastAsia="Calibri" w:hAnsi="Calibri" w:cs="Calibri"/>
                <w:color w:val="212121"/>
                <w:sz w:val="20"/>
                <w:szCs w:val="20"/>
              </w:rPr>
              <w:t xml:space="preserve">Sharma A, Sasser T, </w:t>
            </w:r>
            <w:proofErr w:type="spellStart"/>
            <w:r w:rsidRPr="00AF5413">
              <w:rPr>
                <w:rFonts w:ascii="Calibri" w:eastAsia="Calibri" w:hAnsi="Calibri" w:cs="Calibri"/>
                <w:color w:val="212121"/>
                <w:sz w:val="20"/>
                <w:szCs w:val="20"/>
              </w:rPr>
              <w:t>Schoenfelder</w:t>
            </w:r>
            <w:proofErr w:type="spellEnd"/>
            <w:r w:rsidRPr="00AF5413">
              <w:rPr>
                <w:rFonts w:ascii="Calibri" w:eastAsia="Calibri" w:hAnsi="Calibri" w:cs="Calibri"/>
                <w:color w:val="212121"/>
                <w:sz w:val="20"/>
                <w:szCs w:val="20"/>
              </w:rPr>
              <w:t xml:space="preserve"> Gonzalez E, Vander Stoep A, Myers K.2020. Implementation of Home-Based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in a Large Child Psychiatry Department During the COVID-19 Crisis.</w:t>
            </w:r>
            <w:r w:rsidRPr="00AF5413">
              <w:rPr>
                <w:rFonts w:ascii="Calibri" w:eastAsia="Calibri" w:hAnsi="Calibri" w:cs="Calibri"/>
                <w:i/>
                <w:color w:val="212121"/>
                <w:sz w:val="20"/>
                <w:szCs w:val="20"/>
              </w:rPr>
              <w:t xml:space="preserve"> Journal of Child and Adolescent Psychopharmacology. </w:t>
            </w:r>
            <w:r w:rsidRPr="00AF5413">
              <w:rPr>
                <w:rFonts w:ascii="Calibri" w:eastAsia="Calibri" w:hAnsi="Calibri" w:cs="Calibri"/>
                <w:b/>
                <w:color w:val="212121"/>
                <w:sz w:val="20"/>
                <w:szCs w:val="20"/>
              </w:rPr>
              <w:t xml:space="preserve"> </w:t>
            </w:r>
          </w:p>
          <w:p w14:paraId="402BB518" w14:textId="77777777" w:rsidR="0089290A" w:rsidRPr="00AF5413" w:rsidRDefault="0089290A" w:rsidP="00961538">
            <w:pPr>
              <w:widowControl w:val="0"/>
              <w:spacing w:line="240" w:lineRule="auto"/>
              <w:rPr>
                <w:rFonts w:ascii="Calibri" w:eastAsia="Calibri" w:hAnsi="Calibri" w:cs="Calibri"/>
                <w:b/>
                <w:color w:val="212121"/>
                <w:sz w:val="20"/>
                <w:szCs w:val="20"/>
              </w:rPr>
            </w:pPr>
          </w:p>
          <w:p w14:paraId="67CF2A3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w:t>
            </w:r>
            <w:proofErr w:type="spellStart"/>
            <w:r w:rsidRPr="00AF5413">
              <w:rPr>
                <w:rFonts w:ascii="Calibri" w:eastAsia="Calibri" w:hAnsi="Calibri" w:cs="Calibri"/>
                <w:color w:val="212121"/>
                <w:sz w:val="20"/>
                <w:szCs w:val="20"/>
              </w:rPr>
              <w:t>Deitsch</w:t>
            </w:r>
            <w:proofErr w:type="spellEnd"/>
            <w:r w:rsidRPr="00AF5413">
              <w:rPr>
                <w:rFonts w:ascii="Calibri" w:eastAsia="Calibri" w:hAnsi="Calibri" w:cs="Calibri"/>
                <w:color w:val="212121"/>
                <w:sz w:val="20"/>
                <w:szCs w:val="20"/>
              </w:rPr>
              <w:t xml:space="preserve"> SE, Santos AB, Gold PB, Johnson MR, </w:t>
            </w:r>
            <w:proofErr w:type="spellStart"/>
            <w:r w:rsidRPr="00AF5413">
              <w:rPr>
                <w:rFonts w:ascii="Calibri" w:eastAsia="Calibri" w:hAnsi="Calibri" w:cs="Calibri"/>
                <w:color w:val="212121"/>
                <w:sz w:val="20"/>
                <w:szCs w:val="20"/>
              </w:rPr>
              <w:t>Meisler</w:t>
            </w:r>
            <w:proofErr w:type="spellEnd"/>
            <w:r w:rsidRPr="00AF5413">
              <w:rPr>
                <w:rFonts w:ascii="Calibri" w:eastAsia="Calibri" w:hAnsi="Calibri" w:cs="Calibri"/>
                <w:color w:val="212121"/>
                <w:sz w:val="20"/>
                <w:szCs w:val="20"/>
              </w:rPr>
              <w:t xml:space="preserve"> N, Magruder KM, Ballenger JC. 2000. Procedural and methodological issues in telepsychiatry research and program development.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51: </w:t>
            </w:r>
            <w:r w:rsidRPr="00AF5413">
              <w:rPr>
                <w:rFonts w:ascii="Calibri" w:eastAsia="Calibri" w:hAnsi="Calibri" w:cs="Calibri"/>
                <w:color w:val="212121"/>
                <w:sz w:val="20"/>
                <w:szCs w:val="20"/>
              </w:rPr>
              <w:t xml:space="preserve">1522-1527. </w:t>
            </w:r>
          </w:p>
          <w:p w14:paraId="119276C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AE3E6D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Jones BN 3rd, Ruskin PE. 2001. Telemedicine and geriatric psychiatry: directions for future research and policy. </w:t>
            </w:r>
            <w:r w:rsidRPr="00AF5413">
              <w:rPr>
                <w:rFonts w:ascii="Calibri" w:eastAsia="Calibri" w:hAnsi="Calibri" w:cs="Calibri"/>
                <w:i/>
                <w:color w:val="212121"/>
                <w:sz w:val="20"/>
                <w:szCs w:val="20"/>
              </w:rPr>
              <w:t xml:space="preserve">Journal of Geriatric Psychiatry and Neurology. </w:t>
            </w:r>
            <w:r w:rsidRPr="00AF5413">
              <w:rPr>
                <w:rFonts w:ascii="Calibri" w:eastAsia="Calibri" w:hAnsi="Calibri" w:cs="Calibri"/>
                <w:b/>
                <w:color w:val="212121"/>
                <w:sz w:val="20"/>
                <w:szCs w:val="20"/>
              </w:rPr>
              <w:t xml:space="preserve">14: </w:t>
            </w:r>
            <w:r w:rsidRPr="00AF5413">
              <w:rPr>
                <w:rFonts w:ascii="Calibri" w:eastAsia="Calibri" w:hAnsi="Calibri" w:cs="Calibri"/>
                <w:color w:val="212121"/>
                <w:sz w:val="20"/>
                <w:szCs w:val="20"/>
              </w:rPr>
              <w:t>59-62.</w:t>
            </w:r>
          </w:p>
          <w:p w14:paraId="541ACC0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2312C65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Monnier J, Knapp RG, </w:t>
            </w:r>
            <w:proofErr w:type="spellStart"/>
            <w:r w:rsidRPr="00AF5413">
              <w:rPr>
                <w:rFonts w:ascii="Calibri" w:eastAsia="Calibri" w:hAnsi="Calibri" w:cs="Calibri"/>
                <w:color w:val="212121"/>
                <w:sz w:val="20"/>
                <w:szCs w:val="20"/>
              </w:rPr>
              <w:t>Frueh</w:t>
            </w:r>
            <w:proofErr w:type="spellEnd"/>
            <w:r w:rsidRPr="00AF5413">
              <w:rPr>
                <w:rFonts w:ascii="Calibri" w:eastAsia="Calibri" w:hAnsi="Calibri" w:cs="Calibri"/>
                <w:color w:val="212121"/>
                <w:sz w:val="20"/>
                <w:szCs w:val="20"/>
              </w:rPr>
              <w:t xml:space="preserve"> BC. 2003. Recent advances in telepsychiatry: an updated review. </w:t>
            </w:r>
            <w:r w:rsidRPr="00AF5413">
              <w:rPr>
                <w:rFonts w:ascii="Calibri" w:eastAsia="Calibri" w:hAnsi="Calibri" w:cs="Calibri"/>
                <w:i/>
                <w:color w:val="212121"/>
                <w:sz w:val="20"/>
                <w:szCs w:val="20"/>
              </w:rPr>
              <w:t xml:space="preserve">Psychiatric Services. </w:t>
            </w:r>
            <w:r w:rsidRPr="00AF5413">
              <w:rPr>
                <w:rFonts w:ascii="Calibri" w:eastAsia="Calibri" w:hAnsi="Calibri" w:cs="Calibri"/>
                <w:b/>
                <w:color w:val="212121"/>
                <w:sz w:val="20"/>
                <w:szCs w:val="20"/>
              </w:rPr>
              <w:t xml:space="preserve">54: </w:t>
            </w:r>
            <w:r w:rsidRPr="00AF5413">
              <w:rPr>
                <w:rFonts w:ascii="Calibri" w:eastAsia="Calibri" w:hAnsi="Calibri" w:cs="Calibri"/>
                <w:color w:val="212121"/>
                <w:sz w:val="20"/>
                <w:szCs w:val="20"/>
              </w:rPr>
              <w:t xml:space="preserve">1604-1609. </w:t>
            </w:r>
          </w:p>
          <w:p w14:paraId="224F091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D1C6DE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Hyler</w:t>
            </w:r>
            <w:proofErr w:type="spellEnd"/>
            <w:r w:rsidRPr="00AF5413">
              <w:rPr>
                <w:rFonts w:ascii="Calibri" w:eastAsia="Calibri" w:hAnsi="Calibri" w:cs="Calibri"/>
                <w:color w:val="212121"/>
                <w:sz w:val="20"/>
                <w:szCs w:val="20"/>
              </w:rPr>
              <w:t xml:space="preserve"> SE, </w:t>
            </w:r>
            <w:proofErr w:type="spellStart"/>
            <w:r w:rsidRPr="00AF5413">
              <w:rPr>
                <w:rFonts w:ascii="Calibri" w:eastAsia="Calibri" w:hAnsi="Calibri" w:cs="Calibri"/>
                <w:color w:val="212121"/>
                <w:sz w:val="20"/>
                <w:szCs w:val="20"/>
              </w:rPr>
              <w:t>Gangure</w:t>
            </w:r>
            <w:proofErr w:type="spellEnd"/>
            <w:r w:rsidRPr="00AF5413">
              <w:rPr>
                <w:rFonts w:ascii="Calibri" w:eastAsia="Calibri" w:hAnsi="Calibri" w:cs="Calibri"/>
                <w:color w:val="212121"/>
                <w:sz w:val="20"/>
                <w:szCs w:val="20"/>
              </w:rPr>
              <w:t xml:space="preserve"> DP. 2004. Legal and ethical challenges in telepsychiatry. </w:t>
            </w:r>
            <w:r w:rsidRPr="00AF5413">
              <w:rPr>
                <w:rFonts w:ascii="Calibri" w:eastAsia="Calibri" w:hAnsi="Calibri" w:cs="Calibri"/>
                <w:i/>
                <w:color w:val="212121"/>
                <w:sz w:val="20"/>
                <w:szCs w:val="20"/>
              </w:rPr>
              <w:t xml:space="preserve">Journal of Psychiatric Practice. </w:t>
            </w:r>
            <w:r w:rsidRPr="00AF5413">
              <w:rPr>
                <w:rFonts w:ascii="Calibri" w:eastAsia="Calibri" w:hAnsi="Calibri" w:cs="Calibri"/>
                <w:b/>
                <w:color w:val="212121"/>
                <w:sz w:val="20"/>
                <w:szCs w:val="20"/>
              </w:rPr>
              <w:t xml:space="preserve">10: </w:t>
            </w:r>
            <w:r w:rsidRPr="00AF5413">
              <w:rPr>
                <w:rFonts w:ascii="Calibri" w:eastAsia="Calibri" w:hAnsi="Calibri" w:cs="Calibri"/>
                <w:color w:val="212121"/>
                <w:sz w:val="20"/>
                <w:szCs w:val="20"/>
              </w:rPr>
              <w:t xml:space="preserve">272-276. </w:t>
            </w:r>
          </w:p>
          <w:p w14:paraId="56B119BF"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335A4A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Miller TW, Burton DC, Hill K, </w:t>
            </w:r>
            <w:proofErr w:type="spellStart"/>
            <w:r w:rsidRPr="00AF5413">
              <w:rPr>
                <w:rFonts w:ascii="Calibri" w:eastAsia="Calibri" w:hAnsi="Calibri" w:cs="Calibri"/>
                <w:color w:val="212121"/>
                <w:sz w:val="20"/>
                <w:szCs w:val="20"/>
              </w:rPr>
              <w:t>Luftman</w:t>
            </w:r>
            <w:proofErr w:type="spellEnd"/>
            <w:r w:rsidRPr="00AF5413">
              <w:rPr>
                <w:rFonts w:ascii="Calibri" w:eastAsia="Calibri" w:hAnsi="Calibri" w:cs="Calibri"/>
                <w:color w:val="212121"/>
                <w:sz w:val="20"/>
                <w:szCs w:val="20"/>
              </w:rPr>
              <w:t xml:space="preserve"> G, </w:t>
            </w:r>
            <w:proofErr w:type="spellStart"/>
            <w:r w:rsidRPr="00AF5413">
              <w:rPr>
                <w:rFonts w:ascii="Calibri" w:eastAsia="Calibri" w:hAnsi="Calibri" w:cs="Calibri"/>
                <w:color w:val="212121"/>
                <w:sz w:val="20"/>
                <w:szCs w:val="20"/>
              </w:rPr>
              <w:t>Veltkemp</w:t>
            </w:r>
            <w:proofErr w:type="spellEnd"/>
            <w:r w:rsidRPr="00AF5413">
              <w:rPr>
                <w:rFonts w:ascii="Calibri" w:eastAsia="Calibri" w:hAnsi="Calibri" w:cs="Calibri"/>
                <w:color w:val="212121"/>
                <w:sz w:val="20"/>
                <w:szCs w:val="20"/>
              </w:rPr>
              <w:t xml:space="preserve"> LJ, Swope M. 2005. Telepsychiatry: critical dimensions for forensic services. </w:t>
            </w:r>
            <w:r w:rsidRPr="00AF5413">
              <w:rPr>
                <w:rFonts w:ascii="Calibri" w:eastAsia="Calibri" w:hAnsi="Calibri" w:cs="Calibri"/>
                <w:i/>
                <w:color w:val="212121"/>
                <w:sz w:val="20"/>
                <w:szCs w:val="20"/>
              </w:rPr>
              <w:t xml:space="preserve">Journal of Academic Psychiatry and Law. </w:t>
            </w:r>
            <w:r w:rsidRPr="00AF5413">
              <w:rPr>
                <w:rFonts w:ascii="Calibri" w:eastAsia="Calibri" w:hAnsi="Calibri" w:cs="Calibri"/>
                <w:b/>
                <w:color w:val="212121"/>
                <w:sz w:val="20"/>
                <w:szCs w:val="20"/>
              </w:rPr>
              <w:t xml:space="preserve">33: </w:t>
            </w:r>
            <w:r w:rsidRPr="00AF5413">
              <w:rPr>
                <w:rFonts w:ascii="Calibri" w:eastAsia="Calibri" w:hAnsi="Calibri" w:cs="Calibri"/>
                <w:color w:val="212121"/>
                <w:sz w:val="20"/>
                <w:szCs w:val="20"/>
              </w:rPr>
              <w:t xml:space="preserve">539-546. </w:t>
            </w:r>
          </w:p>
          <w:p w14:paraId="1BF9921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065B7B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DM, </w:t>
            </w: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2007. Emergency management guidelines for telepsychiatry. </w:t>
            </w:r>
            <w:r w:rsidRPr="00AF5413">
              <w:rPr>
                <w:rFonts w:ascii="Calibri" w:eastAsia="Calibri" w:hAnsi="Calibri" w:cs="Calibri"/>
                <w:i/>
                <w:color w:val="212121"/>
                <w:sz w:val="20"/>
                <w:szCs w:val="20"/>
              </w:rPr>
              <w:t xml:space="preserve">General Hospital Psychiatry. </w:t>
            </w:r>
            <w:r w:rsidRPr="00AF5413">
              <w:rPr>
                <w:rFonts w:ascii="Calibri" w:eastAsia="Calibri" w:hAnsi="Calibri" w:cs="Calibri"/>
                <w:b/>
                <w:color w:val="212121"/>
                <w:sz w:val="20"/>
                <w:szCs w:val="20"/>
              </w:rPr>
              <w:t xml:space="preserve">29: </w:t>
            </w:r>
            <w:r w:rsidRPr="00AF5413">
              <w:rPr>
                <w:rFonts w:ascii="Calibri" w:eastAsia="Calibri" w:hAnsi="Calibri" w:cs="Calibri"/>
                <w:color w:val="212121"/>
                <w:sz w:val="20"/>
                <w:szCs w:val="20"/>
              </w:rPr>
              <w:t xml:space="preserve">199-206. </w:t>
            </w:r>
          </w:p>
          <w:p w14:paraId="6945FF5C"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D624D6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w:t>
            </w:r>
            <w:proofErr w:type="spellStart"/>
            <w:r w:rsidRPr="00AF5413">
              <w:rPr>
                <w:rFonts w:ascii="Calibri" w:eastAsia="Calibri" w:hAnsi="Calibri" w:cs="Calibri"/>
                <w:color w:val="212121"/>
                <w:sz w:val="20"/>
                <w:szCs w:val="20"/>
              </w:rPr>
              <w:t>Teshima</w:t>
            </w:r>
            <w:proofErr w:type="spellEnd"/>
            <w:r w:rsidRPr="00AF5413">
              <w:rPr>
                <w:rFonts w:ascii="Calibri" w:eastAsia="Calibri" w:hAnsi="Calibri" w:cs="Calibri"/>
                <w:color w:val="212121"/>
                <w:sz w:val="20"/>
                <w:szCs w:val="20"/>
              </w:rPr>
              <w:t xml:space="preserve"> J, Boydell KM, Minden D, Volpe T, </w:t>
            </w:r>
            <w:proofErr w:type="spellStart"/>
            <w:r w:rsidRPr="00AF5413">
              <w:rPr>
                <w:rFonts w:ascii="Calibri" w:eastAsia="Calibri" w:hAnsi="Calibri" w:cs="Calibri"/>
                <w:color w:val="212121"/>
                <w:sz w:val="20"/>
                <w:szCs w:val="20"/>
              </w:rPr>
              <w:t>Braunberger</w:t>
            </w:r>
            <w:proofErr w:type="spellEnd"/>
            <w:r w:rsidRPr="00AF5413">
              <w:rPr>
                <w:rFonts w:ascii="Calibri" w:eastAsia="Calibri" w:hAnsi="Calibri" w:cs="Calibri"/>
                <w:color w:val="212121"/>
                <w:sz w:val="20"/>
                <w:szCs w:val="20"/>
              </w:rPr>
              <w:t xml:space="preserve"> PG. 2011. Child and youth telepsychiatry in rural and remote primary care. </w:t>
            </w:r>
            <w:r w:rsidRPr="00AF5413">
              <w:rPr>
                <w:rFonts w:ascii="Calibri" w:eastAsia="Calibri" w:hAnsi="Calibri" w:cs="Calibri"/>
                <w:i/>
                <w:color w:val="212121"/>
                <w:sz w:val="20"/>
                <w:szCs w:val="20"/>
              </w:rPr>
              <w:lastRenderedPageBreak/>
              <w:t xml:space="preserve">Child and Adolescent Psychiatric Clinics in North America. </w:t>
            </w:r>
            <w:r w:rsidRPr="00AF5413">
              <w:rPr>
                <w:rFonts w:ascii="Calibri" w:eastAsia="Calibri" w:hAnsi="Calibri" w:cs="Calibri"/>
                <w:b/>
                <w:color w:val="212121"/>
                <w:sz w:val="20"/>
                <w:szCs w:val="20"/>
              </w:rPr>
              <w:t xml:space="preserve">20: </w:t>
            </w:r>
            <w:r w:rsidRPr="00AF5413">
              <w:rPr>
                <w:rFonts w:ascii="Calibri" w:eastAsia="Calibri" w:hAnsi="Calibri" w:cs="Calibri"/>
                <w:color w:val="212121"/>
                <w:sz w:val="20"/>
                <w:szCs w:val="20"/>
              </w:rPr>
              <w:t xml:space="preserve">13-28.  </w:t>
            </w:r>
          </w:p>
          <w:p w14:paraId="7F3F5DB9"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CFB7A18"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2013. Telepsychiatry: videoconferencing in the delivery of psychiatric care. </w:t>
            </w:r>
            <w:r w:rsidRPr="00AF5413">
              <w:rPr>
                <w:rFonts w:ascii="Calibri" w:eastAsia="Calibri" w:hAnsi="Calibri" w:cs="Calibri"/>
                <w:i/>
                <w:color w:val="212121"/>
                <w:sz w:val="20"/>
                <w:szCs w:val="20"/>
              </w:rPr>
              <w:t xml:space="preserve">American Journal of Psychiatry. </w:t>
            </w:r>
            <w:r w:rsidRPr="00AF5413">
              <w:rPr>
                <w:rFonts w:ascii="Calibri" w:eastAsia="Calibri" w:hAnsi="Calibri" w:cs="Calibri"/>
                <w:b/>
                <w:color w:val="212121"/>
                <w:sz w:val="20"/>
                <w:szCs w:val="20"/>
              </w:rPr>
              <w:t xml:space="preserve">170: </w:t>
            </w:r>
            <w:r w:rsidRPr="00AF5413">
              <w:rPr>
                <w:rFonts w:ascii="Calibri" w:eastAsia="Calibri" w:hAnsi="Calibri" w:cs="Calibri"/>
                <w:color w:val="212121"/>
                <w:sz w:val="20"/>
                <w:szCs w:val="20"/>
              </w:rPr>
              <w:t xml:space="preserve">256-262.  </w:t>
            </w:r>
          </w:p>
          <w:p w14:paraId="1687B62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6F648C73"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Salmoiraghi</w:t>
            </w:r>
            <w:proofErr w:type="spellEnd"/>
            <w:r w:rsidRPr="00AF5413">
              <w:rPr>
                <w:rFonts w:ascii="Calibri" w:eastAsia="Calibri" w:hAnsi="Calibri" w:cs="Calibri"/>
                <w:color w:val="212121"/>
                <w:sz w:val="20"/>
                <w:szCs w:val="20"/>
              </w:rPr>
              <w:t xml:space="preserve"> A, Hussain S. 2015. A Systematic Review of the Use of Telepsychiatry in Acute Settings. </w:t>
            </w:r>
            <w:r w:rsidRPr="00AF5413">
              <w:rPr>
                <w:rFonts w:ascii="Calibri" w:eastAsia="Calibri" w:hAnsi="Calibri" w:cs="Calibri"/>
                <w:i/>
                <w:color w:val="212121"/>
                <w:sz w:val="20"/>
                <w:szCs w:val="20"/>
              </w:rPr>
              <w:t>Journal of Psychiatric Practice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 xml:space="preserve">389-393. </w:t>
            </w:r>
          </w:p>
          <w:p w14:paraId="7F6D0924"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504A38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Nelson EL, Cain S, Sharp S. 2017. Considerations for Conducting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 Children and Adolescents.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26: </w:t>
            </w:r>
            <w:r w:rsidRPr="00AF5413">
              <w:rPr>
                <w:rFonts w:ascii="Calibri" w:eastAsia="Calibri" w:hAnsi="Calibri" w:cs="Calibri"/>
                <w:color w:val="212121"/>
                <w:sz w:val="20"/>
                <w:szCs w:val="20"/>
              </w:rPr>
              <w:t>77-91.</w:t>
            </w:r>
          </w:p>
          <w:p w14:paraId="6E02A98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72F0D1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Roth DE, </w:t>
            </w:r>
            <w:proofErr w:type="spellStart"/>
            <w:r w:rsidRPr="00AF5413">
              <w:rPr>
                <w:rFonts w:ascii="Calibri" w:eastAsia="Calibri" w:hAnsi="Calibri" w:cs="Calibri"/>
                <w:color w:val="212121"/>
                <w:sz w:val="20"/>
                <w:szCs w:val="20"/>
              </w:rPr>
              <w:t>Ramtekkar</w:t>
            </w:r>
            <w:proofErr w:type="spellEnd"/>
            <w:r w:rsidRPr="00AF5413">
              <w:rPr>
                <w:rFonts w:ascii="Calibri" w:eastAsia="Calibri" w:hAnsi="Calibri" w:cs="Calibri"/>
                <w:color w:val="212121"/>
                <w:sz w:val="20"/>
                <w:szCs w:val="20"/>
              </w:rPr>
              <w:t xml:space="preserve"> U, </w:t>
            </w:r>
            <w:proofErr w:type="spellStart"/>
            <w:r w:rsidRPr="00AF5413">
              <w:rPr>
                <w:rFonts w:ascii="Calibri" w:eastAsia="Calibri" w:hAnsi="Calibri" w:cs="Calibri"/>
                <w:color w:val="212121"/>
                <w:sz w:val="20"/>
                <w:szCs w:val="20"/>
              </w:rPr>
              <w:t>Zeković</w:t>
            </w:r>
            <w:proofErr w:type="spellEnd"/>
            <w:r w:rsidRPr="00AF5413">
              <w:rPr>
                <w:rFonts w:ascii="Calibri" w:eastAsia="Calibri" w:hAnsi="Calibri" w:cs="Calibri"/>
                <w:color w:val="212121"/>
                <w:sz w:val="20"/>
                <w:szCs w:val="20"/>
              </w:rPr>
              <w:t xml:space="preserve">-Roth S. 2019. Telepsychiatry: A New Treatment Venue for </w:t>
            </w:r>
            <w:proofErr w:type="spellStart"/>
            <w:r w:rsidRPr="00AF5413">
              <w:rPr>
                <w:rFonts w:ascii="Calibri" w:eastAsia="Calibri" w:hAnsi="Calibri" w:cs="Calibri"/>
                <w:color w:val="212121"/>
                <w:sz w:val="20"/>
                <w:szCs w:val="20"/>
              </w:rPr>
              <w:t>Pediatric</w:t>
            </w:r>
            <w:proofErr w:type="spellEnd"/>
            <w:r w:rsidRPr="00AF5413">
              <w:rPr>
                <w:rFonts w:ascii="Calibri" w:eastAsia="Calibri" w:hAnsi="Calibri" w:cs="Calibri"/>
                <w:color w:val="212121"/>
                <w:sz w:val="20"/>
                <w:szCs w:val="20"/>
              </w:rPr>
              <w:t xml:space="preserve"> Depression. </w:t>
            </w:r>
            <w:r w:rsidRPr="00AF5413">
              <w:rPr>
                <w:rFonts w:ascii="Calibri" w:eastAsia="Calibri" w:hAnsi="Calibri" w:cs="Calibri"/>
                <w:i/>
                <w:color w:val="212121"/>
                <w:sz w:val="20"/>
                <w:szCs w:val="20"/>
              </w:rPr>
              <w:t xml:space="preserve">Child and Adolescent Psychiatric Clinics in North America. </w:t>
            </w:r>
            <w:r w:rsidRPr="00AF5413">
              <w:rPr>
                <w:rFonts w:ascii="Calibri" w:eastAsia="Calibri" w:hAnsi="Calibri" w:cs="Calibri"/>
                <w:b/>
                <w:color w:val="212121"/>
                <w:sz w:val="20"/>
                <w:szCs w:val="20"/>
              </w:rPr>
              <w:t xml:space="preserve">28: </w:t>
            </w:r>
            <w:r w:rsidRPr="00AF5413">
              <w:rPr>
                <w:rFonts w:ascii="Calibri" w:eastAsia="Calibri" w:hAnsi="Calibri" w:cs="Calibri"/>
                <w:color w:val="212121"/>
                <w:sz w:val="20"/>
                <w:szCs w:val="20"/>
              </w:rPr>
              <w:t xml:space="preserve">377-395.  </w:t>
            </w:r>
          </w:p>
          <w:p w14:paraId="631706A5"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566E48D"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Smith K, </w:t>
            </w:r>
            <w:proofErr w:type="spellStart"/>
            <w:r w:rsidRPr="00AF5413">
              <w:rPr>
                <w:rFonts w:ascii="Calibri" w:eastAsia="Calibri" w:hAnsi="Calibri" w:cs="Calibri"/>
                <w:color w:val="212121"/>
                <w:sz w:val="20"/>
                <w:szCs w:val="20"/>
              </w:rPr>
              <w:t>Ostinelli</w:t>
            </w:r>
            <w:proofErr w:type="spellEnd"/>
            <w:r w:rsidRPr="00AF5413">
              <w:rPr>
                <w:rFonts w:ascii="Calibri" w:eastAsia="Calibri" w:hAnsi="Calibri" w:cs="Calibri"/>
                <w:color w:val="212121"/>
                <w:sz w:val="20"/>
                <w:szCs w:val="20"/>
              </w:rPr>
              <w:t xml:space="preserve"> E, Macdonald O, Cipriani A. 2020. COVID-19 and telepsychiatry: an evidence-based guidance for clinicians. </w:t>
            </w:r>
            <w:r w:rsidRPr="00AF5413">
              <w:rPr>
                <w:rFonts w:ascii="Calibri" w:eastAsia="Calibri" w:hAnsi="Calibri" w:cs="Calibri"/>
                <w:i/>
                <w:color w:val="212121"/>
                <w:sz w:val="20"/>
                <w:szCs w:val="20"/>
              </w:rPr>
              <w:t xml:space="preserve">Journal of Medical Internet Research - International Scientific Journal for Medical Research. </w:t>
            </w:r>
            <w:r w:rsidRPr="00AF5413">
              <w:rPr>
                <w:rFonts w:ascii="Calibri" w:eastAsia="Calibri" w:hAnsi="Calibri" w:cs="Calibri"/>
                <w:b/>
                <w:color w:val="212121"/>
                <w:sz w:val="20"/>
                <w:szCs w:val="20"/>
              </w:rPr>
              <w:t>10.</w:t>
            </w:r>
            <w:r w:rsidRPr="00AF5413">
              <w:rPr>
                <w:rFonts w:ascii="Calibri" w:eastAsia="Calibri" w:hAnsi="Calibri" w:cs="Calibri"/>
                <w:color w:val="212121"/>
                <w:sz w:val="20"/>
                <w:szCs w:val="20"/>
              </w:rPr>
              <w:t xml:space="preserve"> </w:t>
            </w:r>
          </w:p>
          <w:p w14:paraId="575AAB5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C6B482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Fishkind, </w:t>
            </w:r>
            <w:proofErr w:type="spellStart"/>
            <w:r w:rsidRPr="00AF5413">
              <w:rPr>
                <w:rFonts w:ascii="Calibri" w:eastAsia="Calibri" w:hAnsi="Calibri" w:cs="Calibri"/>
                <w:color w:val="212121"/>
                <w:sz w:val="20"/>
                <w:szCs w:val="20"/>
              </w:rPr>
              <w:t>Avrim</w:t>
            </w:r>
            <w:proofErr w:type="spellEnd"/>
            <w:r w:rsidRPr="00AF5413">
              <w:rPr>
                <w:rFonts w:ascii="Calibri" w:eastAsia="Calibri" w:hAnsi="Calibri" w:cs="Calibri"/>
                <w:color w:val="212121"/>
                <w:sz w:val="20"/>
                <w:szCs w:val="20"/>
              </w:rPr>
              <w:t xml:space="preserve"> B &amp; Cuyler, Robert N. 2013. The role of telepsychiatry. </w:t>
            </w:r>
            <w:proofErr w:type="spellStart"/>
            <w:r w:rsidRPr="00AF5413">
              <w:rPr>
                <w:rFonts w:ascii="Calibri" w:eastAsia="Calibri" w:hAnsi="Calibri" w:cs="Calibri"/>
                <w:color w:val="212121"/>
                <w:sz w:val="20"/>
                <w:szCs w:val="20"/>
              </w:rPr>
              <w:t>Zun</w:t>
            </w:r>
            <w:proofErr w:type="spellEnd"/>
            <w:r w:rsidRPr="00AF5413">
              <w:rPr>
                <w:rFonts w:ascii="Calibri" w:eastAsia="Calibri" w:hAnsi="Calibri" w:cs="Calibri"/>
                <w:color w:val="212121"/>
                <w:sz w:val="20"/>
                <w:szCs w:val="20"/>
              </w:rPr>
              <w:t xml:space="preserve">, Leslie S [Ed], </w:t>
            </w:r>
            <w:proofErr w:type="spellStart"/>
            <w:r w:rsidRPr="00AF5413">
              <w:rPr>
                <w:rFonts w:ascii="Calibri" w:eastAsia="Calibri" w:hAnsi="Calibri" w:cs="Calibri"/>
                <w:color w:val="212121"/>
                <w:sz w:val="20"/>
                <w:szCs w:val="20"/>
              </w:rPr>
              <w:t>Chepenik</w:t>
            </w:r>
            <w:proofErr w:type="spellEnd"/>
            <w:r w:rsidRPr="00AF5413">
              <w:rPr>
                <w:rFonts w:ascii="Calibri" w:eastAsia="Calibri" w:hAnsi="Calibri" w:cs="Calibri"/>
                <w:color w:val="212121"/>
                <w:sz w:val="20"/>
                <w:szCs w:val="20"/>
              </w:rPr>
              <w:t xml:space="preserve">, Lara G [Ed], Mallory, Mary Nan S [Ed]. </w:t>
            </w:r>
            <w:proofErr w:type="spellStart"/>
            <w:r w:rsidRPr="00AF5413">
              <w:rPr>
                <w:rFonts w:ascii="Calibri" w:eastAsia="Calibri" w:hAnsi="Calibri" w:cs="Calibri"/>
                <w:color w:val="212121"/>
                <w:sz w:val="20"/>
                <w:szCs w:val="20"/>
              </w:rPr>
              <w:t>Behavioral</w:t>
            </w:r>
            <w:proofErr w:type="spellEnd"/>
            <w:r w:rsidRPr="00AF5413">
              <w:rPr>
                <w:rFonts w:ascii="Calibri" w:eastAsia="Calibri" w:hAnsi="Calibri" w:cs="Calibri"/>
                <w:color w:val="212121"/>
                <w:sz w:val="20"/>
                <w:szCs w:val="20"/>
              </w:rPr>
              <w:t xml:space="preserve"> emergencies for the emergency physician. New York, NY, US: Cambridge University Press, US; pp. 303-307.</w:t>
            </w:r>
          </w:p>
          <w:p w14:paraId="4ABCA29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1B65631"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Peter M,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Donald M &amp;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2016. Global/worldwide e-mental health: International and futuristic perspectives of telepsychiatry and the future. </w:t>
            </w:r>
            <w:proofErr w:type="spellStart"/>
            <w:r w:rsidRPr="00AF5413">
              <w:rPr>
                <w:rFonts w:ascii="Calibri" w:eastAsia="Calibri" w:hAnsi="Calibri" w:cs="Calibri"/>
                <w:color w:val="212121"/>
                <w:sz w:val="20"/>
                <w:szCs w:val="20"/>
              </w:rPr>
              <w:t>Mucic</w:t>
            </w:r>
            <w:proofErr w:type="spellEnd"/>
            <w:r w:rsidRPr="00AF5413">
              <w:rPr>
                <w:rFonts w:ascii="Calibri" w:eastAsia="Calibri" w:hAnsi="Calibri" w:cs="Calibri"/>
                <w:color w:val="212121"/>
                <w:sz w:val="20"/>
                <w:szCs w:val="20"/>
              </w:rPr>
              <w:t xml:space="preserve">, Davor [Ed],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Donald M [Ed]. e-Mental health. Cham, Switzerland: Springer International Publishing, Switzerland; pp. 233-249</w:t>
            </w:r>
          </w:p>
          <w:p w14:paraId="0B157FC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2D2BC72"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Vernig</w:t>
            </w:r>
            <w:proofErr w:type="spellEnd"/>
            <w:r w:rsidRPr="00AF5413">
              <w:rPr>
                <w:rFonts w:ascii="Calibri" w:eastAsia="Calibri" w:hAnsi="Calibri" w:cs="Calibri"/>
                <w:color w:val="212121"/>
                <w:sz w:val="20"/>
                <w:szCs w:val="20"/>
              </w:rPr>
              <w:t xml:space="preserve">, P.M. 2016.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Digital disruption and the opportunity to expand care. </w:t>
            </w:r>
            <w:r w:rsidRPr="00AF5413">
              <w:rPr>
                <w:rFonts w:ascii="Calibri" w:eastAsia="Calibri" w:hAnsi="Calibri" w:cs="Calibri"/>
                <w:i/>
                <w:color w:val="212121"/>
                <w:sz w:val="20"/>
                <w:szCs w:val="20"/>
              </w:rPr>
              <w:t>Journal of the American Psychiatric Nurses Association</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22:</w:t>
            </w:r>
            <w:r w:rsidRPr="00AF5413">
              <w:rPr>
                <w:rFonts w:ascii="Calibri" w:eastAsia="Calibri" w:hAnsi="Calibri" w:cs="Calibri"/>
                <w:color w:val="212121"/>
                <w:sz w:val="20"/>
                <w:szCs w:val="20"/>
              </w:rPr>
              <w:t xml:space="preserve"> 73-75.</w:t>
            </w:r>
          </w:p>
          <w:p w14:paraId="7994372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613E56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Vanderpool, D. 2015. An overview of practicing high quality telepsychiatry. Dewan, </w:t>
            </w:r>
            <w:proofErr w:type="spellStart"/>
            <w:r w:rsidRPr="00AF5413">
              <w:rPr>
                <w:rFonts w:ascii="Calibri" w:eastAsia="Calibri" w:hAnsi="Calibri" w:cs="Calibri"/>
                <w:color w:val="212121"/>
                <w:sz w:val="20"/>
                <w:szCs w:val="20"/>
              </w:rPr>
              <w:t>Naakesh</w:t>
            </w:r>
            <w:proofErr w:type="spellEnd"/>
            <w:r w:rsidRPr="00AF5413">
              <w:rPr>
                <w:rFonts w:ascii="Calibri" w:eastAsia="Calibri" w:hAnsi="Calibri" w:cs="Calibri"/>
                <w:color w:val="212121"/>
                <w:sz w:val="20"/>
                <w:szCs w:val="20"/>
              </w:rPr>
              <w:t xml:space="preserve"> A [Ed], Luo, John S [Ed], </w:t>
            </w:r>
            <w:proofErr w:type="spellStart"/>
            <w:r w:rsidRPr="00AF5413">
              <w:rPr>
                <w:rFonts w:ascii="Calibri" w:eastAsia="Calibri" w:hAnsi="Calibri" w:cs="Calibri"/>
                <w:color w:val="212121"/>
                <w:sz w:val="20"/>
                <w:szCs w:val="20"/>
              </w:rPr>
              <w:t>Lorenzi</w:t>
            </w:r>
            <w:proofErr w:type="spellEnd"/>
            <w:r w:rsidRPr="00AF5413">
              <w:rPr>
                <w:rFonts w:ascii="Calibri" w:eastAsia="Calibri" w:hAnsi="Calibri" w:cs="Calibri"/>
                <w:color w:val="212121"/>
                <w:sz w:val="20"/>
                <w:szCs w:val="20"/>
              </w:rPr>
              <w:t>, Nancy M [Ed]. Mental health practice in a digital world: A clinician's guide. Cham, Switzerland: Springer International Publishing, Switzerland; pp. 159-181</w:t>
            </w:r>
          </w:p>
          <w:p w14:paraId="04545000"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18DD097"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Valdagno</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Goracci</w:t>
            </w:r>
            <w:proofErr w:type="spellEnd"/>
            <w:r w:rsidRPr="00AF5413">
              <w:rPr>
                <w:rFonts w:ascii="Calibri" w:eastAsia="Calibri" w:hAnsi="Calibri" w:cs="Calibri"/>
                <w:color w:val="212121"/>
                <w:sz w:val="20"/>
                <w:szCs w:val="20"/>
              </w:rPr>
              <w:t xml:space="preserve"> A, di Volo S, </w:t>
            </w:r>
            <w:proofErr w:type="spellStart"/>
            <w:r w:rsidRPr="00AF5413">
              <w:rPr>
                <w:rFonts w:ascii="Calibri" w:eastAsia="Calibri" w:hAnsi="Calibri" w:cs="Calibri"/>
                <w:color w:val="212121"/>
                <w:sz w:val="20"/>
                <w:szCs w:val="20"/>
              </w:rPr>
              <w:t>Fagiolini</w:t>
            </w:r>
            <w:proofErr w:type="spellEnd"/>
            <w:r w:rsidRPr="00AF5413">
              <w:rPr>
                <w:rFonts w:ascii="Calibri" w:eastAsia="Calibri" w:hAnsi="Calibri" w:cs="Calibri"/>
                <w:color w:val="212121"/>
                <w:sz w:val="20"/>
                <w:szCs w:val="20"/>
              </w:rPr>
              <w:t xml:space="preserve"> A. 2014. Telepsychiatry: new perspectives and open issues. </w:t>
            </w:r>
            <w:r w:rsidRPr="00AF5413">
              <w:rPr>
                <w:rFonts w:ascii="Calibri" w:eastAsia="Calibri" w:hAnsi="Calibri" w:cs="Calibri"/>
                <w:i/>
                <w:color w:val="212121"/>
                <w:sz w:val="20"/>
                <w:szCs w:val="20"/>
              </w:rPr>
              <w:t xml:space="preserve">CNS Spectrums. </w:t>
            </w:r>
            <w:r w:rsidRPr="00AF5413">
              <w:rPr>
                <w:rFonts w:ascii="Calibri" w:eastAsia="Calibri" w:hAnsi="Calibri" w:cs="Calibri"/>
                <w:b/>
                <w:color w:val="212121"/>
                <w:sz w:val="20"/>
                <w:szCs w:val="20"/>
              </w:rPr>
              <w:t xml:space="preserve">19: </w:t>
            </w:r>
            <w:r w:rsidRPr="00AF5413">
              <w:rPr>
                <w:rFonts w:ascii="Calibri" w:eastAsia="Calibri" w:hAnsi="Calibri" w:cs="Calibri"/>
                <w:color w:val="212121"/>
                <w:sz w:val="20"/>
                <w:szCs w:val="20"/>
              </w:rPr>
              <w:t xml:space="preserve">479-481.  </w:t>
            </w:r>
          </w:p>
          <w:p w14:paraId="2887FA5D"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39C7C88"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Torous</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Keshavan</w:t>
            </w:r>
            <w:proofErr w:type="spellEnd"/>
            <w:r w:rsidRPr="00AF5413">
              <w:rPr>
                <w:rFonts w:ascii="Calibri" w:eastAsia="Calibri" w:hAnsi="Calibri" w:cs="Calibri"/>
                <w:color w:val="212121"/>
                <w:sz w:val="20"/>
                <w:szCs w:val="20"/>
              </w:rPr>
              <w:t xml:space="preserve">, M. &amp; Gutheil, T. 2014. Promise and perils of digital psychiatry. </w:t>
            </w:r>
            <w:r w:rsidRPr="00AF5413">
              <w:rPr>
                <w:rFonts w:ascii="Calibri" w:eastAsia="Calibri" w:hAnsi="Calibri" w:cs="Calibri"/>
                <w:i/>
                <w:color w:val="212121"/>
                <w:sz w:val="20"/>
                <w:szCs w:val="20"/>
              </w:rPr>
              <w:t xml:space="preserve">Asian Journal of Psychiatry. </w:t>
            </w:r>
            <w:r w:rsidRPr="00AF5413">
              <w:rPr>
                <w:rFonts w:ascii="Calibri" w:eastAsia="Calibri" w:hAnsi="Calibri" w:cs="Calibri"/>
                <w:b/>
                <w:color w:val="212121"/>
                <w:sz w:val="20"/>
                <w:szCs w:val="20"/>
              </w:rPr>
              <w:t>10:</w:t>
            </w:r>
            <w:r w:rsidRPr="00AF5413">
              <w:rPr>
                <w:rFonts w:ascii="Calibri" w:eastAsia="Calibri" w:hAnsi="Calibri" w:cs="Calibri"/>
                <w:color w:val="212121"/>
                <w:sz w:val="20"/>
                <w:szCs w:val="20"/>
              </w:rPr>
              <w:t xml:space="preserve"> 120-122.</w:t>
            </w:r>
          </w:p>
          <w:p w14:paraId="25623078"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2EA34E0"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Sunjaya</w:t>
            </w:r>
            <w:proofErr w:type="spellEnd"/>
            <w:r w:rsidRPr="00AF5413">
              <w:rPr>
                <w:rFonts w:ascii="Calibri" w:eastAsia="Calibri" w:hAnsi="Calibri" w:cs="Calibri"/>
                <w:color w:val="212121"/>
                <w:sz w:val="20"/>
                <w:szCs w:val="20"/>
              </w:rPr>
              <w:t xml:space="preserve"> AP, Chris A, </w:t>
            </w:r>
            <w:proofErr w:type="spellStart"/>
            <w:r w:rsidRPr="00AF5413">
              <w:rPr>
                <w:rFonts w:ascii="Calibri" w:eastAsia="Calibri" w:hAnsi="Calibri" w:cs="Calibri"/>
                <w:color w:val="212121"/>
                <w:sz w:val="20"/>
                <w:szCs w:val="20"/>
              </w:rPr>
              <w:t>Novianti</w:t>
            </w:r>
            <w:proofErr w:type="spellEnd"/>
            <w:r w:rsidRPr="00AF5413">
              <w:rPr>
                <w:rFonts w:ascii="Calibri" w:eastAsia="Calibri" w:hAnsi="Calibri" w:cs="Calibri"/>
                <w:color w:val="212121"/>
                <w:sz w:val="20"/>
                <w:szCs w:val="20"/>
              </w:rPr>
              <w:t xml:space="preserve"> D. 2020. Efficacy,</w:t>
            </w:r>
          </w:p>
          <w:p w14:paraId="2DFB4194"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patient-doctor relationship, costs and benefits of utilizing telepsychiatry for</w:t>
            </w:r>
          </w:p>
          <w:p w14:paraId="1B0F9A3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the management of post-traumatic stress disorder (PTSD): a systematic</w:t>
            </w:r>
          </w:p>
          <w:p w14:paraId="409B11F5"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review. </w:t>
            </w:r>
            <w:r w:rsidRPr="00AF5413">
              <w:rPr>
                <w:rFonts w:ascii="Calibri" w:eastAsia="Calibri" w:hAnsi="Calibri" w:cs="Calibri"/>
                <w:i/>
                <w:color w:val="212121"/>
                <w:sz w:val="20"/>
                <w:szCs w:val="20"/>
              </w:rPr>
              <w:t xml:space="preserve">Trends in Psychiatry and Psychotherapy. </w:t>
            </w:r>
            <w:r w:rsidRPr="00AF5413">
              <w:rPr>
                <w:rFonts w:ascii="Calibri" w:eastAsia="Calibri" w:hAnsi="Calibri" w:cs="Calibri"/>
                <w:b/>
                <w:color w:val="212121"/>
                <w:sz w:val="20"/>
                <w:szCs w:val="20"/>
              </w:rPr>
              <w:t xml:space="preserve">42: </w:t>
            </w:r>
            <w:r w:rsidRPr="00AF5413">
              <w:rPr>
                <w:rFonts w:ascii="Calibri" w:eastAsia="Calibri" w:hAnsi="Calibri" w:cs="Calibri"/>
                <w:color w:val="212121"/>
                <w:sz w:val="20"/>
                <w:szCs w:val="20"/>
              </w:rPr>
              <w:t>102-110.</w:t>
            </w:r>
          </w:p>
          <w:p w14:paraId="180CBAC6"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3B65FE7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Starling, J., </w:t>
            </w:r>
            <w:proofErr w:type="spellStart"/>
            <w:r w:rsidRPr="00AF5413">
              <w:rPr>
                <w:rFonts w:ascii="Calibri" w:eastAsia="Calibri" w:hAnsi="Calibri" w:cs="Calibri"/>
                <w:color w:val="212121"/>
                <w:sz w:val="20"/>
                <w:szCs w:val="20"/>
              </w:rPr>
              <w:t>Dossetor</w:t>
            </w:r>
            <w:proofErr w:type="spellEnd"/>
            <w:r w:rsidRPr="00AF5413">
              <w:rPr>
                <w:rFonts w:ascii="Calibri" w:eastAsia="Calibri" w:hAnsi="Calibri" w:cs="Calibri"/>
                <w:color w:val="212121"/>
                <w:sz w:val="20"/>
                <w:szCs w:val="20"/>
              </w:rPr>
              <w:t xml:space="preserve">, D. 2005. Child and Adolescent Telepsychiatry. Wootton, Richard [Ed], Batch, Jennifer [Ed]. </w:t>
            </w:r>
            <w:proofErr w:type="spellStart"/>
            <w:r w:rsidRPr="00AF5413">
              <w:rPr>
                <w:rFonts w:ascii="Calibri" w:eastAsia="Calibri" w:hAnsi="Calibri" w:cs="Calibri"/>
                <w:color w:val="212121"/>
                <w:sz w:val="20"/>
                <w:szCs w:val="20"/>
              </w:rPr>
              <w:t>Telepediatrics</w:t>
            </w:r>
            <w:proofErr w:type="spellEnd"/>
            <w:r w:rsidRPr="00AF5413">
              <w:rPr>
                <w:rFonts w:ascii="Calibri" w:eastAsia="Calibri" w:hAnsi="Calibri" w:cs="Calibri"/>
                <w:color w:val="212121"/>
                <w:sz w:val="20"/>
                <w:szCs w:val="20"/>
              </w:rPr>
              <w:t>: Telemedicine and child health. Lo: Royal Society of Medicine Press; pp. 77-87.</w:t>
            </w:r>
          </w:p>
          <w:p w14:paraId="52DF1DF3"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48CD88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Spaulding, R., Cain, S., </w:t>
            </w:r>
            <w:proofErr w:type="spellStart"/>
            <w:r w:rsidRPr="00AF5413">
              <w:rPr>
                <w:rFonts w:ascii="Calibri" w:eastAsia="Calibri" w:hAnsi="Calibri" w:cs="Calibri"/>
                <w:color w:val="212121"/>
                <w:sz w:val="20"/>
                <w:szCs w:val="20"/>
              </w:rPr>
              <w:t>Sonnenschein</w:t>
            </w:r>
            <w:proofErr w:type="spellEnd"/>
            <w:r w:rsidRPr="00AF5413">
              <w:rPr>
                <w:rFonts w:ascii="Calibri" w:eastAsia="Calibri" w:hAnsi="Calibri" w:cs="Calibri"/>
                <w:color w:val="212121"/>
                <w:sz w:val="20"/>
                <w:szCs w:val="20"/>
              </w:rPr>
              <w:t>, K. 2011. Urban telepsychiatry: Uncommon service for a common need.</w:t>
            </w:r>
            <w:r w:rsidRPr="00AF5413">
              <w:rPr>
                <w:rFonts w:ascii="Calibri" w:eastAsia="Calibri" w:hAnsi="Calibri" w:cs="Calibri"/>
                <w:i/>
                <w:color w:val="212121"/>
                <w:sz w:val="20"/>
                <w:szCs w:val="20"/>
              </w:rPr>
              <w:t xml:space="preserve"> Child and Adolescent Psychiatric Clinics of North America.</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29-39</w:t>
            </w:r>
          </w:p>
          <w:p w14:paraId="3A5AB5E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5019EC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Sousa A, </w:t>
            </w:r>
            <w:proofErr w:type="spellStart"/>
            <w:r w:rsidRPr="00AF5413">
              <w:rPr>
                <w:rFonts w:ascii="Calibri" w:eastAsia="Calibri" w:hAnsi="Calibri" w:cs="Calibri"/>
                <w:color w:val="212121"/>
                <w:sz w:val="20"/>
                <w:szCs w:val="20"/>
              </w:rPr>
              <w:t>Karia</w:t>
            </w:r>
            <w:proofErr w:type="spellEnd"/>
            <w:r w:rsidRPr="00AF5413">
              <w:rPr>
                <w:rFonts w:ascii="Calibri" w:eastAsia="Calibri" w:hAnsi="Calibri" w:cs="Calibri"/>
                <w:color w:val="212121"/>
                <w:sz w:val="20"/>
                <w:szCs w:val="20"/>
              </w:rPr>
              <w:t xml:space="preserve"> S. 2020. Telepsychiatry</w:t>
            </w:r>
          </w:p>
          <w:p w14:paraId="6A364C01"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during COVID-19: Some clinical, public health, and ethical dilemmas. </w:t>
            </w:r>
            <w:r w:rsidRPr="00AF5413">
              <w:rPr>
                <w:rFonts w:ascii="Calibri" w:eastAsia="Calibri" w:hAnsi="Calibri" w:cs="Calibri"/>
                <w:i/>
                <w:color w:val="212121"/>
                <w:sz w:val="20"/>
                <w:szCs w:val="20"/>
              </w:rPr>
              <w:t xml:space="preserve">Indian Journal of Public Health. </w:t>
            </w:r>
            <w:r w:rsidRPr="00AF5413">
              <w:rPr>
                <w:rFonts w:ascii="Calibri" w:eastAsia="Calibri" w:hAnsi="Calibri" w:cs="Calibri"/>
                <w:b/>
                <w:color w:val="212121"/>
                <w:sz w:val="20"/>
                <w:szCs w:val="20"/>
              </w:rPr>
              <w:t>64:</w:t>
            </w:r>
            <w:r w:rsidRPr="00AF5413">
              <w:rPr>
                <w:rFonts w:ascii="Calibri" w:eastAsia="Calibri" w:hAnsi="Calibri" w:cs="Calibri"/>
                <w:color w:val="212121"/>
                <w:sz w:val="20"/>
                <w:szCs w:val="20"/>
              </w:rPr>
              <w:t xml:space="preserve"> S245-S246.</w:t>
            </w:r>
          </w:p>
          <w:p w14:paraId="400EB647"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F739B8F"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Munro C.C., </w:t>
            </w:r>
            <w:proofErr w:type="spellStart"/>
            <w:r w:rsidRPr="00AF5413">
              <w:rPr>
                <w:rFonts w:ascii="Calibri" w:eastAsia="Calibri" w:hAnsi="Calibri" w:cs="Calibri"/>
                <w:color w:val="212121"/>
                <w:sz w:val="20"/>
                <w:szCs w:val="20"/>
              </w:rPr>
              <w:t>Hynan</w:t>
            </w:r>
            <w:proofErr w:type="spellEnd"/>
            <w:r w:rsidRPr="00AF5413">
              <w:rPr>
                <w:rFonts w:ascii="Calibri" w:eastAsia="Calibri" w:hAnsi="Calibri" w:cs="Calibri"/>
                <w:color w:val="212121"/>
                <w:sz w:val="20"/>
                <w:szCs w:val="20"/>
              </w:rPr>
              <w:t xml:space="preserve"> L.S, Grosch M, Parikh M, Weiner MF. 2014. </w:t>
            </w:r>
            <w:proofErr w:type="spellStart"/>
            <w:r w:rsidRPr="00AF5413">
              <w:rPr>
                <w:rFonts w:ascii="Calibri" w:eastAsia="Calibri" w:hAnsi="Calibri" w:cs="Calibri"/>
                <w:color w:val="212121"/>
                <w:sz w:val="20"/>
                <w:szCs w:val="20"/>
              </w:rPr>
              <w:t>Teleneuropsychology</w:t>
            </w:r>
            <w:proofErr w:type="spellEnd"/>
            <w:r w:rsidRPr="00AF5413">
              <w:rPr>
                <w:rFonts w:ascii="Calibri" w:eastAsia="Calibri" w:hAnsi="Calibri" w:cs="Calibri"/>
                <w:color w:val="212121"/>
                <w:sz w:val="20"/>
                <w:szCs w:val="20"/>
              </w:rPr>
              <w:t>:</w:t>
            </w:r>
          </w:p>
          <w:p w14:paraId="612387A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evidence for video teleconference-based neuropsychological assessment. </w:t>
            </w:r>
            <w:r w:rsidRPr="00AF5413">
              <w:rPr>
                <w:rFonts w:ascii="Calibri" w:eastAsia="Calibri" w:hAnsi="Calibri" w:cs="Calibri"/>
                <w:i/>
                <w:color w:val="212121"/>
                <w:sz w:val="20"/>
                <w:szCs w:val="20"/>
              </w:rPr>
              <w:t xml:space="preserve">Journal of the International Neuropsychological Society. </w:t>
            </w:r>
            <w:r w:rsidRPr="00AF5413">
              <w:rPr>
                <w:rFonts w:ascii="Calibri" w:eastAsia="Calibri" w:hAnsi="Calibri" w:cs="Calibri"/>
                <w:b/>
                <w:color w:val="212121"/>
                <w:sz w:val="20"/>
                <w:szCs w:val="20"/>
              </w:rPr>
              <w:t>20:</w:t>
            </w:r>
            <w:r w:rsidRPr="00AF5413">
              <w:rPr>
                <w:rFonts w:ascii="Calibri" w:eastAsia="Calibri" w:hAnsi="Calibri" w:cs="Calibri"/>
                <w:color w:val="212121"/>
                <w:sz w:val="20"/>
                <w:szCs w:val="20"/>
              </w:rPr>
              <w:t xml:space="preserve"> 1028-33.</w:t>
            </w:r>
          </w:p>
          <w:p w14:paraId="2B17EF2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503F8590"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Myers K, Nelson EL, Rabinowitz T,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Baker D, Barnwell SS, Boyce G, </w:t>
            </w:r>
            <w:proofErr w:type="spellStart"/>
            <w:r w:rsidRPr="00AF5413">
              <w:rPr>
                <w:rFonts w:ascii="Calibri" w:eastAsia="Calibri" w:hAnsi="Calibri" w:cs="Calibri"/>
                <w:color w:val="212121"/>
                <w:sz w:val="20"/>
                <w:szCs w:val="20"/>
              </w:rPr>
              <w:t>Bufka</w:t>
            </w:r>
            <w:proofErr w:type="spellEnd"/>
            <w:r w:rsidRPr="00AF5413">
              <w:rPr>
                <w:rFonts w:ascii="Calibri" w:eastAsia="Calibri" w:hAnsi="Calibri" w:cs="Calibri"/>
                <w:color w:val="212121"/>
                <w:sz w:val="20"/>
                <w:szCs w:val="20"/>
              </w:rPr>
              <w:t xml:space="preserve"> LF, Cain S, Chui L, Comer JS, Cradock C, Goldstein F, Johnston B, </w:t>
            </w:r>
            <w:proofErr w:type="spellStart"/>
            <w:r w:rsidRPr="00AF5413">
              <w:rPr>
                <w:rFonts w:ascii="Calibri" w:eastAsia="Calibri" w:hAnsi="Calibri" w:cs="Calibri"/>
                <w:color w:val="212121"/>
                <w:sz w:val="20"/>
                <w:szCs w:val="20"/>
              </w:rPr>
              <w:t>Krupinski</w:t>
            </w:r>
            <w:proofErr w:type="spellEnd"/>
            <w:r w:rsidRPr="00AF5413">
              <w:rPr>
                <w:rFonts w:ascii="Calibri" w:eastAsia="Calibri" w:hAnsi="Calibri" w:cs="Calibri"/>
                <w:color w:val="212121"/>
                <w:sz w:val="20"/>
                <w:szCs w:val="20"/>
              </w:rPr>
              <w:t xml:space="preserve"> E, Lo K, Luxton DD, McSwain SD, McWilliams J, North S, </w:t>
            </w:r>
            <w:proofErr w:type="spellStart"/>
            <w:r w:rsidRPr="00AF5413">
              <w:rPr>
                <w:rFonts w:ascii="Calibri" w:eastAsia="Calibri" w:hAnsi="Calibri" w:cs="Calibri"/>
                <w:color w:val="212121"/>
                <w:sz w:val="20"/>
                <w:szCs w:val="20"/>
              </w:rPr>
              <w:t>Ostrowsky</w:t>
            </w:r>
            <w:proofErr w:type="spellEnd"/>
            <w:r w:rsidRPr="00AF5413">
              <w:rPr>
                <w:rFonts w:ascii="Calibri" w:eastAsia="Calibri" w:hAnsi="Calibri" w:cs="Calibri"/>
                <w:color w:val="212121"/>
                <w:sz w:val="20"/>
                <w:szCs w:val="20"/>
              </w:rPr>
              <w:t xml:space="preserve"> J, </w:t>
            </w:r>
            <w:proofErr w:type="spellStart"/>
            <w:r w:rsidRPr="00AF5413">
              <w:rPr>
                <w:rFonts w:ascii="Calibri" w:eastAsia="Calibri" w:hAnsi="Calibri" w:cs="Calibri"/>
                <w:color w:val="212121"/>
                <w:sz w:val="20"/>
                <w:szCs w:val="20"/>
              </w:rPr>
              <w:t>Pignatiello</w:t>
            </w:r>
            <w:proofErr w:type="spellEnd"/>
            <w:r w:rsidRPr="00AF5413">
              <w:rPr>
                <w:rFonts w:ascii="Calibri" w:eastAsia="Calibri" w:hAnsi="Calibri" w:cs="Calibri"/>
                <w:color w:val="212121"/>
                <w:sz w:val="20"/>
                <w:szCs w:val="20"/>
              </w:rPr>
              <w:t xml:space="preserve"> A, Roth D, Shore J, Turvey C, </w:t>
            </w:r>
            <w:proofErr w:type="spellStart"/>
            <w:r w:rsidRPr="00AF5413">
              <w:rPr>
                <w:rFonts w:ascii="Calibri" w:eastAsia="Calibri" w:hAnsi="Calibri" w:cs="Calibri"/>
                <w:color w:val="212121"/>
                <w:sz w:val="20"/>
                <w:szCs w:val="20"/>
              </w:rPr>
              <w:t>Varrell</w:t>
            </w:r>
            <w:proofErr w:type="spellEnd"/>
            <w:r w:rsidRPr="00AF5413">
              <w:rPr>
                <w:rFonts w:ascii="Calibri" w:eastAsia="Calibri" w:hAnsi="Calibri" w:cs="Calibri"/>
                <w:color w:val="212121"/>
                <w:sz w:val="20"/>
                <w:szCs w:val="20"/>
              </w:rPr>
              <w:t xml:space="preserve"> JR, Wright S, Bernard J. 2017. American</w:t>
            </w:r>
          </w:p>
          <w:p w14:paraId="2FF3B497"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Telemedicine Association Practice Guidelines for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with</w:t>
            </w:r>
          </w:p>
          <w:p w14:paraId="3363BF13"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Children and Adolescents.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23: </w:t>
            </w:r>
            <w:r w:rsidRPr="00AF5413">
              <w:rPr>
                <w:rFonts w:ascii="Calibri" w:eastAsia="Calibri" w:hAnsi="Calibri" w:cs="Calibri"/>
                <w:color w:val="212121"/>
                <w:sz w:val="20"/>
                <w:szCs w:val="20"/>
              </w:rPr>
              <w:t xml:space="preserve">779-804. </w:t>
            </w:r>
          </w:p>
          <w:p w14:paraId="14A61AEA"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436342C6" w14:textId="77777777" w:rsidR="0089290A" w:rsidRPr="00AF5413" w:rsidRDefault="0089290A" w:rsidP="00961538">
            <w:pPr>
              <w:widowControl w:val="0"/>
              <w:spacing w:line="240" w:lineRule="auto"/>
              <w:rPr>
                <w:rFonts w:ascii="Calibri" w:eastAsia="Calibri" w:hAnsi="Calibri" w:cs="Calibri"/>
                <w:color w:val="212121"/>
                <w:sz w:val="20"/>
                <w:szCs w:val="20"/>
              </w:rPr>
            </w:pPr>
            <w:proofErr w:type="spellStart"/>
            <w:r w:rsidRPr="00AF5413">
              <w:rPr>
                <w:rFonts w:ascii="Calibri" w:eastAsia="Calibri" w:hAnsi="Calibri" w:cs="Calibri"/>
                <w:color w:val="212121"/>
                <w:sz w:val="20"/>
                <w:szCs w:val="20"/>
              </w:rPr>
              <w:t>Naskar</w:t>
            </w:r>
            <w:proofErr w:type="spellEnd"/>
            <w:r w:rsidRPr="00AF5413">
              <w:rPr>
                <w:rFonts w:ascii="Calibri" w:eastAsia="Calibri" w:hAnsi="Calibri" w:cs="Calibri"/>
                <w:color w:val="212121"/>
                <w:sz w:val="20"/>
                <w:szCs w:val="20"/>
              </w:rPr>
              <w:t xml:space="preserve"> S, Victor R, Das H, Nath K. Telepsychiatry in India - Where Do We Stand? A Comparative Review between Global and Indian</w:t>
            </w:r>
          </w:p>
          <w:p w14:paraId="52056F82"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Telepsychiatry Programs. </w:t>
            </w:r>
            <w:r w:rsidRPr="00AF5413">
              <w:rPr>
                <w:rFonts w:ascii="Calibri" w:eastAsia="Calibri" w:hAnsi="Calibri" w:cs="Calibri"/>
                <w:i/>
                <w:color w:val="212121"/>
                <w:sz w:val="20"/>
                <w:szCs w:val="20"/>
              </w:rPr>
              <w:t xml:space="preserve">Indian Journal of Psychological Medicine. 2017; </w:t>
            </w:r>
            <w:r w:rsidRPr="00AF5413">
              <w:rPr>
                <w:rFonts w:ascii="Calibri" w:eastAsia="Calibri" w:hAnsi="Calibri" w:cs="Calibri"/>
                <w:b/>
                <w:color w:val="212121"/>
                <w:sz w:val="20"/>
                <w:szCs w:val="20"/>
              </w:rPr>
              <w:t xml:space="preserve">39: </w:t>
            </w:r>
            <w:r w:rsidRPr="00AF5413">
              <w:rPr>
                <w:rFonts w:ascii="Calibri" w:eastAsia="Calibri" w:hAnsi="Calibri" w:cs="Calibri"/>
                <w:color w:val="212121"/>
                <w:sz w:val="20"/>
                <w:szCs w:val="20"/>
              </w:rPr>
              <w:t>223-242.</w:t>
            </w:r>
          </w:p>
          <w:p w14:paraId="3593B64E"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7EC58D46"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O'Brien M, McNicholas F. 2020. The Use of Telepsychiatry During COVID-19 and Beyond. </w:t>
            </w:r>
            <w:r w:rsidRPr="00AF5413">
              <w:rPr>
                <w:rFonts w:ascii="Calibri" w:eastAsia="Calibri" w:hAnsi="Calibri" w:cs="Calibri"/>
                <w:i/>
                <w:color w:val="212121"/>
                <w:sz w:val="20"/>
                <w:szCs w:val="20"/>
              </w:rPr>
              <w:t>Irish Journal of Psychological Medicine.</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 xml:space="preserve">21: </w:t>
            </w:r>
            <w:r w:rsidRPr="00AF5413">
              <w:rPr>
                <w:rFonts w:ascii="Calibri" w:eastAsia="Calibri" w:hAnsi="Calibri" w:cs="Calibri"/>
                <w:color w:val="212121"/>
                <w:sz w:val="20"/>
                <w:szCs w:val="20"/>
              </w:rPr>
              <w:t>1-17.</w:t>
            </w:r>
          </w:p>
          <w:p w14:paraId="7BC9A672"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02035289"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Sales, C.P., McSweeney, L., Saleem, Y., Khalifa, N. 2018. The use of telepsychiatry within forensic practice: A literature review on the use of </w:t>
            </w:r>
            <w:proofErr w:type="spellStart"/>
            <w:r w:rsidRPr="00AF5413">
              <w:rPr>
                <w:rFonts w:ascii="Calibri" w:eastAsia="Calibri" w:hAnsi="Calibri" w:cs="Calibri"/>
                <w:color w:val="212121"/>
                <w:sz w:val="20"/>
                <w:szCs w:val="20"/>
              </w:rPr>
              <w:t>videolink</w:t>
            </w:r>
            <w:proofErr w:type="spellEnd"/>
            <w:r w:rsidRPr="00AF5413">
              <w:rPr>
                <w:rFonts w:ascii="Calibri" w:eastAsia="Calibri" w:hAnsi="Calibri" w:cs="Calibri"/>
                <w:color w:val="212121"/>
                <w:sz w:val="20"/>
                <w:szCs w:val="20"/>
              </w:rPr>
              <w:t xml:space="preserve">-A ten-year follow-up. </w:t>
            </w:r>
            <w:r w:rsidRPr="00AF5413">
              <w:rPr>
                <w:rFonts w:ascii="Calibri" w:eastAsia="Calibri" w:hAnsi="Calibri" w:cs="Calibri"/>
                <w:i/>
                <w:color w:val="212121"/>
                <w:sz w:val="20"/>
                <w:szCs w:val="20"/>
              </w:rPr>
              <w:t xml:space="preserve">Journal of Forensic Psychiatry &amp; Psychology. 2018; </w:t>
            </w:r>
            <w:r w:rsidRPr="00AF5413">
              <w:rPr>
                <w:rFonts w:ascii="Calibri" w:eastAsia="Calibri" w:hAnsi="Calibri" w:cs="Calibri"/>
                <w:color w:val="212121"/>
                <w:sz w:val="20"/>
                <w:szCs w:val="20"/>
              </w:rPr>
              <w:t xml:space="preserve"> </w:t>
            </w:r>
            <w:r w:rsidRPr="00AF5413">
              <w:rPr>
                <w:rFonts w:ascii="Calibri" w:eastAsia="Calibri" w:hAnsi="Calibri" w:cs="Calibri"/>
                <w:b/>
                <w:color w:val="212121"/>
                <w:sz w:val="20"/>
                <w:szCs w:val="20"/>
              </w:rPr>
              <w:t>29:</w:t>
            </w:r>
            <w:r w:rsidRPr="00AF5413">
              <w:rPr>
                <w:rFonts w:ascii="Calibri" w:eastAsia="Calibri" w:hAnsi="Calibri" w:cs="Calibri"/>
                <w:color w:val="212121"/>
                <w:sz w:val="20"/>
                <w:szCs w:val="20"/>
              </w:rPr>
              <w:t xml:space="preserve"> 387-402.</w:t>
            </w:r>
          </w:p>
          <w:p w14:paraId="548213A1" w14:textId="77777777" w:rsidR="0089290A" w:rsidRPr="00AF5413" w:rsidRDefault="0089290A" w:rsidP="00961538">
            <w:pPr>
              <w:widowControl w:val="0"/>
              <w:spacing w:line="240" w:lineRule="auto"/>
              <w:rPr>
                <w:rFonts w:ascii="Calibri" w:eastAsia="Calibri" w:hAnsi="Calibri" w:cs="Calibri"/>
                <w:color w:val="212121"/>
                <w:sz w:val="20"/>
                <w:szCs w:val="20"/>
              </w:rPr>
            </w:pPr>
          </w:p>
          <w:p w14:paraId="1D37FABC"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Shore JH, </w:t>
            </w:r>
            <w:proofErr w:type="spellStart"/>
            <w:r w:rsidRPr="00AF5413">
              <w:rPr>
                <w:rFonts w:ascii="Calibri" w:eastAsia="Calibri" w:hAnsi="Calibri" w:cs="Calibri"/>
                <w:color w:val="212121"/>
                <w:sz w:val="20"/>
                <w:szCs w:val="20"/>
              </w:rPr>
              <w:t>Yellowlees</w:t>
            </w:r>
            <w:proofErr w:type="spellEnd"/>
            <w:r w:rsidRPr="00AF5413">
              <w:rPr>
                <w:rFonts w:ascii="Calibri" w:eastAsia="Calibri" w:hAnsi="Calibri" w:cs="Calibri"/>
                <w:color w:val="212121"/>
                <w:sz w:val="20"/>
                <w:szCs w:val="20"/>
              </w:rPr>
              <w:t xml:space="preserve"> P, Caudill R, Johnston B, Turvey C, </w:t>
            </w:r>
            <w:proofErr w:type="spellStart"/>
            <w:r w:rsidRPr="00AF5413">
              <w:rPr>
                <w:rFonts w:ascii="Calibri" w:eastAsia="Calibri" w:hAnsi="Calibri" w:cs="Calibri"/>
                <w:color w:val="212121"/>
                <w:sz w:val="20"/>
                <w:szCs w:val="20"/>
              </w:rPr>
              <w:t>Mishkind</w:t>
            </w:r>
            <w:proofErr w:type="spellEnd"/>
            <w:r w:rsidRPr="00AF5413">
              <w:rPr>
                <w:rFonts w:ascii="Calibri" w:eastAsia="Calibri" w:hAnsi="Calibri" w:cs="Calibri"/>
                <w:color w:val="212121"/>
                <w:sz w:val="20"/>
                <w:szCs w:val="20"/>
              </w:rPr>
              <w:t xml:space="preserve"> M, </w:t>
            </w:r>
            <w:proofErr w:type="spellStart"/>
            <w:r w:rsidRPr="00AF5413">
              <w:rPr>
                <w:rFonts w:ascii="Calibri" w:eastAsia="Calibri" w:hAnsi="Calibri" w:cs="Calibri"/>
                <w:color w:val="212121"/>
                <w:sz w:val="20"/>
                <w:szCs w:val="20"/>
              </w:rPr>
              <w:t>Krupinski</w:t>
            </w:r>
            <w:proofErr w:type="spellEnd"/>
            <w:r w:rsidRPr="00AF5413">
              <w:rPr>
                <w:rFonts w:ascii="Calibri" w:eastAsia="Calibri" w:hAnsi="Calibri" w:cs="Calibri"/>
                <w:color w:val="212121"/>
                <w:sz w:val="20"/>
                <w:szCs w:val="20"/>
              </w:rPr>
              <w:t xml:space="preserve"> E, Myers K, Shore P, </w:t>
            </w:r>
            <w:proofErr w:type="spellStart"/>
            <w:r w:rsidRPr="00AF5413">
              <w:rPr>
                <w:rFonts w:ascii="Calibri" w:eastAsia="Calibri" w:hAnsi="Calibri" w:cs="Calibri"/>
                <w:color w:val="212121"/>
                <w:sz w:val="20"/>
                <w:szCs w:val="20"/>
              </w:rPr>
              <w:t>Kaftarian</w:t>
            </w:r>
            <w:proofErr w:type="spellEnd"/>
            <w:r w:rsidRPr="00AF5413">
              <w:rPr>
                <w:rFonts w:ascii="Calibri" w:eastAsia="Calibri" w:hAnsi="Calibri" w:cs="Calibri"/>
                <w:color w:val="212121"/>
                <w:sz w:val="20"/>
                <w:szCs w:val="20"/>
              </w:rPr>
              <w:t xml:space="preserve"> E, </w:t>
            </w:r>
            <w:proofErr w:type="spellStart"/>
            <w:r w:rsidRPr="00AF5413">
              <w:rPr>
                <w:rFonts w:ascii="Calibri" w:eastAsia="Calibri" w:hAnsi="Calibri" w:cs="Calibri"/>
                <w:color w:val="212121"/>
                <w:sz w:val="20"/>
                <w:szCs w:val="20"/>
              </w:rPr>
              <w:t>Hilty</w:t>
            </w:r>
            <w:proofErr w:type="spellEnd"/>
            <w:r w:rsidRPr="00AF5413">
              <w:rPr>
                <w:rFonts w:ascii="Calibri" w:eastAsia="Calibri" w:hAnsi="Calibri" w:cs="Calibri"/>
                <w:color w:val="212121"/>
                <w:sz w:val="20"/>
                <w:szCs w:val="20"/>
              </w:rPr>
              <w:t xml:space="preserve"> D. 2018. Best Practices</w:t>
            </w:r>
          </w:p>
          <w:p w14:paraId="079AB05A" w14:textId="77777777" w:rsidR="0089290A" w:rsidRPr="00AF5413" w:rsidRDefault="0089290A" w:rsidP="00961538">
            <w:pPr>
              <w:widowControl w:val="0"/>
              <w:spacing w:line="240" w:lineRule="auto"/>
              <w:rPr>
                <w:rFonts w:ascii="Calibri" w:eastAsia="Calibri" w:hAnsi="Calibri" w:cs="Calibri"/>
                <w:color w:val="212121"/>
                <w:sz w:val="20"/>
                <w:szCs w:val="20"/>
              </w:rPr>
            </w:pPr>
            <w:r w:rsidRPr="00AF5413">
              <w:rPr>
                <w:rFonts w:ascii="Calibri" w:eastAsia="Calibri" w:hAnsi="Calibri" w:cs="Calibri"/>
                <w:color w:val="212121"/>
                <w:sz w:val="20"/>
                <w:szCs w:val="20"/>
              </w:rPr>
              <w:t xml:space="preserve">in Videoconferencing-Based </w:t>
            </w:r>
            <w:proofErr w:type="spellStart"/>
            <w:r w:rsidRPr="00AF5413">
              <w:rPr>
                <w:rFonts w:ascii="Calibri" w:eastAsia="Calibri" w:hAnsi="Calibri" w:cs="Calibri"/>
                <w:color w:val="212121"/>
                <w:sz w:val="20"/>
                <w:szCs w:val="20"/>
              </w:rPr>
              <w:t>Telemental</w:t>
            </w:r>
            <w:proofErr w:type="spellEnd"/>
            <w:r w:rsidRPr="00AF5413">
              <w:rPr>
                <w:rFonts w:ascii="Calibri" w:eastAsia="Calibri" w:hAnsi="Calibri" w:cs="Calibri"/>
                <w:color w:val="212121"/>
                <w:sz w:val="20"/>
                <w:szCs w:val="20"/>
              </w:rPr>
              <w:t xml:space="preserve"> Health April 2018. </w:t>
            </w:r>
            <w:r w:rsidRPr="00AF5413">
              <w:rPr>
                <w:rFonts w:ascii="Calibri" w:eastAsia="Calibri" w:hAnsi="Calibri" w:cs="Calibri"/>
                <w:i/>
                <w:color w:val="212121"/>
                <w:sz w:val="20"/>
                <w:szCs w:val="20"/>
              </w:rPr>
              <w:t xml:space="preserve">Telemedicine and e-Health. </w:t>
            </w:r>
            <w:r w:rsidRPr="00AF5413">
              <w:rPr>
                <w:rFonts w:ascii="Calibri" w:eastAsia="Calibri" w:hAnsi="Calibri" w:cs="Calibri"/>
                <w:b/>
                <w:color w:val="212121"/>
                <w:sz w:val="20"/>
                <w:szCs w:val="20"/>
              </w:rPr>
              <w:t xml:space="preserve">24: </w:t>
            </w:r>
            <w:r w:rsidRPr="00AF5413">
              <w:rPr>
                <w:rFonts w:ascii="Calibri" w:eastAsia="Calibri" w:hAnsi="Calibri" w:cs="Calibri"/>
                <w:color w:val="212121"/>
                <w:sz w:val="20"/>
                <w:szCs w:val="20"/>
              </w:rPr>
              <w:t xml:space="preserve">827-832. </w:t>
            </w:r>
          </w:p>
        </w:tc>
      </w:tr>
    </w:tbl>
    <w:p w14:paraId="55097369" w14:textId="77777777" w:rsidR="0089290A" w:rsidRPr="00AF5413" w:rsidRDefault="0089290A" w:rsidP="0089290A">
      <w:pPr>
        <w:rPr>
          <w:rFonts w:ascii="Calibri" w:eastAsia="Calibri" w:hAnsi="Calibri" w:cs="Calibri"/>
        </w:rPr>
      </w:pPr>
    </w:p>
    <w:p w14:paraId="669D709D" w14:textId="4A6B58EC" w:rsidR="0089290A" w:rsidRPr="00AF5413" w:rsidRDefault="0089290A" w:rsidP="0089290A">
      <w:r w:rsidRPr="00AF5413">
        <w:br/>
      </w:r>
      <w:r w:rsidRPr="00AF5413">
        <w:br/>
      </w:r>
      <w:r w:rsidRPr="00AF5413">
        <w:br/>
        <w:t xml:space="preserve">Appendix </w:t>
      </w:r>
      <w:r w:rsidR="00C9000F">
        <w:t>2</w:t>
      </w:r>
      <w:r w:rsidRPr="00AF5413">
        <w:br/>
        <w:t>Table 3: List of Studies</w:t>
      </w:r>
    </w:p>
    <w:p w14:paraId="40F61F56" w14:textId="77777777" w:rsidR="0089290A" w:rsidRPr="00AF5413" w:rsidRDefault="0089290A" w:rsidP="0089290A"/>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20"/>
        <w:gridCol w:w="2250"/>
        <w:gridCol w:w="2235"/>
      </w:tblGrid>
      <w:tr w:rsidR="0089290A" w:rsidRPr="00AF5413" w14:paraId="22E68553" w14:textId="77777777" w:rsidTr="00961538">
        <w:tc>
          <w:tcPr>
            <w:tcW w:w="2235" w:type="dxa"/>
            <w:shd w:val="clear" w:color="auto" w:fill="auto"/>
            <w:tcMar>
              <w:top w:w="100" w:type="dxa"/>
              <w:left w:w="100" w:type="dxa"/>
              <w:bottom w:w="100" w:type="dxa"/>
              <w:right w:w="100" w:type="dxa"/>
            </w:tcMar>
          </w:tcPr>
          <w:p w14:paraId="3D1CFA16" w14:textId="77777777" w:rsidR="0089290A" w:rsidRPr="00AF5413" w:rsidRDefault="0089290A" w:rsidP="00961538">
            <w:pPr>
              <w:widowControl w:val="0"/>
              <w:spacing w:line="240" w:lineRule="auto"/>
              <w:rPr>
                <w:b/>
              </w:rPr>
            </w:pPr>
            <w:r w:rsidRPr="00AF5413">
              <w:rPr>
                <w:b/>
              </w:rPr>
              <w:t>Authors</w:t>
            </w:r>
          </w:p>
        </w:tc>
        <w:tc>
          <w:tcPr>
            <w:tcW w:w="2220" w:type="dxa"/>
            <w:shd w:val="clear" w:color="auto" w:fill="auto"/>
            <w:tcMar>
              <w:top w:w="100" w:type="dxa"/>
              <w:left w:w="100" w:type="dxa"/>
              <w:bottom w:w="100" w:type="dxa"/>
              <w:right w:w="100" w:type="dxa"/>
            </w:tcMar>
          </w:tcPr>
          <w:p w14:paraId="1BB301A6" w14:textId="77777777" w:rsidR="0089290A" w:rsidRPr="00AF5413" w:rsidRDefault="0089290A" w:rsidP="00961538">
            <w:pPr>
              <w:widowControl w:val="0"/>
              <w:spacing w:line="240" w:lineRule="auto"/>
              <w:rPr>
                <w:b/>
              </w:rPr>
            </w:pPr>
            <w:r w:rsidRPr="00AF5413">
              <w:rPr>
                <w:b/>
              </w:rPr>
              <w:t>Date of publication</w:t>
            </w:r>
          </w:p>
        </w:tc>
        <w:tc>
          <w:tcPr>
            <w:tcW w:w="2250" w:type="dxa"/>
            <w:shd w:val="clear" w:color="auto" w:fill="auto"/>
            <w:tcMar>
              <w:top w:w="100" w:type="dxa"/>
              <w:left w:w="100" w:type="dxa"/>
              <w:bottom w:w="100" w:type="dxa"/>
              <w:right w:w="100" w:type="dxa"/>
            </w:tcMar>
          </w:tcPr>
          <w:p w14:paraId="3D53071C" w14:textId="77777777" w:rsidR="0089290A" w:rsidRPr="00AF5413" w:rsidRDefault="0089290A" w:rsidP="00961538">
            <w:pPr>
              <w:widowControl w:val="0"/>
              <w:spacing w:line="240" w:lineRule="auto"/>
              <w:rPr>
                <w:b/>
              </w:rPr>
            </w:pPr>
            <w:r w:rsidRPr="00AF5413">
              <w:rPr>
                <w:b/>
              </w:rPr>
              <w:t>Type</w:t>
            </w:r>
          </w:p>
        </w:tc>
        <w:tc>
          <w:tcPr>
            <w:tcW w:w="2235" w:type="dxa"/>
            <w:shd w:val="clear" w:color="auto" w:fill="auto"/>
            <w:tcMar>
              <w:top w:w="100" w:type="dxa"/>
              <w:left w:w="100" w:type="dxa"/>
              <w:bottom w:w="100" w:type="dxa"/>
              <w:right w:w="100" w:type="dxa"/>
            </w:tcMar>
          </w:tcPr>
          <w:p w14:paraId="354493CA" w14:textId="77777777" w:rsidR="0089290A" w:rsidRPr="00AF5413" w:rsidRDefault="0089290A" w:rsidP="00961538">
            <w:pPr>
              <w:widowControl w:val="0"/>
              <w:spacing w:line="240" w:lineRule="auto"/>
              <w:rPr>
                <w:b/>
              </w:rPr>
            </w:pPr>
            <w:r w:rsidRPr="00AF5413">
              <w:rPr>
                <w:b/>
              </w:rPr>
              <w:t>Themes</w:t>
            </w:r>
          </w:p>
        </w:tc>
      </w:tr>
      <w:tr w:rsidR="0089290A" w:rsidRPr="00AF5413" w14:paraId="4803FF14" w14:textId="77777777" w:rsidTr="00961538">
        <w:tc>
          <w:tcPr>
            <w:tcW w:w="2235" w:type="dxa"/>
            <w:shd w:val="clear" w:color="auto" w:fill="auto"/>
            <w:tcMar>
              <w:top w:w="100" w:type="dxa"/>
              <w:left w:w="100" w:type="dxa"/>
              <w:bottom w:w="100" w:type="dxa"/>
              <w:right w:w="100" w:type="dxa"/>
            </w:tcMar>
          </w:tcPr>
          <w:p w14:paraId="00958BEF" w14:textId="77777777" w:rsidR="0089290A" w:rsidRPr="00AF5413" w:rsidRDefault="0089290A" w:rsidP="00961538">
            <w:pPr>
              <w:widowControl w:val="0"/>
              <w:spacing w:line="240" w:lineRule="auto"/>
            </w:pPr>
            <w:proofErr w:type="spellStart"/>
            <w:r w:rsidRPr="00AF5413">
              <w:rPr>
                <w:sz w:val="20"/>
                <w:szCs w:val="20"/>
              </w:rPr>
              <w:t>Adaji</w:t>
            </w:r>
            <w:proofErr w:type="spellEnd"/>
            <w:r w:rsidRPr="00AF5413">
              <w:rPr>
                <w:sz w:val="20"/>
                <w:szCs w:val="20"/>
              </w:rPr>
              <w:t xml:space="preserve"> A, Fortney J. </w:t>
            </w:r>
          </w:p>
        </w:tc>
        <w:tc>
          <w:tcPr>
            <w:tcW w:w="2220" w:type="dxa"/>
            <w:shd w:val="clear" w:color="auto" w:fill="auto"/>
            <w:tcMar>
              <w:top w:w="100" w:type="dxa"/>
              <w:left w:w="100" w:type="dxa"/>
              <w:bottom w:w="100" w:type="dxa"/>
              <w:right w:w="100" w:type="dxa"/>
            </w:tcMar>
          </w:tcPr>
          <w:p w14:paraId="04260DF2"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42F1A048"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4A9EC54D" w14:textId="77777777" w:rsidR="0089290A" w:rsidRPr="00AF5413" w:rsidRDefault="0089290A" w:rsidP="00961538">
            <w:pPr>
              <w:widowControl w:val="0"/>
              <w:spacing w:line="240" w:lineRule="auto"/>
            </w:pPr>
            <w:r w:rsidRPr="00AF5413">
              <w:t>Diagnostic reliability</w:t>
            </w:r>
            <w:r w:rsidRPr="00AF5413">
              <w:br/>
              <w:t>Outcomes</w:t>
            </w:r>
          </w:p>
        </w:tc>
      </w:tr>
      <w:tr w:rsidR="0089290A" w:rsidRPr="00AF5413" w14:paraId="64E827BF" w14:textId="77777777" w:rsidTr="00961538">
        <w:tc>
          <w:tcPr>
            <w:tcW w:w="2235" w:type="dxa"/>
            <w:shd w:val="clear" w:color="auto" w:fill="auto"/>
            <w:tcMar>
              <w:top w:w="100" w:type="dxa"/>
              <w:left w:w="100" w:type="dxa"/>
              <w:bottom w:w="100" w:type="dxa"/>
              <w:right w:w="100" w:type="dxa"/>
            </w:tcMar>
          </w:tcPr>
          <w:p w14:paraId="5C5D6F84" w14:textId="77777777" w:rsidR="0089290A" w:rsidRPr="00AF5413" w:rsidRDefault="0089290A" w:rsidP="00961538">
            <w:pPr>
              <w:widowControl w:val="0"/>
              <w:spacing w:line="240" w:lineRule="auto"/>
            </w:pPr>
            <w:proofErr w:type="spellStart"/>
            <w:r w:rsidRPr="00AF5413">
              <w:rPr>
                <w:rFonts w:ascii="Roboto" w:eastAsia="Roboto" w:hAnsi="Roboto" w:cs="Roboto"/>
                <w:sz w:val="20"/>
                <w:szCs w:val="20"/>
              </w:rPr>
              <w:t>Amirsadri</w:t>
            </w:r>
            <w:proofErr w:type="spellEnd"/>
            <w:r w:rsidRPr="00AF5413">
              <w:rPr>
                <w:rFonts w:ascii="Roboto" w:eastAsia="Roboto" w:hAnsi="Roboto" w:cs="Roboto"/>
                <w:sz w:val="20"/>
                <w:szCs w:val="20"/>
              </w:rPr>
              <w:t xml:space="preserve"> A, Burns J, </w:t>
            </w:r>
            <w:proofErr w:type="spellStart"/>
            <w:r w:rsidRPr="00AF5413">
              <w:rPr>
                <w:rFonts w:ascii="Roboto" w:eastAsia="Roboto" w:hAnsi="Roboto" w:cs="Roboto"/>
                <w:sz w:val="20"/>
                <w:szCs w:val="20"/>
              </w:rPr>
              <w:t>Pizzuti</w:t>
            </w:r>
            <w:proofErr w:type="spellEnd"/>
            <w:r w:rsidRPr="00AF5413">
              <w:rPr>
                <w:rFonts w:ascii="Roboto" w:eastAsia="Roboto" w:hAnsi="Roboto" w:cs="Roboto"/>
                <w:sz w:val="20"/>
                <w:szCs w:val="20"/>
              </w:rPr>
              <w:t xml:space="preserve"> A, </w:t>
            </w:r>
            <w:proofErr w:type="spellStart"/>
            <w:r w:rsidRPr="00AF5413">
              <w:rPr>
                <w:rFonts w:ascii="Roboto" w:eastAsia="Roboto" w:hAnsi="Roboto" w:cs="Roboto"/>
                <w:sz w:val="20"/>
                <w:szCs w:val="20"/>
              </w:rPr>
              <w:t>Arfken</w:t>
            </w:r>
            <w:proofErr w:type="spellEnd"/>
            <w:r w:rsidRPr="00AF5413">
              <w:rPr>
                <w:rFonts w:ascii="Roboto" w:eastAsia="Roboto" w:hAnsi="Roboto" w:cs="Roboto"/>
                <w:sz w:val="20"/>
                <w:szCs w:val="20"/>
              </w:rPr>
              <w:t xml:space="preserve"> CL.</w:t>
            </w:r>
          </w:p>
        </w:tc>
        <w:tc>
          <w:tcPr>
            <w:tcW w:w="2220" w:type="dxa"/>
            <w:shd w:val="clear" w:color="auto" w:fill="auto"/>
            <w:tcMar>
              <w:top w:w="100" w:type="dxa"/>
              <w:left w:w="100" w:type="dxa"/>
              <w:bottom w:w="100" w:type="dxa"/>
              <w:right w:w="100" w:type="dxa"/>
            </w:tcMar>
          </w:tcPr>
          <w:p w14:paraId="078BFF36"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20CA6F72" w14:textId="77777777" w:rsidR="0089290A" w:rsidRPr="00AF5413" w:rsidRDefault="0089290A" w:rsidP="00961538">
            <w:pPr>
              <w:widowControl w:val="0"/>
              <w:spacing w:line="240" w:lineRule="auto"/>
            </w:pPr>
            <w:r w:rsidRPr="00AF5413">
              <w:t>Case report</w:t>
            </w:r>
          </w:p>
        </w:tc>
        <w:tc>
          <w:tcPr>
            <w:tcW w:w="2235" w:type="dxa"/>
            <w:shd w:val="clear" w:color="auto" w:fill="auto"/>
            <w:tcMar>
              <w:top w:w="100" w:type="dxa"/>
              <w:left w:w="100" w:type="dxa"/>
              <w:bottom w:w="100" w:type="dxa"/>
              <w:right w:w="100" w:type="dxa"/>
            </w:tcMar>
          </w:tcPr>
          <w:p w14:paraId="11221E11" w14:textId="77777777" w:rsidR="0089290A" w:rsidRPr="00AF5413" w:rsidRDefault="0089290A" w:rsidP="00961538">
            <w:pPr>
              <w:widowControl w:val="0"/>
              <w:spacing w:line="240" w:lineRule="auto"/>
            </w:pPr>
            <w:r w:rsidRPr="00AF5413">
              <w:t>Diagnostic reliability</w:t>
            </w:r>
            <w:r w:rsidRPr="00AF5413">
              <w:br/>
              <w:t>Patient &amp; Clinical satisfaction</w:t>
            </w:r>
          </w:p>
        </w:tc>
      </w:tr>
      <w:tr w:rsidR="0089290A" w:rsidRPr="00AF5413" w14:paraId="2D9EC5FE" w14:textId="77777777" w:rsidTr="00961538">
        <w:tc>
          <w:tcPr>
            <w:tcW w:w="2235" w:type="dxa"/>
            <w:shd w:val="clear" w:color="auto" w:fill="auto"/>
            <w:tcMar>
              <w:top w:w="100" w:type="dxa"/>
              <w:left w:w="100" w:type="dxa"/>
              <w:bottom w:w="100" w:type="dxa"/>
              <w:right w:w="100" w:type="dxa"/>
            </w:tcMar>
          </w:tcPr>
          <w:p w14:paraId="3949C5B8" w14:textId="77777777" w:rsidR="0089290A" w:rsidRPr="00AF5413" w:rsidRDefault="0089290A" w:rsidP="00961538">
            <w:pPr>
              <w:widowControl w:val="0"/>
              <w:spacing w:line="240" w:lineRule="auto"/>
            </w:pPr>
            <w:proofErr w:type="spellStart"/>
            <w:r w:rsidRPr="00AF5413">
              <w:rPr>
                <w:sz w:val="20"/>
                <w:szCs w:val="20"/>
              </w:rPr>
              <w:t>Balon</w:t>
            </w:r>
            <w:proofErr w:type="spellEnd"/>
            <w:r w:rsidRPr="00AF5413">
              <w:rPr>
                <w:sz w:val="20"/>
                <w:szCs w:val="20"/>
              </w:rPr>
              <w:t xml:space="preserve"> R, </w:t>
            </w:r>
            <w:proofErr w:type="spellStart"/>
            <w:r w:rsidRPr="00AF5413">
              <w:rPr>
                <w:sz w:val="20"/>
                <w:szCs w:val="20"/>
              </w:rPr>
              <w:t>Beresin</w:t>
            </w:r>
            <w:proofErr w:type="spellEnd"/>
            <w:r w:rsidRPr="00AF5413">
              <w:rPr>
                <w:sz w:val="20"/>
                <w:szCs w:val="20"/>
              </w:rPr>
              <w:t xml:space="preserve"> EV, Coverdale JH, Louie AK, Roberts LW.</w:t>
            </w:r>
          </w:p>
        </w:tc>
        <w:tc>
          <w:tcPr>
            <w:tcW w:w="2220" w:type="dxa"/>
            <w:shd w:val="clear" w:color="auto" w:fill="auto"/>
            <w:tcMar>
              <w:top w:w="100" w:type="dxa"/>
              <w:left w:w="100" w:type="dxa"/>
              <w:bottom w:w="100" w:type="dxa"/>
              <w:right w:w="100" w:type="dxa"/>
            </w:tcMar>
          </w:tcPr>
          <w:p w14:paraId="5E32FCEF"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651E358A" w14:textId="77777777" w:rsidR="0089290A" w:rsidRPr="00AF5413" w:rsidRDefault="0089290A" w:rsidP="00961538">
            <w:pPr>
              <w:widowControl w:val="0"/>
              <w:spacing w:line="240" w:lineRule="auto"/>
            </w:pPr>
            <w:r w:rsidRPr="00AF5413">
              <w:t>Editorial</w:t>
            </w:r>
          </w:p>
        </w:tc>
        <w:tc>
          <w:tcPr>
            <w:tcW w:w="2235" w:type="dxa"/>
            <w:shd w:val="clear" w:color="auto" w:fill="auto"/>
            <w:tcMar>
              <w:top w:w="100" w:type="dxa"/>
              <w:left w:w="100" w:type="dxa"/>
              <w:bottom w:w="100" w:type="dxa"/>
              <w:right w:w="100" w:type="dxa"/>
            </w:tcMar>
          </w:tcPr>
          <w:p w14:paraId="52F8CB5E" w14:textId="77777777" w:rsidR="0089290A" w:rsidRPr="00AF5413" w:rsidRDefault="0089290A" w:rsidP="00961538">
            <w:pPr>
              <w:widowControl w:val="0"/>
              <w:spacing w:line="240" w:lineRule="auto"/>
            </w:pPr>
            <w:r w:rsidRPr="00AF5413">
              <w:t>Diagnostic reliability</w:t>
            </w:r>
          </w:p>
        </w:tc>
      </w:tr>
      <w:tr w:rsidR="0089290A" w:rsidRPr="00AF5413" w14:paraId="2DD31E5F" w14:textId="77777777" w:rsidTr="00961538">
        <w:tc>
          <w:tcPr>
            <w:tcW w:w="2235" w:type="dxa"/>
            <w:shd w:val="clear" w:color="auto" w:fill="auto"/>
            <w:tcMar>
              <w:top w:w="100" w:type="dxa"/>
              <w:left w:w="100" w:type="dxa"/>
              <w:bottom w:w="100" w:type="dxa"/>
              <w:right w:w="100" w:type="dxa"/>
            </w:tcMar>
          </w:tcPr>
          <w:p w14:paraId="3F1E69E1" w14:textId="77777777" w:rsidR="0089290A" w:rsidRPr="00AF5413" w:rsidRDefault="0089290A" w:rsidP="00961538">
            <w:pPr>
              <w:widowControl w:val="0"/>
              <w:spacing w:line="240" w:lineRule="auto"/>
            </w:pPr>
            <w:proofErr w:type="spellStart"/>
            <w:r w:rsidRPr="00AF5413">
              <w:rPr>
                <w:sz w:val="20"/>
                <w:szCs w:val="20"/>
              </w:rPr>
              <w:t>Bashshur</w:t>
            </w:r>
            <w:proofErr w:type="spellEnd"/>
            <w:r w:rsidRPr="00AF5413">
              <w:rPr>
                <w:sz w:val="20"/>
                <w:szCs w:val="20"/>
              </w:rPr>
              <w:t xml:space="preserve"> RL, Shannon GW, </w:t>
            </w:r>
            <w:proofErr w:type="spellStart"/>
            <w:r w:rsidRPr="00AF5413">
              <w:rPr>
                <w:sz w:val="20"/>
                <w:szCs w:val="20"/>
              </w:rPr>
              <w:t>Bashshur</w:t>
            </w:r>
            <w:proofErr w:type="spellEnd"/>
            <w:r w:rsidRPr="00AF5413">
              <w:rPr>
                <w:sz w:val="20"/>
                <w:szCs w:val="20"/>
              </w:rPr>
              <w:t xml:space="preserve"> N, </w:t>
            </w:r>
            <w:proofErr w:type="spellStart"/>
            <w:r w:rsidRPr="00AF5413">
              <w:rPr>
                <w:sz w:val="20"/>
                <w:szCs w:val="20"/>
              </w:rPr>
              <w:t>Yellowlees</w:t>
            </w:r>
            <w:proofErr w:type="spellEnd"/>
            <w:r w:rsidRPr="00AF5413">
              <w:rPr>
                <w:sz w:val="20"/>
                <w:szCs w:val="20"/>
              </w:rPr>
              <w:t xml:space="preserve"> PM.</w:t>
            </w:r>
          </w:p>
        </w:tc>
        <w:tc>
          <w:tcPr>
            <w:tcW w:w="2220" w:type="dxa"/>
            <w:shd w:val="clear" w:color="auto" w:fill="auto"/>
            <w:tcMar>
              <w:top w:w="100" w:type="dxa"/>
              <w:left w:w="100" w:type="dxa"/>
              <w:bottom w:w="100" w:type="dxa"/>
              <w:right w:w="100" w:type="dxa"/>
            </w:tcMar>
          </w:tcPr>
          <w:p w14:paraId="0CD0B6F5"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3E077CCB" w14:textId="77777777" w:rsidR="0089290A" w:rsidRPr="00AF5413" w:rsidRDefault="0089290A" w:rsidP="00961538">
            <w:pPr>
              <w:widowControl w:val="0"/>
              <w:spacing w:line="240" w:lineRule="auto"/>
            </w:pPr>
            <w:r w:rsidRPr="00AF5413">
              <w:t>Systematic review</w:t>
            </w:r>
            <w:r w:rsidRPr="00AF5413">
              <w:br/>
            </w:r>
          </w:p>
        </w:tc>
        <w:tc>
          <w:tcPr>
            <w:tcW w:w="2235" w:type="dxa"/>
            <w:shd w:val="clear" w:color="auto" w:fill="auto"/>
            <w:tcMar>
              <w:top w:w="100" w:type="dxa"/>
              <w:left w:w="100" w:type="dxa"/>
              <w:bottom w:w="100" w:type="dxa"/>
              <w:right w:w="100" w:type="dxa"/>
            </w:tcMar>
          </w:tcPr>
          <w:p w14:paraId="404B3C88" w14:textId="77777777" w:rsidR="0089290A" w:rsidRPr="00AF5413" w:rsidRDefault="0089290A" w:rsidP="00961538">
            <w:pPr>
              <w:widowControl w:val="0"/>
              <w:spacing w:line="240" w:lineRule="auto"/>
            </w:pPr>
            <w:r w:rsidRPr="00AF5413">
              <w:t>Diagnostic reliability</w:t>
            </w:r>
          </w:p>
          <w:p w14:paraId="215DFD82" w14:textId="77777777" w:rsidR="0089290A" w:rsidRPr="00AF5413" w:rsidRDefault="0089290A" w:rsidP="00961538">
            <w:pPr>
              <w:widowControl w:val="0"/>
              <w:spacing w:line="240" w:lineRule="auto"/>
            </w:pPr>
            <w:r w:rsidRPr="00AF5413">
              <w:t>Outcomes</w:t>
            </w:r>
            <w:r w:rsidRPr="00AF5413">
              <w:br/>
              <w:t>Patient &amp; Clinical Satisfaction</w:t>
            </w:r>
          </w:p>
        </w:tc>
      </w:tr>
      <w:tr w:rsidR="0089290A" w:rsidRPr="00AF5413" w14:paraId="4B165951" w14:textId="77777777" w:rsidTr="00961538">
        <w:tc>
          <w:tcPr>
            <w:tcW w:w="2235" w:type="dxa"/>
            <w:shd w:val="clear" w:color="auto" w:fill="auto"/>
            <w:tcMar>
              <w:top w:w="100" w:type="dxa"/>
              <w:left w:w="100" w:type="dxa"/>
              <w:bottom w:w="100" w:type="dxa"/>
              <w:right w:w="100" w:type="dxa"/>
            </w:tcMar>
          </w:tcPr>
          <w:p w14:paraId="1740FA8E" w14:textId="77777777" w:rsidR="0089290A" w:rsidRPr="00AF5413" w:rsidRDefault="0089290A" w:rsidP="00961538">
            <w:pPr>
              <w:widowControl w:val="0"/>
              <w:spacing w:line="240" w:lineRule="auto"/>
            </w:pPr>
            <w:r w:rsidRPr="00AF5413">
              <w:rPr>
                <w:sz w:val="20"/>
                <w:szCs w:val="20"/>
              </w:rPr>
              <w:t>Bishop J.E., O’Reilly R.L., Maddox K., Hutchinson L.J.</w:t>
            </w:r>
          </w:p>
        </w:tc>
        <w:tc>
          <w:tcPr>
            <w:tcW w:w="2220" w:type="dxa"/>
            <w:shd w:val="clear" w:color="auto" w:fill="auto"/>
            <w:tcMar>
              <w:top w:w="100" w:type="dxa"/>
              <w:left w:w="100" w:type="dxa"/>
              <w:bottom w:w="100" w:type="dxa"/>
              <w:right w:w="100" w:type="dxa"/>
            </w:tcMar>
          </w:tcPr>
          <w:p w14:paraId="32D8DD79" w14:textId="77777777" w:rsidR="0089290A" w:rsidRPr="00AF5413" w:rsidRDefault="0089290A" w:rsidP="00961538">
            <w:pPr>
              <w:widowControl w:val="0"/>
              <w:spacing w:line="240" w:lineRule="auto"/>
            </w:pPr>
            <w:r w:rsidRPr="00AF5413">
              <w:t>2002</w:t>
            </w:r>
          </w:p>
        </w:tc>
        <w:tc>
          <w:tcPr>
            <w:tcW w:w="2250" w:type="dxa"/>
            <w:shd w:val="clear" w:color="auto" w:fill="auto"/>
            <w:tcMar>
              <w:top w:w="100" w:type="dxa"/>
              <w:left w:w="100" w:type="dxa"/>
              <w:bottom w:w="100" w:type="dxa"/>
              <w:right w:w="100" w:type="dxa"/>
            </w:tcMar>
          </w:tcPr>
          <w:p w14:paraId="44B53429"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769EF47D" w14:textId="77777777" w:rsidR="0089290A" w:rsidRPr="00AF5413" w:rsidRDefault="0089290A" w:rsidP="00961538">
            <w:pPr>
              <w:widowControl w:val="0"/>
              <w:spacing w:line="240" w:lineRule="auto"/>
            </w:pPr>
            <w:r w:rsidRPr="00AF5413">
              <w:t>Diagnostic reliability</w:t>
            </w:r>
            <w:r w:rsidRPr="00AF5413">
              <w:br/>
              <w:t>Outcomes</w:t>
            </w:r>
            <w:r w:rsidRPr="00AF5413">
              <w:br/>
              <w:t>Patient &amp; Clinical satisfaction</w:t>
            </w:r>
          </w:p>
        </w:tc>
      </w:tr>
      <w:tr w:rsidR="0089290A" w:rsidRPr="00AF5413" w14:paraId="14F863D0" w14:textId="77777777" w:rsidTr="00961538">
        <w:tc>
          <w:tcPr>
            <w:tcW w:w="2235" w:type="dxa"/>
            <w:shd w:val="clear" w:color="auto" w:fill="auto"/>
            <w:tcMar>
              <w:top w:w="100" w:type="dxa"/>
              <w:left w:w="100" w:type="dxa"/>
              <w:bottom w:w="100" w:type="dxa"/>
              <w:right w:w="100" w:type="dxa"/>
            </w:tcMar>
          </w:tcPr>
          <w:p w14:paraId="336D66A5" w14:textId="77777777" w:rsidR="0089290A" w:rsidRPr="00AF5413" w:rsidRDefault="0089290A" w:rsidP="00961538">
            <w:pPr>
              <w:widowControl w:val="0"/>
              <w:spacing w:line="240" w:lineRule="auto"/>
              <w:rPr>
                <w:sz w:val="20"/>
                <w:szCs w:val="20"/>
              </w:rPr>
            </w:pPr>
            <w:r w:rsidRPr="00AF5413">
              <w:rPr>
                <w:sz w:val="20"/>
                <w:szCs w:val="20"/>
              </w:rPr>
              <w:t xml:space="preserve">Boydell KM, Hodgins M, </w:t>
            </w:r>
            <w:proofErr w:type="spellStart"/>
            <w:r w:rsidRPr="00AF5413">
              <w:rPr>
                <w:sz w:val="20"/>
                <w:szCs w:val="20"/>
              </w:rPr>
              <w:t>Pignatiello</w:t>
            </w:r>
            <w:proofErr w:type="spellEnd"/>
            <w:r w:rsidRPr="00AF5413">
              <w:rPr>
                <w:sz w:val="20"/>
                <w:szCs w:val="20"/>
              </w:rPr>
              <w:t xml:space="preserve"> A, </w:t>
            </w:r>
            <w:proofErr w:type="spellStart"/>
            <w:r w:rsidRPr="00AF5413">
              <w:rPr>
                <w:sz w:val="20"/>
                <w:szCs w:val="20"/>
              </w:rPr>
              <w:t>Teshima</w:t>
            </w:r>
            <w:proofErr w:type="spellEnd"/>
            <w:r w:rsidRPr="00AF5413">
              <w:rPr>
                <w:sz w:val="20"/>
                <w:szCs w:val="20"/>
              </w:rPr>
              <w:t xml:space="preserve"> J, Edwards H, Willis D</w:t>
            </w:r>
          </w:p>
        </w:tc>
        <w:tc>
          <w:tcPr>
            <w:tcW w:w="2220" w:type="dxa"/>
            <w:shd w:val="clear" w:color="auto" w:fill="auto"/>
            <w:tcMar>
              <w:top w:w="100" w:type="dxa"/>
              <w:left w:w="100" w:type="dxa"/>
              <w:bottom w:w="100" w:type="dxa"/>
              <w:right w:w="100" w:type="dxa"/>
            </w:tcMar>
          </w:tcPr>
          <w:p w14:paraId="0707A934"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4BF2DA86"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3EB62E15" w14:textId="77777777" w:rsidR="0089290A" w:rsidRPr="00AF5413" w:rsidRDefault="0089290A" w:rsidP="00961538">
            <w:pPr>
              <w:widowControl w:val="0"/>
              <w:spacing w:line="240" w:lineRule="auto"/>
            </w:pPr>
            <w:r w:rsidRPr="00AF5413">
              <w:t>Diagnostic reliability</w:t>
            </w:r>
          </w:p>
          <w:p w14:paraId="6E12A894" w14:textId="77777777" w:rsidR="0089290A" w:rsidRPr="00AF5413" w:rsidRDefault="0089290A" w:rsidP="00961538">
            <w:pPr>
              <w:widowControl w:val="0"/>
              <w:spacing w:line="240" w:lineRule="auto"/>
            </w:pPr>
            <w:r w:rsidRPr="00AF5413">
              <w:t>Outcomes</w:t>
            </w:r>
          </w:p>
          <w:p w14:paraId="5CDA2482" w14:textId="77777777" w:rsidR="0089290A" w:rsidRPr="00AF5413" w:rsidRDefault="0089290A" w:rsidP="00961538">
            <w:pPr>
              <w:widowControl w:val="0"/>
              <w:spacing w:line="240" w:lineRule="auto"/>
            </w:pPr>
            <w:r w:rsidRPr="00AF5413">
              <w:t>Patient &amp; Clinical satisfaction</w:t>
            </w:r>
          </w:p>
          <w:p w14:paraId="37B77B0D" w14:textId="77777777" w:rsidR="0089290A" w:rsidRPr="00AF5413" w:rsidRDefault="0089290A" w:rsidP="00961538">
            <w:pPr>
              <w:widowControl w:val="0"/>
              <w:spacing w:line="240" w:lineRule="auto"/>
            </w:pPr>
            <w:r w:rsidRPr="00AF5413">
              <w:t>Technology</w:t>
            </w:r>
            <w:r w:rsidRPr="00AF5413">
              <w:br/>
              <w:t>Professional Guidance</w:t>
            </w:r>
          </w:p>
        </w:tc>
      </w:tr>
      <w:tr w:rsidR="0089290A" w:rsidRPr="00AF5413" w14:paraId="260A9F99" w14:textId="77777777" w:rsidTr="00961538">
        <w:tc>
          <w:tcPr>
            <w:tcW w:w="2235" w:type="dxa"/>
            <w:shd w:val="clear" w:color="auto" w:fill="auto"/>
            <w:tcMar>
              <w:top w:w="100" w:type="dxa"/>
              <w:left w:w="100" w:type="dxa"/>
              <w:bottom w:w="100" w:type="dxa"/>
              <w:right w:w="100" w:type="dxa"/>
            </w:tcMar>
          </w:tcPr>
          <w:p w14:paraId="1819DDFC" w14:textId="77777777" w:rsidR="0089290A" w:rsidRPr="00AF5413" w:rsidRDefault="0089290A" w:rsidP="00961538">
            <w:pPr>
              <w:widowControl w:val="0"/>
              <w:spacing w:line="240" w:lineRule="auto"/>
              <w:rPr>
                <w:sz w:val="20"/>
                <w:szCs w:val="20"/>
              </w:rPr>
            </w:pPr>
            <w:r w:rsidRPr="00AF5413">
              <w:rPr>
                <w:sz w:val="20"/>
                <w:szCs w:val="20"/>
              </w:rPr>
              <w:t xml:space="preserve">Campbell R, O'Gorman J, </w:t>
            </w:r>
            <w:proofErr w:type="spellStart"/>
            <w:r w:rsidRPr="00AF5413">
              <w:rPr>
                <w:sz w:val="20"/>
                <w:szCs w:val="20"/>
              </w:rPr>
              <w:t>Cernovsky</w:t>
            </w:r>
            <w:proofErr w:type="spellEnd"/>
            <w:r w:rsidRPr="00AF5413">
              <w:rPr>
                <w:sz w:val="20"/>
                <w:szCs w:val="20"/>
              </w:rPr>
              <w:t xml:space="preserve"> ZZ.</w:t>
            </w:r>
          </w:p>
        </w:tc>
        <w:tc>
          <w:tcPr>
            <w:tcW w:w="2220" w:type="dxa"/>
            <w:shd w:val="clear" w:color="auto" w:fill="auto"/>
            <w:tcMar>
              <w:top w:w="100" w:type="dxa"/>
              <w:left w:w="100" w:type="dxa"/>
              <w:bottom w:w="100" w:type="dxa"/>
              <w:right w:w="100" w:type="dxa"/>
            </w:tcMar>
          </w:tcPr>
          <w:p w14:paraId="3365C199"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61C0D522"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3DBD6F4A" w14:textId="77777777" w:rsidR="0089290A" w:rsidRPr="00AF5413" w:rsidRDefault="0089290A" w:rsidP="00961538">
            <w:pPr>
              <w:widowControl w:val="0"/>
              <w:spacing w:line="240" w:lineRule="auto"/>
            </w:pPr>
            <w:r w:rsidRPr="00AF5413">
              <w:t>Diagnostic reliability</w:t>
            </w:r>
          </w:p>
          <w:p w14:paraId="27633FFA" w14:textId="77777777" w:rsidR="0089290A" w:rsidRPr="00AF5413" w:rsidRDefault="0089290A" w:rsidP="00961538">
            <w:pPr>
              <w:widowControl w:val="0"/>
              <w:spacing w:line="240" w:lineRule="auto"/>
            </w:pPr>
            <w:r w:rsidRPr="00AF5413">
              <w:t>Patient &amp; Clinical satisfaction</w:t>
            </w:r>
          </w:p>
          <w:p w14:paraId="259A2859" w14:textId="77777777" w:rsidR="0089290A" w:rsidRPr="00AF5413" w:rsidRDefault="0089290A" w:rsidP="00961538">
            <w:pPr>
              <w:widowControl w:val="0"/>
              <w:spacing w:line="240" w:lineRule="auto"/>
            </w:pPr>
            <w:r w:rsidRPr="00AF5413">
              <w:lastRenderedPageBreak/>
              <w:t>Technology</w:t>
            </w:r>
          </w:p>
        </w:tc>
      </w:tr>
      <w:tr w:rsidR="0089290A" w:rsidRPr="00AF5413" w14:paraId="4CC1389A" w14:textId="77777777" w:rsidTr="00961538">
        <w:tc>
          <w:tcPr>
            <w:tcW w:w="2235" w:type="dxa"/>
            <w:shd w:val="clear" w:color="auto" w:fill="auto"/>
            <w:tcMar>
              <w:top w:w="100" w:type="dxa"/>
              <w:left w:w="100" w:type="dxa"/>
              <w:bottom w:w="100" w:type="dxa"/>
              <w:right w:w="100" w:type="dxa"/>
            </w:tcMar>
          </w:tcPr>
          <w:p w14:paraId="00996C14" w14:textId="77777777" w:rsidR="0089290A" w:rsidRPr="00AF5413" w:rsidRDefault="0089290A" w:rsidP="00961538">
            <w:pPr>
              <w:widowControl w:val="0"/>
              <w:spacing w:line="240" w:lineRule="auto"/>
              <w:rPr>
                <w:sz w:val="20"/>
                <w:szCs w:val="20"/>
              </w:rPr>
            </w:pPr>
            <w:r w:rsidRPr="00AF5413">
              <w:rPr>
                <w:sz w:val="20"/>
                <w:szCs w:val="20"/>
              </w:rPr>
              <w:lastRenderedPageBreak/>
              <w:t>Chakrabarti S.</w:t>
            </w:r>
          </w:p>
        </w:tc>
        <w:tc>
          <w:tcPr>
            <w:tcW w:w="2220" w:type="dxa"/>
            <w:shd w:val="clear" w:color="auto" w:fill="auto"/>
            <w:tcMar>
              <w:top w:w="100" w:type="dxa"/>
              <w:left w:w="100" w:type="dxa"/>
              <w:bottom w:w="100" w:type="dxa"/>
              <w:right w:w="100" w:type="dxa"/>
            </w:tcMar>
          </w:tcPr>
          <w:p w14:paraId="18D3F749"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16C271F5"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3C9A7917" w14:textId="77777777" w:rsidR="0089290A" w:rsidRPr="00AF5413" w:rsidRDefault="0089290A" w:rsidP="00961538">
            <w:pPr>
              <w:widowControl w:val="0"/>
              <w:spacing w:line="240" w:lineRule="auto"/>
            </w:pPr>
            <w:r w:rsidRPr="00AF5413">
              <w:t>Diagnostic reliability</w:t>
            </w:r>
          </w:p>
          <w:p w14:paraId="0D244894" w14:textId="77777777" w:rsidR="0089290A" w:rsidRPr="00AF5413" w:rsidRDefault="0089290A" w:rsidP="00961538">
            <w:pPr>
              <w:widowControl w:val="0"/>
              <w:spacing w:line="240" w:lineRule="auto"/>
            </w:pPr>
            <w:r w:rsidRPr="00AF5413">
              <w:t>Outcomes</w:t>
            </w:r>
          </w:p>
          <w:p w14:paraId="4401100F" w14:textId="77777777" w:rsidR="0089290A" w:rsidRPr="00AF5413" w:rsidRDefault="0089290A" w:rsidP="00961538">
            <w:pPr>
              <w:widowControl w:val="0"/>
              <w:spacing w:line="240" w:lineRule="auto"/>
            </w:pPr>
            <w:r w:rsidRPr="00AF5413">
              <w:t>Patient &amp; Clinical satisfaction</w:t>
            </w:r>
          </w:p>
          <w:p w14:paraId="77D1F56C" w14:textId="77777777" w:rsidR="0089290A" w:rsidRPr="00AF5413" w:rsidRDefault="0089290A" w:rsidP="00961538">
            <w:pPr>
              <w:widowControl w:val="0"/>
              <w:spacing w:line="240" w:lineRule="auto"/>
            </w:pPr>
            <w:r w:rsidRPr="00AF5413">
              <w:t>Technology</w:t>
            </w:r>
          </w:p>
        </w:tc>
      </w:tr>
      <w:tr w:rsidR="0089290A" w:rsidRPr="00AF5413" w14:paraId="6F6DA104" w14:textId="77777777" w:rsidTr="00961538">
        <w:tc>
          <w:tcPr>
            <w:tcW w:w="2235" w:type="dxa"/>
            <w:shd w:val="clear" w:color="auto" w:fill="auto"/>
            <w:tcMar>
              <w:top w:w="100" w:type="dxa"/>
              <w:left w:w="100" w:type="dxa"/>
              <w:bottom w:w="100" w:type="dxa"/>
              <w:right w:w="100" w:type="dxa"/>
            </w:tcMar>
          </w:tcPr>
          <w:p w14:paraId="2BA55C44" w14:textId="77777777" w:rsidR="0089290A" w:rsidRPr="00AF5413" w:rsidRDefault="0089290A" w:rsidP="00961538">
            <w:pPr>
              <w:widowControl w:val="0"/>
              <w:spacing w:line="240" w:lineRule="auto"/>
              <w:rPr>
                <w:sz w:val="20"/>
                <w:szCs w:val="20"/>
              </w:rPr>
            </w:pPr>
            <w:proofErr w:type="spellStart"/>
            <w:r w:rsidRPr="00AF5413">
              <w:rPr>
                <w:sz w:val="20"/>
                <w:szCs w:val="20"/>
              </w:rPr>
              <w:t>Chipps</w:t>
            </w:r>
            <w:proofErr w:type="spellEnd"/>
            <w:r w:rsidRPr="00AF5413">
              <w:rPr>
                <w:sz w:val="20"/>
                <w:szCs w:val="20"/>
              </w:rPr>
              <w:t xml:space="preserve"> J, </w:t>
            </w:r>
            <w:proofErr w:type="spellStart"/>
            <w:r w:rsidRPr="00AF5413">
              <w:rPr>
                <w:sz w:val="20"/>
                <w:szCs w:val="20"/>
              </w:rPr>
              <w:t>Brysiewicz</w:t>
            </w:r>
            <w:proofErr w:type="spellEnd"/>
            <w:r w:rsidRPr="00AF5413">
              <w:rPr>
                <w:sz w:val="20"/>
                <w:szCs w:val="20"/>
              </w:rPr>
              <w:t xml:space="preserve"> P, Mars M.</w:t>
            </w:r>
          </w:p>
        </w:tc>
        <w:tc>
          <w:tcPr>
            <w:tcW w:w="2220" w:type="dxa"/>
            <w:shd w:val="clear" w:color="auto" w:fill="auto"/>
            <w:tcMar>
              <w:top w:w="100" w:type="dxa"/>
              <w:left w:w="100" w:type="dxa"/>
              <w:bottom w:w="100" w:type="dxa"/>
              <w:right w:w="100" w:type="dxa"/>
            </w:tcMar>
          </w:tcPr>
          <w:p w14:paraId="01D15AE6"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5798D3E3"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1D059D5C" w14:textId="77777777" w:rsidR="0089290A" w:rsidRPr="00AF5413" w:rsidRDefault="0089290A" w:rsidP="00961538">
            <w:pPr>
              <w:widowControl w:val="0"/>
              <w:spacing w:line="240" w:lineRule="auto"/>
            </w:pPr>
            <w:r w:rsidRPr="00AF5413">
              <w:t>Diagnostic reliability</w:t>
            </w:r>
          </w:p>
          <w:p w14:paraId="7B72A07E" w14:textId="77777777" w:rsidR="0089290A" w:rsidRPr="00AF5413" w:rsidRDefault="0089290A" w:rsidP="00961538">
            <w:pPr>
              <w:widowControl w:val="0"/>
              <w:spacing w:line="240" w:lineRule="auto"/>
            </w:pPr>
            <w:r w:rsidRPr="00AF5413">
              <w:t>Outcomes</w:t>
            </w:r>
          </w:p>
          <w:p w14:paraId="77840C50" w14:textId="77777777" w:rsidR="0089290A" w:rsidRPr="00AF5413" w:rsidRDefault="0089290A" w:rsidP="00961538">
            <w:pPr>
              <w:widowControl w:val="0"/>
              <w:spacing w:line="240" w:lineRule="auto"/>
            </w:pPr>
            <w:r w:rsidRPr="00AF5413">
              <w:t>Patient &amp; Clinical satisfaction</w:t>
            </w:r>
          </w:p>
          <w:p w14:paraId="1FD953B9" w14:textId="77777777" w:rsidR="0089290A" w:rsidRPr="00AF5413" w:rsidRDefault="0089290A" w:rsidP="00961538">
            <w:pPr>
              <w:widowControl w:val="0"/>
              <w:spacing w:line="240" w:lineRule="auto"/>
            </w:pPr>
          </w:p>
        </w:tc>
      </w:tr>
      <w:tr w:rsidR="0089290A" w:rsidRPr="00AF5413" w14:paraId="6A5440B4" w14:textId="77777777" w:rsidTr="00961538">
        <w:tc>
          <w:tcPr>
            <w:tcW w:w="2235" w:type="dxa"/>
            <w:shd w:val="clear" w:color="auto" w:fill="auto"/>
            <w:tcMar>
              <w:top w:w="100" w:type="dxa"/>
              <w:left w:w="100" w:type="dxa"/>
              <w:bottom w:w="100" w:type="dxa"/>
              <w:right w:w="100" w:type="dxa"/>
            </w:tcMar>
          </w:tcPr>
          <w:p w14:paraId="5BC71B3A" w14:textId="77777777" w:rsidR="0089290A" w:rsidRPr="00AF5413" w:rsidRDefault="0089290A" w:rsidP="00961538">
            <w:pPr>
              <w:widowControl w:val="0"/>
              <w:spacing w:line="240" w:lineRule="auto"/>
              <w:rPr>
                <w:sz w:val="20"/>
                <w:szCs w:val="20"/>
              </w:rPr>
            </w:pPr>
            <w:proofErr w:type="spellStart"/>
            <w:r w:rsidRPr="00AF5413">
              <w:rPr>
                <w:rFonts w:ascii="Roboto" w:eastAsia="Roboto" w:hAnsi="Roboto" w:cs="Roboto"/>
                <w:sz w:val="20"/>
                <w:szCs w:val="20"/>
              </w:rPr>
              <w:t>Chipps</w:t>
            </w:r>
            <w:proofErr w:type="spellEnd"/>
            <w:r w:rsidRPr="00AF5413">
              <w:rPr>
                <w:rFonts w:ascii="Roboto" w:eastAsia="Roboto" w:hAnsi="Roboto" w:cs="Roboto"/>
                <w:sz w:val="20"/>
                <w:szCs w:val="20"/>
              </w:rPr>
              <w:t xml:space="preserve"> J, </w:t>
            </w:r>
            <w:proofErr w:type="spellStart"/>
            <w:r w:rsidRPr="00AF5413">
              <w:rPr>
                <w:rFonts w:ascii="Roboto" w:eastAsia="Roboto" w:hAnsi="Roboto" w:cs="Roboto"/>
                <w:sz w:val="20"/>
                <w:szCs w:val="20"/>
              </w:rPr>
              <w:t>Ramlall</w:t>
            </w:r>
            <w:proofErr w:type="spellEnd"/>
            <w:r w:rsidRPr="00AF5413">
              <w:rPr>
                <w:rFonts w:ascii="Roboto" w:eastAsia="Roboto" w:hAnsi="Roboto" w:cs="Roboto"/>
                <w:sz w:val="20"/>
                <w:szCs w:val="20"/>
              </w:rPr>
              <w:t xml:space="preserve"> S, </w:t>
            </w:r>
            <w:proofErr w:type="spellStart"/>
            <w:r w:rsidRPr="00AF5413">
              <w:rPr>
                <w:rFonts w:ascii="Roboto" w:eastAsia="Roboto" w:hAnsi="Roboto" w:cs="Roboto"/>
                <w:sz w:val="20"/>
                <w:szCs w:val="20"/>
              </w:rPr>
              <w:t>Madigoe</w:t>
            </w:r>
            <w:proofErr w:type="spellEnd"/>
            <w:r w:rsidRPr="00AF5413">
              <w:rPr>
                <w:rFonts w:ascii="Roboto" w:eastAsia="Roboto" w:hAnsi="Roboto" w:cs="Roboto"/>
                <w:sz w:val="20"/>
                <w:szCs w:val="20"/>
              </w:rPr>
              <w:t xml:space="preserve"> T, King H, Mars M.</w:t>
            </w:r>
          </w:p>
        </w:tc>
        <w:tc>
          <w:tcPr>
            <w:tcW w:w="2220" w:type="dxa"/>
            <w:shd w:val="clear" w:color="auto" w:fill="auto"/>
            <w:tcMar>
              <w:top w:w="100" w:type="dxa"/>
              <w:left w:w="100" w:type="dxa"/>
              <w:bottom w:w="100" w:type="dxa"/>
              <w:right w:w="100" w:type="dxa"/>
            </w:tcMar>
          </w:tcPr>
          <w:p w14:paraId="006C54D2"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56FE9A1C"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006B0941" w14:textId="77777777" w:rsidR="0089290A" w:rsidRPr="00AF5413" w:rsidRDefault="0089290A" w:rsidP="00961538">
            <w:pPr>
              <w:widowControl w:val="0"/>
              <w:spacing w:line="240" w:lineRule="auto"/>
            </w:pPr>
            <w:r w:rsidRPr="00AF5413">
              <w:t>Diagnostic reliability</w:t>
            </w:r>
          </w:p>
          <w:p w14:paraId="254EC2D4" w14:textId="77777777" w:rsidR="0089290A" w:rsidRPr="00AF5413" w:rsidRDefault="0089290A" w:rsidP="00961538">
            <w:pPr>
              <w:widowControl w:val="0"/>
              <w:spacing w:line="240" w:lineRule="auto"/>
            </w:pPr>
            <w:r w:rsidRPr="00AF5413">
              <w:t>Outcomes</w:t>
            </w:r>
          </w:p>
          <w:p w14:paraId="59950C0B" w14:textId="77777777" w:rsidR="0089290A" w:rsidRPr="00AF5413" w:rsidRDefault="0089290A" w:rsidP="00961538">
            <w:pPr>
              <w:widowControl w:val="0"/>
              <w:spacing w:line="240" w:lineRule="auto"/>
            </w:pPr>
            <w:r w:rsidRPr="00AF5413">
              <w:t>Patient &amp; Clinical satisfaction</w:t>
            </w:r>
          </w:p>
          <w:p w14:paraId="45FBDCD9" w14:textId="77777777" w:rsidR="0089290A" w:rsidRPr="00AF5413" w:rsidRDefault="0089290A" w:rsidP="00961538">
            <w:pPr>
              <w:widowControl w:val="0"/>
              <w:spacing w:line="240" w:lineRule="auto"/>
            </w:pPr>
            <w:r w:rsidRPr="00AF5413">
              <w:t>Technology</w:t>
            </w:r>
          </w:p>
        </w:tc>
      </w:tr>
      <w:tr w:rsidR="0089290A" w:rsidRPr="00AF5413" w14:paraId="744E3E7F" w14:textId="77777777" w:rsidTr="00961538">
        <w:tc>
          <w:tcPr>
            <w:tcW w:w="2235" w:type="dxa"/>
            <w:shd w:val="clear" w:color="auto" w:fill="auto"/>
            <w:tcMar>
              <w:top w:w="100" w:type="dxa"/>
              <w:left w:w="100" w:type="dxa"/>
              <w:bottom w:w="100" w:type="dxa"/>
              <w:right w:w="100" w:type="dxa"/>
            </w:tcMar>
          </w:tcPr>
          <w:p w14:paraId="3D432B5B" w14:textId="77777777" w:rsidR="0089290A" w:rsidRPr="00AF5413" w:rsidRDefault="0089290A" w:rsidP="00961538">
            <w:pPr>
              <w:widowControl w:val="0"/>
              <w:spacing w:line="240" w:lineRule="auto"/>
              <w:rPr>
                <w:rFonts w:ascii="Roboto" w:eastAsia="Roboto" w:hAnsi="Roboto" w:cs="Roboto"/>
                <w:sz w:val="20"/>
                <w:szCs w:val="20"/>
              </w:rPr>
            </w:pPr>
            <w:r w:rsidRPr="00AF5413">
              <w:rPr>
                <w:sz w:val="20"/>
                <w:szCs w:val="20"/>
              </w:rPr>
              <w:t xml:space="preserve">De Las Cuevas C, A.J, De La Fuente J., Serrano P. </w:t>
            </w:r>
          </w:p>
        </w:tc>
        <w:tc>
          <w:tcPr>
            <w:tcW w:w="2220" w:type="dxa"/>
            <w:shd w:val="clear" w:color="auto" w:fill="auto"/>
            <w:tcMar>
              <w:top w:w="100" w:type="dxa"/>
              <w:left w:w="100" w:type="dxa"/>
              <w:bottom w:w="100" w:type="dxa"/>
              <w:right w:w="100" w:type="dxa"/>
            </w:tcMar>
          </w:tcPr>
          <w:p w14:paraId="54E32676" w14:textId="77777777" w:rsidR="0089290A" w:rsidRPr="00AF5413" w:rsidRDefault="0089290A" w:rsidP="00961538">
            <w:pPr>
              <w:widowControl w:val="0"/>
              <w:spacing w:line="240" w:lineRule="auto"/>
            </w:pPr>
            <w:r w:rsidRPr="00AF5413">
              <w:t>2003</w:t>
            </w:r>
          </w:p>
        </w:tc>
        <w:tc>
          <w:tcPr>
            <w:tcW w:w="2250" w:type="dxa"/>
            <w:shd w:val="clear" w:color="auto" w:fill="auto"/>
            <w:tcMar>
              <w:top w:w="100" w:type="dxa"/>
              <w:left w:w="100" w:type="dxa"/>
              <w:bottom w:w="100" w:type="dxa"/>
              <w:right w:w="100" w:type="dxa"/>
            </w:tcMar>
          </w:tcPr>
          <w:p w14:paraId="294765FE"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3320950B" w14:textId="77777777" w:rsidR="0089290A" w:rsidRPr="00AF5413" w:rsidRDefault="0089290A" w:rsidP="00961538">
            <w:pPr>
              <w:widowControl w:val="0"/>
              <w:spacing w:line="240" w:lineRule="auto"/>
            </w:pPr>
            <w:r w:rsidRPr="00AF5413">
              <w:t>Diagnostic reliability</w:t>
            </w:r>
          </w:p>
          <w:p w14:paraId="0402A3B0" w14:textId="77777777" w:rsidR="0089290A" w:rsidRPr="00AF5413" w:rsidRDefault="0089290A" w:rsidP="00961538">
            <w:pPr>
              <w:widowControl w:val="0"/>
              <w:spacing w:line="240" w:lineRule="auto"/>
            </w:pPr>
            <w:r w:rsidRPr="00AF5413">
              <w:t>Patient &amp; Clinical satisfaction</w:t>
            </w:r>
          </w:p>
        </w:tc>
      </w:tr>
      <w:tr w:rsidR="0089290A" w:rsidRPr="00AF5413" w14:paraId="78B355C1" w14:textId="77777777" w:rsidTr="00961538">
        <w:tc>
          <w:tcPr>
            <w:tcW w:w="2235" w:type="dxa"/>
            <w:shd w:val="clear" w:color="auto" w:fill="auto"/>
            <w:tcMar>
              <w:top w:w="100" w:type="dxa"/>
              <w:left w:w="100" w:type="dxa"/>
              <w:bottom w:w="100" w:type="dxa"/>
              <w:right w:w="100" w:type="dxa"/>
            </w:tcMar>
          </w:tcPr>
          <w:p w14:paraId="78C08ABD" w14:textId="77777777" w:rsidR="0089290A" w:rsidRPr="00AF5413" w:rsidRDefault="0089290A" w:rsidP="00961538">
            <w:pPr>
              <w:widowControl w:val="0"/>
              <w:spacing w:line="240" w:lineRule="auto"/>
              <w:rPr>
                <w:sz w:val="20"/>
                <w:szCs w:val="20"/>
              </w:rPr>
            </w:pPr>
            <w:proofErr w:type="spellStart"/>
            <w:r w:rsidRPr="00AF5413">
              <w:rPr>
                <w:sz w:val="20"/>
                <w:szCs w:val="20"/>
              </w:rPr>
              <w:t>Deslich</w:t>
            </w:r>
            <w:proofErr w:type="spellEnd"/>
            <w:r w:rsidRPr="00AF5413">
              <w:rPr>
                <w:sz w:val="20"/>
                <w:szCs w:val="20"/>
              </w:rPr>
              <w:t xml:space="preserve"> S, </w:t>
            </w:r>
            <w:proofErr w:type="spellStart"/>
            <w:r w:rsidRPr="00AF5413">
              <w:rPr>
                <w:sz w:val="20"/>
                <w:szCs w:val="20"/>
              </w:rPr>
              <w:t>Stec</w:t>
            </w:r>
            <w:proofErr w:type="spellEnd"/>
            <w:r w:rsidRPr="00AF5413">
              <w:rPr>
                <w:sz w:val="20"/>
                <w:szCs w:val="20"/>
              </w:rPr>
              <w:t xml:space="preserve"> B, Tomblin S, </w:t>
            </w:r>
            <w:proofErr w:type="spellStart"/>
            <w:r w:rsidRPr="00AF5413">
              <w:rPr>
                <w:sz w:val="20"/>
                <w:szCs w:val="20"/>
              </w:rPr>
              <w:t>Coustasse</w:t>
            </w:r>
            <w:proofErr w:type="spellEnd"/>
            <w:r w:rsidRPr="00AF5413">
              <w:rPr>
                <w:sz w:val="20"/>
                <w:szCs w:val="20"/>
              </w:rPr>
              <w:t xml:space="preserve"> A. </w:t>
            </w:r>
          </w:p>
        </w:tc>
        <w:tc>
          <w:tcPr>
            <w:tcW w:w="2220" w:type="dxa"/>
            <w:shd w:val="clear" w:color="auto" w:fill="auto"/>
            <w:tcMar>
              <w:top w:w="100" w:type="dxa"/>
              <w:left w:w="100" w:type="dxa"/>
              <w:bottom w:w="100" w:type="dxa"/>
              <w:right w:w="100" w:type="dxa"/>
            </w:tcMar>
          </w:tcPr>
          <w:p w14:paraId="0D977790"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06D28F61"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56D33B54" w14:textId="77777777" w:rsidR="0089290A" w:rsidRPr="00AF5413" w:rsidRDefault="0089290A" w:rsidP="00961538">
            <w:pPr>
              <w:widowControl w:val="0"/>
              <w:spacing w:line="240" w:lineRule="auto"/>
            </w:pPr>
            <w:r w:rsidRPr="00AF5413">
              <w:t>Diagnostic reliability</w:t>
            </w:r>
          </w:p>
          <w:p w14:paraId="0097DD1C" w14:textId="77777777" w:rsidR="0089290A" w:rsidRPr="00AF5413" w:rsidRDefault="0089290A" w:rsidP="00961538">
            <w:pPr>
              <w:widowControl w:val="0"/>
              <w:spacing w:line="240" w:lineRule="auto"/>
            </w:pPr>
            <w:r w:rsidRPr="00AF5413">
              <w:t>Outcomes</w:t>
            </w:r>
          </w:p>
          <w:p w14:paraId="5D0A3B9C" w14:textId="77777777" w:rsidR="0089290A" w:rsidRPr="00AF5413" w:rsidRDefault="0089290A" w:rsidP="00961538">
            <w:pPr>
              <w:widowControl w:val="0"/>
              <w:spacing w:line="240" w:lineRule="auto"/>
            </w:pPr>
            <w:r w:rsidRPr="00AF5413">
              <w:t>Patient &amp; Clinical satisfaction</w:t>
            </w:r>
          </w:p>
          <w:p w14:paraId="6C9DB19A" w14:textId="77777777" w:rsidR="0089290A" w:rsidRPr="00AF5413" w:rsidRDefault="0089290A" w:rsidP="00961538">
            <w:pPr>
              <w:widowControl w:val="0"/>
              <w:spacing w:line="240" w:lineRule="auto"/>
            </w:pPr>
            <w:r w:rsidRPr="00AF5413">
              <w:t>Technology</w:t>
            </w:r>
          </w:p>
        </w:tc>
      </w:tr>
      <w:tr w:rsidR="0089290A" w:rsidRPr="00AF5413" w14:paraId="76CE3645" w14:textId="77777777" w:rsidTr="00961538">
        <w:tc>
          <w:tcPr>
            <w:tcW w:w="2235" w:type="dxa"/>
            <w:shd w:val="clear" w:color="auto" w:fill="auto"/>
            <w:tcMar>
              <w:top w:w="100" w:type="dxa"/>
              <w:left w:w="100" w:type="dxa"/>
              <w:bottom w:w="100" w:type="dxa"/>
              <w:right w:w="100" w:type="dxa"/>
            </w:tcMar>
          </w:tcPr>
          <w:p w14:paraId="12EDD436" w14:textId="77777777" w:rsidR="0089290A" w:rsidRPr="00AF5413" w:rsidRDefault="0089290A" w:rsidP="00961538">
            <w:pPr>
              <w:widowControl w:val="0"/>
              <w:spacing w:line="240" w:lineRule="auto"/>
              <w:rPr>
                <w:sz w:val="20"/>
                <w:szCs w:val="20"/>
              </w:rPr>
            </w:pPr>
            <w:r w:rsidRPr="00AF5413">
              <w:rPr>
                <w:sz w:val="20"/>
                <w:szCs w:val="20"/>
              </w:rPr>
              <w:t>Diamond, J.M., Bloch, R.M.</w:t>
            </w:r>
          </w:p>
        </w:tc>
        <w:tc>
          <w:tcPr>
            <w:tcW w:w="2220" w:type="dxa"/>
            <w:shd w:val="clear" w:color="auto" w:fill="auto"/>
            <w:tcMar>
              <w:top w:w="100" w:type="dxa"/>
              <w:left w:w="100" w:type="dxa"/>
              <w:bottom w:w="100" w:type="dxa"/>
              <w:right w:w="100" w:type="dxa"/>
            </w:tcMar>
          </w:tcPr>
          <w:p w14:paraId="48F2E246" w14:textId="77777777" w:rsidR="0089290A" w:rsidRPr="00AF5413" w:rsidRDefault="0089290A" w:rsidP="00961538">
            <w:pPr>
              <w:widowControl w:val="0"/>
              <w:spacing w:line="240" w:lineRule="auto"/>
            </w:pPr>
            <w:r w:rsidRPr="00AF5413">
              <w:t>2010</w:t>
            </w:r>
          </w:p>
        </w:tc>
        <w:tc>
          <w:tcPr>
            <w:tcW w:w="2250" w:type="dxa"/>
            <w:shd w:val="clear" w:color="auto" w:fill="auto"/>
            <w:tcMar>
              <w:top w:w="100" w:type="dxa"/>
              <w:left w:w="100" w:type="dxa"/>
              <w:bottom w:w="100" w:type="dxa"/>
              <w:right w:w="100" w:type="dxa"/>
            </w:tcMar>
          </w:tcPr>
          <w:p w14:paraId="28DF7C49"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20AFC2BB" w14:textId="77777777" w:rsidR="0089290A" w:rsidRPr="00AF5413" w:rsidRDefault="0089290A" w:rsidP="00961538">
            <w:pPr>
              <w:widowControl w:val="0"/>
              <w:spacing w:line="240" w:lineRule="auto"/>
            </w:pPr>
            <w:r w:rsidRPr="00AF5413">
              <w:t>Diagnostic reliability</w:t>
            </w:r>
          </w:p>
          <w:p w14:paraId="11CE3AFB" w14:textId="77777777" w:rsidR="0089290A" w:rsidRPr="00AF5413" w:rsidRDefault="0089290A" w:rsidP="00961538">
            <w:pPr>
              <w:widowControl w:val="0"/>
              <w:spacing w:line="240" w:lineRule="auto"/>
            </w:pPr>
            <w:r w:rsidRPr="00AF5413">
              <w:t>Outcomes</w:t>
            </w:r>
          </w:p>
          <w:p w14:paraId="2FB967C1" w14:textId="77777777" w:rsidR="0089290A" w:rsidRPr="00AF5413" w:rsidRDefault="0089290A" w:rsidP="00961538">
            <w:pPr>
              <w:widowControl w:val="0"/>
              <w:spacing w:line="240" w:lineRule="auto"/>
            </w:pPr>
            <w:r w:rsidRPr="00AF5413">
              <w:t>Patient &amp; Clinical satisfaction</w:t>
            </w:r>
          </w:p>
        </w:tc>
      </w:tr>
      <w:tr w:rsidR="0089290A" w:rsidRPr="00AF5413" w14:paraId="4FFB1FC2" w14:textId="77777777" w:rsidTr="00961538">
        <w:tc>
          <w:tcPr>
            <w:tcW w:w="2235" w:type="dxa"/>
            <w:shd w:val="clear" w:color="auto" w:fill="auto"/>
            <w:tcMar>
              <w:top w:w="100" w:type="dxa"/>
              <w:left w:w="100" w:type="dxa"/>
              <w:bottom w:w="100" w:type="dxa"/>
              <w:right w:w="100" w:type="dxa"/>
            </w:tcMar>
          </w:tcPr>
          <w:p w14:paraId="6004E921" w14:textId="77777777" w:rsidR="0089290A" w:rsidRPr="00AF5413" w:rsidRDefault="0089290A" w:rsidP="00961538">
            <w:pPr>
              <w:widowControl w:val="0"/>
              <w:spacing w:line="240" w:lineRule="auto"/>
              <w:rPr>
                <w:sz w:val="20"/>
                <w:szCs w:val="20"/>
              </w:rPr>
            </w:pPr>
            <w:r w:rsidRPr="00AF5413">
              <w:rPr>
                <w:sz w:val="20"/>
                <w:szCs w:val="20"/>
              </w:rPr>
              <w:t xml:space="preserve">Gammon D, </w:t>
            </w:r>
            <w:proofErr w:type="spellStart"/>
            <w:r w:rsidRPr="00AF5413">
              <w:rPr>
                <w:sz w:val="20"/>
                <w:szCs w:val="20"/>
              </w:rPr>
              <w:t>Bergvik</w:t>
            </w:r>
            <w:proofErr w:type="spellEnd"/>
            <w:r w:rsidRPr="00AF5413">
              <w:rPr>
                <w:sz w:val="20"/>
                <w:szCs w:val="20"/>
              </w:rPr>
              <w:t xml:space="preserve"> S, </w:t>
            </w:r>
            <w:proofErr w:type="spellStart"/>
            <w:r w:rsidRPr="00AF5413">
              <w:rPr>
                <w:sz w:val="20"/>
                <w:szCs w:val="20"/>
              </w:rPr>
              <w:t>Bergmo</w:t>
            </w:r>
            <w:proofErr w:type="spellEnd"/>
            <w:r w:rsidRPr="00AF5413">
              <w:rPr>
                <w:sz w:val="20"/>
                <w:szCs w:val="20"/>
              </w:rPr>
              <w:t xml:space="preserve"> T, Pedersen S.</w:t>
            </w:r>
          </w:p>
        </w:tc>
        <w:tc>
          <w:tcPr>
            <w:tcW w:w="2220" w:type="dxa"/>
            <w:shd w:val="clear" w:color="auto" w:fill="auto"/>
            <w:tcMar>
              <w:top w:w="100" w:type="dxa"/>
              <w:left w:w="100" w:type="dxa"/>
              <w:bottom w:w="100" w:type="dxa"/>
              <w:right w:w="100" w:type="dxa"/>
            </w:tcMar>
          </w:tcPr>
          <w:p w14:paraId="37707EC4" w14:textId="77777777" w:rsidR="0089290A" w:rsidRPr="00AF5413" w:rsidRDefault="0089290A" w:rsidP="00961538">
            <w:pPr>
              <w:widowControl w:val="0"/>
              <w:spacing w:line="240" w:lineRule="auto"/>
            </w:pPr>
            <w:r w:rsidRPr="00AF5413">
              <w:t>1996</w:t>
            </w:r>
          </w:p>
        </w:tc>
        <w:tc>
          <w:tcPr>
            <w:tcW w:w="2250" w:type="dxa"/>
            <w:shd w:val="clear" w:color="auto" w:fill="auto"/>
            <w:tcMar>
              <w:top w:w="100" w:type="dxa"/>
              <w:left w:w="100" w:type="dxa"/>
              <w:bottom w:w="100" w:type="dxa"/>
              <w:right w:w="100" w:type="dxa"/>
            </w:tcMar>
          </w:tcPr>
          <w:p w14:paraId="71BBEEA1"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51BE96FD" w14:textId="77777777" w:rsidR="0089290A" w:rsidRPr="00AF5413" w:rsidRDefault="0089290A" w:rsidP="00961538">
            <w:pPr>
              <w:widowControl w:val="0"/>
              <w:spacing w:line="240" w:lineRule="auto"/>
            </w:pPr>
            <w:r w:rsidRPr="00AF5413">
              <w:t>Diagnostic reliability</w:t>
            </w:r>
          </w:p>
          <w:p w14:paraId="17B35588" w14:textId="77777777" w:rsidR="0089290A" w:rsidRPr="00AF5413" w:rsidRDefault="0089290A" w:rsidP="00961538">
            <w:pPr>
              <w:widowControl w:val="0"/>
              <w:spacing w:line="240" w:lineRule="auto"/>
            </w:pPr>
            <w:r w:rsidRPr="00AF5413">
              <w:t>Patient &amp; Clinical satisfaction</w:t>
            </w:r>
          </w:p>
          <w:p w14:paraId="55E51247" w14:textId="77777777" w:rsidR="0089290A" w:rsidRPr="00AF5413" w:rsidRDefault="0089290A" w:rsidP="00961538">
            <w:pPr>
              <w:widowControl w:val="0"/>
              <w:spacing w:line="240" w:lineRule="auto"/>
            </w:pPr>
            <w:r w:rsidRPr="00AF5413">
              <w:t>Technology</w:t>
            </w:r>
          </w:p>
        </w:tc>
      </w:tr>
      <w:tr w:rsidR="0089290A" w:rsidRPr="00AF5413" w14:paraId="3BEC8F1D" w14:textId="77777777" w:rsidTr="00961538">
        <w:tc>
          <w:tcPr>
            <w:tcW w:w="2235" w:type="dxa"/>
            <w:shd w:val="clear" w:color="auto" w:fill="auto"/>
            <w:tcMar>
              <w:top w:w="100" w:type="dxa"/>
              <w:left w:w="100" w:type="dxa"/>
              <w:bottom w:w="100" w:type="dxa"/>
              <w:right w:w="100" w:type="dxa"/>
            </w:tcMar>
          </w:tcPr>
          <w:p w14:paraId="6FFE39E1" w14:textId="77777777" w:rsidR="0089290A" w:rsidRPr="00AF5413" w:rsidRDefault="0089290A" w:rsidP="00961538">
            <w:pPr>
              <w:widowControl w:val="0"/>
              <w:spacing w:line="240" w:lineRule="auto"/>
              <w:rPr>
                <w:sz w:val="20"/>
                <w:szCs w:val="20"/>
              </w:rPr>
            </w:pPr>
            <w:proofErr w:type="spellStart"/>
            <w:r w:rsidRPr="00AF5413">
              <w:rPr>
                <w:rFonts w:ascii="Roboto" w:eastAsia="Roboto" w:hAnsi="Roboto" w:cs="Roboto"/>
                <w:sz w:val="20"/>
                <w:szCs w:val="20"/>
              </w:rPr>
              <w:t>Elford</w:t>
            </w:r>
            <w:proofErr w:type="spellEnd"/>
            <w:r w:rsidRPr="00AF5413">
              <w:rPr>
                <w:rFonts w:ascii="Roboto" w:eastAsia="Roboto" w:hAnsi="Roboto" w:cs="Roboto"/>
                <w:sz w:val="20"/>
                <w:szCs w:val="20"/>
              </w:rPr>
              <w:t xml:space="preserve"> DR, White H, St John K, </w:t>
            </w:r>
            <w:proofErr w:type="spellStart"/>
            <w:r w:rsidRPr="00AF5413">
              <w:rPr>
                <w:rFonts w:ascii="Roboto" w:eastAsia="Roboto" w:hAnsi="Roboto" w:cs="Roboto"/>
                <w:sz w:val="20"/>
                <w:szCs w:val="20"/>
              </w:rPr>
              <w:t>Maddigan</w:t>
            </w:r>
            <w:proofErr w:type="spellEnd"/>
            <w:r w:rsidRPr="00AF5413">
              <w:rPr>
                <w:rFonts w:ascii="Roboto" w:eastAsia="Roboto" w:hAnsi="Roboto" w:cs="Roboto"/>
                <w:sz w:val="20"/>
                <w:szCs w:val="20"/>
              </w:rPr>
              <w:t xml:space="preserve"> B, </w:t>
            </w:r>
            <w:proofErr w:type="spellStart"/>
            <w:r w:rsidRPr="00AF5413">
              <w:rPr>
                <w:rFonts w:ascii="Roboto" w:eastAsia="Roboto" w:hAnsi="Roboto" w:cs="Roboto"/>
                <w:sz w:val="20"/>
                <w:szCs w:val="20"/>
              </w:rPr>
              <w:t>Ghandi</w:t>
            </w:r>
            <w:proofErr w:type="spellEnd"/>
            <w:r w:rsidRPr="00AF5413">
              <w:rPr>
                <w:rFonts w:ascii="Roboto" w:eastAsia="Roboto" w:hAnsi="Roboto" w:cs="Roboto"/>
                <w:sz w:val="20"/>
                <w:szCs w:val="20"/>
              </w:rPr>
              <w:t xml:space="preserve"> M, Bowering R.</w:t>
            </w:r>
          </w:p>
        </w:tc>
        <w:tc>
          <w:tcPr>
            <w:tcW w:w="2220" w:type="dxa"/>
            <w:shd w:val="clear" w:color="auto" w:fill="auto"/>
            <w:tcMar>
              <w:top w:w="100" w:type="dxa"/>
              <w:left w:w="100" w:type="dxa"/>
              <w:bottom w:w="100" w:type="dxa"/>
              <w:right w:w="100" w:type="dxa"/>
            </w:tcMar>
          </w:tcPr>
          <w:p w14:paraId="06FF55DE"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0C8DD322" w14:textId="77777777" w:rsidR="0089290A" w:rsidRPr="00AF5413" w:rsidRDefault="0089290A" w:rsidP="00961538">
            <w:pPr>
              <w:widowControl w:val="0"/>
              <w:spacing w:line="240" w:lineRule="auto"/>
            </w:pPr>
            <w:r w:rsidRPr="00AF5413">
              <w:t xml:space="preserve">Qualitative </w:t>
            </w:r>
          </w:p>
        </w:tc>
        <w:tc>
          <w:tcPr>
            <w:tcW w:w="2235" w:type="dxa"/>
            <w:shd w:val="clear" w:color="auto" w:fill="auto"/>
            <w:tcMar>
              <w:top w:w="100" w:type="dxa"/>
              <w:left w:w="100" w:type="dxa"/>
              <w:bottom w:w="100" w:type="dxa"/>
              <w:right w:w="100" w:type="dxa"/>
            </w:tcMar>
          </w:tcPr>
          <w:p w14:paraId="37E97CA5" w14:textId="77777777" w:rsidR="0089290A" w:rsidRPr="00AF5413" w:rsidRDefault="0089290A" w:rsidP="00961538">
            <w:pPr>
              <w:widowControl w:val="0"/>
              <w:spacing w:line="240" w:lineRule="auto"/>
            </w:pPr>
            <w:r w:rsidRPr="00AF5413">
              <w:t>Diagnostic reliability</w:t>
            </w:r>
          </w:p>
          <w:p w14:paraId="135F8FC0" w14:textId="77777777" w:rsidR="0089290A" w:rsidRPr="00AF5413" w:rsidRDefault="0089290A" w:rsidP="00961538">
            <w:pPr>
              <w:widowControl w:val="0"/>
              <w:spacing w:line="240" w:lineRule="auto"/>
            </w:pPr>
            <w:r w:rsidRPr="00AF5413">
              <w:t>Outcomes</w:t>
            </w:r>
          </w:p>
          <w:p w14:paraId="541A6901" w14:textId="77777777" w:rsidR="0089290A" w:rsidRPr="00AF5413" w:rsidRDefault="0089290A" w:rsidP="00961538">
            <w:pPr>
              <w:widowControl w:val="0"/>
              <w:spacing w:line="240" w:lineRule="auto"/>
            </w:pPr>
            <w:r w:rsidRPr="00AF5413">
              <w:t>Patient &amp; Clinical satisfaction</w:t>
            </w:r>
          </w:p>
          <w:p w14:paraId="143B244E" w14:textId="77777777" w:rsidR="0089290A" w:rsidRPr="00AF5413" w:rsidRDefault="0089290A" w:rsidP="00961538">
            <w:pPr>
              <w:widowControl w:val="0"/>
              <w:spacing w:line="240" w:lineRule="auto"/>
            </w:pPr>
            <w:r w:rsidRPr="00AF5413">
              <w:t>Technology</w:t>
            </w:r>
          </w:p>
        </w:tc>
      </w:tr>
      <w:tr w:rsidR="0089290A" w:rsidRPr="00AF5413" w14:paraId="39ADBD17" w14:textId="77777777" w:rsidTr="00961538">
        <w:tc>
          <w:tcPr>
            <w:tcW w:w="2235" w:type="dxa"/>
            <w:shd w:val="clear" w:color="auto" w:fill="auto"/>
            <w:tcMar>
              <w:top w:w="100" w:type="dxa"/>
              <w:left w:w="100" w:type="dxa"/>
              <w:bottom w:w="100" w:type="dxa"/>
              <w:right w:w="100" w:type="dxa"/>
            </w:tcMar>
          </w:tcPr>
          <w:p w14:paraId="7D3B3003" w14:textId="77777777" w:rsidR="0089290A" w:rsidRPr="00AF5413" w:rsidRDefault="0089290A" w:rsidP="00961538">
            <w:pPr>
              <w:widowControl w:val="0"/>
              <w:spacing w:line="240" w:lineRule="auto"/>
              <w:rPr>
                <w:rFonts w:ascii="Roboto" w:eastAsia="Roboto" w:hAnsi="Roboto" w:cs="Roboto"/>
                <w:sz w:val="20"/>
                <w:szCs w:val="20"/>
              </w:rPr>
            </w:pPr>
            <w:proofErr w:type="spellStart"/>
            <w:r w:rsidRPr="00AF5413">
              <w:rPr>
                <w:rFonts w:ascii="Roboto" w:eastAsia="Roboto" w:hAnsi="Roboto" w:cs="Roboto"/>
                <w:sz w:val="20"/>
                <w:szCs w:val="20"/>
              </w:rPr>
              <w:t>Elford</w:t>
            </w:r>
            <w:proofErr w:type="spellEnd"/>
            <w:r w:rsidRPr="00AF5413">
              <w:rPr>
                <w:rFonts w:ascii="Roboto" w:eastAsia="Roboto" w:hAnsi="Roboto" w:cs="Roboto"/>
                <w:sz w:val="20"/>
                <w:szCs w:val="20"/>
              </w:rPr>
              <w:t xml:space="preserve"> R., White H., Bowering R., </w:t>
            </w:r>
            <w:proofErr w:type="spellStart"/>
            <w:r w:rsidRPr="00AF5413">
              <w:rPr>
                <w:rFonts w:ascii="Roboto" w:eastAsia="Roboto" w:hAnsi="Roboto" w:cs="Roboto"/>
                <w:sz w:val="20"/>
                <w:szCs w:val="20"/>
              </w:rPr>
              <w:t>Ghandi</w:t>
            </w:r>
            <w:proofErr w:type="spellEnd"/>
            <w:r w:rsidRPr="00AF5413">
              <w:rPr>
                <w:rFonts w:ascii="Roboto" w:eastAsia="Roboto" w:hAnsi="Roboto" w:cs="Roboto"/>
                <w:sz w:val="20"/>
                <w:szCs w:val="20"/>
              </w:rPr>
              <w:t xml:space="preserve"> A., </w:t>
            </w:r>
            <w:proofErr w:type="spellStart"/>
            <w:r w:rsidRPr="00AF5413">
              <w:rPr>
                <w:rFonts w:ascii="Roboto" w:eastAsia="Roboto" w:hAnsi="Roboto" w:cs="Roboto"/>
                <w:sz w:val="20"/>
                <w:szCs w:val="20"/>
              </w:rPr>
              <w:t>Maddiggan</w:t>
            </w:r>
            <w:proofErr w:type="spellEnd"/>
            <w:r w:rsidRPr="00AF5413">
              <w:rPr>
                <w:rFonts w:ascii="Roboto" w:eastAsia="Roboto" w:hAnsi="Roboto" w:cs="Roboto"/>
                <w:sz w:val="20"/>
                <w:szCs w:val="20"/>
              </w:rPr>
              <w:t xml:space="preserve"> B., St John K., House M., </w:t>
            </w:r>
            <w:proofErr w:type="spellStart"/>
            <w:r w:rsidRPr="00AF5413">
              <w:rPr>
                <w:rFonts w:ascii="Roboto" w:eastAsia="Roboto" w:hAnsi="Roboto" w:cs="Roboto"/>
                <w:sz w:val="20"/>
                <w:szCs w:val="20"/>
              </w:rPr>
              <w:t>Harnett</w:t>
            </w:r>
            <w:proofErr w:type="spellEnd"/>
            <w:r w:rsidRPr="00AF5413">
              <w:rPr>
                <w:rFonts w:ascii="Roboto" w:eastAsia="Roboto" w:hAnsi="Roboto" w:cs="Roboto"/>
                <w:sz w:val="20"/>
                <w:szCs w:val="20"/>
              </w:rPr>
              <w:t xml:space="preserve"> J., West R., </w:t>
            </w:r>
            <w:proofErr w:type="spellStart"/>
            <w:r w:rsidRPr="00AF5413">
              <w:rPr>
                <w:rFonts w:ascii="Roboto" w:eastAsia="Roboto" w:hAnsi="Roboto" w:cs="Roboto"/>
                <w:sz w:val="20"/>
                <w:szCs w:val="20"/>
              </w:rPr>
              <w:t>Battcock</w:t>
            </w:r>
            <w:proofErr w:type="spellEnd"/>
            <w:r w:rsidRPr="00AF5413">
              <w:rPr>
                <w:rFonts w:ascii="Roboto" w:eastAsia="Roboto" w:hAnsi="Roboto" w:cs="Roboto"/>
                <w:sz w:val="20"/>
                <w:szCs w:val="20"/>
              </w:rPr>
              <w:t xml:space="preserve"> A.</w:t>
            </w:r>
          </w:p>
        </w:tc>
        <w:tc>
          <w:tcPr>
            <w:tcW w:w="2220" w:type="dxa"/>
            <w:shd w:val="clear" w:color="auto" w:fill="auto"/>
            <w:tcMar>
              <w:top w:w="100" w:type="dxa"/>
              <w:left w:w="100" w:type="dxa"/>
              <w:bottom w:w="100" w:type="dxa"/>
              <w:right w:w="100" w:type="dxa"/>
            </w:tcMar>
          </w:tcPr>
          <w:p w14:paraId="62ADD32E"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418B81B9"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1FFC7345" w14:textId="77777777" w:rsidR="0089290A" w:rsidRPr="00AF5413" w:rsidRDefault="0089290A" w:rsidP="00961538">
            <w:pPr>
              <w:widowControl w:val="0"/>
              <w:spacing w:line="240" w:lineRule="auto"/>
            </w:pPr>
            <w:r w:rsidRPr="00AF5413">
              <w:t>Diagnostic reliability</w:t>
            </w:r>
          </w:p>
          <w:p w14:paraId="32DEE879" w14:textId="77777777" w:rsidR="0089290A" w:rsidRPr="00AF5413" w:rsidRDefault="0089290A" w:rsidP="00961538">
            <w:pPr>
              <w:widowControl w:val="0"/>
              <w:spacing w:line="240" w:lineRule="auto"/>
            </w:pPr>
            <w:r w:rsidRPr="00AF5413">
              <w:t>Outcomes</w:t>
            </w:r>
          </w:p>
          <w:p w14:paraId="2C892B99" w14:textId="77777777" w:rsidR="0089290A" w:rsidRPr="00AF5413" w:rsidRDefault="0089290A" w:rsidP="00961538">
            <w:pPr>
              <w:widowControl w:val="0"/>
              <w:spacing w:line="240" w:lineRule="auto"/>
            </w:pPr>
            <w:r w:rsidRPr="00AF5413">
              <w:t>Patient &amp; Clinical satisfaction</w:t>
            </w:r>
          </w:p>
          <w:p w14:paraId="255A448E" w14:textId="77777777" w:rsidR="0089290A" w:rsidRPr="00AF5413" w:rsidRDefault="0089290A" w:rsidP="00961538">
            <w:pPr>
              <w:widowControl w:val="0"/>
              <w:spacing w:line="240" w:lineRule="auto"/>
            </w:pPr>
            <w:r w:rsidRPr="00AF5413">
              <w:t>Technology</w:t>
            </w:r>
          </w:p>
          <w:p w14:paraId="1304C95D" w14:textId="77777777" w:rsidR="0089290A" w:rsidRPr="00AF5413" w:rsidRDefault="0089290A" w:rsidP="00961538">
            <w:pPr>
              <w:widowControl w:val="0"/>
              <w:spacing w:line="240" w:lineRule="auto"/>
            </w:pPr>
          </w:p>
        </w:tc>
      </w:tr>
      <w:tr w:rsidR="0089290A" w:rsidRPr="00AF5413" w14:paraId="4D6ED75E" w14:textId="77777777" w:rsidTr="00961538">
        <w:tc>
          <w:tcPr>
            <w:tcW w:w="2235" w:type="dxa"/>
            <w:shd w:val="clear" w:color="auto" w:fill="auto"/>
            <w:tcMar>
              <w:top w:w="100" w:type="dxa"/>
              <w:left w:w="100" w:type="dxa"/>
              <w:bottom w:w="100" w:type="dxa"/>
              <w:right w:w="100" w:type="dxa"/>
            </w:tcMar>
          </w:tcPr>
          <w:p w14:paraId="593C000F" w14:textId="77777777" w:rsidR="0089290A" w:rsidRPr="00AF5413" w:rsidRDefault="0089290A" w:rsidP="00961538">
            <w:pPr>
              <w:widowControl w:val="0"/>
              <w:spacing w:line="240" w:lineRule="auto"/>
              <w:rPr>
                <w:rFonts w:ascii="Roboto" w:eastAsia="Roboto" w:hAnsi="Roboto" w:cs="Roboto"/>
                <w:sz w:val="20"/>
                <w:szCs w:val="20"/>
              </w:rPr>
            </w:pPr>
            <w:proofErr w:type="spellStart"/>
            <w:r w:rsidRPr="00AF5413">
              <w:rPr>
                <w:sz w:val="20"/>
                <w:szCs w:val="20"/>
              </w:rPr>
              <w:t>Glueck</w:t>
            </w:r>
            <w:proofErr w:type="spellEnd"/>
            <w:r w:rsidRPr="00AF5413">
              <w:rPr>
                <w:sz w:val="20"/>
                <w:szCs w:val="20"/>
              </w:rPr>
              <w:t xml:space="preserve"> DA.</w:t>
            </w:r>
          </w:p>
        </w:tc>
        <w:tc>
          <w:tcPr>
            <w:tcW w:w="2220" w:type="dxa"/>
            <w:shd w:val="clear" w:color="auto" w:fill="auto"/>
            <w:tcMar>
              <w:top w:w="100" w:type="dxa"/>
              <w:left w:w="100" w:type="dxa"/>
              <w:bottom w:w="100" w:type="dxa"/>
              <w:right w:w="100" w:type="dxa"/>
            </w:tcMar>
          </w:tcPr>
          <w:p w14:paraId="6DDB1E15"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0A1DF548"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3A578321" w14:textId="77777777" w:rsidR="0089290A" w:rsidRPr="00AF5413" w:rsidRDefault="0089290A" w:rsidP="00961538">
            <w:pPr>
              <w:widowControl w:val="0"/>
              <w:spacing w:line="240" w:lineRule="auto"/>
            </w:pPr>
            <w:r w:rsidRPr="00AF5413">
              <w:t>Diagnostic reliability</w:t>
            </w:r>
          </w:p>
          <w:p w14:paraId="4A4E56C3" w14:textId="77777777" w:rsidR="0089290A" w:rsidRPr="00AF5413" w:rsidRDefault="0089290A" w:rsidP="00961538">
            <w:pPr>
              <w:widowControl w:val="0"/>
              <w:spacing w:line="240" w:lineRule="auto"/>
            </w:pPr>
            <w:r w:rsidRPr="00AF5413">
              <w:t>Outcomes</w:t>
            </w:r>
          </w:p>
          <w:p w14:paraId="3A636582" w14:textId="77777777" w:rsidR="0089290A" w:rsidRPr="00AF5413" w:rsidRDefault="0089290A" w:rsidP="00961538">
            <w:pPr>
              <w:widowControl w:val="0"/>
              <w:spacing w:line="240" w:lineRule="auto"/>
            </w:pPr>
            <w:r w:rsidRPr="00AF5413">
              <w:lastRenderedPageBreak/>
              <w:t>Patient &amp; Clinical satisfaction</w:t>
            </w:r>
          </w:p>
          <w:p w14:paraId="123A10EF" w14:textId="77777777" w:rsidR="0089290A" w:rsidRPr="00AF5413" w:rsidRDefault="0089290A" w:rsidP="00961538">
            <w:pPr>
              <w:widowControl w:val="0"/>
              <w:spacing w:line="240" w:lineRule="auto"/>
            </w:pPr>
            <w:r w:rsidRPr="00AF5413">
              <w:t>Technology</w:t>
            </w:r>
          </w:p>
          <w:p w14:paraId="58A85918" w14:textId="77777777" w:rsidR="0089290A" w:rsidRPr="00AF5413" w:rsidRDefault="0089290A" w:rsidP="00961538">
            <w:pPr>
              <w:widowControl w:val="0"/>
              <w:spacing w:line="240" w:lineRule="auto"/>
            </w:pPr>
          </w:p>
        </w:tc>
      </w:tr>
      <w:tr w:rsidR="0089290A" w:rsidRPr="00AF5413" w14:paraId="05F5BD86" w14:textId="77777777" w:rsidTr="00961538">
        <w:tc>
          <w:tcPr>
            <w:tcW w:w="2235" w:type="dxa"/>
            <w:shd w:val="clear" w:color="auto" w:fill="auto"/>
            <w:tcMar>
              <w:top w:w="100" w:type="dxa"/>
              <w:left w:w="100" w:type="dxa"/>
              <w:bottom w:w="100" w:type="dxa"/>
              <w:right w:w="100" w:type="dxa"/>
            </w:tcMar>
          </w:tcPr>
          <w:p w14:paraId="30490F56" w14:textId="77777777" w:rsidR="0089290A" w:rsidRPr="00AF5413" w:rsidRDefault="0089290A" w:rsidP="00961538">
            <w:pPr>
              <w:widowControl w:val="0"/>
              <w:spacing w:line="240" w:lineRule="auto"/>
              <w:rPr>
                <w:sz w:val="20"/>
                <w:szCs w:val="20"/>
              </w:rPr>
            </w:pPr>
            <w:r w:rsidRPr="00AF5413">
              <w:rPr>
                <w:sz w:val="20"/>
                <w:szCs w:val="20"/>
              </w:rPr>
              <w:lastRenderedPageBreak/>
              <w:t xml:space="preserve">Green AS, </w:t>
            </w:r>
            <w:proofErr w:type="spellStart"/>
            <w:r w:rsidRPr="00AF5413">
              <w:rPr>
                <w:sz w:val="20"/>
                <w:szCs w:val="20"/>
              </w:rPr>
              <w:t>Ruchman</w:t>
            </w:r>
            <w:proofErr w:type="spellEnd"/>
            <w:r w:rsidRPr="00AF5413">
              <w:rPr>
                <w:sz w:val="20"/>
                <w:szCs w:val="20"/>
              </w:rPr>
              <w:t xml:space="preserve"> SG, Katz CL, Singer EK.</w:t>
            </w:r>
          </w:p>
        </w:tc>
        <w:tc>
          <w:tcPr>
            <w:tcW w:w="2220" w:type="dxa"/>
            <w:shd w:val="clear" w:color="auto" w:fill="auto"/>
            <w:tcMar>
              <w:top w:w="100" w:type="dxa"/>
              <w:left w:w="100" w:type="dxa"/>
              <w:bottom w:w="100" w:type="dxa"/>
              <w:right w:w="100" w:type="dxa"/>
            </w:tcMar>
          </w:tcPr>
          <w:p w14:paraId="7DDE1614"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4C01F42D"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02014662" w14:textId="77777777" w:rsidR="0089290A" w:rsidRPr="00AF5413" w:rsidRDefault="0089290A" w:rsidP="00961538">
            <w:pPr>
              <w:widowControl w:val="0"/>
              <w:spacing w:line="240" w:lineRule="auto"/>
            </w:pPr>
            <w:r w:rsidRPr="00AF5413">
              <w:t>Diagnostic reliability</w:t>
            </w:r>
          </w:p>
        </w:tc>
      </w:tr>
      <w:tr w:rsidR="0089290A" w:rsidRPr="00AF5413" w14:paraId="0B4F2BF4" w14:textId="77777777" w:rsidTr="00961538">
        <w:tc>
          <w:tcPr>
            <w:tcW w:w="2235" w:type="dxa"/>
            <w:shd w:val="clear" w:color="auto" w:fill="auto"/>
            <w:tcMar>
              <w:top w:w="100" w:type="dxa"/>
              <w:left w:w="100" w:type="dxa"/>
              <w:bottom w:w="100" w:type="dxa"/>
              <w:right w:w="100" w:type="dxa"/>
            </w:tcMar>
          </w:tcPr>
          <w:p w14:paraId="3F747FB2" w14:textId="77777777" w:rsidR="0089290A" w:rsidRPr="00AF5413" w:rsidRDefault="0089290A" w:rsidP="00961538">
            <w:pPr>
              <w:widowControl w:val="0"/>
              <w:spacing w:line="240" w:lineRule="auto"/>
              <w:rPr>
                <w:sz w:val="20"/>
                <w:szCs w:val="20"/>
              </w:rPr>
            </w:pPr>
            <w:r w:rsidRPr="00AF5413">
              <w:rPr>
                <w:sz w:val="20"/>
                <w:szCs w:val="20"/>
              </w:rPr>
              <w:t xml:space="preserve">Gunter, T.D, </w:t>
            </w:r>
            <w:proofErr w:type="spellStart"/>
            <w:r w:rsidRPr="00AF5413">
              <w:rPr>
                <w:sz w:val="20"/>
                <w:szCs w:val="20"/>
              </w:rPr>
              <w:t>Srinivasaraghavan</w:t>
            </w:r>
            <w:proofErr w:type="spellEnd"/>
            <w:r w:rsidRPr="00AF5413">
              <w:rPr>
                <w:sz w:val="20"/>
                <w:szCs w:val="20"/>
              </w:rPr>
              <w:t>, J. Terry, N.P.</w:t>
            </w:r>
          </w:p>
        </w:tc>
        <w:tc>
          <w:tcPr>
            <w:tcW w:w="2220" w:type="dxa"/>
            <w:shd w:val="clear" w:color="auto" w:fill="auto"/>
            <w:tcMar>
              <w:top w:w="100" w:type="dxa"/>
              <w:left w:w="100" w:type="dxa"/>
              <w:bottom w:w="100" w:type="dxa"/>
              <w:right w:w="100" w:type="dxa"/>
            </w:tcMar>
          </w:tcPr>
          <w:p w14:paraId="73539B1B" w14:textId="77777777" w:rsidR="0089290A" w:rsidRPr="00AF5413" w:rsidRDefault="0089290A" w:rsidP="00961538">
            <w:pPr>
              <w:widowControl w:val="0"/>
              <w:spacing w:line="240" w:lineRule="auto"/>
            </w:pPr>
            <w:r w:rsidRPr="00AF5413">
              <w:t>2003</w:t>
            </w:r>
          </w:p>
        </w:tc>
        <w:tc>
          <w:tcPr>
            <w:tcW w:w="2250" w:type="dxa"/>
            <w:shd w:val="clear" w:color="auto" w:fill="auto"/>
            <w:tcMar>
              <w:top w:w="100" w:type="dxa"/>
              <w:left w:w="100" w:type="dxa"/>
              <w:bottom w:w="100" w:type="dxa"/>
              <w:right w:w="100" w:type="dxa"/>
            </w:tcMar>
          </w:tcPr>
          <w:p w14:paraId="6972485A" w14:textId="77777777" w:rsidR="0089290A" w:rsidRPr="00AF5413" w:rsidRDefault="0089290A" w:rsidP="00961538">
            <w:pPr>
              <w:widowControl w:val="0"/>
              <w:spacing w:line="240" w:lineRule="auto"/>
            </w:pPr>
            <w:r w:rsidRPr="00AF5413">
              <w:t>Editorial</w:t>
            </w:r>
          </w:p>
        </w:tc>
        <w:tc>
          <w:tcPr>
            <w:tcW w:w="2235" w:type="dxa"/>
            <w:shd w:val="clear" w:color="auto" w:fill="auto"/>
            <w:tcMar>
              <w:top w:w="100" w:type="dxa"/>
              <w:left w:w="100" w:type="dxa"/>
              <w:bottom w:w="100" w:type="dxa"/>
              <w:right w:w="100" w:type="dxa"/>
            </w:tcMar>
          </w:tcPr>
          <w:p w14:paraId="604E941D" w14:textId="77777777" w:rsidR="0089290A" w:rsidRPr="00AF5413" w:rsidRDefault="0089290A" w:rsidP="00961538">
            <w:pPr>
              <w:widowControl w:val="0"/>
              <w:spacing w:line="240" w:lineRule="auto"/>
            </w:pPr>
            <w:r w:rsidRPr="00AF5413">
              <w:t>Diagnostic reliability</w:t>
            </w:r>
          </w:p>
          <w:p w14:paraId="4194FA32" w14:textId="77777777" w:rsidR="0089290A" w:rsidRPr="00AF5413" w:rsidRDefault="0089290A" w:rsidP="00961538">
            <w:pPr>
              <w:widowControl w:val="0"/>
              <w:spacing w:line="240" w:lineRule="auto"/>
            </w:pPr>
            <w:r w:rsidRPr="00AF5413">
              <w:t>Patient &amp; Clinical satisfaction</w:t>
            </w:r>
          </w:p>
        </w:tc>
      </w:tr>
      <w:tr w:rsidR="0089290A" w:rsidRPr="00AF5413" w14:paraId="3A9BC690" w14:textId="77777777" w:rsidTr="00961538">
        <w:tc>
          <w:tcPr>
            <w:tcW w:w="2235" w:type="dxa"/>
            <w:shd w:val="clear" w:color="auto" w:fill="auto"/>
            <w:tcMar>
              <w:top w:w="100" w:type="dxa"/>
              <w:left w:w="100" w:type="dxa"/>
              <w:bottom w:w="100" w:type="dxa"/>
              <w:right w:w="100" w:type="dxa"/>
            </w:tcMar>
          </w:tcPr>
          <w:p w14:paraId="7755F6AB" w14:textId="77777777" w:rsidR="0089290A" w:rsidRPr="00AF5413" w:rsidRDefault="0089290A" w:rsidP="00961538">
            <w:pPr>
              <w:widowControl w:val="0"/>
              <w:spacing w:line="240" w:lineRule="auto"/>
              <w:rPr>
                <w:sz w:val="20"/>
                <w:szCs w:val="20"/>
              </w:rPr>
            </w:pPr>
            <w:r w:rsidRPr="00AF5413">
              <w:rPr>
                <w:sz w:val="20"/>
                <w:szCs w:val="20"/>
              </w:rPr>
              <w:t xml:space="preserve">Grosch, M.C., Gottlieb, M.C., Cullum, C.M. </w:t>
            </w:r>
          </w:p>
        </w:tc>
        <w:tc>
          <w:tcPr>
            <w:tcW w:w="2220" w:type="dxa"/>
            <w:shd w:val="clear" w:color="auto" w:fill="auto"/>
            <w:tcMar>
              <w:top w:w="100" w:type="dxa"/>
              <w:left w:w="100" w:type="dxa"/>
              <w:bottom w:w="100" w:type="dxa"/>
              <w:right w:w="100" w:type="dxa"/>
            </w:tcMar>
          </w:tcPr>
          <w:p w14:paraId="37E505D1"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681CFAF7"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3AD4BFFB" w14:textId="77777777" w:rsidR="0089290A" w:rsidRPr="00AF5413" w:rsidRDefault="0089290A" w:rsidP="00961538">
            <w:pPr>
              <w:widowControl w:val="0"/>
              <w:spacing w:line="240" w:lineRule="auto"/>
            </w:pPr>
            <w:r w:rsidRPr="00AF5413">
              <w:t>Diagnostic reliability</w:t>
            </w:r>
          </w:p>
          <w:p w14:paraId="0ED5C964" w14:textId="77777777" w:rsidR="0089290A" w:rsidRPr="00AF5413" w:rsidRDefault="0089290A" w:rsidP="00961538">
            <w:pPr>
              <w:widowControl w:val="0"/>
              <w:spacing w:line="240" w:lineRule="auto"/>
            </w:pPr>
            <w:r w:rsidRPr="00AF5413">
              <w:t>Professional Guidance</w:t>
            </w:r>
          </w:p>
        </w:tc>
      </w:tr>
      <w:tr w:rsidR="0089290A" w:rsidRPr="00AF5413" w14:paraId="1804AB15" w14:textId="77777777" w:rsidTr="00961538">
        <w:tc>
          <w:tcPr>
            <w:tcW w:w="2235" w:type="dxa"/>
            <w:shd w:val="clear" w:color="auto" w:fill="auto"/>
            <w:tcMar>
              <w:top w:w="100" w:type="dxa"/>
              <w:left w:w="100" w:type="dxa"/>
              <w:bottom w:w="100" w:type="dxa"/>
              <w:right w:w="100" w:type="dxa"/>
            </w:tcMar>
          </w:tcPr>
          <w:p w14:paraId="051D55DD" w14:textId="77777777" w:rsidR="0089290A" w:rsidRPr="00AF5413" w:rsidRDefault="0089290A" w:rsidP="00961538">
            <w:pPr>
              <w:widowControl w:val="0"/>
              <w:spacing w:line="240" w:lineRule="auto"/>
              <w:rPr>
                <w:sz w:val="20"/>
                <w:szCs w:val="20"/>
              </w:rPr>
            </w:pPr>
            <w:r w:rsidRPr="00AF5413">
              <w:rPr>
                <w:sz w:val="20"/>
                <w:szCs w:val="20"/>
              </w:rPr>
              <w:t xml:space="preserve">Hailey D, Jacobs P, Simpson J, Doze S. </w:t>
            </w:r>
          </w:p>
        </w:tc>
        <w:tc>
          <w:tcPr>
            <w:tcW w:w="2220" w:type="dxa"/>
            <w:shd w:val="clear" w:color="auto" w:fill="auto"/>
            <w:tcMar>
              <w:top w:w="100" w:type="dxa"/>
              <w:left w:w="100" w:type="dxa"/>
              <w:bottom w:w="100" w:type="dxa"/>
              <w:right w:w="100" w:type="dxa"/>
            </w:tcMar>
          </w:tcPr>
          <w:p w14:paraId="5173A0B4"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5BE8F3AE"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12D92F55" w14:textId="77777777" w:rsidR="0089290A" w:rsidRPr="00AF5413" w:rsidRDefault="0089290A" w:rsidP="00961538">
            <w:pPr>
              <w:widowControl w:val="0"/>
              <w:spacing w:line="240" w:lineRule="auto"/>
            </w:pPr>
            <w:r w:rsidRPr="00AF5413">
              <w:t>Diagnostic reliability</w:t>
            </w:r>
          </w:p>
          <w:p w14:paraId="30F9908B" w14:textId="77777777" w:rsidR="0089290A" w:rsidRPr="00AF5413" w:rsidRDefault="0089290A" w:rsidP="00961538">
            <w:pPr>
              <w:widowControl w:val="0"/>
              <w:spacing w:line="240" w:lineRule="auto"/>
            </w:pPr>
            <w:r w:rsidRPr="00AF5413">
              <w:t>Patient &amp; Clinical satisfaction</w:t>
            </w:r>
          </w:p>
          <w:p w14:paraId="712AF4F7" w14:textId="77777777" w:rsidR="0089290A" w:rsidRPr="00AF5413" w:rsidRDefault="0089290A" w:rsidP="00961538">
            <w:pPr>
              <w:widowControl w:val="0"/>
              <w:spacing w:line="240" w:lineRule="auto"/>
            </w:pPr>
            <w:r w:rsidRPr="00AF5413">
              <w:t>Technology</w:t>
            </w:r>
          </w:p>
        </w:tc>
      </w:tr>
      <w:tr w:rsidR="0089290A" w:rsidRPr="00AF5413" w14:paraId="140E6A3E" w14:textId="77777777" w:rsidTr="00961538">
        <w:tc>
          <w:tcPr>
            <w:tcW w:w="2235" w:type="dxa"/>
            <w:shd w:val="clear" w:color="auto" w:fill="auto"/>
            <w:tcMar>
              <w:top w:w="100" w:type="dxa"/>
              <w:left w:w="100" w:type="dxa"/>
              <w:bottom w:w="100" w:type="dxa"/>
              <w:right w:w="100" w:type="dxa"/>
            </w:tcMar>
          </w:tcPr>
          <w:p w14:paraId="06240825" w14:textId="77777777" w:rsidR="0089290A" w:rsidRPr="00AF5413" w:rsidRDefault="0089290A" w:rsidP="00961538">
            <w:pPr>
              <w:widowControl w:val="0"/>
              <w:spacing w:line="240" w:lineRule="auto"/>
              <w:rPr>
                <w:sz w:val="20"/>
                <w:szCs w:val="20"/>
              </w:rPr>
            </w:pPr>
            <w:proofErr w:type="spellStart"/>
            <w:r w:rsidRPr="00AF5413">
              <w:rPr>
                <w:sz w:val="20"/>
                <w:szCs w:val="20"/>
              </w:rPr>
              <w:t>Hariman</w:t>
            </w:r>
            <w:proofErr w:type="spellEnd"/>
            <w:r w:rsidRPr="00AF5413">
              <w:rPr>
                <w:sz w:val="20"/>
                <w:szCs w:val="20"/>
              </w:rPr>
              <w:t xml:space="preserve"> K, </w:t>
            </w:r>
            <w:proofErr w:type="spellStart"/>
            <w:r w:rsidRPr="00AF5413">
              <w:rPr>
                <w:sz w:val="20"/>
                <w:szCs w:val="20"/>
              </w:rPr>
              <w:t>Ventriglio</w:t>
            </w:r>
            <w:proofErr w:type="spellEnd"/>
            <w:r w:rsidRPr="00AF5413">
              <w:rPr>
                <w:sz w:val="20"/>
                <w:szCs w:val="20"/>
              </w:rPr>
              <w:t xml:space="preserve"> A, </w:t>
            </w:r>
            <w:proofErr w:type="spellStart"/>
            <w:r w:rsidRPr="00AF5413">
              <w:rPr>
                <w:sz w:val="20"/>
                <w:szCs w:val="20"/>
              </w:rPr>
              <w:t>Bhugra</w:t>
            </w:r>
            <w:proofErr w:type="spellEnd"/>
            <w:r w:rsidRPr="00AF5413">
              <w:rPr>
                <w:sz w:val="20"/>
                <w:szCs w:val="20"/>
              </w:rPr>
              <w:t xml:space="preserve"> D.</w:t>
            </w:r>
          </w:p>
        </w:tc>
        <w:tc>
          <w:tcPr>
            <w:tcW w:w="2220" w:type="dxa"/>
            <w:shd w:val="clear" w:color="auto" w:fill="auto"/>
            <w:tcMar>
              <w:top w:w="100" w:type="dxa"/>
              <w:left w:w="100" w:type="dxa"/>
              <w:bottom w:w="100" w:type="dxa"/>
              <w:right w:w="100" w:type="dxa"/>
            </w:tcMar>
          </w:tcPr>
          <w:p w14:paraId="2F5919CE"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083FCDAE"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12C23786" w14:textId="77777777" w:rsidR="0089290A" w:rsidRPr="00AF5413" w:rsidRDefault="0089290A" w:rsidP="00961538">
            <w:pPr>
              <w:widowControl w:val="0"/>
              <w:spacing w:line="240" w:lineRule="auto"/>
            </w:pPr>
            <w:r w:rsidRPr="00AF5413">
              <w:t>Diagnostic reliability</w:t>
            </w:r>
          </w:p>
          <w:p w14:paraId="3FD8C2B5" w14:textId="77777777" w:rsidR="0089290A" w:rsidRPr="00AF5413" w:rsidRDefault="0089290A" w:rsidP="00961538">
            <w:pPr>
              <w:widowControl w:val="0"/>
              <w:spacing w:line="240" w:lineRule="auto"/>
            </w:pPr>
            <w:r w:rsidRPr="00AF5413">
              <w:t>Outcomes</w:t>
            </w:r>
          </w:p>
          <w:p w14:paraId="79B267FA" w14:textId="77777777" w:rsidR="0089290A" w:rsidRPr="00AF5413" w:rsidRDefault="0089290A" w:rsidP="00961538">
            <w:pPr>
              <w:widowControl w:val="0"/>
              <w:spacing w:line="240" w:lineRule="auto"/>
            </w:pPr>
            <w:r w:rsidRPr="00AF5413">
              <w:t>Patient &amp; Clinical satisfaction</w:t>
            </w:r>
          </w:p>
          <w:p w14:paraId="4C4BD3F0" w14:textId="77777777" w:rsidR="0089290A" w:rsidRPr="00AF5413" w:rsidRDefault="0089290A" w:rsidP="00961538">
            <w:pPr>
              <w:widowControl w:val="0"/>
              <w:spacing w:line="240" w:lineRule="auto"/>
            </w:pPr>
            <w:r w:rsidRPr="00AF5413">
              <w:t>Professional Guidance</w:t>
            </w:r>
          </w:p>
        </w:tc>
      </w:tr>
      <w:tr w:rsidR="0089290A" w:rsidRPr="00AF5413" w14:paraId="13AC4F06" w14:textId="77777777" w:rsidTr="00961538">
        <w:tc>
          <w:tcPr>
            <w:tcW w:w="2235" w:type="dxa"/>
            <w:shd w:val="clear" w:color="auto" w:fill="auto"/>
            <w:tcMar>
              <w:top w:w="100" w:type="dxa"/>
              <w:left w:w="100" w:type="dxa"/>
              <w:bottom w:w="100" w:type="dxa"/>
              <w:right w:w="100" w:type="dxa"/>
            </w:tcMar>
          </w:tcPr>
          <w:p w14:paraId="080E8E04" w14:textId="77777777" w:rsidR="0089290A" w:rsidRPr="00AF5413" w:rsidRDefault="0089290A" w:rsidP="00961538">
            <w:pPr>
              <w:widowControl w:val="0"/>
              <w:spacing w:line="240" w:lineRule="auto"/>
              <w:rPr>
                <w:sz w:val="20"/>
                <w:szCs w:val="20"/>
              </w:rPr>
            </w:pPr>
            <w:r w:rsidRPr="00AF5413">
              <w:rPr>
                <w:sz w:val="20"/>
                <w:szCs w:val="20"/>
              </w:rPr>
              <w:t>Hilt, R.J.</w:t>
            </w:r>
          </w:p>
        </w:tc>
        <w:tc>
          <w:tcPr>
            <w:tcW w:w="2220" w:type="dxa"/>
            <w:shd w:val="clear" w:color="auto" w:fill="auto"/>
            <w:tcMar>
              <w:top w:w="100" w:type="dxa"/>
              <w:left w:w="100" w:type="dxa"/>
              <w:bottom w:w="100" w:type="dxa"/>
              <w:right w:w="100" w:type="dxa"/>
            </w:tcMar>
          </w:tcPr>
          <w:p w14:paraId="316AD97D"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6B26666D"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3B345185" w14:textId="77777777" w:rsidR="0089290A" w:rsidRPr="00AF5413" w:rsidRDefault="0089290A" w:rsidP="00961538">
            <w:pPr>
              <w:widowControl w:val="0"/>
              <w:spacing w:line="240" w:lineRule="auto"/>
            </w:pPr>
            <w:r w:rsidRPr="00AF5413">
              <w:t>Diagnostic reliability</w:t>
            </w:r>
          </w:p>
          <w:p w14:paraId="612820C6" w14:textId="77777777" w:rsidR="0089290A" w:rsidRPr="00AF5413" w:rsidRDefault="0089290A" w:rsidP="00961538">
            <w:pPr>
              <w:widowControl w:val="0"/>
              <w:spacing w:line="240" w:lineRule="auto"/>
            </w:pPr>
            <w:r w:rsidRPr="00AF5413">
              <w:t>Outcomes</w:t>
            </w:r>
          </w:p>
          <w:p w14:paraId="5B7E3461" w14:textId="77777777" w:rsidR="0089290A" w:rsidRPr="00AF5413" w:rsidRDefault="0089290A" w:rsidP="00961538">
            <w:pPr>
              <w:widowControl w:val="0"/>
              <w:spacing w:line="240" w:lineRule="auto"/>
            </w:pPr>
            <w:r w:rsidRPr="00AF5413">
              <w:t>Technology</w:t>
            </w:r>
          </w:p>
        </w:tc>
      </w:tr>
      <w:tr w:rsidR="0089290A" w:rsidRPr="00AF5413" w14:paraId="6561C992" w14:textId="77777777" w:rsidTr="00961538">
        <w:tc>
          <w:tcPr>
            <w:tcW w:w="2235" w:type="dxa"/>
            <w:shd w:val="clear" w:color="auto" w:fill="auto"/>
            <w:tcMar>
              <w:top w:w="100" w:type="dxa"/>
              <w:left w:w="100" w:type="dxa"/>
              <w:bottom w:w="100" w:type="dxa"/>
              <w:right w:w="100" w:type="dxa"/>
            </w:tcMar>
          </w:tcPr>
          <w:p w14:paraId="54604E3A" w14:textId="77777777" w:rsidR="0089290A" w:rsidRPr="00AF5413" w:rsidRDefault="0089290A" w:rsidP="00961538">
            <w:pPr>
              <w:widowControl w:val="0"/>
              <w:spacing w:line="240" w:lineRule="auto"/>
              <w:rPr>
                <w:sz w:val="20"/>
                <w:szCs w:val="20"/>
              </w:rPr>
            </w:pPr>
            <w:proofErr w:type="spellStart"/>
            <w:r w:rsidRPr="00AF5413">
              <w:rPr>
                <w:sz w:val="20"/>
                <w:szCs w:val="20"/>
              </w:rPr>
              <w:t>Hilty</w:t>
            </w:r>
            <w:proofErr w:type="spellEnd"/>
            <w:r w:rsidRPr="00AF5413">
              <w:rPr>
                <w:sz w:val="20"/>
                <w:szCs w:val="20"/>
              </w:rPr>
              <w:t xml:space="preserve"> DM Johnston, B McCarron, R.M.</w:t>
            </w:r>
          </w:p>
        </w:tc>
        <w:tc>
          <w:tcPr>
            <w:tcW w:w="2220" w:type="dxa"/>
            <w:shd w:val="clear" w:color="auto" w:fill="auto"/>
            <w:tcMar>
              <w:top w:w="100" w:type="dxa"/>
              <w:left w:w="100" w:type="dxa"/>
              <w:bottom w:w="100" w:type="dxa"/>
              <w:right w:w="100" w:type="dxa"/>
            </w:tcMar>
          </w:tcPr>
          <w:p w14:paraId="0DA5F7FE"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3327747C" w14:textId="77777777" w:rsidR="0089290A" w:rsidRPr="00AF5413" w:rsidRDefault="0089290A" w:rsidP="00961538">
            <w:pPr>
              <w:widowControl w:val="0"/>
              <w:spacing w:line="240" w:lineRule="auto"/>
            </w:pPr>
            <w:r w:rsidRPr="00AF5413">
              <w:t>Book chapter</w:t>
            </w:r>
          </w:p>
        </w:tc>
        <w:tc>
          <w:tcPr>
            <w:tcW w:w="2235" w:type="dxa"/>
            <w:shd w:val="clear" w:color="auto" w:fill="auto"/>
            <w:tcMar>
              <w:top w:w="100" w:type="dxa"/>
              <w:left w:w="100" w:type="dxa"/>
              <w:bottom w:w="100" w:type="dxa"/>
              <w:right w:w="100" w:type="dxa"/>
            </w:tcMar>
          </w:tcPr>
          <w:p w14:paraId="0BAC8F25" w14:textId="77777777" w:rsidR="0089290A" w:rsidRPr="00AF5413" w:rsidRDefault="0089290A" w:rsidP="00961538">
            <w:pPr>
              <w:widowControl w:val="0"/>
              <w:spacing w:line="240" w:lineRule="auto"/>
            </w:pPr>
            <w:r w:rsidRPr="00AF5413">
              <w:t>Diagnostic reliability</w:t>
            </w:r>
          </w:p>
          <w:p w14:paraId="75FC269A" w14:textId="77777777" w:rsidR="0089290A" w:rsidRPr="00AF5413" w:rsidRDefault="0089290A" w:rsidP="00961538">
            <w:pPr>
              <w:widowControl w:val="0"/>
              <w:spacing w:line="240" w:lineRule="auto"/>
            </w:pPr>
            <w:r w:rsidRPr="00AF5413">
              <w:t>Outcomes</w:t>
            </w:r>
          </w:p>
        </w:tc>
      </w:tr>
      <w:tr w:rsidR="0089290A" w:rsidRPr="00AF5413" w14:paraId="7C47AE9A" w14:textId="77777777" w:rsidTr="00961538">
        <w:tc>
          <w:tcPr>
            <w:tcW w:w="2235" w:type="dxa"/>
            <w:shd w:val="clear" w:color="auto" w:fill="auto"/>
            <w:tcMar>
              <w:top w:w="100" w:type="dxa"/>
              <w:left w:w="100" w:type="dxa"/>
              <w:bottom w:w="100" w:type="dxa"/>
              <w:right w:w="100" w:type="dxa"/>
            </w:tcMar>
          </w:tcPr>
          <w:p w14:paraId="737EC7F8" w14:textId="77777777" w:rsidR="0089290A" w:rsidRPr="00AF5413" w:rsidRDefault="0089290A" w:rsidP="00961538">
            <w:pPr>
              <w:widowControl w:val="0"/>
              <w:spacing w:line="240" w:lineRule="auto"/>
              <w:rPr>
                <w:sz w:val="20"/>
                <w:szCs w:val="20"/>
              </w:rPr>
            </w:pPr>
            <w:proofErr w:type="spellStart"/>
            <w:r w:rsidRPr="00AF5413">
              <w:rPr>
                <w:sz w:val="20"/>
                <w:szCs w:val="20"/>
              </w:rPr>
              <w:t>Hilty</w:t>
            </w:r>
            <w:proofErr w:type="spellEnd"/>
            <w:r w:rsidRPr="00AF5413">
              <w:rPr>
                <w:sz w:val="20"/>
                <w:szCs w:val="20"/>
              </w:rPr>
              <w:t xml:space="preserve"> DM, Bourgeois, J.A., Nesbitt, T.S., Hales, R.E.</w:t>
            </w:r>
          </w:p>
        </w:tc>
        <w:tc>
          <w:tcPr>
            <w:tcW w:w="2220" w:type="dxa"/>
            <w:shd w:val="clear" w:color="auto" w:fill="auto"/>
            <w:tcMar>
              <w:top w:w="100" w:type="dxa"/>
              <w:left w:w="100" w:type="dxa"/>
              <w:bottom w:w="100" w:type="dxa"/>
              <w:right w:w="100" w:type="dxa"/>
            </w:tcMar>
          </w:tcPr>
          <w:p w14:paraId="61CA5E71"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2B95FDE1"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343958A3" w14:textId="77777777" w:rsidR="0089290A" w:rsidRPr="00AF5413" w:rsidRDefault="0089290A" w:rsidP="00961538">
            <w:pPr>
              <w:widowControl w:val="0"/>
              <w:spacing w:line="240" w:lineRule="auto"/>
            </w:pPr>
            <w:r w:rsidRPr="00AF5413">
              <w:t>Diagnostic reliability</w:t>
            </w:r>
          </w:p>
          <w:p w14:paraId="170A2C06" w14:textId="77777777" w:rsidR="0089290A" w:rsidRPr="00AF5413" w:rsidRDefault="0089290A" w:rsidP="00961538">
            <w:pPr>
              <w:widowControl w:val="0"/>
              <w:spacing w:line="240" w:lineRule="auto"/>
            </w:pPr>
            <w:r w:rsidRPr="00AF5413">
              <w:t>Outcomes</w:t>
            </w:r>
          </w:p>
        </w:tc>
      </w:tr>
      <w:tr w:rsidR="0089290A" w:rsidRPr="00AF5413" w14:paraId="08A94DEA" w14:textId="77777777" w:rsidTr="00961538">
        <w:tc>
          <w:tcPr>
            <w:tcW w:w="2235" w:type="dxa"/>
            <w:shd w:val="clear" w:color="auto" w:fill="auto"/>
            <w:tcMar>
              <w:top w:w="100" w:type="dxa"/>
              <w:left w:w="100" w:type="dxa"/>
              <w:bottom w:w="100" w:type="dxa"/>
              <w:right w:w="100" w:type="dxa"/>
            </w:tcMar>
          </w:tcPr>
          <w:p w14:paraId="650254A3" w14:textId="77777777" w:rsidR="0089290A" w:rsidRPr="00AF5413" w:rsidRDefault="0089290A" w:rsidP="00961538">
            <w:pPr>
              <w:widowControl w:val="0"/>
              <w:spacing w:line="240" w:lineRule="auto"/>
              <w:rPr>
                <w:sz w:val="20"/>
                <w:szCs w:val="20"/>
              </w:rPr>
            </w:pPr>
            <w:proofErr w:type="spellStart"/>
            <w:r w:rsidRPr="00AF5413">
              <w:rPr>
                <w:sz w:val="20"/>
                <w:szCs w:val="20"/>
              </w:rPr>
              <w:t>Hilty</w:t>
            </w:r>
            <w:proofErr w:type="spellEnd"/>
            <w:r w:rsidRPr="00AF5413">
              <w:rPr>
                <w:sz w:val="20"/>
                <w:szCs w:val="20"/>
              </w:rPr>
              <w:t xml:space="preserve"> DM, Ferrer DC, Parish MB, Johnston B, Callahan EJ, </w:t>
            </w:r>
            <w:proofErr w:type="spellStart"/>
            <w:r w:rsidRPr="00AF5413">
              <w:rPr>
                <w:sz w:val="20"/>
                <w:szCs w:val="20"/>
              </w:rPr>
              <w:t>Yellowlees</w:t>
            </w:r>
            <w:proofErr w:type="spellEnd"/>
            <w:r w:rsidRPr="00AF5413">
              <w:rPr>
                <w:sz w:val="20"/>
                <w:szCs w:val="20"/>
              </w:rPr>
              <w:t xml:space="preserve"> PM</w:t>
            </w:r>
          </w:p>
        </w:tc>
        <w:tc>
          <w:tcPr>
            <w:tcW w:w="2220" w:type="dxa"/>
            <w:shd w:val="clear" w:color="auto" w:fill="auto"/>
            <w:tcMar>
              <w:top w:w="100" w:type="dxa"/>
              <w:left w:w="100" w:type="dxa"/>
              <w:bottom w:w="100" w:type="dxa"/>
              <w:right w:w="100" w:type="dxa"/>
            </w:tcMar>
          </w:tcPr>
          <w:p w14:paraId="2575D373"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343D9B46"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3A7AA49F" w14:textId="77777777" w:rsidR="0089290A" w:rsidRPr="00AF5413" w:rsidRDefault="0089290A" w:rsidP="00961538">
            <w:pPr>
              <w:widowControl w:val="0"/>
              <w:spacing w:line="240" w:lineRule="auto"/>
            </w:pPr>
            <w:r w:rsidRPr="00AF5413">
              <w:t>Diagnostic reliability</w:t>
            </w:r>
          </w:p>
          <w:p w14:paraId="0E0A3996" w14:textId="77777777" w:rsidR="0089290A" w:rsidRPr="00AF5413" w:rsidRDefault="0089290A" w:rsidP="00961538">
            <w:pPr>
              <w:widowControl w:val="0"/>
              <w:spacing w:line="240" w:lineRule="auto"/>
            </w:pPr>
            <w:r w:rsidRPr="00AF5413">
              <w:t>Outcomes</w:t>
            </w:r>
          </w:p>
          <w:p w14:paraId="394FF075" w14:textId="77777777" w:rsidR="0089290A" w:rsidRPr="00AF5413" w:rsidRDefault="0089290A" w:rsidP="00961538">
            <w:pPr>
              <w:widowControl w:val="0"/>
              <w:spacing w:line="240" w:lineRule="auto"/>
            </w:pPr>
            <w:r w:rsidRPr="00AF5413">
              <w:t>Patient &amp; Clinical satisfaction</w:t>
            </w:r>
          </w:p>
          <w:p w14:paraId="4AC87E7D" w14:textId="77777777" w:rsidR="0089290A" w:rsidRPr="00AF5413" w:rsidRDefault="0089290A" w:rsidP="00961538">
            <w:pPr>
              <w:widowControl w:val="0"/>
              <w:spacing w:line="240" w:lineRule="auto"/>
            </w:pPr>
            <w:r w:rsidRPr="00AF5413">
              <w:t>Technology</w:t>
            </w:r>
          </w:p>
        </w:tc>
      </w:tr>
      <w:tr w:rsidR="0089290A" w:rsidRPr="00AF5413" w14:paraId="23EF760C" w14:textId="77777777" w:rsidTr="00961538">
        <w:tc>
          <w:tcPr>
            <w:tcW w:w="2235" w:type="dxa"/>
            <w:shd w:val="clear" w:color="auto" w:fill="auto"/>
            <w:tcMar>
              <w:top w:w="100" w:type="dxa"/>
              <w:left w:w="100" w:type="dxa"/>
              <w:bottom w:w="100" w:type="dxa"/>
              <w:right w:w="100" w:type="dxa"/>
            </w:tcMar>
          </w:tcPr>
          <w:p w14:paraId="621ECEF1" w14:textId="77777777" w:rsidR="0089290A" w:rsidRPr="00AF5413" w:rsidRDefault="0089290A" w:rsidP="00961538">
            <w:pPr>
              <w:widowControl w:val="0"/>
              <w:spacing w:line="240" w:lineRule="auto"/>
              <w:rPr>
                <w:sz w:val="20"/>
                <w:szCs w:val="20"/>
              </w:rPr>
            </w:pPr>
            <w:proofErr w:type="spellStart"/>
            <w:r w:rsidRPr="00AF5413">
              <w:rPr>
                <w:sz w:val="20"/>
                <w:szCs w:val="20"/>
              </w:rPr>
              <w:t>Hilty</w:t>
            </w:r>
            <w:proofErr w:type="spellEnd"/>
            <w:r w:rsidRPr="00AF5413">
              <w:rPr>
                <w:sz w:val="20"/>
                <w:szCs w:val="20"/>
              </w:rPr>
              <w:t xml:space="preserve"> DM, Luo, John S, </w:t>
            </w:r>
            <w:proofErr w:type="spellStart"/>
            <w:r w:rsidRPr="00AF5413">
              <w:rPr>
                <w:sz w:val="20"/>
                <w:szCs w:val="20"/>
              </w:rPr>
              <w:t>Morache</w:t>
            </w:r>
            <w:proofErr w:type="spellEnd"/>
            <w:r w:rsidRPr="00AF5413">
              <w:rPr>
                <w:sz w:val="20"/>
                <w:szCs w:val="20"/>
              </w:rPr>
              <w:t>, Chris, Marcelo, Divine A &amp; Nesbitt, Thomas S.</w:t>
            </w:r>
          </w:p>
        </w:tc>
        <w:tc>
          <w:tcPr>
            <w:tcW w:w="2220" w:type="dxa"/>
            <w:shd w:val="clear" w:color="auto" w:fill="auto"/>
            <w:tcMar>
              <w:top w:w="100" w:type="dxa"/>
              <w:left w:w="100" w:type="dxa"/>
              <w:bottom w:w="100" w:type="dxa"/>
              <w:right w:w="100" w:type="dxa"/>
            </w:tcMar>
          </w:tcPr>
          <w:p w14:paraId="52F5D196" w14:textId="77777777" w:rsidR="0089290A" w:rsidRPr="00AF5413" w:rsidRDefault="0089290A" w:rsidP="00961538">
            <w:pPr>
              <w:widowControl w:val="0"/>
              <w:spacing w:line="240" w:lineRule="auto"/>
            </w:pPr>
            <w:r w:rsidRPr="00AF5413">
              <w:t>2002</w:t>
            </w:r>
          </w:p>
        </w:tc>
        <w:tc>
          <w:tcPr>
            <w:tcW w:w="2250" w:type="dxa"/>
            <w:shd w:val="clear" w:color="auto" w:fill="auto"/>
            <w:tcMar>
              <w:top w:w="100" w:type="dxa"/>
              <w:left w:w="100" w:type="dxa"/>
              <w:bottom w:w="100" w:type="dxa"/>
              <w:right w:w="100" w:type="dxa"/>
            </w:tcMar>
          </w:tcPr>
          <w:p w14:paraId="3B763FC2"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4278CE44" w14:textId="77777777" w:rsidR="0089290A" w:rsidRPr="00AF5413" w:rsidRDefault="0089290A" w:rsidP="00961538">
            <w:pPr>
              <w:widowControl w:val="0"/>
              <w:spacing w:line="240" w:lineRule="auto"/>
            </w:pPr>
            <w:r w:rsidRPr="00AF5413">
              <w:t>Diagnostic reliability</w:t>
            </w:r>
          </w:p>
          <w:p w14:paraId="2F8DE9E9" w14:textId="77777777" w:rsidR="0089290A" w:rsidRPr="00AF5413" w:rsidRDefault="0089290A" w:rsidP="00961538">
            <w:pPr>
              <w:widowControl w:val="0"/>
              <w:spacing w:line="240" w:lineRule="auto"/>
            </w:pPr>
            <w:r w:rsidRPr="00AF5413">
              <w:t>Outcomes</w:t>
            </w:r>
          </w:p>
          <w:p w14:paraId="72535600" w14:textId="77777777" w:rsidR="0089290A" w:rsidRPr="00AF5413" w:rsidRDefault="0089290A" w:rsidP="00961538">
            <w:pPr>
              <w:widowControl w:val="0"/>
              <w:spacing w:line="240" w:lineRule="auto"/>
            </w:pPr>
            <w:r w:rsidRPr="00AF5413">
              <w:t>Patient &amp; Clinical satisfaction</w:t>
            </w:r>
          </w:p>
          <w:p w14:paraId="02172D59" w14:textId="77777777" w:rsidR="0089290A" w:rsidRPr="00AF5413" w:rsidRDefault="0089290A" w:rsidP="00961538">
            <w:pPr>
              <w:widowControl w:val="0"/>
              <w:spacing w:line="240" w:lineRule="auto"/>
            </w:pPr>
            <w:r w:rsidRPr="00AF5413">
              <w:t>Technology</w:t>
            </w:r>
          </w:p>
          <w:p w14:paraId="4E335FCF" w14:textId="77777777" w:rsidR="0089290A" w:rsidRPr="00AF5413" w:rsidRDefault="0089290A" w:rsidP="00961538">
            <w:pPr>
              <w:widowControl w:val="0"/>
              <w:spacing w:line="240" w:lineRule="auto"/>
            </w:pPr>
            <w:r w:rsidRPr="00AF5413">
              <w:t>Professional guidance</w:t>
            </w:r>
          </w:p>
        </w:tc>
      </w:tr>
      <w:tr w:rsidR="0089290A" w:rsidRPr="00AF5413" w14:paraId="3A79E821" w14:textId="77777777" w:rsidTr="00961538">
        <w:tc>
          <w:tcPr>
            <w:tcW w:w="2235" w:type="dxa"/>
            <w:shd w:val="clear" w:color="auto" w:fill="auto"/>
            <w:tcMar>
              <w:top w:w="100" w:type="dxa"/>
              <w:left w:w="100" w:type="dxa"/>
              <w:bottom w:w="100" w:type="dxa"/>
              <w:right w:w="100" w:type="dxa"/>
            </w:tcMar>
          </w:tcPr>
          <w:p w14:paraId="34907FC7" w14:textId="77777777" w:rsidR="0089290A" w:rsidRPr="00AF5413" w:rsidRDefault="0089290A" w:rsidP="00961538">
            <w:pPr>
              <w:widowControl w:val="0"/>
              <w:spacing w:line="240" w:lineRule="auto"/>
              <w:rPr>
                <w:sz w:val="20"/>
                <w:szCs w:val="20"/>
              </w:rPr>
            </w:pPr>
            <w:proofErr w:type="spellStart"/>
            <w:r w:rsidRPr="00AF5413">
              <w:rPr>
                <w:sz w:val="20"/>
                <w:szCs w:val="20"/>
              </w:rPr>
              <w:t>Hilty</w:t>
            </w:r>
            <w:proofErr w:type="spellEnd"/>
            <w:r w:rsidRPr="00AF5413">
              <w:rPr>
                <w:sz w:val="20"/>
                <w:szCs w:val="20"/>
              </w:rPr>
              <w:t xml:space="preserve"> DM, Marks, S.L., </w:t>
            </w:r>
            <w:proofErr w:type="spellStart"/>
            <w:r w:rsidRPr="00AF5413">
              <w:rPr>
                <w:sz w:val="20"/>
                <w:szCs w:val="20"/>
              </w:rPr>
              <w:t>Urness</w:t>
            </w:r>
            <w:proofErr w:type="spellEnd"/>
            <w:r w:rsidRPr="00AF5413">
              <w:rPr>
                <w:sz w:val="20"/>
                <w:szCs w:val="20"/>
              </w:rPr>
              <w:t xml:space="preserve">, D., </w:t>
            </w:r>
            <w:proofErr w:type="spellStart"/>
            <w:r w:rsidRPr="00AF5413">
              <w:rPr>
                <w:sz w:val="20"/>
                <w:szCs w:val="20"/>
              </w:rPr>
              <w:lastRenderedPageBreak/>
              <w:t>Yellowlees</w:t>
            </w:r>
            <w:proofErr w:type="spellEnd"/>
            <w:r w:rsidRPr="00AF5413">
              <w:rPr>
                <w:sz w:val="20"/>
                <w:szCs w:val="20"/>
              </w:rPr>
              <w:t>, P.M., Nesbitt, T.S.</w:t>
            </w:r>
          </w:p>
        </w:tc>
        <w:tc>
          <w:tcPr>
            <w:tcW w:w="2220" w:type="dxa"/>
            <w:shd w:val="clear" w:color="auto" w:fill="auto"/>
            <w:tcMar>
              <w:top w:w="100" w:type="dxa"/>
              <w:left w:w="100" w:type="dxa"/>
              <w:bottom w:w="100" w:type="dxa"/>
              <w:right w:w="100" w:type="dxa"/>
            </w:tcMar>
          </w:tcPr>
          <w:p w14:paraId="2682D1D5" w14:textId="77777777" w:rsidR="0089290A" w:rsidRPr="00AF5413" w:rsidRDefault="0089290A" w:rsidP="00961538">
            <w:pPr>
              <w:widowControl w:val="0"/>
              <w:spacing w:line="240" w:lineRule="auto"/>
            </w:pPr>
            <w:r w:rsidRPr="00AF5413">
              <w:lastRenderedPageBreak/>
              <w:t>2004</w:t>
            </w:r>
          </w:p>
        </w:tc>
        <w:tc>
          <w:tcPr>
            <w:tcW w:w="2250" w:type="dxa"/>
            <w:shd w:val="clear" w:color="auto" w:fill="auto"/>
            <w:tcMar>
              <w:top w:w="100" w:type="dxa"/>
              <w:left w:w="100" w:type="dxa"/>
              <w:bottom w:w="100" w:type="dxa"/>
              <w:right w:w="100" w:type="dxa"/>
            </w:tcMar>
          </w:tcPr>
          <w:p w14:paraId="03B8985F"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5BBA2CA2" w14:textId="77777777" w:rsidR="0089290A" w:rsidRPr="00AF5413" w:rsidRDefault="0089290A" w:rsidP="00961538">
            <w:pPr>
              <w:widowControl w:val="0"/>
              <w:spacing w:line="240" w:lineRule="auto"/>
            </w:pPr>
            <w:r w:rsidRPr="00AF5413">
              <w:t>Diagnostic reliability</w:t>
            </w:r>
          </w:p>
          <w:p w14:paraId="104F1E91" w14:textId="77777777" w:rsidR="0089290A" w:rsidRPr="00AF5413" w:rsidRDefault="0089290A" w:rsidP="00961538">
            <w:pPr>
              <w:widowControl w:val="0"/>
              <w:spacing w:line="240" w:lineRule="auto"/>
            </w:pPr>
            <w:r w:rsidRPr="00AF5413">
              <w:t>Outcomes</w:t>
            </w:r>
          </w:p>
          <w:p w14:paraId="465460BD" w14:textId="77777777" w:rsidR="0089290A" w:rsidRPr="00AF5413" w:rsidRDefault="0089290A" w:rsidP="00961538">
            <w:pPr>
              <w:widowControl w:val="0"/>
              <w:spacing w:line="240" w:lineRule="auto"/>
            </w:pPr>
            <w:r w:rsidRPr="00AF5413">
              <w:lastRenderedPageBreak/>
              <w:t>Technology</w:t>
            </w:r>
          </w:p>
          <w:p w14:paraId="2E10181D" w14:textId="77777777" w:rsidR="0089290A" w:rsidRPr="00AF5413" w:rsidRDefault="0089290A" w:rsidP="00961538">
            <w:pPr>
              <w:widowControl w:val="0"/>
              <w:spacing w:line="240" w:lineRule="auto"/>
            </w:pPr>
            <w:r w:rsidRPr="00AF5413">
              <w:t>Professional Guidance</w:t>
            </w:r>
          </w:p>
        </w:tc>
      </w:tr>
      <w:tr w:rsidR="0089290A" w:rsidRPr="00AF5413" w14:paraId="100E9AF6" w14:textId="77777777" w:rsidTr="00961538">
        <w:tc>
          <w:tcPr>
            <w:tcW w:w="2235" w:type="dxa"/>
            <w:shd w:val="clear" w:color="auto" w:fill="auto"/>
            <w:tcMar>
              <w:top w:w="100" w:type="dxa"/>
              <w:left w:w="100" w:type="dxa"/>
              <w:bottom w:w="100" w:type="dxa"/>
              <w:right w:w="100" w:type="dxa"/>
            </w:tcMar>
          </w:tcPr>
          <w:p w14:paraId="71CAFA6D" w14:textId="77777777" w:rsidR="0089290A" w:rsidRPr="00AF5413" w:rsidRDefault="0089290A" w:rsidP="00961538">
            <w:pPr>
              <w:widowControl w:val="0"/>
              <w:spacing w:line="240" w:lineRule="auto"/>
              <w:rPr>
                <w:sz w:val="20"/>
                <w:szCs w:val="20"/>
              </w:rPr>
            </w:pPr>
            <w:proofErr w:type="spellStart"/>
            <w:r w:rsidRPr="00AF5413">
              <w:rPr>
                <w:sz w:val="20"/>
                <w:szCs w:val="20"/>
              </w:rPr>
              <w:lastRenderedPageBreak/>
              <w:t>Hubley</w:t>
            </w:r>
            <w:proofErr w:type="spellEnd"/>
            <w:r w:rsidRPr="00AF5413">
              <w:rPr>
                <w:sz w:val="20"/>
                <w:szCs w:val="20"/>
              </w:rPr>
              <w:t xml:space="preserve"> S, Lynch SB, </w:t>
            </w:r>
            <w:proofErr w:type="spellStart"/>
            <w:r w:rsidRPr="00AF5413">
              <w:rPr>
                <w:sz w:val="20"/>
                <w:szCs w:val="20"/>
              </w:rPr>
              <w:t>Schneck</w:t>
            </w:r>
            <w:proofErr w:type="spellEnd"/>
            <w:r w:rsidRPr="00AF5413">
              <w:rPr>
                <w:sz w:val="20"/>
                <w:szCs w:val="20"/>
              </w:rPr>
              <w:t xml:space="preserve"> C, Thomas M, Shore J</w:t>
            </w:r>
          </w:p>
        </w:tc>
        <w:tc>
          <w:tcPr>
            <w:tcW w:w="2220" w:type="dxa"/>
            <w:shd w:val="clear" w:color="auto" w:fill="auto"/>
            <w:tcMar>
              <w:top w:w="100" w:type="dxa"/>
              <w:left w:w="100" w:type="dxa"/>
              <w:bottom w:w="100" w:type="dxa"/>
              <w:right w:w="100" w:type="dxa"/>
            </w:tcMar>
          </w:tcPr>
          <w:p w14:paraId="12F60988"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03D86979"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2052E9E0" w14:textId="77777777" w:rsidR="0089290A" w:rsidRPr="00AF5413" w:rsidRDefault="0089290A" w:rsidP="00961538">
            <w:pPr>
              <w:widowControl w:val="0"/>
              <w:spacing w:line="240" w:lineRule="auto"/>
            </w:pPr>
            <w:r w:rsidRPr="00AF5413">
              <w:t>Diagnostic reliability</w:t>
            </w:r>
          </w:p>
          <w:p w14:paraId="27E30294" w14:textId="77777777" w:rsidR="0089290A" w:rsidRPr="00AF5413" w:rsidRDefault="0089290A" w:rsidP="00961538">
            <w:pPr>
              <w:widowControl w:val="0"/>
              <w:spacing w:line="240" w:lineRule="auto"/>
            </w:pPr>
            <w:r w:rsidRPr="00AF5413">
              <w:t>Outcomes</w:t>
            </w:r>
          </w:p>
          <w:p w14:paraId="4AE6B730" w14:textId="77777777" w:rsidR="0089290A" w:rsidRPr="00AF5413" w:rsidRDefault="0089290A" w:rsidP="00961538">
            <w:pPr>
              <w:widowControl w:val="0"/>
              <w:spacing w:line="240" w:lineRule="auto"/>
            </w:pPr>
            <w:r w:rsidRPr="00AF5413">
              <w:t>Patient &amp; Clinical satisfaction</w:t>
            </w:r>
          </w:p>
        </w:tc>
      </w:tr>
      <w:tr w:rsidR="0089290A" w:rsidRPr="00AF5413" w14:paraId="544FDF47" w14:textId="77777777" w:rsidTr="00961538">
        <w:tc>
          <w:tcPr>
            <w:tcW w:w="2235" w:type="dxa"/>
            <w:shd w:val="clear" w:color="auto" w:fill="auto"/>
            <w:tcMar>
              <w:top w:w="100" w:type="dxa"/>
              <w:left w:w="100" w:type="dxa"/>
              <w:bottom w:w="100" w:type="dxa"/>
              <w:right w:w="100" w:type="dxa"/>
            </w:tcMar>
          </w:tcPr>
          <w:p w14:paraId="1B5B7FC6" w14:textId="77777777" w:rsidR="0089290A" w:rsidRPr="00AF5413" w:rsidRDefault="0089290A" w:rsidP="00961538">
            <w:pPr>
              <w:widowControl w:val="0"/>
              <w:spacing w:line="240" w:lineRule="auto"/>
              <w:rPr>
                <w:sz w:val="20"/>
                <w:szCs w:val="20"/>
              </w:rPr>
            </w:pPr>
            <w:r w:rsidRPr="00AF5413">
              <w:rPr>
                <w:sz w:val="20"/>
                <w:szCs w:val="20"/>
              </w:rPr>
              <w:t xml:space="preserve">Jacob MK, Larson JC, </w:t>
            </w:r>
            <w:proofErr w:type="spellStart"/>
            <w:r w:rsidRPr="00AF5413">
              <w:rPr>
                <w:sz w:val="20"/>
                <w:szCs w:val="20"/>
              </w:rPr>
              <w:t>Craighead</w:t>
            </w:r>
            <w:proofErr w:type="spellEnd"/>
            <w:r w:rsidRPr="00AF5413">
              <w:rPr>
                <w:sz w:val="20"/>
                <w:szCs w:val="20"/>
              </w:rPr>
              <w:t xml:space="preserve"> WE</w:t>
            </w:r>
          </w:p>
        </w:tc>
        <w:tc>
          <w:tcPr>
            <w:tcW w:w="2220" w:type="dxa"/>
            <w:shd w:val="clear" w:color="auto" w:fill="auto"/>
            <w:tcMar>
              <w:top w:w="100" w:type="dxa"/>
              <w:left w:w="100" w:type="dxa"/>
              <w:bottom w:w="100" w:type="dxa"/>
              <w:right w:w="100" w:type="dxa"/>
            </w:tcMar>
          </w:tcPr>
          <w:p w14:paraId="20418F72"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0E28CAF4"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DFEB181" w14:textId="77777777" w:rsidR="0089290A" w:rsidRPr="00AF5413" w:rsidRDefault="0089290A" w:rsidP="00961538">
            <w:pPr>
              <w:widowControl w:val="0"/>
              <w:spacing w:line="240" w:lineRule="auto"/>
            </w:pPr>
            <w:r w:rsidRPr="00AF5413">
              <w:t>Diagnostic reliability</w:t>
            </w:r>
          </w:p>
          <w:p w14:paraId="3EEC8AEA" w14:textId="77777777" w:rsidR="0089290A" w:rsidRPr="00AF5413" w:rsidRDefault="0089290A" w:rsidP="00961538">
            <w:pPr>
              <w:widowControl w:val="0"/>
              <w:spacing w:line="240" w:lineRule="auto"/>
            </w:pPr>
            <w:r w:rsidRPr="00AF5413">
              <w:t>Outcomes</w:t>
            </w:r>
          </w:p>
          <w:p w14:paraId="1399FFD0" w14:textId="77777777" w:rsidR="0089290A" w:rsidRPr="00AF5413" w:rsidRDefault="0089290A" w:rsidP="00961538">
            <w:pPr>
              <w:widowControl w:val="0"/>
              <w:spacing w:line="240" w:lineRule="auto"/>
            </w:pPr>
            <w:r w:rsidRPr="00AF5413">
              <w:t>Patient &amp; Clinical Satisfaction</w:t>
            </w:r>
          </w:p>
          <w:p w14:paraId="15F78902" w14:textId="77777777" w:rsidR="0089290A" w:rsidRPr="00AF5413" w:rsidRDefault="0089290A" w:rsidP="00961538">
            <w:pPr>
              <w:widowControl w:val="0"/>
              <w:spacing w:line="240" w:lineRule="auto"/>
            </w:pPr>
            <w:r w:rsidRPr="00AF5413">
              <w:t>Technology</w:t>
            </w:r>
          </w:p>
        </w:tc>
      </w:tr>
      <w:tr w:rsidR="0089290A" w:rsidRPr="00AF5413" w14:paraId="2862A997" w14:textId="77777777" w:rsidTr="00961538">
        <w:tc>
          <w:tcPr>
            <w:tcW w:w="2235" w:type="dxa"/>
            <w:shd w:val="clear" w:color="auto" w:fill="auto"/>
            <w:tcMar>
              <w:top w:w="100" w:type="dxa"/>
              <w:left w:w="100" w:type="dxa"/>
              <w:bottom w:w="100" w:type="dxa"/>
              <w:right w:w="100" w:type="dxa"/>
            </w:tcMar>
          </w:tcPr>
          <w:p w14:paraId="1735808F" w14:textId="77777777" w:rsidR="0089290A" w:rsidRPr="00AF5413" w:rsidRDefault="0089290A" w:rsidP="00961538">
            <w:pPr>
              <w:widowControl w:val="0"/>
              <w:spacing w:line="240" w:lineRule="auto"/>
              <w:rPr>
                <w:sz w:val="20"/>
                <w:szCs w:val="20"/>
              </w:rPr>
            </w:pPr>
            <w:r w:rsidRPr="00AF5413">
              <w:rPr>
                <w:sz w:val="20"/>
                <w:szCs w:val="20"/>
              </w:rPr>
              <w:t>Jones, B.N</w:t>
            </w:r>
          </w:p>
        </w:tc>
        <w:tc>
          <w:tcPr>
            <w:tcW w:w="2220" w:type="dxa"/>
            <w:shd w:val="clear" w:color="auto" w:fill="auto"/>
            <w:tcMar>
              <w:top w:w="100" w:type="dxa"/>
              <w:left w:w="100" w:type="dxa"/>
              <w:bottom w:w="100" w:type="dxa"/>
              <w:right w:w="100" w:type="dxa"/>
            </w:tcMar>
          </w:tcPr>
          <w:p w14:paraId="7A91B8A6" w14:textId="77777777" w:rsidR="0089290A" w:rsidRPr="00AF5413" w:rsidRDefault="0089290A" w:rsidP="00961538">
            <w:pPr>
              <w:widowControl w:val="0"/>
              <w:spacing w:line="240" w:lineRule="auto"/>
            </w:pPr>
            <w:r w:rsidRPr="00AF5413">
              <w:t>2002</w:t>
            </w:r>
          </w:p>
        </w:tc>
        <w:tc>
          <w:tcPr>
            <w:tcW w:w="2250" w:type="dxa"/>
            <w:shd w:val="clear" w:color="auto" w:fill="auto"/>
            <w:tcMar>
              <w:top w:w="100" w:type="dxa"/>
              <w:left w:w="100" w:type="dxa"/>
              <w:bottom w:w="100" w:type="dxa"/>
              <w:right w:w="100" w:type="dxa"/>
            </w:tcMar>
          </w:tcPr>
          <w:p w14:paraId="4365BC2E" w14:textId="77777777" w:rsidR="0089290A" w:rsidRPr="00AF5413" w:rsidRDefault="0089290A" w:rsidP="00961538">
            <w:pPr>
              <w:widowControl w:val="0"/>
              <w:spacing w:line="240" w:lineRule="auto"/>
            </w:pPr>
            <w:r w:rsidRPr="00AF5413">
              <w:t>Editorial</w:t>
            </w:r>
          </w:p>
        </w:tc>
        <w:tc>
          <w:tcPr>
            <w:tcW w:w="2235" w:type="dxa"/>
            <w:shd w:val="clear" w:color="auto" w:fill="auto"/>
            <w:tcMar>
              <w:top w:w="100" w:type="dxa"/>
              <w:left w:w="100" w:type="dxa"/>
              <w:bottom w:w="100" w:type="dxa"/>
              <w:right w:w="100" w:type="dxa"/>
            </w:tcMar>
          </w:tcPr>
          <w:p w14:paraId="30F0FE90" w14:textId="77777777" w:rsidR="0089290A" w:rsidRPr="00AF5413" w:rsidRDefault="0089290A" w:rsidP="00961538">
            <w:pPr>
              <w:widowControl w:val="0"/>
              <w:spacing w:line="240" w:lineRule="auto"/>
            </w:pPr>
            <w:r w:rsidRPr="00AF5413">
              <w:t>Diagnostic reliability</w:t>
            </w:r>
          </w:p>
        </w:tc>
      </w:tr>
      <w:tr w:rsidR="0089290A" w:rsidRPr="00AF5413" w14:paraId="0B836776" w14:textId="77777777" w:rsidTr="00961538">
        <w:tc>
          <w:tcPr>
            <w:tcW w:w="2235" w:type="dxa"/>
            <w:shd w:val="clear" w:color="auto" w:fill="auto"/>
            <w:tcMar>
              <w:top w:w="100" w:type="dxa"/>
              <w:left w:w="100" w:type="dxa"/>
              <w:bottom w:w="100" w:type="dxa"/>
              <w:right w:w="100" w:type="dxa"/>
            </w:tcMar>
          </w:tcPr>
          <w:p w14:paraId="6C10C013" w14:textId="77777777" w:rsidR="0089290A" w:rsidRPr="00AF5413" w:rsidRDefault="0089290A" w:rsidP="00961538">
            <w:pPr>
              <w:widowControl w:val="0"/>
              <w:spacing w:line="240" w:lineRule="auto"/>
              <w:rPr>
                <w:sz w:val="20"/>
                <w:szCs w:val="20"/>
              </w:rPr>
            </w:pPr>
            <w:proofErr w:type="spellStart"/>
            <w:r w:rsidRPr="00AF5413">
              <w:rPr>
                <w:sz w:val="20"/>
                <w:szCs w:val="20"/>
              </w:rPr>
              <w:t>Kaftarian</w:t>
            </w:r>
            <w:proofErr w:type="spellEnd"/>
            <w:r w:rsidRPr="00AF5413">
              <w:rPr>
                <w:sz w:val="20"/>
                <w:szCs w:val="20"/>
              </w:rPr>
              <w:t xml:space="preserve"> E. </w:t>
            </w:r>
          </w:p>
        </w:tc>
        <w:tc>
          <w:tcPr>
            <w:tcW w:w="2220" w:type="dxa"/>
            <w:shd w:val="clear" w:color="auto" w:fill="auto"/>
            <w:tcMar>
              <w:top w:w="100" w:type="dxa"/>
              <w:left w:w="100" w:type="dxa"/>
              <w:bottom w:w="100" w:type="dxa"/>
              <w:right w:w="100" w:type="dxa"/>
            </w:tcMar>
          </w:tcPr>
          <w:p w14:paraId="59A577E9"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3BF60BC6"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692E7482" w14:textId="77777777" w:rsidR="0089290A" w:rsidRPr="00AF5413" w:rsidRDefault="0089290A" w:rsidP="00961538">
            <w:pPr>
              <w:widowControl w:val="0"/>
              <w:spacing w:line="240" w:lineRule="auto"/>
            </w:pPr>
            <w:r w:rsidRPr="00AF5413">
              <w:t>Diagnostic reliability</w:t>
            </w:r>
          </w:p>
          <w:p w14:paraId="3638874E" w14:textId="77777777" w:rsidR="0089290A" w:rsidRPr="00AF5413" w:rsidRDefault="0089290A" w:rsidP="00961538">
            <w:pPr>
              <w:widowControl w:val="0"/>
              <w:spacing w:line="240" w:lineRule="auto"/>
            </w:pPr>
            <w:r w:rsidRPr="00AF5413">
              <w:t>Outcomes</w:t>
            </w:r>
          </w:p>
          <w:p w14:paraId="31AB7A47" w14:textId="77777777" w:rsidR="0089290A" w:rsidRPr="00AF5413" w:rsidRDefault="0089290A" w:rsidP="00961538">
            <w:pPr>
              <w:widowControl w:val="0"/>
              <w:spacing w:line="240" w:lineRule="auto"/>
            </w:pPr>
            <w:r w:rsidRPr="00AF5413">
              <w:t>Patient &amp; Clinical satisfaction</w:t>
            </w:r>
          </w:p>
          <w:p w14:paraId="1A7EBF73" w14:textId="77777777" w:rsidR="0089290A" w:rsidRPr="00AF5413" w:rsidRDefault="0089290A" w:rsidP="00961538">
            <w:pPr>
              <w:widowControl w:val="0"/>
              <w:spacing w:line="240" w:lineRule="auto"/>
            </w:pPr>
            <w:r w:rsidRPr="00AF5413">
              <w:t>Technology</w:t>
            </w:r>
          </w:p>
        </w:tc>
      </w:tr>
      <w:tr w:rsidR="0089290A" w:rsidRPr="00AF5413" w14:paraId="5F536016" w14:textId="77777777" w:rsidTr="00961538">
        <w:tc>
          <w:tcPr>
            <w:tcW w:w="2235" w:type="dxa"/>
            <w:shd w:val="clear" w:color="auto" w:fill="auto"/>
            <w:tcMar>
              <w:top w:w="100" w:type="dxa"/>
              <w:left w:w="100" w:type="dxa"/>
              <w:bottom w:w="100" w:type="dxa"/>
              <w:right w:w="100" w:type="dxa"/>
            </w:tcMar>
          </w:tcPr>
          <w:p w14:paraId="4B24D4AF" w14:textId="77777777" w:rsidR="0089290A" w:rsidRPr="00AF5413" w:rsidRDefault="0089290A" w:rsidP="00961538">
            <w:pPr>
              <w:widowControl w:val="0"/>
              <w:spacing w:line="240" w:lineRule="auto"/>
              <w:rPr>
                <w:sz w:val="20"/>
                <w:szCs w:val="20"/>
              </w:rPr>
            </w:pPr>
            <w:r w:rsidRPr="00AF5413">
              <w:rPr>
                <w:sz w:val="20"/>
                <w:szCs w:val="20"/>
              </w:rPr>
              <w:t xml:space="preserve">Khalifa, N, Saleem, Y., </w:t>
            </w:r>
            <w:proofErr w:type="spellStart"/>
            <w:r w:rsidRPr="00AF5413">
              <w:rPr>
                <w:sz w:val="20"/>
                <w:szCs w:val="20"/>
              </w:rPr>
              <w:t>Stankard</w:t>
            </w:r>
            <w:proofErr w:type="spellEnd"/>
            <w:r w:rsidRPr="00AF5413">
              <w:rPr>
                <w:sz w:val="20"/>
                <w:szCs w:val="20"/>
              </w:rPr>
              <w:t xml:space="preserve">, P. </w:t>
            </w:r>
          </w:p>
        </w:tc>
        <w:tc>
          <w:tcPr>
            <w:tcW w:w="2220" w:type="dxa"/>
            <w:shd w:val="clear" w:color="auto" w:fill="auto"/>
            <w:tcMar>
              <w:top w:w="100" w:type="dxa"/>
              <w:left w:w="100" w:type="dxa"/>
              <w:bottom w:w="100" w:type="dxa"/>
              <w:right w:w="100" w:type="dxa"/>
            </w:tcMar>
          </w:tcPr>
          <w:p w14:paraId="5F002DF7"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24F04841"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3110B231" w14:textId="77777777" w:rsidR="0089290A" w:rsidRPr="00AF5413" w:rsidRDefault="0089290A" w:rsidP="00961538">
            <w:pPr>
              <w:widowControl w:val="0"/>
              <w:spacing w:line="240" w:lineRule="auto"/>
            </w:pPr>
            <w:r w:rsidRPr="00AF5413">
              <w:t>Diagnostic reliability</w:t>
            </w:r>
          </w:p>
          <w:p w14:paraId="6890CDB3" w14:textId="77777777" w:rsidR="0089290A" w:rsidRPr="00AF5413" w:rsidRDefault="0089290A" w:rsidP="00961538">
            <w:pPr>
              <w:widowControl w:val="0"/>
              <w:spacing w:line="240" w:lineRule="auto"/>
            </w:pPr>
            <w:r w:rsidRPr="00AF5413">
              <w:t>Outcomes</w:t>
            </w:r>
          </w:p>
          <w:p w14:paraId="16304C4F" w14:textId="77777777" w:rsidR="0089290A" w:rsidRPr="00AF5413" w:rsidRDefault="0089290A" w:rsidP="00961538">
            <w:pPr>
              <w:widowControl w:val="0"/>
              <w:spacing w:line="240" w:lineRule="auto"/>
            </w:pPr>
            <w:r w:rsidRPr="00AF5413">
              <w:t>Patient &amp; Clinical satisfaction</w:t>
            </w:r>
          </w:p>
          <w:p w14:paraId="55EC24FA" w14:textId="77777777" w:rsidR="0089290A" w:rsidRPr="00AF5413" w:rsidRDefault="0089290A" w:rsidP="00961538">
            <w:pPr>
              <w:widowControl w:val="0"/>
              <w:spacing w:line="240" w:lineRule="auto"/>
            </w:pPr>
            <w:r w:rsidRPr="00AF5413">
              <w:t>Technology</w:t>
            </w:r>
          </w:p>
        </w:tc>
      </w:tr>
      <w:tr w:rsidR="0089290A" w:rsidRPr="00AF5413" w14:paraId="472835E4" w14:textId="77777777" w:rsidTr="00961538">
        <w:tc>
          <w:tcPr>
            <w:tcW w:w="2235" w:type="dxa"/>
            <w:shd w:val="clear" w:color="auto" w:fill="auto"/>
            <w:tcMar>
              <w:top w:w="100" w:type="dxa"/>
              <w:left w:w="100" w:type="dxa"/>
              <w:bottom w:w="100" w:type="dxa"/>
              <w:right w:w="100" w:type="dxa"/>
            </w:tcMar>
          </w:tcPr>
          <w:p w14:paraId="1C9A20F5" w14:textId="77777777" w:rsidR="0089290A" w:rsidRPr="00AF5413" w:rsidRDefault="0089290A" w:rsidP="00961538">
            <w:pPr>
              <w:widowControl w:val="0"/>
              <w:spacing w:line="240" w:lineRule="auto"/>
              <w:rPr>
                <w:sz w:val="20"/>
                <w:szCs w:val="20"/>
              </w:rPr>
            </w:pPr>
            <w:r w:rsidRPr="00AF5413">
              <w:rPr>
                <w:sz w:val="20"/>
                <w:szCs w:val="20"/>
              </w:rPr>
              <w:t>Lau, M.E., Way, B.B., Fremont, W.P.</w:t>
            </w:r>
          </w:p>
        </w:tc>
        <w:tc>
          <w:tcPr>
            <w:tcW w:w="2220" w:type="dxa"/>
            <w:shd w:val="clear" w:color="auto" w:fill="auto"/>
            <w:tcMar>
              <w:top w:w="100" w:type="dxa"/>
              <w:left w:w="100" w:type="dxa"/>
              <w:bottom w:w="100" w:type="dxa"/>
              <w:right w:w="100" w:type="dxa"/>
            </w:tcMar>
          </w:tcPr>
          <w:p w14:paraId="5FEF1F3C"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738E1E88"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2E362A2A" w14:textId="77777777" w:rsidR="0089290A" w:rsidRPr="00AF5413" w:rsidRDefault="0089290A" w:rsidP="00961538">
            <w:pPr>
              <w:widowControl w:val="0"/>
              <w:spacing w:line="240" w:lineRule="auto"/>
            </w:pPr>
            <w:r w:rsidRPr="00AF5413">
              <w:t>Diagnostic reliability</w:t>
            </w:r>
          </w:p>
          <w:p w14:paraId="6EFC5051" w14:textId="77777777" w:rsidR="0089290A" w:rsidRPr="00AF5413" w:rsidRDefault="0089290A" w:rsidP="00961538">
            <w:pPr>
              <w:widowControl w:val="0"/>
              <w:spacing w:line="240" w:lineRule="auto"/>
            </w:pPr>
            <w:r w:rsidRPr="00AF5413">
              <w:t>Outcomes</w:t>
            </w:r>
          </w:p>
          <w:p w14:paraId="60A22311" w14:textId="77777777" w:rsidR="0089290A" w:rsidRPr="00AF5413" w:rsidRDefault="0089290A" w:rsidP="00961538">
            <w:pPr>
              <w:widowControl w:val="0"/>
              <w:spacing w:line="240" w:lineRule="auto"/>
            </w:pPr>
            <w:r w:rsidRPr="00AF5413">
              <w:t>Patient &amp; Clinical satisfaction</w:t>
            </w:r>
          </w:p>
        </w:tc>
      </w:tr>
      <w:tr w:rsidR="0089290A" w:rsidRPr="00AF5413" w14:paraId="1B9AA132" w14:textId="77777777" w:rsidTr="00961538">
        <w:tc>
          <w:tcPr>
            <w:tcW w:w="2235" w:type="dxa"/>
            <w:shd w:val="clear" w:color="auto" w:fill="auto"/>
            <w:tcMar>
              <w:top w:w="100" w:type="dxa"/>
              <w:left w:w="100" w:type="dxa"/>
              <w:bottom w:w="100" w:type="dxa"/>
              <w:right w:w="100" w:type="dxa"/>
            </w:tcMar>
          </w:tcPr>
          <w:p w14:paraId="6CA84930" w14:textId="77777777" w:rsidR="0089290A" w:rsidRPr="00AF5413" w:rsidRDefault="0089290A" w:rsidP="00961538">
            <w:pPr>
              <w:widowControl w:val="0"/>
              <w:spacing w:line="240" w:lineRule="auto"/>
              <w:rPr>
                <w:sz w:val="20"/>
                <w:szCs w:val="20"/>
              </w:rPr>
            </w:pPr>
            <w:r w:rsidRPr="00AF5413">
              <w:rPr>
                <w:sz w:val="20"/>
                <w:szCs w:val="20"/>
              </w:rPr>
              <w:t xml:space="preserve">Lee A, S.N., O'Connell F, Dyer A, Boniface K, Betz J. </w:t>
            </w:r>
          </w:p>
        </w:tc>
        <w:tc>
          <w:tcPr>
            <w:tcW w:w="2220" w:type="dxa"/>
            <w:shd w:val="clear" w:color="auto" w:fill="auto"/>
            <w:tcMar>
              <w:top w:w="100" w:type="dxa"/>
              <w:left w:w="100" w:type="dxa"/>
              <w:bottom w:w="100" w:type="dxa"/>
              <w:right w:w="100" w:type="dxa"/>
            </w:tcMar>
          </w:tcPr>
          <w:p w14:paraId="0F0C9CB8"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71E4F012" w14:textId="77777777" w:rsidR="0089290A" w:rsidRPr="00AF5413" w:rsidRDefault="0089290A" w:rsidP="00961538">
            <w:pPr>
              <w:widowControl w:val="0"/>
              <w:spacing w:line="240" w:lineRule="auto"/>
            </w:pPr>
            <w:r w:rsidRPr="00AF5413">
              <w:t>Case report</w:t>
            </w:r>
          </w:p>
        </w:tc>
        <w:tc>
          <w:tcPr>
            <w:tcW w:w="2235" w:type="dxa"/>
            <w:shd w:val="clear" w:color="auto" w:fill="auto"/>
            <w:tcMar>
              <w:top w:w="100" w:type="dxa"/>
              <w:left w:w="100" w:type="dxa"/>
              <w:bottom w:w="100" w:type="dxa"/>
              <w:right w:w="100" w:type="dxa"/>
            </w:tcMar>
          </w:tcPr>
          <w:p w14:paraId="76DAC956" w14:textId="77777777" w:rsidR="0089290A" w:rsidRPr="00AF5413" w:rsidRDefault="0089290A" w:rsidP="00961538">
            <w:pPr>
              <w:widowControl w:val="0"/>
              <w:spacing w:line="240" w:lineRule="auto"/>
            </w:pPr>
            <w:r w:rsidRPr="00AF5413">
              <w:t>Diagnostic reliability</w:t>
            </w:r>
          </w:p>
          <w:p w14:paraId="426AF089" w14:textId="77777777" w:rsidR="0089290A" w:rsidRPr="00AF5413" w:rsidRDefault="0089290A" w:rsidP="00961538">
            <w:pPr>
              <w:widowControl w:val="0"/>
              <w:spacing w:line="240" w:lineRule="auto"/>
            </w:pPr>
            <w:r w:rsidRPr="00AF5413">
              <w:t>Technology</w:t>
            </w:r>
          </w:p>
        </w:tc>
      </w:tr>
      <w:tr w:rsidR="0089290A" w:rsidRPr="00AF5413" w14:paraId="6B22209B" w14:textId="77777777" w:rsidTr="00961538">
        <w:tc>
          <w:tcPr>
            <w:tcW w:w="2235" w:type="dxa"/>
            <w:shd w:val="clear" w:color="auto" w:fill="auto"/>
            <w:tcMar>
              <w:top w:w="100" w:type="dxa"/>
              <w:left w:w="100" w:type="dxa"/>
              <w:bottom w:w="100" w:type="dxa"/>
              <w:right w:w="100" w:type="dxa"/>
            </w:tcMar>
          </w:tcPr>
          <w:p w14:paraId="1626C472" w14:textId="77777777" w:rsidR="0089290A" w:rsidRPr="00AF5413" w:rsidRDefault="0089290A" w:rsidP="00961538">
            <w:pPr>
              <w:widowControl w:val="0"/>
              <w:spacing w:line="240" w:lineRule="auto"/>
              <w:rPr>
                <w:sz w:val="20"/>
                <w:szCs w:val="20"/>
              </w:rPr>
            </w:pPr>
            <w:r w:rsidRPr="00AF5413">
              <w:rPr>
                <w:sz w:val="20"/>
                <w:szCs w:val="20"/>
              </w:rPr>
              <w:t xml:space="preserve">Leonard S. </w:t>
            </w:r>
          </w:p>
        </w:tc>
        <w:tc>
          <w:tcPr>
            <w:tcW w:w="2220" w:type="dxa"/>
            <w:shd w:val="clear" w:color="auto" w:fill="auto"/>
            <w:tcMar>
              <w:top w:w="100" w:type="dxa"/>
              <w:left w:w="100" w:type="dxa"/>
              <w:bottom w:w="100" w:type="dxa"/>
              <w:right w:w="100" w:type="dxa"/>
            </w:tcMar>
          </w:tcPr>
          <w:p w14:paraId="684B159D"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23891DD3"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5E49EFCF" w14:textId="77777777" w:rsidR="0089290A" w:rsidRPr="00AF5413" w:rsidRDefault="0089290A" w:rsidP="00961538">
            <w:pPr>
              <w:widowControl w:val="0"/>
              <w:spacing w:line="240" w:lineRule="auto"/>
            </w:pPr>
            <w:r w:rsidRPr="00AF5413">
              <w:t>Diagnostic reliability</w:t>
            </w:r>
          </w:p>
          <w:p w14:paraId="5581AEF7" w14:textId="77777777" w:rsidR="0089290A" w:rsidRPr="00AF5413" w:rsidRDefault="0089290A" w:rsidP="00961538">
            <w:pPr>
              <w:widowControl w:val="0"/>
              <w:spacing w:line="240" w:lineRule="auto"/>
            </w:pPr>
            <w:r w:rsidRPr="00AF5413">
              <w:t>Technology</w:t>
            </w:r>
          </w:p>
        </w:tc>
      </w:tr>
      <w:tr w:rsidR="0089290A" w:rsidRPr="00AF5413" w14:paraId="7D022C60" w14:textId="77777777" w:rsidTr="00961538">
        <w:tc>
          <w:tcPr>
            <w:tcW w:w="2235" w:type="dxa"/>
            <w:shd w:val="clear" w:color="auto" w:fill="auto"/>
            <w:tcMar>
              <w:top w:w="100" w:type="dxa"/>
              <w:left w:w="100" w:type="dxa"/>
              <w:bottom w:w="100" w:type="dxa"/>
              <w:right w:w="100" w:type="dxa"/>
            </w:tcMar>
          </w:tcPr>
          <w:p w14:paraId="1749C336" w14:textId="77777777" w:rsidR="0089290A" w:rsidRPr="00AF5413" w:rsidRDefault="0089290A" w:rsidP="00961538">
            <w:pPr>
              <w:widowControl w:val="0"/>
              <w:spacing w:line="240" w:lineRule="auto"/>
              <w:rPr>
                <w:sz w:val="20"/>
                <w:szCs w:val="20"/>
              </w:rPr>
            </w:pPr>
            <w:proofErr w:type="spellStart"/>
            <w:r w:rsidRPr="00AF5413">
              <w:rPr>
                <w:sz w:val="20"/>
                <w:szCs w:val="20"/>
              </w:rPr>
              <w:t>Lexcen</w:t>
            </w:r>
            <w:proofErr w:type="spellEnd"/>
            <w:r w:rsidRPr="00AF5413">
              <w:rPr>
                <w:sz w:val="20"/>
                <w:szCs w:val="20"/>
              </w:rPr>
              <w:t>, F.J., Hawk, G.L., Herrick, S., Blank, M.B</w:t>
            </w:r>
          </w:p>
        </w:tc>
        <w:tc>
          <w:tcPr>
            <w:tcW w:w="2220" w:type="dxa"/>
            <w:shd w:val="clear" w:color="auto" w:fill="auto"/>
            <w:tcMar>
              <w:top w:w="100" w:type="dxa"/>
              <w:left w:w="100" w:type="dxa"/>
              <w:bottom w:w="100" w:type="dxa"/>
              <w:right w:w="100" w:type="dxa"/>
            </w:tcMar>
          </w:tcPr>
          <w:p w14:paraId="03D2AD7C"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445630BC"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39986919" w14:textId="77777777" w:rsidR="0089290A" w:rsidRPr="00AF5413" w:rsidRDefault="0089290A" w:rsidP="00961538">
            <w:pPr>
              <w:widowControl w:val="0"/>
              <w:spacing w:line="240" w:lineRule="auto"/>
            </w:pPr>
            <w:r w:rsidRPr="00AF5413">
              <w:t>Diagnostic reliability</w:t>
            </w:r>
          </w:p>
          <w:p w14:paraId="2704C4E4" w14:textId="77777777" w:rsidR="0089290A" w:rsidRPr="00AF5413" w:rsidRDefault="0089290A" w:rsidP="00961538">
            <w:pPr>
              <w:widowControl w:val="0"/>
              <w:spacing w:line="240" w:lineRule="auto"/>
            </w:pPr>
            <w:r w:rsidRPr="00AF5413">
              <w:t>Technology</w:t>
            </w:r>
          </w:p>
        </w:tc>
      </w:tr>
      <w:tr w:rsidR="0089290A" w:rsidRPr="00AF5413" w14:paraId="17E3165B" w14:textId="77777777" w:rsidTr="00961538">
        <w:tc>
          <w:tcPr>
            <w:tcW w:w="2235" w:type="dxa"/>
            <w:shd w:val="clear" w:color="auto" w:fill="auto"/>
            <w:tcMar>
              <w:top w:w="100" w:type="dxa"/>
              <w:left w:w="100" w:type="dxa"/>
              <w:bottom w:w="100" w:type="dxa"/>
              <w:right w:w="100" w:type="dxa"/>
            </w:tcMar>
          </w:tcPr>
          <w:p w14:paraId="576D5F00" w14:textId="77777777" w:rsidR="0089290A" w:rsidRPr="00AF5413" w:rsidRDefault="0089290A" w:rsidP="00961538">
            <w:pPr>
              <w:widowControl w:val="0"/>
              <w:spacing w:line="240" w:lineRule="auto"/>
              <w:rPr>
                <w:sz w:val="20"/>
                <w:szCs w:val="20"/>
              </w:rPr>
            </w:pPr>
            <w:proofErr w:type="spellStart"/>
            <w:r w:rsidRPr="00AF5413">
              <w:rPr>
                <w:sz w:val="20"/>
                <w:szCs w:val="20"/>
              </w:rPr>
              <w:t>Litwack</w:t>
            </w:r>
            <w:proofErr w:type="spellEnd"/>
            <w:r w:rsidRPr="00AF5413">
              <w:rPr>
                <w:sz w:val="20"/>
                <w:szCs w:val="20"/>
              </w:rPr>
              <w:t xml:space="preserve">, S.D., Jackson, C.E., Chen, M., Sloan, D.M., </w:t>
            </w:r>
            <w:proofErr w:type="spellStart"/>
            <w:r w:rsidRPr="00AF5413">
              <w:rPr>
                <w:sz w:val="20"/>
                <w:szCs w:val="20"/>
              </w:rPr>
              <w:t>Hatgis</w:t>
            </w:r>
            <w:proofErr w:type="spellEnd"/>
            <w:r w:rsidRPr="00AF5413">
              <w:rPr>
                <w:sz w:val="20"/>
                <w:szCs w:val="20"/>
              </w:rPr>
              <w:t xml:space="preserve">, C., </w:t>
            </w:r>
            <w:proofErr w:type="spellStart"/>
            <w:r w:rsidRPr="00AF5413">
              <w:rPr>
                <w:sz w:val="20"/>
                <w:szCs w:val="20"/>
              </w:rPr>
              <w:t>Litz</w:t>
            </w:r>
            <w:proofErr w:type="spellEnd"/>
            <w:r w:rsidRPr="00AF5413">
              <w:rPr>
                <w:sz w:val="20"/>
                <w:szCs w:val="20"/>
              </w:rPr>
              <w:t xml:space="preserve">, B.T. et al. </w:t>
            </w:r>
          </w:p>
        </w:tc>
        <w:tc>
          <w:tcPr>
            <w:tcW w:w="2220" w:type="dxa"/>
            <w:shd w:val="clear" w:color="auto" w:fill="auto"/>
            <w:tcMar>
              <w:top w:w="100" w:type="dxa"/>
              <w:left w:w="100" w:type="dxa"/>
              <w:bottom w:w="100" w:type="dxa"/>
              <w:right w:w="100" w:type="dxa"/>
            </w:tcMar>
          </w:tcPr>
          <w:p w14:paraId="19E27438"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1F914D6E"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24543A92" w14:textId="77777777" w:rsidR="0089290A" w:rsidRPr="00AF5413" w:rsidRDefault="0089290A" w:rsidP="00961538">
            <w:pPr>
              <w:widowControl w:val="0"/>
              <w:spacing w:line="240" w:lineRule="auto"/>
            </w:pPr>
            <w:r w:rsidRPr="00AF5413">
              <w:t>Diagnostic reliability</w:t>
            </w:r>
          </w:p>
          <w:p w14:paraId="4E57C310" w14:textId="77777777" w:rsidR="0089290A" w:rsidRPr="00AF5413" w:rsidRDefault="0089290A" w:rsidP="00961538">
            <w:pPr>
              <w:widowControl w:val="0"/>
              <w:spacing w:line="240" w:lineRule="auto"/>
            </w:pPr>
            <w:r w:rsidRPr="00AF5413">
              <w:t>Patient &amp; Clinical satisfaction</w:t>
            </w:r>
          </w:p>
        </w:tc>
      </w:tr>
      <w:tr w:rsidR="0089290A" w:rsidRPr="00AF5413" w14:paraId="73243E23" w14:textId="77777777" w:rsidTr="00961538">
        <w:tc>
          <w:tcPr>
            <w:tcW w:w="2235" w:type="dxa"/>
            <w:shd w:val="clear" w:color="auto" w:fill="auto"/>
            <w:tcMar>
              <w:top w:w="100" w:type="dxa"/>
              <w:left w:w="100" w:type="dxa"/>
              <w:bottom w:w="100" w:type="dxa"/>
              <w:right w:w="100" w:type="dxa"/>
            </w:tcMar>
          </w:tcPr>
          <w:p w14:paraId="7DDD56DB" w14:textId="77777777" w:rsidR="0089290A" w:rsidRPr="00AF5413" w:rsidRDefault="0089290A" w:rsidP="00961538">
            <w:pPr>
              <w:widowControl w:val="0"/>
              <w:spacing w:line="240" w:lineRule="auto"/>
              <w:rPr>
                <w:sz w:val="20"/>
                <w:szCs w:val="20"/>
              </w:rPr>
            </w:pPr>
            <w:proofErr w:type="spellStart"/>
            <w:r w:rsidRPr="00AF5413">
              <w:rPr>
                <w:sz w:val="20"/>
                <w:szCs w:val="20"/>
              </w:rPr>
              <w:t>Loh</w:t>
            </w:r>
            <w:proofErr w:type="spellEnd"/>
            <w:r w:rsidRPr="00AF5413">
              <w:rPr>
                <w:sz w:val="20"/>
                <w:szCs w:val="20"/>
              </w:rPr>
              <w:t xml:space="preserve">, P. K, Maher, S., </w:t>
            </w:r>
            <w:proofErr w:type="spellStart"/>
            <w:r w:rsidRPr="00AF5413">
              <w:rPr>
                <w:sz w:val="20"/>
                <w:szCs w:val="20"/>
              </w:rPr>
              <w:t>Goldswain</w:t>
            </w:r>
            <w:proofErr w:type="spellEnd"/>
            <w:r w:rsidRPr="00AF5413">
              <w:rPr>
                <w:sz w:val="20"/>
                <w:szCs w:val="20"/>
              </w:rPr>
              <w:t xml:space="preserve">, P., Flicker, L., Ramesh, P., </w:t>
            </w:r>
            <w:proofErr w:type="spellStart"/>
            <w:r w:rsidRPr="00AF5413">
              <w:rPr>
                <w:sz w:val="20"/>
                <w:szCs w:val="20"/>
              </w:rPr>
              <w:t>Saligari</w:t>
            </w:r>
            <w:proofErr w:type="spellEnd"/>
            <w:r w:rsidRPr="00AF5413">
              <w:rPr>
                <w:sz w:val="20"/>
                <w:szCs w:val="20"/>
              </w:rPr>
              <w:t>, J.</w:t>
            </w:r>
          </w:p>
        </w:tc>
        <w:tc>
          <w:tcPr>
            <w:tcW w:w="2220" w:type="dxa"/>
            <w:shd w:val="clear" w:color="auto" w:fill="auto"/>
            <w:tcMar>
              <w:top w:w="100" w:type="dxa"/>
              <w:left w:w="100" w:type="dxa"/>
              <w:bottom w:w="100" w:type="dxa"/>
              <w:right w:w="100" w:type="dxa"/>
            </w:tcMar>
          </w:tcPr>
          <w:p w14:paraId="2F59F96F" w14:textId="77777777" w:rsidR="0089290A" w:rsidRPr="00AF5413" w:rsidRDefault="0089290A" w:rsidP="00961538">
            <w:pPr>
              <w:widowControl w:val="0"/>
              <w:spacing w:line="240" w:lineRule="auto"/>
            </w:pPr>
            <w:r w:rsidRPr="00AF5413">
              <w:t>2005</w:t>
            </w:r>
          </w:p>
        </w:tc>
        <w:tc>
          <w:tcPr>
            <w:tcW w:w="2250" w:type="dxa"/>
            <w:shd w:val="clear" w:color="auto" w:fill="auto"/>
            <w:tcMar>
              <w:top w:w="100" w:type="dxa"/>
              <w:left w:w="100" w:type="dxa"/>
              <w:bottom w:w="100" w:type="dxa"/>
              <w:right w:w="100" w:type="dxa"/>
            </w:tcMar>
          </w:tcPr>
          <w:p w14:paraId="29C2E421"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34B6806F" w14:textId="77777777" w:rsidR="0089290A" w:rsidRPr="00AF5413" w:rsidRDefault="0089290A" w:rsidP="00961538">
            <w:pPr>
              <w:widowControl w:val="0"/>
              <w:spacing w:line="240" w:lineRule="auto"/>
            </w:pPr>
            <w:r w:rsidRPr="00AF5413">
              <w:t>Diagnostic reliability</w:t>
            </w:r>
          </w:p>
          <w:p w14:paraId="5869EFE0" w14:textId="77777777" w:rsidR="0089290A" w:rsidRPr="00AF5413" w:rsidRDefault="0089290A" w:rsidP="00961538">
            <w:pPr>
              <w:widowControl w:val="0"/>
              <w:spacing w:line="240" w:lineRule="auto"/>
            </w:pPr>
          </w:p>
        </w:tc>
      </w:tr>
      <w:tr w:rsidR="0089290A" w:rsidRPr="00AF5413" w14:paraId="0EE1FF39" w14:textId="77777777" w:rsidTr="00961538">
        <w:trPr>
          <w:trHeight w:val="919"/>
        </w:trPr>
        <w:tc>
          <w:tcPr>
            <w:tcW w:w="2235" w:type="dxa"/>
            <w:shd w:val="clear" w:color="auto" w:fill="auto"/>
            <w:tcMar>
              <w:top w:w="100" w:type="dxa"/>
              <w:left w:w="100" w:type="dxa"/>
              <w:bottom w:w="100" w:type="dxa"/>
              <w:right w:w="100" w:type="dxa"/>
            </w:tcMar>
          </w:tcPr>
          <w:p w14:paraId="5070B5C8" w14:textId="77777777" w:rsidR="0089290A" w:rsidRPr="00AF5413" w:rsidRDefault="0089290A" w:rsidP="00961538">
            <w:pPr>
              <w:widowControl w:val="0"/>
              <w:spacing w:line="240" w:lineRule="auto"/>
              <w:rPr>
                <w:sz w:val="20"/>
                <w:szCs w:val="20"/>
              </w:rPr>
            </w:pPr>
            <w:proofErr w:type="spellStart"/>
            <w:r w:rsidRPr="00AF5413">
              <w:rPr>
                <w:sz w:val="20"/>
                <w:szCs w:val="20"/>
              </w:rPr>
              <w:lastRenderedPageBreak/>
              <w:t>Loh</w:t>
            </w:r>
            <w:proofErr w:type="spellEnd"/>
            <w:r w:rsidRPr="00AF5413">
              <w:rPr>
                <w:sz w:val="20"/>
                <w:szCs w:val="20"/>
              </w:rPr>
              <w:t xml:space="preserve">, P.K., Donaldson, M., Flicker, L., Maher, Sean S., </w:t>
            </w:r>
            <w:proofErr w:type="spellStart"/>
            <w:r w:rsidRPr="00AF5413">
              <w:rPr>
                <w:sz w:val="20"/>
                <w:szCs w:val="20"/>
              </w:rPr>
              <w:t>Goldswain</w:t>
            </w:r>
            <w:proofErr w:type="spellEnd"/>
            <w:r w:rsidRPr="00AF5413">
              <w:rPr>
                <w:sz w:val="20"/>
                <w:szCs w:val="20"/>
              </w:rPr>
              <w:t>, P.</w:t>
            </w:r>
          </w:p>
        </w:tc>
        <w:tc>
          <w:tcPr>
            <w:tcW w:w="2220" w:type="dxa"/>
            <w:shd w:val="clear" w:color="auto" w:fill="auto"/>
            <w:tcMar>
              <w:top w:w="100" w:type="dxa"/>
              <w:left w:w="100" w:type="dxa"/>
              <w:bottom w:w="100" w:type="dxa"/>
              <w:right w:w="100" w:type="dxa"/>
            </w:tcMar>
          </w:tcPr>
          <w:p w14:paraId="0EFA973F" w14:textId="77777777" w:rsidR="0089290A" w:rsidRPr="00AF5413" w:rsidRDefault="0089290A" w:rsidP="00961538">
            <w:pPr>
              <w:widowControl w:val="0"/>
              <w:spacing w:line="240" w:lineRule="auto"/>
            </w:pPr>
            <w:r w:rsidRPr="00AF5413">
              <w:t>2007</w:t>
            </w:r>
          </w:p>
        </w:tc>
        <w:tc>
          <w:tcPr>
            <w:tcW w:w="2250" w:type="dxa"/>
            <w:shd w:val="clear" w:color="auto" w:fill="auto"/>
            <w:tcMar>
              <w:top w:w="100" w:type="dxa"/>
              <w:left w:w="100" w:type="dxa"/>
              <w:bottom w:w="100" w:type="dxa"/>
              <w:right w:w="100" w:type="dxa"/>
            </w:tcMar>
          </w:tcPr>
          <w:p w14:paraId="3E88FA58"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27F8CD20" w14:textId="77777777" w:rsidR="0089290A" w:rsidRPr="00AF5413" w:rsidRDefault="0089290A" w:rsidP="00961538">
            <w:pPr>
              <w:widowControl w:val="0"/>
              <w:spacing w:line="240" w:lineRule="auto"/>
            </w:pPr>
            <w:r w:rsidRPr="00AF5413">
              <w:t>Diagnostic reliability</w:t>
            </w:r>
          </w:p>
        </w:tc>
      </w:tr>
      <w:tr w:rsidR="0089290A" w:rsidRPr="00AF5413" w14:paraId="72F2CA88" w14:textId="77777777" w:rsidTr="00961538">
        <w:trPr>
          <w:trHeight w:val="919"/>
        </w:trPr>
        <w:tc>
          <w:tcPr>
            <w:tcW w:w="2235" w:type="dxa"/>
            <w:shd w:val="clear" w:color="auto" w:fill="auto"/>
            <w:tcMar>
              <w:top w:w="100" w:type="dxa"/>
              <w:left w:w="100" w:type="dxa"/>
              <w:bottom w:w="100" w:type="dxa"/>
              <w:right w:w="100" w:type="dxa"/>
            </w:tcMar>
          </w:tcPr>
          <w:p w14:paraId="0F08E2D6" w14:textId="77777777" w:rsidR="0089290A" w:rsidRPr="00AF5413" w:rsidRDefault="0089290A" w:rsidP="00961538">
            <w:pPr>
              <w:widowControl w:val="0"/>
              <w:spacing w:line="240" w:lineRule="auto"/>
              <w:rPr>
                <w:sz w:val="20"/>
                <w:szCs w:val="20"/>
              </w:rPr>
            </w:pPr>
            <w:r w:rsidRPr="00AF5413">
              <w:rPr>
                <w:sz w:val="20"/>
                <w:szCs w:val="20"/>
              </w:rPr>
              <w:t>Malhotra S, Chakrabarti S, Shah R</w:t>
            </w:r>
          </w:p>
        </w:tc>
        <w:tc>
          <w:tcPr>
            <w:tcW w:w="2220" w:type="dxa"/>
            <w:shd w:val="clear" w:color="auto" w:fill="auto"/>
            <w:tcMar>
              <w:top w:w="100" w:type="dxa"/>
              <w:left w:w="100" w:type="dxa"/>
              <w:bottom w:w="100" w:type="dxa"/>
              <w:right w:w="100" w:type="dxa"/>
            </w:tcMar>
          </w:tcPr>
          <w:p w14:paraId="62F2D6E6"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192B2760"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27923DFB" w14:textId="77777777" w:rsidR="0089290A" w:rsidRPr="00AF5413" w:rsidRDefault="0089290A" w:rsidP="00961538">
            <w:pPr>
              <w:widowControl w:val="0"/>
              <w:spacing w:line="240" w:lineRule="auto"/>
            </w:pPr>
            <w:r w:rsidRPr="00AF5413">
              <w:t>Diagnostic reliability</w:t>
            </w:r>
          </w:p>
          <w:p w14:paraId="30609130" w14:textId="77777777" w:rsidR="0089290A" w:rsidRPr="00AF5413" w:rsidRDefault="0089290A" w:rsidP="00961538">
            <w:pPr>
              <w:widowControl w:val="0"/>
              <w:spacing w:line="240" w:lineRule="auto"/>
            </w:pPr>
            <w:r w:rsidRPr="00AF5413">
              <w:t>Patient &amp; Clinical satisfaction</w:t>
            </w:r>
          </w:p>
          <w:p w14:paraId="03AEB176" w14:textId="77777777" w:rsidR="0089290A" w:rsidRPr="00AF5413" w:rsidRDefault="0089290A" w:rsidP="00961538">
            <w:pPr>
              <w:widowControl w:val="0"/>
              <w:spacing w:line="240" w:lineRule="auto"/>
            </w:pPr>
            <w:r w:rsidRPr="00AF5413">
              <w:t>Outcomes</w:t>
            </w:r>
          </w:p>
          <w:p w14:paraId="5FDAB93B" w14:textId="77777777" w:rsidR="0089290A" w:rsidRPr="00AF5413" w:rsidRDefault="0089290A" w:rsidP="00961538">
            <w:pPr>
              <w:widowControl w:val="0"/>
              <w:spacing w:line="240" w:lineRule="auto"/>
            </w:pPr>
            <w:r w:rsidRPr="00AF5413">
              <w:t>Technology</w:t>
            </w:r>
          </w:p>
          <w:p w14:paraId="65010391" w14:textId="77777777" w:rsidR="0089290A" w:rsidRPr="00AF5413" w:rsidRDefault="0089290A" w:rsidP="00961538">
            <w:pPr>
              <w:widowControl w:val="0"/>
              <w:spacing w:line="240" w:lineRule="auto"/>
            </w:pPr>
            <w:r w:rsidRPr="00AF5413">
              <w:t>Professional Guidance</w:t>
            </w:r>
          </w:p>
        </w:tc>
      </w:tr>
      <w:tr w:rsidR="0089290A" w:rsidRPr="00AF5413" w14:paraId="6803C814" w14:textId="77777777" w:rsidTr="00961538">
        <w:trPr>
          <w:trHeight w:val="919"/>
        </w:trPr>
        <w:tc>
          <w:tcPr>
            <w:tcW w:w="2235" w:type="dxa"/>
            <w:shd w:val="clear" w:color="auto" w:fill="auto"/>
            <w:tcMar>
              <w:top w:w="100" w:type="dxa"/>
              <w:left w:w="100" w:type="dxa"/>
              <w:bottom w:w="100" w:type="dxa"/>
              <w:right w:w="100" w:type="dxa"/>
            </w:tcMar>
          </w:tcPr>
          <w:p w14:paraId="6750C315" w14:textId="77777777" w:rsidR="0089290A" w:rsidRPr="00AF5413" w:rsidRDefault="0089290A" w:rsidP="00961538">
            <w:pPr>
              <w:widowControl w:val="0"/>
              <w:spacing w:line="240" w:lineRule="auto"/>
              <w:rPr>
                <w:sz w:val="20"/>
                <w:szCs w:val="20"/>
              </w:rPr>
            </w:pPr>
            <w:r w:rsidRPr="00AF5413">
              <w:rPr>
                <w:sz w:val="20"/>
                <w:szCs w:val="20"/>
              </w:rPr>
              <w:t>Martin-Khan, M., Wootton, R., Whited, J., Gray, L.C</w:t>
            </w:r>
          </w:p>
        </w:tc>
        <w:tc>
          <w:tcPr>
            <w:tcW w:w="2220" w:type="dxa"/>
            <w:shd w:val="clear" w:color="auto" w:fill="auto"/>
            <w:tcMar>
              <w:top w:w="100" w:type="dxa"/>
              <w:left w:w="100" w:type="dxa"/>
              <w:bottom w:w="100" w:type="dxa"/>
              <w:right w:w="100" w:type="dxa"/>
            </w:tcMar>
          </w:tcPr>
          <w:p w14:paraId="2058EA40"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0E1F6920"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6610BC3A" w14:textId="77777777" w:rsidR="0089290A" w:rsidRPr="00AF5413" w:rsidRDefault="0089290A" w:rsidP="00961538">
            <w:pPr>
              <w:widowControl w:val="0"/>
              <w:spacing w:line="240" w:lineRule="auto"/>
            </w:pPr>
            <w:r w:rsidRPr="00AF5413">
              <w:t>Diagnostic reliability</w:t>
            </w:r>
          </w:p>
          <w:p w14:paraId="2B11E17A" w14:textId="77777777" w:rsidR="0089290A" w:rsidRPr="00AF5413" w:rsidRDefault="0089290A" w:rsidP="00961538">
            <w:pPr>
              <w:widowControl w:val="0"/>
              <w:spacing w:line="240" w:lineRule="auto"/>
            </w:pPr>
          </w:p>
        </w:tc>
      </w:tr>
      <w:tr w:rsidR="0089290A" w:rsidRPr="00AF5413" w14:paraId="74B03E19" w14:textId="77777777" w:rsidTr="00961538">
        <w:trPr>
          <w:trHeight w:val="919"/>
        </w:trPr>
        <w:tc>
          <w:tcPr>
            <w:tcW w:w="2235" w:type="dxa"/>
            <w:shd w:val="clear" w:color="auto" w:fill="auto"/>
            <w:tcMar>
              <w:top w:w="100" w:type="dxa"/>
              <w:left w:w="100" w:type="dxa"/>
              <w:bottom w:w="100" w:type="dxa"/>
              <w:right w:w="100" w:type="dxa"/>
            </w:tcMar>
          </w:tcPr>
          <w:p w14:paraId="741FA165" w14:textId="77777777" w:rsidR="0089290A" w:rsidRPr="00AF5413" w:rsidRDefault="0089290A" w:rsidP="00961538">
            <w:pPr>
              <w:widowControl w:val="0"/>
              <w:spacing w:line="240" w:lineRule="auto"/>
              <w:rPr>
                <w:sz w:val="20"/>
                <w:szCs w:val="20"/>
              </w:rPr>
            </w:pPr>
            <w:proofErr w:type="spellStart"/>
            <w:r w:rsidRPr="00AF5413">
              <w:rPr>
                <w:sz w:val="20"/>
                <w:szCs w:val="20"/>
              </w:rPr>
              <w:t>Mazhari</w:t>
            </w:r>
            <w:proofErr w:type="spellEnd"/>
            <w:r w:rsidRPr="00AF5413">
              <w:rPr>
                <w:sz w:val="20"/>
                <w:szCs w:val="20"/>
              </w:rPr>
              <w:t xml:space="preserve"> S, </w:t>
            </w:r>
            <w:proofErr w:type="spellStart"/>
            <w:r w:rsidRPr="00AF5413">
              <w:rPr>
                <w:sz w:val="20"/>
                <w:szCs w:val="20"/>
              </w:rPr>
              <w:t>Ghaffari</w:t>
            </w:r>
            <w:proofErr w:type="spellEnd"/>
            <w:r w:rsidRPr="00AF5413">
              <w:rPr>
                <w:sz w:val="20"/>
                <w:szCs w:val="20"/>
              </w:rPr>
              <w:t xml:space="preserve"> </w:t>
            </w:r>
            <w:proofErr w:type="spellStart"/>
            <w:r w:rsidRPr="00AF5413">
              <w:rPr>
                <w:sz w:val="20"/>
                <w:szCs w:val="20"/>
              </w:rPr>
              <w:t>Nejad</w:t>
            </w:r>
            <w:proofErr w:type="spellEnd"/>
            <w:r w:rsidRPr="00AF5413">
              <w:rPr>
                <w:sz w:val="20"/>
                <w:szCs w:val="20"/>
              </w:rPr>
              <w:t xml:space="preserve"> A, </w:t>
            </w:r>
            <w:proofErr w:type="spellStart"/>
            <w:r w:rsidRPr="00AF5413">
              <w:rPr>
                <w:sz w:val="20"/>
                <w:szCs w:val="20"/>
              </w:rPr>
              <w:t>Mofakhami</w:t>
            </w:r>
            <w:proofErr w:type="spellEnd"/>
            <w:r w:rsidRPr="00AF5413">
              <w:rPr>
                <w:sz w:val="20"/>
                <w:szCs w:val="20"/>
              </w:rPr>
              <w:t xml:space="preserve"> O, </w:t>
            </w:r>
            <w:proofErr w:type="spellStart"/>
            <w:r w:rsidRPr="00AF5413">
              <w:rPr>
                <w:sz w:val="20"/>
                <w:szCs w:val="20"/>
              </w:rPr>
              <w:t>Raaii</w:t>
            </w:r>
            <w:proofErr w:type="spellEnd"/>
            <w:r w:rsidRPr="00AF5413">
              <w:rPr>
                <w:sz w:val="20"/>
                <w:szCs w:val="20"/>
              </w:rPr>
              <w:t xml:space="preserve"> F, </w:t>
            </w:r>
            <w:proofErr w:type="spellStart"/>
            <w:r w:rsidRPr="00AF5413">
              <w:rPr>
                <w:sz w:val="20"/>
                <w:szCs w:val="20"/>
              </w:rPr>
              <w:t>Bahaadinbeigy</w:t>
            </w:r>
            <w:proofErr w:type="spellEnd"/>
            <w:r w:rsidRPr="00AF5413">
              <w:rPr>
                <w:sz w:val="20"/>
                <w:szCs w:val="20"/>
              </w:rPr>
              <w:t xml:space="preserve"> K</w:t>
            </w:r>
          </w:p>
        </w:tc>
        <w:tc>
          <w:tcPr>
            <w:tcW w:w="2220" w:type="dxa"/>
            <w:shd w:val="clear" w:color="auto" w:fill="auto"/>
            <w:tcMar>
              <w:top w:w="100" w:type="dxa"/>
              <w:left w:w="100" w:type="dxa"/>
              <w:bottom w:w="100" w:type="dxa"/>
              <w:right w:w="100" w:type="dxa"/>
            </w:tcMar>
          </w:tcPr>
          <w:p w14:paraId="7C7FA2BD"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47932106" w14:textId="77777777" w:rsidR="0089290A" w:rsidRPr="00AF5413" w:rsidRDefault="0089290A" w:rsidP="00961538">
            <w:pPr>
              <w:widowControl w:val="0"/>
              <w:spacing w:line="240" w:lineRule="auto"/>
            </w:pPr>
            <w:r w:rsidRPr="00AF5413">
              <w:t xml:space="preserve">Prospective </w:t>
            </w:r>
          </w:p>
        </w:tc>
        <w:tc>
          <w:tcPr>
            <w:tcW w:w="2235" w:type="dxa"/>
            <w:shd w:val="clear" w:color="auto" w:fill="auto"/>
            <w:tcMar>
              <w:top w:w="100" w:type="dxa"/>
              <w:left w:w="100" w:type="dxa"/>
              <w:bottom w:w="100" w:type="dxa"/>
              <w:right w:w="100" w:type="dxa"/>
            </w:tcMar>
          </w:tcPr>
          <w:p w14:paraId="7266C076" w14:textId="77777777" w:rsidR="0089290A" w:rsidRPr="00AF5413" w:rsidRDefault="0089290A" w:rsidP="00961538">
            <w:pPr>
              <w:widowControl w:val="0"/>
              <w:spacing w:line="240" w:lineRule="auto"/>
            </w:pPr>
            <w:r w:rsidRPr="00AF5413">
              <w:t>Diagnostic reliability</w:t>
            </w:r>
          </w:p>
          <w:p w14:paraId="6AF27489" w14:textId="77777777" w:rsidR="0089290A" w:rsidRPr="00AF5413" w:rsidRDefault="0089290A" w:rsidP="00961538">
            <w:pPr>
              <w:widowControl w:val="0"/>
              <w:spacing w:line="240" w:lineRule="auto"/>
            </w:pPr>
            <w:r w:rsidRPr="00AF5413">
              <w:t>Outcomes</w:t>
            </w:r>
          </w:p>
          <w:p w14:paraId="726DADC4" w14:textId="77777777" w:rsidR="0089290A" w:rsidRPr="00AF5413" w:rsidRDefault="0089290A" w:rsidP="00961538">
            <w:pPr>
              <w:widowControl w:val="0"/>
              <w:spacing w:line="240" w:lineRule="auto"/>
            </w:pPr>
            <w:r w:rsidRPr="00AF5413">
              <w:t>Patient &amp; clinician satisfaction</w:t>
            </w:r>
          </w:p>
        </w:tc>
      </w:tr>
      <w:tr w:rsidR="0089290A" w:rsidRPr="00AF5413" w14:paraId="35EF3F28" w14:textId="77777777" w:rsidTr="00961538">
        <w:trPr>
          <w:trHeight w:val="919"/>
        </w:trPr>
        <w:tc>
          <w:tcPr>
            <w:tcW w:w="2235" w:type="dxa"/>
            <w:shd w:val="clear" w:color="auto" w:fill="auto"/>
            <w:tcMar>
              <w:top w:w="100" w:type="dxa"/>
              <w:left w:w="100" w:type="dxa"/>
              <w:bottom w:w="100" w:type="dxa"/>
              <w:right w:w="100" w:type="dxa"/>
            </w:tcMar>
          </w:tcPr>
          <w:p w14:paraId="284B35B3" w14:textId="77777777" w:rsidR="0089290A" w:rsidRPr="00AF5413" w:rsidRDefault="0089290A" w:rsidP="00961538">
            <w:pPr>
              <w:widowControl w:val="0"/>
              <w:spacing w:line="240" w:lineRule="auto"/>
              <w:rPr>
                <w:sz w:val="20"/>
                <w:szCs w:val="20"/>
              </w:rPr>
            </w:pPr>
            <w:r w:rsidRPr="00AF5413">
              <w:rPr>
                <w:sz w:val="20"/>
                <w:szCs w:val="20"/>
              </w:rPr>
              <w:t xml:space="preserve">Menon, A. </w:t>
            </w:r>
            <w:proofErr w:type="spellStart"/>
            <w:r w:rsidRPr="00AF5413">
              <w:rPr>
                <w:sz w:val="20"/>
                <w:szCs w:val="20"/>
              </w:rPr>
              <w:t>Srikumar</w:t>
            </w:r>
            <w:proofErr w:type="spellEnd"/>
            <w:r w:rsidRPr="00AF5413">
              <w:rPr>
                <w:sz w:val="20"/>
                <w:szCs w:val="20"/>
              </w:rPr>
              <w:t xml:space="preserve">, K., Prasad, K., </w:t>
            </w:r>
            <w:proofErr w:type="spellStart"/>
            <w:r w:rsidRPr="00AF5413">
              <w:rPr>
                <w:sz w:val="20"/>
                <w:szCs w:val="20"/>
              </w:rPr>
              <w:t>Popuri</w:t>
            </w:r>
            <w:proofErr w:type="spellEnd"/>
            <w:r w:rsidRPr="00AF5413">
              <w:rPr>
                <w:sz w:val="20"/>
                <w:szCs w:val="20"/>
              </w:rPr>
              <w:t xml:space="preserve">, </w:t>
            </w:r>
            <w:proofErr w:type="spellStart"/>
            <w:r w:rsidRPr="00AF5413">
              <w:rPr>
                <w:sz w:val="20"/>
                <w:szCs w:val="20"/>
              </w:rPr>
              <w:t>Chrismer</w:t>
            </w:r>
            <w:proofErr w:type="spellEnd"/>
            <w:r w:rsidRPr="00AF5413">
              <w:rPr>
                <w:sz w:val="20"/>
                <w:szCs w:val="20"/>
              </w:rPr>
              <w:t xml:space="preserve">, J.B., </w:t>
            </w:r>
            <w:proofErr w:type="spellStart"/>
            <w:r w:rsidRPr="00AF5413">
              <w:rPr>
                <w:sz w:val="20"/>
                <w:szCs w:val="20"/>
              </w:rPr>
              <w:t>Raskin</w:t>
            </w:r>
            <w:proofErr w:type="spellEnd"/>
            <w:r w:rsidRPr="00AF5413">
              <w:rPr>
                <w:sz w:val="20"/>
                <w:szCs w:val="20"/>
              </w:rPr>
              <w:t>, A., Hebel, J.R. et al.</w:t>
            </w:r>
          </w:p>
        </w:tc>
        <w:tc>
          <w:tcPr>
            <w:tcW w:w="2220" w:type="dxa"/>
            <w:shd w:val="clear" w:color="auto" w:fill="auto"/>
            <w:tcMar>
              <w:top w:w="100" w:type="dxa"/>
              <w:left w:w="100" w:type="dxa"/>
              <w:bottom w:w="100" w:type="dxa"/>
              <w:right w:w="100" w:type="dxa"/>
            </w:tcMar>
          </w:tcPr>
          <w:p w14:paraId="6857EE2A"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1058AECE"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3536DDBE" w14:textId="77777777" w:rsidR="0089290A" w:rsidRPr="00AF5413" w:rsidRDefault="0089290A" w:rsidP="00961538">
            <w:pPr>
              <w:widowControl w:val="0"/>
              <w:spacing w:line="240" w:lineRule="auto"/>
            </w:pPr>
            <w:r w:rsidRPr="00AF5413">
              <w:t>Diagnostic reliability</w:t>
            </w:r>
          </w:p>
          <w:p w14:paraId="14E591C0" w14:textId="77777777" w:rsidR="0089290A" w:rsidRPr="00AF5413" w:rsidRDefault="0089290A" w:rsidP="00961538">
            <w:pPr>
              <w:widowControl w:val="0"/>
              <w:spacing w:line="240" w:lineRule="auto"/>
            </w:pPr>
            <w:r w:rsidRPr="00AF5413">
              <w:t>Patient &amp; clinician satisfaction</w:t>
            </w:r>
          </w:p>
          <w:p w14:paraId="4615306A" w14:textId="77777777" w:rsidR="0089290A" w:rsidRPr="00AF5413" w:rsidRDefault="0089290A" w:rsidP="00961538">
            <w:pPr>
              <w:widowControl w:val="0"/>
              <w:spacing w:line="240" w:lineRule="auto"/>
            </w:pPr>
            <w:r w:rsidRPr="00AF5413">
              <w:t>Technology</w:t>
            </w:r>
          </w:p>
        </w:tc>
      </w:tr>
      <w:tr w:rsidR="0089290A" w:rsidRPr="00AF5413" w14:paraId="67CC13C7" w14:textId="77777777" w:rsidTr="00961538">
        <w:trPr>
          <w:trHeight w:val="919"/>
        </w:trPr>
        <w:tc>
          <w:tcPr>
            <w:tcW w:w="2235" w:type="dxa"/>
            <w:shd w:val="clear" w:color="auto" w:fill="auto"/>
            <w:tcMar>
              <w:top w:w="100" w:type="dxa"/>
              <w:left w:w="100" w:type="dxa"/>
              <w:bottom w:w="100" w:type="dxa"/>
              <w:right w:w="100" w:type="dxa"/>
            </w:tcMar>
          </w:tcPr>
          <w:p w14:paraId="3656A38B" w14:textId="77777777" w:rsidR="0089290A" w:rsidRPr="00AF5413" w:rsidRDefault="0089290A" w:rsidP="00961538">
            <w:pPr>
              <w:widowControl w:val="0"/>
              <w:spacing w:line="240" w:lineRule="auto"/>
              <w:rPr>
                <w:sz w:val="20"/>
                <w:szCs w:val="20"/>
              </w:rPr>
            </w:pPr>
            <w:proofErr w:type="spellStart"/>
            <w:r w:rsidRPr="00AF5413">
              <w:rPr>
                <w:rFonts w:ascii="Roboto" w:eastAsia="Roboto" w:hAnsi="Roboto" w:cs="Roboto"/>
                <w:sz w:val="20"/>
                <w:szCs w:val="20"/>
              </w:rPr>
              <w:t>Heravian</w:t>
            </w:r>
            <w:proofErr w:type="spellEnd"/>
            <w:r w:rsidRPr="00AF5413">
              <w:rPr>
                <w:rFonts w:ascii="Roboto" w:eastAsia="Roboto" w:hAnsi="Roboto" w:cs="Roboto"/>
                <w:sz w:val="20"/>
                <w:szCs w:val="20"/>
              </w:rPr>
              <w:t xml:space="preserve"> A, Chang BP.</w:t>
            </w:r>
          </w:p>
        </w:tc>
        <w:tc>
          <w:tcPr>
            <w:tcW w:w="2220" w:type="dxa"/>
            <w:shd w:val="clear" w:color="auto" w:fill="auto"/>
            <w:tcMar>
              <w:top w:w="100" w:type="dxa"/>
              <w:left w:w="100" w:type="dxa"/>
              <w:bottom w:w="100" w:type="dxa"/>
              <w:right w:w="100" w:type="dxa"/>
            </w:tcMar>
          </w:tcPr>
          <w:p w14:paraId="34CCE64F"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33AC443C"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72C27BF9" w14:textId="77777777" w:rsidR="0089290A" w:rsidRPr="00AF5413" w:rsidRDefault="0089290A" w:rsidP="00961538">
            <w:pPr>
              <w:widowControl w:val="0"/>
              <w:spacing w:line="240" w:lineRule="auto"/>
            </w:pPr>
            <w:r w:rsidRPr="00AF5413">
              <w:t>Diagnostic reliability</w:t>
            </w:r>
          </w:p>
          <w:p w14:paraId="2A1AF8EB" w14:textId="77777777" w:rsidR="0089290A" w:rsidRPr="00AF5413" w:rsidRDefault="0089290A" w:rsidP="00961538">
            <w:pPr>
              <w:widowControl w:val="0"/>
              <w:spacing w:line="240" w:lineRule="auto"/>
            </w:pPr>
            <w:r w:rsidRPr="00AF5413">
              <w:t>Patient &amp; clinical satisfaction</w:t>
            </w:r>
          </w:p>
        </w:tc>
      </w:tr>
      <w:tr w:rsidR="0089290A" w:rsidRPr="00AF5413" w14:paraId="43E408D4" w14:textId="77777777" w:rsidTr="00961538">
        <w:trPr>
          <w:trHeight w:val="919"/>
        </w:trPr>
        <w:tc>
          <w:tcPr>
            <w:tcW w:w="2235" w:type="dxa"/>
            <w:shd w:val="clear" w:color="auto" w:fill="auto"/>
            <w:tcMar>
              <w:top w:w="100" w:type="dxa"/>
              <w:left w:w="100" w:type="dxa"/>
              <w:bottom w:w="100" w:type="dxa"/>
              <w:right w:w="100" w:type="dxa"/>
            </w:tcMar>
          </w:tcPr>
          <w:p w14:paraId="1B1FB347" w14:textId="77777777" w:rsidR="0089290A" w:rsidRPr="00AF5413" w:rsidRDefault="0089290A" w:rsidP="00961538">
            <w:pPr>
              <w:widowControl w:val="0"/>
              <w:spacing w:line="240" w:lineRule="auto"/>
              <w:rPr>
                <w:rFonts w:ascii="Roboto" w:eastAsia="Roboto" w:hAnsi="Roboto" w:cs="Roboto"/>
                <w:sz w:val="20"/>
                <w:szCs w:val="20"/>
              </w:rPr>
            </w:pPr>
            <w:r w:rsidRPr="00AF5413">
              <w:rPr>
                <w:sz w:val="20"/>
                <w:szCs w:val="20"/>
              </w:rPr>
              <w:t xml:space="preserve">Matsuura S, </w:t>
            </w:r>
            <w:proofErr w:type="spellStart"/>
            <w:r w:rsidRPr="00AF5413">
              <w:rPr>
                <w:sz w:val="20"/>
                <w:szCs w:val="20"/>
              </w:rPr>
              <w:t>Hosaka</w:t>
            </w:r>
            <w:proofErr w:type="spellEnd"/>
            <w:r w:rsidRPr="00AF5413">
              <w:rPr>
                <w:sz w:val="20"/>
                <w:szCs w:val="20"/>
              </w:rPr>
              <w:t xml:space="preserve"> T, </w:t>
            </w:r>
            <w:proofErr w:type="spellStart"/>
            <w:r w:rsidRPr="00AF5413">
              <w:rPr>
                <w:sz w:val="20"/>
                <w:szCs w:val="20"/>
              </w:rPr>
              <w:t>Yukiyama</w:t>
            </w:r>
            <w:proofErr w:type="spellEnd"/>
            <w:r w:rsidRPr="00AF5413">
              <w:rPr>
                <w:sz w:val="20"/>
                <w:szCs w:val="20"/>
              </w:rPr>
              <w:t xml:space="preserve"> T, Ogushi Y, Okada Y, Haruki Y, Nakamura M.</w:t>
            </w:r>
          </w:p>
        </w:tc>
        <w:tc>
          <w:tcPr>
            <w:tcW w:w="2220" w:type="dxa"/>
            <w:shd w:val="clear" w:color="auto" w:fill="auto"/>
            <w:tcMar>
              <w:top w:w="100" w:type="dxa"/>
              <w:left w:w="100" w:type="dxa"/>
              <w:bottom w:w="100" w:type="dxa"/>
              <w:right w:w="100" w:type="dxa"/>
            </w:tcMar>
          </w:tcPr>
          <w:p w14:paraId="2A2D798B"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2D9C9FAA"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6CA61240" w14:textId="77777777" w:rsidR="0089290A" w:rsidRPr="00AF5413" w:rsidRDefault="0089290A" w:rsidP="00961538">
            <w:pPr>
              <w:widowControl w:val="0"/>
              <w:spacing w:line="240" w:lineRule="auto"/>
            </w:pPr>
            <w:r w:rsidRPr="00AF5413">
              <w:t>Diagnostic reliability</w:t>
            </w:r>
          </w:p>
          <w:p w14:paraId="3A1704C1" w14:textId="77777777" w:rsidR="0089290A" w:rsidRPr="00AF5413" w:rsidRDefault="0089290A" w:rsidP="00961538">
            <w:pPr>
              <w:widowControl w:val="0"/>
              <w:spacing w:line="240" w:lineRule="auto"/>
            </w:pPr>
            <w:r w:rsidRPr="00AF5413">
              <w:t>Patient &amp; clinician satisfaction</w:t>
            </w:r>
          </w:p>
          <w:p w14:paraId="201E4259" w14:textId="77777777" w:rsidR="0089290A" w:rsidRPr="00AF5413" w:rsidRDefault="0089290A" w:rsidP="00961538">
            <w:pPr>
              <w:widowControl w:val="0"/>
              <w:spacing w:line="240" w:lineRule="auto"/>
            </w:pPr>
            <w:r w:rsidRPr="00AF5413">
              <w:t>Technology</w:t>
            </w:r>
          </w:p>
        </w:tc>
      </w:tr>
      <w:tr w:rsidR="0089290A" w:rsidRPr="00AF5413" w14:paraId="7E236C72" w14:textId="77777777" w:rsidTr="00961538">
        <w:trPr>
          <w:trHeight w:val="919"/>
        </w:trPr>
        <w:tc>
          <w:tcPr>
            <w:tcW w:w="2235" w:type="dxa"/>
            <w:shd w:val="clear" w:color="auto" w:fill="auto"/>
            <w:tcMar>
              <w:top w:w="100" w:type="dxa"/>
              <w:left w:w="100" w:type="dxa"/>
              <w:bottom w:w="100" w:type="dxa"/>
              <w:right w:w="100" w:type="dxa"/>
            </w:tcMar>
          </w:tcPr>
          <w:p w14:paraId="1E338535" w14:textId="77777777" w:rsidR="0089290A" w:rsidRPr="00AF5413" w:rsidRDefault="0089290A" w:rsidP="00961538">
            <w:pPr>
              <w:widowControl w:val="0"/>
              <w:spacing w:line="240" w:lineRule="auto"/>
              <w:rPr>
                <w:sz w:val="20"/>
                <w:szCs w:val="20"/>
              </w:rPr>
            </w:pPr>
            <w:proofErr w:type="spellStart"/>
            <w:r w:rsidRPr="00AF5413">
              <w:rPr>
                <w:sz w:val="20"/>
                <w:szCs w:val="20"/>
              </w:rPr>
              <w:t>Brodey</w:t>
            </w:r>
            <w:proofErr w:type="spellEnd"/>
            <w:r w:rsidRPr="00AF5413">
              <w:rPr>
                <w:sz w:val="20"/>
                <w:szCs w:val="20"/>
              </w:rPr>
              <w:t xml:space="preserve"> BB, </w:t>
            </w:r>
            <w:proofErr w:type="spellStart"/>
            <w:r w:rsidRPr="00AF5413">
              <w:rPr>
                <w:sz w:val="20"/>
                <w:szCs w:val="20"/>
              </w:rPr>
              <w:t>Claypoole</w:t>
            </w:r>
            <w:proofErr w:type="spellEnd"/>
            <w:r w:rsidRPr="00AF5413">
              <w:rPr>
                <w:sz w:val="20"/>
                <w:szCs w:val="20"/>
              </w:rPr>
              <w:t xml:space="preserve"> KH, Motto J, Arias RG, Goss R</w:t>
            </w:r>
          </w:p>
        </w:tc>
        <w:tc>
          <w:tcPr>
            <w:tcW w:w="2220" w:type="dxa"/>
            <w:shd w:val="clear" w:color="auto" w:fill="auto"/>
            <w:tcMar>
              <w:top w:w="100" w:type="dxa"/>
              <w:left w:w="100" w:type="dxa"/>
              <w:bottom w:w="100" w:type="dxa"/>
              <w:right w:w="100" w:type="dxa"/>
            </w:tcMar>
          </w:tcPr>
          <w:p w14:paraId="398A1414"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0131043C"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507C116A" w14:textId="77777777" w:rsidR="0089290A" w:rsidRPr="00AF5413" w:rsidRDefault="0089290A" w:rsidP="00961538">
            <w:pPr>
              <w:widowControl w:val="0"/>
              <w:spacing w:line="240" w:lineRule="auto"/>
            </w:pPr>
            <w:r w:rsidRPr="00AF5413">
              <w:t>Diagnostic reliability</w:t>
            </w:r>
          </w:p>
          <w:p w14:paraId="42B50260" w14:textId="77777777" w:rsidR="0089290A" w:rsidRPr="00AF5413" w:rsidRDefault="0089290A" w:rsidP="00961538">
            <w:pPr>
              <w:widowControl w:val="0"/>
              <w:spacing w:line="240" w:lineRule="auto"/>
            </w:pPr>
            <w:r w:rsidRPr="00AF5413">
              <w:t>Outcomes</w:t>
            </w:r>
          </w:p>
          <w:p w14:paraId="3528ED46" w14:textId="77777777" w:rsidR="0089290A" w:rsidRPr="00AF5413" w:rsidRDefault="0089290A" w:rsidP="00961538">
            <w:pPr>
              <w:widowControl w:val="0"/>
              <w:spacing w:line="240" w:lineRule="auto"/>
            </w:pPr>
            <w:r w:rsidRPr="00AF5413">
              <w:t>Patient &amp; clinician satisfaction</w:t>
            </w:r>
          </w:p>
        </w:tc>
      </w:tr>
      <w:tr w:rsidR="0089290A" w:rsidRPr="00AF5413" w14:paraId="26447DE5" w14:textId="77777777" w:rsidTr="00961538">
        <w:trPr>
          <w:trHeight w:val="919"/>
        </w:trPr>
        <w:tc>
          <w:tcPr>
            <w:tcW w:w="2235" w:type="dxa"/>
            <w:shd w:val="clear" w:color="auto" w:fill="auto"/>
            <w:tcMar>
              <w:top w:w="100" w:type="dxa"/>
              <w:left w:w="100" w:type="dxa"/>
              <w:bottom w:w="100" w:type="dxa"/>
              <w:right w:w="100" w:type="dxa"/>
            </w:tcMar>
          </w:tcPr>
          <w:p w14:paraId="30043F56" w14:textId="77777777" w:rsidR="0089290A" w:rsidRPr="00AF5413" w:rsidRDefault="0089290A" w:rsidP="00961538">
            <w:pPr>
              <w:widowControl w:val="0"/>
              <w:spacing w:line="240" w:lineRule="auto"/>
              <w:rPr>
                <w:sz w:val="20"/>
                <w:szCs w:val="20"/>
              </w:rPr>
            </w:pPr>
            <w:r w:rsidRPr="00AF5413">
              <w:rPr>
                <w:color w:val="212121"/>
                <w:sz w:val="20"/>
                <w:szCs w:val="20"/>
              </w:rPr>
              <w:t xml:space="preserve">Jones BN 3rd, Johnston D, </w:t>
            </w:r>
            <w:proofErr w:type="spellStart"/>
            <w:r w:rsidRPr="00AF5413">
              <w:rPr>
                <w:color w:val="212121"/>
                <w:sz w:val="20"/>
                <w:szCs w:val="20"/>
              </w:rPr>
              <w:t>Reboussin</w:t>
            </w:r>
            <w:proofErr w:type="spellEnd"/>
            <w:r w:rsidRPr="00AF5413">
              <w:rPr>
                <w:color w:val="212121"/>
                <w:sz w:val="20"/>
                <w:szCs w:val="20"/>
              </w:rPr>
              <w:t xml:space="preserve"> B, McCall WV.</w:t>
            </w:r>
          </w:p>
        </w:tc>
        <w:tc>
          <w:tcPr>
            <w:tcW w:w="2220" w:type="dxa"/>
            <w:shd w:val="clear" w:color="auto" w:fill="auto"/>
            <w:tcMar>
              <w:top w:w="100" w:type="dxa"/>
              <w:left w:w="100" w:type="dxa"/>
              <w:bottom w:w="100" w:type="dxa"/>
              <w:right w:w="100" w:type="dxa"/>
            </w:tcMar>
          </w:tcPr>
          <w:p w14:paraId="2DFE8BB4"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19423A7B"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1CCA3C1B" w14:textId="77777777" w:rsidR="0089290A" w:rsidRPr="00AF5413" w:rsidRDefault="0089290A" w:rsidP="00961538">
            <w:pPr>
              <w:widowControl w:val="0"/>
              <w:spacing w:line="240" w:lineRule="auto"/>
            </w:pPr>
            <w:r w:rsidRPr="00AF5413">
              <w:t>Diagnostic reliability</w:t>
            </w:r>
          </w:p>
          <w:p w14:paraId="15708CDC" w14:textId="77777777" w:rsidR="0089290A" w:rsidRPr="00AF5413" w:rsidRDefault="0089290A" w:rsidP="00961538">
            <w:pPr>
              <w:widowControl w:val="0"/>
              <w:spacing w:line="240" w:lineRule="auto"/>
            </w:pPr>
            <w:r w:rsidRPr="00AF5413">
              <w:t>Technology</w:t>
            </w:r>
          </w:p>
          <w:p w14:paraId="19D89E7A" w14:textId="77777777" w:rsidR="0089290A" w:rsidRPr="00AF5413" w:rsidRDefault="0089290A" w:rsidP="00961538">
            <w:pPr>
              <w:widowControl w:val="0"/>
              <w:spacing w:line="240" w:lineRule="auto"/>
            </w:pPr>
            <w:r w:rsidRPr="00AF5413">
              <w:t>Professional Guidance</w:t>
            </w:r>
          </w:p>
        </w:tc>
      </w:tr>
      <w:tr w:rsidR="0089290A" w:rsidRPr="00AF5413" w14:paraId="2122ED9A" w14:textId="77777777" w:rsidTr="00961538">
        <w:trPr>
          <w:trHeight w:val="919"/>
        </w:trPr>
        <w:tc>
          <w:tcPr>
            <w:tcW w:w="2235" w:type="dxa"/>
            <w:shd w:val="clear" w:color="auto" w:fill="auto"/>
            <w:tcMar>
              <w:top w:w="100" w:type="dxa"/>
              <w:left w:w="100" w:type="dxa"/>
              <w:bottom w:w="100" w:type="dxa"/>
              <w:right w:w="100" w:type="dxa"/>
            </w:tcMar>
          </w:tcPr>
          <w:p w14:paraId="2C9E9049" w14:textId="77777777" w:rsidR="0089290A" w:rsidRPr="00AF5413" w:rsidRDefault="0089290A" w:rsidP="00961538">
            <w:pPr>
              <w:widowControl w:val="0"/>
              <w:spacing w:line="240" w:lineRule="auto"/>
              <w:rPr>
                <w:color w:val="212121"/>
                <w:sz w:val="20"/>
                <w:szCs w:val="20"/>
              </w:rPr>
            </w:pPr>
            <w:proofErr w:type="spellStart"/>
            <w:r w:rsidRPr="00AF5413">
              <w:rPr>
                <w:sz w:val="20"/>
                <w:szCs w:val="20"/>
              </w:rPr>
              <w:t>Rohland</w:t>
            </w:r>
            <w:proofErr w:type="spellEnd"/>
            <w:r w:rsidRPr="00AF5413">
              <w:rPr>
                <w:sz w:val="20"/>
                <w:szCs w:val="20"/>
              </w:rPr>
              <w:t xml:space="preserve"> BM.</w:t>
            </w:r>
          </w:p>
        </w:tc>
        <w:tc>
          <w:tcPr>
            <w:tcW w:w="2220" w:type="dxa"/>
            <w:shd w:val="clear" w:color="auto" w:fill="auto"/>
            <w:tcMar>
              <w:top w:w="100" w:type="dxa"/>
              <w:left w:w="100" w:type="dxa"/>
              <w:bottom w:w="100" w:type="dxa"/>
              <w:right w:w="100" w:type="dxa"/>
            </w:tcMar>
          </w:tcPr>
          <w:p w14:paraId="5A120F0B"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01D800A0"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569CB59E" w14:textId="77777777" w:rsidR="0089290A" w:rsidRPr="00AF5413" w:rsidRDefault="0089290A" w:rsidP="00961538">
            <w:pPr>
              <w:widowControl w:val="0"/>
              <w:spacing w:line="240" w:lineRule="auto"/>
            </w:pPr>
            <w:r w:rsidRPr="00AF5413">
              <w:t>Diagnostic reliability</w:t>
            </w:r>
          </w:p>
          <w:p w14:paraId="54F050C8" w14:textId="77777777" w:rsidR="0089290A" w:rsidRPr="00AF5413" w:rsidRDefault="0089290A" w:rsidP="00961538">
            <w:pPr>
              <w:widowControl w:val="0"/>
              <w:spacing w:line="240" w:lineRule="auto"/>
            </w:pPr>
            <w:r w:rsidRPr="00AF5413">
              <w:t>Outcomes</w:t>
            </w:r>
          </w:p>
          <w:p w14:paraId="2257E618" w14:textId="77777777" w:rsidR="0089290A" w:rsidRPr="00AF5413" w:rsidRDefault="0089290A" w:rsidP="00961538">
            <w:pPr>
              <w:widowControl w:val="0"/>
              <w:spacing w:line="240" w:lineRule="auto"/>
            </w:pPr>
            <w:r w:rsidRPr="00AF5413">
              <w:t>Patient &amp; clinician satisfaction</w:t>
            </w:r>
          </w:p>
        </w:tc>
      </w:tr>
      <w:tr w:rsidR="0089290A" w:rsidRPr="00AF5413" w14:paraId="61C1C92C" w14:textId="77777777" w:rsidTr="00961538">
        <w:trPr>
          <w:trHeight w:val="919"/>
        </w:trPr>
        <w:tc>
          <w:tcPr>
            <w:tcW w:w="2235" w:type="dxa"/>
            <w:shd w:val="clear" w:color="auto" w:fill="auto"/>
            <w:tcMar>
              <w:top w:w="100" w:type="dxa"/>
              <w:left w:w="100" w:type="dxa"/>
              <w:bottom w:w="100" w:type="dxa"/>
              <w:right w:w="100" w:type="dxa"/>
            </w:tcMar>
          </w:tcPr>
          <w:p w14:paraId="54020057" w14:textId="77777777" w:rsidR="0089290A" w:rsidRPr="00AF5413" w:rsidRDefault="0089290A" w:rsidP="00961538">
            <w:pPr>
              <w:widowControl w:val="0"/>
              <w:spacing w:line="240" w:lineRule="auto"/>
              <w:rPr>
                <w:sz w:val="20"/>
                <w:szCs w:val="20"/>
              </w:rPr>
            </w:pPr>
            <w:r w:rsidRPr="00AF5413">
              <w:rPr>
                <w:sz w:val="20"/>
                <w:szCs w:val="20"/>
              </w:rPr>
              <w:lastRenderedPageBreak/>
              <w:t xml:space="preserve">Shore JH, </w:t>
            </w:r>
            <w:proofErr w:type="spellStart"/>
            <w:r w:rsidRPr="00AF5413">
              <w:rPr>
                <w:sz w:val="20"/>
                <w:szCs w:val="20"/>
              </w:rPr>
              <w:t>Savin</w:t>
            </w:r>
            <w:proofErr w:type="spellEnd"/>
            <w:r w:rsidRPr="00AF5413">
              <w:rPr>
                <w:sz w:val="20"/>
                <w:szCs w:val="20"/>
              </w:rPr>
              <w:t xml:space="preserve"> D, Orton H, </w:t>
            </w:r>
            <w:proofErr w:type="spellStart"/>
            <w:r w:rsidRPr="00AF5413">
              <w:rPr>
                <w:sz w:val="20"/>
                <w:szCs w:val="20"/>
              </w:rPr>
              <w:t>Beals</w:t>
            </w:r>
            <w:proofErr w:type="spellEnd"/>
            <w:r w:rsidRPr="00AF5413">
              <w:rPr>
                <w:sz w:val="20"/>
                <w:szCs w:val="20"/>
              </w:rPr>
              <w:t xml:space="preserve"> J, Manson SM.</w:t>
            </w:r>
          </w:p>
        </w:tc>
        <w:tc>
          <w:tcPr>
            <w:tcW w:w="2220" w:type="dxa"/>
            <w:shd w:val="clear" w:color="auto" w:fill="auto"/>
            <w:tcMar>
              <w:top w:w="100" w:type="dxa"/>
              <w:left w:w="100" w:type="dxa"/>
              <w:bottom w:w="100" w:type="dxa"/>
              <w:right w:w="100" w:type="dxa"/>
            </w:tcMar>
          </w:tcPr>
          <w:p w14:paraId="6BD3E9D0" w14:textId="77777777" w:rsidR="0089290A" w:rsidRPr="00AF5413" w:rsidRDefault="0089290A" w:rsidP="00961538">
            <w:pPr>
              <w:widowControl w:val="0"/>
              <w:spacing w:line="240" w:lineRule="auto"/>
            </w:pPr>
            <w:r w:rsidRPr="00AF5413">
              <w:t>2007</w:t>
            </w:r>
          </w:p>
        </w:tc>
        <w:tc>
          <w:tcPr>
            <w:tcW w:w="2250" w:type="dxa"/>
            <w:shd w:val="clear" w:color="auto" w:fill="auto"/>
            <w:tcMar>
              <w:top w:w="100" w:type="dxa"/>
              <w:left w:w="100" w:type="dxa"/>
              <w:bottom w:w="100" w:type="dxa"/>
              <w:right w:w="100" w:type="dxa"/>
            </w:tcMar>
          </w:tcPr>
          <w:p w14:paraId="3BBDB318"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778C7429" w14:textId="77777777" w:rsidR="0089290A" w:rsidRPr="00AF5413" w:rsidRDefault="0089290A" w:rsidP="00961538">
            <w:pPr>
              <w:widowControl w:val="0"/>
              <w:spacing w:line="240" w:lineRule="auto"/>
            </w:pPr>
            <w:r w:rsidRPr="00AF5413">
              <w:t>Diagnostic reliability</w:t>
            </w:r>
          </w:p>
          <w:p w14:paraId="62513DEE" w14:textId="77777777" w:rsidR="0089290A" w:rsidRPr="00AF5413" w:rsidRDefault="0089290A" w:rsidP="00961538">
            <w:pPr>
              <w:widowControl w:val="0"/>
              <w:spacing w:line="240" w:lineRule="auto"/>
            </w:pPr>
          </w:p>
        </w:tc>
      </w:tr>
      <w:tr w:rsidR="0089290A" w:rsidRPr="00AF5413" w14:paraId="53B3BE39" w14:textId="77777777" w:rsidTr="00961538">
        <w:trPr>
          <w:trHeight w:val="919"/>
        </w:trPr>
        <w:tc>
          <w:tcPr>
            <w:tcW w:w="2235" w:type="dxa"/>
            <w:shd w:val="clear" w:color="auto" w:fill="auto"/>
            <w:tcMar>
              <w:top w:w="100" w:type="dxa"/>
              <w:left w:w="100" w:type="dxa"/>
              <w:bottom w:w="100" w:type="dxa"/>
              <w:right w:w="100" w:type="dxa"/>
            </w:tcMar>
          </w:tcPr>
          <w:p w14:paraId="624F8489" w14:textId="77777777" w:rsidR="0089290A" w:rsidRPr="00AF5413" w:rsidRDefault="0089290A" w:rsidP="00961538">
            <w:pPr>
              <w:widowControl w:val="0"/>
              <w:spacing w:line="240" w:lineRule="auto"/>
              <w:rPr>
                <w:sz w:val="20"/>
                <w:szCs w:val="20"/>
              </w:rPr>
            </w:pPr>
            <w:r w:rsidRPr="00AF5413">
              <w:rPr>
                <w:sz w:val="20"/>
                <w:szCs w:val="20"/>
              </w:rPr>
              <w:t>Singh SP, Arya D, Peters T.</w:t>
            </w:r>
          </w:p>
        </w:tc>
        <w:tc>
          <w:tcPr>
            <w:tcW w:w="2220" w:type="dxa"/>
            <w:shd w:val="clear" w:color="auto" w:fill="auto"/>
            <w:tcMar>
              <w:top w:w="100" w:type="dxa"/>
              <w:left w:w="100" w:type="dxa"/>
              <w:bottom w:w="100" w:type="dxa"/>
              <w:right w:w="100" w:type="dxa"/>
            </w:tcMar>
          </w:tcPr>
          <w:p w14:paraId="1F9C56A9" w14:textId="77777777" w:rsidR="0089290A" w:rsidRPr="00AF5413" w:rsidRDefault="0089290A" w:rsidP="00961538">
            <w:pPr>
              <w:widowControl w:val="0"/>
              <w:spacing w:line="240" w:lineRule="auto"/>
            </w:pPr>
            <w:r w:rsidRPr="00AF5413">
              <w:t>2007</w:t>
            </w:r>
          </w:p>
        </w:tc>
        <w:tc>
          <w:tcPr>
            <w:tcW w:w="2250" w:type="dxa"/>
            <w:shd w:val="clear" w:color="auto" w:fill="auto"/>
            <w:tcMar>
              <w:top w:w="100" w:type="dxa"/>
              <w:left w:w="100" w:type="dxa"/>
              <w:bottom w:w="100" w:type="dxa"/>
              <w:right w:w="100" w:type="dxa"/>
            </w:tcMar>
          </w:tcPr>
          <w:p w14:paraId="4BB55188"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0605BAD5" w14:textId="77777777" w:rsidR="0089290A" w:rsidRPr="00AF5413" w:rsidRDefault="0089290A" w:rsidP="00961538">
            <w:pPr>
              <w:widowControl w:val="0"/>
              <w:spacing w:line="240" w:lineRule="auto"/>
            </w:pPr>
            <w:r w:rsidRPr="00AF5413">
              <w:t>Diagnostic reliability</w:t>
            </w:r>
          </w:p>
          <w:p w14:paraId="24DD2A7D" w14:textId="77777777" w:rsidR="0089290A" w:rsidRPr="00AF5413" w:rsidRDefault="0089290A" w:rsidP="00961538">
            <w:pPr>
              <w:widowControl w:val="0"/>
              <w:spacing w:line="240" w:lineRule="auto"/>
            </w:pPr>
            <w:r w:rsidRPr="00AF5413">
              <w:t>Outcomes</w:t>
            </w:r>
          </w:p>
        </w:tc>
      </w:tr>
      <w:tr w:rsidR="0089290A" w:rsidRPr="00AF5413" w14:paraId="28A9F957" w14:textId="77777777" w:rsidTr="00961538">
        <w:trPr>
          <w:trHeight w:val="919"/>
        </w:trPr>
        <w:tc>
          <w:tcPr>
            <w:tcW w:w="2235" w:type="dxa"/>
            <w:shd w:val="clear" w:color="auto" w:fill="auto"/>
            <w:tcMar>
              <w:top w:w="100" w:type="dxa"/>
              <w:left w:w="100" w:type="dxa"/>
              <w:bottom w:w="100" w:type="dxa"/>
              <w:right w:w="100" w:type="dxa"/>
            </w:tcMar>
          </w:tcPr>
          <w:p w14:paraId="31956F1E" w14:textId="77777777" w:rsidR="0089290A" w:rsidRPr="00AF5413" w:rsidRDefault="0089290A" w:rsidP="00961538">
            <w:pPr>
              <w:widowControl w:val="0"/>
              <w:spacing w:line="240" w:lineRule="auto"/>
              <w:rPr>
                <w:sz w:val="20"/>
                <w:szCs w:val="20"/>
              </w:rPr>
            </w:pPr>
            <w:r w:rsidRPr="00AF5413">
              <w:rPr>
                <w:color w:val="212121"/>
                <w:sz w:val="20"/>
                <w:szCs w:val="20"/>
              </w:rPr>
              <w:t>Myers KM, Palmer NB, Geyer JR.</w:t>
            </w:r>
          </w:p>
        </w:tc>
        <w:tc>
          <w:tcPr>
            <w:tcW w:w="2220" w:type="dxa"/>
            <w:shd w:val="clear" w:color="auto" w:fill="auto"/>
            <w:tcMar>
              <w:top w:w="100" w:type="dxa"/>
              <w:left w:w="100" w:type="dxa"/>
              <w:bottom w:w="100" w:type="dxa"/>
              <w:right w:w="100" w:type="dxa"/>
            </w:tcMar>
          </w:tcPr>
          <w:p w14:paraId="4CD4A6A4"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1509CC21"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33E8CCB4" w14:textId="77777777" w:rsidR="0089290A" w:rsidRPr="00AF5413" w:rsidRDefault="0089290A" w:rsidP="00961538">
            <w:pPr>
              <w:widowControl w:val="0"/>
              <w:spacing w:line="240" w:lineRule="auto"/>
            </w:pPr>
            <w:r w:rsidRPr="00AF5413">
              <w:t>Diagnostic reliability</w:t>
            </w:r>
          </w:p>
          <w:p w14:paraId="0501F082" w14:textId="77777777" w:rsidR="0089290A" w:rsidRPr="00AF5413" w:rsidRDefault="0089290A" w:rsidP="00961538">
            <w:pPr>
              <w:widowControl w:val="0"/>
              <w:spacing w:line="240" w:lineRule="auto"/>
            </w:pPr>
            <w:r w:rsidRPr="00AF5413">
              <w:t>Outcomes</w:t>
            </w:r>
          </w:p>
          <w:p w14:paraId="367459E8" w14:textId="77777777" w:rsidR="0089290A" w:rsidRPr="00AF5413" w:rsidRDefault="0089290A" w:rsidP="00961538">
            <w:pPr>
              <w:widowControl w:val="0"/>
              <w:spacing w:line="240" w:lineRule="auto"/>
            </w:pPr>
            <w:r w:rsidRPr="00AF5413">
              <w:t>Technology</w:t>
            </w:r>
          </w:p>
        </w:tc>
      </w:tr>
      <w:tr w:rsidR="0089290A" w:rsidRPr="00AF5413" w14:paraId="1310ACFD" w14:textId="77777777" w:rsidTr="00961538">
        <w:trPr>
          <w:trHeight w:val="919"/>
        </w:trPr>
        <w:tc>
          <w:tcPr>
            <w:tcW w:w="2235" w:type="dxa"/>
            <w:shd w:val="clear" w:color="auto" w:fill="auto"/>
            <w:tcMar>
              <w:top w:w="100" w:type="dxa"/>
              <w:left w:w="100" w:type="dxa"/>
              <w:bottom w:w="100" w:type="dxa"/>
              <w:right w:w="100" w:type="dxa"/>
            </w:tcMar>
          </w:tcPr>
          <w:p w14:paraId="1BCF5334"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Savin</w:t>
            </w:r>
            <w:proofErr w:type="spellEnd"/>
            <w:r w:rsidRPr="00AF5413">
              <w:rPr>
                <w:color w:val="212121"/>
                <w:sz w:val="20"/>
                <w:szCs w:val="20"/>
              </w:rPr>
              <w:t xml:space="preserve"> D, </w:t>
            </w:r>
            <w:proofErr w:type="spellStart"/>
            <w:r w:rsidRPr="00AF5413">
              <w:rPr>
                <w:color w:val="212121"/>
                <w:sz w:val="20"/>
                <w:szCs w:val="20"/>
              </w:rPr>
              <w:t>Glueck</w:t>
            </w:r>
            <w:proofErr w:type="spellEnd"/>
            <w:r w:rsidRPr="00AF5413">
              <w:rPr>
                <w:color w:val="212121"/>
                <w:sz w:val="20"/>
                <w:szCs w:val="20"/>
              </w:rPr>
              <w:t xml:space="preserve"> DA, </w:t>
            </w:r>
            <w:proofErr w:type="spellStart"/>
            <w:r w:rsidRPr="00AF5413">
              <w:rPr>
                <w:color w:val="212121"/>
                <w:sz w:val="20"/>
                <w:szCs w:val="20"/>
              </w:rPr>
              <w:t>Chardavoyne</w:t>
            </w:r>
            <w:proofErr w:type="spellEnd"/>
            <w:r w:rsidRPr="00AF5413">
              <w:rPr>
                <w:color w:val="212121"/>
                <w:sz w:val="20"/>
                <w:szCs w:val="20"/>
              </w:rPr>
              <w:t xml:space="preserve"> J, </w:t>
            </w:r>
            <w:proofErr w:type="spellStart"/>
            <w:r w:rsidRPr="00AF5413">
              <w:rPr>
                <w:color w:val="212121"/>
                <w:sz w:val="20"/>
                <w:szCs w:val="20"/>
              </w:rPr>
              <w:t>Yager</w:t>
            </w:r>
            <w:proofErr w:type="spellEnd"/>
            <w:r w:rsidRPr="00AF5413">
              <w:rPr>
                <w:color w:val="212121"/>
                <w:sz w:val="20"/>
                <w:szCs w:val="20"/>
              </w:rPr>
              <w:t xml:space="preserve"> J, </w:t>
            </w:r>
            <w:proofErr w:type="spellStart"/>
            <w:r w:rsidRPr="00AF5413">
              <w:rPr>
                <w:color w:val="212121"/>
                <w:sz w:val="20"/>
                <w:szCs w:val="20"/>
              </w:rPr>
              <w:t>Novins</w:t>
            </w:r>
            <w:proofErr w:type="spellEnd"/>
            <w:r w:rsidRPr="00AF5413">
              <w:rPr>
                <w:color w:val="212121"/>
                <w:sz w:val="20"/>
                <w:szCs w:val="20"/>
              </w:rPr>
              <w:t xml:space="preserve"> DK.</w:t>
            </w:r>
          </w:p>
        </w:tc>
        <w:tc>
          <w:tcPr>
            <w:tcW w:w="2220" w:type="dxa"/>
            <w:shd w:val="clear" w:color="auto" w:fill="auto"/>
            <w:tcMar>
              <w:top w:w="100" w:type="dxa"/>
              <w:left w:w="100" w:type="dxa"/>
              <w:bottom w:w="100" w:type="dxa"/>
              <w:right w:w="100" w:type="dxa"/>
            </w:tcMar>
          </w:tcPr>
          <w:p w14:paraId="7BB7A823"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4FBA3409"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356B17B5" w14:textId="77777777" w:rsidR="0089290A" w:rsidRPr="00AF5413" w:rsidRDefault="0089290A" w:rsidP="00961538">
            <w:pPr>
              <w:widowControl w:val="0"/>
              <w:spacing w:line="240" w:lineRule="auto"/>
            </w:pPr>
            <w:r w:rsidRPr="00AF5413">
              <w:t>Diagnostic reliability</w:t>
            </w:r>
          </w:p>
          <w:p w14:paraId="68795DCF" w14:textId="77777777" w:rsidR="0089290A" w:rsidRPr="00AF5413" w:rsidRDefault="0089290A" w:rsidP="00961538">
            <w:pPr>
              <w:widowControl w:val="0"/>
              <w:spacing w:line="240" w:lineRule="auto"/>
            </w:pPr>
            <w:r w:rsidRPr="00AF5413">
              <w:t>Technology</w:t>
            </w:r>
          </w:p>
        </w:tc>
      </w:tr>
      <w:tr w:rsidR="0089290A" w:rsidRPr="00AF5413" w14:paraId="6C414536" w14:textId="77777777" w:rsidTr="00961538">
        <w:trPr>
          <w:trHeight w:val="919"/>
        </w:trPr>
        <w:tc>
          <w:tcPr>
            <w:tcW w:w="2235" w:type="dxa"/>
            <w:shd w:val="clear" w:color="auto" w:fill="auto"/>
            <w:tcMar>
              <w:top w:w="100" w:type="dxa"/>
              <w:left w:w="100" w:type="dxa"/>
              <w:bottom w:w="100" w:type="dxa"/>
              <w:right w:w="100" w:type="dxa"/>
            </w:tcMar>
          </w:tcPr>
          <w:p w14:paraId="01C910C6" w14:textId="77777777" w:rsidR="0089290A" w:rsidRPr="00AF5413" w:rsidRDefault="0089290A" w:rsidP="00961538">
            <w:pPr>
              <w:widowControl w:val="0"/>
              <w:spacing w:line="240" w:lineRule="auto"/>
              <w:rPr>
                <w:color w:val="212121"/>
                <w:sz w:val="20"/>
                <w:szCs w:val="20"/>
              </w:rPr>
            </w:pPr>
            <w:r w:rsidRPr="00AF5413">
              <w:rPr>
                <w:color w:val="212121"/>
                <w:sz w:val="20"/>
                <w:szCs w:val="20"/>
              </w:rPr>
              <w:t>Myers K.</w:t>
            </w:r>
          </w:p>
        </w:tc>
        <w:tc>
          <w:tcPr>
            <w:tcW w:w="2220" w:type="dxa"/>
            <w:shd w:val="clear" w:color="auto" w:fill="auto"/>
            <w:tcMar>
              <w:top w:w="100" w:type="dxa"/>
              <w:left w:w="100" w:type="dxa"/>
              <w:bottom w:w="100" w:type="dxa"/>
              <w:right w:w="100" w:type="dxa"/>
            </w:tcMar>
          </w:tcPr>
          <w:p w14:paraId="19952B83"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0AB3012F"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10412239" w14:textId="77777777" w:rsidR="0089290A" w:rsidRPr="00AF5413" w:rsidRDefault="0089290A" w:rsidP="00961538">
            <w:pPr>
              <w:widowControl w:val="0"/>
              <w:spacing w:line="240" w:lineRule="auto"/>
            </w:pPr>
            <w:r w:rsidRPr="00AF5413">
              <w:t>Diagnostic reliability</w:t>
            </w:r>
          </w:p>
          <w:p w14:paraId="2DCA9663" w14:textId="77777777" w:rsidR="0089290A" w:rsidRPr="00AF5413" w:rsidRDefault="0089290A" w:rsidP="00961538">
            <w:pPr>
              <w:widowControl w:val="0"/>
              <w:spacing w:line="240" w:lineRule="auto"/>
            </w:pPr>
            <w:r w:rsidRPr="00AF5413">
              <w:t>Outcomes</w:t>
            </w:r>
          </w:p>
          <w:p w14:paraId="4FF817D9" w14:textId="77777777" w:rsidR="0089290A" w:rsidRPr="00AF5413" w:rsidRDefault="0089290A" w:rsidP="00961538">
            <w:pPr>
              <w:widowControl w:val="0"/>
              <w:spacing w:line="240" w:lineRule="auto"/>
            </w:pPr>
            <w:r w:rsidRPr="00AF5413">
              <w:t>Patient &amp; clinician satisfaction</w:t>
            </w:r>
          </w:p>
          <w:p w14:paraId="7BB7CF66" w14:textId="77777777" w:rsidR="0089290A" w:rsidRPr="00AF5413" w:rsidRDefault="0089290A" w:rsidP="00961538">
            <w:pPr>
              <w:widowControl w:val="0"/>
              <w:spacing w:line="240" w:lineRule="auto"/>
            </w:pPr>
            <w:r w:rsidRPr="00AF5413">
              <w:t>Technology</w:t>
            </w:r>
          </w:p>
          <w:p w14:paraId="559C67A7" w14:textId="77777777" w:rsidR="0089290A" w:rsidRPr="00AF5413" w:rsidRDefault="0089290A" w:rsidP="00961538">
            <w:pPr>
              <w:widowControl w:val="0"/>
              <w:spacing w:line="240" w:lineRule="auto"/>
            </w:pPr>
            <w:r w:rsidRPr="00AF5413">
              <w:t>Professional guidance</w:t>
            </w:r>
          </w:p>
        </w:tc>
      </w:tr>
      <w:tr w:rsidR="0089290A" w:rsidRPr="00AF5413" w14:paraId="4889A9B4" w14:textId="77777777" w:rsidTr="00961538">
        <w:trPr>
          <w:trHeight w:val="919"/>
        </w:trPr>
        <w:tc>
          <w:tcPr>
            <w:tcW w:w="2235" w:type="dxa"/>
            <w:shd w:val="clear" w:color="auto" w:fill="auto"/>
            <w:tcMar>
              <w:top w:w="100" w:type="dxa"/>
              <w:left w:w="100" w:type="dxa"/>
              <w:bottom w:w="100" w:type="dxa"/>
              <w:right w:w="100" w:type="dxa"/>
            </w:tcMar>
          </w:tcPr>
          <w:p w14:paraId="1F0916C4"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Nassan</w:t>
            </w:r>
            <w:proofErr w:type="spellEnd"/>
            <w:r w:rsidRPr="00AF5413">
              <w:rPr>
                <w:color w:val="212121"/>
                <w:sz w:val="20"/>
                <w:szCs w:val="20"/>
              </w:rPr>
              <w:t xml:space="preserve"> M, Frye MA, Adi A, </w:t>
            </w:r>
            <w:proofErr w:type="spellStart"/>
            <w:r w:rsidRPr="00AF5413">
              <w:rPr>
                <w:color w:val="212121"/>
                <w:sz w:val="20"/>
                <w:szCs w:val="20"/>
              </w:rPr>
              <w:t>Alarcón</w:t>
            </w:r>
            <w:proofErr w:type="spellEnd"/>
            <w:r w:rsidRPr="00AF5413">
              <w:rPr>
                <w:color w:val="212121"/>
                <w:sz w:val="20"/>
                <w:szCs w:val="20"/>
              </w:rPr>
              <w:t xml:space="preserve"> RD</w:t>
            </w:r>
          </w:p>
        </w:tc>
        <w:tc>
          <w:tcPr>
            <w:tcW w:w="2220" w:type="dxa"/>
            <w:shd w:val="clear" w:color="auto" w:fill="auto"/>
            <w:tcMar>
              <w:top w:w="100" w:type="dxa"/>
              <w:left w:w="100" w:type="dxa"/>
              <w:bottom w:w="100" w:type="dxa"/>
              <w:right w:w="100" w:type="dxa"/>
            </w:tcMar>
          </w:tcPr>
          <w:p w14:paraId="3ABB1147"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3592B3D9" w14:textId="77777777" w:rsidR="0089290A" w:rsidRPr="00AF5413" w:rsidRDefault="0089290A" w:rsidP="00961538">
            <w:pPr>
              <w:widowControl w:val="0"/>
              <w:spacing w:line="240" w:lineRule="auto"/>
            </w:pPr>
            <w:r w:rsidRPr="00AF5413">
              <w:t>Correspondence</w:t>
            </w:r>
          </w:p>
        </w:tc>
        <w:tc>
          <w:tcPr>
            <w:tcW w:w="2235" w:type="dxa"/>
            <w:shd w:val="clear" w:color="auto" w:fill="auto"/>
            <w:tcMar>
              <w:top w:w="100" w:type="dxa"/>
              <w:left w:w="100" w:type="dxa"/>
              <w:bottom w:w="100" w:type="dxa"/>
              <w:right w:w="100" w:type="dxa"/>
            </w:tcMar>
          </w:tcPr>
          <w:p w14:paraId="580A6A9D" w14:textId="77777777" w:rsidR="0089290A" w:rsidRPr="00AF5413" w:rsidRDefault="0089290A" w:rsidP="00961538">
            <w:pPr>
              <w:widowControl w:val="0"/>
              <w:spacing w:line="240" w:lineRule="auto"/>
            </w:pPr>
            <w:r w:rsidRPr="00AF5413">
              <w:t>Diagnostic reliability</w:t>
            </w:r>
          </w:p>
          <w:p w14:paraId="22A9009F" w14:textId="77777777" w:rsidR="0089290A" w:rsidRPr="00AF5413" w:rsidRDefault="0089290A" w:rsidP="00961538">
            <w:pPr>
              <w:widowControl w:val="0"/>
              <w:spacing w:line="240" w:lineRule="auto"/>
            </w:pPr>
            <w:r w:rsidRPr="00AF5413">
              <w:t>Patient &amp; clinician satisfaction</w:t>
            </w:r>
          </w:p>
        </w:tc>
      </w:tr>
      <w:tr w:rsidR="0089290A" w:rsidRPr="00AF5413" w14:paraId="071FF421" w14:textId="77777777" w:rsidTr="00961538">
        <w:trPr>
          <w:trHeight w:val="919"/>
        </w:trPr>
        <w:tc>
          <w:tcPr>
            <w:tcW w:w="2235" w:type="dxa"/>
            <w:shd w:val="clear" w:color="auto" w:fill="auto"/>
            <w:tcMar>
              <w:top w:w="100" w:type="dxa"/>
              <w:left w:w="100" w:type="dxa"/>
              <w:bottom w:w="100" w:type="dxa"/>
              <w:right w:w="100" w:type="dxa"/>
            </w:tcMar>
          </w:tcPr>
          <w:p w14:paraId="64404557"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Das S, </w:t>
            </w:r>
            <w:proofErr w:type="spellStart"/>
            <w:r w:rsidRPr="00AF5413">
              <w:rPr>
                <w:color w:val="212121"/>
                <w:sz w:val="20"/>
                <w:szCs w:val="20"/>
              </w:rPr>
              <w:t>Manjunatha</w:t>
            </w:r>
            <w:proofErr w:type="spellEnd"/>
            <w:r w:rsidRPr="00AF5413">
              <w:rPr>
                <w:color w:val="212121"/>
                <w:sz w:val="20"/>
                <w:szCs w:val="20"/>
              </w:rPr>
              <w:t xml:space="preserve"> N, Kumar CN, Math SB, </w:t>
            </w:r>
            <w:proofErr w:type="spellStart"/>
            <w:r w:rsidRPr="00AF5413">
              <w:rPr>
                <w:color w:val="212121"/>
                <w:sz w:val="20"/>
                <w:szCs w:val="20"/>
              </w:rPr>
              <w:t>Thirthalli</w:t>
            </w:r>
            <w:proofErr w:type="spellEnd"/>
            <w:r w:rsidRPr="00AF5413">
              <w:rPr>
                <w:color w:val="212121"/>
                <w:sz w:val="20"/>
                <w:szCs w:val="20"/>
              </w:rPr>
              <w:t xml:space="preserve"> J</w:t>
            </w:r>
          </w:p>
        </w:tc>
        <w:tc>
          <w:tcPr>
            <w:tcW w:w="2220" w:type="dxa"/>
            <w:shd w:val="clear" w:color="auto" w:fill="auto"/>
            <w:tcMar>
              <w:top w:w="100" w:type="dxa"/>
              <w:left w:w="100" w:type="dxa"/>
              <w:bottom w:w="100" w:type="dxa"/>
              <w:right w:w="100" w:type="dxa"/>
            </w:tcMar>
          </w:tcPr>
          <w:p w14:paraId="10B10A7A"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72EBA510" w14:textId="77777777" w:rsidR="0089290A" w:rsidRPr="00AF5413" w:rsidRDefault="0089290A" w:rsidP="00961538">
            <w:pPr>
              <w:widowControl w:val="0"/>
              <w:spacing w:line="240" w:lineRule="auto"/>
            </w:pPr>
            <w:r w:rsidRPr="00AF5413">
              <w:t xml:space="preserve">Prospective </w:t>
            </w:r>
          </w:p>
        </w:tc>
        <w:tc>
          <w:tcPr>
            <w:tcW w:w="2235" w:type="dxa"/>
            <w:shd w:val="clear" w:color="auto" w:fill="auto"/>
            <w:tcMar>
              <w:top w:w="100" w:type="dxa"/>
              <w:left w:w="100" w:type="dxa"/>
              <w:bottom w:w="100" w:type="dxa"/>
              <w:right w:w="100" w:type="dxa"/>
            </w:tcMar>
          </w:tcPr>
          <w:p w14:paraId="5528403C" w14:textId="77777777" w:rsidR="0089290A" w:rsidRPr="00AF5413" w:rsidRDefault="0089290A" w:rsidP="00961538">
            <w:pPr>
              <w:widowControl w:val="0"/>
              <w:spacing w:line="240" w:lineRule="auto"/>
            </w:pPr>
            <w:r w:rsidRPr="00AF5413">
              <w:t>Diagnostic reliability</w:t>
            </w:r>
          </w:p>
          <w:p w14:paraId="04352D85" w14:textId="77777777" w:rsidR="0089290A" w:rsidRPr="00AF5413" w:rsidRDefault="0089290A" w:rsidP="00961538">
            <w:pPr>
              <w:widowControl w:val="0"/>
              <w:spacing w:line="240" w:lineRule="auto"/>
            </w:pPr>
            <w:r w:rsidRPr="00AF5413">
              <w:t>Patient &amp; clinician satisfaction</w:t>
            </w:r>
          </w:p>
        </w:tc>
      </w:tr>
      <w:tr w:rsidR="0089290A" w:rsidRPr="00AF5413" w14:paraId="3209E216" w14:textId="77777777" w:rsidTr="00961538">
        <w:trPr>
          <w:trHeight w:val="919"/>
        </w:trPr>
        <w:tc>
          <w:tcPr>
            <w:tcW w:w="2235" w:type="dxa"/>
            <w:shd w:val="clear" w:color="auto" w:fill="auto"/>
            <w:tcMar>
              <w:top w:w="100" w:type="dxa"/>
              <w:left w:w="100" w:type="dxa"/>
              <w:bottom w:w="100" w:type="dxa"/>
              <w:right w:w="100" w:type="dxa"/>
            </w:tcMar>
          </w:tcPr>
          <w:p w14:paraId="6FE53AED"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Sharma A, Sasser T, </w:t>
            </w:r>
            <w:proofErr w:type="spellStart"/>
            <w:r w:rsidRPr="00AF5413">
              <w:rPr>
                <w:color w:val="212121"/>
                <w:sz w:val="20"/>
                <w:szCs w:val="20"/>
              </w:rPr>
              <w:t>Schoenfelder</w:t>
            </w:r>
            <w:proofErr w:type="spellEnd"/>
            <w:r w:rsidRPr="00AF5413">
              <w:rPr>
                <w:color w:val="212121"/>
                <w:sz w:val="20"/>
                <w:szCs w:val="20"/>
              </w:rPr>
              <w:t xml:space="preserve"> Gonzalez E, Vander Stoep A, Myers K.</w:t>
            </w:r>
          </w:p>
        </w:tc>
        <w:tc>
          <w:tcPr>
            <w:tcW w:w="2220" w:type="dxa"/>
            <w:shd w:val="clear" w:color="auto" w:fill="auto"/>
            <w:tcMar>
              <w:top w:w="100" w:type="dxa"/>
              <w:left w:w="100" w:type="dxa"/>
              <w:bottom w:w="100" w:type="dxa"/>
              <w:right w:w="100" w:type="dxa"/>
            </w:tcMar>
          </w:tcPr>
          <w:p w14:paraId="481284FE"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0984D786" w14:textId="77777777" w:rsidR="0089290A" w:rsidRPr="00AF5413" w:rsidRDefault="0089290A" w:rsidP="00961538">
            <w:pPr>
              <w:widowControl w:val="0"/>
              <w:spacing w:line="240" w:lineRule="auto"/>
            </w:pPr>
            <w:r w:rsidRPr="00AF5413">
              <w:t xml:space="preserve">Service evaluation </w:t>
            </w:r>
          </w:p>
        </w:tc>
        <w:tc>
          <w:tcPr>
            <w:tcW w:w="2235" w:type="dxa"/>
            <w:shd w:val="clear" w:color="auto" w:fill="auto"/>
            <w:tcMar>
              <w:top w:w="100" w:type="dxa"/>
              <w:left w:w="100" w:type="dxa"/>
              <w:bottom w:w="100" w:type="dxa"/>
              <w:right w:w="100" w:type="dxa"/>
            </w:tcMar>
          </w:tcPr>
          <w:p w14:paraId="484CDB96" w14:textId="77777777" w:rsidR="0089290A" w:rsidRPr="00AF5413" w:rsidRDefault="0089290A" w:rsidP="00961538">
            <w:pPr>
              <w:widowControl w:val="0"/>
              <w:spacing w:line="240" w:lineRule="auto"/>
            </w:pPr>
            <w:r w:rsidRPr="00AF5413">
              <w:t>Diagnostic reliability</w:t>
            </w:r>
          </w:p>
          <w:p w14:paraId="4790F444" w14:textId="77777777" w:rsidR="0089290A" w:rsidRPr="00AF5413" w:rsidRDefault="0089290A" w:rsidP="00961538">
            <w:pPr>
              <w:widowControl w:val="0"/>
              <w:spacing w:line="240" w:lineRule="auto"/>
            </w:pPr>
            <w:r w:rsidRPr="00AF5413">
              <w:t>Outcomes</w:t>
            </w:r>
          </w:p>
          <w:p w14:paraId="1EF7A853" w14:textId="77777777" w:rsidR="0089290A" w:rsidRPr="00AF5413" w:rsidRDefault="0089290A" w:rsidP="00961538">
            <w:pPr>
              <w:widowControl w:val="0"/>
              <w:spacing w:line="240" w:lineRule="auto"/>
            </w:pPr>
            <w:r w:rsidRPr="00AF5413">
              <w:t>Technology</w:t>
            </w:r>
          </w:p>
          <w:p w14:paraId="1E0146E8" w14:textId="77777777" w:rsidR="0089290A" w:rsidRPr="00AF5413" w:rsidRDefault="0089290A" w:rsidP="00961538">
            <w:pPr>
              <w:widowControl w:val="0"/>
              <w:spacing w:line="240" w:lineRule="auto"/>
            </w:pPr>
            <w:r w:rsidRPr="00AF5413">
              <w:t>Professional guidance</w:t>
            </w:r>
          </w:p>
        </w:tc>
      </w:tr>
      <w:tr w:rsidR="0089290A" w:rsidRPr="00AF5413" w14:paraId="066EEFAE" w14:textId="77777777" w:rsidTr="00961538">
        <w:trPr>
          <w:trHeight w:val="919"/>
        </w:trPr>
        <w:tc>
          <w:tcPr>
            <w:tcW w:w="2235" w:type="dxa"/>
            <w:shd w:val="clear" w:color="auto" w:fill="auto"/>
            <w:tcMar>
              <w:top w:w="100" w:type="dxa"/>
              <w:left w:w="100" w:type="dxa"/>
              <w:bottom w:w="100" w:type="dxa"/>
              <w:right w:w="100" w:type="dxa"/>
            </w:tcMar>
          </w:tcPr>
          <w:p w14:paraId="40333B7C"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Frueh</w:t>
            </w:r>
            <w:proofErr w:type="spellEnd"/>
            <w:r w:rsidRPr="00AF5413">
              <w:rPr>
                <w:color w:val="212121"/>
                <w:sz w:val="20"/>
                <w:szCs w:val="20"/>
              </w:rPr>
              <w:t xml:space="preserve"> BC, </w:t>
            </w:r>
            <w:proofErr w:type="spellStart"/>
            <w:r w:rsidRPr="00AF5413">
              <w:rPr>
                <w:color w:val="212121"/>
                <w:sz w:val="20"/>
                <w:szCs w:val="20"/>
              </w:rPr>
              <w:t>Deitsch</w:t>
            </w:r>
            <w:proofErr w:type="spellEnd"/>
            <w:r w:rsidRPr="00AF5413">
              <w:rPr>
                <w:color w:val="212121"/>
                <w:sz w:val="20"/>
                <w:szCs w:val="20"/>
              </w:rPr>
              <w:t xml:space="preserve"> SE, Santos AB, Gold PB, Johnson MR, </w:t>
            </w:r>
            <w:proofErr w:type="spellStart"/>
            <w:r w:rsidRPr="00AF5413">
              <w:rPr>
                <w:color w:val="212121"/>
                <w:sz w:val="20"/>
                <w:szCs w:val="20"/>
              </w:rPr>
              <w:t>Meisler</w:t>
            </w:r>
            <w:proofErr w:type="spellEnd"/>
            <w:r w:rsidRPr="00AF5413">
              <w:rPr>
                <w:color w:val="212121"/>
                <w:sz w:val="20"/>
                <w:szCs w:val="20"/>
              </w:rPr>
              <w:t xml:space="preserve"> N, Magruder KM, Ballenger JC.</w:t>
            </w:r>
          </w:p>
        </w:tc>
        <w:tc>
          <w:tcPr>
            <w:tcW w:w="2220" w:type="dxa"/>
            <w:shd w:val="clear" w:color="auto" w:fill="auto"/>
            <w:tcMar>
              <w:top w:w="100" w:type="dxa"/>
              <w:left w:w="100" w:type="dxa"/>
              <w:bottom w:w="100" w:type="dxa"/>
              <w:right w:w="100" w:type="dxa"/>
            </w:tcMar>
          </w:tcPr>
          <w:p w14:paraId="087DE78E"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6128EE74"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7A50B6FF" w14:textId="77777777" w:rsidR="0089290A" w:rsidRPr="00AF5413" w:rsidRDefault="0089290A" w:rsidP="00961538">
            <w:pPr>
              <w:widowControl w:val="0"/>
              <w:spacing w:line="240" w:lineRule="auto"/>
            </w:pPr>
            <w:r w:rsidRPr="00AF5413">
              <w:t>Diagnostic reliability</w:t>
            </w:r>
          </w:p>
          <w:p w14:paraId="05895332" w14:textId="77777777" w:rsidR="0089290A" w:rsidRPr="00AF5413" w:rsidRDefault="0089290A" w:rsidP="00961538">
            <w:pPr>
              <w:widowControl w:val="0"/>
              <w:spacing w:line="240" w:lineRule="auto"/>
            </w:pPr>
            <w:r w:rsidRPr="00AF5413">
              <w:t>Outcomes</w:t>
            </w:r>
          </w:p>
          <w:p w14:paraId="004950B4" w14:textId="77777777" w:rsidR="0089290A" w:rsidRPr="00AF5413" w:rsidRDefault="0089290A" w:rsidP="00961538">
            <w:pPr>
              <w:widowControl w:val="0"/>
              <w:spacing w:line="240" w:lineRule="auto"/>
            </w:pPr>
            <w:r w:rsidRPr="00AF5413">
              <w:t>Patient &amp; clinician satisfaction</w:t>
            </w:r>
          </w:p>
          <w:p w14:paraId="17A9AAF6" w14:textId="77777777" w:rsidR="0089290A" w:rsidRPr="00AF5413" w:rsidRDefault="0089290A" w:rsidP="00961538">
            <w:pPr>
              <w:widowControl w:val="0"/>
              <w:spacing w:line="240" w:lineRule="auto"/>
            </w:pPr>
            <w:r w:rsidRPr="00AF5413">
              <w:t>Technology</w:t>
            </w:r>
          </w:p>
          <w:p w14:paraId="6310613B" w14:textId="77777777" w:rsidR="0089290A" w:rsidRPr="00AF5413" w:rsidRDefault="0089290A" w:rsidP="00961538">
            <w:pPr>
              <w:widowControl w:val="0"/>
              <w:spacing w:line="240" w:lineRule="auto"/>
            </w:pPr>
            <w:r w:rsidRPr="00AF5413">
              <w:t>Professional Guidance</w:t>
            </w:r>
          </w:p>
        </w:tc>
      </w:tr>
      <w:tr w:rsidR="0089290A" w:rsidRPr="00AF5413" w14:paraId="5344C197" w14:textId="77777777" w:rsidTr="00961538">
        <w:trPr>
          <w:trHeight w:val="919"/>
        </w:trPr>
        <w:tc>
          <w:tcPr>
            <w:tcW w:w="2235" w:type="dxa"/>
            <w:shd w:val="clear" w:color="auto" w:fill="auto"/>
            <w:tcMar>
              <w:top w:w="100" w:type="dxa"/>
              <w:left w:w="100" w:type="dxa"/>
              <w:bottom w:w="100" w:type="dxa"/>
              <w:right w:w="100" w:type="dxa"/>
            </w:tcMar>
          </w:tcPr>
          <w:p w14:paraId="68EDAAB1" w14:textId="77777777" w:rsidR="0089290A" w:rsidRPr="00AF5413" w:rsidRDefault="0089290A" w:rsidP="00961538">
            <w:pPr>
              <w:widowControl w:val="0"/>
              <w:spacing w:line="240" w:lineRule="auto"/>
              <w:rPr>
                <w:color w:val="212121"/>
                <w:sz w:val="20"/>
                <w:szCs w:val="20"/>
              </w:rPr>
            </w:pPr>
            <w:r w:rsidRPr="00AF5413">
              <w:rPr>
                <w:color w:val="212121"/>
                <w:sz w:val="20"/>
                <w:szCs w:val="20"/>
              </w:rPr>
              <w:t>Jones BN 3rd, Ruskin PE.</w:t>
            </w:r>
          </w:p>
        </w:tc>
        <w:tc>
          <w:tcPr>
            <w:tcW w:w="2220" w:type="dxa"/>
            <w:shd w:val="clear" w:color="auto" w:fill="auto"/>
            <w:tcMar>
              <w:top w:w="100" w:type="dxa"/>
              <w:left w:w="100" w:type="dxa"/>
              <w:bottom w:w="100" w:type="dxa"/>
              <w:right w:w="100" w:type="dxa"/>
            </w:tcMar>
          </w:tcPr>
          <w:p w14:paraId="00BA4942"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05990D3F"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5B9DDA11" w14:textId="77777777" w:rsidR="0089290A" w:rsidRPr="00AF5413" w:rsidRDefault="0089290A" w:rsidP="00961538">
            <w:pPr>
              <w:widowControl w:val="0"/>
              <w:spacing w:line="240" w:lineRule="auto"/>
            </w:pPr>
            <w:r w:rsidRPr="00AF5413">
              <w:t>Diagnostic reliability</w:t>
            </w:r>
          </w:p>
          <w:p w14:paraId="51C39BA5" w14:textId="77777777" w:rsidR="0089290A" w:rsidRPr="00AF5413" w:rsidRDefault="0089290A" w:rsidP="00961538">
            <w:pPr>
              <w:widowControl w:val="0"/>
              <w:spacing w:line="240" w:lineRule="auto"/>
            </w:pPr>
            <w:r w:rsidRPr="00AF5413">
              <w:t>Outcomes</w:t>
            </w:r>
          </w:p>
          <w:p w14:paraId="5836DEE2" w14:textId="77777777" w:rsidR="0089290A" w:rsidRPr="00AF5413" w:rsidRDefault="0089290A" w:rsidP="00961538">
            <w:pPr>
              <w:widowControl w:val="0"/>
              <w:spacing w:line="240" w:lineRule="auto"/>
            </w:pPr>
            <w:r w:rsidRPr="00AF5413">
              <w:t>Technology</w:t>
            </w:r>
          </w:p>
          <w:p w14:paraId="4C116B0D" w14:textId="77777777" w:rsidR="0089290A" w:rsidRPr="00AF5413" w:rsidRDefault="0089290A" w:rsidP="00961538">
            <w:pPr>
              <w:widowControl w:val="0"/>
              <w:spacing w:line="240" w:lineRule="auto"/>
            </w:pPr>
            <w:r w:rsidRPr="00AF5413">
              <w:t>Professional Guidance</w:t>
            </w:r>
          </w:p>
        </w:tc>
      </w:tr>
      <w:tr w:rsidR="0089290A" w:rsidRPr="00AF5413" w14:paraId="66206DD5" w14:textId="77777777" w:rsidTr="00961538">
        <w:trPr>
          <w:trHeight w:val="919"/>
        </w:trPr>
        <w:tc>
          <w:tcPr>
            <w:tcW w:w="2235" w:type="dxa"/>
            <w:shd w:val="clear" w:color="auto" w:fill="auto"/>
            <w:tcMar>
              <w:top w:w="100" w:type="dxa"/>
              <w:left w:w="100" w:type="dxa"/>
              <w:bottom w:w="100" w:type="dxa"/>
              <w:right w:w="100" w:type="dxa"/>
            </w:tcMar>
          </w:tcPr>
          <w:p w14:paraId="0FC39EF7" w14:textId="77777777" w:rsidR="0089290A" w:rsidRPr="00AF5413" w:rsidRDefault="0089290A" w:rsidP="00961538">
            <w:pPr>
              <w:widowControl w:val="0"/>
              <w:spacing w:line="240" w:lineRule="auto"/>
              <w:rPr>
                <w:color w:val="212121"/>
                <w:sz w:val="20"/>
                <w:szCs w:val="20"/>
              </w:rPr>
            </w:pPr>
            <w:r w:rsidRPr="00AF5413">
              <w:rPr>
                <w:color w:val="212121"/>
                <w:sz w:val="20"/>
                <w:szCs w:val="20"/>
              </w:rPr>
              <w:lastRenderedPageBreak/>
              <w:t xml:space="preserve">Monnier J, Knapp RG, </w:t>
            </w:r>
            <w:proofErr w:type="spellStart"/>
            <w:r w:rsidRPr="00AF5413">
              <w:rPr>
                <w:color w:val="212121"/>
                <w:sz w:val="20"/>
                <w:szCs w:val="20"/>
              </w:rPr>
              <w:t>Frueh</w:t>
            </w:r>
            <w:proofErr w:type="spellEnd"/>
            <w:r w:rsidRPr="00AF5413">
              <w:rPr>
                <w:color w:val="212121"/>
                <w:sz w:val="20"/>
                <w:szCs w:val="20"/>
              </w:rPr>
              <w:t xml:space="preserve"> BC.</w:t>
            </w:r>
          </w:p>
        </w:tc>
        <w:tc>
          <w:tcPr>
            <w:tcW w:w="2220" w:type="dxa"/>
            <w:shd w:val="clear" w:color="auto" w:fill="auto"/>
            <w:tcMar>
              <w:top w:w="100" w:type="dxa"/>
              <w:left w:w="100" w:type="dxa"/>
              <w:bottom w:w="100" w:type="dxa"/>
              <w:right w:w="100" w:type="dxa"/>
            </w:tcMar>
          </w:tcPr>
          <w:p w14:paraId="5EB62CCA" w14:textId="77777777" w:rsidR="0089290A" w:rsidRPr="00AF5413" w:rsidRDefault="0089290A" w:rsidP="00961538">
            <w:pPr>
              <w:widowControl w:val="0"/>
              <w:spacing w:line="240" w:lineRule="auto"/>
            </w:pPr>
            <w:r w:rsidRPr="00AF5413">
              <w:t>2003</w:t>
            </w:r>
          </w:p>
        </w:tc>
        <w:tc>
          <w:tcPr>
            <w:tcW w:w="2250" w:type="dxa"/>
            <w:shd w:val="clear" w:color="auto" w:fill="auto"/>
            <w:tcMar>
              <w:top w:w="100" w:type="dxa"/>
              <w:left w:w="100" w:type="dxa"/>
              <w:bottom w:w="100" w:type="dxa"/>
              <w:right w:w="100" w:type="dxa"/>
            </w:tcMar>
          </w:tcPr>
          <w:p w14:paraId="0DE13108"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1322A5C0" w14:textId="77777777" w:rsidR="0089290A" w:rsidRPr="00AF5413" w:rsidRDefault="0089290A" w:rsidP="00961538">
            <w:pPr>
              <w:widowControl w:val="0"/>
              <w:spacing w:line="240" w:lineRule="auto"/>
            </w:pPr>
            <w:r w:rsidRPr="00AF5413">
              <w:t>Diagnostic reliability</w:t>
            </w:r>
          </w:p>
          <w:p w14:paraId="333D5FD0" w14:textId="77777777" w:rsidR="0089290A" w:rsidRPr="00AF5413" w:rsidRDefault="0089290A" w:rsidP="00961538">
            <w:pPr>
              <w:widowControl w:val="0"/>
              <w:spacing w:line="240" w:lineRule="auto"/>
            </w:pPr>
            <w:r w:rsidRPr="00AF5413">
              <w:t>Outcomes</w:t>
            </w:r>
          </w:p>
          <w:p w14:paraId="549176B8" w14:textId="77777777" w:rsidR="0089290A" w:rsidRPr="00AF5413" w:rsidRDefault="0089290A" w:rsidP="00961538">
            <w:pPr>
              <w:widowControl w:val="0"/>
              <w:spacing w:line="240" w:lineRule="auto"/>
            </w:pPr>
            <w:r w:rsidRPr="00AF5413">
              <w:t>Patient &amp; clinician satisfaction</w:t>
            </w:r>
          </w:p>
          <w:p w14:paraId="6B84479C" w14:textId="77777777" w:rsidR="0089290A" w:rsidRPr="00AF5413" w:rsidRDefault="0089290A" w:rsidP="00961538">
            <w:pPr>
              <w:widowControl w:val="0"/>
              <w:spacing w:line="240" w:lineRule="auto"/>
            </w:pPr>
            <w:r w:rsidRPr="00AF5413">
              <w:t>Technology</w:t>
            </w:r>
          </w:p>
          <w:p w14:paraId="4CBC128C" w14:textId="77777777" w:rsidR="0089290A" w:rsidRPr="00AF5413" w:rsidRDefault="0089290A" w:rsidP="00961538">
            <w:pPr>
              <w:widowControl w:val="0"/>
              <w:spacing w:line="240" w:lineRule="auto"/>
            </w:pPr>
            <w:r w:rsidRPr="00AF5413">
              <w:t>Professional guidance</w:t>
            </w:r>
          </w:p>
        </w:tc>
      </w:tr>
      <w:tr w:rsidR="0089290A" w:rsidRPr="00AF5413" w14:paraId="76AFA18E" w14:textId="77777777" w:rsidTr="00961538">
        <w:trPr>
          <w:trHeight w:val="919"/>
        </w:trPr>
        <w:tc>
          <w:tcPr>
            <w:tcW w:w="2235" w:type="dxa"/>
            <w:shd w:val="clear" w:color="auto" w:fill="auto"/>
            <w:tcMar>
              <w:top w:w="100" w:type="dxa"/>
              <w:left w:w="100" w:type="dxa"/>
              <w:bottom w:w="100" w:type="dxa"/>
              <w:right w:w="100" w:type="dxa"/>
            </w:tcMar>
          </w:tcPr>
          <w:p w14:paraId="05227094"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Modai</w:t>
            </w:r>
            <w:proofErr w:type="spellEnd"/>
            <w:r w:rsidRPr="00AF5413">
              <w:rPr>
                <w:color w:val="212121"/>
                <w:sz w:val="20"/>
                <w:szCs w:val="20"/>
              </w:rPr>
              <w:t xml:space="preserve"> I, </w:t>
            </w:r>
            <w:proofErr w:type="spellStart"/>
            <w:r w:rsidRPr="00AF5413">
              <w:rPr>
                <w:color w:val="212121"/>
                <w:sz w:val="20"/>
                <w:szCs w:val="20"/>
              </w:rPr>
              <w:t>Jabarin</w:t>
            </w:r>
            <w:proofErr w:type="spellEnd"/>
            <w:r w:rsidRPr="00AF5413">
              <w:rPr>
                <w:color w:val="212121"/>
                <w:sz w:val="20"/>
                <w:szCs w:val="20"/>
              </w:rPr>
              <w:t xml:space="preserve"> M, </w:t>
            </w:r>
            <w:proofErr w:type="spellStart"/>
            <w:r w:rsidRPr="00AF5413">
              <w:rPr>
                <w:color w:val="212121"/>
                <w:sz w:val="20"/>
                <w:szCs w:val="20"/>
              </w:rPr>
              <w:t>Kurs</w:t>
            </w:r>
            <w:proofErr w:type="spellEnd"/>
            <w:r w:rsidRPr="00AF5413">
              <w:rPr>
                <w:color w:val="212121"/>
                <w:sz w:val="20"/>
                <w:szCs w:val="20"/>
              </w:rPr>
              <w:t xml:space="preserve"> R, Barak P, Hanan I, </w:t>
            </w:r>
            <w:proofErr w:type="spellStart"/>
            <w:r w:rsidRPr="00AF5413">
              <w:rPr>
                <w:color w:val="212121"/>
                <w:sz w:val="20"/>
                <w:szCs w:val="20"/>
              </w:rPr>
              <w:t>Kitain</w:t>
            </w:r>
            <w:proofErr w:type="spellEnd"/>
            <w:r w:rsidRPr="00AF5413">
              <w:rPr>
                <w:color w:val="212121"/>
                <w:sz w:val="20"/>
                <w:szCs w:val="20"/>
              </w:rPr>
              <w:t xml:space="preserve"> L</w:t>
            </w:r>
          </w:p>
        </w:tc>
        <w:tc>
          <w:tcPr>
            <w:tcW w:w="2220" w:type="dxa"/>
            <w:shd w:val="clear" w:color="auto" w:fill="auto"/>
            <w:tcMar>
              <w:top w:w="100" w:type="dxa"/>
              <w:left w:w="100" w:type="dxa"/>
              <w:bottom w:w="100" w:type="dxa"/>
              <w:right w:w="100" w:type="dxa"/>
            </w:tcMar>
          </w:tcPr>
          <w:p w14:paraId="15459C55" w14:textId="77777777" w:rsidR="0089290A" w:rsidRPr="00AF5413" w:rsidRDefault="0089290A" w:rsidP="00961538">
            <w:pPr>
              <w:widowControl w:val="0"/>
              <w:spacing w:line="240" w:lineRule="auto"/>
            </w:pPr>
            <w:r w:rsidRPr="00AF5413">
              <w:t>2007</w:t>
            </w:r>
          </w:p>
        </w:tc>
        <w:tc>
          <w:tcPr>
            <w:tcW w:w="2250" w:type="dxa"/>
            <w:shd w:val="clear" w:color="auto" w:fill="auto"/>
            <w:tcMar>
              <w:top w:w="100" w:type="dxa"/>
              <w:left w:w="100" w:type="dxa"/>
              <w:bottom w:w="100" w:type="dxa"/>
              <w:right w:w="100" w:type="dxa"/>
            </w:tcMar>
          </w:tcPr>
          <w:p w14:paraId="2A8B360F"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39A5945F" w14:textId="77777777" w:rsidR="0089290A" w:rsidRPr="00AF5413" w:rsidRDefault="0089290A" w:rsidP="00961538">
            <w:pPr>
              <w:widowControl w:val="0"/>
              <w:spacing w:line="240" w:lineRule="auto"/>
            </w:pPr>
            <w:r w:rsidRPr="00AF5413">
              <w:t>Diagnostic reliability</w:t>
            </w:r>
          </w:p>
          <w:p w14:paraId="2039DFD3" w14:textId="77777777" w:rsidR="0089290A" w:rsidRPr="00AF5413" w:rsidRDefault="0089290A" w:rsidP="00961538">
            <w:pPr>
              <w:widowControl w:val="0"/>
              <w:spacing w:line="240" w:lineRule="auto"/>
            </w:pPr>
            <w:r w:rsidRPr="00AF5413">
              <w:t>Outcomes</w:t>
            </w:r>
          </w:p>
          <w:p w14:paraId="674C56ED" w14:textId="77777777" w:rsidR="0089290A" w:rsidRPr="00AF5413" w:rsidRDefault="0089290A" w:rsidP="00961538">
            <w:pPr>
              <w:widowControl w:val="0"/>
              <w:spacing w:line="240" w:lineRule="auto"/>
            </w:pPr>
            <w:r w:rsidRPr="00AF5413">
              <w:t>Patient &amp; clinician satisfaction</w:t>
            </w:r>
          </w:p>
        </w:tc>
      </w:tr>
      <w:tr w:rsidR="0089290A" w:rsidRPr="00AF5413" w14:paraId="1AC10FE7" w14:textId="77777777" w:rsidTr="00961538">
        <w:trPr>
          <w:trHeight w:val="919"/>
        </w:trPr>
        <w:tc>
          <w:tcPr>
            <w:tcW w:w="2235" w:type="dxa"/>
            <w:shd w:val="clear" w:color="auto" w:fill="auto"/>
            <w:tcMar>
              <w:top w:w="100" w:type="dxa"/>
              <w:left w:w="100" w:type="dxa"/>
              <w:bottom w:w="100" w:type="dxa"/>
              <w:right w:w="100" w:type="dxa"/>
            </w:tcMar>
          </w:tcPr>
          <w:p w14:paraId="4AD5AE29"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Ramos-Ríos R, </w:t>
            </w:r>
            <w:proofErr w:type="spellStart"/>
            <w:r w:rsidRPr="00AF5413">
              <w:rPr>
                <w:color w:val="212121"/>
                <w:sz w:val="20"/>
                <w:szCs w:val="20"/>
              </w:rPr>
              <w:t>Mateos</w:t>
            </w:r>
            <w:proofErr w:type="spellEnd"/>
            <w:r w:rsidRPr="00AF5413">
              <w:rPr>
                <w:color w:val="212121"/>
                <w:sz w:val="20"/>
                <w:szCs w:val="20"/>
              </w:rPr>
              <w:t xml:space="preserve"> R, </w:t>
            </w:r>
            <w:proofErr w:type="spellStart"/>
            <w:r w:rsidRPr="00AF5413">
              <w:rPr>
                <w:color w:val="212121"/>
                <w:sz w:val="20"/>
                <w:szCs w:val="20"/>
              </w:rPr>
              <w:t>Lojo</w:t>
            </w:r>
            <w:proofErr w:type="spellEnd"/>
            <w:r w:rsidRPr="00AF5413">
              <w:rPr>
                <w:color w:val="212121"/>
                <w:sz w:val="20"/>
                <w:szCs w:val="20"/>
              </w:rPr>
              <w:t xml:space="preserve"> D, Conn DK, Patterson T</w:t>
            </w:r>
          </w:p>
        </w:tc>
        <w:tc>
          <w:tcPr>
            <w:tcW w:w="2220" w:type="dxa"/>
            <w:shd w:val="clear" w:color="auto" w:fill="auto"/>
            <w:tcMar>
              <w:top w:w="100" w:type="dxa"/>
              <w:left w:w="100" w:type="dxa"/>
              <w:bottom w:w="100" w:type="dxa"/>
              <w:right w:w="100" w:type="dxa"/>
            </w:tcMar>
          </w:tcPr>
          <w:p w14:paraId="02873231"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179D265E"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02D5B035" w14:textId="77777777" w:rsidR="0089290A" w:rsidRPr="00AF5413" w:rsidRDefault="0089290A" w:rsidP="00961538">
            <w:pPr>
              <w:widowControl w:val="0"/>
              <w:spacing w:line="240" w:lineRule="auto"/>
            </w:pPr>
            <w:r w:rsidRPr="00AF5413">
              <w:t>Diagnostic reliability</w:t>
            </w:r>
          </w:p>
          <w:p w14:paraId="5AD59361" w14:textId="77777777" w:rsidR="0089290A" w:rsidRPr="00AF5413" w:rsidRDefault="0089290A" w:rsidP="00961538">
            <w:pPr>
              <w:widowControl w:val="0"/>
              <w:spacing w:line="240" w:lineRule="auto"/>
            </w:pPr>
            <w:r w:rsidRPr="00AF5413">
              <w:t>Patient &amp; clinician satisfaction</w:t>
            </w:r>
          </w:p>
          <w:p w14:paraId="4E83DDEF" w14:textId="77777777" w:rsidR="0089290A" w:rsidRPr="00AF5413" w:rsidRDefault="0089290A" w:rsidP="00961538">
            <w:pPr>
              <w:widowControl w:val="0"/>
              <w:spacing w:line="240" w:lineRule="auto"/>
            </w:pPr>
            <w:r w:rsidRPr="00AF5413">
              <w:t>Outcomes</w:t>
            </w:r>
          </w:p>
          <w:p w14:paraId="33E607AC" w14:textId="77777777" w:rsidR="0089290A" w:rsidRPr="00AF5413" w:rsidRDefault="0089290A" w:rsidP="00961538">
            <w:pPr>
              <w:widowControl w:val="0"/>
              <w:spacing w:line="240" w:lineRule="auto"/>
            </w:pPr>
            <w:r w:rsidRPr="00AF5413">
              <w:t>Technology</w:t>
            </w:r>
          </w:p>
        </w:tc>
      </w:tr>
      <w:tr w:rsidR="0089290A" w:rsidRPr="00AF5413" w14:paraId="52DEF5BA" w14:textId="77777777" w:rsidTr="00961538">
        <w:trPr>
          <w:trHeight w:val="919"/>
        </w:trPr>
        <w:tc>
          <w:tcPr>
            <w:tcW w:w="2235" w:type="dxa"/>
            <w:shd w:val="clear" w:color="auto" w:fill="auto"/>
            <w:tcMar>
              <w:top w:w="100" w:type="dxa"/>
              <w:left w:w="100" w:type="dxa"/>
              <w:bottom w:w="100" w:type="dxa"/>
              <w:right w:w="100" w:type="dxa"/>
            </w:tcMar>
          </w:tcPr>
          <w:p w14:paraId="7B8BD027"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Yellowlees</w:t>
            </w:r>
            <w:proofErr w:type="spellEnd"/>
            <w:r w:rsidRPr="00AF5413">
              <w:rPr>
                <w:color w:val="212121"/>
                <w:sz w:val="20"/>
                <w:szCs w:val="20"/>
              </w:rPr>
              <w:t xml:space="preserve"> P, Richard Chan S, Burke Parish M.</w:t>
            </w:r>
          </w:p>
        </w:tc>
        <w:tc>
          <w:tcPr>
            <w:tcW w:w="2220" w:type="dxa"/>
            <w:shd w:val="clear" w:color="auto" w:fill="auto"/>
            <w:tcMar>
              <w:top w:w="100" w:type="dxa"/>
              <w:left w:w="100" w:type="dxa"/>
              <w:bottom w:w="100" w:type="dxa"/>
              <w:right w:w="100" w:type="dxa"/>
            </w:tcMar>
          </w:tcPr>
          <w:p w14:paraId="3DBD740F"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281A4216"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12660948" w14:textId="77777777" w:rsidR="0089290A" w:rsidRPr="00AF5413" w:rsidRDefault="0089290A" w:rsidP="00961538">
            <w:pPr>
              <w:widowControl w:val="0"/>
              <w:spacing w:line="240" w:lineRule="auto"/>
            </w:pPr>
            <w:r w:rsidRPr="00AF5413">
              <w:t>Diagnostic reliability</w:t>
            </w:r>
          </w:p>
          <w:p w14:paraId="6F7EC6FA" w14:textId="77777777" w:rsidR="0089290A" w:rsidRPr="00AF5413" w:rsidRDefault="0089290A" w:rsidP="00961538">
            <w:pPr>
              <w:widowControl w:val="0"/>
              <w:spacing w:line="240" w:lineRule="auto"/>
            </w:pPr>
            <w:r w:rsidRPr="00AF5413">
              <w:t>Outcomes</w:t>
            </w:r>
          </w:p>
          <w:p w14:paraId="6DA44B05" w14:textId="77777777" w:rsidR="0089290A" w:rsidRPr="00AF5413" w:rsidRDefault="0089290A" w:rsidP="00961538">
            <w:pPr>
              <w:widowControl w:val="0"/>
              <w:spacing w:line="240" w:lineRule="auto"/>
            </w:pPr>
            <w:r w:rsidRPr="00AF5413">
              <w:t>Patient &amp; clinician satisfaction</w:t>
            </w:r>
          </w:p>
        </w:tc>
      </w:tr>
      <w:tr w:rsidR="0089290A" w:rsidRPr="00AF5413" w14:paraId="577D5B99" w14:textId="77777777" w:rsidTr="00961538">
        <w:trPr>
          <w:trHeight w:val="919"/>
        </w:trPr>
        <w:tc>
          <w:tcPr>
            <w:tcW w:w="2235" w:type="dxa"/>
            <w:shd w:val="clear" w:color="auto" w:fill="auto"/>
            <w:tcMar>
              <w:top w:w="100" w:type="dxa"/>
              <w:left w:w="100" w:type="dxa"/>
              <w:bottom w:w="100" w:type="dxa"/>
              <w:right w:w="100" w:type="dxa"/>
            </w:tcMar>
          </w:tcPr>
          <w:p w14:paraId="4E85C499"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Fortney JC, </w:t>
            </w:r>
            <w:proofErr w:type="spellStart"/>
            <w:r w:rsidRPr="00AF5413">
              <w:rPr>
                <w:color w:val="212121"/>
                <w:sz w:val="20"/>
                <w:szCs w:val="20"/>
              </w:rPr>
              <w:t>Pyne</w:t>
            </w:r>
            <w:proofErr w:type="spellEnd"/>
            <w:r w:rsidRPr="00AF5413">
              <w:rPr>
                <w:color w:val="212121"/>
                <w:sz w:val="20"/>
                <w:szCs w:val="20"/>
              </w:rPr>
              <w:t xml:space="preserve"> JM, Turner EE, Farris KM, </w:t>
            </w:r>
            <w:proofErr w:type="spellStart"/>
            <w:r w:rsidRPr="00AF5413">
              <w:rPr>
                <w:color w:val="212121"/>
                <w:sz w:val="20"/>
                <w:szCs w:val="20"/>
              </w:rPr>
              <w:t>Normoyle</w:t>
            </w:r>
            <w:proofErr w:type="spellEnd"/>
            <w:r w:rsidRPr="00AF5413">
              <w:rPr>
                <w:color w:val="212121"/>
                <w:sz w:val="20"/>
                <w:szCs w:val="20"/>
              </w:rPr>
              <w:t xml:space="preserve"> TM, Avery MD, </w:t>
            </w:r>
            <w:proofErr w:type="spellStart"/>
            <w:r w:rsidRPr="00AF5413">
              <w:rPr>
                <w:color w:val="212121"/>
                <w:sz w:val="20"/>
                <w:szCs w:val="20"/>
              </w:rPr>
              <w:t>Hilty</w:t>
            </w:r>
            <w:proofErr w:type="spellEnd"/>
            <w:r w:rsidRPr="00AF5413">
              <w:rPr>
                <w:color w:val="212121"/>
                <w:sz w:val="20"/>
                <w:szCs w:val="20"/>
              </w:rPr>
              <w:t xml:space="preserve"> DM, </w:t>
            </w:r>
            <w:proofErr w:type="spellStart"/>
            <w:r w:rsidRPr="00AF5413">
              <w:rPr>
                <w:color w:val="212121"/>
                <w:sz w:val="20"/>
                <w:szCs w:val="20"/>
              </w:rPr>
              <w:t>Unützer</w:t>
            </w:r>
            <w:proofErr w:type="spellEnd"/>
            <w:r w:rsidRPr="00AF5413">
              <w:rPr>
                <w:color w:val="212121"/>
                <w:sz w:val="20"/>
                <w:szCs w:val="20"/>
              </w:rPr>
              <w:t xml:space="preserve"> J</w:t>
            </w:r>
          </w:p>
        </w:tc>
        <w:tc>
          <w:tcPr>
            <w:tcW w:w="2220" w:type="dxa"/>
            <w:shd w:val="clear" w:color="auto" w:fill="auto"/>
            <w:tcMar>
              <w:top w:w="100" w:type="dxa"/>
              <w:left w:w="100" w:type="dxa"/>
              <w:bottom w:w="100" w:type="dxa"/>
              <w:right w:w="100" w:type="dxa"/>
            </w:tcMar>
          </w:tcPr>
          <w:p w14:paraId="7CD40E3A"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6E32AF71"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2981834E" w14:textId="77777777" w:rsidR="0089290A" w:rsidRPr="00AF5413" w:rsidRDefault="0089290A" w:rsidP="00961538">
            <w:pPr>
              <w:widowControl w:val="0"/>
              <w:spacing w:line="240" w:lineRule="auto"/>
            </w:pPr>
            <w:r w:rsidRPr="00AF5413">
              <w:t>Diagnostic reliability</w:t>
            </w:r>
          </w:p>
          <w:p w14:paraId="6897078C" w14:textId="77777777" w:rsidR="0089290A" w:rsidRPr="00AF5413" w:rsidRDefault="0089290A" w:rsidP="00961538">
            <w:pPr>
              <w:widowControl w:val="0"/>
              <w:spacing w:line="240" w:lineRule="auto"/>
            </w:pPr>
            <w:r w:rsidRPr="00AF5413">
              <w:t>Outcomes</w:t>
            </w:r>
          </w:p>
          <w:p w14:paraId="05097941" w14:textId="77777777" w:rsidR="0089290A" w:rsidRPr="00AF5413" w:rsidRDefault="0089290A" w:rsidP="00961538">
            <w:pPr>
              <w:widowControl w:val="0"/>
              <w:spacing w:line="240" w:lineRule="auto"/>
            </w:pPr>
            <w:r w:rsidRPr="00AF5413">
              <w:t>Patient &amp; clinician satisfaction</w:t>
            </w:r>
          </w:p>
        </w:tc>
      </w:tr>
      <w:tr w:rsidR="0089290A" w:rsidRPr="00AF5413" w14:paraId="5FDBA685" w14:textId="77777777" w:rsidTr="00961538">
        <w:trPr>
          <w:trHeight w:val="919"/>
        </w:trPr>
        <w:tc>
          <w:tcPr>
            <w:tcW w:w="2235" w:type="dxa"/>
            <w:shd w:val="clear" w:color="auto" w:fill="auto"/>
            <w:tcMar>
              <w:top w:w="100" w:type="dxa"/>
              <w:left w:w="100" w:type="dxa"/>
              <w:bottom w:w="100" w:type="dxa"/>
              <w:right w:w="100" w:type="dxa"/>
            </w:tcMar>
          </w:tcPr>
          <w:p w14:paraId="7F2FE421"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Roth DE, </w:t>
            </w:r>
            <w:proofErr w:type="spellStart"/>
            <w:r w:rsidRPr="00AF5413">
              <w:rPr>
                <w:color w:val="212121"/>
                <w:sz w:val="20"/>
                <w:szCs w:val="20"/>
              </w:rPr>
              <w:t>Ramtekkar</w:t>
            </w:r>
            <w:proofErr w:type="spellEnd"/>
            <w:r w:rsidRPr="00AF5413">
              <w:rPr>
                <w:color w:val="212121"/>
                <w:sz w:val="20"/>
                <w:szCs w:val="20"/>
              </w:rPr>
              <w:t xml:space="preserve"> U, </w:t>
            </w:r>
            <w:proofErr w:type="spellStart"/>
            <w:r w:rsidRPr="00AF5413">
              <w:rPr>
                <w:color w:val="212121"/>
                <w:sz w:val="20"/>
                <w:szCs w:val="20"/>
              </w:rPr>
              <w:t>Zeković</w:t>
            </w:r>
            <w:proofErr w:type="spellEnd"/>
            <w:r w:rsidRPr="00AF5413">
              <w:rPr>
                <w:color w:val="212121"/>
                <w:sz w:val="20"/>
                <w:szCs w:val="20"/>
              </w:rPr>
              <w:t>-Roth S.</w:t>
            </w:r>
          </w:p>
        </w:tc>
        <w:tc>
          <w:tcPr>
            <w:tcW w:w="2220" w:type="dxa"/>
            <w:shd w:val="clear" w:color="auto" w:fill="auto"/>
            <w:tcMar>
              <w:top w:w="100" w:type="dxa"/>
              <w:left w:w="100" w:type="dxa"/>
              <w:bottom w:w="100" w:type="dxa"/>
              <w:right w:w="100" w:type="dxa"/>
            </w:tcMar>
          </w:tcPr>
          <w:p w14:paraId="6B4FC73D"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6E9B55BC"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583500C3" w14:textId="77777777" w:rsidR="0089290A" w:rsidRPr="00AF5413" w:rsidRDefault="0089290A" w:rsidP="00961538">
            <w:pPr>
              <w:widowControl w:val="0"/>
              <w:spacing w:line="240" w:lineRule="auto"/>
            </w:pPr>
            <w:r w:rsidRPr="00AF5413">
              <w:t>Diagnostic reliability</w:t>
            </w:r>
          </w:p>
          <w:p w14:paraId="046B0F3C" w14:textId="77777777" w:rsidR="0089290A" w:rsidRPr="00AF5413" w:rsidRDefault="0089290A" w:rsidP="00961538">
            <w:pPr>
              <w:widowControl w:val="0"/>
              <w:spacing w:line="240" w:lineRule="auto"/>
            </w:pPr>
            <w:r w:rsidRPr="00AF5413">
              <w:t>Patient &amp; clinician satisfaction</w:t>
            </w:r>
          </w:p>
          <w:p w14:paraId="1A3434D6" w14:textId="77777777" w:rsidR="0089290A" w:rsidRPr="00AF5413" w:rsidRDefault="0089290A" w:rsidP="00961538">
            <w:pPr>
              <w:widowControl w:val="0"/>
              <w:spacing w:line="240" w:lineRule="auto"/>
            </w:pPr>
            <w:r w:rsidRPr="00AF5413">
              <w:t>Professional guidance</w:t>
            </w:r>
          </w:p>
        </w:tc>
      </w:tr>
      <w:tr w:rsidR="0089290A" w:rsidRPr="00AF5413" w14:paraId="3CF3E906" w14:textId="77777777" w:rsidTr="00961538">
        <w:trPr>
          <w:trHeight w:val="919"/>
        </w:trPr>
        <w:tc>
          <w:tcPr>
            <w:tcW w:w="2235" w:type="dxa"/>
            <w:shd w:val="clear" w:color="auto" w:fill="auto"/>
            <w:tcMar>
              <w:top w:w="100" w:type="dxa"/>
              <w:left w:w="100" w:type="dxa"/>
              <w:bottom w:w="100" w:type="dxa"/>
              <w:right w:w="100" w:type="dxa"/>
            </w:tcMar>
          </w:tcPr>
          <w:p w14:paraId="08901FAD"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Farabee</w:t>
            </w:r>
            <w:proofErr w:type="spellEnd"/>
            <w:r w:rsidRPr="00AF5413">
              <w:rPr>
                <w:color w:val="212121"/>
                <w:sz w:val="20"/>
                <w:szCs w:val="20"/>
              </w:rPr>
              <w:t xml:space="preserve"> D., Calhoun S., </w:t>
            </w:r>
            <w:proofErr w:type="spellStart"/>
            <w:r w:rsidRPr="00AF5413">
              <w:rPr>
                <w:color w:val="212121"/>
                <w:sz w:val="20"/>
                <w:szCs w:val="20"/>
              </w:rPr>
              <w:t>Veliz</w:t>
            </w:r>
            <w:proofErr w:type="spellEnd"/>
            <w:r w:rsidRPr="00AF5413">
              <w:rPr>
                <w:color w:val="212121"/>
                <w:sz w:val="20"/>
                <w:szCs w:val="20"/>
              </w:rPr>
              <w:t xml:space="preserve"> R.</w:t>
            </w:r>
          </w:p>
        </w:tc>
        <w:tc>
          <w:tcPr>
            <w:tcW w:w="2220" w:type="dxa"/>
            <w:shd w:val="clear" w:color="auto" w:fill="auto"/>
            <w:tcMar>
              <w:top w:w="100" w:type="dxa"/>
              <w:left w:w="100" w:type="dxa"/>
              <w:bottom w:w="100" w:type="dxa"/>
              <w:right w:w="100" w:type="dxa"/>
            </w:tcMar>
          </w:tcPr>
          <w:p w14:paraId="1C1BDDC8"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74180264"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5820B422" w14:textId="77777777" w:rsidR="0089290A" w:rsidRPr="00AF5413" w:rsidRDefault="0089290A" w:rsidP="00961538">
            <w:pPr>
              <w:widowControl w:val="0"/>
              <w:spacing w:line="240" w:lineRule="auto"/>
            </w:pPr>
            <w:r w:rsidRPr="00AF5413">
              <w:t>Diagnostic reliability</w:t>
            </w:r>
          </w:p>
          <w:p w14:paraId="79AB554A" w14:textId="77777777" w:rsidR="0089290A" w:rsidRPr="00AF5413" w:rsidRDefault="0089290A" w:rsidP="00961538">
            <w:pPr>
              <w:widowControl w:val="0"/>
              <w:spacing w:line="240" w:lineRule="auto"/>
            </w:pPr>
            <w:r w:rsidRPr="00AF5413">
              <w:t>Outcomes</w:t>
            </w:r>
          </w:p>
        </w:tc>
      </w:tr>
      <w:tr w:rsidR="0089290A" w:rsidRPr="00AF5413" w14:paraId="48A19A96" w14:textId="77777777" w:rsidTr="00961538">
        <w:trPr>
          <w:trHeight w:val="919"/>
        </w:trPr>
        <w:tc>
          <w:tcPr>
            <w:tcW w:w="2235" w:type="dxa"/>
            <w:shd w:val="clear" w:color="auto" w:fill="auto"/>
            <w:tcMar>
              <w:top w:w="100" w:type="dxa"/>
              <w:left w:w="100" w:type="dxa"/>
              <w:bottom w:w="100" w:type="dxa"/>
              <w:right w:w="100" w:type="dxa"/>
            </w:tcMar>
          </w:tcPr>
          <w:p w14:paraId="743F6FCE"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O’Reilly R., Bishop J., Maddox K., Hutchinson L., </w:t>
            </w:r>
            <w:proofErr w:type="spellStart"/>
            <w:r w:rsidRPr="00AF5413">
              <w:rPr>
                <w:color w:val="212121"/>
                <w:sz w:val="20"/>
                <w:szCs w:val="20"/>
              </w:rPr>
              <w:t>Fisman</w:t>
            </w:r>
            <w:proofErr w:type="spellEnd"/>
            <w:r w:rsidRPr="00AF5413">
              <w:rPr>
                <w:color w:val="212121"/>
                <w:sz w:val="20"/>
                <w:szCs w:val="20"/>
              </w:rPr>
              <w:t xml:space="preserve"> M., Takhar J.</w:t>
            </w:r>
          </w:p>
        </w:tc>
        <w:tc>
          <w:tcPr>
            <w:tcW w:w="2220" w:type="dxa"/>
            <w:shd w:val="clear" w:color="auto" w:fill="auto"/>
            <w:tcMar>
              <w:top w:w="100" w:type="dxa"/>
              <w:left w:w="100" w:type="dxa"/>
              <w:bottom w:w="100" w:type="dxa"/>
              <w:right w:w="100" w:type="dxa"/>
            </w:tcMar>
          </w:tcPr>
          <w:p w14:paraId="40B12FDE" w14:textId="77777777" w:rsidR="0089290A" w:rsidRPr="00AF5413" w:rsidRDefault="0089290A" w:rsidP="00961538">
            <w:pPr>
              <w:widowControl w:val="0"/>
              <w:spacing w:line="240" w:lineRule="auto"/>
            </w:pPr>
            <w:r w:rsidRPr="00AF5413">
              <w:t>2007</w:t>
            </w:r>
          </w:p>
        </w:tc>
        <w:tc>
          <w:tcPr>
            <w:tcW w:w="2250" w:type="dxa"/>
            <w:shd w:val="clear" w:color="auto" w:fill="auto"/>
            <w:tcMar>
              <w:top w:w="100" w:type="dxa"/>
              <w:left w:w="100" w:type="dxa"/>
              <w:bottom w:w="100" w:type="dxa"/>
              <w:right w:w="100" w:type="dxa"/>
            </w:tcMar>
          </w:tcPr>
          <w:p w14:paraId="68861F34"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7C67F9A2" w14:textId="77777777" w:rsidR="0089290A" w:rsidRPr="00AF5413" w:rsidRDefault="0089290A" w:rsidP="00961538">
            <w:pPr>
              <w:widowControl w:val="0"/>
              <w:spacing w:line="240" w:lineRule="auto"/>
            </w:pPr>
            <w:r w:rsidRPr="00AF5413">
              <w:t>Diagnostic reliability</w:t>
            </w:r>
          </w:p>
          <w:p w14:paraId="3BE0C3B2" w14:textId="77777777" w:rsidR="0089290A" w:rsidRPr="00AF5413" w:rsidRDefault="0089290A" w:rsidP="00961538">
            <w:pPr>
              <w:widowControl w:val="0"/>
              <w:spacing w:line="240" w:lineRule="auto"/>
            </w:pPr>
            <w:r w:rsidRPr="00AF5413">
              <w:t>Outcomes</w:t>
            </w:r>
          </w:p>
          <w:p w14:paraId="38C069A4" w14:textId="77777777" w:rsidR="0089290A" w:rsidRPr="00AF5413" w:rsidRDefault="0089290A" w:rsidP="00961538">
            <w:pPr>
              <w:widowControl w:val="0"/>
              <w:spacing w:line="240" w:lineRule="auto"/>
            </w:pPr>
            <w:r w:rsidRPr="00AF5413">
              <w:t>Patient &amp; clinician satisfaction</w:t>
            </w:r>
          </w:p>
        </w:tc>
      </w:tr>
      <w:tr w:rsidR="0089290A" w:rsidRPr="00AF5413" w14:paraId="426056DD" w14:textId="77777777" w:rsidTr="00961538">
        <w:trPr>
          <w:trHeight w:val="919"/>
        </w:trPr>
        <w:tc>
          <w:tcPr>
            <w:tcW w:w="2235" w:type="dxa"/>
            <w:shd w:val="clear" w:color="auto" w:fill="auto"/>
            <w:tcMar>
              <w:top w:w="100" w:type="dxa"/>
              <w:left w:w="100" w:type="dxa"/>
              <w:bottom w:w="100" w:type="dxa"/>
              <w:right w:w="100" w:type="dxa"/>
            </w:tcMar>
          </w:tcPr>
          <w:p w14:paraId="7AB43671"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Fishkind, </w:t>
            </w:r>
            <w:proofErr w:type="spellStart"/>
            <w:r w:rsidRPr="00AF5413">
              <w:rPr>
                <w:color w:val="212121"/>
                <w:sz w:val="20"/>
                <w:szCs w:val="20"/>
              </w:rPr>
              <w:t>Avrim</w:t>
            </w:r>
            <w:proofErr w:type="spellEnd"/>
            <w:r w:rsidRPr="00AF5413">
              <w:rPr>
                <w:color w:val="212121"/>
                <w:sz w:val="20"/>
                <w:szCs w:val="20"/>
              </w:rPr>
              <w:t xml:space="preserve"> B &amp; Cuyler, Robert N</w:t>
            </w:r>
          </w:p>
        </w:tc>
        <w:tc>
          <w:tcPr>
            <w:tcW w:w="2220" w:type="dxa"/>
            <w:shd w:val="clear" w:color="auto" w:fill="auto"/>
            <w:tcMar>
              <w:top w:w="100" w:type="dxa"/>
              <w:left w:w="100" w:type="dxa"/>
              <w:bottom w:w="100" w:type="dxa"/>
              <w:right w:w="100" w:type="dxa"/>
            </w:tcMar>
          </w:tcPr>
          <w:p w14:paraId="6E9997F7"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1567D5F2" w14:textId="77777777" w:rsidR="0089290A" w:rsidRPr="00AF5413" w:rsidRDefault="0089290A" w:rsidP="00961538">
            <w:pPr>
              <w:widowControl w:val="0"/>
              <w:spacing w:line="240" w:lineRule="auto"/>
            </w:pPr>
            <w:r w:rsidRPr="00AF5413">
              <w:t>Book chapter</w:t>
            </w:r>
          </w:p>
        </w:tc>
        <w:tc>
          <w:tcPr>
            <w:tcW w:w="2235" w:type="dxa"/>
            <w:shd w:val="clear" w:color="auto" w:fill="auto"/>
            <w:tcMar>
              <w:top w:w="100" w:type="dxa"/>
              <w:left w:w="100" w:type="dxa"/>
              <w:bottom w:w="100" w:type="dxa"/>
              <w:right w:w="100" w:type="dxa"/>
            </w:tcMar>
          </w:tcPr>
          <w:p w14:paraId="4B875817" w14:textId="77777777" w:rsidR="0089290A" w:rsidRPr="00AF5413" w:rsidRDefault="0089290A" w:rsidP="00961538">
            <w:pPr>
              <w:widowControl w:val="0"/>
              <w:spacing w:line="240" w:lineRule="auto"/>
            </w:pPr>
            <w:r w:rsidRPr="00AF5413">
              <w:t>Diagnostic reliability</w:t>
            </w:r>
          </w:p>
          <w:p w14:paraId="224B4685" w14:textId="77777777" w:rsidR="0089290A" w:rsidRPr="00AF5413" w:rsidRDefault="0089290A" w:rsidP="00961538">
            <w:pPr>
              <w:widowControl w:val="0"/>
              <w:spacing w:line="240" w:lineRule="auto"/>
            </w:pPr>
            <w:r w:rsidRPr="00AF5413">
              <w:t>Outcomes</w:t>
            </w:r>
          </w:p>
          <w:p w14:paraId="3CDD1FD4" w14:textId="77777777" w:rsidR="0089290A" w:rsidRPr="00AF5413" w:rsidRDefault="0089290A" w:rsidP="00961538">
            <w:pPr>
              <w:widowControl w:val="0"/>
              <w:spacing w:line="240" w:lineRule="auto"/>
            </w:pPr>
            <w:r w:rsidRPr="00AF5413">
              <w:t>Patient &amp; clinician satisfaction</w:t>
            </w:r>
          </w:p>
          <w:p w14:paraId="0A1AD4BF" w14:textId="77777777" w:rsidR="0089290A" w:rsidRPr="00AF5413" w:rsidRDefault="0089290A" w:rsidP="00961538">
            <w:pPr>
              <w:widowControl w:val="0"/>
              <w:spacing w:line="240" w:lineRule="auto"/>
            </w:pPr>
            <w:r w:rsidRPr="00AF5413">
              <w:t>Professional guidance</w:t>
            </w:r>
          </w:p>
        </w:tc>
      </w:tr>
      <w:tr w:rsidR="0089290A" w:rsidRPr="00AF5413" w14:paraId="378CAB9A" w14:textId="77777777" w:rsidTr="00961538">
        <w:trPr>
          <w:trHeight w:val="919"/>
        </w:trPr>
        <w:tc>
          <w:tcPr>
            <w:tcW w:w="2235" w:type="dxa"/>
            <w:shd w:val="clear" w:color="auto" w:fill="auto"/>
            <w:tcMar>
              <w:top w:w="100" w:type="dxa"/>
              <w:left w:w="100" w:type="dxa"/>
              <w:bottom w:w="100" w:type="dxa"/>
              <w:right w:w="100" w:type="dxa"/>
            </w:tcMar>
          </w:tcPr>
          <w:p w14:paraId="04F12DF6" w14:textId="77777777" w:rsidR="0089290A" w:rsidRPr="00AF5413" w:rsidRDefault="0089290A" w:rsidP="00961538">
            <w:pPr>
              <w:widowControl w:val="0"/>
              <w:spacing w:line="240" w:lineRule="auto"/>
              <w:rPr>
                <w:color w:val="212121"/>
                <w:sz w:val="20"/>
                <w:szCs w:val="20"/>
              </w:rPr>
            </w:pPr>
            <w:r w:rsidRPr="00AF5413">
              <w:rPr>
                <w:color w:val="212121"/>
                <w:sz w:val="20"/>
                <w:szCs w:val="20"/>
              </w:rPr>
              <w:lastRenderedPageBreak/>
              <w:t>Alessi N</w:t>
            </w:r>
          </w:p>
        </w:tc>
        <w:tc>
          <w:tcPr>
            <w:tcW w:w="2220" w:type="dxa"/>
            <w:shd w:val="clear" w:color="auto" w:fill="auto"/>
            <w:tcMar>
              <w:top w:w="100" w:type="dxa"/>
              <w:left w:w="100" w:type="dxa"/>
              <w:bottom w:w="100" w:type="dxa"/>
              <w:right w:w="100" w:type="dxa"/>
            </w:tcMar>
          </w:tcPr>
          <w:p w14:paraId="337CE965" w14:textId="77777777" w:rsidR="0089290A" w:rsidRPr="00AF5413" w:rsidRDefault="0089290A" w:rsidP="00961538">
            <w:pPr>
              <w:widowControl w:val="0"/>
              <w:spacing w:line="240" w:lineRule="auto"/>
            </w:pPr>
            <w:r w:rsidRPr="00AF5413">
              <w:t>2002</w:t>
            </w:r>
          </w:p>
        </w:tc>
        <w:tc>
          <w:tcPr>
            <w:tcW w:w="2250" w:type="dxa"/>
            <w:shd w:val="clear" w:color="auto" w:fill="auto"/>
            <w:tcMar>
              <w:top w:w="100" w:type="dxa"/>
              <w:left w:w="100" w:type="dxa"/>
              <w:bottom w:w="100" w:type="dxa"/>
              <w:right w:w="100" w:type="dxa"/>
            </w:tcMar>
          </w:tcPr>
          <w:p w14:paraId="5A1295EA"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160E2420" w14:textId="77777777" w:rsidR="0089290A" w:rsidRPr="00AF5413" w:rsidRDefault="0089290A" w:rsidP="00961538">
            <w:pPr>
              <w:widowControl w:val="0"/>
              <w:spacing w:line="240" w:lineRule="auto"/>
            </w:pPr>
            <w:r w:rsidRPr="00AF5413">
              <w:t>Diagnostic reliability</w:t>
            </w:r>
          </w:p>
        </w:tc>
      </w:tr>
      <w:tr w:rsidR="0089290A" w:rsidRPr="00AF5413" w14:paraId="68DD6012" w14:textId="77777777" w:rsidTr="00961538">
        <w:trPr>
          <w:trHeight w:val="919"/>
        </w:trPr>
        <w:tc>
          <w:tcPr>
            <w:tcW w:w="2235" w:type="dxa"/>
            <w:shd w:val="clear" w:color="auto" w:fill="auto"/>
            <w:tcMar>
              <w:top w:w="100" w:type="dxa"/>
              <w:left w:w="100" w:type="dxa"/>
              <w:bottom w:w="100" w:type="dxa"/>
              <w:right w:w="100" w:type="dxa"/>
            </w:tcMar>
          </w:tcPr>
          <w:p w14:paraId="2AA013D4" w14:textId="77777777" w:rsidR="0089290A" w:rsidRPr="00AF5413" w:rsidRDefault="0089290A" w:rsidP="00961538">
            <w:pPr>
              <w:widowControl w:val="0"/>
              <w:spacing w:line="240" w:lineRule="auto"/>
              <w:rPr>
                <w:color w:val="212121"/>
                <w:sz w:val="20"/>
                <w:szCs w:val="20"/>
              </w:rPr>
            </w:pPr>
            <w:r w:rsidRPr="00AF5413">
              <w:rPr>
                <w:color w:val="212121"/>
                <w:sz w:val="20"/>
                <w:szCs w:val="20"/>
              </w:rPr>
              <w:t>Jones BN 3rd.</w:t>
            </w:r>
          </w:p>
        </w:tc>
        <w:tc>
          <w:tcPr>
            <w:tcW w:w="2220" w:type="dxa"/>
            <w:shd w:val="clear" w:color="auto" w:fill="auto"/>
            <w:tcMar>
              <w:top w:w="100" w:type="dxa"/>
              <w:left w:w="100" w:type="dxa"/>
              <w:bottom w:w="100" w:type="dxa"/>
              <w:right w:w="100" w:type="dxa"/>
            </w:tcMar>
          </w:tcPr>
          <w:p w14:paraId="5A258089"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6BC0DD69"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60FAF696" w14:textId="77777777" w:rsidR="0089290A" w:rsidRPr="00AF5413" w:rsidRDefault="0089290A" w:rsidP="00961538">
            <w:pPr>
              <w:widowControl w:val="0"/>
              <w:spacing w:line="240" w:lineRule="auto"/>
            </w:pPr>
            <w:r w:rsidRPr="00AF5413">
              <w:t>Diagnostic reliability</w:t>
            </w:r>
          </w:p>
          <w:p w14:paraId="16D2B2A2" w14:textId="77777777" w:rsidR="0089290A" w:rsidRPr="00AF5413" w:rsidRDefault="0089290A" w:rsidP="00961538">
            <w:pPr>
              <w:widowControl w:val="0"/>
              <w:spacing w:line="240" w:lineRule="auto"/>
            </w:pPr>
            <w:r w:rsidRPr="00AF5413">
              <w:t>Outcomes</w:t>
            </w:r>
          </w:p>
          <w:p w14:paraId="2C1BB809" w14:textId="77777777" w:rsidR="0089290A" w:rsidRPr="00AF5413" w:rsidRDefault="0089290A" w:rsidP="00961538">
            <w:pPr>
              <w:widowControl w:val="0"/>
              <w:spacing w:line="240" w:lineRule="auto"/>
            </w:pPr>
            <w:r w:rsidRPr="00AF5413">
              <w:t>Patient &amp; clinician satisfaction</w:t>
            </w:r>
          </w:p>
          <w:p w14:paraId="3E6FFA2D" w14:textId="77777777" w:rsidR="0089290A" w:rsidRPr="00AF5413" w:rsidRDefault="0089290A" w:rsidP="00961538">
            <w:pPr>
              <w:widowControl w:val="0"/>
              <w:spacing w:line="240" w:lineRule="auto"/>
            </w:pPr>
          </w:p>
        </w:tc>
      </w:tr>
      <w:tr w:rsidR="0089290A" w:rsidRPr="00AF5413" w14:paraId="52B81215" w14:textId="77777777" w:rsidTr="00961538">
        <w:trPr>
          <w:trHeight w:val="919"/>
        </w:trPr>
        <w:tc>
          <w:tcPr>
            <w:tcW w:w="2235" w:type="dxa"/>
            <w:shd w:val="clear" w:color="auto" w:fill="auto"/>
            <w:tcMar>
              <w:top w:w="100" w:type="dxa"/>
              <w:left w:w="100" w:type="dxa"/>
              <w:bottom w:w="100" w:type="dxa"/>
              <w:right w:w="100" w:type="dxa"/>
            </w:tcMar>
          </w:tcPr>
          <w:p w14:paraId="0FBB7692" w14:textId="77777777" w:rsidR="0089290A" w:rsidRPr="00AF5413" w:rsidRDefault="0089290A" w:rsidP="00961538">
            <w:pPr>
              <w:widowControl w:val="0"/>
              <w:spacing w:line="240" w:lineRule="auto"/>
              <w:rPr>
                <w:color w:val="212121"/>
                <w:sz w:val="20"/>
                <w:szCs w:val="20"/>
              </w:rPr>
            </w:pPr>
            <w:proofErr w:type="spellStart"/>
            <w:r w:rsidRPr="00AF5413">
              <w:rPr>
                <w:rFonts w:ascii="Roboto" w:eastAsia="Roboto" w:hAnsi="Roboto" w:cs="Roboto"/>
                <w:color w:val="212121"/>
                <w:sz w:val="20"/>
                <w:szCs w:val="20"/>
              </w:rPr>
              <w:t>Zaylor</w:t>
            </w:r>
            <w:proofErr w:type="spellEnd"/>
            <w:r w:rsidRPr="00AF5413">
              <w:rPr>
                <w:rFonts w:ascii="Roboto" w:eastAsia="Roboto" w:hAnsi="Roboto" w:cs="Roboto"/>
                <w:color w:val="212121"/>
                <w:sz w:val="20"/>
                <w:szCs w:val="20"/>
              </w:rPr>
              <w:t xml:space="preserve"> C.</w:t>
            </w:r>
          </w:p>
        </w:tc>
        <w:tc>
          <w:tcPr>
            <w:tcW w:w="2220" w:type="dxa"/>
            <w:shd w:val="clear" w:color="auto" w:fill="auto"/>
            <w:tcMar>
              <w:top w:w="100" w:type="dxa"/>
              <w:left w:w="100" w:type="dxa"/>
              <w:bottom w:w="100" w:type="dxa"/>
              <w:right w:w="100" w:type="dxa"/>
            </w:tcMar>
          </w:tcPr>
          <w:p w14:paraId="25C08553"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65C7832A"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31FFBD12" w14:textId="77777777" w:rsidR="0089290A" w:rsidRPr="00AF5413" w:rsidRDefault="0089290A" w:rsidP="00961538">
            <w:pPr>
              <w:widowControl w:val="0"/>
              <w:spacing w:line="240" w:lineRule="auto"/>
            </w:pPr>
            <w:r w:rsidRPr="00AF5413">
              <w:t>Diagnostic reliability</w:t>
            </w:r>
          </w:p>
          <w:p w14:paraId="3B053B13" w14:textId="77777777" w:rsidR="0089290A" w:rsidRPr="00AF5413" w:rsidRDefault="0089290A" w:rsidP="00961538">
            <w:pPr>
              <w:widowControl w:val="0"/>
              <w:spacing w:line="240" w:lineRule="auto"/>
            </w:pPr>
            <w:r w:rsidRPr="00AF5413">
              <w:t>Outcomes</w:t>
            </w:r>
          </w:p>
        </w:tc>
      </w:tr>
      <w:tr w:rsidR="0089290A" w:rsidRPr="00AF5413" w14:paraId="4EFDD385" w14:textId="77777777" w:rsidTr="00961538">
        <w:trPr>
          <w:trHeight w:val="919"/>
        </w:trPr>
        <w:tc>
          <w:tcPr>
            <w:tcW w:w="2235" w:type="dxa"/>
            <w:shd w:val="clear" w:color="auto" w:fill="auto"/>
            <w:tcMar>
              <w:top w:w="100" w:type="dxa"/>
              <w:left w:w="100" w:type="dxa"/>
              <w:bottom w:w="100" w:type="dxa"/>
              <w:right w:w="100" w:type="dxa"/>
            </w:tcMar>
          </w:tcPr>
          <w:p w14:paraId="7A9A82B9" w14:textId="77777777" w:rsidR="0089290A" w:rsidRPr="00AF5413" w:rsidRDefault="0089290A" w:rsidP="00961538">
            <w:pPr>
              <w:widowControl w:val="0"/>
              <w:spacing w:line="240" w:lineRule="auto"/>
              <w:rPr>
                <w:rFonts w:ascii="Roboto" w:eastAsia="Roboto" w:hAnsi="Roboto" w:cs="Roboto"/>
                <w:color w:val="212121"/>
                <w:sz w:val="20"/>
                <w:szCs w:val="20"/>
              </w:rPr>
            </w:pPr>
            <w:proofErr w:type="spellStart"/>
            <w:r w:rsidRPr="00AF5413">
              <w:rPr>
                <w:rFonts w:ascii="Roboto" w:eastAsia="Roboto" w:hAnsi="Roboto" w:cs="Roboto"/>
                <w:color w:val="212121"/>
                <w:sz w:val="20"/>
                <w:szCs w:val="20"/>
              </w:rPr>
              <w:t>Zaylor</w:t>
            </w:r>
            <w:proofErr w:type="spellEnd"/>
            <w:r w:rsidRPr="00AF5413">
              <w:rPr>
                <w:rFonts w:ascii="Roboto" w:eastAsia="Roboto" w:hAnsi="Roboto" w:cs="Roboto"/>
                <w:color w:val="212121"/>
                <w:sz w:val="20"/>
                <w:szCs w:val="20"/>
              </w:rPr>
              <w:t xml:space="preserve"> C, Nelson EL, Cook DJ.</w:t>
            </w:r>
          </w:p>
        </w:tc>
        <w:tc>
          <w:tcPr>
            <w:tcW w:w="2220" w:type="dxa"/>
            <w:shd w:val="clear" w:color="auto" w:fill="auto"/>
            <w:tcMar>
              <w:top w:w="100" w:type="dxa"/>
              <w:left w:w="100" w:type="dxa"/>
              <w:bottom w:w="100" w:type="dxa"/>
              <w:right w:w="100" w:type="dxa"/>
            </w:tcMar>
          </w:tcPr>
          <w:p w14:paraId="1495DDE8"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546ED9EF"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3BAB78B2" w14:textId="77777777" w:rsidR="0089290A" w:rsidRPr="00AF5413" w:rsidRDefault="0089290A" w:rsidP="00961538">
            <w:pPr>
              <w:widowControl w:val="0"/>
              <w:spacing w:line="240" w:lineRule="auto"/>
            </w:pPr>
            <w:r w:rsidRPr="00AF5413">
              <w:t>Diagnostic reliability</w:t>
            </w:r>
          </w:p>
          <w:p w14:paraId="3C421A75" w14:textId="77777777" w:rsidR="0089290A" w:rsidRPr="00AF5413" w:rsidRDefault="0089290A" w:rsidP="00961538">
            <w:pPr>
              <w:widowControl w:val="0"/>
              <w:spacing w:line="240" w:lineRule="auto"/>
            </w:pPr>
            <w:r w:rsidRPr="00AF5413">
              <w:t>Patient &amp; clinician satisfaction</w:t>
            </w:r>
          </w:p>
        </w:tc>
      </w:tr>
      <w:tr w:rsidR="0089290A" w:rsidRPr="00AF5413" w14:paraId="4D90A39F" w14:textId="77777777" w:rsidTr="00961538">
        <w:trPr>
          <w:trHeight w:val="919"/>
        </w:trPr>
        <w:tc>
          <w:tcPr>
            <w:tcW w:w="2235" w:type="dxa"/>
            <w:shd w:val="clear" w:color="auto" w:fill="auto"/>
            <w:tcMar>
              <w:top w:w="100" w:type="dxa"/>
              <w:left w:w="100" w:type="dxa"/>
              <w:bottom w:w="100" w:type="dxa"/>
              <w:right w:w="100" w:type="dxa"/>
            </w:tcMar>
          </w:tcPr>
          <w:p w14:paraId="7AA8670F" w14:textId="77777777" w:rsidR="0089290A" w:rsidRPr="00AF5413" w:rsidRDefault="0089290A" w:rsidP="00961538">
            <w:pPr>
              <w:widowControl w:val="0"/>
              <w:spacing w:line="240" w:lineRule="auto"/>
              <w:rPr>
                <w:rFonts w:ascii="Roboto" w:eastAsia="Roboto" w:hAnsi="Roboto" w:cs="Roboto"/>
                <w:color w:val="212121"/>
                <w:sz w:val="20"/>
                <w:szCs w:val="20"/>
              </w:rPr>
            </w:pPr>
            <w:proofErr w:type="spellStart"/>
            <w:r w:rsidRPr="00AF5413">
              <w:rPr>
                <w:color w:val="212121"/>
                <w:sz w:val="20"/>
                <w:szCs w:val="20"/>
              </w:rPr>
              <w:t>Yellowlees</w:t>
            </w:r>
            <w:proofErr w:type="spellEnd"/>
            <w:r w:rsidRPr="00AF5413">
              <w:rPr>
                <w:color w:val="212121"/>
                <w:sz w:val="20"/>
                <w:szCs w:val="20"/>
              </w:rPr>
              <w:t xml:space="preserve">, Peter M, </w:t>
            </w:r>
            <w:proofErr w:type="spellStart"/>
            <w:r w:rsidRPr="00AF5413">
              <w:rPr>
                <w:color w:val="212121"/>
                <w:sz w:val="20"/>
                <w:szCs w:val="20"/>
              </w:rPr>
              <w:t>Hilty</w:t>
            </w:r>
            <w:proofErr w:type="spellEnd"/>
            <w:r w:rsidRPr="00AF5413">
              <w:rPr>
                <w:color w:val="212121"/>
                <w:sz w:val="20"/>
                <w:szCs w:val="20"/>
              </w:rPr>
              <w:t>, Donald M, Marks, Shayna L, Neufeld, Jonathan &amp; Bourgeois, James A.</w:t>
            </w:r>
          </w:p>
        </w:tc>
        <w:tc>
          <w:tcPr>
            <w:tcW w:w="2220" w:type="dxa"/>
            <w:shd w:val="clear" w:color="auto" w:fill="auto"/>
            <w:tcMar>
              <w:top w:w="100" w:type="dxa"/>
              <w:left w:w="100" w:type="dxa"/>
              <w:bottom w:w="100" w:type="dxa"/>
              <w:right w:w="100" w:type="dxa"/>
            </w:tcMar>
          </w:tcPr>
          <w:p w14:paraId="2986B12C"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2F47AF3D"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6C1A9139" w14:textId="77777777" w:rsidR="0089290A" w:rsidRPr="00AF5413" w:rsidRDefault="0089290A" w:rsidP="00961538">
            <w:pPr>
              <w:widowControl w:val="0"/>
              <w:spacing w:line="240" w:lineRule="auto"/>
            </w:pPr>
            <w:r w:rsidRPr="00AF5413">
              <w:t>Diagnostic reliability</w:t>
            </w:r>
          </w:p>
          <w:p w14:paraId="52421E48" w14:textId="77777777" w:rsidR="0089290A" w:rsidRPr="00AF5413" w:rsidRDefault="0089290A" w:rsidP="00961538">
            <w:pPr>
              <w:widowControl w:val="0"/>
              <w:spacing w:line="240" w:lineRule="auto"/>
            </w:pPr>
            <w:r w:rsidRPr="00AF5413">
              <w:t>Outcomes</w:t>
            </w:r>
          </w:p>
        </w:tc>
      </w:tr>
      <w:tr w:rsidR="0089290A" w:rsidRPr="00AF5413" w14:paraId="1122B4A9" w14:textId="77777777" w:rsidTr="00961538">
        <w:trPr>
          <w:trHeight w:val="919"/>
        </w:trPr>
        <w:tc>
          <w:tcPr>
            <w:tcW w:w="2235" w:type="dxa"/>
            <w:shd w:val="clear" w:color="auto" w:fill="auto"/>
            <w:tcMar>
              <w:top w:w="100" w:type="dxa"/>
              <w:left w:w="100" w:type="dxa"/>
              <w:bottom w:w="100" w:type="dxa"/>
              <w:right w:w="100" w:type="dxa"/>
            </w:tcMar>
          </w:tcPr>
          <w:p w14:paraId="40E1E114" w14:textId="77777777" w:rsidR="0089290A" w:rsidRPr="00AF5413" w:rsidRDefault="0089290A" w:rsidP="00961538">
            <w:pPr>
              <w:widowControl w:val="0"/>
              <w:spacing w:line="240" w:lineRule="auto"/>
              <w:rPr>
                <w:color w:val="212121"/>
                <w:sz w:val="20"/>
                <w:szCs w:val="20"/>
              </w:rPr>
            </w:pPr>
            <w:r w:rsidRPr="00AF5413">
              <w:rPr>
                <w:color w:val="212121"/>
                <w:sz w:val="20"/>
                <w:szCs w:val="20"/>
              </w:rPr>
              <w:t>Work Group on Quality Issues (WGQI) &amp; American Academy of Child and Adolescent Psychiatry (AACAP), US.</w:t>
            </w:r>
          </w:p>
        </w:tc>
        <w:tc>
          <w:tcPr>
            <w:tcW w:w="2220" w:type="dxa"/>
            <w:shd w:val="clear" w:color="auto" w:fill="auto"/>
            <w:tcMar>
              <w:top w:w="100" w:type="dxa"/>
              <w:left w:w="100" w:type="dxa"/>
              <w:bottom w:w="100" w:type="dxa"/>
              <w:right w:w="100" w:type="dxa"/>
            </w:tcMar>
          </w:tcPr>
          <w:p w14:paraId="34849FB2"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5EEF4AED" w14:textId="77777777" w:rsidR="0089290A" w:rsidRPr="00AF5413" w:rsidRDefault="0089290A" w:rsidP="00961538">
            <w:pPr>
              <w:widowControl w:val="0"/>
              <w:spacing w:line="240" w:lineRule="auto"/>
            </w:pPr>
            <w:r w:rsidRPr="00AF5413">
              <w:t>Guideline</w:t>
            </w:r>
          </w:p>
        </w:tc>
        <w:tc>
          <w:tcPr>
            <w:tcW w:w="2235" w:type="dxa"/>
            <w:shd w:val="clear" w:color="auto" w:fill="auto"/>
            <w:tcMar>
              <w:top w:w="100" w:type="dxa"/>
              <w:left w:w="100" w:type="dxa"/>
              <w:bottom w:w="100" w:type="dxa"/>
              <w:right w:w="100" w:type="dxa"/>
            </w:tcMar>
          </w:tcPr>
          <w:p w14:paraId="1D1A4915" w14:textId="77777777" w:rsidR="0089290A" w:rsidRPr="00AF5413" w:rsidRDefault="0089290A" w:rsidP="00961538">
            <w:pPr>
              <w:widowControl w:val="0"/>
              <w:spacing w:line="240" w:lineRule="auto"/>
            </w:pPr>
            <w:r w:rsidRPr="00AF5413">
              <w:t>Diagnostic reliability</w:t>
            </w:r>
          </w:p>
          <w:p w14:paraId="14725C16" w14:textId="77777777" w:rsidR="0089290A" w:rsidRPr="00AF5413" w:rsidRDefault="0089290A" w:rsidP="00961538">
            <w:pPr>
              <w:widowControl w:val="0"/>
              <w:spacing w:line="240" w:lineRule="auto"/>
            </w:pPr>
            <w:r w:rsidRPr="00AF5413">
              <w:t>Outcomes</w:t>
            </w:r>
          </w:p>
          <w:p w14:paraId="024366FA" w14:textId="77777777" w:rsidR="0089290A" w:rsidRPr="00AF5413" w:rsidRDefault="0089290A" w:rsidP="00961538">
            <w:pPr>
              <w:widowControl w:val="0"/>
              <w:spacing w:line="240" w:lineRule="auto"/>
            </w:pPr>
            <w:r w:rsidRPr="00AF5413">
              <w:t>Patient &amp; clinician satisfaction</w:t>
            </w:r>
          </w:p>
          <w:p w14:paraId="6ED23406" w14:textId="77777777" w:rsidR="0089290A" w:rsidRPr="00AF5413" w:rsidRDefault="0089290A" w:rsidP="00961538">
            <w:pPr>
              <w:widowControl w:val="0"/>
              <w:spacing w:line="240" w:lineRule="auto"/>
            </w:pPr>
            <w:r w:rsidRPr="00AF5413">
              <w:t>Technology</w:t>
            </w:r>
          </w:p>
        </w:tc>
      </w:tr>
      <w:tr w:rsidR="0089290A" w:rsidRPr="00AF5413" w14:paraId="33920599" w14:textId="77777777" w:rsidTr="00961538">
        <w:trPr>
          <w:trHeight w:val="919"/>
        </w:trPr>
        <w:tc>
          <w:tcPr>
            <w:tcW w:w="2235" w:type="dxa"/>
            <w:shd w:val="clear" w:color="auto" w:fill="auto"/>
            <w:tcMar>
              <w:top w:w="100" w:type="dxa"/>
              <w:left w:w="100" w:type="dxa"/>
              <w:bottom w:w="100" w:type="dxa"/>
              <w:right w:w="100" w:type="dxa"/>
            </w:tcMar>
          </w:tcPr>
          <w:p w14:paraId="7B795FC7"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Volicer</w:t>
            </w:r>
            <w:proofErr w:type="spellEnd"/>
            <w:r w:rsidRPr="00AF5413">
              <w:rPr>
                <w:color w:val="212121"/>
                <w:sz w:val="20"/>
                <w:szCs w:val="20"/>
              </w:rPr>
              <w:t xml:space="preserve"> L.</w:t>
            </w:r>
          </w:p>
        </w:tc>
        <w:tc>
          <w:tcPr>
            <w:tcW w:w="2220" w:type="dxa"/>
            <w:shd w:val="clear" w:color="auto" w:fill="auto"/>
            <w:tcMar>
              <w:top w:w="100" w:type="dxa"/>
              <w:left w:w="100" w:type="dxa"/>
              <w:bottom w:w="100" w:type="dxa"/>
              <w:right w:w="100" w:type="dxa"/>
            </w:tcMar>
          </w:tcPr>
          <w:p w14:paraId="7A5C51D2"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42BBE14C" w14:textId="77777777" w:rsidR="0089290A" w:rsidRPr="00AF5413" w:rsidRDefault="0089290A" w:rsidP="00961538">
            <w:pPr>
              <w:widowControl w:val="0"/>
              <w:spacing w:line="240" w:lineRule="auto"/>
            </w:pPr>
            <w:r w:rsidRPr="00AF5413">
              <w:t>Editorial</w:t>
            </w:r>
          </w:p>
        </w:tc>
        <w:tc>
          <w:tcPr>
            <w:tcW w:w="2235" w:type="dxa"/>
            <w:shd w:val="clear" w:color="auto" w:fill="auto"/>
            <w:tcMar>
              <w:top w:w="100" w:type="dxa"/>
              <w:left w:w="100" w:type="dxa"/>
              <w:bottom w:w="100" w:type="dxa"/>
              <w:right w:w="100" w:type="dxa"/>
            </w:tcMar>
          </w:tcPr>
          <w:p w14:paraId="3CBEEBC3" w14:textId="77777777" w:rsidR="0089290A" w:rsidRPr="00AF5413" w:rsidRDefault="0089290A" w:rsidP="00961538">
            <w:pPr>
              <w:widowControl w:val="0"/>
              <w:spacing w:line="240" w:lineRule="auto"/>
            </w:pPr>
            <w:r w:rsidRPr="00AF5413">
              <w:t>Diagnostic reliability</w:t>
            </w:r>
          </w:p>
          <w:p w14:paraId="036778CD" w14:textId="77777777" w:rsidR="0089290A" w:rsidRPr="00AF5413" w:rsidRDefault="0089290A" w:rsidP="00961538">
            <w:pPr>
              <w:widowControl w:val="0"/>
              <w:spacing w:line="240" w:lineRule="auto"/>
            </w:pPr>
            <w:r w:rsidRPr="00AF5413">
              <w:t>Patient &amp; clinician satisfaction</w:t>
            </w:r>
          </w:p>
        </w:tc>
      </w:tr>
      <w:tr w:rsidR="0089290A" w:rsidRPr="00AF5413" w14:paraId="7BFB59B8" w14:textId="77777777" w:rsidTr="00961538">
        <w:trPr>
          <w:trHeight w:val="919"/>
        </w:trPr>
        <w:tc>
          <w:tcPr>
            <w:tcW w:w="2235" w:type="dxa"/>
            <w:shd w:val="clear" w:color="auto" w:fill="auto"/>
            <w:tcMar>
              <w:top w:w="100" w:type="dxa"/>
              <w:left w:w="100" w:type="dxa"/>
              <w:bottom w:w="100" w:type="dxa"/>
              <w:right w:w="100" w:type="dxa"/>
            </w:tcMar>
          </w:tcPr>
          <w:p w14:paraId="03ED901C"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van </w:t>
            </w:r>
            <w:proofErr w:type="spellStart"/>
            <w:r w:rsidRPr="00AF5413">
              <w:rPr>
                <w:color w:val="212121"/>
                <w:sz w:val="20"/>
                <w:szCs w:val="20"/>
              </w:rPr>
              <w:t>Wynsberghe</w:t>
            </w:r>
            <w:proofErr w:type="spellEnd"/>
            <w:r w:rsidRPr="00AF5413">
              <w:rPr>
                <w:color w:val="212121"/>
                <w:sz w:val="20"/>
                <w:szCs w:val="20"/>
              </w:rPr>
              <w:t xml:space="preserve"> A, </w:t>
            </w:r>
            <w:proofErr w:type="spellStart"/>
            <w:r w:rsidRPr="00AF5413">
              <w:rPr>
                <w:color w:val="212121"/>
                <w:sz w:val="20"/>
                <w:szCs w:val="20"/>
              </w:rPr>
              <w:t>Gastmans</w:t>
            </w:r>
            <w:proofErr w:type="spellEnd"/>
            <w:r w:rsidRPr="00AF5413">
              <w:rPr>
                <w:color w:val="212121"/>
                <w:sz w:val="20"/>
                <w:szCs w:val="20"/>
              </w:rPr>
              <w:t xml:space="preserve"> C.</w:t>
            </w:r>
          </w:p>
        </w:tc>
        <w:tc>
          <w:tcPr>
            <w:tcW w:w="2220" w:type="dxa"/>
            <w:shd w:val="clear" w:color="auto" w:fill="auto"/>
            <w:tcMar>
              <w:top w:w="100" w:type="dxa"/>
              <w:left w:w="100" w:type="dxa"/>
              <w:bottom w:w="100" w:type="dxa"/>
              <w:right w:w="100" w:type="dxa"/>
            </w:tcMar>
          </w:tcPr>
          <w:p w14:paraId="4BBE2743" w14:textId="77777777" w:rsidR="0089290A" w:rsidRPr="00AF5413" w:rsidRDefault="0089290A" w:rsidP="00961538">
            <w:pPr>
              <w:widowControl w:val="0"/>
              <w:spacing w:line="240" w:lineRule="auto"/>
            </w:pPr>
            <w:r w:rsidRPr="00AF5413">
              <w:t>2009</w:t>
            </w:r>
          </w:p>
        </w:tc>
        <w:tc>
          <w:tcPr>
            <w:tcW w:w="2250" w:type="dxa"/>
            <w:shd w:val="clear" w:color="auto" w:fill="auto"/>
            <w:tcMar>
              <w:top w:w="100" w:type="dxa"/>
              <w:left w:w="100" w:type="dxa"/>
              <w:bottom w:w="100" w:type="dxa"/>
              <w:right w:w="100" w:type="dxa"/>
            </w:tcMar>
          </w:tcPr>
          <w:p w14:paraId="58F50BCE"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4BD2CF34" w14:textId="77777777" w:rsidR="0089290A" w:rsidRPr="00AF5413" w:rsidRDefault="0089290A" w:rsidP="00961538">
            <w:pPr>
              <w:widowControl w:val="0"/>
              <w:spacing w:line="240" w:lineRule="auto"/>
            </w:pPr>
            <w:r w:rsidRPr="00AF5413">
              <w:t>Diagnostic reliability</w:t>
            </w:r>
          </w:p>
          <w:p w14:paraId="7163D0E9" w14:textId="77777777" w:rsidR="0089290A" w:rsidRPr="00AF5413" w:rsidRDefault="0089290A" w:rsidP="00961538">
            <w:pPr>
              <w:widowControl w:val="0"/>
              <w:spacing w:line="240" w:lineRule="auto"/>
            </w:pPr>
            <w:r w:rsidRPr="00AF5413">
              <w:t>Outcomes</w:t>
            </w:r>
          </w:p>
          <w:p w14:paraId="1D525E60" w14:textId="77777777" w:rsidR="0089290A" w:rsidRPr="00AF5413" w:rsidRDefault="0089290A" w:rsidP="00961538">
            <w:pPr>
              <w:widowControl w:val="0"/>
              <w:spacing w:line="240" w:lineRule="auto"/>
            </w:pPr>
            <w:r w:rsidRPr="00AF5413">
              <w:t>Patient &amp; clinician satisfaction</w:t>
            </w:r>
          </w:p>
        </w:tc>
      </w:tr>
      <w:tr w:rsidR="0089290A" w:rsidRPr="00AF5413" w14:paraId="2B9A0DD4" w14:textId="77777777" w:rsidTr="00961538">
        <w:trPr>
          <w:trHeight w:val="919"/>
        </w:trPr>
        <w:tc>
          <w:tcPr>
            <w:tcW w:w="2235" w:type="dxa"/>
            <w:shd w:val="clear" w:color="auto" w:fill="auto"/>
            <w:tcMar>
              <w:top w:w="100" w:type="dxa"/>
              <w:left w:w="100" w:type="dxa"/>
              <w:bottom w:w="100" w:type="dxa"/>
              <w:right w:w="100" w:type="dxa"/>
            </w:tcMar>
          </w:tcPr>
          <w:p w14:paraId="74ADE7AB"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Sunjaya</w:t>
            </w:r>
            <w:proofErr w:type="spellEnd"/>
            <w:r w:rsidRPr="00AF5413">
              <w:rPr>
                <w:color w:val="212121"/>
                <w:sz w:val="20"/>
                <w:szCs w:val="20"/>
              </w:rPr>
              <w:t xml:space="preserve"> AP, Chris A, </w:t>
            </w:r>
            <w:proofErr w:type="spellStart"/>
            <w:r w:rsidRPr="00AF5413">
              <w:rPr>
                <w:color w:val="212121"/>
                <w:sz w:val="20"/>
                <w:szCs w:val="20"/>
              </w:rPr>
              <w:t>Novianti</w:t>
            </w:r>
            <w:proofErr w:type="spellEnd"/>
            <w:r w:rsidRPr="00AF5413">
              <w:rPr>
                <w:color w:val="212121"/>
                <w:sz w:val="20"/>
                <w:szCs w:val="20"/>
              </w:rPr>
              <w:t xml:space="preserve"> D.</w:t>
            </w:r>
          </w:p>
        </w:tc>
        <w:tc>
          <w:tcPr>
            <w:tcW w:w="2220" w:type="dxa"/>
            <w:shd w:val="clear" w:color="auto" w:fill="auto"/>
            <w:tcMar>
              <w:top w:w="100" w:type="dxa"/>
              <w:left w:w="100" w:type="dxa"/>
              <w:bottom w:w="100" w:type="dxa"/>
              <w:right w:w="100" w:type="dxa"/>
            </w:tcMar>
          </w:tcPr>
          <w:p w14:paraId="4E9D86D4"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0C4A48AA"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18D2467A" w14:textId="77777777" w:rsidR="0089290A" w:rsidRPr="00AF5413" w:rsidRDefault="0089290A" w:rsidP="00961538">
            <w:pPr>
              <w:widowControl w:val="0"/>
              <w:spacing w:line="240" w:lineRule="auto"/>
            </w:pPr>
            <w:r w:rsidRPr="00AF5413">
              <w:t>Diagnostic reliability</w:t>
            </w:r>
          </w:p>
          <w:p w14:paraId="55E669F2" w14:textId="77777777" w:rsidR="0089290A" w:rsidRPr="00AF5413" w:rsidRDefault="0089290A" w:rsidP="00961538">
            <w:pPr>
              <w:widowControl w:val="0"/>
              <w:spacing w:line="240" w:lineRule="auto"/>
            </w:pPr>
            <w:r w:rsidRPr="00AF5413">
              <w:t>Outcomes</w:t>
            </w:r>
          </w:p>
          <w:p w14:paraId="037B4887" w14:textId="77777777" w:rsidR="0089290A" w:rsidRPr="00AF5413" w:rsidRDefault="0089290A" w:rsidP="00961538">
            <w:pPr>
              <w:widowControl w:val="0"/>
              <w:spacing w:line="240" w:lineRule="auto"/>
            </w:pPr>
            <w:r w:rsidRPr="00AF5413">
              <w:t>Professional guidance</w:t>
            </w:r>
          </w:p>
        </w:tc>
      </w:tr>
      <w:tr w:rsidR="0089290A" w:rsidRPr="00AF5413" w14:paraId="2E98A479" w14:textId="77777777" w:rsidTr="00961538">
        <w:trPr>
          <w:trHeight w:val="919"/>
        </w:trPr>
        <w:tc>
          <w:tcPr>
            <w:tcW w:w="2235" w:type="dxa"/>
            <w:shd w:val="clear" w:color="auto" w:fill="auto"/>
            <w:tcMar>
              <w:top w:w="100" w:type="dxa"/>
              <w:left w:w="100" w:type="dxa"/>
              <w:bottom w:w="100" w:type="dxa"/>
              <w:right w:w="100" w:type="dxa"/>
            </w:tcMar>
          </w:tcPr>
          <w:p w14:paraId="50114CFD"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Starling, J., </w:t>
            </w:r>
            <w:proofErr w:type="spellStart"/>
            <w:r w:rsidRPr="00AF5413">
              <w:rPr>
                <w:color w:val="212121"/>
                <w:sz w:val="20"/>
                <w:szCs w:val="20"/>
              </w:rPr>
              <w:t>Dossetor</w:t>
            </w:r>
            <w:proofErr w:type="spellEnd"/>
            <w:r w:rsidRPr="00AF5413">
              <w:rPr>
                <w:color w:val="212121"/>
                <w:sz w:val="20"/>
                <w:szCs w:val="20"/>
              </w:rPr>
              <w:t>, D.</w:t>
            </w:r>
          </w:p>
        </w:tc>
        <w:tc>
          <w:tcPr>
            <w:tcW w:w="2220" w:type="dxa"/>
            <w:shd w:val="clear" w:color="auto" w:fill="auto"/>
            <w:tcMar>
              <w:top w:w="100" w:type="dxa"/>
              <w:left w:w="100" w:type="dxa"/>
              <w:bottom w:w="100" w:type="dxa"/>
              <w:right w:w="100" w:type="dxa"/>
            </w:tcMar>
          </w:tcPr>
          <w:p w14:paraId="42C370FC" w14:textId="77777777" w:rsidR="0089290A" w:rsidRPr="00AF5413" w:rsidRDefault="0089290A" w:rsidP="00961538">
            <w:pPr>
              <w:widowControl w:val="0"/>
              <w:spacing w:line="240" w:lineRule="auto"/>
            </w:pPr>
            <w:r w:rsidRPr="00AF5413">
              <w:t>2005</w:t>
            </w:r>
          </w:p>
        </w:tc>
        <w:tc>
          <w:tcPr>
            <w:tcW w:w="2250" w:type="dxa"/>
            <w:shd w:val="clear" w:color="auto" w:fill="auto"/>
            <w:tcMar>
              <w:top w:w="100" w:type="dxa"/>
              <w:left w:w="100" w:type="dxa"/>
              <w:bottom w:w="100" w:type="dxa"/>
              <w:right w:w="100" w:type="dxa"/>
            </w:tcMar>
          </w:tcPr>
          <w:p w14:paraId="5ED23CAD" w14:textId="77777777" w:rsidR="0089290A" w:rsidRPr="00AF5413" w:rsidRDefault="0089290A" w:rsidP="00961538">
            <w:pPr>
              <w:widowControl w:val="0"/>
              <w:spacing w:line="240" w:lineRule="auto"/>
            </w:pPr>
            <w:r w:rsidRPr="00AF5413">
              <w:t>Book chapter</w:t>
            </w:r>
          </w:p>
        </w:tc>
        <w:tc>
          <w:tcPr>
            <w:tcW w:w="2235" w:type="dxa"/>
            <w:shd w:val="clear" w:color="auto" w:fill="auto"/>
            <w:tcMar>
              <w:top w:w="100" w:type="dxa"/>
              <w:left w:w="100" w:type="dxa"/>
              <w:bottom w:w="100" w:type="dxa"/>
              <w:right w:w="100" w:type="dxa"/>
            </w:tcMar>
          </w:tcPr>
          <w:p w14:paraId="426E9D7A" w14:textId="77777777" w:rsidR="0089290A" w:rsidRPr="00AF5413" w:rsidRDefault="0089290A" w:rsidP="00961538">
            <w:pPr>
              <w:widowControl w:val="0"/>
              <w:spacing w:line="240" w:lineRule="auto"/>
            </w:pPr>
            <w:r w:rsidRPr="00AF5413">
              <w:t>Diagnostic reliability</w:t>
            </w:r>
          </w:p>
          <w:p w14:paraId="289C28FD" w14:textId="77777777" w:rsidR="0089290A" w:rsidRPr="00AF5413" w:rsidRDefault="0089290A" w:rsidP="00961538">
            <w:pPr>
              <w:widowControl w:val="0"/>
              <w:spacing w:line="240" w:lineRule="auto"/>
            </w:pPr>
            <w:r w:rsidRPr="00AF5413">
              <w:t>Outcomes</w:t>
            </w:r>
          </w:p>
          <w:p w14:paraId="09DD3952" w14:textId="77777777" w:rsidR="0089290A" w:rsidRPr="00AF5413" w:rsidRDefault="0089290A" w:rsidP="00961538">
            <w:pPr>
              <w:widowControl w:val="0"/>
              <w:spacing w:line="240" w:lineRule="auto"/>
            </w:pPr>
            <w:r w:rsidRPr="00AF5413">
              <w:t>Patient &amp; clinician satisfaction</w:t>
            </w:r>
          </w:p>
          <w:p w14:paraId="06ECB63D" w14:textId="77777777" w:rsidR="0089290A" w:rsidRPr="00AF5413" w:rsidRDefault="0089290A" w:rsidP="00961538">
            <w:pPr>
              <w:widowControl w:val="0"/>
              <w:spacing w:line="240" w:lineRule="auto"/>
            </w:pPr>
            <w:r w:rsidRPr="00AF5413">
              <w:t>Technology</w:t>
            </w:r>
          </w:p>
          <w:p w14:paraId="42180585" w14:textId="77777777" w:rsidR="0089290A" w:rsidRPr="00AF5413" w:rsidRDefault="0089290A" w:rsidP="00961538">
            <w:pPr>
              <w:widowControl w:val="0"/>
              <w:spacing w:line="240" w:lineRule="auto"/>
            </w:pPr>
            <w:r w:rsidRPr="00AF5413">
              <w:t>Professional guidance</w:t>
            </w:r>
          </w:p>
        </w:tc>
      </w:tr>
      <w:tr w:rsidR="0089290A" w:rsidRPr="00AF5413" w14:paraId="05F9F4F3" w14:textId="77777777" w:rsidTr="00961538">
        <w:trPr>
          <w:trHeight w:val="919"/>
        </w:trPr>
        <w:tc>
          <w:tcPr>
            <w:tcW w:w="2235" w:type="dxa"/>
            <w:shd w:val="clear" w:color="auto" w:fill="auto"/>
            <w:tcMar>
              <w:top w:w="100" w:type="dxa"/>
              <w:left w:w="100" w:type="dxa"/>
              <w:bottom w:w="100" w:type="dxa"/>
              <w:right w:w="100" w:type="dxa"/>
            </w:tcMar>
          </w:tcPr>
          <w:p w14:paraId="30EA71AD" w14:textId="77777777" w:rsidR="0089290A" w:rsidRPr="00AF5413" w:rsidRDefault="0089290A" w:rsidP="00961538">
            <w:pPr>
              <w:widowControl w:val="0"/>
              <w:spacing w:line="240" w:lineRule="auto"/>
              <w:rPr>
                <w:color w:val="212121"/>
                <w:sz w:val="20"/>
                <w:szCs w:val="20"/>
              </w:rPr>
            </w:pPr>
            <w:r w:rsidRPr="00AF5413">
              <w:rPr>
                <w:color w:val="212121"/>
                <w:sz w:val="20"/>
                <w:szCs w:val="20"/>
              </w:rPr>
              <w:lastRenderedPageBreak/>
              <w:t xml:space="preserve">Munro C.C., </w:t>
            </w:r>
            <w:proofErr w:type="spellStart"/>
            <w:r w:rsidRPr="00AF5413">
              <w:rPr>
                <w:color w:val="212121"/>
                <w:sz w:val="20"/>
                <w:szCs w:val="20"/>
              </w:rPr>
              <w:t>Hynan</w:t>
            </w:r>
            <w:proofErr w:type="spellEnd"/>
            <w:r w:rsidRPr="00AF5413">
              <w:rPr>
                <w:color w:val="212121"/>
                <w:sz w:val="20"/>
                <w:szCs w:val="20"/>
              </w:rPr>
              <w:t xml:space="preserve"> L.S, Grosch M, Parikh M, Weiner MF.</w:t>
            </w:r>
          </w:p>
        </w:tc>
        <w:tc>
          <w:tcPr>
            <w:tcW w:w="2220" w:type="dxa"/>
            <w:shd w:val="clear" w:color="auto" w:fill="auto"/>
            <w:tcMar>
              <w:top w:w="100" w:type="dxa"/>
              <w:left w:w="100" w:type="dxa"/>
              <w:bottom w:w="100" w:type="dxa"/>
              <w:right w:w="100" w:type="dxa"/>
            </w:tcMar>
          </w:tcPr>
          <w:p w14:paraId="2D17CAC6"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04CAC801"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72677912" w14:textId="77777777" w:rsidR="0089290A" w:rsidRPr="00AF5413" w:rsidRDefault="0089290A" w:rsidP="00961538">
            <w:pPr>
              <w:widowControl w:val="0"/>
              <w:spacing w:line="240" w:lineRule="auto"/>
            </w:pPr>
            <w:r w:rsidRPr="00AF5413">
              <w:t>Diagnostic reliability</w:t>
            </w:r>
          </w:p>
          <w:p w14:paraId="069C95EA" w14:textId="77777777" w:rsidR="0089290A" w:rsidRPr="00AF5413" w:rsidRDefault="0089290A" w:rsidP="00961538">
            <w:pPr>
              <w:widowControl w:val="0"/>
              <w:spacing w:line="240" w:lineRule="auto"/>
            </w:pPr>
            <w:r w:rsidRPr="00AF5413">
              <w:t>Technology</w:t>
            </w:r>
          </w:p>
          <w:p w14:paraId="402FD48D" w14:textId="77777777" w:rsidR="0089290A" w:rsidRPr="00AF5413" w:rsidRDefault="0089290A" w:rsidP="00961538">
            <w:pPr>
              <w:widowControl w:val="0"/>
              <w:spacing w:line="240" w:lineRule="auto"/>
            </w:pPr>
            <w:r w:rsidRPr="00AF5413">
              <w:t>Professional guidance</w:t>
            </w:r>
          </w:p>
        </w:tc>
      </w:tr>
      <w:tr w:rsidR="0089290A" w:rsidRPr="00AF5413" w14:paraId="3BD8AA55" w14:textId="77777777" w:rsidTr="00961538">
        <w:trPr>
          <w:trHeight w:val="919"/>
        </w:trPr>
        <w:tc>
          <w:tcPr>
            <w:tcW w:w="2235" w:type="dxa"/>
            <w:shd w:val="clear" w:color="auto" w:fill="auto"/>
            <w:tcMar>
              <w:top w:w="100" w:type="dxa"/>
              <w:left w:w="100" w:type="dxa"/>
              <w:bottom w:w="100" w:type="dxa"/>
              <w:right w:w="100" w:type="dxa"/>
            </w:tcMar>
          </w:tcPr>
          <w:p w14:paraId="6136CBF1"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Nelson EL, </w:t>
            </w:r>
            <w:proofErr w:type="spellStart"/>
            <w:r w:rsidRPr="00AF5413">
              <w:rPr>
                <w:color w:val="212121"/>
                <w:sz w:val="20"/>
                <w:szCs w:val="20"/>
              </w:rPr>
              <w:t>Zaylor</w:t>
            </w:r>
            <w:proofErr w:type="spellEnd"/>
            <w:r w:rsidRPr="00AF5413">
              <w:rPr>
                <w:color w:val="212121"/>
                <w:sz w:val="20"/>
                <w:szCs w:val="20"/>
              </w:rPr>
              <w:t xml:space="preserve"> C, Cook D.</w:t>
            </w:r>
          </w:p>
        </w:tc>
        <w:tc>
          <w:tcPr>
            <w:tcW w:w="2220" w:type="dxa"/>
            <w:shd w:val="clear" w:color="auto" w:fill="auto"/>
            <w:tcMar>
              <w:top w:w="100" w:type="dxa"/>
              <w:left w:w="100" w:type="dxa"/>
              <w:bottom w:w="100" w:type="dxa"/>
              <w:right w:w="100" w:type="dxa"/>
            </w:tcMar>
          </w:tcPr>
          <w:p w14:paraId="0E3AC933"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00456B8B" w14:textId="77777777" w:rsidR="0089290A" w:rsidRPr="00AF5413" w:rsidRDefault="0089290A" w:rsidP="00961538">
            <w:pPr>
              <w:widowControl w:val="0"/>
              <w:spacing w:line="240" w:lineRule="auto"/>
            </w:pPr>
            <w:r w:rsidRPr="00AF5413">
              <w:t>Prospective</w:t>
            </w:r>
          </w:p>
        </w:tc>
        <w:tc>
          <w:tcPr>
            <w:tcW w:w="2235" w:type="dxa"/>
            <w:shd w:val="clear" w:color="auto" w:fill="auto"/>
            <w:tcMar>
              <w:top w:w="100" w:type="dxa"/>
              <w:left w:w="100" w:type="dxa"/>
              <w:bottom w:w="100" w:type="dxa"/>
              <w:right w:w="100" w:type="dxa"/>
            </w:tcMar>
          </w:tcPr>
          <w:p w14:paraId="023B67F3" w14:textId="77777777" w:rsidR="0089290A" w:rsidRPr="00AF5413" w:rsidRDefault="0089290A" w:rsidP="00961538">
            <w:pPr>
              <w:widowControl w:val="0"/>
              <w:spacing w:line="240" w:lineRule="auto"/>
            </w:pPr>
            <w:r w:rsidRPr="00AF5413">
              <w:t>Diagnostic reliability</w:t>
            </w:r>
          </w:p>
          <w:p w14:paraId="3C0F8E73" w14:textId="77777777" w:rsidR="0089290A" w:rsidRPr="00AF5413" w:rsidRDefault="0089290A" w:rsidP="00961538">
            <w:pPr>
              <w:widowControl w:val="0"/>
              <w:spacing w:line="240" w:lineRule="auto"/>
            </w:pPr>
          </w:p>
        </w:tc>
      </w:tr>
      <w:tr w:rsidR="0089290A" w:rsidRPr="00AF5413" w14:paraId="079EC5D9" w14:textId="77777777" w:rsidTr="00961538">
        <w:trPr>
          <w:trHeight w:val="919"/>
        </w:trPr>
        <w:tc>
          <w:tcPr>
            <w:tcW w:w="2235" w:type="dxa"/>
            <w:shd w:val="clear" w:color="auto" w:fill="auto"/>
            <w:tcMar>
              <w:top w:w="100" w:type="dxa"/>
              <w:left w:w="100" w:type="dxa"/>
              <w:bottom w:w="100" w:type="dxa"/>
              <w:right w:w="100" w:type="dxa"/>
            </w:tcMar>
          </w:tcPr>
          <w:p w14:paraId="020B4D42" w14:textId="77777777" w:rsidR="0089290A" w:rsidRPr="00AF5413" w:rsidRDefault="0089290A" w:rsidP="00961538">
            <w:pPr>
              <w:widowControl w:val="0"/>
              <w:spacing w:line="240" w:lineRule="auto"/>
              <w:rPr>
                <w:color w:val="212121"/>
                <w:sz w:val="20"/>
                <w:szCs w:val="20"/>
              </w:rPr>
            </w:pPr>
            <w:r w:rsidRPr="00AF5413">
              <w:rPr>
                <w:color w:val="212121"/>
                <w:sz w:val="20"/>
                <w:szCs w:val="20"/>
              </w:rPr>
              <w:t>Saeed SA, Anand V.</w:t>
            </w:r>
          </w:p>
        </w:tc>
        <w:tc>
          <w:tcPr>
            <w:tcW w:w="2220" w:type="dxa"/>
            <w:shd w:val="clear" w:color="auto" w:fill="auto"/>
            <w:tcMar>
              <w:top w:w="100" w:type="dxa"/>
              <w:left w:w="100" w:type="dxa"/>
              <w:bottom w:w="100" w:type="dxa"/>
              <w:right w:w="100" w:type="dxa"/>
            </w:tcMar>
          </w:tcPr>
          <w:p w14:paraId="069F904E"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326FC413"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04C1DF2B" w14:textId="77777777" w:rsidR="0089290A" w:rsidRPr="00AF5413" w:rsidRDefault="0089290A" w:rsidP="00961538">
            <w:pPr>
              <w:widowControl w:val="0"/>
              <w:spacing w:line="240" w:lineRule="auto"/>
            </w:pPr>
            <w:r w:rsidRPr="00AF5413">
              <w:t>Diagnostic reliability</w:t>
            </w:r>
          </w:p>
          <w:p w14:paraId="1C9B29C9" w14:textId="77777777" w:rsidR="0089290A" w:rsidRPr="00AF5413" w:rsidRDefault="0089290A" w:rsidP="00961538">
            <w:pPr>
              <w:widowControl w:val="0"/>
              <w:spacing w:line="240" w:lineRule="auto"/>
            </w:pPr>
            <w:r w:rsidRPr="00AF5413">
              <w:t>Outcomes</w:t>
            </w:r>
          </w:p>
        </w:tc>
      </w:tr>
      <w:tr w:rsidR="0089290A" w:rsidRPr="00AF5413" w14:paraId="3F5D5988" w14:textId="77777777" w:rsidTr="00961538">
        <w:trPr>
          <w:trHeight w:val="919"/>
        </w:trPr>
        <w:tc>
          <w:tcPr>
            <w:tcW w:w="2235" w:type="dxa"/>
            <w:shd w:val="clear" w:color="auto" w:fill="auto"/>
            <w:tcMar>
              <w:top w:w="100" w:type="dxa"/>
              <w:left w:w="100" w:type="dxa"/>
              <w:bottom w:w="100" w:type="dxa"/>
              <w:right w:w="100" w:type="dxa"/>
            </w:tcMar>
          </w:tcPr>
          <w:p w14:paraId="7118CC0A"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Setterberg</w:t>
            </w:r>
            <w:proofErr w:type="spellEnd"/>
            <w:r w:rsidRPr="00AF5413">
              <w:rPr>
                <w:color w:val="212121"/>
                <w:sz w:val="20"/>
                <w:szCs w:val="20"/>
              </w:rPr>
              <w:t xml:space="preserve">, S.R., </w:t>
            </w:r>
            <w:proofErr w:type="spellStart"/>
            <w:r w:rsidRPr="00AF5413">
              <w:rPr>
                <w:color w:val="212121"/>
                <w:sz w:val="20"/>
                <w:szCs w:val="20"/>
              </w:rPr>
              <w:t>Busseri</w:t>
            </w:r>
            <w:proofErr w:type="spellEnd"/>
            <w:r w:rsidRPr="00AF5413">
              <w:rPr>
                <w:color w:val="212121"/>
                <w:sz w:val="20"/>
                <w:szCs w:val="20"/>
              </w:rPr>
              <w:t xml:space="preserve">, M.A., </w:t>
            </w:r>
            <w:proofErr w:type="spellStart"/>
            <w:r w:rsidRPr="00AF5413">
              <w:rPr>
                <w:color w:val="212121"/>
                <w:sz w:val="20"/>
                <w:szCs w:val="20"/>
              </w:rPr>
              <w:t>Fleissner</w:t>
            </w:r>
            <w:proofErr w:type="spellEnd"/>
            <w:r w:rsidRPr="00AF5413">
              <w:rPr>
                <w:color w:val="212121"/>
                <w:sz w:val="20"/>
                <w:szCs w:val="20"/>
              </w:rPr>
              <w:t xml:space="preserve">, R.M., Kenney, E.M., </w:t>
            </w:r>
            <w:proofErr w:type="spellStart"/>
            <w:r w:rsidRPr="00AF5413">
              <w:rPr>
                <w:color w:val="212121"/>
                <w:sz w:val="20"/>
                <w:szCs w:val="20"/>
              </w:rPr>
              <w:t>Flom</w:t>
            </w:r>
            <w:proofErr w:type="spellEnd"/>
            <w:r w:rsidRPr="00AF5413">
              <w:rPr>
                <w:color w:val="212121"/>
                <w:sz w:val="20"/>
                <w:szCs w:val="20"/>
              </w:rPr>
              <w:t>, J.A., Fischer, K.J</w:t>
            </w:r>
          </w:p>
        </w:tc>
        <w:tc>
          <w:tcPr>
            <w:tcW w:w="2220" w:type="dxa"/>
            <w:shd w:val="clear" w:color="auto" w:fill="auto"/>
            <w:tcMar>
              <w:top w:w="100" w:type="dxa"/>
              <w:left w:w="100" w:type="dxa"/>
              <w:bottom w:w="100" w:type="dxa"/>
              <w:right w:w="100" w:type="dxa"/>
            </w:tcMar>
          </w:tcPr>
          <w:p w14:paraId="5F5898A6" w14:textId="77777777" w:rsidR="0089290A" w:rsidRPr="00AF5413" w:rsidRDefault="0089290A" w:rsidP="00961538">
            <w:pPr>
              <w:widowControl w:val="0"/>
              <w:spacing w:line="240" w:lineRule="auto"/>
            </w:pPr>
            <w:r w:rsidRPr="00AF5413">
              <w:t>2003</w:t>
            </w:r>
          </w:p>
        </w:tc>
        <w:tc>
          <w:tcPr>
            <w:tcW w:w="2250" w:type="dxa"/>
            <w:shd w:val="clear" w:color="auto" w:fill="auto"/>
            <w:tcMar>
              <w:top w:w="100" w:type="dxa"/>
              <w:left w:w="100" w:type="dxa"/>
              <w:bottom w:w="100" w:type="dxa"/>
              <w:right w:w="100" w:type="dxa"/>
            </w:tcMar>
          </w:tcPr>
          <w:p w14:paraId="64E50805"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171A15A" w14:textId="77777777" w:rsidR="0089290A" w:rsidRPr="00AF5413" w:rsidRDefault="0089290A" w:rsidP="00961538">
            <w:pPr>
              <w:widowControl w:val="0"/>
              <w:spacing w:line="240" w:lineRule="auto"/>
            </w:pPr>
            <w:r w:rsidRPr="00AF5413">
              <w:t>Diagnostic reliability</w:t>
            </w:r>
          </w:p>
          <w:p w14:paraId="3F47C500" w14:textId="77777777" w:rsidR="0089290A" w:rsidRPr="00AF5413" w:rsidRDefault="0089290A" w:rsidP="00961538">
            <w:pPr>
              <w:widowControl w:val="0"/>
              <w:spacing w:line="240" w:lineRule="auto"/>
            </w:pPr>
            <w:r w:rsidRPr="00AF5413">
              <w:t>Outcomes</w:t>
            </w:r>
          </w:p>
        </w:tc>
      </w:tr>
      <w:tr w:rsidR="0089290A" w:rsidRPr="00AF5413" w14:paraId="107B3FC0" w14:textId="77777777" w:rsidTr="00961538">
        <w:trPr>
          <w:trHeight w:val="919"/>
        </w:trPr>
        <w:tc>
          <w:tcPr>
            <w:tcW w:w="2235" w:type="dxa"/>
            <w:shd w:val="clear" w:color="auto" w:fill="auto"/>
            <w:tcMar>
              <w:top w:w="100" w:type="dxa"/>
              <w:left w:w="100" w:type="dxa"/>
              <w:bottom w:w="100" w:type="dxa"/>
              <w:right w:w="100" w:type="dxa"/>
            </w:tcMar>
          </w:tcPr>
          <w:p w14:paraId="7B4089A6"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Shores, M.M., Ryan-Dykes, P., Williams, R.M., </w:t>
            </w:r>
            <w:proofErr w:type="spellStart"/>
            <w:r w:rsidRPr="00AF5413">
              <w:rPr>
                <w:color w:val="212121"/>
                <w:sz w:val="20"/>
                <w:szCs w:val="20"/>
              </w:rPr>
              <w:t>Mamerto</w:t>
            </w:r>
            <w:proofErr w:type="spellEnd"/>
            <w:r w:rsidRPr="00AF5413">
              <w:rPr>
                <w:color w:val="212121"/>
                <w:sz w:val="20"/>
                <w:szCs w:val="20"/>
              </w:rPr>
              <w:t xml:space="preserve">, B., </w:t>
            </w:r>
            <w:proofErr w:type="spellStart"/>
            <w:r w:rsidRPr="00AF5413">
              <w:rPr>
                <w:color w:val="212121"/>
                <w:sz w:val="20"/>
                <w:szCs w:val="20"/>
              </w:rPr>
              <w:t>Sadak</w:t>
            </w:r>
            <w:proofErr w:type="spellEnd"/>
            <w:r w:rsidRPr="00AF5413">
              <w:rPr>
                <w:color w:val="212121"/>
                <w:sz w:val="20"/>
                <w:szCs w:val="20"/>
              </w:rPr>
              <w:t xml:space="preserve">, T., </w:t>
            </w:r>
            <w:proofErr w:type="spellStart"/>
            <w:r w:rsidRPr="00AF5413">
              <w:rPr>
                <w:color w:val="212121"/>
                <w:sz w:val="20"/>
                <w:szCs w:val="20"/>
              </w:rPr>
              <w:t>Pascualy</w:t>
            </w:r>
            <w:proofErr w:type="spellEnd"/>
            <w:r w:rsidRPr="00AF5413">
              <w:rPr>
                <w:color w:val="212121"/>
                <w:sz w:val="20"/>
                <w:szCs w:val="20"/>
              </w:rPr>
              <w:t>, M. et al</w:t>
            </w:r>
          </w:p>
        </w:tc>
        <w:tc>
          <w:tcPr>
            <w:tcW w:w="2220" w:type="dxa"/>
            <w:shd w:val="clear" w:color="auto" w:fill="auto"/>
            <w:tcMar>
              <w:top w:w="100" w:type="dxa"/>
              <w:left w:w="100" w:type="dxa"/>
              <w:bottom w:w="100" w:type="dxa"/>
              <w:right w:w="100" w:type="dxa"/>
            </w:tcMar>
          </w:tcPr>
          <w:p w14:paraId="75ED9DF0"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37D0EB1C" w14:textId="77777777" w:rsidR="0089290A" w:rsidRPr="00AF5413" w:rsidRDefault="0089290A" w:rsidP="00961538">
            <w:pPr>
              <w:widowControl w:val="0"/>
              <w:spacing w:line="240" w:lineRule="auto"/>
            </w:pPr>
            <w:r w:rsidRPr="00AF5413">
              <w:t xml:space="preserve">Prospective </w:t>
            </w:r>
          </w:p>
        </w:tc>
        <w:tc>
          <w:tcPr>
            <w:tcW w:w="2235" w:type="dxa"/>
            <w:shd w:val="clear" w:color="auto" w:fill="auto"/>
            <w:tcMar>
              <w:top w:w="100" w:type="dxa"/>
              <w:left w:w="100" w:type="dxa"/>
              <w:bottom w:w="100" w:type="dxa"/>
              <w:right w:w="100" w:type="dxa"/>
            </w:tcMar>
          </w:tcPr>
          <w:p w14:paraId="64D872CD" w14:textId="77777777" w:rsidR="0089290A" w:rsidRPr="00AF5413" w:rsidRDefault="0089290A" w:rsidP="00961538">
            <w:pPr>
              <w:widowControl w:val="0"/>
              <w:spacing w:line="240" w:lineRule="auto"/>
            </w:pPr>
            <w:r w:rsidRPr="00AF5413">
              <w:t>Diagnostic reliability</w:t>
            </w:r>
          </w:p>
          <w:p w14:paraId="5EB9164F" w14:textId="77777777" w:rsidR="0089290A" w:rsidRPr="00AF5413" w:rsidRDefault="0089290A" w:rsidP="00961538">
            <w:pPr>
              <w:widowControl w:val="0"/>
              <w:spacing w:line="240" w:lineRule="auto"/>
            </w:pPr>
            <w:r w:rsidRPr="00AF5413">
              <w:t>Patient &amp; clinician satisfaction</w:t>
            </w:r>
          </w:p>
          <w:p w14:paraId="7D99CDDB" w14:textId="77777777" w:rsidR="0089290A" w:rsidRPr="00AF5413" w:rsidRDefault="0089290A" w:rsidP="00961538">
            <w:pPr>
              <w:widowControl w:val="0"/>
              <w:spacing w:line="240" w:lineRule="auto"/>
            </w:pPr>
            <w:r w:rsidRPr="00AF5413">
              <w:t>Technology</w:t>
            </w:r>
          </w:p>
        </w:tc>
      </w:tr>
      <w:tr w:rsidR="0089290A" w:rsidRPr="00AF5413" w14:paraId="03006E96" w14:textId="77777777" w:rsidTr="00961538">
        <w:trPr>
          <w:trHeight w:val="919"/>
        </w:trPr>
        <w:tc>
          <w:tcPr>
            <w:tcW w:w="2235" w:type="dxa"/>
            <w:shd w:val="clear" w:color="auto" w:fill="auto"/>
            <w:tcMar>
              <w:top w:w="100" w:type="dxa"/>
              <w:left w:w="100" w:type="dxa"/>
              <w:bottom w:w="100" w:type="dxa"/>
              <w:right w:w="100" w:type="dxa"/>
            </w:tcMar>
          </w:tcPr>
          <w:p w14:paraId="63495F85" w14:textId="77777777" w:rsidR="0089290A" w:rsidRPr="00AF5413" w:rsidRDefault="0089290A" w:rsidP="00961538">
            <w:pPr>
              <w:widowControl w:val="0"/>
              <w:spacing w:line="240" w:lineRule="auto"/>
              <w:rPr>
                <w:color w:val="212121"/>
                <w:sz w:val="20"/>
                <w:szCs w:val="20"/>
              </w:rPr>
            </w:pPr>
            <w:proofErr w:type="spellStart"/>
            <w:r w:rsidRPr="00AF5413">
              <w:rPr>
                <w:sz w:val="20"/>
                <w:szCs w:val="20"/>
              </w:rPr>
              <w:t>Aboujaoude</w:t>
            </w:r>
            <w:proofErr w:type="spellEnd"/>
            <w:r w:rsidRPr="00AF5413">
              <w:rPr>
                <w:sz w:val="20"/>
                <w:szCs w:val="20"/>
              </w:rPr>
              <w:t xml:space="preserve">, E., </w:t>
            </w:r>
            <w:proofErr w:type="spellStart"/>
            <w:r w:rsidRPr="00AF5413">
              <w:rPr>
                <w:sz w:val="20"/>
                <w:szCs w:val="20"/>
              </w:rPr>
              <w:t>Gega</w:t>
            </w:r>
            <w:proofErr w:type="spellEnd"/>
            <w:r w:rsidRPr="00AF5413">
              <w:rPr>
                <w:sz w:val="20"/>
                <w:szCs w:val="20"/>
              </w:rPr>
              <w:t>.</w:t>
            </w:r>
          </w:p>
        </w:tc>
        <w:tc>
          <w:tcPr>
            <w:tcW w:w="2220" w:type="dxa"/>
            <w:shd w:val="clear" w:color="auto" w:fill="auto"/>
            <w:tcMar>
              <w:top w:w="100" w:type="dxa"/>
              <w:left w:w="100" w:type="dxa"/>
              <w:bottom w:w="100" w:type="dxa"/>
              <w:right w:w="100" w:type="dxa"/>
            </w:tcMar>
          </w:tcPr>
          <w:p w14:paraId="10E2690E"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58E4FB9A"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39521A7" w14:textId="77777777" w:rsidR="0089290A" w:rsidRPr="00AF5413" w:rsidRDefault="0089290A" w:rsidP="00961538">
            <w:pPr>
              <w:widowControl w:val="0"/>
              <w:spacing w:line="240" w:lineRule="auto"/>
            </w:pPr>
            <w:r w:rsidRPr="00AF5413">
              <w:t>Outcomes</w:t>
            </w:r>
          </w:p>
          <w:p w14:paraId="6B38F448" w14:textId="77777777" w:rsidR="0089290A" w:rsidRPr="00AF5413" w:rsidRDefault="0089290A" w:rsidP="00961538">
            <w:pPr>
              <w:widowControl w:val="0"/>
              <w:spacing w:line="240" w:lineRule="auto"/>
            </w:pPr>
            <w:r w:rsidRPr="00AF5413">
              <w:t>Patient &amp; clinician satisfaction</w:t>
            </w:r>
          </w:p>
        </w:tc>
      </w:tr>
      <w:tr w:rsidR="0089290A" w:rsidRPr="00AF5413" w14:paraId="6CE383E7" w14:textId="77777777" w:rsidTr="00961538">
        <w:trPr>
          <w:trHeight w:val="919"/>
        </w:trPr>
        <w:tc>
          <w:tcPr>
            <w:tcW w:w="2235" w:type="dxa"/>
            <w:shd w:val="clear" w:color="auto" w:fill="auto"/>
            <w:tcMar>
              <w:top w:w="100" w:type="dxa"/>
              <w:left w:w="100" w:type="dxa"/>
              <w:bottom w:w="100" w:type="dxa"/>
              <w:right w:w="100" w:type="dxa"/>
            </w:tcMar>
          </w:tcPr>
          <w:p w14:paraId="429F30DB" w14:textId="77777777" w:rsidR="0089290A" w:rsidRPr="00AF5413" w:rsidRDefault="0089290A" w:rsidP="00961538">
            <w:pPr>
              <w:widowControl w:val="0"/>
              <w:spacing w:line="240" w:lineRule="auto"/>
              <w:rPr>
                <w:sz w:val="20"/>
                <w:szCs w:val="20"/>
              </w:rPr>
            </w:pPr>
            <w:r w:rsidRPr="00AF5413">
              <w:rPr>
                <w:sz w:val="20"/>
                <w:szCs w:val="20"/>
              </w:rPr>
              <w:t xml:space="preserve">Abrams J, </w:t>
            </w:r>
            <w:proofErr w:type="spellStart"/>
            <w:r w:rsidRPr="00AF5413">
              <w:rPr>
                <w:sz w:val="20"/>
                <w:szCs w:val="20"/>
              </w:rPr>
              <w:t>Sossong</w:t>
            </w:r>
            <w:proofErr w:type="spellEnd"/>
            <w:r w:rsidRPr="00AF5413">
              <w:rPr>
                <w:sz w:val="20"/>
                <w:szCs w:val="20"/>
              </w:rPr>
              <w:t xml:space="preserve"> S, </w:t>
            </w:r>
            <w:proofErr w:type="spellStart"/>
            <w:r w:rsidRPr="00AF5413">
              <w:rPr>
                <w:sz w:val="20"/>
                <w:szCs w:val="20"/>
              </w:rPr>
              <w:t>Schwamm</w:t>
            </w:r>
            <w:proofErr w:type="spellEnd"/>
            <w:r w:rsidRPr="00AF5413">
              <w:rPr>
                <w:sz w:val="20"/>
                <w:szCs w:val="20"/>
              </w:rPr>
              <w:t xml:space="preserve"> LH, </w:t>
            </w:r>
            <w:proofErr w:type="spellStart"/>
            <w:r w:rsidRPr="00AF5413">
              <w:rPr>
                <w:sz w:val="20"/>
                <w:szCs w:val="20"/>
              </w:rPr>
              <w:t>Barsanti</w:t>
            </w:r>
            <w:proofErr w:type="spellEnd"/>
            <w:r w:rsidRPr="00AF5413">
              <w:rPr>
                <w:sz w:val="20"/>
                <w:szCs w:val="20"/>
              </w:rPr>
              <w:t xml:space="preserve"> L, Carter M, Kling N, </w:t>
            </w:r>
            <w:proofErr w:type="spellStart"/>
            <w:r w:rsidRPr="00AF5413">
              <w:rPr>
                <w:sz w:val="20"/>
                <w:szCs w:val="20"/>
              </w:rPr>
              <w:t>Kotarski</w:t>
            </w:r>
            <w:proofErr w:type="spellEnd"/>
            <w:r w:rsidRPr="00AF5413">
              <w:rPr>
                <w:sz w:val="20"/>
                <w:szCs w:val="20"/>
              </w:rPr>
              <w:t xml:space="preserve"> M, Leddy J, </w:t>
            </w:r>
            <w:proofErr w:type="spellStart"/>
            <w:r w:rsidRPr="00AF5413">
              <w:rPr>
                <w:sz w:val="20"/>
                <w:szCs w:val="20"/>
              </w:rPr>
              <w:t>Meller</w:t>
            </w:r>
            <w:proofErr w:type="spellEnd"/>
            <w:r w:rsidRPr="00AF5413">
              <w:rPr>
                <w:sz w:val="20"/>
                <w:szCs w:val="20"/>
              </w:rPr>
              <w:t xml:space="preserve"> B, Simoni M, Sullivan M, Wozniak J. </w:t>
            </w:r>
          </w:p>
        </w:tc>
        <w:tc>
          <w:tcPr>
            <w:tcW w:w="2220" w:type="dxa"/>
            <w:shd w:val="clear" w:color="auto" w:fill="auto"/>
            <w:tcMar>
              <w:top w:w="100" w:type="dxa"/>
              <w:left w:w="100" w:type="dxa"/>
              <w:bottom w:w="100" w:type="dxa"/>
              <w:right w:w="100" w:type="dxa"/>
            </w:tcMar>
          </w:tcPr>
          <w:p w14:paraId="70221C85"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67AD1ECA"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77830A9D" w14:textId="77777777" w:rsidR="0089290A" w:rsidRPr="00AF5413" w:rsidRDefault="0089290A" w:rsidP="00961538">
            <w:pPr>
              <w:widowControl w:val="0"/>
              <w:spacing w:line="240" w:lineRule="auto"/>
            </w:pPr>
            <w:r w:rsidRPr="00AF5413">
              <w:t>Outcomes</w:t>
            </w:r>
          </w:p>
          <w:p w14:paraId="793B2410" w14:textId="77777777" w:rsidR="0089290A" w:rsidRPr="00AF5413" w:rsidRDefault="0089290A" w:rsidP="00961538">
            <w:pPr>
              <w:widowControl w:val="0"/>
              <w:spacing w:line="240" w:lineRule="auto"/>
            </w:pPr>
            <w:r w:rsidRPr="00AF5413">
              <w:t>Technology</w:t>
            </w:r>
          </w:p>
        </w:tc>
      </w:tr>
      <w:tr w:rsidR="0089290A" w:rsidRPr="00AF5413" w14:paraId="6AA8EA20" w14:textId="77777777" w:rsidTr="00961538">
        <w:trPr>
          <w:trHeight w:val="919"/>
        </w:trPr>
        <w:tc>
          <w:tcPr>
            <w:tcW w:w="2235" w:type="dxa"/>
            <w:shd w:val="clear" w:color="auto" w:fill="auto"/>
            <w:tcMar>
              <w:top w:w="100" w:type="dxa"/>
              <w:left w:w="100" w:type="dxa"/>
              <w:bottom w:w="100" w:type="dxa"/>
              <w:right w:w="100" w:type="dxa"/>
            </w:tcMar>
          </w:tcPr>
          <w:p w14:paraId="6F482C20" w14:textId="77777777" w:rsidR="0089290A" w:rsidRPr="00AF5413" w:rsidRDefault="0089290A" w:rsidP="00961538">
            <w:pPr>
              <w:widowControl w:val="0"/>
              <w:spacing w:line="240" w:lineRule="auto"/>
              <w:rPr>
                <w:sz w:val="20"/>
                <w:szCs w:val="20"/>
              </w:rPr>
            </w:pPr>
            <w:r w:rsidRPr="00AF5413">
              <w:rPr>
                <w:sz w:val="20"/>
                <w:szCs w:val="20"/>
              </w:rPr>
              <w:t>American Academy of Child and Adolescent Psychiatry (AACAP) Committee on Telepsychiatry and AACAP Committee on Quality Issues.</w:t>
            </w:r>
          </w:p>
        </w:tc>
        <w:tc>
          <w:tcPr>
            <w:tcW w:w="2220" w:type="dxa"/>
            <w:shd w:val="clear" w:color="auto" w:fill="auto"/>
            <w:tcMar>
              <w:top w:w="100" w:type="dxa"/>
              <w:left w:w="100" w:type="dxa"/>
              <w:bottom w:w="100" w:type="dxa"/>
              <w:right w:w="100" w:type="dxa"/>
            </w:tcMar>
          </w:tcPr>
          <w:p w14:paraId="3ED1C787"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10E06248"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0B272EA3" w14:textId="77777777" w:rsidR="0089290A" w:rsidRPr="00AF5413" w:rsidRDefault="0089290A" w:rsidP="00961538">
            <w:pPr>
              <w:widowControl w:val="0"/>
              <w:spacing w:line="240" w:lineRule="auto"/>
            </w:pPr>
            <w:r w:rsidRPr="00AF5413">
              <w:t>Outcomes</w:t>
            </w:r>
          </w:p>
          <w:p w14:paraId="7934EBD1" w14:textId="77777777" w:rsidR="0089290A" w:rsidRPr="00AF5413" w:rsidRDefault="0089290A" w:rsidP="00961538">
            <w:pPr>
              <w:widowControl w:val="0"/>
              <w:spacing w:line="240" w:lineRule="auto"/>
            </w:pPr>
            <w:r w:rsidRPr="00AF5413">
              <w:t>Patient &amp; clinician satisfaction</w:t>
            </w:r>
          </w:p>
          <w:p w14:paraId="7E47B180" w14:textId="77777777" w:rsidR="0089290A" w:rsidRPr="00AF5413" w:rsidRDefault="0089290A" w:rsidP="00961538">
            <w:pPr>
              <w:widowControl w:val="0"/>
              <w:spacing w:line="240" w:lineRule="auto"/>
            </w:pPr>
            <w:r w:rsidRPr="00AF5413">
              <w:t>Technology</w:t>
            </w:r>
          </w:p>
          <w:p w14:paraId="1F717004" w14:textId="77777777" w:rsidR="0089290A" w:rsidRPr="00AF5413" w:rsidRDefault="0089290A" w:rsidP="00961538">
            <w:pPr>
              <w:widowControl w:val="0"/>
              <w:spacing w:line="240" w:lineRule="auto"/>
            </w:pPr>
            <w:r w:rsidRPr="00AF5413">
              <w:t>Professional Guidance</w:t>
            </w:r>
          </w:p>
          <w:p w14:paraId="5DE30E50" w14:textId="77777777" w:rsidR="0089290A" w:rsidRPr="00AF5413" w:rsidRDefault="0089290A" w:rsidP="00961538">
            <w:pPr>
              <w:widowControl w:val="0"/>
              <w:spacing w:line="240" w:lineRule="auto"/>
            </w:pPr>
          </w:p>
        </w:tc>
      </w:tr>
      <w:tr w:rsidR="0089290A" w:rsidRPr="00AF5413" w14:paraId="34D120B4" w14:textId="77777777" w:rsidTr="00961538">
        <w:trPr>
          <w:trHeight w:val="919"/>
        </w:trPr>
        <w:tc>
          <w:tcPr>
            <w:tcW w:w="2235" w:type="dxa"/>
            <w:shd w:val="clear" w:color="auto" w:fill="auto"/>
            <w:tcMar>
              <w:top w:w="100" w:type="dxa"/>
              <w:left w:w="100" w:type="dxa"/>
              <w:bottom w:w="100" w:type="dxa"/>
              <w:right w:w="100" w:type="dxa"/>
            </w:tcMar>
          </w:tcPr>
          <w:p w14:paraId="6D2AD05F" w14:textId="77777777" w:rsidR="0089290A" w:rsidRPr="00AF5413" w:rsidRDefault="0089290A" w:rsidP="00961538">
            <w:pPr>
              <w:widowControl w:val="0"/>
              <w:spacing w:line="240" w:lineRule="auto"/>
              <w:rPr>
                <w:sz w:val="20"/>
                <w:szCs w:val="20"/>
              </w:rPr>
            </w:pPr>
            <w:r w:rsidRPr="00AF5413">
              <w:rPr>
                <w:sz w:val="20"/>
                <w:szCs w:val="20"/>
              </w:rPr>
              <w:t>Barrera-Valencia C, Benito-</w:t>
            </w:r>
            <w:proofErr w:type="spellStart"/>
            <w:r w:rsidRPr="00AF5413">
              <w:rPr>
                <w:sz w:val="20"/>
                <w:szCs w:val="20"/>
              </w:rPr>
              <w:t>Devia</w:t>
            </w:r>
            <w:proofErr w:type="spellEnd"/>
            <w:r w:rsidRPr="00AF5413">
              <w:rPr>
                <w:sz w:val="20"/>
                <w:szCs w:val="20"/>
              </w:rPr>
              <w:t xml:space="preserve"> AV, </w:t>
            </w:r>
            <w:proofErr w:type="spellStart"/>
            <w:r w:rsidRPr="00AF5413">
              <w:rPr>
                <w:sz w:val="20"/>
                <w:szCs w:val="20"/>
              </w:rPr>
              <w:t>Vélez</w:t>
            </w:r>
            <w:proofErr w:type="spellEnd"/>
            <w:r w:rsidRPr="00AF5413">
              <w:rPr>
                <w:sz w:val="20"/>
                <w:szCs w:val="20"/>
              </w:rPr>
              <w:t>-Álvarez C, Figueroa-Barrera M, Franco-</w:t>
            </w:r>
            <w:proofErr w:type="spellStart"/>
            <w:r w:rsidRPr="00AF5413">
              <w:rPr>
                <w:sz w:val="20"/>
                <w:szCs w:val="20"/>
              </w:rPr>
              <w:t>Idárraga</w:t>
            </w:r>
            <w:proofErr w:type="spellEnd"/>
            <w:r w:rsidRPr="00AF5413">
              <w:rPr>
                <w:sz w:val="20"/>
                <w:szCs w:val="20"/>
              </w:rPr>
              <w:t xml:space="preserve"> SM. </w:t>
            </w:r>
          </w:p>
        </w:tc>
        <w:tc>
          <w:tcPr>
            <w:tcW w:w="2220" w:type="dxa"/>
            <w:shd w:val="clear" w:color="auto" w:fill="auto"/>
            <w:tcMar>
              <w:top w:w="100" w:type="dxa"/>
              <w:left w:w="100" w:type="dxa"/>
              <w:bottom w:w="100" w:type="dxa"/>
              <w:right w:w="100" w:type="dxa"/>
            </w:tcMar>
          </w:tcPr>
          <w:p w14:paraId="1E88CB4B"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00EBBC9D" w14:textId="77777777" w:rsidR="0089290A" w:rsidRPr="00AF5413" w:rsidRDefault="0089290A" w:rsidP="00961538">
            <w:pPr>
              <w:widowControl w:val="0"/>
              <w:spacing w:line="240" w:lineRule="auto"/>
            </w:pPr>
            <w:r w:rsidRPr="00AF5413">
              <w:t>Economic study</w:t>
            </w:r>
          </w:p>
        </w:tc>
        <w:tc>
          <w:tcPr>
            <w:tcW w:w="2235" w:type="dxa"/>
            <w:shd w:val="clear" w:color="auto" w:fill="auto"/>
            <w:tcMar>
              <w:top w:w="100" w:type="dxa"/>
              <w:left w:w="100" w:type="dxa"/>
              <w:bottom w:w="100" w:type="dxa"/>
              <w:right w:w="100" w:type="dxa"/>
            </w:tcMar>
          </w:tcPr>
          <w:p w14:paraId="6EAF87A2" w14:textId="77777777" w:rsidR="0089290A" w:rsidRPr="00AF5413" w:rsidRDefault="0089290A" w:rsidP="00961538">
            <w:pPr>
              <w:widowControl w:val="0"/>
              <w:spacing w:line="240" w:lineRule="auto"/>
            </w:pPr>
            <w:r w:rsidRPr="00AF5413">
              <w:t>Outcomes</w:t>
            </w:r>
          </w:p>
          <w:p w14:paraId="5EF33F52" w14:textId="77777777" w:rsidR="0089290A" w:rsidRPr="00AF5413" w:rsidRDefault="0089290A" w:rsidP="00961538">
            <w:pPr>
              <w:widowControl w:val="0"/>
              <w:spacing w:line="240" w:lineRule="auto"/>
            </w:pPr>
          </w:p>
        </w:tc>
      </w:tr>
      <w:tr w:rsidR="0089290A" w:rsidRPr="00AF5413" w14:paraId="52F078DA" w14:textId="77777777" w:rsidTr="00961538">
        <w:trPr>
          <w:trHeight w:val="919"/>
        </w:trPr>
        <w:tc>
          <w:tcPr>
            <w:tcW w:w="2235" w:type="dxa"/>
            <w:shd w:val="clear" w:color="auto" w:fill="auto"/>
            <w:tcMar>
              <w:top w:w="100" w:type="dxa"/>
              <w:left w:w="100" w:type="dxa"/>
              <w:bottom w:w="100" w:type="dxa"/>
              <w:right w:w="100" w:type="dxa"/>
            </w:tcMar>
          </w:tcPr>
          <w:p w14:paraId="55E07327" w14:textId="77777777" w:rsidR="0089290A" w:rsidRPr="00AF5413" w:rsidRDefault="0089290A" w:rsidP="00961538">
            <w:pPr>
              <w:widowControl w:val="0"/>
              <w:spacing w:line="240" w:lineRule="auto"/>
              <w:rPr>
                <w:sz w:val="20"/>
                <w:szCs w:val="20"/>
              </w:rPr>
            </w:pPr>
            <w:proofErr w:type="spellStart"/>
            <w:r w:rsidRPr="00AF5413">
              <w:rPr>
                <w:sz w:val="20"/>
                <w:szCs w:val="20"/>
              </w:rPr>
              <w:t>Batastini</w:t>
            </w:r>
            <w:proofErr w:type="spellEnd"/>
            <w:r w:rsidRPr="00AF5413">
              <w:rPr>
                <w:sz w:val="20"/>
                <w:szCs w:val="20"/>
              </w:rPr>
              <w:t xml:space="preserve">, Ashley B, McDonald, Brendan R &amp; Morgan, Robert D. </w:t>
            </w:r>
          </w:p>
        </w:tc>
        <w:tc>
          <w:tcPr>
            <w:tcW w:w="2220" w:type="dxa"/>
            <w:shd w:val="clear" w:color="auto" w:fill="auto"/>
            <w:tcMar>
              <w:top w:w="100" w:type="dxa"/>
              <w:left w:w="100" w:type="dxa"/>
              <w:bottom w:w="100" w:type="dxa"/>
              <w:right w:w="100" w:type="dxa"/>
            </w:tcMar>
          </w:tcPr>
          <w:p w14:paraId="1EAE903D"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29E02B4F" w14:textId="77777777" w:rsidR="0089290A" w:rsidRPr="00AF5413" w:rsidRDefault="0089290A" w:rsidP="00961538">
            <w:pPr>
              <w:widowControl w:val="0"/>
              <w:spacing w:line="240" w:lineRule="auto"/>
            </w:pPr>
            <w:r w:rsidRPr="00AF5413">
              <w:t>Book chapter</w:t>
            </w:r>
          </w:p>
        </w:tc>
        <w:tc>
          <w:tcPr>
            <w:tcW w:w="2235" w:type="dxa"/>
            <w:shd w:val="clear" w:color="auto" w:fill="auto"/>
            <w:tcMar>
              <w:top w:w="100" w:type="dxa"/>
              <w:left w:w="100" w:type="dxa"/>
              <w:bottom w:w="100" w:type="dxa"/>
              <w:right w:w="100" w:type="dxa"/>
            </w:tcMar>
          </w:tcPr>
          <w:p w14:paraId="17EA438D" w14:textId="77777777" w:rsidR="0089290A" w:rsidRPr="00AF5413" w:rsidRDefault="0089290A" w:rsidP="00961538">
            <w:pPr>
              <w:widowControl w:val="0"/>
              <w:spacing w:line="240" w:lineRule="auto"/>
            </w:pPr>
            <w:r w:rsidRPr="00AF5413">
              <w:t>Outcomes</w:t>
            </w:r>
          </w:p>
          <w:p w14:paraId="112E4780" w14:textId="77777777" w:rsidR="0089290A" w:rsidRPr="00AF5413" w:rsidRDefault="0089290A" w:rsidP="00961538">
            <w:pPr>
              <w:widowControl w:val="0"/>
              <w:spacing w:line="240" w:lineRule="auto"/>
            </w:pPr>
            <w:r w:rsidRPr="00AF5413">
              <w:t>Patient &amp; clinician satisfaction</w:t>
            </w:r>
          </w:p>
          <w:p w14:paraId="3779B3B8" w14:textId="77777777" w:rsidR="0089290A" w:rsidRPr="00AF5413" w:rsidRDefault="0089290A" w:rsidP="00961538">
            <w:pPr>
              <w:widowControl w:val="0"/>
              <w:spacing w:line="240" w:lineRule="auto"/>
            </w:pPr>
            <w:r w:rsidRPr="00AF5413">
              <w:t>Technology</w:t>
            </w:r>
          </w:p>
        </w:tc>
      </w:tr>
      <w:tr w:rsidR="0089290A" w:rsidRPr="00AF5413" w14:paraId="52AE594A" w14:textId="77777777" w:rsidTr="00961538">
        <w:trPr>
          <w:trHeight w:val="919"/>
        </w:trPr>
        <w:tc>
          <w:tcPr>
            <w:tcW w:w="2235" w:type="dxa"/>
            <w:shd w:val="clear" w:color="auto" w:fill="auto"/>
            <w:tcMar>
              <w:top w:w="100" w:type="dxa"/>
              <w:left w:w="100" w:type="dxa"/>
              <w:bottom w:w="100" w:type="dxa"/>
              <w:right w:w="100" w:type="dxa"/>
            </w:tcMar>
          </w:tcPr>
          <w:p w14:paraId="6E592952" w14:textId="77777777" w:rsidR="0089290A" w:rsidRPr="00AF5413" w:rsidRDefault="0089290A" w:rsidP="00961538">
            <w:pPr>
              <w:widowControl w:val="0"/>
              <w:spacing w:line="240" w:lineRule="auto"/>
              <w:rPr>
                <w:sz w:val="20"/>
                <w:szCs w:val="20"/>
              </w:rPr>
            </w:pPr>
            <w:proofErr w:type="spellStart"/>
            <w:r w:rsidRPr="00AF5413">
              <w:rPr>
                <w:sz w:val="20"/>
                <w:szCs w:val="20"/>
              </w:rPr>
              <w:lastRenderedPageBreak/>
              <w:t>Behere</w:t>
            </w:r>
            <w:proofErr w:type="spellEnd"/>
            <w:r w:rsidRPr="00AF5413">
              <w:rPr>
                <w:sz w:val="20"/>
                <w:szCs w:val="20"/>
              </w:rPr>
              <w:t xml:space="preserve"> PB, </w:t>
            </w:r>
            <w:proofErr w:type="spellStart"/>
            <w:r w:rsidRPr="00AF5413">
              <w:rPr>
                <w:sz w:val="20"/>
                <w:szCs w:val="20"/>
              </w:rPr>
              <w:t>Mansharamani</w:t>
            </w:r>
            <w:proofErr w:type="spellEnd"/>
            <w:r w:rsidRPr="00AF5413">
              <w:rPr>
                <w:sz w:val="20"/>
                <w:szCs w:val="20"/>
              </w:rPr>
              <w:t xml:space="preserve"> HD, Kumar K</w:t>
            </w:r>
          </w:p>
        </w:tc>
        <w:tc>
          <w:tcPr>
            <w:tcW w:w="2220" w:type="dxa"/>
            <w:shd w:val="clear" w:color="auto" w:fill="auto"/>
            <w:tcMar>
              <w:top w:w="100" w:type="dxa"/>
              <w:left w:w="100" w:type="dxa"/>
              <w:bottom w:w="100" w:type="dxa"/>
              <w:right w:w="100" w:type="dxa"/>
            </w:tcMar>
          </w:tcPr>
          <w:p w14:paraId="6D931EBB"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400ED429"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13EDF5D9" w14:textId="77777777" w:rsidR="0089290A" w:rsidRPr="00AF5413" w:rsidRDefault="0089290A" w:rsidP="00961538">
            <w:pPr>
              <w:widowControl w:val="0"/>
              <w:spacing w:line="240" w:lineRule="auto"/>
            </w:pPr>
            <w:r w:rsidRPr="00AF5413">
              <w:t>Outcomes</w:t>
            </w:r>
          </w:p>
          <w:p w14:paraId="2AFD4E37" w14:textId="77777777" w:rsidR="0089290A" w:rsidRPr="00AF5413" w:rsidRDefault="0089290A" w:rsidP="00961538">
            <w:pPr>
              <w:widowControl w:val="0"/>
              <w:spacing w:line="240" w:lineRule="auto"/>
            </w:pPr>
            <w:r w:rsidRPr="00AF5413">
              <w:t>Patient &amp; clinician satisfaction</w:t>
            </w:r>
          </w:p>
        </w:tc>
      </w:tr>
      <w:tr w:rsidR="0089290A" w:rsidRPr="00AF5413" w14:paraId="21FAB76F" w14:textId="77777777" w:rsidTr="00961538">
        <w:trPr>
          <w:trHeight w:val="919"/>
        </w:trPr>
        <w:tc>
          <w:tcPr>
            <w:tcW w:w="2235" w:type="dxa"/>
            <w:shd w:val="clear" w:color="auto" w:fill="auto"/>
            <w:tcMar>
              <w:top w:w="100" w:type="dxa"/>
              <w:left w:w="100" w:type="dxa"/>
              <w:bottom w:w="100" w:type="dxa"/>
              <w:right w:w="100" w:type="dxa"/>
            </w:tcMar>
          </w:tcPr>
          <w:p w14:paraId="05A44666" w14:textId="77777777" w:rsidR="0089290A" w:rsidRPr="00AF5413" w:rsidRDefault="0089290A" w:rsidP="00961538">
            <w:pPr>
              <w:widowControl w:val="0"/>
              <w:spacing w:line="240" w:lineRule="auto"/>
              <w:rPr>
                <w:sz w:val="20"/>
                <w:szCs w:val="20"/>
              </w:rPr>
            </w:pPr>
            <w:proofErr w:type="spellStart"/>
            <w:r w:rsidRPr="00AF5413">
              <w:rPr>
                <w:rFonts w:ascii="Roboto" w:eastAsia="Roboto" w:hAnsi="Roboto" w:cs="Roboto"/>
                <w:sz w:val="20"/>
                <w:szCs w:val="20"/>
              </w:rPr>
              <w:t>Bahloul</w:t>
            </w:r>
            <w:proofErr w:type="spellEnd"/>
            <w:r w:rsidRPr="00AF5413">
              <w:rPr>
                <w:rFonts w:ascii="Roboto" w:eastAsia="Roboto" w:hAnsi="Roboto" w:cs="Roboto"/>
                <w:sz w:val="20"/>
                <w:szCs w:val="20"/>
              </w:rPr>
              <w:t>, H.J., Mani, N.</w:t>
            </w:r>
          </w:p>
        </w:tc>
        <w:tc>
          <w:tcPr>
            <w:tcW w:w="2220" w:type="dxa"/>
            <w:shd w:val="clear" w:color="auto" w:fill="auto"/>
            <w:tcMar>
              <w:top w:w="100" w:type="dxa"/>
              <w:left w:w="100" w:type="dxa"/>
              <w:bottom w:w="100" w:type="dxa"/>
              <w:right w:w="100" w:type="dxa"/>
            </w:tcMar>
          </w:tcPr>
          <w:p w14:paraId="0A2D7AB8"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0DC99926" w14:textId="77777777" w:rsidR="0089290A" w:rsidRPr="00AF5413" w:rsidRDefault="0089290A" w:rsidP="00961538">
            <w:pPr>
              <w:widowControl w:val="0"/>
              <w:spacing w:line="240" w:lineRule="auto"/>
            </w:pPr>
            <w:r w:rsidRPr="00AF5413">
              <w:t>Correspondence</w:t>
            </w:r>
          </w:p>
        </w:tc>
        <w:tc>
          <w:tcPr>
            <w:tcW w:w="2235" w:type="dxa"/>
            <w:shd w:val="clear" w:color="auto" w:fill="auto"/>
            <w:tcMar>
              <w:top w:w="100" w:type="dxa"/>
              <w:left w:w="100" w:type="dxa"/>
              <w:bottom w:w="100" w:type="dxa"/>
              <w:right w:w="100" w:type="dxa"/>
            </w:tcMar>
          </w:tcPr>
          <w:p w14:paraId="0A04F20B" w14:textId="77777777" w:rsidR="0089290A" w:rsidRPr="00AF5413" w:rsidRDefault="0089290A" w:rsidP="00961538">
            <w:pPr>
              <w:widowControl w:val="0"/>
              <w:spacing w:line="240" w:lineRule="auto"/>
            </w:pPr>
            <w:r w:rsidRPr="00AF5413">
              <w:t>Outcomes</w:t>
            </w:r>
          </w:p>
          <w:p w14:paraId="7AC63C0D" w14:textId="77777777" w:rsidR="0089290A" w:rsidRPr="00AF5413" w:rsidRDefault="0089290A" w:rsidP="00961538">
            <w:pPr>
              <w:widowControl w:val="0"/>
              <w:spacing w:line="240" w:lineRule="auto"/>
            </w:pPr>
            <w:r w:rsidRPr="00AF5413">
              <w:t>Patient &amp; clinician satisfaction</w:t>
            </w:r>
          </w:p>
        </w:tc>
      </w:tr>
      <w:tr w:rsidR="0089290A" w:rsidRPr="00AF5413" w14:paraId="79DC87DA" w14:textId="77777777" w:rsidTr="00961538">
        <w:trPr>
          <w:trHeight w:val="919"/>
        </w:trPr>
        <w:tc>
          <w:tcPr>
            <w:tcW w:w="2235" w:type="dxa"/>
            <w:shd w:val="clear" w:color="auto" w:fill="auto"/>
            <w:tcMar>
              <w:top w:w="100" w:type="dxa"/>
              <w:left w:w="100" w:type="dxa"/>
              <w:bottom w:w="100" w:type="dxa"/>
              <w:right w:w="100" w:type="dxa"/>
            </w:tcMar>
          </w:tcPr>
          <w:p w14:paraId="2A5BE8C7" w14:textId="77777777" w:rsidR="0089290A" w:rsidRPr="00AF5413" w:rsidRDefault="0089290A" w:rsidP="00961538">
            <w:pPr>
              <w:widowControl w:val="0"/>
              <w:spacing w:line="240" w:lineRule="auto"/>
              <w:rPr>
                <w:rFonts w:ascii="Roboto" w:eastAsia="Roboto" w:hAnsi="Roboto" w:cs="Roboto"/>
                <w:sz w:val="20"/>
                <w:szCs w:val="20"/>
              </w:rPr>
            </w:pPr>
            <w:proofErr w:type="spellStart"/>
            <w:r w:rsidRPr="00AF5413">
              <w:rPr>
                <w:sz w:val="20"/>
                <w:szCs w:val="20"/>
              </w:rPr>
              <w:t>Bolle</w:t>
            </w:r>
            <w:proofErr w:type="spellEnd"/>
            <w:r w:rsidRPr="00AF5413">
              <w:rPr>
                <w:sz w:val="20"/>
                <w:szCs w:val="20"/>
              </w:rPr>
              <w:t xml:space="preserve"> R.R., </w:t>
            </w:r>
            <w:proofErr w:type="spellStart"/>
            <w:r w:rsidRPr="00AF5413">
              <w:rPr>
                <w:sz w:val="20"/>
                <w:szCs w:val="20"/>
              </w:rPr>
              <w:t>Trondsen</w:t>
            </w:r>
            <w:proofErr w:type="spellEnd"/>
            <w:r w:rsidRPr="00AF5413">
              <w:rPr>
                <w:sz w:val="20"/>
                <w:szCs w:val="20"/>
              </w:rPr>
              <w:t xml:space="preserve"> M.V., </w:t>
            </w:r>
            <w:proofErr w:type="spellStart"/>
            <w:r w:rsidRPr="00AF5413">
              <w:rPr>
                <w:sz w:val="20"/>
                <w:szCs w:val="20"/>
              </w:rPr>
              <w:t>Stensland</w:t>
            </w:r>
            <w:proofErr w:type="spellEnd"/>
            <w:r w:rsidRPr="00AF5413">
              <w:rPr>
                <w:sz w:val="20"/>
                <w:szCs w:val="20"/>
              </w:rPr>
              <w:t xml:space="preserve"> G.Ø., </w:t>
            </w:r>
            <w:proofErr w:type="spellStart"/>
            <w:r w:rsidRPr="00AF5413">
              <w:rPr>
                <w:sz w:val="20"/>
                <w:szCs w:val="20"/>
              </w:rPr>
              <w:t>Tjora</w:t>
            </w:r>
            <w:proofErr w:type="spellEnd"/>
            <w:r w:rsidRPr="00AF5413">
              <w:rPr>
                <w:sz w:val="20"/>
                <w:szCs w:val="20"/>
              </w:rPr>
              <w:t xml:space="preserve"> A. </w:t>
            </w:r>
          </w:p>
        </w:tc>
        <w:tc>
          <w:tcPr>
            <w:tcW w:w="2220" w:type="dxa"/>
            <w:shd w:val="clear" w:color="auto" w:fill="auto"/>
            <w:tcMar>
              <w:top w:w="100" w:type="dxa"/>
              <w:left w:w="100" w:type="dxa"/>
              <w:bottom w:w="100" w:type="dxa"/>
              <w:right w:w="100" w:type="dxa"/>
            </w:tcMar>
          </w:tcPr>
          <w:p w14:paraId="22FDF0C3"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030A33D9"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3973B87D" w14:textId="77777777" w:rsidR="0089290A" w:rsidRPr="00AF5413" w:rsidRDefault="0089290A" w:rsidP="00961538">
            <w:pPr>
              <w:widowControl w:val="0"/>
              <w:spacing w:line="240" w:lineRule="auto"/>
            </w:pPr>
            <w:r w:rsidRPr="00AF5413">
              <w:t>Outcomes</w:t>
            </w:r>
          </w:p>
          <w:p w14:paraId="27797725" w14:textId="77777777" w:rsidR="0089290A" w:rsidRPr="00AF5413" w:rsidRDefault="0089290A" w:rsidP="00961538">
            <w:pPr>
              <w:widowControl w:val="0"/>
              <w:spacing w:line="240" w:lineRule="auto"/>
            </w:pPr>
            <w:r w:rsidRPr="00AF5413">
              <w:t>Patient &amp; clinician satisfaction</w:t>
            </w:r>
          </w:p>
        </w:tc>
      </w:tr>
      <w:tr w:rsidR="0089290A" w:rsidRPr="00AF5413" w14:paraId="1A2150B5" w14:textId="77777777" w:rsidTr="00961538">
        <w:trPr>
          <w:trHeight w:val="919"/>
        </w:trPr>
        <w:tc>
          <w:tcPr>
            <w:tcW w:w="2235" w:type="dxa"/>
            <w:shd w:val="clear" w:color="auto" w:fill="auto"/>
            <w:tcMar>
              <w:top w:w="100" w:type="dxa"/>
              <w:left w:w="100" w:type="dxa"/>
              <w:bottom w:w="100" w:type="dxa"/>
              <w:right w:w="100" w:type="dxa"/>
            </w:tcMar>
          </w:tcPr>
          <w:p w14:paraId="1C54A5FE" w14:textId="77777777" w:rsidR="0089290A" w:rsidRPr="00AF5413" w:rsidRDefault="0089290A" w:rsidP="00961538">
            <w:pPr>
              <w:widowControl w:val="0"/>
              <w:spacing w:line="240" w:lineRule="auto"/>
              <w:rPr>
                <w:sz w:val="20"/>
                <w:szCs w:val="20"/>
              </w:rPr>
            </w:pPr>
            <w:r w:rsidRPr="00AF5413">
              <w:rPr>
                <w:sz w:val="20"/>
                <w:szCs w:val="20"/>
              </w:rPr>
              <w:t>Borders C.B.</w:t>
            </w:r>
          </w:p>
        </w:tc>
        <w:tc>
          <w:tcPr>
            <w:tcW w:w="2220" w:type="dxa"/>
            <w:shd w:val="clear" w:color="auto" w:fill="auto"/>
            <w:tcMar>
              <w:top w:w="100" w:type="dxa"/>
              <w:left w:w="100" w:type="dxa"/>
              <w:bottom w:w="100" w:type="dxa"/>
              <w:right w:w="100" w:type="dxa"/>
            </w:tcMar>
          </w:tcPr>
          <w:p w14:paraId="7670B50C"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5CDE7AE7"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5E1DDF56" w14:textId="77777777" w:rsidR="0089290A" w:rsidRPr="00AF5413" w:rsidRDefault="0089290A" w:rsidP="00961538">
            <w:pPr>
              <w:widowControl w:val="0"/>
              <w:spacing w:line="240" w:lineRule="auto"/>
            </w:pPr>
            <w:r w:rsidRPr="00AF5413">
              <w:t>Outcomes</w:t>
            </w:r>
          </w:p>
          <w:p w14:paraId="3B0DC3E7" w14:textId="77777777" w:rsidR="0089290A" w:rsidRPr="00AF5413" w:rsidRDefault="0089290A" w:rsidP="00961538">
            <w:pPr>
              <w:widowControl w:val="0"/>
              <w:spacing w:line="240" w:lineRule="auto"/>
            </w:pPr>
            <w:r w:rsidRPr="00AF5413">
              <w:t>Patient &amp; clinician satisfaction</w:t>
            </w:r>
          </w:p>
        </w:tc>
      </w:tr>
      <w:tr w:rsidR="0089290A" w:rsidRPr="00AF5413" w14:paraId="58911152" w14:textId="77777777" w:rsidTr="00961538">
        <w:trPr>
          <w:trHeight w:val="919"/>
        </w:trPr>
        <w:tc>
          <w:tcPr>
            <w:tcW w:w="2235" w:type="dxa"/>
            <w:shd w:val="clear" w:color="auto" w:fill="auto"/>
            <w:tcMar>
              <w:top w:w="100" w:type="dxa"/>
              <w:left w:w="100" w:type="dxa"/>
              <w:bottom w:w="100" w:type="dxa"/>
              <w:right w:w="100" w:type="dxa"/>
            </w:tcMar>
          </w:tcPr>
          <w:p w14:paraId="0B21F6CA" w14:textId="77777777" w:rsidR="0089290A" w:rsidRPr="00AF5413" w:rsidRDefault="0089290A" w:rsidP="00961538">
            <w:pPr>
              <w:widowControl w:val="0"/>
              <w:spacing w:line="240" w:lineRule="auto"/>
              <w:rPr>
                <w:sz w:val="20"/>
                <w:szCs w:val="20"/>
              </w:rPr>
            </w:pPr>
            <w:proofErr w:type="spellStart"/>
            <w:r w:rsidRPr="00AF5413">
              <w:rPr>
                <w:sz w:val="20"/>
                <w:szCs w:val="20"/>
              </w:rPr>
              <w:t>Buist</w:t>
            </w:r>
            <w:proofErr w:type="spellEnd"/>
            <w:r w:rsidRPr="00AF5413">
              <w:rPr>
                <w:sz w:val="20"/>
                <w:szCs w:val="20"/>
              </w:rPr>
              <w:t xml:space="preserve"> A, </w:t>
            </w:r>
            <w:proofErr w:type="spellStart"/>
            <w:r w:rsidRPr="00AF5413">
              <w:rPr>
                <w:sz w:val="20"/>
                <w:szCs w:val="20"/>
              </w:rPr>
              <w:t>Coman</w:t>
            </w:r>
            <w:proofErr w:type="spellEnd"/>
            <w:r w:rsidRPr="00AF5413">
              <w:rPr>
                <w:sz w:val="20"/>
                <w:szCs w:val="20"/>
              </w:rPr>
              <w:t xml:space="preserve"> G, </w:t>
            </w:r>
            <w:proofErr w:type="spellStart"/>
            <w:r w:rsidRPr="00AF5413">
              <w:rPr>
                <w:sz w:val="20"/>
                <w:szCs w:val="20"/>
              </w:rPr>
              <w:t>Silvas</w:t>
            </w:r>
            <w:proofErr w:type="spellEnd"/>
            <w:r w:rsidRPr="00AF5413">
              <w:rPr>
                <w:sz w:val="20"/>
                <w:szCs w:val="20"/>
              </w:rPr>
              <w:t xml:space="preserve"> A, Burrows G. </w:t>
            </w:r>
          </w:p>
        </w:tc>
        <w:tc>
          <w:tcPr>
            <w:tcW w:w="2220" w:type="dxa"/>
            <w:shd w:val="clear" w:color="auto" w:fill="auto"/>
            <w:tcMar>
              <w:top w:w="100" w:type="dxa"/>
              <w:left w:w="100" w:type="dxa"/>
              <w:bottom w:w="100" w:type="dxa"/>
              <w:right w:w="100" w:type="dxa"/>
            </w:tcMar>
          </w:tcPr>
          <w:p w14:paraId="31055E5A"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36017AA9"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71CB88AC" w14:textId="77777777" w:rsidR="0089290A" w:rsidRPr="00AF5413" w:rsidRDefault="0089290A" w:rsidP="00961538">
            <w:pPr>
              <w:widowControl w:val="0"/>
              <w:spacing w:line="240" w:lineRule="auto"/>
            </w:pPr>
            <w:r w:rsidRPr="00AF5413">
              <w:t>Outcomes</w:t>
            </w:r>
          </w:p>
          <w:p w14:paraId="2847222D" w14:textId="77777777" w:rsidR="0089290A" w:rsidRPr="00AF5413" w:rsidRDefault="0089290A" w:rsidP="00961538">
            <w:pPr>
              <w:widowControl w:val="0"/>
              <w:spacing w:line="240" w:lineRule="auto"/>
            </w:pPr>
            <w:r w:rsidRPr="00AF5413">
              <w:t>Patient &amp; clinician satisfaction</w:t>
            </w:r>
          </w:p>
          <w:p w14:paraId="4BF6DD35" w14:textId="77777777" w:rsidR="0089290A" w:rsidRPr="00AF5413" w:rsidRDefault="0089290A" w:rsidP="00961538">
            <w:pPr>
              <w:widowControl w:val="0"/>
              <w:spacing w:line="240" w:lineRule="auto"/>
            </w:pPr>
            <w:r w:rsidRPr="00AF5413">
              <w:t>Technology</w:t>
            </w:r>
          </w:p>
        </w:tc>
      </w:tr>
      <w:tr w:rsidR="0089290A" w:rsidRPr="00AF5413" w14:paraId="7A82F505" w14:textId="77777777" w:rsidTr="00961538">
        <w:trPr>
          <w:trHeight w:val="919"/>
        </w:trPr>
        <w:tc>
          <w:tcPr>
            <w:tcW w:w="2235" w:type="dxa"/>
            <w:shd w:val="clear" w:color="auto" w:fill="auto"/>
            <w:tcMar>
              <w:top w:w="100" w:type="dxa"/>
              <w:left w:w="100" w:type="dxa"/>
              <w:bottom w:w="100" w:type="dxa"/>
              <w:right w:w="100" w:type="dxa"/>
            </w:tcMar>
          </w:tcPr>
          <w:p w14:paraId="5052532D" w14:textId="77777777" w:rsidR="0089290A" w:rsidRPr="00AF5413" w:rsidRDefault="0089290A" w:rsidP="00961538">
            <w:pPr>
              <w:widowControl w:val="0"/>
              <w:spacing w:line="240" w:lineRule="auto"/>
              <w:rPr>
                <w:sz w:val="20"/>
                <w:szCs w:val="20"/>
              </w:rPr>
            </w:pPr>
            <w:r w:rsidRPr="00AF5413">
              <w:rPr>
                <w:sz w:val="20"/>
                <w:szCs w:val="20"/>
              </w:rPr>
              <w:t xml:space="preserve">Butterfield, A. </w:t>
            </w:r>
          </w:p>
        </w:tc>
        <w:tc>
          <w:tcPr>
            <w:tcW w:w="2220" w:type="dxa"/>
            <w:shd w:val="clear" w:color="auto" w:fill="auto"/>
            <w:tcMar>
              <w:top w:w="100" w:type="dxa"/>
              <w:left w:w="100" w:type="dxa"/>
              <w:bottom w:w="100" w:type="dxa"/>
              <w:right w:w="100" w:type="dxa"/>
            </w:tcMar>
          </w:tcPr>
          <w:p w14:paraId="014DBDC4"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1E75C892"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279C3DA4" w14:textId="77777777" w:rsidR="0089290A" w:rsidRPr="00AF5413" w:rsidRDefault="0089290A" w:rsidP="00961538">
            <w:pPr>
              <w:widowControl w:val="0"/>
              <w:spacing w:line="240" w:lineRule="auto"/>
            </w:pPr>
            <w:r w:rsidRPr="00AF5413">
              <w:t>Outcomes</w:t>
            </w:r>
          </w:p>
          <w:p w14:paraId="2FF58F30" w14:textId="77777777" w:rsidR="0089290A" w:rsidRPr="00AF5413" w:rsidRDefault="0089290A" w:rsidP="00961538">
            <w:pPr>
              <w:widowControl w:val="0"/>
              <w:spacing w:line="240" w:lineRule="auto"/>
            </w:pPr>
            <w:r w:rsidRPr="00AF5413">
              <w:t>Patient &amp; clinician satisfaction</w:t>
            </w:r>
          </w:p>
        </w:tc>
      </w:tr>
      <w:tr w:rsidR="0089290A" w:rsidRPr="00AF5413" w14:paraId="4C306A96" w14:textId="77777777" w:rsidTr="00961538">
        <w:trPr>
          <w:trHeight w:val="919"/>
        </w:trPr>
        <w:tc>
          <w:tcPr>
            <w:tcW w:w="2235" w:type="dxa"/>
            <w:shd w:val="clear" w:color="auto" w:fill="auto"/>
            <w:tcMar>
              <w:top w:w="100" w:type="dxa"/>
              <w:left w:w="100" w:type="dxa"/>
              <w:bottom w:w="100" w:type="dxa"/>
              <w:right w:w="100" w:type="dxa"/>
            </w:tcMar>
          </w:tcPr>
          <w:p w14:paraId="0CFEBB71" w14:textId="77777777" w:rsidR="0089290A" w:rsidRPr="00AF5413" w:rsidRDefault="0089290A" w:rsidP="00961538">
            <w:pPr>
              <w:widowControl w:val="0"/>
              <w:spacing w:line="240" w:lineRule="auto"/>
              <w:rPr>
                <w:sz w:val="20"/>
                <w:szCs w:val="20"/>
              </w:rPr>
            </w:pPr>
            <w:r w:rsidRPr="00AF5413">
              <w:rPr>
                <w:sz w:val="20"/>
                <w:szCs w:val="20"/>
              </w:rPr>
              <w:t xml:space="preserve">Chan S, Parish M, </w:t>
            </w:r>
            <w:proofErr w:type="spellStart"/>
            <w:r w:rsidRPr="00AF5413">
              <w:rPr>
                <w:sz w:val="20"/>
                <w:szCs w:val="20"/>
              </w:rPr>
              <w:t>Yellowlees</w:t>
            </w:r>
            <w:proofErr w:type="spellEnd"/>
            <w:r w:rsidRPr="00AF5413">
              <w:rPr>
                <w:sz w:val="20"/>
                <w:szCs w:val="20"/>
              </w:rPr>
              <w:t xml:space="preserve"> P.</w:t>
            </w:r>
          </w:p>
        </w:tc>
        <w:tc>
          <w:tcPr>
            <w:tcW w:w="2220" w:type="dxa"/>
            <w:shd w:val="clear" w:color="auto" w:fill="auto"/>
            <w:tcMar>
              <w:top w:w="100" w:type="dxa"/>
              <w:left w:w="100" w:type="dxa"/>
              <w:bottom w:w="100" w:type="dxa"/>
              <w:right w:w="100" w:type="dxa"/>
            </w:tcMar>
          </w:tcPr>
          <w:p w14:paraId="2369883D"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229C49C1"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60C6306D" w14:textId="77777777" w:rsidR="0089290A" w:rsidRPr="00AF5413" w:rsidRDefault="0089290A" w:rsidP="00961538">
            <w:pPr>
              <w:widowControl w:val="0"/>
              <w:spacing w:line="240" w:lineRule="auto"/>
            </w:pPr>
            <w:r w:rsidRPr="00AF5413">
              <w:t>Outcomes</w:t>
            </w:r>
          </w:p>
          <w:p w14:paraId="2E3CB218" w14:textId="77777777" w:rsidR="0089290A" w:rsidRPr="00AF5413" w:rsidRDefault="0089290A" w:rsidP="00961538">
            <w:pPr>
              <w:widowControl w:val="0"/>
              <w:spacing w:line="240" w:lineRule="auto"/>
            </w:pPr>
            <w:r w:rsidRPr="00AF5413">
              <w:t>Patient &amp; clinician satisfaction</w:t>
            </w:r>
          </w:p>
          <w:p w14:paraId="69891D28" w14:textId="77777777" w:rsidR="0089290A" w:rsidRPr="00AF5413" w:rsidRDefault="0089290A" w:rsidP="00961538">
            <w:pPr>
              <w:widowControl w:val="0"/>
              <w:spacing w:line="240" w:lineRule="auto"/>
            </w:pPr>
            <w:r w:rsidRPr="00AF5413">
              <w:t>Technology</w:t>
            </w:r>
          </w:p>
        </w:tc>
      </w:tr>
      <w:tr w:rsidR="0089290A" w:rsidRPr="00AF5413" w14:paraId="58FD0D85" w14:textId="77777777" w:rsidTr="00961538">
        <w:trPr>
          <w:trHeight w:val="919"/>
        </w:trPr>
        <w:tc>
          <w:tcPr>
            <w:tcW w:w="2235" w:type="dxa"/>
            <w:shd w:val="clear" w:color="auto" w:fill="auto"/>
            <w:tcMar>
              <w:top w:w="100" w:type="dxa"/>
              <w:left w:w="100" w:type="dxa"/>
              <w:bottom w:w="100" w:type="dxa"/>
              <w:right w:w="100" w:type="dxa"/>
            </w:tcMar>
          </w:tcPr>
          <w:p w14:paraId="7875DB46" w14:textId="77777777" w:rsidR="0089290A" w:rsidRPr="00AF5413" w:rsidRDefault="0089290A" w:rsidP="00961538">
            <w:pPr>
              <w:widowControl w:val="0"/>
              <w:spacing w:line="240" w:lineRule="auto"/>
              <w:rPr>
                <w:sz w:val="20"/>
                <w:szCs w:val="20"/>
              </w:rPr>
            </w:pPr>
            <w:r w:rsidRPr="00AF5413">
              <w:rPr>
                <w:rFonts w:ascii="Roboto" w:eastAsia="Roboto" w:hAnsi="Roboto" w:cs="Roboto"/>
                <w:sz w:val="20"/>
                <w:szCs w:val="20"/>
              </w:rPr>
              <w:t xml:space="preserve">Chan SR, </w:t>
            </w:r>
            <w:proofErr w:type="spellStart"/>
            <w:r w:rsidRPr="00AF5413">
              <w:rPr>
                <w:rFonts w:ascii="Roboto" w:eastAsia="Roboto" w:hAnsi="Roboto" w:cs="Roboto"/>
                <w:sz w:val="20"/>
                <w:szCs w:val="20"/>
              </w:rPr>
              <w:t>Torous</w:t>
            </w:r>
            <w:proofErr w:type="spellEnd"/>
            <w:r w:rsidRPr="00AF5413">
              <w:rPr>
                <w:rFonts w:ascii="Roboto" w:eastAsia="Roboto" w:hAnsi="Roboto" w:cs="Roboto"/>
                <w:sz w:val="20"/>
                <w:szCs w:val="20"/>
              </w:rPr>
              <w:t xml:space="preserve"> J, Hinton L, </w:t>
            </w:r>
            <w:proofErr w:type="spellStart"/>
            <w:r w:rsidRPr="00AF5413">
              <w:rPr>
                <w:rFonts w:ascii="Roboto" w:eastAsia="Roboto" w:hAnsi="Roboto" w:cs="Roboto"/>
                <w:sz w:val="20"/>
                <w:szCs w:val="20"/>
              </w:rPr>
              <w:t>Yellowlees</w:t>
            </w:r>
            <w:proofErr w:type="spellEnd"/>
            <w:r w:rsidRPr="00AF5413">
              <w:rPr>
                <w:rFonts w:ascii="Roboto" w:eastAsia="Roboto" w:hAnsi="Roboto" w:cs="Roboto"/>
                <w:sz w:val="20"/>
                <w:szCs w:val="20"/>
              </w:rPr>
              <w:t xml:space="preserve"> P.</w:t>
            </w:r>
          </w:p>
        </w:tc>
        <w:tc>
          <w:tcPr>
            <w:tcW w:w="2220" w:type="dxa"/>
            <w:shd w:val="clear" w:color="auto" w:fill="auto"/>
            <w:tcMar>
              <w:top w:w="100" w:type="dxa"/>
              <w:left w:w="100" w:type="dxa"/>
              <w:bottom w:w="100" w:type="dxa"/>
              <w:right w:w="100" w:type="dxa"/>
            </w:tcMar>
          </w:tcPr>
          <w:p w14:paraId="5C6A0404"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6A28E365"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3DA880A5" w14:textId="77777777" w:rsidR="0089290A" w:rsidRPr="00AF5413" w:rsidRDefault="0089290A" w:rsidP="00961538">
            <w:pPr>
              <w:widowControl w:val="0"/>
              <w:spacing w:line="240" w:lineRule="auto"/>
            </w:pPr>
            <w:r w:rsidRPr="00AF5413">
              <w:t>Outcomes</w:t>
            </w:r>
          </w:p>
          <w:p w14:paraId="045C0373" w14:textId="77777777" w:rsidR="0089290A" w:rsidRPr="00AF5413" w:rsidRDefault="0089290A" w:rsidP="00961538">
            <w:pPr>
              <w:widowControl w:val="0"/>
              <w:spacing w:line="240" w:lineRule="auto"/>
            </w:pPr>
          </w:p>
        </w:tc>
      </w:tr>
      <w:tr w:rsidR="0089290A" w:rsidRPr="00AF5413" w14:paraId="26D7E3FC" w14:textId="77777777" w:rsidTr="00961538">
        <w:trPr>
          <w:trHeight w:val="919"/>
        </w:trPr>
        <w:tc>
          <w:tcPr>
            <w:tcW w:w="2235" w:type="dxa"/>
            <w:shd w:val="clear" w:color="auto" w:fill="auto"/>
            <w:tcMar>
              <w:top w:w="100" w:type="dxa"/>
              <w:left w:w="100" w:type="dxa"/>
              <w:bottom w:w="100" w:type="dxa"/>
              <w:right w:w="100" w:type="dxa"/>
            </w:tcMar>
          </w:tcPr>
          <w:p w14:paraId="7EFC90BD" w14:textId="77777777" w:rsidR="0089290A" w:rsidRPr="00AF5413" w:rsidRDefault="0089290A" w:rsidP="00961538">
            <w:pPr>
              <w:widowControl w:val="0"/>
              <w:spacing w:line="240" w:lineRule="auto"/>
              <w:rPr>
                <w:rFonts w:ascii="Roboto" w:eastAsia="Roboto" w:hAnsi="Roboto" w:cs="Roboto"/>
                <w:sz w:val="20"/>
                <w:szCs w:val="20"/>
              </w:rPr>
            </w:pPr>
            <w:r w:rsidRPr="00AF5413">
              <w:rPr>
                <w:sz w:val="20"/>
                <w:szCs w:val="20"/>
              </w:rPr>
              <w:t xml:space="preserve">Cheng KM, Siu BW, Au Yeung CC, Chiang TP, So MH, Yeung MC. </w:t>
            </w:r>
          </w:p>
        </w:tc>
        <w:tc>
          <w:tcPr>
            <w:tcW w:w="2220" w:type="dxa"/>
            <w:shd w:val="clear" w:color="auto" w:fill="auto"/>
            <w:tcMar>
              <w:top w:w="100" w:type="dxa"/>
              <w:left w:w="100" w:type="dxa"/>
              <w:bottom w:w="100" w:type="dxa"/>
              <w:right w:w="100" w:type="dxa"/>
            </w:tcMar>
          </w:tcPr>
          <w:p w14:paraId="3A49924E"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337E86B0" w14:textId="77777777" w:rsidR="0089290A" w:rsidRPr="00AF5413" w:rsidRDefault="0089290A" w:rsidP="00961538">
            <w:pPr>
              <w:widowControl w:val="0"/>
              <w:spacing w:line="240" w:lineRule="auto"/>
            </w:pPr>
            <w:r w:rsidRPr="00AF5413">
              <w:t>Case-control study</w:t>
            </w:r>
          </w:p>
        </w:tc>
        <w:tc>
          <w:tcPr>
            <w:tcW w:w="2235" w:type="dxa"/>
            <w:shd w:val="clear" w:color="auto" w:fill="auto"/>
            <w:tcMar>
              <w:top w:w="100" w:type="dxa"/>
              <w:left w:w="100" w:type="dxa"/>
              <w:bottom w:w="100" w:type="dxa"/>
              <w:right w:w="100" w:type="dxa"/>
            </w:tcMar>
          </w:tcPr>
          <w:p w14:paraId="1801EB4D" w14:textId="77777777" w:rsidR="0089290A" w:rsidRPr="00AF5413" w:rsidRDefault="0089290A" w:rsidP="00961538">
            <w:pPr>
              <w:widowControl w:val="0"/>
              <w:spacing w:line="240" w:lineRule="auto"/>
            </w:pPr>
            <w:r w:rsidRPr="00AF5413">
              <w:t>Outcomes</w:t>
            </w:r>
          </w:p>
          <w:p w14:paraId="1CACA8E4" w14:textId="77777777" w:rsidR="0089290A" w:rsidRPr="00AF5413" w:rsidRDefault="0089290A" w:rsidP="00961538">
            <w:pPr>
              <w:widowControl w:val="0"/>
              <w:spacing w:line="240" w:lineRule="auto"/>
            </w:pPr>
            <w:r w:rsidRPr="00AF5413">
              <w:t>Patient &amp; clinician satisfaction</w:t>
            </w:r>
          </w:p>
        </w:tc>
      </w:tr>
      <w:tr w:rsidR="0089290A" w:rsidRPr="00AF5413" w14:paraId="37D23357" w14:textId="77777777" w:rsidTr="00961538">
        <w:trPr>
          <w:trHeight w:val="919"/>
        </w:trPr>
        <w:tc>
          <w:tcPr>
            <w:tcW w:w="2235" w:type="dxa"/>
            <w:shd w:val="clear" w:color="auto" w:fill="auto"/>
            <w:tcMar>
              <w:top w:w="100" w:type="dxa"/>
              <w:left w:w="100" w:type="dxa"/>
              <w:bottom w:w="100" w:type="dxa"/>
              <w:right w:w="100" w:type="dxa"/>
            </w:tcMar>
          </w:tcPr>
          <w:p w14:paraId="4351F404" w14:textId="77777777" w:rsidR="0089290A" w:rsidRPr="00AF5413" w:rsidRDefault="0089290A" w:rsidP="00961538">
            <w:pPr>
              <w:widowControl w:val="0"/>
              <w:spacing w:line="240" w:lineRule="auto"/>
              <w:rPr>
                <w:sz w:val="20"/>
                <w:szCs w:val="20"/>
              </w:rPr>
            </w:pPr>
            <w:r w:rsidRPr="00AF5413">
              <w:rPr>
                <w:rFonts w:ascii="Roboto" w:eastAsia="Roboto" w:hAnsi="Roboto" w:cs="Roboto"/>
                <w:sz w:val="20"/>
                <w:szCs w:val="20"/>
              </w:rPr>
              <w:t xml:space="preserve">Caudill, R.L., Sager, Z. </w:t>
            </w:r>
          </w:p>
        </w:tc>
        <w:tc>
          <w:tcPr>
            <w:tcW w:w="2220" w:type="dxa"/>
            <w:shd w:val="clear" w:color="auto" w:fill="auto"/>
            <w:tcMar>
              <w:top w:w="100" w:type="dxa"/>
              <w:left w:w="100" w:type="dxa"/>
              <w:bottom w:w="100" w:type="dxa"/>
              <w:right w:w="100" w:type="dxa"/>
            </w:tcMar>
          </w:tcPr>
          <w:p w14:paraId="3A0B2382"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585DF4D6"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2786A1F1" w14:textId="77777777" w:rsidR="0089290A" w:rsidRPr="00AF5413" w:rsidRDefault="0089290A" w:rsidP="00961538">
            <w:pPr>
              <w:widowControl w:val="0"/>
              <w:spacing w:line="240" w:lineRule="auto"/>
            </w:pPr>
            <w:r w:rsidRPr="00AF5413">
              <w:t>Outcomes</w:t>
            </w:r>
          </w:p>
          <w:p w14:paraId="72FF591D" w14:textId="77777777" w:rsidR="0089290A" w:rsidRPr="00AF5413" w:rsidRDefault="0089290A" w:rsidP="00961538">
            <w:pPr>
              <w:widowControl w:val="0"/>
              <w:spacing w:line="240" w:lineRule="auto"/>
            </w:pPr>
            <w:r w:rsidRPr="00AF5413">
              <w:t>Patient &amp; clinician satisfaction</w:t>
            </w:r>
          </w:p>
          <w:p w14:paraId="490AA113" w14:textId="77777777" w:rsidR="0089290A" w:rsidRPr="00AF5413" w:rsidRDefault="0089290A" w:rsidP="00961538">
            <w:pPr>
              <w:widowControl w:val="0"/>
              <w:spacing w:line="240" w:lineRule="auto"/>
            </w:pPr>
            <w:r w:rsidRPr="00AF5413">
              <w:t>Technology</w:t>
            </w:r>
          </w:p>
        </w:tc>
      </w:tr>
      <w:tr w:rsidR="0089290A" w:rsidRPr="00AF5413" w14:paraId="2E4C9E99" w14:textId="77777777" w:rsidTr="00961538">
        <w:trPr>
          <w:trHeight w:val="919"/>
        </w:trPr>
        <w:tc>
          <w:tcPr>
            <w:tcW w:w="2235" w:type="dxa"/>
            <w:shd w:val="clear" w:color="auto" w:fill="auto"/>
            <w:tcMar>
              <w:top w:w="100" w:type="dxa"/>
              <w:left w:w="100" w:type="dxa"/>
              <w:bottom w:w="100" w:type="dxa"/>
              <w:right w:w="100" w:type="dxa"/>
            </w:tcMar>
          </w:tcPr>
          <w:p w14:paraId="1608577E" w14:textId="77777777" w:rsidR="0089290A" w:rsidRPr="00AF5413" w:rsidRDefault="0089290A" w:rsidP="00961538">
            <w:pPr>
              <w:widowControl w:val="0"/>
              <w:spacing w:line="240" w:lineRule="auto"/>
              <w:rPr>
                <w:rFonts w:ascii="Roboto" w:eastAsia="Roboto" w:hAnsi="Roboto" w:cs="Roboto"/>
                <w:sz w:val="20"/>
                <w:szCs w:val="20"/>
              </w:rPr>
            </w:pPr>
            <w:r w:rsidRPr="00AF5413">
              <w:rPr>
                <w:sz w:val="20"/>
                <w:szCs w:val="20"/>
              </w:rPr>
              <w:t xml:space="preserve">Chong, J., Moreno, F. </w:t>
            </w:r>
          </w:p>
        </w:tc>
        <w:tc>
          <w:tcPr>
            <w:tcW w:w="2220" w:type="dxa"/>
            <w:shd w:val="clear" w:color="auto" w:fill="auto"/>
            <w:tcMar>
              <w:top w:w="100" w:type="dxa"/>
              <w:left w:w="100" w:type="dxa"/>
              <w:bottom w:w="100" w:type="dxa"/>
              <w:right w:w="100" w:type="dxa"/>
            </w:tcMar>
          </w:tcPr>
          <w:p w14:paraId="591129CE"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027DA40C"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290B1C87" w14:textId="77777777" w:rsidR="0089290A" w:rsidRPr="00AF5413" w:rsidRDefault="0089290A" w:rsidP="00961538">
            <w:pPr>
              <w:widowControl w:val="0"/>
              <w:spacing w:line="240" w:lineRule="auto"/>
            </w:pPr>
            <w:r w:rsidRPr="00AF5413">
              <w:t>Outcomes</w:t>
            </w:r>
          </w:p>
          <w:p w14:paraId="2A523B6B" w14:textId="77777777" w:rsidR="0089290A" w:rsidRPr="00AF5413" w:rsidRDefault="0089290A" w:rsidP="00961538">
            <w:pPr>
              <w:widowControl w:val="0"/>
              <w:spacing w:line="240" w:lineRule="auto"/>
            </w:pPr>
            <w:r w:rsidRPr="00AF5413">
              <w:t>Patient &amp; clinician satisfaction</w:t>
            </w:r>
          </w:p>
          <w:p w14:paraId="2FBE3038" w14:textId="77777777" w:rsidR="0089290A" w:rsidRPr="00AF5413" w:rsidRDefault="0089290A" w:rsidP="00961538">
            <w:pPr>
              <w:widowControl w:val="0"/>
              <w:spacing w:line="240" w:lineRule="auto"/>
            </w:pPr>
            <w:r w:rsidRPr="00AF5413">
              <w:t>Technology</w:t>
            </w:r>
          </w:p>
        </w:tc>
      </w:tr>
      <w:tr w:rsidR="0089290A" w:rsidRPr="00AF5413" w14:paraId="71BE7841" w14:textId="77777777" w:rsidTr="00961538">
        <w:trPr>
          <w:trHeight w:val="919"/>
        </w:trPr>
        <w:tc>
          <w:tcPr>
            <w:tcW w:w="2235" w:type="dxa"/>
            <w:shd w:val="clear" w:color="auto" w:fill="auto"/>
            <w:tcMar>
              <w:top w:w="100" w:type="dxa"/>
              <w:left w:w="100" w:type="dxa"/>
              <w:bottom w:w="100" w:type="dxa"/>
              <w:right w:w="100" w:type="dxa"/>
            </w:tcMar>
          </w:tcPr>
          <w:p w14:paraId="4C6D2DA5" w14:textId="77777777" w:rsidR="0089290A" w:rsidRPr="00AF5413" w:rsidRDefault="0089290A" w:rsidP="00961538">
            <w:pPr>
              <w:widowControl w:val="0"/>
              <w:spacing w:line="240" w:lineRule="auto"/>
              <w:rPr>
                <w:sz w:val="20"/>
                <w:szCs w:val="20"/>
              </w:rPr>
            </w:pPr>
            <w:r w:rsidRPr="00AF5413">
              <w:rPr>
                <w:sz w:val="20"/>
                <w:szCs w:val="20"/>
              </w:rPr>
              <w:lastRenderedPageBreak/>
              <w:t xml:space="preserve">Cowan KE, McKean AJ, Gentry MT, </w:t>
            </w:r>
            <w:proofErr w:type="spellStart"/>
            <w:r w:rsidRPr="00AF5413">
              <w:rPr>
                <w:sz w:val="20"/>
                <w:szCs w:val="20"/>
              </w:rPr>
              <w:t>Hilty</w:t>
            </w:r>
            <w:proofErr w:type="spellEnd"/>
            <w:r w:rsidRPr="00AF5413">
              <w:rPr>
                <w:sz w:val="20"/>
                <w:szCs w:val="20"/>
              </w:rPr>
              <w:t xml:space="preserve"> DM. </w:t>
            </w:r>
          </w:p>
        </w:tc>
        <w:tc>
          <w:tcPr>
            <w:tcW w:w="2220" w:type="dxa"/>
            <w:shd w:val="clear" w:color="auto" w:fill="auto"/>
            <w:tcMar>
              <w:top w:w="100" w:type="dxa"/>
              <w:left w:w="100" w:type="dxa"/>
              <w:bottom w:w="100" w:type="dxa"/>
              <w:right w:w="100" w:type="dxa"/>
            </w:tcMar>
          </w:tcPr>
          <w:p w14:paraId="137CF985"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3C7D3058"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29B46F52" w14:textId="77777777" w:rsidR="0089290A" w:rsidRPr="00AF5413" w:rsidRDefault="0089290A" w:rsidP="00961538">
            <w:pPr>
              <w:widowControl w:val="0"/>
              <w:spacing w:line="240" w:lineRule="auto"/>
            </w:pPr>
            <w:r w:rsidRPr="00AF5413">
              <w:t>Outcomes</w:t>
            </w:r>
          </w:p>
          <w:p w14:paraId="0A1F5DFB" w14:textId="77777777" w:rsidR="0089290A" w:rsidRPr="00AF5413" w:rsidRDefault="0089290A" w:rsidP="00961538">
            <w:pPr>
              <w:widowControl w:val="0"/>
              <w:spacing w:line="240" w:lineRule="auto"/>
            </w:pPr>
            <w:r w:rsidRPr="00AF5413">
              <w:t>Patient &amp; clinician satisfaction</w:t>
            </w:r>
          </w:p>
          <w:p w14:paraId="70651AB5" w14:textId="77777777" w:rsidR="0089290A" w:rsidRPr="00AF5413" w:rsidRDefault="0089290A" w:rsidP="00961538">
            <w:pPr>
              <w:widowControl w:val="0"/>
              <w:spacing w:line="240" w:lineRule="auto"/>
            </w:pPr>
            <w:r w:rsidRPr="00AF5413">
              <w:t>Technology</w:t>
            </w:r>
          </w:p>
        </w:tc>
      </w:tr>
      <w:tr w:rsidR="0089290A" w:rsidRPr="00AF5413" w14:paraId="4C22BB90" w14:textId="77777777" w:rsidTr="00961538">
        <w:trPr>
          <w:trHeight w:val="919"/>
        </w:trPr>
        <w:tc>
          <w:tcPr>
            <w:tcW w:w="2235" w:type="dxa"/>
            <w:shd w:val="clear" w:color="auto" w:fill="auto"/>
            <w:tcMar>
              <w:top w:w="100" w:type="dxa"/>
              <w:left w:w="100" w:type="dxa"/>
              <w:bottom w:w="100" w:type="dxa"/>
              <w:right w:w="100" w:type="dxa"/>
            </w:tcMar>
          </w:tcPr>
          <w:p w14:paraId="33184209" w14:textId="77777777" w:rsidR="0089290A" w:rsidRPr="00AF5413" w:rsidRDefault="0089290A" w:rsidP="00961538">
            <w:pPr>
              <w:widowControl w:val="0"/>
              <w:spacing w:line="240" w:lineRule="auto"/>
              <w:rPr>
                <w:sz w:val="20"/>
                <w:szCs w:val="20"/>
              </w:rPr>
            </w:pPr>
            <w:r w:rsidRPr="00AF5413">
              <w:rPr>
                <w:sz w:val="20"/>
                <w:szCs w:val="20"/>
              </w:rPr>
              <w:t xml:space="preserve">Crowe T, Jani S, Jani S, Jani N, Jani R. </w:t>
            </w:r>
          </w:p>
        </w:tc>
        <w:tc>
          <w:tcPr>
            <w:tcW w:w="2220" w:type="dxa"/>
            <w:shd w:val="clear" w:color="auto" w:fill="auto"/>
            <w:tcMar>
              <w:top w:w="100" w:type="dxa"/>
              <w:left w:w="100" w:type="dxa"/>
              <w:bottom w:w="100" w:type="dxa"/>
              <w:right w:w="100" w:type="dxa"/>
            </w:tcMar>
          </w:tcPr>
          <w:p w14:paraId="44AA26D1"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4E9FE7B5"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6788E50A" w14:textId="77777777" w:rsidR="0089290A" w:rsidRPr="00AF5413" w:rsidRDefault="0089290A" w:rsidP="00961538">
            <w:pPr>
              <w:widowControl w:val="0"/>
              <w:spacing w:line="240" w:lineRule="auto"/>
            </w:pPr>
            <w:r w:rsidRPr="00AF5413">
              <w:t>Outcomes</w:t>
            </w:r>
          </w:p>
          <w:p w14:paraId="09C7AC1E" w14:textId="77777777" w:rsidR="0089290A" w:rsidRPr="00AF5413" w:rsidRDefault="0089290A" w:rsidP="00961538">
            <w:pPr>
              <w:widowControl w:val="0"/>
              <w:spacing w:line="240" w:lineRule="auto"/>
            </w:pPr>
            <w:r w:rsidRPr="00AF5413">
              <w:t>Patient &amp; clinician satisfaction</w:t>
            </w:r>
          </w:p>
        </w:tc>
      </w:tr>
      <w:tr w:rsidR="0089290A" w:rsidRPr="00AF5413" w14:paraId="3C70D1A0" w14:textId="77777777" w:rsidTr="00961538">
        <w:trPr>
          <w:trHeight w:val="919"/>
        </w:trPr>
        <w:tc>
          <w:tcPr>
            <w:tcW w:w="2235" w:type="dxa"/>
            <w:shd w:val="clear" w:color="auto" w:fill="auto"/>
            <w:tcMar>
              <w:top w:w="100" w:type="dxa"/>
              <w:left w:w="100" w:type="dxa"/>
              <w:bottom w:w="100" w:type="dxa"/>
              <w:right w:w="100" w:type="dxa"/>
            </w:tcMar>
          </w:tcPr>
          <w:p w14:paraId="6B8253C8" w14:textId="77777777" w:rsidR="0089290A" w:rsidRPr="00AF5413" w:rsidRDefault="0089290A" w:rsidP="00961538">
            <w:pPr>
              <w:widowControl w:val="0"/>
              <w:spacing w:line="240" w:lineRule="auto"/>
              <w:rPr>
                <w:sz w:val="20"/>
                <w:szCs w:val="20"/>
              </w:rPr>
            </w:pPr>
            <w:proofErr w:type="spellStart"/>
            <w:r w:rsidRPr="00AF5413">
              <w:rPr>
                <w:sz w:val="20"/>
                <w:szCs w:val="20"/>
              </w:rPr>
              <w:t>Deslich</w:t>
            </w:r>
            <w:proofErr w:type="spellEnd"/>
            <w:r w:rsidRPr="00AF5413">
              <w:rPr>
                <w:sz w:val="20"/>
                <w:szCs w:val="20"/>
              </w:rPr>
              <w:t xml:space="preserve"> SA, </w:t>
            </w:r>
            <w:proofErr w:type="spellStart"/>
            <w:r w:rsidRPr="00AF5413">
              <w:rPr>
                <w:sz w:val="20"/>
                <w:szCs w:val="20"/>
              </w:rPr>
              <w:t>Thistlethwaite</w:t>
            </w:r>
            <w:proofErr w:type="spellEnd"/>
            <w:r w:rsidRPr="00AF5413">
              <w:rPr>
                <w:sz w:val="20"/>
                <w:szCs w:val="20"/>
              </w:rPr>
              <w:t xml:space="preserve"> T, </w:t>
            </w:r>
            <w:proofErr w:type="spellStart"/>
            <w:r w:rsidRPr="00AF5413">
              <w:rPr>
                <w:sz w:val="20"/>
                <w:szCs w:val="20"/>
              </w:rPr>
              <w:t>Coustasse</w:t>
            </w:r>
            <w:proofErr w:type="spellEnd"/>
            <w:r w:rsidRPr="00AF5413">
              <w:rPr>
                <w:sz w:val="20"/>
                <w:szCs w:val="20"/>
              </w:rPr>
              <w:t xml:space="preserve"> A. </w:t>
            </w:r>
          </w:p>
        </w:tc>
        <w:tc>
          <w:tcPr>
            <w:tcW w:w="2220" w:type="dxa"/>
            <w:shd w:val="clear" w:color="auto" w:fill="auto"/>
            <w:tcMar>
              <w:top w:w="100" w:type="dxa"/>
              <w:left w:w="100" w:type="dxa"/>
              <w:bottom w:w="100" w:type="dxa"/>
              <w:right w:w="100" w:type="dxa"/>
            </w:tcMar>
          </w:tcPr>
          <w:p w14:paraId="01D52302"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68ACC73C"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47643BE4" w14:textId="77777777" w:rsidR="0089290A" w:rsidRPr="00AF5413" w:rsidRDefault="0089290A" w:rsidP="00961538">
            <w:pPr>
              <w:widowControl w:val="0"/>
              <w:spacing w:line="240" w:lineRule="auto"/>
            </w:pPr>
            <w:r w:rsidRPr="00AF5413">
              <w:t>Outcomes</w:t>
            </w:r>
          </w:p>
          <w:p w14:paraId="6B5A644E" w14:textId="77777777" w:rsidR="0089290A" w:rsidRPr="00AF5413" w:rsidRDefault="0089290A" w:rsidP="00961538">
            <w:pPr>
              <w:widowControl w:val="0"/>
              <w:spacing w:line="240" w:lineRule="auto"/>
            </w:pPr>
            <w:r w:rsidRPr="00AF5413">
              <w:t>Patient &amp; clinician satisfaction</w:t>
            </w:r>
          </w:p>
          <w:p w14:paraId="05C6F34F" w14:textId="77777777" w:rsidR="0089290A" w:rsidRPr="00AF5413" w:rsidRDefault="0089290A" w:rsidP="00961538">
            <w:pPr>
              <w:widowControl w:val="0"/>
              <w:spacing w:line="240" w:lineRule="auto"/>
            </w:pPr>
            <w:r w:rsidRPr="00AF5413">
              <w:t>Technology</w:t>
            </w:r>
          </w:p>
        </w:tc>
      </w:tr>
      <w:tr w:rsidR="0089290A" w:rsidRPr="00AF5413" w14:paraId="2D9C46B6" w14:textId="77777777" w:rsidTr="00961538">
        <w:trPr>
          <w:trHeight w:val="919"/>
        </w:trPr>
        <w:tc>
          <w:tcPr>
            <w:tcW w:w="2235" w:type="dxa"/>
            <w:shd w:val="clear" w:color="auto" w:fill="auto"/>
            <w:tcMar>
              <w:top w:w="100" w:type="dxa"/>
              <w:left w:w="100" w:type="dxa"/>
              <w:bottom w:w="100" w:type="dxa"/>
              <w:right w:w="100" w:type="dxa"/>
            </w:tcMar>
          </w:tcPr>
          <w:p w14:paraId="4F26BC3E" w14:textId="77777777" w:rsidR="0089290A" w:rsidRPr="00AF5413" w:rsidRDefault="0089290A" w:rsidP="00961538">
            <w:pPr>
              <w:widowControl w:val="0"/>
              <w:spacing w:line="240" w:lineRule="auto"/>
              <w:rPr>
                <w:sz w:val="20"/>
                <w:szCs w:val="20"/>
              </w:rPr>
            </w:pPr>
            <w:r w:rsidRPr="00AF5413">
              <w:rPr>
                <w:sz w:val="20"/>
                <w:szCs w:val="20"/>
              </w:rPr>
              <w:t xml:space="preserve">Detweiler MB, </w:t>
            </w:r>
            <w:proofErr w:type="spellStart"/>
            <w:r w:rsidRPr="00AF5413">
              <w:rPr>
                <w:sz w:val="20"/>
                <w:szCs w:val="20"/>
              </w:rPr>
              <w:t>Arif</w:t>
            </w:r>
            <w:proofErr w:type="spellEnd"/>
            <w:r w:rsidRPr="00AF5413">
              <w:rPr>
                <w:sz w:val="20"/>
                <w:szCs w:val="20"/>
              </w:rPr>
              <w:t xml:space="preserve"> S, </w:t>
            </w:r>
            <w:proofErr w:type="spellStart"/>
            <w:r w:rsidRPr="00AF5413">
              <w:rPr>
                <w:sz w:val="20"/>
                <w:szCs w:val="20"/>
              </w:rPr>
              <w:t>Candelario</w:t>
            </w:r>
            <w:proofErr w:type="spellEnd"/>
            <w:r w:rsidRPr="00AF5413">
              <w:rPr>
                <w:sz w:val="20"/>
                <w:szCs w:val="20"/>
              </w:rPr>
              <w:t xml:space="preserve"> J, Altman J, Murphy PF, </w:t>
            </w:r>
            <w:proofErr w:type="spellStart"/>
            <w:r w:rsidRPr="00AF5413">
              <w:rPr>
                <w:sz w:val="20"/>
                <w:szCs w:val="20"/>
              </w:rPr>
              <w:t>Halling</w:t>
            </w:r>
            <w:proofErr w:type="spellEnd"/>
            <w:r w:rsidRPr="00AF5413">
              <w:rPr>
                <w:sz w:val="20"/>
                <w:szCs w:val="20"/>
              </w:rPr>
              <w:t xml:space="preserve"> MH, Detweiler JG, Vasudeva S. </w:t>
            </w:r>
          </w:p>
        </w:tc>
        <w:tc>
          <w:tcPr>
            <w:tcW w:w="2220" w:type="dxa"/>
            <w:shd w:val="clear" w:color="auto" w:fill="auto"/>
            <w:tcMar>
              <w:top w:w="100" w:type="dxa"/>
              <w:left w:w="100" w:type="dxa"/>
              <w:bottom w:w="100" w:type="dxa"/>
              <w:right w:w="100" w:type="dxa"/>
            </w:tcMar>
          </w:tcPr>
          <w:p w14:paraId="1C107D8D"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3FAD5AB2"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787D3BA6" w14:textId="77777777" w:rsidR="0089290A" w:rsidRPr="00AF5413" w:rsidRDefault="0089290A" w:rsidP="00961538">
            <w:pPr>
              <w:widowControl w:val="0"/>
              <w:spacing w:line="240" w:lineRule="auto"/>
            </w:pPr>
            <w:r w:rsidRPr="00AF5413">
              <w:t>Outcomes</w:t>
            </w:r>
          </w:p>
          <w:p w14:paraId="7766391A" w14:textId="77777777" w:rsidR="0089290A" w:rsidRPr="00AF5413" w:rsidRDefault="0089290A" w:rsidP="00961538">
            <w:pPr>
              <w:widowControl w:val="0"/>
              <w:spacing w:line="240" w:lineRule="auto"/>
            </w:pPr>
            <w:r w:rsidRPr="00AF5413">
              <w:t>Patient &amp; clinical satisfaction</w:t>
            </w:r>
          </w:p>
          <w:p w14:paraId="27A98692" w14:textId="77777777" w:rsidR="0089290A" w:rsidRPr="00AF5413" w:rsidRDefault="0089290A" w:rsidP="00961538">
            <w:pPr>
              <w:widowControl w:val="0"/>
              <w:spacing w:line="240" w:lineRule="auto"/>
            </w:pPr>
            <w:r w:rsidRPr="00AF5413">
              <w:t>Technology</w:t>
            </w:r>
          </w:p>
        </w:tc>
      </w:tr>
      <w:tr w:rsidR="0089290A" w:rsidRPr="00AF5413" w14:paraId="21B631EE" w14:textId="77777777" w:rsidTr="00961538">
        <w:trPr>
          <w:trHeight w:val="919"/>
        </w:trPr>
        <w:tc>
          <w:tcPr>
            <w:tcW w:w="2235" w:type="dxa"/>
            <w:shd w:val="clear" w:color="auto" w:fill="auto"/>
            <w:tcMar>
              <w:top w:w="100" w:type="dxa"/>
              <w:left w:w="100" w:type="dxa"/>
              <w:bottom w:w="100" w:type="dxa"/>
              <w:right w:w="100" w:type="dxa"/>
            </w:tcMar>
          </w:tcPr>
          <w:p w14:paraId="5F518C62" w14:textId="77777777" w:rsidR="0089290A" w:rsidRPr="00AF5413" w:rsidRDefault="0089290A" w:rsidP="00961538">
            <w:pPr>
              <w:widowControl w:val="0"/>
              <w:spacing w:line="240" w:lineRule="auto"/>
              <w:rPr>
                <w:sz w:val="20"/>
                <w:szCs w:val="20"/>
              </w:rPr>
            </w:pPr>
            <w:r w:rsidRPr="00AF5413">
              <w:rPr>
                <w:sz w:val="20"/>
                <w:szCs w:val="20"/>
              </w:rPr>
              <w:t>Donley, E., McClaren, A., Jones, R., Katz, P., Goh, J.</w:t>
            </w:r>
          </w:p>
        </w:tc>
        <w:tc>
          <w:tcPr>
            <w:tcW w:w="2220" w:type="dxa"/>
            <w:shd w:val="clear" w:color="auto" w:fill="auto"/>
            <w:tcMar>
              <w:top w:w="100" w:type="dxa"/>
              <w:left w:w="100" w:type="dxa"/>
              <w:bottom w:w="100" w:type="dxa"/>
              <w:right w:w="100" w:type="dxa"/>
            </w:tcMar>
          </w:tcPr>
          <w:p w14:paraId="56836464"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09AF3389"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2158D521" w14:textId="77777777" w:rsidR="0089290A" w:rsidRPr="00AF5413" w:rsidRDefault="0089290A" w:rsidP="00961538">
            <w:pPr>
              <w:widowControl w:val="0"/>
              <w:spacing w:line="240" w:lineRule="auto"/>
            </w:pPr>
            <w:r w:rsidRPr="00AF5413">
              <w:t>Outcomes</w:t>
            </w:r>
          </w:p>
          <w:p w14:paraId="67F51BF7" w14:textId="77777777" w:rsidR="0089290A" w:rsidRPr="00AF5413" w:rsidRDefault="0089290A" w:rsidP="00961538">
            <w:pPr>
              <w:widowControl w:val="0"/>
              <w:spacing w:line="240" w:lineRule="auto"/>
            </w:pPr>
            <w:r w:rsidRPr="00AF5413">
              <w:t>Patient &amp; clinician satisfaction</w:t>
            </w:r>
          </w:p>
          <w:p w14:paraId="413ECFC9" w14:textId="77777777" w:rsidR="0089290A" w:rsidRPr="00AF5413" w:rsidRDefault="0089290A" w:rsidP="00961538">
            <w:pPr>
              <w:widowControl w:val="0"/>
              <w:spacing w:line="240" w:lineRule="auto"/>
            </w:pPr>
            <w:r w:rsidRPr="00AF5413">
              <w:t>Technology</w:t>
            </w:r>
          </w:p>
        </w:tc>
      </w:tr>
      <w:tr w:rsidR="0089290A" w:rsidRPr="00AF5413" w14:paraId="051CDD3F" w14:textId="77777777" w:rsidTr="00961538">
        <w:trPr>
          <w:trHeight w:val="919"/>
        </w:trPr>
        <w:tc>
          <w:tcPr>
            <w:tcW w:w="2235" w:type="dxa"/>
            <w:shd w:val="clear" w:color="auto" w:fill="auto"/>
            <w:tcMar>
              <w:top w:w="100" w:type="dxa"/>
              <w:left w:w="100" w:type="dxa"/>
              <w:bottom w:w="100" w:type="dxa"/>
              <w:right w:w="100" w:type="dxa"/>
            </w:tcMar>
          </w:tcPr>
          <w:p w14:paraId="65A63E1E" w14:textId="77777777" w:rsidR="0089290A" w:rsidRPr="00AF5413" w:rsidRDefault="0089290A" w:rsidP="00961538">
            <w:pPr>
              <w:widowControl w:val="0"/>
              <w:spacing w:line="240" w:lineRule="auto"/>
              <w:rPr>
                <w:sz w:val="20"/>
                <w:szCs w:val="20"/>
              </w:rPr>
            </w:pPr>
            <w:proofErr w:type="spellStart"/>
            <w:r w:rsidRPr="00AF5413">
              <w:rPr>
                <w:sz w:val="20"/>
                <w:szCs w:val="20"/>
              </w:rPr>
              <w:t>Dossetor</w:t>
            </w:r>
            <w:proofErr w:type="spellEnd"/>
            <w:r w:rsidRPr="00AF5413">
              <w:rPr>
                <w:sz w:val="20"/>
                <w:szCs w:val="20"/>
              </w:rPr>
              <w:t xml:space="preserve">, D. R, Nunn, K. P, Fairley, M., </w:t>
            </w:r>
            <w:proofErr w:type="spellStart"/>
            <w:r w:rsidRPr="00AF5413">
              <w:rPr>
                <w:sz w:val="20"/>
                <w:szCs w:val="20"/>
              </w:rPr>
              <w:t>Eggleton</w:t>
            </w:r>
            <w:proofErr w:type="spellEnd"/>
            <w:r w:rsidRPr="00AF5413">
              <w:rPr>
                <w:sz w:val="20"/>
                <w:szCs w:val="20"/>
              </w:rPr>
              <w:t>, D.</w:t>
            </w:r>
          </w:p>
        </w:tc>
        <w:tc>
          <w:tcPr>
            <w:tcW w:w="2220" w:type="dxa"/>
            <w:shd w:val="clear" w:color="auto" w:fill="auto"/>
            <w:tcMar>
              <w:top w:w="100" w:type="dxa"/>
              <w:left w:w="100" w:type="dxa"/>
              <w:bottom w:w="100" w:type="dxa"/>
              <w:right w:w="100" w:type="dxa"/>
            </w:tcMar>
          </w:tcPr>
          <w:p w14:paraId="35A9E9C1"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52795752"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1417C633" w14:textId="77777777" w:rsidR="0089290A" w:rsidRPr="00AF5413" w:rsidRDefault="0089290A" w:rsidP="00961538">
            <w:pPr>
              <w:widowControl w:val="0"/>
              <w:spacing w:line="240" w:lineRule="auto"/>
            </w:pPr>
            <w:r w:rsidRPr="00AF5413">
              <w:t>Outcomes</w:t>
            </w:r>
          </w:p>
          <w:p w14:paraId="6F1B4B18" w14:textId="77777777" w:rsidR="0089290A" w:rsidRPr="00AF5413" w:rsidRDefault="0089290A" w:rsidP="00961538">
            <w:pPr>
              <w:widowControl w:val="0"/>
              <w:spacing w:line="240" w:lineRule="auto"/>
            </w:pPr>
            <w:r w:rsidRPr="00AF5413">
              <w:t>Patient &amp; clinician satisfaction</w:t>
            </w:r>
          </w:p>
        </w:tc>
      </w:tr>
      <w:tr w:rsidR="0089290A" w:rsidRPr="00AF5413" w14:paraId="7A8418F6" w14:textId="77777777" w:rsidTr="00961538">
        <w:trPr>
          <w:trHeight w:val="919"/>
        </w:trPr>
        <w:tc>
          <w:tcPr>
            <w:tcW w:w="2235" w:type="dxa"/>
            <w:shd w:val="clear" w:color="auto" w:fill="auto"/>
            <w:tcMar>
              <w:top w:w="100" w:type="dxa"/>
              <w:left w:w="100" w:type="dxa"/>
              <w:bottom w:w="100" w:type="dxa"/>
              <w:right w:w="100" w:type="dxa"/>
            </w:tcMar>
          </w:tcPr>
          <w:p w14:paraId="3F606160" w14:textId="77777777" w:rsidR="0089290A" w:rsidRPr="00AF5413" w:rsidRDefault="0089290A" w:rsidP="00961538">
            <w:pPr>
              <w:widowControl w:val="0"/>
              <w:spacing w:line="240" w:lineRule="auto"/>
              <w:rPr>
                <w:sz w:val="20"/>
                <w:szCs w:val="20"/>
              </w:rPr>
            </w:pPr>
            <w:proofErr w:type="spellStart"/>
            <w:r w:rsidRPr="00AF5413">
              <w:rPr>
                <w:sz w:val="20"/>
                <w:szCs w:val="20"/>
              </w:rPr>
              <w:t>Egede</w:t>
            </w:r>
            <w:proofErr w:type="spellEnd"/>
            <w:r w:rsidRPr="00AF5413">
              <w:rPr>
                <w:sz w:val="20"/>
                <w:szCs w:val="20"/>
              </w:rPr>
              <w:t xml:space="preserve"> LE, </w:t>
            </w:r>
            <w:proofErr w:type="spellStart"/>
            <w:r w:rsidRPr="00AF5413">
              <w:rPr>
                <w:sz w:val="20"/>
                <w:szCs w:val="20"/>
              </w:rPr>
              <w:t>Frueh</w:t>
            </w:r>
            <w:proofErr w:type="spellEnd"/>
            <w:r w:rsidRPr="00AF5413">
              <w:rPr>
                <w:sz w:val="20"/>
                <w:szCs w:val="20"/>
              </w:rPr>
              <w:t xml:space="preserve"> CB, Richardson LK, </w:t>
            </w:r>
            <w:proofErr w:type="spellStart"/>
            <w:r w:rsidRPr="00AF5413">
              <w:rPr>
                <w:sz w:val="20"/>
                <w:szCs w:val="20"/>
              </w:rPr>
              <w:t>Acierno</w:t>
            </w:r>
            <w:proofErr w:type="spellEnd"/>
            <w:r w:rsidRPr="00AF5413">
              <w:rPr>
                <w:sz w:val="20"/>
                <w:szCs w:val="20"/>
              </w:rPr>
              <w:t xml:space="preserve"> R, Mauldin PD, Knapp RG, </w:t>
            </w:r>
            <w:proofErr w:type="spellStart"/>
            <w:r w:rsidRPr="00AF5413">
              <w:rPr>
                <w:sz w:val="20"/>
                <w:szCs w:val="20"/>
              </w:rPr>
              <w:t>Lejuez</w:t>
            </w:r>
            <w:proofErr w:type="spellEnd"/>
            <w:r w:rsidRPr="00AF5413">
              <w:rPr>
                <w:sz w:val="20"/>
                <w:szCs w:val="20"/>
              </w:rPr>
              <w:t xml:space="preserve"> C.</w:t>
            </w:r>
          </w:p>
        </w:tc>
        <w:tc>
          <w:tcPr>
            <w:tcW w:w="2220" w:type="dxa"/>
            <w:shd w:val="clear" w:color="auto" w:fill="auto"/>
            <w:tcMar>
              <w:top w:w="100" w:type="dxa"/>
              <w:left w:w="100" w:type="dxa"/>
              <w:bottom w:w="100" w:type="dxa"/>
              <w:right w:w="100" w:type="dxa"/>
            </w:tcMar>
          </w:tcPr>
          <w:p w14:paraId="6F846F26" w14:textId="77777777" w:rsidR="0089290A" w:rsidRPr="00AF5413" w:rsidRDefault="0089290A" w:rsidP="00961538">
            <w:pPr>
              <w:widowControl w:val="0"/>
              <w:spacing w:line="240" w:lineRule="auto"/>
            </w:pPr>
            <w:r w:rsidRPr="00AF5413">
              <w:t>2009</w:t>
            </w:r>
          </w:p>
        </w:tc>
        <w:tc>
          <w:tcPr>
            <w:tcW w:w="2250" w:type="dxa"/>
            <w:shd w:val="clear" w:color="auto" w:fill="auto"/>
            <w:tcMar>
              <w:top w:w="100" w:type="dxa"/>
              <w:left w:w="100" w:type="dxa"/>
              <w:bottom w:w="100" w:type="dxa"/>
              <w:right w:w="100" w:type="dxa"/>
            </w:tcMar>
          </w:tcPr>
          <w:p w14:paraId="46A8E563" w14:textId="77777777" w:rsidR="0089290A" w:rsidRPr="00AF5413" w:rsidRDefault="0089290A" w:rsidP="00961538">
            <w:pPr>
              <w:widowControl w:val="0"/>
              <w:spacing w:line="240" w:lineRule="auto"/>
            </w:pPr>
            <w:r w:rsidRPr="00AF5413">
              <w:t>Proposal</w:t>
            </w:r>
          </w:p>
        </w:tc>
        <w:tc>
          <w:tcPr>
            <w:tcW w:w="2235" w:type="dxa"/>
            <w:shd w:val="clear" w:color="auto" w:fill="auto"/>
            <w:tcMar>
              <w:top w:w="100" w:type="dxa"/>
              <w:left w:w="100" w:type="dxa"/>
              <w:bottom w:w="100" w:type="dxa"/>
              <w:right w:w="100" w:type="dxa"/>
            </w:tcMar>
          </w:tcPr>
          <w:p w14:paraId="5874E60C" w14:textId="77777777" w:rsidR="0089290A" w:rsidRPr="00AF5413" w:rsidRDefault="0089290A" w:rsidP="00961538">
            <w:pPr>
              <w:widowControl w:val="0"/>
              <w:spacing w:line="240" w:lineRule="auto"/>
            </w:pPr>
            <w:r w:rsidRPr="00AF5413">
              <w:t>Outcomes</w:t>
            </w:r>
          </w:p>
          <w:p w14:paraId="17AA4775" w14:textId="77777777" w:rsidR="0089290A" w:rsidRPr="00AF5413" w:rsidRDefault="0089290A" w:rsidP="00961538">
            <w:pPr>
              <w:widowControl w:val="0"/>
              <w:spacing w:line="240" w:lineRule="auto"/>
            </w:pPr>
            <w:r w:rsidRPr="00AF5413">
              <w:t>Patient &amp; clinician satisfaction</w:t>
            </w:r>
          </w:p>
        </w:tc>
      </w:tr>
      <w:tr w:rsidR="0089290A" w:rsidRPr="00AF5413" w14:paraId="5A102E37" w14:textId="77777777" w:rsidTr="00961538">
        <w:trPr>
          <w:trHeight w:val="919"/>
        </w:trPr>
        <w:tc>
          <w:tcPr>
            <w:tcW w:w="2235" w:type="dxa"/>
            <w:shd w:val="clear" w:color="auto" w:fill="auto"/>
            <w:tcMar>
              <w:top w:w="100" w:type="dxa"/>
              <w:left w:w="100" w:type="dxa"/>
              <w:bottom w:w="100" w:type="dxa"/>
              <w:right w:w="100" w:type="dxa"/>
            </w:tcMar>
          </w:tcPr>
          <w:p w14:paraId="38BE7DD1" w14:textId="77777777" w:rsidR="0089290A" w:rsidRPr="00AF5413" w:rsidRDefault="0089290A" w:rsidP="00961538">
            <w:pPr>
              <w:widowControl w:val="0"/>
              <w:spacing w:line="240" w:lineRule="auto"/>
              <w:rPr>
                <w:sz w:val="20"/>
                <w:szCs w:val="20"/>
              </w:rPr>
            </w:pPr>
            <w:r w:rsidRPr="00AF5413">
              <w:rPr>
                <w:sz w:val="20"/>
                <w:szCs w:val="20"/>
              </w:rPr>
              <w:t xml:space="preserve">Ellington, E., Repique, R., John R. </w:t>
            </w:r>
          </w:p>
        </w:tc>
        <w:tc>
          <w:tcPr>
            <w:tcW w:w="2220" w:type="dxa"/>
            <w:shd w:val="clear" w:color="auto" w:fill="auto"/>
            <w:tcMar>
              <w:top w:w="100" w:type="dxa"/>
              <w:left w:w="100" w:type="dxa"/>
              <w:bottom w:w="100" w:type="dxa"/>
              <w:right w:w="100" w:type="dxa"/>
            </w:tcMar>
          </w:tcPr>
          <w:p w14:paraId="7EED9CDB"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7CA766E8"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3D23BB1B" w14:textId="77777777" w:rsidR="0089290A" w:rsidRPr="00AF5413" w:rsidRDefault="0089290A" w:rsidP="00961538">
            <w:pPr>
              <w:widowControl w:val="0"/>
              <w:spacing w:line="240" w:lineRule="auto"/>
            </w:pPr>
            <w:r w:rsidRPr="00AF5413">
              <w:t>Outcomes</w:t>
            </w:r>
          </w:p>
          <w:p w14:paraId="1ECDD925" w14:textId="77777777" w:rsidR="0089290A" w:rsidRPr="00AF5413" w:rsidRDefault="0089290A" w:rsidP="00961538">
            <w:pPr>
              <w:widowControl w:val="0"/>
              <w:spacing w:line="240" w:lineRule="auto"/>
            </w:pPr>
          </w:p>
        </w:tc>
      </w:tr>
      <w:tr w:rsidR="0089290A" w:rsidRPr="00AF5413" w14:paraId="05CEB5BA" w14:textId="77777777" w:rsidTr="00961538">
        <w:trPr>
          <w:trHeight w:val="919"/>
        </w:trPr>
        <w:tc>
          <w:tcPr>
            <w:tcW w:w="2235" w:type="dxa"/>
            <w:shd w:val="clear" w:color="auto" w:fill="auto"/>
            <w:tcMar>
              <w:top w:w="100" w:type="dxa"/>
              <w:left w:w="100" w:type="dxa"/>
              <w:bottom w:w="100" w:type="dxa"/>
              <w:right w:w="100" w:type="dxa"/>
            </w:tcMar>
          </w:tcPr>
          <w:p w14:paraId="39C9E2A6" w14:textId="77777777" w:rsidR="0089290A" w:rsidRPr="00AF5413" w:rsidRDefault="0089290A" w:rsidP="00961538">
            <w:pPr>
              <w:widowControl w:val="0"/>
              <w:spacing w:line="240" w:lineRule="auto"/>
              <w:rPr>
                <w:sz w:val="20"/>
                <w:szCs w:val="20"/>
              </w:rPr>
            </w:pPr>
            <w:proofErr w:type="spellStart"/>
            <w:r w:rsidRPr="00AF5413">
              <w:rPr>
                <w:sz w:val="20"/>
                <w:szCs w:val="20"/>
              </w:rPr>
              <w:t>Flaum</w:t>
            </w:r>
            <w:proofErr w:type="spellEnd"/>
            <w:r w:rsidRPr="00AF5413">
              <w:rPr>
                <w:sz w:val="20"/>
                <w:szCs w:val="20"/>
              </w:rPr>
              <w:t xml:space="preserve"> MA.</w:t>
            </w:r>
          </w:p>
        </w:tc>
        <w:tc>
          <w:tcPr>
            <w:tcW w:w="2220" w:type="dxa"/>
            <w:shd w:val="clear" w:color="auto" w:fill="auto"/>
            <w:tcMar>
              <w:top w:w="100" w:type="dxa"/>
              <w:left w:w="100" w:type="dxa"/>
              <w:bottom w:w="100" w:type="dxa"/>
              <w:right w:w="100" w:type="dxa"/>
            </w:tcMar>
          </w:tcPr>
          <w:p w14:paraId="1108DF03"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1C602E5D" w14:textId="77777777" w:rsidR="0089290A" w:rsidRPr="00AF5413" w:rsidRDefault="0089290A" w:rsidP="00961538">
            <w:pPr>
              <w:widowControl w:val="0"/>
              <w:spacing w:line="240" w:lineRule="auto"/>
            </w:pPr>
            <w:r w:rsidRPr="00AF5413">
              <w:t>Editorial</w:t>
            </w:r>
          </w:p>
        </w:tc>
        <w:tc>
          <w:tcPr>
            <w:tcW w:w="2235" w:type="dxa"/>
            <w:shd w:val="clear" w:color="auto" w:fill="auto"/>
            <w:tcMar>
              <w:top w:w="100" w:type="dxa"/>
              <w:left w:w="100" w:type="dxa"/>
              <w:bottom w:w="100" w:type="dxa"/>
              <w:right w:w="100" w:type="dxa"/>
            </w:tcMar>
          </w:tcPr>
          <w:p w14:paraId="30DF6912" w14:textId="77777777" w:rsidR="0089290A" w:rsidRPr="00AF5413" w:rsidRDefault="0089290A" w:rsidP="00961538">
            <w:pPr>
              <w:widowControl w:val="0"/>
              <w:spacing w:line="240" w:lineRule="auto"/>
            </w:pPr>
            <w:r w:rsidRPr="00AF5413">
              <w:t>Outcomes</w:t>
            </w:r>
          </w:p>
        </w:tc>
      </w:tr>
      <w:tr w:rsidR="0089290A" w:rsidRPr="00AF5413" w14:paraId="033C93A0" w14:textId="77777777" w:rsidTr="00961538">
        <w:trPr>
          <w:trHeight w:val="919"/>
        </w:trPr>
        <w:tc>
          <w:tcPr>
            <w:tcW w:w="2235" w:type="dxa"/>
            <w:shd w:val="clear" w:color="auto" w:fill="auto"/>
            <w:tcMar>
              <w:top w:w="100" w:type="dxa"/>
              <w:left w:w="100" w:type="dxa"/>
              <w:bottom w:w="100" w:type="dxa"/>
              <w:right w:w="100" w:type="dxa"/>
            </w:tcMar>
          </w:tcPr>
          <w:p w14:paraId="661E6068" w14:textId="77777777" w:rsidR="0089290A" w:rsidRPr="00AF5413" w:rsidRDefault="0089290A" w:rsidP="00961538">
            <w:pPr>
              <w:widowControl w:val="0"/>
              <w:spacing w:line="240" w:lineRule="auto"/>
              <w:rPr>
                <w:sz w:val="20"/>
                <w:szCs w:val="20"/>
              </w:rPr>
            </w:pPr>
            <w:r w:rsidRPr="00AF5413">
              <w:rPr>
                <w:sz w:val="20"/>
                <w:szCs w:val="20"/>
              </w:rPr>
              <w:t xml:space="preserve">Freudenberg N, </w:t>
            </w:r>
            <w:proofErr w:type="spellStart"/>
            <w:r w:rsidRPr="00AF5413">
              <w:rPr>
                <w:sz w:val="20"/>
                <w:szCs w:val="20"/>
              </w:rPr>
              <w:t>Yellowlees</w:t>
            </w:r>
            <w:proofErr w:type="spellEnd"/>
            <w:r w:rsidRPr="00AF5413">
              <w:rPr>
                <w:sz w:val="20"/>
                <w:szCs w:val="20"/>
              </w:rPr>
              <w:t xml:space="preserve"> PM</w:t>
            </w:r>
          </w:p>
        </w:tc>
        <w:tc>
          <w:tcPr>
            <w:tcW w:w="2220" w:type="dxa"/>
            <w:shd w:val="clear" w:color="auto" w:fill="auto"/>
            <w:tcMar>
              <w:top w:w="100" w:type="dxa"/>
              <w:left w:w="100" w:type="dxa"/>
              <w:bottom w:w="100" w:type="dxa"/>
              <w:right w:w="100" w:type="dxa"/>
            </w:tcMar>
          </w:tcPr>
          <w:p w14:paraId="36656CB1"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6C07A641"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7C81F14A" w14:textId="77777777" w:rsidR="0089290A" w:rsidRPr="00AF5413" w:rsidRDefault="0089290A" w:rsidP="00961538">
            <w:pPr>
              <w:widowControl w:val="0"/>
              <w:spacing w:line="240" w:lineRule="auto"/>
            </w:pPr>
            <w:r w:rsidRPr="00AF5413">
              <w:t>Outcomes</w:t>
            </w:r>
          </w:p>
          <w:p w14:paraId="20129075" w14:textId="77777777" w:rsidR="0089290A" w:rsidRPr="00AF5413" w:rsidRDefault="0089290A" w:rsidP="00961538">
            <w:pPr>
              <w:widowControl w:val="0"/>
              <w:spacing w:line="240" w:lineRule="auto"/>
            </w:pPr>
            <w:r w:rsidRPr="00AF5413">
              <w:t>Professional guidance</w:t>
            </w:r>
          </w:p>
        </w:tc>
      </w:tr>
      <w:tr w:rsidR="0089290A" w:rsidRPr="00AF5413" w14:paraId="242360F0" w14:textId="77777777" w:rsidTr="00961538">
        <w:trPr>
          <w:trHeight w:val="919"/>
        </w:trPr>
        <w:tc>
          <w:tcPr>
            <w:tcW w:w="2235" w:type="dxa"/>
            <w:shd w:val="clear" w:color="auto" w:fill="auto"/>
            <w:tcMar>
              <w:top w:w="100" w:type="dxa"/>
              <w:left w:w="100" w:type="dxa"/>
              <w:bottom w:w="100" w:type="dxa"/>
              <w:right w:w="100" w:type="dxa"/>
            </w:tcMar>
          </w:tcPr>
          <w:p w14:paraId="45F820AA" w14:textId="77777777" w:rsidR="0089290A" w:rsidRPr="00AF5413" w:rsidRDefault="0089290A" w:rsidP="00961538">
            <w:pPr>
              <w:widowControl w:val="0"/>
              <w:spacing w:line="240" w:lineRule="auto"/>
              <w:rPr>
                <w:sz w:val="20"/>
                <w:szCs w:val="20"/>
              </w:rPr>
            </w:pPr>
            <w:proofErr w:type="spellStart"/>
            <w:r w:rsidRPr="00AF5413">
              <w:rPr>
                <w:sz w:val="20"/>
                <w:szCs w:val="20"/>
              </w:rPr>
              <w:t>Chipps</w:t>
            </w:r>
            <w:proofErr w:type="spellEnd"/>
            <w:r w:rsidRPr="00AF5413">
              <w:rPr>
                <w:sz w:val="20"/>
                <w:szCs w:val="20"/>
              </w:rPr>
              <w:t xml:space="preserve"> J, </w:t>
            </w:r>
            <w:proofErr w:type="spellStart"/>
            <w:r w:rsidRPr="00AF5413">
              <w:rPr>
                <w:sz w:val="20"/>
                <w:szCs w:val="20"/>
              </w:rPr>
              <w:t>Ramlall</w:t>
            </w:r>
            <w:proofErr w:type="spellEnd"/>
            <w:r w:rsidRPr="00AF5413">
              <w:rPr>
                <w:sz w:val="20"/>
                <w:szCs w:val="20"/>
              </w:rPr>
              <w:t xml:space="preserve"> S, Mars M. </w:t>
            </w:r>
          </w:p>
        </w:tc>
        <w:tc>
          <w:tcPr>
            <w:tcW w:w="2220" w:type="dxa"/>
            <w:shd w:val="clear" w:color="auto" w:fill="auto"/>
            <w:tcMar>
              <w:top w:w="100" w:type="dxa"/>
              <w:left w:w="100" w:type="dxa"/>
              <w:bottom w:w="100" w:type="dxa"/>
              <w:right w:w="100" w:type="dxa"/>
            </w:tcMar>
          </w:tcPr>
          <w:p w14:paraId="5B09F4CC"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28011B30" w14:textId="77777777" w:rsidR="0089290A" w:rsidRPr="00AF5413" w:rsidRDefault="0089290A" w:rsidP="00961538">
            <w:pPr>
              <w:widowControl w:val="0"/>
              <w:spacing w:line="240" w:lineRule="auto"/>
            </w:pPr>
            <w:r w:rsidRPr="00AF5413">
              <w:t xml:space="preserve">Commentary </w:t>
            </w:r>
          </w:p>
        </w:tc>
        <w:tc>
          <w:tcPr>
            <w:tcW w:w="2235" w:type="dxa"/>
            <w:shd w:val="clear" w:color="auto" w:fill="auto"/>
            <w:tcMar>
              <w:top w:w="100" w:type="dxa"/>
              <w:left w:w="100" w:type="dxa"/>
              <w:bottom w:w="100" w:type="dxa"/>
              <w:right w:w="100" w:type="dxa"/>
            </w:tcMar>
          </w:tcPr>
          <w:p w14:paraId="4D7CDB8D" w14:textId="77777777" w:rsidR="0089290A" w:rsidRPr="00AF5413" w:rsidRDefault="0089290A" w:rsidP="00961538">
            <w:pPr>
              <w:widowControl w:val="0"/>
              <w:spacing w:line="240" w:lineRule="auto"/>
            </w:pPr>
            <w:r w:rsidRPr="00AF5413">
              <w:t>Outcomes</w:t>
            </w:r>
          </w:p>
          <w:p w14:paraId="49FF8544" w14:textId="77777777" w:rsidR="0089290A" w:rsidRPr="00AF5413" w:rsidRDefault="0089290A" w:rsidP="00961538">
            <w:pPr>
              <w:widowControl w:val="0"/>
              <w:spacing w:line="240" w:lineRule="auto"/>
            </w:pPr>
            <w:r w:rsidRPr="00AF5413">
              <w:t>Patient &amp; clinician satisfaction</w:t>
            </w:r>
          </w:p>
          <w:p w14:paraId="6AA861C2" w14:textId="77777777" w:rsidR="0089290A" w:rsidRPr="00AF5413" w:rsidRDefault="0089290A" w:rsidP="00961538">
            <w:pPr>
              <w:widowControl w:val="0"/>
              <w:spacing w:line="240" w:lineRule="auto"/>
            </w:pPr>
            <w:r w:rsidRPr="00AF5413">
              <w:t>Technology</w:t>
            </w:r>
          </w:p>
          <w:p w14:paraId="58BB4A6F" w14:textId="77777777" w:rsidR="0089290A" w:rsidRPr="00AF5413" w:rsidRDefault="0089290A" w:rsidP="00961538">
            <w:pPr>
              <w:widowControl w:val="0"/>
              <w:spacing w:line="240" w:lineRule="auto"/>
            </w:pPr>
            <w:r w:rsidRPr="00AF5413">
              <w:t>Professional guidance</w:t>
            </w:r>
          </w:p>
        </w:tc>
      </w:tr>
      <w:tr w:rsidR="0089290A" w:rsidRPr="00AF5413" w14:paraId="6890292B" w14:textId="77777777" w:rsidTr="00961538">
        <w:trPr>
          <w:trHeight w:val="919"/>
        </w:trPr>
        <w:tc>
          <w:tcPr>
            <w:tcW w:w="2235" w:type="dxa"/>
            <w:shd w:val="clear" w:color="auto" w:fill="auto"/>
            <w:tcMar>
              <w:top w:w="100" w:type="dxa"/>
              <w:left w:w="100" w:type="dxa"/>
              <w:bottom w:w="100" w:type="dxa"/>
              <w:right w:w="100" w:type="dxa"/>
            </w:tcMar>
          </w:tcPr>
          <w:p w14:paraId="7C4A9E24" w14:textId="77777777" w:rsidR="0089290A" w:rsidRPr="00AF5413" w:rsidRDefault="0089290A" w:rsidP="00961538">
            <w:pPr>
              <w:widowControl w:val="0"/>
              <w:spacing w:line="240" w:lineRule="auto"/>
              <w:rPr>
                <w:sz w:val="20"/>
                <w:szCs w:val="20"/>
              </w:rPr>
            </w:pPr>
            <w:r w:rsidRPr="00AF5413">
              <w:rPr>
                <w:sz w:val="20"/>
                <w:szCs w:val="20"/>
              </w:rPr>
              <w:lastRenderedPageBreak/>
              <w:t xml:space="preserve">Gardner JS, </w:t>
            </w:r>
            <w:proofErr w:type="spellStart"/>
            <w:r w:rsidRPr="00AF5413">
              <w:rPr>
                <w:sz w:val="20"/>
                <w:szCs w:val="20"/>
              </w:rPr>
              <w:t>Plaven</w:t>
            </w:r>
            <w:proofErr w:type="spellEnd"/>
            <w:r w:rsidRPr="00AF5413">
              <w:rPr>
                <w:sz w:val="20"/>
                <w:szCs w:val="20"/>
              </w:rPr>
              <w:t xml:space="preserve"> BE, </w:t>
            </w:r>
            <w:proofErr w:type="spellStart"/>
            <w:r w:rsidRPr="00AF5413">
              <w:rPr>
                <w:sz w:val="20"/>
                <w:szCs w:val="20"/>
              </w:rPr>
              <w:t>Yellowlees</w:t>
            </w:r>
            <w:proofErr w:type="spellEnd"/>
            <w:r w:rsidRPr="00AF5413">
              <w:rPr>
                <w:sz w:val="20"/>
                <w:szCs w:val="20"/>
              </w:rPr>
              <w:t xml:space="preserve"> P, Shore JH.</w:t>
            </w:r>
          </w:p>
        </w:tc>
        <w:tc>
          <w:tcPr>
            <w:tcW w:w="2220" w:type="dxa"/>
            <w:shd w:val="clear" w:color="auto" w:fill="auto"/>
            <w:tcMar>
              <w:top w:w="100" w:type="dxa"/>
              <w:left w:w="100" w:type="dxa"/>
              <w:bottom w:w="100" w:type="dxa"/>
              <w:right w:w="100" w:type="dxa"/>
            </w:tcMar>
          </w:tcPr>
          <w:p w14:paraId="55A1CBCE"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3B147A13" w14:textId="77777777" w:rsidR="0089290A" w:rsidRPr="00AF5413" w:rsidRDefault="0089290A" w:rsidP="00961538">
            <w:pPr>
              <w:widowControl w:val="0"/>
              <w:spacing w:line="240" w:lineRule="auto"/>
            </w:pPr>
            <w:r w:rsidRPr="00AF5413">
              <w:t xml:space="preserve">Commentary </w:t>
            </w:r>
          </w:p>
        </w:tc>
        <w:tc>
          <w:tcPr>
            <w:tcW w:w="2235" w:type="dxa"/>
            <w:shd w:val="clear" w:color="auto" w:fill="auto"/>
            <w:tcMar>
              <w:top w:w="100" w:type="dxa"/>
              <w:left w:w="100" w:type="dxa"/>
              <w:bottom w:w="100" w:type="dxa"/>
              <w:right w:w="100" w:type="dxa"/>
            </w:tcMar>
          </w:tcPr>
          <w:p w14:paraId="1B9BF562" w14:textId="77777777" w:rsidR="0089290A" w:rsidRPr="00AF5413" w:rsidRDefault="0089290A" w:rsidP="00961538">
            <w:pPr>
              <w:widowControl w:val="0"/>
              <w:spacing w:line="240" w:lineRule="auto"/>
            </w:pPr>
            <w:r w:rsidRPr="00AF5413">
              <w:t>Outcomes</w:t>
            </w:r>
          </w:p>
          <w:p w14:paraId="49217935" w14:textId="77777777" w:rsidR="0089290A" w:rsidRPr="00AF5413" w:rsidRDefault="0089290A" w:rsidP="00961538">
            <w:pPr>
              <w:widowControl w:val="0"/>
              <w:spacing w:line="240" w:lineRule="auto"/>
            </w:pPr>
            <w:r w:rsidRPr="00AF5413">
              <w:t>Patient &amp; clinician satisfaction</w:t>
            </w:r>
          </w:p>
          <w:p w14:paraId="2433C078" w14:textId="77777777" w:rsidR="0089290A" w:rsidRPr="00AF5413" w:rsidRDefault="0089290A" w:rsidP="00961538">
            <w:pPr>
              <w:widowControl w:val="0"/>
              <w:spacing w:line="240" w:lineRule="auto"/>
            </w:pPr>
            <w:r w:rsidRPr="00AF5413">
              <w:t>Technology</w:t>
            </w:r>
          </w:p>
          <w:p w14:paraId="706B89BE" w14:textId="77777777" w:rsidR="0089290A" w:rsidRPr="00AF5413" w:rsidRDefault="0089290A" w:rsidP="00961538">
            <w:pPr>
              <w:widowControl w:val="0"/>
              <w:spacing w:line="240" w:lineRule="auto"/>
            </w:pPr>
            <w:r w:rsidRPr="00AF5413">
              <w:t>Professional guidance</w:t>
            </w:r>
          </w:p>
        </w:tc>
      </w:tr>
      <w:tr w:rsidR="0089290A" w:rsidRPr="00AF5413" w14:paraId="0C7EE09F" w14:textId="77777777" w:rsidTr="00961538">
        <w:trPr>
          <w:trHeight w:val="919"/>
        </w:trPr>
        <w:tc>
          <w:tcPr>
            <w:tcW w:w="2235" w:type="dxa"/>
            <w:shd w:val="clear" w:color="auto" w:fill="auto"/>
            <w:tcMar>
              <w:top w:w="100" w:type="dxa"/>
              <w:left w:w="100" w:type="dxa"/>
              <w:bottom w:w="100" w:type="dxa"/>
              <w:right w:w="100" w:type="dxa"/>
            </w:tcMar>
          </w:tcPr>
          <w:p w14:paraId="7D884D3B" w14:textId="77777777" w:rsidR="0089290A" w:rsidRPr="00AF5413" w:rsidRDefault="0089290A" w:rsidP="00961538">
            <w:pPr>
              <w:widowControl w:val="0"/>
              <w:spacing w:line="240" w:lineRule="auto"/>
              <w:rPr>
                <w:sz w:val="20"/>
                <w:szCs w:val="20"/>
              </w:rPr>
            </w:pPr>
            <w:r w:rsidRPr="00AF5413">
              <w:rPr>
                <w:rFonts w:ascii="Roboto" w:eastAsia="Roboto" w:hAnsi="Roboto" w:cs="Roboto"/>
                <w:sz w:val="20"/>
                <w:szCs w:val="20"/>
              </w:rPr>
              <w:t xml:space="preserve">Doze S, Simpson J, Hailey D, Jacobs P. </w:t>
            </w:r>
          </w:p>
        </w:tc>
        <w:tc>
          <w:tcPr>
            <w:tcW w:w="2220" w:type="dxa"/>
            <w:shd w:val="clear" w:color="auto" w:fill="auto"/>
            <w:tcMar>
              <w:top w:w="100" w:type="dxa"/>
              <w:left w:w="100" w:type="dxa"/>
              <w:bottom w:w="100" w:type="dxa"/>
              <w:right w:w="100" w:type="dxa"/>
            </w:tcMar>
          </w:tcPr>
          <w:p w14:paraId="7107BEE0"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51328DB0"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1B726B96" w14:textId="77777777" w:rsidR="0089290A" w:rsidRPr="00AF5413" w:rsidRDefault="0089290A" w:rsidP="00961538">
            <w:pPr>
              <w:widowControl w:val="0"/>
              <w:spacing w:line="240" w:lineRule="auto"/>
            </w:pPr>
            <w:r w:rsidRPr="00AF5413">
              <w:t>Outcomes</w:t>
            </w:r>
          </w:p>
          <w:p w14:paraId="0F961A62" w14:textId="77777777" w:rsidR="0089290A" w:rsidRPr="00AF5413" w:rsidRDefault="0089290A" w:rsidP="00961538">
            <w:pPr>
              <w:widowControl w:val="0"/>
              <w:spacing w:line="240" w:lineRule="auto"/>
            </w:pPr>
            <w:r w:rsidRPr="00AF5413">
              <w:t>Patient &amp; clinician satisfaction</w:t>
            </w:r>
          </w:p>
        </w:tc>
      </w:tr>
      <w:tr w:rsidR="0089290A" w:rsidRPr="00AF5413" w14:paraId="76A771DF" w14:textId="77777777" w:rsidTr="00961538">
        <w:trPr>
          <w:trHeight w:val="919"/>
        </w:trPr>
        <w:tc>
          <w:tcPr>
            <w:tcW w:w="2235" w:type="dxa"/>
            <w:shd w:val="clear" w:color="auto" w:fill="auto"/>
            <w:tcMar>
              <w:top w:w="100" w:type="dxa"/>
              <w:left w:w="100" w:type="dxa"/>
              <w:bottom w:w="100" w:type="dxa"/>
              <w:right w:w="100" w:type="dxa"/>
            </w:tcMar>
          </w:tcPr>
          <w:p w14:paraId="7A7BDE05" w14:textId="77777777" w:rsidR="0089290A" w:rsidRPr="00AF5413" w:rsidRDefault="0089290A" w:rsidP="00961538">
            <w:pPr>
              <w:widowControl w:val="0"/>
              <w:spacing w:line="240" w:lineRule="auto"/>
              <w:rPr>
                <w:rFonts w:ascii="Roboto" w:eastAsia="Roboto" w:hAnsi="Roboto" w:cs="Roboto"/>
                <w:sz w:val="20"/>
                <w:szCs w:val="20"/>
              </w:rPr>
            </w:pPr>
            <w:r w:rsidRPr="00AF5413">
              <w:rPr>
                <w:sz w:val="20"/>
                <w:szCs w:val="20"/>
              </w:rPr>
              <w:t>Gentile, J.P, Cowan, A.E., Harper, B., Mast, R., Merrill, B.</w:t>
            </w:r>
          </w:p>
        </w:tc>
        <w:tc>
          <w:tcPr>
            <w:tcW w:w="2220" w:type="dxa"/>
            <w:shd w:val="clear" w:color="auto" w:fill="auto"/>
            <w:tcMar>
              <w:top w:w="100" w:type="dxa"/>
              <w:left w:w="100" w:type="dxa"/>
              <w:bottom w:w="100" w:type="dxa"/>
              <w:right w:w="100" w:type="dxa"/>
            </w:tcMar>
          </w:tcPr>
          <w:p w14:paraId="7D0150BC"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3683444B"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4DFBECC" w14:textId="77777777" w:rsidR="0089290A" w:rsidRPr="00AF5413" w:rsidRDefault="0089290A" w:rsidP="00961538">
            <w:pPr>
              <w:widowControl w:val="0"/>
              <w:spacing w:line="240" w:lineRule="auto"/>
            </w:pPr>
            <w:r w:rsidRPr="00AF5413">
              <w:t>Outcome</w:t>
            </w:r>
          </w:p>
        </w:tc>
      </w:tr>
      <w:tr w:rsidR="0089290A" w:rsidRPr="00AF5413" w14:paraId="23AD1953" w14:textId="77777777" w:rsidTr="00961538">
        <w:trPr>
          <w:trHeight w:val="919"/>
        </w:trPr>
        <w:tc>
          <w:tcPr>
            <w:tcW w:w="2235" w:type="dxa"/>
            <w:shd w:val="clear" w:color="auto" w:fill="auto"/>
            <w:tcMar>
              <w:top w:w="100" w:type="dxa"/>
              <w:left w:w="100" w:type="dxa"/>
              <w:bottom w:w="100" w:type="dxa"/>
              <w:right w:w="100" w:type="dxa"/>
            </w:tcMar>
          </w:tcPr>
          <w:p w14:paraId="10C86915" w14:textId="77777777" w:rsidR="0089290A" w:rsidRPr="00AF5413" w:rsidRDefault="0089290A" w:rsidP="00961538">
            <w:pPr>
              <w:widowControl w:val="0"/>
              <w:spacing w:line="240" w:lineRule="auto"/>
              <w:rPr>
                <w:sz w:val="20"/>
                <w:szCs w:val="20"/>
              </w:rPr>
            </w:pPr>
            <w:proofErr w:type="spellStart"/>
            <w:r w:rsidRPr="00AF5413">
              <w:rPr>
                <w:sz w:val="20"/>
                <w:szCs w:val="20"/>
              </w:rPr>
              <w:t>Gloff</w:t>
            </w:r>
            <w:proofErr w:type="spellEnd"/>
            <w:r w:rsidRPr="00AF5413">
              <w:rPr>
                <w:sz w:val="20"/>
                <w:szCs w:val="20"/>
              </w:rPr>
              <w:t xml:space="preserve">, N.E, </w:t>
            </w:r>
            <w:proofErr w:type="spellStart"/>
            <w:r w:rsidRPr="00AF5413">
              <w:rPr>
                <w:sz w:val="20"/>
                <w:szCs w:val="20"/>
              </w:rPr>
              <w:t>LeNoue</w:t>
            </w:r>
            <w:proofErr w:type="spellEnd"/>
            <w:r w:rsidRPr="00AF5413">
              <w:rPr>
                <w:sz w:val="20"/>
                <w:szCs w:val="20"/>
              </w:rPr>
              <w:t xml:space="preserve">, S.R, </w:t>
            </w:r>
            <w:proofErr w:type="spellStart"/>
            <w:r w:rsidRPr="00AF5413">
              <w:rPr>
                <w:sz w:val="20"/>
                <w:szCs w:val="20"/>
              </w:rPr>
              <w:t>Novins</w:t>
            </w:r>
            <w:proofErr w:type="spellEnd"/>
            <w:r w:rsidRPr="00AF5413">
              <w:rPr>
                <w:sz w:val="20"/>
                <w:szCs w:val="20"/>
              </w:rPr>
              <w:t xml:space="preserve">, D.K., Myers, K. </w:t>
            </w:r>
          </w:p>
        </w:tc>
        <w:tc>
          <w:tcPr>
            <w:tcW w:w="2220" w:type="dxa"/>
            <w:shd w:val="clear" w:color="auto" w:fill="auto"/>
            <w:tcMar>
              <w:top w:w="100" w:type="dxa"/>
              <w:left w:w="100" w:type="dxa"/>
              <w:bottom w:w="100" w:type="dxa"/>
              <w:right w:w="100" w:type="dxa"/>
            </w:tcMar>
          </w:tcPr>
          <w:p w14:paraId="737401D9"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4477DD04"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4566AD9B" w14:textId="77777777" w:rsidR="0089290A" w:rsidRPr="00AF5413" w:rsidRDefault="0089290A" w:rsidP="00961538">
            <w:pPr>
              <w:widowControl w:val="0"/>
              <w:spacing w:line="240" w:lineRule="auto"/>
            </w:pPr>
            <w:r w:rsidRPr="00AF5413">
              <w:t>Outcomes</w:t>
            </w:r>
          </w:p>
          <w:p w14:paraId="0F1EF445" w14:textId="77777777" w:rsidR="0089290A" w:rsidRPr="00AF5413" w:rsidRDefault="0089290A" w:rsidP="00961538">
            <w:pPr>
              <w:widowControl w:val="0"/>
              <w:spacing w:line="240" w:lineRule="auto"/>
            </w:pPr>
            <w:r w:rsidRPr="00AF5413">
              <w:t>Patient &amp; clinician satisfaction</w:t>
            </w:r>
          </w:p>
          <w:p w14:paraId="318DB031" w14:textId="77777777" w:rsidR="0089290A" w:rsidRPr="00AF5413" w:rsidRDefault="0089290A" w:rsidP="00961538">
            <w:pPr>
              <w:widowControl w:val="0"/>
              <w:spacing w:line="240" w:lineRule="auto"/>
            </w:pPr>
            <w:r w:rsidRPr="00AF5413">
              <w:t>Technology</w:t>
            </w:r>
          </w:p>
        </w:tc>
      </w:tr>
      <w:tr w:rsidR="0089290A" w:rsidRPr="00AF5413" w14:paraId="1F454032" w14:textId="77777777" w:rsidTr="00961538">
        <w:trPr>
          <w:trHeight w:val="919"/>
        </w:trPr>
        <w:tc>
          <w:tcPr>
            <w:tcW w:w="2235" w:type="dxa"/>
            <w:shd w:val="clear" w:color="auto" w:fill="auto"/>
            <w:tcMar>
              <w:top w:w="100" w:type="dxa"/>
              <w:left w:w="100" w:type="dxa"/>
              <w:bottom w:w="100" w:type="dxa"/>
              <w:right w:w="100" w:type="dxa"/>
            </w:tcMar>
          </w:tcPr>
          <w:p w14:paraId="42B1509B" w14:textId="77777777" w:rsidR="0089290A" w:rsidRPr="00AF5413" w:rsidRDefault="0089290A" w:rsidP="00961538">
            <w:pPr>
              <w:widowControl w:val="0"/>
              <w:spacing w:line="240" w:lineRule="auto"/>
              <w:rPr>
                <w:sz w:val="20"/>
                <w:szCs w:val="20"/>
              </w:rPr>
            </w:pPr>
            <w:r w:rsidRPr="00AF5413">
              <w:rPr>
                <w:sz w:val="20"/>
                <w:szCs w:val="20"/>
              </w:rPr>
              <w:t xml:space="preserve">Gopalan P, </w:t>
            </w:r>
            <w:proofErr w:type="spellStart"/>
            <w:r w:rsidRPr="00AF5413">
              <w:rPr>
                <w:sz w:val="20"/>
                <w:szCs w:val="20"/>
              </w:rPr>
              <w:t>Shenai</w:t>
            </w:r>
            <w:proofErr w:type="spellEnd"/>
            <w:r w:rsidRPr="00AF5413">
              <w:rPr>
                <w:sz w:val="20"/>
                <w:szCs w:val="20"/>
              </w:rPr>
              <w:t xml:space="preserve"> N, Dunn S, </w:t>
            </w:r>
            <w:proofErr w:type="spellStart"/>
            <w:r w:rsidRPr="00AF5413">
              <w:rPr>
                <w:sz w:val="20"/>
                <w:szCs w:val="20"/>
              </w:rPr>
              <w:t>Bilderback</w:t>
            </w:r>
            <w:proofErr w:type="spellEnd"/>
            <w:r w:rsidRPr="00AF5413">
              <w:rPr>
                <w:sz w:val="20"/>
                <w:szCs w:val="20"/>
              </w:rPr>
              <w:t xml:space="preserve"> A. </w:t>
            </w:r>
          </w:p>
        </w:tc>
        <w:tc>
          <w:tcPr>
            <w:tcW w:w="2220" w:type="dxa"/>
            <w:shd w:val="clear" w:color="auto" w:fill="auto"/>
            <w:tcMar>
              <w:top w:w="100" w:type="dxa"/>
              <w:left w:w="100" w:type="dxa"/>
              <w:bottom w:w="100" w:type="dxa"/>
              <w:right w:w="100" w:type="dxa"/>
            </w:tcMar>
          </w:tcPr>
          <w:p w14:paraId="276E20C7"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46EC3D4C"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6FF85FA1" w14:textId="77777777" w:rsidR="0089290A" w:rsidRPr="00AF5413" w:rsidRDefault="0089290A" w:rsidP="00961538">
            <w:pPr>
              <w:widowControl w:val="0"/>
              <w:spacing w:line="240" w:lineRule="auto"/>
            </w:pPr>
            <w:r w:rsidRPr="00AF5413">
              <w:t>Outcomes</w:t>
            </w:r>
          </w:p>
          <w:p w14:paraId="26798738" w14:textId="77777777" w:rsidR="0089290A" w:rsidRPr="00AF5413" w:rsidRDefault="0089290A" w:rsidP="00961538">
            <w:pPr>
              <w:widowControl w:val="0"/>
              <w:spacing w:line="240" w:lineRule="auto"/>
            </w:pPr>
          </w:p>
        </w:tc>
      </w:tr>
      <w:tr w:rsidR="0089290A" w:rsidRPr="00AF5413" w14:paraId="3B5BA090" w14:textId="77777777" w:rsidTr="00961538">
        <w:trPr>
          <w:trHeight w:val="919"/>
        </w:trPr>
        <w:tc>
          <w:tcPr>
            <w:tcW w:w="2235" w:type="dxa"/>
            <w:shd w:val="clear" w:color="auto" w:fill="auto"/>
            <w:tcMar>
              <w:top w:w="100" w:type="dxa"/>
              <w:left w:w="100" w:type="dxa"/>
              <w:bottom w:w="100" w:type="dxa"/>
              <w:right w:w="100" w:type="dxa"/>
            </w:tcMar>
          </w:tcPr>
          <w:p w14:paraId="3EBC7144" w14:textId="77777777" w:rsidR="0089290A" w:rsidRPr="00AF5413" w:rsidRDefault="0089290A" w:rsidP="00961538">
            <w:pPr>
              <w:widowControl w:val="0"/>
              <w:spacing w:line="240" w:lineRule="auto"/>
              <w:rPr>
                <w:sz w:val="20"/>
                <w:szCs w:val="20"/>
              </w:rPr>
            </w:pPr>
            <w:r w:rsidRPr="00AF5413">
              <w:rPr>
                <w:sz w:val="20"/>
                <w:szCs w:val="20"/>
              </w:rPr>
              <w:t xml:space="preserve">Gowda, Guru S, Kulkarni, Karishma, </w:t>
            </w:r>
            <w:proofErr w:type="spellStart"/>
            <w:r w:rsidRPr="00AF5413">
              <w:rPr>
                <w:sz w:val="20"/>
                <w:szCs w:val="20"/>
              </w:rPr>
              <w:t>Bagewadi</w:t>
            </w:r>
            <w:proofErr w:type="spellEnd"/>
            <w:r w:rsidRPr="00AF5413">
              <w:rPr>
                <w:sz w:val="20"/>
                <w:szCs w:val="20"/>
              </w:rPr>
              <w:t xml:space="preserve">, </w:t>
            </w:r>
            <w:proofErr w:type="spellStart"/>
            <w:r w:rsidRPr="00AF5413">
              <w:rPr>
                <w:sz w:val="20"/>
                <w:szCs w:val="20"/>
              </w:rPr>
              <w:t>Virupaksha</w:t>
            </w:r>
            <w:proofErr w:type="spellEnd"/>
            <w:r w:rsidRPr="00AF5413">
              <w:rPr>
                <w:sz w:val="20"/>
                <w:szCs w:val="20"/>
              </w:rPr>
              <w:t xml:space="preserve">, R. P. S., </w:t>
            </w:r>
            <w:proofErr w:type="spellStart"/>
            <w:r w:rsidRPr="00AF5413">
              <w:rPr>
                <w:sz w:val="20"/>
                <w:szCs w:val="20"/>
              </w:rPr>
              <w:t>Shyam</w:t>
            </w:r>
            <w:proofErr w:type="spellEnd"/>
            <w:r w:rsidRPr="00AF5413">
              <w:rPr>
                <w:sz w:val="20"/>
                <w:szCs w:val="20"/>
              </w:rPr>
              <w:t xml:space="preserve">, </w:t>
            </w:r>
            <w:proofErr w:type="spellStart"/>
            <w:r w:rsidRPr="00AF5413">
              <w:rPr>
                <w:sz w:val="20"/>
                <w:szCs w:val="20"/>
              </w:rPr>
              <w:t>Manjunatha</w:t>
            </w:r>
            <w:proofErr w:type="spellEnd"/>
            <w:r w:rsidRPr="00AF5413">
              <w:rPr>
                <w:sz w:val="20"/>
                <w:szCs w:val="20"/>
              </w:rPr>
              <w:t xml:space="preserve">, B. R, </w:t>
            </w:r>
            <w:proofErr w:type="spellStart"/>
            <w:r w:rsidRPr="00AF5413">
              <w:rPr>
                <w:sz w:val="20"/>
                <w:szCs w:val="20"/>
              </w:rPr>
              <w:t>Shashidhara</w:t>
            </w:r>
            <w:proofErr w:type="spellEnd"/>
            <w:r w:rsidRPr="00AF5413">
              <w:rPr>
                <w:sz w:val="20"/>
                <w:szCs w:val="20"/>
              </w:rPr>
              <w:t xml:space="preserve">, </w:t>
            </w:r>
            <w:proofErr w:type="spellStart"/>
            <w:r w:rsidRPr="00AF5413">
              <w:rPr>
                <w:sz w:val="20"/>
                <w:szCs w:val="20"/>
              </w:rPr>
              <w:t>Harihara</w:t>
            </w:r>
            <w:proofErr w:type="spellEnd"/>
            <w:r w:rsidRPr="00AF5413">
              <w:rPr>
                <w:sz w:val="20"/>
                <w:szCs w:val="20"/>
              </w:rPr>
              <w:t xml:space="preserve"> N, et al</w:t>
            </w:r>
          </w:p>
        </w:tc>
        <w:tc>
          <w:tcPr>
            <w:tcW w:w="2220" w:type="dxa"/>
            <w:shd w:val="clear" w:color="auto" w:fill="auto"/>
            <w:tcMar>
              <w:top w:w="100" w:type="dxa"/>
              <w:left w:w="100" w:type="dxa"/>
              <w:bottom w:w="100" w:type="dxa"/>
              <w:right w:w="100" w:type="dxa"/>
            </w:tcMar>
          </w:tcPr>
          <w:p w14:paraId="5E5212E5"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0DABC931"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125202CB" w14:textId="77777777" w:rsidR="0089290A" w:rsidRPr="00AF5413" w:rsidRDefault="0089290A" w:rsidP="00961538">
            <w:pPr>
              <w:widowControl w:val="0"/>
              <w:spacing w:line="240" w:lineRule="auto"/>
            </w:pPr>
            <w:r w:rsidRPr="00AF5413">
              <w:t>Outcomes</w:t>
            </w:r>
          </w:p>
          <w:p w14:paraId="6F41DCBE" w14:textId="77777777" w:rsidR="0089290A" w:rsidRPr="00AF5413" w:rsidRDefault="0089290A" w:rsidP="00961538">
            <w:pPr>
              <w:widowControl w:val="0"/>
              <w:spacing w:line="240" w:lineRule="auto"/>
            </w:pPr>
            <w:r w:rsidRPr="00AF5413">
              <w:t>Patient &amp; clinician satisfaction</w:t>
            </w:r>
          </w:p>
          <w:p w14:paraId="4CBE4B4D" w14:textId="77777777" w:rsidR="0089290A" w:rsidRPr="00AF5413" w:rsidRDefault="0089290A" w:rsidP="00961538">
            <w:pPr>
              <w:widowControl w:val="0"/>
              <w:spacing w:line="240" w:lineRule="auto"/>
            </w:pPr>
            <w:r w:rsidRPr="00AF5413">
              <w:t>Technology</w:t>
            </w:r>
          </w:p>
        </w:tc>
      </w:tr>
      <w:tr w:rsidR="0089290A" w:rsidRPr="00AF5413" w14:paraId="55B069EC" w14:textId="77777777" w:rsidTr="00961538">
        <w:trPr>
          <w:trHeight w:val="919"/>
        </w:trPr>
        <w:tc>
          <w:tcPr>
            <w:tcW w:w="2235" w:type="dxa"/>
            <w:shd w:val="clear" w:color="auto" w:fill="auto"/>
            <w:tcMar>
              <w:top w:w="100" w:type="dxa"/>
              <w:left w:w="100" w:type="dxa"/>
              <w:bottom w:w="100" w:type="dxa"/>
              <w:right w:w="100" w:type="dxa"/>
            </w:tcMar>
          </w:tcPr>
          <w:p w14:paraId="452B9B1D" w14:textId="77777777" w:rsidR="0089290A" w:rsidRPr="00AF5413" w:rsidRDefault="0089290A" w:rsidP="00961538">
            <w:pPr>
              <w:widowControl w:val="0"/>
              <w:spacing w:line="240" w:lineRule="auto"/>
              <w:rPr>
                <w:sz w:val="20"/>
                <w:szCs w:val="20"/>
              </w:rPr>
            </w:pPr>
            <w:r w:rsidRPr="00AF5413">
              <w:rPr>
                <w:sz w:val="20"/>
                <w:szCs w:val="20"/>
              </w:rPr>
              <w:t xml:space="preserve">Grady B. </w:t>
            </w:r>
          </w:p>
        </w:tc>
        <w:tc>
          <w:tcPr>
            <w:tcW w:w="2220" w:type="dxa"/>
            <w:shd w:val="clear" w:color="auto" w:fill="auto"/>
            <w:tcMar>
              <w:top w:w="100" w:type="dxa"/>
              <w:left w:w="100" w:type="dxa"/>
              <w:bottom w:w="100" w:type="dxa"/>
              <w:right w:w="100" w:type="dxa"/>
            </w:tcMar>
          </w:tcPr>
          <w:p w14:paraId="34EA8978"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24A88395"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FCCAD70" w14:textId="77777777" w:rsidR="0089290A" w:rsidRPr="00AF5413" w:rsidRDefault="0089290A" w:rsidP="00961538">
            <w:pPr>
              <w:widowControl w:val="0"/>
              <w:spacing w:line="240" w:lineRule="auto"/>
            </w:pPr>
            <w:r w:rsidRPr="00AF5413">
              <w:t>Outcomes</w:t>
            </w:r>
          </w:p>
          <w:p w14:paraId="1A269860" w14:textId="77777777" w:rsidR="0089290A" w:rsidRPr="00AF5413" w:rsidRDefault="0089290A" w:rsidP="00961538">
            <w:pPr>
              <w:widowControl w:val="0"/>
              <w:spacing w:line="240" w:lineRule="auto"/>
            </w:pPr>
            <w:r w:rsidRPr="00AF5413">
              <w:t>Technology</w:t>
            </w:r>
          </w:p>
        </w:tc>
      </w:tr>
      <w:tr w:rsidR="0089290A" w:rsidRPr="00AF5413" w14:paraId="4DC0ABBB" w14:textId="77777777" w:rsidTr="00961538">
        <w:trPr>
          <w:trHeight w:val="919"/>
        </w:trPr>
        <w:tc>
          <w:tcPr>
            <w:tcW w:w="2235" w:type="dxa"/>
            <w:shd w:val="clear" w:color="auto" w:fill="auto"/>
            <w:tcMar>
              <w:top w:w="100" w:type="dxa"/>
              <w:left w:w="100" w:type="dxa"/>
              <w:bottom w:w="100" w:type="dxa"/>
              <w:right w:w="100" w:type="dxa"/>
            </w:tcMar>
          </w:tcPr>
          <w:p w14:paraId="6BDC74C6" w14:textId="77777777" w:rsidR="0089290A" w:rsidRPr="00AF5413" w:rsidRDefault="0089290A" w:rsidP="00961538">
            <w:pPr>
              <w:widowControl w:val="0"/>
              <w:spacing w:line="240" w:lineRule="auto"/>
              <w:rPr>
                <w:sz w:val="20"/>
                <w:szCs w:val="20"/>
              </w:rPr>
            </w:pPr>
            <w:proofErr w:type="spellStart"/>
            <w:r w:rsidRPr="00AF5413">
              <w:rPr>
                <w:sz w:val="20"/>
                <w:szCs w:val="20"/>
              </w:rPr>
              <w:t>Haghnia</w:t>
            </w:r>
            <w:proofErr w:type="spellEnd"/>
            <w:r w:rsidRPr="00AF5413">
              <w:rPr>
                <w:sz w:val="20"/>
                <w:szCs w:val="20"/>
              </w:rPr>
              <w:t xml:space="preserve"> Y., Samad-</w:t>
            </w:r>
            <w:proofErr w:type="spellStart"/>
            <w:r w:rsidRPr="00AF5413">
              <w:rPr>
                <w:sz w:val="20"/>
                <w:szCs w:val="20"/>
              </w:rPr>
              <w:t>Soltani</w:t>
            </w:r>
            <w:proofErr w:type="spellEnd"/>
            <w:r w:rsidRPr="00AF5413">
              <w:rPr>
                <w:sz w:val="20"/>
                <w:szCs w:val="20"/>
              </w:rPr>
              <w:t xml:space="preserve"> T., </w:t>
            </w:r>
            <w:proofErr w:type="spellStart"/>
            <w:r w:rsidRPr="00AF5413">
              <w:rPr>
                <w:sz w:val="20"/>
                <w:szCs w:val="20"/>
              </w:rPr>
              <w:t>Yousefi</w:t>
            </w:r>
            <w:proofErr w:type="spellEnd"/>
            <w:r w:rsidRPr="00AF5413">
              <w:rPr>
                <w:sz w:val="20"/>
                <w:szCs w:val="20"/>
              </w:rPr>
              <w:t xml:space="preserve"> M., Sadr H., Rezaei-</w:t>
            </w:r>
            <w:proofErr w:type="spellStart"/>
            <w:r w:rsidRPr="00AF5413">
              <w:rPr>
                <w:sz w:val="20"/>
                <w:szCs w:val="20"/>
              </w:rPr>
              <w:t>Hachesu</w:t>
            </w:r>
            <w:proofErr w:type="spellEnd"/>
            <w:r w:rsidRPr="00AF5413">
              <w:rPr>
                <w:sz w:val="20"/>
                <w:szCs w:val="20"/>
              </w:rPr>
              <w:t xml:space="preserve"> P.</w:t>
            </w:r>
          </w:p>
        </w:tc>
        <w:tc>
          <w:tcPr>
            <w:tcW w:w="2220" w:type="dxa"/>
            <w:shd w:val="clear" w:color="auto" w:fill="auto"/>
            <w:tcMar>
              <w:top w:w="100" w:type="dxa"/>
              <w:left w:w="100" w:type="dxa"/>
              <w:bottom w:w="100" w:type="dxa"/>
              <w:right w:w="100" w:type="dxa"/>
            </w:tcMar>
          </w:tcPr>
          <w:p w14:paraId="0378BB4E"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49B65E0D"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7442F3D5" w14:textId="77777777" w:rsidR="0089290A" w:rsidRPr="00AF5413" w:rsidRDefault="0089290A" w:rsidP="00961538">
            <w:pPr>
              <w:widowControl w:val="0"/>
              <w:spacing w:line="240" w:lineRule="auto"/>
            </w:pPr>
            <w:r w:rsidRPr="00AF5413">
              <w:t>Outcomes</w:t>
            </w:r>
          </w:p>
          <w:p w14:paraId="47912DC9" w14:textId="77777777" w:rsidR="0089290A" w:rsidRPr="00AF5413" w:rsidRDefault="0089290A" w:rsidP="00961538">
            <w:pPr>
              <w:widowControl w:val="0"/>
              <w:spacing w:line="240" w:lineRule="auto"/>
            </w:pPr>
            <w:r w:rsidRPr="00AF5413">
              <w:t>Patient &amp; clinician satisfaction</w:t>
            </w:r>
          </w:p>
          <w:p w14:paraId="27965828" w14:textId="77777777" w:rsidR="0089290A" w:rsidRPr="00AF5413" w:rsidRDefault="0089290A" w:rsidP="00961538">
            <w:pPr>
              <w:widowControl w:val="0"/>
              <w:spacing w:line="240" w:lineRule="auto"/>
            </w:pPr>
            <w:r w:rsidRPr="00AF5413">
              <w:t>Technology</w:t>
            </w:r>
          </w:p>
        </w:tc>
      </w:tr>
      <w:tr w:rsidR="0089290A" w:rsidRPr="00AF5413" w14:paraId="47AC85FE" w14:textId="77777777" w:rsidTr="00961538">
        <w:trPr>
          <w:trHeight w:val="919"/>
        </w:trPr>
        <w:tc>
          <w:tcPr>
            <w:tcW w:w="2235" w:type="dxa"/>
            <w:shd w:val="clear" w:color="auto" w:fill="auto"/>
            <w:tcMar>
              <w:top w:w="100" w:type="dxa"/>
              <w:left w:w="100" w:type="dxa"/>
              <w:bottom w:w="100" w:type="dxa"/>
              <w:right w:w="100" w:type="dxa"/>
            </w:tcMar>
          </w:tcPr>
          <w:p w14:paraId="7388FD6C" w14:textId="77777777" w:rsidR="0089290A" w:rsidRPr="00AF5413" w:rsidRDefault="0089290A" w:rsidP="00961538">
            <w:pPr>
              <w:widowControl w:val="0"/>
              <w:spacing w:line="240" w:lineRule="auto"/>
              <w:rPr>
                <w:sz w:val="20"/>
                <w:szCs w:val="20"/>
              </w:rPr>
            </w:pPr>
            <w:r w:rsidRPr="00AF5413">
              <w:rPr>
                <w:rFonts w:ascii="Roboto" w:eastAsia="Roboto" w:hAnsi="Roboto" w:cs="Roboto"/>
                <w:sz w:val="20"/>
                <w:szCs w:val="20"/>
              </w:rPr>
              <w:t xml:space="preserve">Graham, M.A. </w:t>
            </w:r>
          </w:p>
        </w:tc>
        <w:tc>
          <w:tcPr>
            <w:tcW w:w="2220" w:type="dxa"/>
            <w:shd w:val="clear" w:color="auto" w:fill="auto"/>
            <w:tcMar>
              <w:top w:w="100" w:type="dxa"/>
              <w:left w:w="100" w:type="dxa"/>
              <w:bottom w:w="100" w:type="dxa"/>
              <w:right w:w="100" w:type="dxa"/>
            </w:tcMar>
          </w:tcPr>
          <w:p w14:paraId="696F05ED" w14:textId="77777777" w:rsidR="0089290A" w:rsidRPr="00AF5413" w:rsidRDefault="0089290A" w:rsidP="00961538">
            <w:pPr>
              <w:widowControl w:val="0"/>
              <w:spacing w:line="240" w:lineRule="auto"/>
            </w:pPr>
            <w:r w:rsidRPr="00AF5413">
              <w:t>1996</w:t>
            </w:r>
          </w:p>
        </w:tc>
        <w:tc>
          <w:tcPr>
            <w:tcW w:w="2250" w:type="dxa"/>
            <w:shd w:val="clear" w:color="auto" w:fill="auto"/>
            <w:tcMar>
              <w:top w:w="100" w:type="dxa"/>
              <w:left w:w="100" w:type="dxa"/>
              <w:bottom w:w="100" w:type="dxa"/>
              <w:right w:w="100" w:type="dxa"/>
            </w:tcMar>
          </w:tcPr>
          <w:p w14:paraId="6343524D" w14:textId="77777777" w:rsidR="0089290A" w:rsidRPr="00AF5413" w:rsidRDefault="0089290A" w:rsidP="00961538">
            <w:pPr>
              <w:widowControl w:val="0"/>
              <w:spacing w:line="240" w:lineRule="auto"/>
            </w:pPr>
            <w:r w:rsidRPr="00AF5413">
              <w:t xml:space="preserve">Commentary </w:t>
            </w:r>
          </w:p>
        </w:tc>
        <w:tc>
          <w:tcPr>
            <w:tcW w:w="2235" w:type="dxa"/>
            <w:shd w:val="clear" w:color="auto" w:fill="auto"/>
            <w:tcMar>
              <w:top w:w="100" w:type="dxa"/>
              <w:left w:w="100" w:type="dxa"/>
              <w:bottom w:w="100" w:type="dxa"/>
              <w:right w:w="100" w:type="dxa"/>
            </w:tcMar>
          </w:tcPr>
          <w:p w14:paraId="28B941D2" w14:textId="77777777" w:rsidR="0089290A" w:rsidRPr="00AF5413" w:rsidRDefault="0089290A" w:rsidP="00961538">
            <w:pPr>
              <w:widowControl w:val="0"/>
              <w:spacing w:line="240" w:lineRule="auto"/>
            </w:pPr>
            <w:r w:rsidRPr="00AF5413">
              <w:t>Outcomes</w:t>
            </w:r>
          </w:p>
          <w:p w14:paraId="661ED3B4" w14:textId="77777777" w:rsidR="0089290A" w:rsidRPr="00AF5413" w:rsidRDefault="0089290A" w:rsidP="00961538">
            <w:pPr>
              <w:widowControl w:val="0"/>
              <w:spacing w:line="240" w:lineRule="auto"/>
            </w:pPr>
            <w:r w:rsidRPr="00AF5413">
              <w:t>Technology</w:t>
            </w:r>
          </w:p>
        </w:tc>
      </w:tr>
      <w:tr w:rsidR="0089290A" w:rsidRPr="00AF5413" w14:paraId="3DA22A26" w14:textId="77777777" w:rsidTr="00961538">
        <w:trPr>
          <w:trHeight w:val="919"/>
        </w:trPr>
        <w:tc>
          <w:tcPr>
            <w:tcW w:w="2235" w:type="dxa"/>
            <w:shd w:val="clear" w:color="auto" w:fill="auto"/>
            <w:tcMar>
              <w:top w:w="100" w:type="dxa"/>
              <w:left w:w="100" w:type="dxa"/>
              <w:bottom w:w="100" w:type="dxa"/>
              <w:right w:w="100" w:type="dxa"/>
            </w:tcMar>
          </w:tcPr>
          <w:p w14:paraId="409D46CD" w14:textId="77777777" w:rsidR="0089290A" w:rsidRPr="00AF5413" w:rsidRDefault="0089290A" w:rsidP="00961538">
            <w:pPr>
              <w:widowControl w:val="0"/>
              <w:spacing w:line="240" w:lineRule="auto"/>
              <w:rPr>
                <w:rFonts w:ascii="Roboto" w:eastAsia="Roboto" w:hAnsi="Roboto" w:cs="Roboto"/>
                <w:sz w:val="20"/>
                <w:szCs w:val="20"/>
              </w:rPr>
            </w:pPr>
            <w:proofErr w:type="spellStart"/>
            <w:r w:rsidRPr="00AF5413">
              <w:rPr>
                <w:sz w:val="20"/>
                <w:szCs w:val="20"/>
              </w:rPr>
              <w:t>Hilty</w:t>
            </w:r>
            <w:proofErr w:type="spellEnd"/>
            <w:r w:rsidRPr="00AF5413">
              <w:rPr>
                <w:sz w:val="20"/>
                <w:szCs w:val="20"/>
              </w:rPr>
              <w:t xml:space="preserve"> DM, Cobb, H.C., Neufeld, J.D., Bourgeois, J.A., </w:t>
            </w:r>
            <w:proofErr w:type="spellStart"/>
            <w:r w:rsidRPr="00AF5413">
              <w:rPr>
                <w:sz w:val="20"/>
                <w:szCs w:val="20"/>
              </w:rPr>
              <w:t>Yellowlees</w:t>
            </w:r>
            <w:proofErr w:type="spellEnd"/>
            <w:r w:rsidRPr="00AF5413">
              <w:rPr>
                <w:sz w:val="20"/>
                <w:szCs w:val="20"/>
              </w:rPr>
              <w:t>, P.M.</w:t>
            </w:r>
          </w:p>
        </w:tc>
        <w:tc>
          <w:tcPr>
            <w:tcW w:w="2220" w:type="dxa"/>
            <w:shd w:val="clear" w:color="auto" w:fill="auto"/>
            <w:tcMar>
              <w:top w:w="100" w:type="dxa"/>
              <w:left w:w="100" w:type="dxa"/>
              <w:bottom w:w="100" w:type="dxa"/>
              <w:right w:w="100" w:type="dxa"/>
            </w:tcMar>
          </w:tcPr>
          <w:p w14:paraId="6CB20508"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0477E697" w14:textId="77777777" w:rsidR="0089290A" w:rsidRPr="00AF5413" w:rsidRDefault="0089290A" w:rsidP="00961538">
            <w:pPr>
              <w:widowControl w:val="0"/>
              <w:spacing w:line="240" w:lineRule="auto"/>
            </w:pPr>
            <w:r w:rsidRPr="00AF5413">
              <w:t xml:space="preserve">Economic study </w:t>
            </w:r>
          </w:p>
        </w:tc>
        <w:tc>
          <w:tcPr>
            <w:tcW w:w="2235" w:type="dxa"/>
            <w:shd w:val="clear" w:color="auto" w:fill="auto"/>
            <w:tcMar>
              <w:top w:w="100" w:type="dxa"/>
              <w:left w:w="100" w:type="dxa"/>
              <w:bottom w:w="100" w:type="dxa"/>
              <w:right w:w="100" w:type="dxa"/>
            </w:tcMar>
          </w:tcPr>
          <w:p w14:paraId="06D5EAE0" w14:textId="77777777" w:rsidR="0089290A" w:rsidRPr="00AF5413" w:rsidRDefault="0089290A" w:rsidP="00961538">
            <w:pPr>
              <w:widowControl w:val="0"/>
              <w:spacing w:line="240" w:lineRule="auto"/>
            </w:pPr>
            <w:r w:rsidRPr="00AF5413">
              <w:t>Outcomes</w:t>
            </w:r>
          </w:p>
          <w:p w14:paraId="57A059CE" w14:textId="77777777" w:rsidR="0089290A" w:rsidRPr="00AF5413" w:rsidRDefault="0089290A" w:rsidP="00961538">
            <w:pPr>
              <w:widowControl w:val="0"/>
              <w:spacing w:line="240" w:lineRule="auto"/>
            </w:pPr>
          </w:p>
        </w:tc>
      </w:tr>
      <w:tr w:rsidR="0089290A" w:rsidRPr="00AF5413" w14:paraId="057408B5" w14:textId="77777777" w:rsidTr="00961538">
        <w:trPr>
          <w:trHeight w:val="919"/>
        </w:trPr>
        <w:tc>
          <w:tcPr>
            <w:tcW w:w="2235" w:type="dxa"/>
            <w:shd w:val="clear" w:color="auto" w:fill="auto"/>
            <w:tcMar>
              <w:top w:w="100" w:type="dxa"/>
              <w:left w:w="100" w:type="dxa"/>
              <w:bottom w:w="100" w:type="dxa"/>
              <w:right w:w="100" w:type="dxa"/>
            </w:tcMar>
          </w:tcPr>
          <w:p w14:paraId="1137C661" w14:textId="77777777" w:rsidR="0089290A" w:rsidRPr="00AF5413" w:rsidRDefault="0089290A" w:rsidP="00961538">
            <w:pPr>
              <w:widowControl w:val="0"/>
              <w:spacing w:line="240" w:lineRule="auto"/>
              <w:rPr>
                <w:sz w:val="20"/>
                <w:szCs w:val="20"/>
              </w:rPr>
            </w:pPr>
            <w:proofErr w:type="spellStart"/>
            <w:r w:rsidRPr="00AF5413">
              <w:rPr>
                <w:sz w:val="20"/>
                <w:szCs w:val="20"/>
              </w:rPr>
              <w:lastRenderedPageBreak/>
              <w:t>Hilty</w:t>
            </w:r>
            <w:proofErr w:type="spellEnd"/>
            <w:r w:rsidRPr="00AF5413">
              <w:rPr>
                <w:sz w:val="20"/>
                <w:szCs w:val="20"/>
              </w:rPr>
              <w:t xml:space="preserve"> DM, Crawford A, </w:t>
            </w:r>
            <w:proofErr w:type="spellStart"/>
            <w:r w:rsidRPr="00AF5413">
              <w:rPr>
                <w:sz w:val="20"/>
                <w:szCs w:val="20"/>
              </w:rPr>
              <w:t>Teshima</w:t>
            </w:r>
            <w:proofErr w:type="spellEnd"/>
            <w:r w:rsidRPr="00AF5413">
              <w:rPr>
                <w:sz w:val="20"/>
                <w:szCs w:val="20"/>
              </w:rPr>
              <w:t xml:space="preserve"> J, Chan S, Sunderji N, </w:t>
            </w:r>
            <w:proofErr w:type="spellStart"/>
            <w:r w:rsidRPr="00AF5413">
              <w:rPr>
                <w:sz w:val="20"/>
                <w:szCs w:val="20"/>
              </w:rPr>
              <w:t>Yellowlees</w:t>
            </w:r>
            <w:proofErr w:type="spellEnd"/>
            <w:r w:rsidRPr="00AF5413">
              <w:rPr>
                <w:sz w:val="20"/>
                <w:szCs w:val="20"/>
              </w:rPr>
              <w:t xml:space="preserve"> PM, Kramer G, </w:t>
            </w:r>
            <w:proofErr w:type="spellStart"/>
            <w:r w:rsidRPr="00AF5413">
              <w:rPr>
                <w:sz w:val="20"/>
                <w:szCs w:val="20"/>
              </w:rPr>
              <w:t>O'neill</w:t>
            </w:r>
            <w:proofErr w:type="spellEnd"/>
            <w:r w:rsidRPr="00AF5413">
              <w:rPr>
                <w:sz w:val="20"/>
                <w:szCs w:val="20"/>
              </w:rPr>
              <w:t xml:space="preserve"> P, Fore C, Luo J, Li ST.</w:t>
            </w:r>
          </w:p>
        </w:tc>
        <w:tc>
          <w:tcPr>
            <w:tcW w:w="2220" w:type="dxa"/>
            <w:shd w:val="clear" w:color="auto" w:fill="auto"/>
            <w:tcMar>
              <w:top w:w="100" w:type="dxa"/>
              <w:left w:w="100" w:type="dxa"/>
              <w:bottom w:w="100" w:type="dxa"/>
              <w:right w:w="100" w:type="dxa"/>
            </w:tcMar>
          </w:tcPr>
          <w:p w14:paraId="23C23129"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6BE4B507" w14:textId="77777777" w:rsidR="0089290A" w:rsidRPr="00AF5413" w:rsidRDefault="0089290A" w:rsidP="00961538">
            <w:pPr>
              <w:widowControl w:val="0"/>
              <w:spacing w:line="240" w:lineRule="auto"/>
            </w:pPr>
            <w:r w:rsidRPr="00AF5413">
              <w:t xml:space="preserve">Guidelines </w:t>
            </w:r>
          </w:p>
        </w:tc>
        <w:tc>
          <w:tcPr>
            <w:tcW w:w="2235" w:type="dxa"/>
            <w:shd w:val="clear" w:color="auto" w:fill="auto"/>
            <w:tcMar>
              <w:top w:w="100" w:type="dxa"/>
              <w:left w:w="100" w:type="dxa"/>
              <w:bottom w:w="100" w:type="dxa"/>
              <w:right w:w="100" w:type="dxa"/>
            </w:tcMar>
          </w:tcPr>
          <w:p w14:paraId="4001C428" w14:textId="77777777" w:rsidR="0089290A" w:rsidRPr="00AF5413" w:rsidRDefault="0089290A" w:rsidP="00961538">
            <w:pPr>
              <w:widowControl w:val="0"/>
              <w:spacing w:line="240" w:lineRule="auto"/>
            </w:pPr>
            <w:r w:rsidRPr="00AF5413">
              <w:t>Outcomes</w:t>
            </w:r>
          </w:p>
          <w:p w14:paraId="1ECEFAB1" w14:textId="77777777" w:rsidR="0089290A" w:rsidRPr="00AF5413" w:rsidRDefault="0089290A" w:rsidP="00961538">
            <w:pPr>
              <w:widowControl w:val="0"/>
              <w:spacing w:line="240" w:lineRule="auto"/>
            </w:pPr>
            <w:r w:rsidRPr="00AF5413">
              <w:t>Patient &amp; clinician satisfaction</w:t>
            </w:r>
          </w:p>
        </w:tc>
      </w:tr>
      <w:tr w:rsidR="0089290A" w:rsidRPr="00AF5413" w14:paraId="12524913" w14:textId="77777777" w:rsidTr="00961538">
        <w:trPr>
          <w:trHeight w:val="919"/>
        </w:trPr>
        <w:tc>
          <w:tcPr>
            <w:tcW w:w="2235" w:type="dxa"/>
            <w:shd w:val="clear" w:color="auto" w:fill="auto"/>
            <w:tcMar>
              <w:top w:w="100" w:type="dxa"/>
              <w:left w:w="100" w:type="dxa"/>
              <w:bottom w:w="100" w:type="dxa"/>
              <w:right w:w="100" w:type="dxa"/>
            </w:tcMar>
          </w:tcPr>
          <w:p w14:paraId="4F7EC844" w14:textId="77777777" w:rsidR="0089290A" w:rsidRPr="00AF5413" w:rsidRDefault="0089290A" w:rsidP="00961538">
            <w:pPr>
              <w:widowControl w:val="0"/>
              <w:spacing w:line="240" w:lineRule="auto"/>
              <w:rPr>
                <w:sz w:val="20"/>
                <w:szCs w:val="20"/>
              </w:rPr>
            </w:pPr>
            <w:proofErr w:type="spellStart"/>
            <w:r w:rsidRPr="00AF5413">
              <w:rPr>
                <w:sz w:val="20"/>
                <w:szCs w:val="20"/>
              </w:rPr>
              <w:t>Hilty</w:t>
            </w:r>
            <w:proofErr w:type="spellEnd"/>
            <w:r w:rsidRPr="00AF5413">
              <w:rPr>
                <w:sz w:val="20"/>
                <w:szCs w:val="20"/>
              </w:rPr>
              <w:t xml:space="preserve"> DM, Sunderji, N., Suo, S., Chan, S., McCarron, R.M.</w:t>
            </w:r>
          </w:p>
        </w:tc>
        <w:tc>
          <w:tcPr>
            <w:tcW w:w="2220" w:type="dxa"/>
            <w:shd w:val="clear" w:color="auto" w:fill="auto"/>
            <w:tcMar>
              <w:top w:w="100" w:type="dxa"/>
              <w:left w:w="100" w:type="dxa"/>
              <w:bottom w:w="100" w:type="dxa"/>
              <w:right w:w="100" w:type="dxa"/>
            </w:tcMar>
          </w:tcPr>
          <w:p w14:paraId="4DD5C19A"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1C71162D"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396C7F09" w14:textId="77777777" w:rsidR="0089290A" w:rsidRPr="00AF5413" w:rsidRDefault="0089290A" w:rsidP="00961538">
            <w:pPr>
              <w:widowControl w:val="0"/>
              <w:spacing w:line="240" w:lineRule="auto"/>
            </w:pPr>
            <w:r w:rsidRPr="00AF5413">
              <w:t>Outcomes</w:t>
            </w:r>
          </w:p>
        </w:tc>
      </w:tr>
      <w:tr w:rsidR="0089290A" w:rsidRPr="00AF5413" w14:paraId="4F3D3073" w14:textId="77777777" w:rsidTr="00961538">
        <w:trPr>
          <w:trHeight w:val="919"/>
        </w:trPr>
        <w:tc>
          <w:tcPr>
            <w:tcW w:w="2235" w:type="dxa"/>
            <w:shd w:val="clear" w:color="auto" w:fill="auto"/>
            <w:tcMar>
              <w:top w:w="100" w:type="dxa"/>
              <w:left w:w="100" w:type="dxa"/>
              <w:bottom w:w="100" w:type="dxa"/>
              <w:right w:w="100" w:type="dxa"/>
            </w:tcMar>
          </w:tcPr>
          <w:p w14:paraId="79CA1858" w14:textId="77777777" w:rsidR="0089290A" w:rsidRPr="00AF5413" w:rsidRDefault="0089290A" w:rsidP="00961538">
            <w:pPr>
              <w:widowControl w:val="0"/>
              <w:spacing w:line="240" w:lineRule="auto"/>
              <w:rPr>
                <w:sz w:val="20"/>
                <w:szCs w:val="20"/>
              </w:rPr>
            </w:pPr>
            <w:proofErr w:type="spellStart"/>
            <w:r w:rsidRPr="00AF5413">
              <w:rPr>
                <w:sz w:val="20"/>
                <w:szCs w:val="20"/>
              </w:rPr>
              <w:t>Hilty</w:t>
            </w:r>
            <w:proofErr w:type="spellEnd"/>
            <w:r w:rsidRPr="00AF5413">
              <w:rPr>
                <w:sz w:val="20"/>
                <w:szCs w:val="20"/>
              </w:rPr>
              <w:t xml:space="preserve"> DM, </w:t>
            </w:r>
            <w:proofErr w:type="spellStart"/>
            <w:r w:rsidRPr="00AF5413">
              <w:rPr>
                <w:sz w:val="20"/>
                <w:szCs w:val="20"/>
              </w:rPr>
              <w:t>Yellowlees</w:t>
            </w:r>
            <w:proofErr w:type="spellEnd"/>
            <w:r w:rsidRPr="00AF5413">
              <w:rPr>
                <w:sz w:val="20"/>
                <w:szCs w:val="20"/>
              </w:rPr>
              <w:t xml:space="preserve"> PM, Parrish MB, Chan S.</w:t>
            </w:r>
          </w:p>
        </w:tc>
        <w:tc>
          <w:tcPr>
            <w:tcW w:w="2220" w:type="dxa"/>
            <w:shd w:val="clear" w:color="auto" w:fill="auto"/>
            <w:tcMar>
              <w:top w:w="100" w:type="dxa"/>
              <w:left w:w="100" w:type="dxa"/>
              <w:bottom w:w="100" w:type="dxa"/>
              <w:right w:w="100" w:type="dxa"/>
            </w:tcMar>
          </w:tcPr>
          <w:p w14:paraId="5914DBE2"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104446F2"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26625D39" w14:textId="77777777" w:rsidR="0089290A" w:rsidRPr="00AF5413" w:rsidRDefault="0089290A" w:rsidP="00961538">
            <w:pPr>
              <w:widowControl w:val="0"/>
              <w:spacing w:line="240" w:lineRule="auto"/>
            </w:pPr>
            <w:r w:rsidRPr="00AF5413">
              <w:t>Outcomes</w:t>
            </w:r>
          </w:p>
          <w:p w14:paraId="269F2D19" w14:textId="77777777" w:rsidR="0089290A" w:rsidRPr="00AF5413" w:rsidRDefault="0089290A" w:rsidP="00961538">
            <w:pPr>
              <w:widowControl w:val="0"/>
              <w:spacing w:line="240" w:lineRule="auto"/>
            </w:pPr>
            <w:r w:rsidRPr="00AF5413">
              <w:t>Patient &amp; clinician satisfaction</w:t>
            </w:r>
          </w:p>
          <w:p w14:paraId="4391E64F" w14:textId="77777777" w:rsidR="0089290A" w:rsidRPr="00AF5413" w:rsidRDefault="0089290A" w:rsidP="00961538">
            <w:pPr>
              <w:widowControl w:val="0"/>
              <w:spacing w:line="240" w:lineRule="auto"/>
            </w:pPr>
            <w:r w:rsidRPr="00AF5413">
              <w:t>Professional guidance</w:t>
            </w:r>
          </w:p>
        </w:tc>
      </w:tr>
      <w:tr w:rsidR="0089290A" w:rsidRPr="00AF5413" w14:paraId="0660BE8F" w14:textId="77777777" w:rsidTr="00961538">
        <w:trPr>
          <w:trHeight w:val="919"/>
        </w:trPr>
        <w:tc>
          <w:tcPr>
            <w:tcW w:w="2235" w:type="dxa"/>
            <w:shd w:val="clear" w:color="auto" w:fill="auto"/>
            <w:tcMar>
              <w:top w:w="100" w:type="dxa"/>
              <w:left w:w="100" w:type="dxa"/>
              <w:bottom w:w="100" w:type="dxa"/>
              <w:right w:w="100" w:type="dxa"/>
            </w:tcMar>
          </w:tcPr>
          <w:p w14:paraId="79789E1D" w14:textId="77777777" w:rsidR="0089290A" w:rsidRPr="00AF5413" w:rsidRDefault="0089290A" w:rsidP="00961538">
            <w:pPr>
              <w:widowControl w:val="0"/>
              <w:spacing w:line="240" w:lineRule="auto"/>
              <w:rPr>
                <w:sz w:val="20"/>
                <w:szCs w:val="20"/>
              </w:rPr>
            </w:pPr>
            <w:proofErr w:type="spellStart"/>
            <w:r w:rsidRPr="00AF5413">
              <w:rPr>
                <w:sz w:val="20"/>
                <w:szCs w:val="20"/>
              </w:rPr>
              <w:t>Hungerbuehler</w:t>
            </w:r>
            <w:proofErr w:type="spellEnd"/>
            <w:r w:rsidRPr="00AF5413">
              <w:rPr>
                <w:sz w:val="20"/>
                <w:szCs w:val="20"/>
              </w:rPr>
              <w:t xml:space="preserve"> I, </w:t>
            </w:r>
            <w:proofErr w:type="spellStart"/>
            <w:r w:rsidRPr="00AF5413">
              <w:rPr>
                <w:sz w:val="20"/>
                <w:szCs w:val="20"/>
              </w:rPr>
              <w:t>Valiengo</w:t>
            </w:r>
            <w:proofErr w:type="spellEnd"/>
            <w:r w:rsidRPr="00AF5413">
              <w:rPr>
                <w:sz w:val="20"/>
                <w:szCs w:val="20"/>
              </w:rPr>
              <w:t xml:space="preserve"> L, Loch AA, </w:t>
            </w:r>
            <w:proofErr w:type="spellStart"/>
            <w:r w:rsidRPr="00AF5413">
              <w:rPr>
                <w:sz w:val="20"/>
                <w:szCs w:val="20"/>
              </w:rPr>
              <w:t>Rössler</w:t>
            </w:r>
            <w:proofErr w:type="spellEnd"/>
            <w:r w:rsidRPr="00AF5413">
              <w:rPr>
                <w:sz w:val="20"/>
                <w:szCs w:val="20"/>
              </w:rPr>
              <w:t xml:space="preserve"> W, </w:t>
            </w:r>
            <w:proofErr w:type="spellStart"/>
            <w:r w:rsidRPr="00AF5413">
              <w:rPr>
                <w:sz w:val="20"/>
                <w:szCs w:val="20"/>
              </w:rPr>
              <w:t>Gattaz</w:t>
            </w:r>
            <w:proofErr w:type="spellEnd"/>
            <w:r w:rsidRPr="00AF5413">
              <w:rPr>
                <w:sz w:val="20"/>
                <w:szCs w:val="20"/>
              </w:rPr>
              <w:t xml:space="preserve"> WF.</w:t>
            </w:r>
          </w:p>
        </w:tc>
        <w:tc>
          <w:tcPr>
            <w:tcW w:w="2220" w:type="dxa"/>
            <w:shd w:val="clear" w:color="auto" w:fill="auto"/>
            <w:tcMar>
              <w:top w:w="100" w:type="dxa"/>
              <w:left w:w="100" w:type="dxa"/>
              <w:bottom w:w="100" w:type="dxa"/>
              <w:right w:w="100" w:type="dxa"/>
            </w:tcMar>
          </w:tcPr>
          <w:p w14:paraId="2356C5C8"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52EE5E40"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1DA299DD" w14:textId="77777777" w:rsidR="0089290A" w:rsidRPr="00AF5413" w:rsidRDefault="0089290A" w:rsidP="00961538">
            <w:pPr>
              <w:widowControl w:val="0"/>
              <w:spacing w:line="240" w:lineRule="auto"/>
            </w:pPr>
            <w:r w:rsidRPr="00AF5413">
              <w:t>Outcomes</w:t>
            </w:r>
          </w:p>
          <w:p w14:paraId="01F57A3F" w14:textId="77777777" w:rsidR="0089290A" w:rsidRPr="00AF5413" w:rsidRDefault="0089290A" w:rsidP="00961538">
            <w:pPr>
              <w:widowControl w:val="0"/>
              <w:spacing w:line="240" w:lineRule="auto"/>
            </w:pPr>
            <w:r w:rsidRPr="00AF5413">
              <w:t>Patient &amp; clinician satisfaction</w:t>
            </w:r>
          </w:p>
          <w:p w14:paraId="415F76E3" w14:textId="77777777" w:rsidR="0089290A" w:rsidRPr="00AF5413" w:rsidRDefault="0089290A" w:rsidP="00961538">
            <w:pPr>
              <w:widowControl w:val="0"/>
              <w:spacing w:line="240" w:lineRule="auto"/>
            </w:pPr>
            <w:r w:rsidRPr="00AF5413">
              <w:t>Technology</w:t>
            </w:r>
          </w:p>
        </w:tc>
      </w:tr>
      <w:tr w:rsidR="0089290A" w:rsidRPr="00AF5413" w14:paraId="44B744C9" w14:textId="77777777" w:rsidTr="00961538">
        <w:trPr>
          <w:trHeight w:val="919"/>
        </w:trPr>
        <w:tc>
          <w:tcPr>
            <w:tcW w:w="2235" w:type="dxa"/>
            <w:shd w:val="clear" w:color="auto" w:fill="auto"/>
            <w:tcMar>
              <w:top w:w="100" w:type="dxa"/>
              <w:left w:w="100" w:type="dxa"/>
              <w:bottom w:w="100" w:type="dxa"/>
              <w:right w:w="100" w:type="dxa"/>
            </w:tcMar>
          </w:tcPr>
          <w:p w14:paraId="487B2121" w14:textId="77777777" w:rsidR="0089290A" w:rsidRPr="00AF5413" w:rsidRDefault="0089290A" w:rsidP="00961538">
            <w:pPr>
              <w:widowControl w:val="0"/>
              <w:spacing w:line="240" w:lineRule="auto"/>
              <w:rPr>
                <w:sz w:val="20"/>
                <w:szCs w:val="20"/>
              </w:rPr>
            </w:pPr>
            <w:proofErr w:type="spellStart"/>
            <w:r w:rsidRPr="00AF5413">
              <w:rPr>
                <w:sz w:val="20"/>
                <w:szCs w:val="20"/>
              </w:rPr>
              <w:t>Jefee</w:t>
            </w:r>
            <w:proofErr w:type="spellEnd"/>
            <w:r w:rsidRPr="00AF5413">
              <w:rPr>
                <w:sz w:val="20"/>
                <w:szCs w:val="20"/>
              </w:rPr>
              <w:t xml:space="preserve"> B.H., Mani N. </w:t>
            </w:r>
          </w:p>
        </w:tc>
        <w:tc>
          <w:tcPr>
            <w:tcW w:w="2220" w:type="dxa"/>
            <w:shd w:val="clear" w:color="auto" w:fill="auto"/>
            <w:tcMar>
              <w:top w:w="100" w:type="dxa"/>
              <w:left w:w="100" w:type="dxa"/>
              <w:bottom w:w="100" w:type="dxa"/>
              <w:right w:w="100" w:type="dxa"/>
            </w:tcMar>
          </w:tcPr>
          <w:p w14:paraId="36B2DD22"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06DA3BA5" w14:textId="77777777" w:rsidR="0089290A" w:rsidRPr="00AF5413" w:rsidRDefault="0089290A" w:rsidP="00961538">
            <w:pPr>
              <w:widowControl w:val="0"/>
              <w:spacing w:line="240" w:lineRule="auto"/>
            </w:pPr>
            <w:r w:rsidRPr="00AF5413">
              <w:t>Correspondence</w:t>
            </w:r>
          </w:p>
        </w:tc>
        <w:tc>
          <w:tcPr>
            <w:tcW w:w="2235" w:type="dxa"/>
            <w:shd w:val="clear" w:color="auto" w:fill="auto"/>
            <w:tcMar>
              <w:top w:w="100" w:type="dxa"/>
              <w:left w:w="100" w:type="dxa"/>
              <w:bottom w:w="100" w:type="dxa"/>
              <w:right w:w="100" w:type="dxa"/>
            </w:tcMar>
          </w:tcPr>
          <w:p w14:paraId="7D2ED7B1" w14:textId="77777777" w:rsidR="0089290A" w:rsidRPr="00AF5413" w:rsidRDefault="0089290A" w:rsidP="00961538">
            <w:pPr>
              <w:widowControl w:val="0"/>
              <w:spacing w:line="240" w:lineRule="auto"/>
            </w:pPr>
            <w:r w:rsidRPr="00AF5413">
              <w:t>Outcomes</w:t>
            </w:r>
          </w:p>
          <w:p w14:paraId="0915AEB2" w14:textId="77777777" w:rsidR="0089290A" w:rsidRPr="00AF5413" w:rsidRDefault="0089290A" w:rsidP="00961538">
            <w:pPr>
              <w:widowControl w:val="0"/>
              <w:spacing w:line="240" w:lineRule="auto"/>
            </w:pPr>
            <w:r w:rsidRPr="00AF5413">
              <w:t>Patient &amp; clinician satisfaction</w:t>
            </w:r>
          </w:p>
          <w:p w14:paraId="1FDB8CDA" w14:textId="77777777" w:rsidR="0089290A" w:rsidRPr="00AF5413" w:rsidRDefault="0089290A" w:rsidP="00961538">
            <w:pPr>
              <w:widowControl w:val="0"/>
              <w:spacing w:line="240" w:lineRule="auto"/>
            </w:pPr>
            <w:r w:rsidRPr="00AF5413">
              <w:t>Professional guidance</w:t>
            </w:r>
          </w:p>
        </w:tc>
      </w:tr>
      <w:tr w:rsidR="0089290A" w:rsidRPr="00AF5413" w14:paraId="5BE415EA" w14:textId="77777777" w:rsidTr="00961538">
        <w:trPr>
          <w:trHeight w:val="919"/>
        </w:trPr>
        <w:tc>
          <w:tcPr>
            <w:tcW w:w="2235" w:type="dxa"/>
            <w:shd w:val="clear" w:color="auto" w:fill="auto"/>
            <w:tcMar>
              <w:top w:w="100" w:type="dxa"/>
              <w:left w:w="100" w:type="dxa"/>
              <w:bottom w:w="100" w:type="dxa"/>
              <w:right w:w="100" w:type="dxa"/>
            </w:tcMar>
          </w:tcPr>
          <w:p w14:paraId="45D6B8B2" w14:textId="77777777" w:rsidR="0089290A" w:rsidRPr="00AF5413" w:rsidRDefault="0089290A" w:rsidP="00961538">
            <w:pPr>
              <w:widowControl w:val="0"/>
              <w:spacing w:line="240" w:lineRule="auto"/>
              <w:rPr>
                <w:sz w:val="20"/>
                <w:szCs w:val="20"/>
              </w:rPr>
            </w:pPr>
            <w:proofErr w:type="spellStart"/>
            <w:r w:rsidRPr="00AF5413">
              <w:rPr>
                <w:sz w:val="20"/>
                <w:szCs w:val="20"/>
              </w:rPr>
              <w:t>Jefee-Bahloul</w:t>
            </w:r>
            <w:proofErr w:type="spellEnd"/>
            <w:r w:rsidRPr="00AF5413">
              <w:rPr>
                <w:sz w:val="20"/>
                <w:szCs w:val="20"/>
              </w:rPr>
              <w:t xml:space="preserve"> H. </w:t>
            </w:r>
          </w:p>
        </w:tc>
        <w:tc>
          <w:tcPr>
            <w:tcW w:w="2220" w:type="dxa"/>
            <w:shd w:val="clear" w:color="auto" w:fill="auto"/>
            <w:tcMar>
              <w:top w:w="100" w:type="dxa"/>
              <w:left w:w="100" w:type="dxa"/>
              <w:bottom w:w="100" w:type="dxa"/>
              <w:right w:w="100" w:type="dxa"/>
            </w:tcMar>
          </w:tcPr>
          <w:p w14:paraId="59787129"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7C9A0C54"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3CD7FBEF" w14:textId="77777777" w:rsidR="0089290A" w:rsidRPr="00AF5413" w:rsidRDefault="0089290A" w:rsidP="00961538">
            <w:pPr>
              <w:widowControl w:val="0"/>
              <w:spacing w:line="240" w:lineRule="auto"/>
            </w:pPr>
            <w:r w:rsidRPr="00AF5413">
              <w:t>Outcomes</w:t>
            </w:r>
          </w:p>
          <w:p w14:paraId="44E8DEC2" w14:textId="77777777" w:rsidR="0089290A" w:rsidRPr="00AF5413" w:rsidRDefault="0089290A" w:rsidP="00961538">
            <w:pPr>
              <w:widowControl w:val="0"/>
              <w:spacing w:line="240" w:lineRule="auto"/>
            </w:pPr>
            <w:r w:rsidRPr="00AF5413">
              <w:t>Patient &amp; clinician satisfaction</w:t>
            </w:r>
          </w:p>
          <w:p w14:paraId="34B697A3" w14:textId="77777777" w:rsidR="0089290A" w:rsidRPr="00AF5413" w:rsidRDefault="0089290A" w:rsidP="00961538">
            <w:pPr>
              <w:widowControl w:val="0"/>
              <w:spacing w:line="240" w:lineRule="auto"/>
            </w:pPr>
            <w:r w:rsidRPr="00AF5413">
              <w:t>Technology</w:t>
            </w:r>
          </w:p>
        </w:tc>
      </w:tr>
      <w:tr w:rsidR="0089290A" w:rsidRPr="00AF5413" w14:paraId="76ED0275" w14:textId="77777777" w:rsidTr="00961538">
        <w:trPr>
          <w:trHeight w:val="919"/>
        </w:trPr>
        <w:tc>
          <w:tcPr>
            <w:tcW w:w="2235" w:type="dxa"/>
            <w:shd w:val="clear" w:color="auto" w:fill="auto"/>
            <w:tcMar>
              <w:top w:w="100" w:type="dxa"/>
              <w:left w:w="100" w:type="dxa"/>
              <w:bottom w:w="100" w:type="dxa"/>
              <w:right w:w="100" w:type="dxa"/>
            </w:tcMar>
          </w:tcPr>
          <w:p w14:paraId="582999B5" w14:textId="77777777" w:rsidR="0089290A" w:rsidRPr="00AF5413" w:rsidRDefault="0089290A" w:rsidP="00961538">
            <w:pPr>
              <w:widowControl w:val="0"/>
              <w:spacing w:line="240" w:lineRule="auto"/>
              <w:rPr>
                <w:sz w:val="20"/>
                <w:szCs w:val="20"/>
              </w:rPr>
            </w:pPr>
            <w:r w:rsidRPr="00AF5413">
              <w:rPr>
                <w:sz w:val="20"/>
                <w:szCs w:val="20"/>
              </w:rPr>
              <w:t xml:space="preserve">Hensel J, Graham R, Isaak C, Ahmed N, Sareen J, Bolton J. </w:t>
            </w:r>
          </w:p>
        </w:tc>
        <w:tc>
          <w:tcPr>
            <w:tcW w:w="2220" w:type="dxa"/>
            <w:shd w:val="clear" w:color="auto" w:fill="auto"/>
            <w:tcMar>
              <w:top w:w="100" w:type="dxa"/>
              <w:left w:w="100" w:type="dxa"/>
              <w:bottom w:w="100" w:type="dxa"/>
              <w:right w:w="100" w:type="dxa"/>
            </w:tcMar>
          </w:tcPr>
          <w:p w14:paraId="4EFA9D94"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7F7C1506"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563F7459" w14:textId="77777777" w:rsidR="0089290A" w:rsidRPr="00AF5413" w:rsidRDefault="0089290A" w:rsidP="00961538">
            <w:pPr>
              <w:widowControl w:val="0"/>
              <w:spacing w:line="240" w:lineRule="auto"/>
            </w:pPr>
            <w:r w:rsidRPr="00AF5413">
              <w:t>Outcomes</w:t>
            </w:r>
          </w:p>
          <w:p w14:paraId="5B5F6D32" w14:textId="77777777" w:rsidR="0089290A" w:rsidRPr="00AF5413" w:rsidRDefault="0089290A" w:rsidP="00961538">
            <w:pPr>
              <w:widowControl w:val="0"/>
              <w:spacing w:line="240" w:lineRule="auto"/>
            </w:pPr>
            <w:r w:rsidRPr="00AF5413">
              <w:t>Patient &amp; clinician satisfaction</w:t>
            </w:r>
          </w:p>
        </w:tc>
      </w:tr>
      <w:tr w:rsidR="0089290A" w:rsidRPr="00AF5413" w14:paraId="5E222CA5" w14:textId="77777777" w:rsidTr="00961538">
        <w:trPr>
          <w:trHeight w:val="919"/>
        </w:trPr>
        <w:tc>
          <w:tcPr>
            <w:tcW w:w="2235" w:type="dxa"/>
            <w:shd w:val="clear" w:color="auto" w:fill="auto"/>
            <w:tcMar>
              <w:top w:w="100" w:type="dxa"/>
              <w:left w:w="100" w:type="dxa"/>
              <w:bottom w:w="100" w:type="dxa"/>
              <w:right w:w="100" w:type="dxa"/>
            </w:tcMar>
          </w:tcPr>
          <w:p w14:paraId="7D8446E6" w14:textId="77777777" w:rsidR="0089290A" w:rsidRPr="00AF5413" w:rsidRDefault="0089290A" w:rsidP="00961538">
            <w:pPr>
              <w:widowControl w:val="0"/>
              <w:spacing w:line="240" w:lineRule="auto"/>
              <w:rPr>
                <w:sz w:val="20"/>
                <w:szCs w:val="20"/>
              </w:rPr>
            </w:pPr>
            <w:proofErr w:type="spellStart"/>
            <w:r w:rsidRPr="00AF5413">
              <w:rPr>
                <w:sz w:val="20"/>
                <w:szCs w:val="20"/>
              </w:rPr>
              <w:t>Hilty</w:t>
            </w:r>
            <w:proofErr w:type="spellEnd"/>
            <w:r w:rsidRPr="00AF5413">
              <w:rPr>
                <w:sz w:val="20"/>
                <w:szCs w:val="20"/>
              </w:rPr>
              <w:t xml:space="preserve"> DM, </w:t>
            </w:r>
            <w:proofErr w:type="spellStart"/>
            <w:r w:rsidRPr="00AF5413">
              <w:rPr>
                <w:sz w:val="20"/>
                <w:szCs w:val="20"/>
              </w:rPr>
              <w:t>Mucic</w:t>
            </w:r>
            <w:proofErr w:type="spellEnd"/>
            <w:r w:rsidRPr="00AF5413">
              <w:rPr>
                <w:sz w:val="20"/>
                <w:szCs w:val="20"/>
              </w:rPr>
              <w:t xml:space="preserve">, D. </w:t>
            </w:r>
          </w:p>
        </w:tc>
        <w:tc>
          <w:tcPr>
            <w:tcW w:w="2220" w:type="dxa"/>
            <w:shd w:val="clear" w:color="auto" w:fill="auto"/>
            <w:tcMar>
              <w:top w:w="100" w:type="dxa"/>
              <w:left w:w="100" w:type="dxa"/>
              <w:bottom w:w="100" w:type="dxa"/>
              <w:right w:w="100" w:type="dxa"/>
            </w:tcMar>
          </w:tcPr>
          <w:p w14:paraId="56A0E442"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756197CF" w14:textId="77777777" w:rsidR="0089290A" w:rsidRPr="00AF5413" w:rsidRDefault="0089290A" w:rsidP="00961538">
            <w:pPr>
              <w:widowControl w:val="0"/>
              <w:spacing w:line="240" w:lineRule="auto"/>
            </w:pPr>
            <w:r w:rsidRPr="00AF5413">
              <w:t>Book chapter</w:t>
            </w:r>
          </w:p>
        </w:tc>
        <w:tc>
          <w:tcPr>
            <w:tcW w:w="2235" w:type="dxa"/>
            <w:shd w:val="clear" w:color="auto" w:fill="auto"/>
            <w:tcMar>
              <w:top w:w="100" w:type="dxa"/>
              <w:left w:w="100" w:type="dxa"/>
              <w:bottom w:w="100" w:type="dxa"/>
              <w:right w:w="100" w:type="dxa"/>
            </w:tcMar>
          </w:tcPr>
          <w:p w14:paraId="3C09C641" w14:textId="77777777" w:rsidR="0089290A" w:rsidRPr="00AF5413" w:rsidRDefault="0089290A" w:rsidP="00961538">
            <w:pPr>
              <w:widowControl w:val="0"/>
              <w:spacing w:line="240" w:lineRule="auto"/>
            </w:pPr>
            <w:r w:rsidRPr="00AF5413">
              <w:t>Outcomes</w:t>
            </w:r>
          </w:p>
          <w:p w14:paraId="5E076E5F" w14:textId="77777777" w:rsidR="0089290A" w:rsidRPr="00AF5413" w:rsidRDefault="0089290A" w:rsidP="00961538">
            <w:pPr>
              <w:widowControl w:val="0"/>
              <w:spacing w:line="240" w:lineRule="auto"/>
            </w:pPr>
          </w:p>
        </w:tc>
      </w:tr>
      <w:tr w:rsidR="0089290A" w:rsidRPr="00AF5413" w14:paraId="61E0DFAE" w14:textId="77777777" w:rsidTr="00961538">
        <w:trPr>
          <w:trHeight w:val="919"/>
        </w:trPr>
        <w:tc>
          <w:tcPr>
            <w:tcW w:w="2235" w:type="dxa"/>
            <w:shd w:val="clear" w:color="auto" w:fill="auto"/>
            <w:tcMar>
              <w:top w:w="100" w:type="dxa"/>
              <w:left w:w="100" w:type="dxa"/>
              <w:bottom w:w="100" w:type="dxa"/>
              <w:right w:w="100" w:type="dxa"/>
            </w:tcMar>
          </w:tcPr>
          <w:p w14:paraId="601792A0" w14:textId="77777777" w:rsidR="0089290A" w:rsidRPr="00AF5413" w:rsidRDefault="0089290A" w:rsidP="00961538">
            <w:pPr>
              <w:widowControl w:val="0"/>
              <w:spacing w:line="240" w:lineRule="auto"/>
              <w:rPr>
                <w:sz w:val="20"/>
                <w:szCs w:val="20"/>
              </w:rPr>
            </w:pPr>
            <w:proofErr w:type="spellStart"/>
            <w:r w:rsidRPr="00AF5413">
              <w:rPr>
                <w:sz w:val="20"/>
                <w:szCs w:val="20"/>
              </w:rPr>
              <w:t>Keilman</w:t>
            </w:r>
            <w:proofErr w:type="spellEnd"/>
            <w:r w:rsidRPr="00AF5413">
              <w:rPr>
                <w:sz w:val="20"/>
                <w:szCs w:val="20"/>
              </w:rPr>
              <w:t>, P.</w:t>
            </w:r>
          </w:p>
        </w:tc>
        <w:tc>
          <w:tcPr>
            <w:tcW w:w="2220" w:type="dxa"/>
            <w:shd w:val="clear" w:color="auto" w:fill="auto"/>
            <w:tcMar>
              <w:top w:w="100" w:type="dxa"/>
              <w:left w:w="100" w:type="dxa"/>
              <w:bottom w:w="100" w:type="dxa"/>
              <w:right w:w="100" w:type="dxa"/>
            </w:tcMar>
          </w:tcPr>
          <w:p w14:paraId="0360F86B" w14:textId="77777777" w:rsidR="0089290A" w:rsidRPr="00AF5413" w:rsidRDefault="0089290A" w:rsidP="00961538">
            <w:pPr>
              <w:widowControl w:val="0"/>
              <w:spacing w:line="240" w:lineRule="auto"/>
            </w:pPr>
            <w:r w:rsidRPr="00AF5413">
              <w:t>2005</w:t>
            </w:r>
          </w:p>
        </w:tc>
        <w:tc>
          <w:tcPr>
            <w:tcW w:w="2250" w:type="dxa"/>
            <w:shd w:val="clear" w:color="auto" w:fill="auto"/>
            <w:tcMar>
              <w:top w:w="100" w:type="dxa"/>
              <w:left w:w="100" w:type="dxa"/>
              <w:bottom w:w="100" w:type="dxa"/>
              <w:right w:w="100" w:type="dxa"/>
            </w:tcMar>
          </w:tcPr>
          <w:p w14:paraId="3A26D0C0"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7E233235" w14:textId="77777777" w:rsidR="0089290A" w:rsidRPr="00AF5413" w:rsidRDefault="0089290A" w:rsidP="00961538">
            <w:pPr>
              <w:widowControl w:val="0"/>
              <w:spacing w:line="240" w:lineRule="auto"/>
            </w:pPr>
            <w:r w:rsidRPr="00AF5413">
              <w:t>Outcomes</w:t>
            </w:r>
          </w:p>
          <w:p w14:paraId="274A2101" w14:textId="77777777" w:rsidR="0089290A" w:rsidRPr="00AF5413" w:rsidRDefault="0089290A" w:rsidP="00961538">
            <w:pPr>
              <w:widowControl w:val="0"/>
              <w:spacing w:line="240" w:lineRule="auto"/>
            </w:pPr>
            <w:r w:rsidRPr="00AF5413">
              <w:t>Patient &amp; clinician satisfaction</w:t>
            </w:r>
          </w:p>
        </w:tc>
      </w:tr>
      <w:tr w:rsidR="0089290A" w:rsidRPr="00AF5413" w14:paraId="3E063B1E" w14:textId="77777777" w:rsidTr="00961538">
        <w:trPr>
          <w:trHeight w:val="919"/>
        </w:trPr>
        <w:tc>
          <w:tcPr>
            <w:tcW w:w="2235" w:type="dxa"/>
            <w:shd w:val="clear" w:color="auto" w:fill="auto"/>
            <w:tcMar>
              <w:top w:w="100" w:type="dxa"/>
              <w:left w:w="100" w:type="dxa"/>
              <w:bottom w:w="100" w:type="dxa"/>
              <w:right w:w="100" w:type="dxa"/>
            </w:tcMar>
          </w:tcPr>
          <w:p w14:paraId="0AF1F885" w14:textId="77777777" w:rsidR="0089290A" w:rsidRPr="00AF5413" w:rsidRDefault="0089290A" w:rsidP="00961538">
            <w:pPr>
              <w:widowControl w:val="0"/>
              <w:spacing w:line="240" w:lineRule="auto"/>
              <w:rPr>
                <w:sz w:val="20"/>
                <w:szCs w:val="20"/>
              </w:rPr>
            </w:pPr>
            <w:r w:rsidRPr="00AF5413">
              <w:rPr>
                <w:sz w:val="20"/>
                <w:szCs w:val="20"/>
              </w:rPr>
              <w:t xml:space="preserve">Kennedy C, </w:t>
            </w:r>
            <w:proofErr w:type="spellStart"/>
            <w:r w:rsidRPr="00AF5413">
              <w:rPr>
                <w:sz w:val="20"/>
                <w:szCs w:val="20"/>
              </w:rPr>
              <w:t>Yellowlees</w:t>
            </w:r>
            <w:proofErr w:type="spellEnd"/>
            <w:r w:rsidRPr="00AF5413">
              <w:rPr>
                <w:sz w:val="20"/>
                <w:szCs w:val="20"/>
              </w:rPr>
              <w:t xml:space="preserve"> P.</w:t>
            </w:r>
          </w:p>
        </w:tc>
        <w:tc>
          <w:tcPr>
            <w:tcW w:w="2220" w:type="dxa"/>
            <w:shd w:val="clear" w:color="auto" w:fill="auto"/>
            <w:tcMar>
              <w:top w:w="100" w:type="dxa"/>
              <w:left w:w="100" w:type="dxa"/>
              <w:bottom w:w="100" w:type="dxa"/>
              <w:right w:w="100" w:type="dxa"/>
            </w:tcMar>
          </w:tcPr>
          <w:p w14:paraId="7FD7C5C7"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13CB5DBB"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7BD77AEA" w14:textId="77777777" w:rsidR="0089290A" w:rsidRPr="00AF5413" w:rsidRDefault="0089290A" w:rsidP="00961538">
            <w:pPr>
              <w:widowControl w:val="0"/>
              <w:spacing w:line="240" w:lineRule="auto"/>
            </w:pPr>
            <w:r w:rsidRPr="00AF5413">
              <w:t>Outcomes</w:t>
            </w:r>
          </w:p>
          <w:p w14:paraId="149354C0" w14:textId="77777777" w:rsidR="0089290A" w:rsidRPr="00AF5413" w:rsidRDefault="0089290A" w:rsidP="00961538">
            <w:pPr>
              <w:widowControl w:val="0"/>
              <w:spacing w:line="240" w:lineRule="auto"/>
            </w:pPr>
            <w:r w:rsidRPr="00AF5413">
              <w:t>Patient &amp; clinician satisfaction</w:t>
            </w:r>
          </w:p>
          <w:p w14:paraId="73271965" w14:textId="77777777" w:rsidR="0089290A" w:rsidRPr="00AF5413" w:rsidRDefault="0089290A" w:rsidP="00961538">
            <w:pPr>
              <w:widowControl w:val="0"/>
              <w:spacing w:line="240" w:lineRule="auto"/>
            </w:pPr>
            <w:r w:rsidRPr="00AF5413">
              <w:t>Technology</w:t>
            </w:r>
          </w:p>
        </w:tc>
      </w:tr>
      <w:tr w:rsidR="0089290A" w:rsidRPr="00AF5413" w14:paraId="333ECBB9" w14:textId="77777777" w:rsidTr="00961538">
        <w:trPr>
          <w:trHeight w:val="919"/>
        </w:trPr>
        <w:tc>
          <w:tcPr>
            <w:tcW w:w="2235" w:type="dxa"/>
            <w:shd w:val="clear" w:color="auto" w:fill="auto"/>
            <w:tcMar>
              <w:top w:w="100" w:type="dxa"/>
              <w:left w:w="100" w:type="dxa"/>
              <w:bottom w:w="100" w:type="dxa"/>
              <w:right w:w="100" w:type="dxa"/>
            </w:tcMar>
          </w:tcPr>
          <w:p w14:paraId="1016B875" w14:textId="77777777" w:rsidR="0089290A" w:rsidRPr="00AF5413" w:rsidRDefault="0089290A" w:rsidP="00961538">
            <w:pPr>
              <w:widowControl w:val="0"/>
              <w:spacing w:line="240" w:lineRule="auto"/>
              <w:rPr>
                <w:sz w:val="20"/>
                <w:szCs w:val="20"/>
              </w:rPr>
            </w:pPr>
            <w:proofErr w:type="spellStart"/>
            <w:r w:rsidRPr="00AF5413">
              <w:rPr>
                <w:sz w:val="20"/>
                <w:szCs w:val="20"/>
              </w:rPr>
              <w:lastRenderedPageBreak/>
              <w:t>Koblauch</w:t>
            </w:r>
            <w:proofErr w:type="spellEnd"/>
            <w:r w:rsidRPr="00AF5413">
              <w:rPr>
                <w:sz w:val="20"/>
                <w:szCs w:val="20"/>
              </w:rPr>
              <w:t xml:space="preserve">, H., Reinhardt, S.M., </w:t>
            </w:r>
            <w:proofErr w:type="spellStart"/>
            <w:r w:rsidRPr="00AF5413">
              <w:rPr>
                <w:sz w:val="20"/>
                <w:szCs w:val="20"/>
              </w:rPr>
              <w:t>Lissau</w:t>
            </w:r>
            <w:proofErr w:type="spellEnd"/>
            <w:r w:rsidRPr="00AF5413">
              <w:rPr>
                <w:sz w:val="20"/>
                <w:szCs w:val="20"/>
              </w:rPr>
              <w:t>, W.J. &amp; Jensen, P.</w:t>
            </w:r>
          </w:p>
        </w:tc>
        <w:tc>
          <w:tcPr>
            <w:tcW w:w="2220" w:type="dxa"/>
            <w:shd w:val="clear" w:color="auto" w:fill="auto"/>
            <w:tcMar>
              <w:top w:w="100" w:type="dxa"/>
              <w:left w:w="100" w:type="dxa"/>
              <w:bottom w:w="100" w:type="dxa"/>
              <w:right w:w="100" w:type="dxa"/>
            </w:tcMar>
          </w:tcPr>
          <w:p w14:paraId="52AF09B7"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20148793"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4EA1E0ED" w14:textId="77777777" w:rsidR="0089290A" w:rsidRPr="00AF5413" w:rsidRDefault="0089290A" w:rsidP="00961538">
            <w:pPr>
              <w:widowControl w:val="0"/>
              <w:spacing w:line="240" w:lineRule="auto"/>
            </w:pPr>
            <w:r w:rsidRPr="00AF5413">
              <w:t>Outcomes</w:t>
            </w:r>
          </w:p>
        </w:tc>
      </w:tr>
      <w:tr w:rsidR="0089290A" w:rsidRPr="00AF5413" w14:paraId="0BE0B11B" w14:textId="77777777" w:rsidTr="00961538">
        <w:trPr>
          <w:trHeight w:val="919"/>
        </w:trPr>
        <w:tc>
          <w:tcPr>
            <w:tcW w:w="2235" w:type="dxa"/>
            <w:shd w:val="clear" w:color="auto" w:fill="auto"/>
            <w:tcMar>
              <w:top w:w="100" w:type="dxa"/>
              <w:left w:w="100" w:type="dxa"/>
              <w:bottom w:w="100" w:type="dxa"/>
              <w:right w:w="100" w:type="dxa"/>
            </w:tcMar>
          </w:tcPr>
          <w:p w14:paraId="0B1A5A11" w14:textId="77777777" w:rsidR="0089290A" w:rsidRPr="00AF5413" w:rsidRDefault="0089290A" w:rsidP="00961538">
            <w:pPr>
              <w:widowControl w:val="0"/>
              <w:spacing w:line="240" w:lineRule="auto"/>
              <w:rPr>
                <w:sz w:val="20"/>
                <w:szCs w:val="20"/>
              </w:rPr>
            </w:pPr>
            <w:proofErr w:type="spellStart"/>
            <w:r w:rsidRPr="00AF5413">
              <w:rPr>
                <w:sz w:val="20"/>
                <w:szCs w:val="20"/>
              </w:rPr>
              <w:t>Kornbluh</w:t>
            </w:r>
            <w:proofErr w:type="spellEnd"/>
            <w:r w:rsidRPr="00AF5413">
              <w:rPr>
                <w:sz w:val="20"/>
                <w:szCs w:val="20"/>
              </w:rPr>
              <w:t xml:space="preserve"> RA.</w:t>
            </w:r>
          </w:p>
        </w:tc>
        <w:tc>
          <w:tcPr>
            <w:tcW w:w="2220" w:type="dxa"/>
            <w:shd w:val="clear" w:color="auto" w:fill="auto"/>
            <w:tcMar>
              <w:top w:w="100" w:type="dxa"/>
              <w:left w:w="100" w:type="dxa"/>
              <w:bottom w:w="100" w:type="dxa"/>
              <w:right w:w="100" w:type="dxa"/>
            </w:tcMar>
          </w:tcPr>
          <w:p w14:paraId="0CFDFA32"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0674169A"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2E93BB88" w14:textId="77777777" w:rsidR="0089290A" w:rsidRPr="00AF5413" w:rsidRDefault="0089290A" w:rsidP="00961538">
            <w:pPr>
              <w:widowControl w:val="0"/>
              <w:spacing w:line="240" w:lineRule="auto"/>
            </w:pPr>
            <w:r w:rsidRPr="00AF5413">
              <w:t>Outcomes</w:t>
            </w:r>
          </w:p>
          <w:p w14:paraId="748E22F9" w14:textId="77777777" w:rsidR="0089290A" w:rsidRPr="00AF5413" w:rsidRDefault="0089290A" w:rsidP="00961538">
            <w:pPr>
              <w:widowControl w:val="0"/>
              <w:spacing w:line="240" w:lineRule="auto"/>
            </w:pPr>
            <w:r w:rsidRPr="00AF5413">
              <w:t>Patient &amp; clinician satisfaction</w:t>
            </w:r>
          </w:p>
        </w:tc>
      </w:tr>
      <w:tr w:rsidR="0089290A" w:rsidRPr="00AF5413" w14:paraId="1A8760CA" w14:textId="77777777" w:rsidTr="00961538">
        <w:trPr>
          <w:trHeight w:val="919"/>
        </w:trPr>
        <w:tc>
          <w:tcPr>
            <w:tcW w:w="2235" w:type="dxa"/>
            <w:shd w:val="clear" w:color="auto" w:fill="auto"/>
            <w:tcMar>
              <w:top w:w="100" w:type="dxa"/>
              <w:left w:w="100" w:type="dxa"/>
              <w:bottom w:w="100" w:type="dxa"/>
              <w:right w:w="100" w:type="dxa"/>
            </w:tcMar>
          </w:tcPr>
          <w:p w14:paraId="45F71C05" w14:textId="77777777" w:rsidR="0089290A" w:rsidRPr="00AF5413" w:rsidRDefault="0089290A" w:rsidP="00961538">
            <w:pPr>
              <w:widowControl w:val="0"/>
              <w:spacing w:line="240" w:lineRule="auto"/>
              <w:rPr>
                <w:sz w:val="20"/>
                <w:szCs w:val="20"/>
              </w:rPr>
            </w:pPr>
            <w:proofErr w:type="spellStart"/>
            <w:r w:rsidRPr="00AF5413">
              <w:rPr>
                <w:sz w:val="20"/>
                <w:szCs w:val="20"/>
              </w:rPr>
              <w:t>Krzystanek</w:t>
            </w:r>
            <w:proofErr w:type="spellEnd"/>
            <w:r w:rsidRPr="00AF5413">
              <w:rPr>
                <w:sz w:val="20"/>
                <w:szCs w:val="20"/>
              </w:rPr>
              <w:t xml:space="preserve"> M, Krysta K, </w:t>
            </w:r>
            <w:proofErr w:type="spellStart"/>
            <w:r w:rsidRPr="00AF5413">
              <w:rPr>
                <w:sz w:val="20"/>
                <w:szCs w:val="20"/>
              </w:rPr>
              <w:t>Skałacka</w:t>
            </w:r>
            <w:proofErr w:type="spellEnd"/>
            <w:r w:rsidRPr="00AF5413">
              <w:rPr>
                <w:sz w:val="20"/>
                <w:szCs w:val="20"/>
              </w:rPr>
              <w:t xml:space="preserve"> K.</w:t>
            </w:r>
          </w:p>
        </w:tc>
        <w:tc>
          <w:tcPr>
            <w:tcW w:w="2220" w:type="dxa"/>
            <w:shd w:val="clear" w:color="auto" w:fill="auto"/>
            <w:tcMar>
              <w:top w:w="100" w:type="dxa"/>
              <w:left w:w="100" w:type="dxa"/>
              <w:bottom w:w="100" w:type="dxa"/>
              <w:right w:w="100" w:type="dxa"/>
            </w:tcMar>
          </w:tcPr>
          <w:p w14:paraId="33FAC309"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3618F43B" w14:textId="77777777" w:rsidR="0089290A" w:rsidRPr="00AF5413" w:rsidRDefault="0089290A" w:rsidP="00961538">
            <w:pPr>
              <w:widowControl w:val="0"/>
              <w:spacing w:line="240" w:lineRule="auto"/>
            </w:pPr>
            <w:r w:rsidRPr="00AF5413">
              <w:t>Prospective study</w:t>
            </w:r>
          </w:p>
        </w:tc>
        <w:tc>
          <w:tcPr>
            <w:tcW w:w="2235" w:type="dxa"/>
            <w:shd w:val="clear" w:color="auto" w:fill="auto"/>
            <w:tcMar>
              <w:top w:w="100" w:type="dxa"/>
              <w:left w:w="100" w:type="dxa"/>
              <w:bottom w:w="100" w:type="dxa"/>
              <w:right w:w="100" w:type="dxa"/>
            </w:tcMar>
          </w:tcPr>
          <w:p w14:paraId="765E4B9B" w14:textId="77777777" w:rsidR="0089290A" w:rsidRPr="00AF5413" w:rsidRDefault="0089290A" w:rsidP="00961538">
            <w:pPr>
              <w:widowControl w:val="0"/>
              <w:spacing w:line="240" w:lineRule="auto"/>
            </w:pPr>
            <w:r w:rsidRPr="00AF5413">
              <w:t>Outcomes</w:t>
            </w:r>
          </w:p>
        </w:tc>
      </w:tr>
      <w:tr w:rsidR="0089290A" w:rsidRPr="00AF5413" w14:paraId="76DC3F86" w14:textId="77777777" w:rsidTr="00961538">
        <w:trPr>
          <w:trHeight w:val="919"/>
        </w:trPr>
        <w:tc>
          <w:tcPr>
            <w:tcW w:w="2235" w:type="dxa"/>
            <w:shd w:val="clear" w:color="auto" w:fill="auto"/>
            <w:tcMar>
              <w:top w:w="100" w:type="dxa"/>
              <w:left w:w="100" w:type="dxa"/>
              <w:bottom w:w="100" w:type="dxa"/>
              <w:right w:w="100" w:type="dxa"/>
            </w:tcMar>
          </w:tcPr>
          <w:p w14:paraId="5698D303" w14:textId="77777777" w:rsidR="0089290A" w:rsidRPr="00AF5413" w:rsidRDefault="0089290A" w:rsidP="00961538">
            <w:pPr>
              <w:widowControl w:val="0"/>
              <w:spacing w:line="240" w:lineRule="auto"/>
              <w:rPr>
                <w:sz w:val="20"/>
                <w:szCs w:val="20"/>
              </w:rPr>
            </w:pPr>
            <w:proofErr w:type="spellStart"/>
            <w:r w:rsidRPr="00AF5413">
              <w:rPr>
                <w:sz w:val="20"/>
                <w:szCs w:val="20"/>
              </w:rPr>
              <w:t>Krzystanek</w:t>
            </w:r>
            <w:proofErr w:type="spellEnd"/>
            <w:r w:rsidRPr="00AF5413">
              <w:rPr>
                <w:sz w:val="20"/>
                <w:szCs w:val="20"/>
              </w:rPr>
              <w:t xml:space="preserve">, M., </w:t>
            </w:r>
            <w:proofErr w:type="spellStart"/>
            <w:r w:rsidRPr="00AF5413">
              <w:rPr>
                <w:sz w:val="20"/>
                <w:szCs w:val="20"/>
              </w:rPr>
              <w:t>Krzeszowski</w:t>
            </w:r>
            <w:proofErr w:type="spellEnd"/>
            <w:r w:rsidRPr="00AF5413">
              <w:rPr>
                <w:sz w:val="20"/>
                <w:szCs w:val="20"/>
              </w:rPr>
              <w:t xml:space="preserve">, D., </w:t>
            </w:r>
            <w:proofErr w:type="spellStart"/>
            <w:r w:rsidRPr="00AF5413">
              <w:rPr>
                <w:sz w:val="20"/>
                <w:szCs w:val="20"/>
              </w:rPr>
              <w:t>Jagoda</w:t>
            </w:r>
            <w:proofErr w:type="spellEnd"/>
            <w:r w:rsidRPr="00AF5413">
              <w:rPr>
                <w:sz w:val="20"/>
                <w:szCs w:val="20"/>
              </w:rPr>
              <w:t>, K.,  Krysta, K.</w:t>
            </w:r>
          </w:p>
        </w:tc>
        <w:tc>
          <w:tcPr>
            <w:tcW w:w="2220" w:type="dxa"/>
            <w:shd w:val="clear" w:color="auto" w:fill="auto"/>
            <w:tcMar>
              <w:top w:w="100" w:type="dxa"/>
              <w:left w:w="100" w:type="dxa"/>
              <w:bottom w:w="100" w:type="dxa"/>
              <w:right w:w="100" w:type="dxa"/>
            </w:tcMar>
          </w:tcPr>
          <w:p w14:paraId="3FE40BAE"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2AA0FA23" w14:textId="77777777" w:rsidR="0089290A" w:rsidRPr="00AF5413" w:rsidRDefault="0089290A" w:rsidP="00961538">
            <w:pPr>
              <w:widowControl w:val="0"/>
              <w:spacing w:line="240" w:lineRule="auto"/>
            </w:pPr>
            <w:r w:rsidRPr="00AF5413">
              <w:t>Prospective study</w:t>
            </w:r>
          </w:p>
        </w:tc>
        <w:tc>
          <w:tcPr>
            <w:tcW w:w="2235" w:type="dxa"/>
            <w:shd w:val="clear" w:color="auto" w:fill="auto"/>
            <w:tcMar>
              <w:top w:w="100" w:type="dxa"/>
              <w:left w:w="100" w:type="dxa"/>
              <w:bottom w:w="100" w:type="dxa"/>
              <w:right w:w="100" w:type="dxa"/>
            </w:tcMar>
          </w:tcPr>
          <w:p w14:paraId="7CA8E814" w14:textId="77777777" w:rsidR="0089290A" w:rsidRPr="00AF5413" w:rsidRDefault="0089290A" w:rsidP="00961538">
            <w:pPr>
              <w:widowControl w:val="0"/>
              <w:spacing w:line="240" w:lineRule="auto"/>
            </w:pPr>
            <w:r w:rsidRPr="00AF5413">
              <w:t>Outcomes</w:t>
            </w:r>
          </w:p>
        </w:tc>
      </w:tr>
      <w:tr w:rsidR="0089290A" w:rsidRPr="00AF5413" w14:paraId="3DAE52D5" w14:textId="77777777" w:rsidTr="00961538">
        <w:trPr>
          <w:trHeight w:val="919"/>
        </w:trPr>
        <w:tc>
          <w:tcPr>
            <w:tcW w:w="2235" w:type="dxa"/>
            <w:shd w:val="clear" w:color="auto" w:fill="auto"/>
            <w:tcMar>
              <w:top w:w="100" w:type="dxa"/>
              <w:left w:w="100" w:type="dxa"/>
              <w:bottom w:w="100" w:type="dxa"/>
              <w:right w:w="100" w:type="dxa"/>
            </w:tcMar>
          </w:tcPr>
          <w:p w14:paraId="7A7DE60C" w14:textId="77777777" w:rsidR="0089290A" w:rsidRPr="00AF5413" w:rsidRDefault="0089290A" w:rsidP="00961538">
            <w:pPr>
              <w:widowControl w:val="0"/>
              <w:spacing w:line="240" w:lineRule="auto"/>
              <w:rPr>
                <w:sz w:val="20"/>
                <w:szCs w:val="20"/>
              </w:rPr>
            </w:pPr>
            <w:r w:rsidRPr="00AF5413">
              <w:rPr>
                <w:sz w:val="20"/>
                <w:szCs w:val="20"/>
              </w:rPr>
              <w:t xml:space="preserve">LaBelle B, Franklyn AM, </w:t>
            </w:r>
            <w:proofErr w:type="spellStart"/>
            <w:r w:rsidRPr="00AF5413">
              <w:rPr>
                <w:sz w:val="20"/>
                <w:szCs w:val="20"/>
              </w:rPr>
              <w:t>Pkh</w:t>
            </w:r>
            <w:proofErr w:type="spellEnd"/>
            <w:r w:rsidRPr="00AF5413">
              <w:rPr>
                <w:sz w:val="20"/>
                <w:szCs w:val="20"/>
              </w:rPr>
              <w:t xml:space="preserve"> Nguyen V, Anderson KE, </w:t>
            </w:r>
            <w:proofErr w:type="spellStart"/>
            <w:r w:rsidRPr="00AF5413">
              <w:rPr>
                <w:sz w:val="20"/>
                <w:szCs w:val="20"/>
              </w:rPr>
              <w:t>Eibl</w:t>
            </w:r>
            <w:proofErr w:type="spellEnd"/>
            <w:r w:rsidRPr="00AF5413">
              <w:rPr>
                <w:sz w:val="20"/>
                <w:szCs w:val="20"/>
              </w:rPr>
              <w:t xml:space="preserve"> JK, Marsh DC. </w:t>
            </w:r>
          </w:p>
        </w:tc>
        <w:tc>
          <w:tcPr>
            <w:tcW w:w="2220" w:type="dxa"/>
            <w:shd w:val="clear" w:color="auto" w:fill="auto"/>
            <w:tcMar>
              <w:top w:w="100" w:type="dxa"/>
              <w:left w:w="100" w:type="dxa"/>
              <w:bottom w:w="100" w:type="dxa"/>
              <w:right w:w="100" w:type="dxa"/>
            </w:tcMar>
          </w:tcPr>
          <w:p w14:paraId="4AEF49A1"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58E87549"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68E85C84" w14:textId="77777777" w:rsidR="0089290A" w:rsidRPr="00AF5413" w:rsidRDefault="0089290A" w:rsidP="00961538">
            <w:pPr>
              <w:widowControl w:val="0"/>
              <w:spacing w:line="240" w:lineRule="auto"/>
            </w:pPr>
            <w:r w:rsidRPr="00AF5413">
              <w:t>Outcomes</w:t>
            </w:r>
          </w:p>
          <w:p w14:paraId="35321C7B" w14:textId="77777777" w:rsidR="0089290A" w:rsidRPr="00AF5413" w:rsidRDefault="0089290A" w:rsidP="00961538">
            <w:pPr>
              <w:widowControl w:val="0"/>
              <w:spacing w:line="240" w:lineRule="auto"/>
            </w:pPr>
            <w:r w:rsidRPr="00AF5413">
              <w:t>Patient &amp; clinician satisfaction</w:t>
            </w:r>
          </w:p>
          <w:p w14:paraId="5E7B5D12" w14:textId="77777777" w:rsidR="0089290A" w:rsidRPr="00AF5413" w:rsidRDefault="0089290A" w:rsidP="00961538">
            <w:pPr>
              <w:widowControl w:val="0"/>
              <w:spacing w:line="240" w:lineRule="auto"/>
            </w:pPr>
            <w:r w:rsidRPr="00AF5413">
              <w:t>Technology</w:t>
            </w:r>
          </w:p>
        </w:tc>
      </w:tr>
      <w:tr w:rsidR="0089290A" w:rsidRPr="00AF5413" w14:paraId="0F5C780C" w14:textId="77777777" w:rsidTr="00961538">
        <w:trPr>
          <w:trHeight w:val="919"/>
        </w:trPr>
        <w:tc>
          <w:tcPr>
            <w:tcW w:w="2235" w:type="dxa"/>
            <w:shd w:val="clear" w:color="auto" w:fill="auto"/>
            <w:tcMar>
              <w:top w:w="100" w:type="dxa"/>
              <w:left w:w="100" w:type="dxa"/>
              <w:bottom w:w="100" w:type="dxa"/>
              <w:right w:w="100" w:type="dxa"/>
            </w:tcMar>
          </w:tcPr>
          <w:p w14:paraId="63AC804E" w14:textId="77777777" w:rsidR="0089290A" w:rsidRPr="00AF5413" w:rsidRDefault="0089290A" w:rsidP="00961538">
            <w:pPr>
              <w:widowControl w:val="0"/>
              <w:spacing w:line="240" w:lineRule="auto"/>
              <w:rPr>
                <w:sz w:val="20"/>
                <w:szCs w:val="20"/>
              </w:rPr>
            </w:pPr>
            <w:r w:rsidRPr="00AF5413">
              <w:rPr>
                <w:sz w:val="20"/>
                <w:szCs w:val="20"/>
              </w:rPr>
              <w:t>Lal, S., Abdel-</w:t>
            </w:r>
            <w:proofErr w:type="spellStart"/>
            <w:r w:rsidRPr="00AF5413">
              <w:rPr>
                <w:sz w:val="20"/>
                <w:szCs w:val="20"/>
              </w:rPr>
              <w:t>Baki</w:t>
            </w:r>
            <w:proofErr w:type="spellEnd"/>
            <w:r w:rsidRPr="00AF5413">
              <w:rPr>
                <w:sz w:val="20"/>
                <w:szCs w:val="20"/>
              </w:rPr>
              <w:t xml:space="preserve">, A., </w:t>
            </w:r>
            <w:proofErr w:type="spellStart"/>
            <w:r w:rsidRPr="00AF5413">
              <w:rPr>
                <w:sz w:val="20"/>
                <w:szCs w:val="20"/>
              </w:rPr>
              <w:t>Sujanani</w:t>
            </w:r>
            <w:proofErr w:type="spellEnd"/>
            <w:r w:rsidRPr="00AF5413">
              <w:rPr>
                <w:sz w:val="20"/>
                <w:szCs w:val="20"/>
              </w:rPr>
              <w:t xml:space="preserve">, S., Bourbeau, F., </w:t>
            </w:r>
            <w:proofErr w:type="spellStart"/>
            <w:r w:rsidRPr="00AF5413">
              <w:rPr>
                <w:sz w:val="20"/>
                <w:szCs w:val="20"/>
              </w:rPr>
              <w:t>Sahed</w:t>
            </w:r>
            <w:proofErr w:type="spellEnd"/>
            <w:r w:rsidRPr="00AF5413">
              <w:rPr>
                <w:sz w:val="20"/>
                <w:szCs w:val="20"/>
              </w:rPr>
              <w:t>, I., Whitehead, J.</w:t>
            </w:r>
          </w:p>
        </w:tc>
        <w:tc>
          <w:tcPr>
            <w:tcW w:w="2220" w:type="dxa"/>
            <w:shd w:val="clear" w:color="auto" w:fill="auto"/>
            <w:tcMar>
              <w:top w:w="100" w:type="dxa"/>
              <w:left w:w="100" w:type="dxa"/>
              <w:bottom w:w="100" w:type="dxa"/>
              <w:right w:w="100" w:type="dxa"/>
            </w:tcMar>
          </w:tcPr>
          <w:p w14:paraId="6BC322C0"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3819079A"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33456F7F" w14:textId="77777777" w:rsidR="0089290A" w:rsidRPr="00AF5413" w:rsidRDefault="0089290A" w:rsidP="00961538">
            <w:pPr>
              <w:widowControl w:val="0"/>
              <w:spacing w:line="240" w:lineRule="auto"/>
            </w:pPr>
            <w:r w:rsidRPr="00AF5413">
              <w:t>Outcomes</w:t>
            </w:r>
          </w:p>
          <w:p w14:paraId="09D318BB" w14:textId="77777777" w:rsidR="0089290A" w:rsidRPr="00AF5413" w:rsidRDefault="0089290A" w:rsidP="00961538">
            <w:pPr>
              <w:widowControl w:val="0"/>
              <w:spacing w:line="240" w:lineRule="auto"/>
            </w:pPr>
            <w:r w:rsidRPr="00AF5413">
              <w:t>Patient &amp; clinician satisfaction</w:t>
            </w:r>
          </w:p>
          <w:p w14:paraId="02687D41" w14:textId="77777777" w:rsidR="0089290A" w:rsidRPr="00AF5413" w:rsidRDefault="0089290A" w:rsidP="00961538">
            <w:pPr>
              <w:widowControl w:val="0"/>
              <w:spacing w:line="240" w:lineRule="auto"/>
            </w:pPr>
            <w:r w:rsidRPr="00AF5413">
              <w:t>Technology</w:t>
            </w:r>
          </w:p>
          <w:p w14:paraId="7D99C661" w14:textId="77777777" w:rsidR="0089290A" w:rsidRPr="00AF5413" w:rsidRDefault="0089290A" w:rsidP="00961538">
            <w:pPr>
              <w:widowControl w:val="0"/>
              <w:spacing w:line="240" w:lineRule="auto"/>
            </w:pPr>
            <w:r w:rsidRPr="00AF5413">
              <w:t>Professional guidance</w:t>
            </w:r>
          </w:p>
        </w:tc>
      </w:tr>
      <w:tr w:rsidR="0089290A" w:rsidRPr="00AF5413" w14:paraId="21E2EFD7" w14:textId="77777777" w:rsidTr="00961538">
        <w:trPr>
          <w:trHeight w:val="919"/>
        </w:trPr>
        <w:tc>
          <w:tcPr>
            <w:tcW w:w="2235" w:type="dxa"/>
            <w:shd w:val="clear" w:color="auto" w:fill="auto"/>
            <w:tcMar>
              <w:top w:w="100" w:type="dxa"/>
              <w:left w:w="100" w:type="dxa"/>
              <w:bottom w:w="100" w:type="dxa"/>
              <w:right w:w="100" w:type="dxa"/>
            </w:tcMar>
          </w:tcPr>
          <w:p w14:paraId="697611B0" w14:textId="77777777" w:rsidR="0089290A" w:rsidRPr="00AF5413" w:rsidRDefault="0089290A" w:rsidP="00961538">
            <w:pPr>
              <w:widowControl w:val="0"/>
              <w:spacing w:line="240" w:lineRule="auto"/>
              <w:rPr>
                <w:sz w:val="20"/>
                <w:szCs w:val="20"/>
              </w:rPr>
            </w:pPr>
            <w:proofErr w:type="spellStart"/>
            <w:r w:rsidRPr="00AF5413">
              <w:rPr>
                <w:sz w:val="20"/>
                <w:szCs w:val="20"/>
              </w:rPr>
              <w:t>Madhavan</w:t>
            </w:r>
            <w:proofErr w:type="spellEnd"/>
            <w:r w:rsidRPr="00AF5413">
              <w:rPr>
                <w:sz w:val="20"/>
                <w:szCs w:val="20"/>
              </w:rPr>
              <w:t xml:space="preserve"> G. </w:t>
            </w:r>
          </w:p>
        </w:tc>
        <w:tc>
          <w:tcPr>
            <w:tcW w:w="2220" w:type="dxa"/>
            <w:shd w:val="clear" w:color="auto" w:fill="auto"/>
            <w:tcMar>
              <w:top w:w="100" w:type="dxa"/>
              <w:left w:w="100" w:type="dxa"/>
              <w:bottom w:w="100" w:type="dxa"/>
              <w:right w:w="100" w:type="dxa"/>
            </w:tcMar>
          </w:tcPr>
          <w:p w14:paraId="71918904"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774256DC"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470B323A" w14:textId="77777777" w:rsidR="0089290A" w:rsidRPr="00AF5413" w:rsidRDefault="0089290A" w:rsidP="00961538">
            <w:pPr>
              <w:widowControl w:val="0"/>
              <w:spacing w:line="240" w:lineRule="auto"/>
            </w:pPr>
            <w:r w:rsidRPr="00AF5413">
              <w:t>Outcomes</w:t>
            </w:r>
          </w:p>
          <w:p w14:paraId="1392C21A" w14:textId="77777777" w:rsidR="0089290A" w:rsidRPr="00AF5413" w:rsidRDefault="0089290A" w:rsidP="00961538">
            <w:pPr>
              <w:widowControl w:val="0"/>
              <w:spacing w:line="240" w:lineRule="auto"/>
            </w:pPr>
            <w:r w:rsidRPr="00AF5413">
              <w:t>Patient &amp; clinician satisfaction</w:t>
            </w:r>
          </w:p>
          <w:p w14:paraId="002D098F" w14:textId="77777777" w:rsidR="0089290A" w:rsidRPr="00AF5413" w:rsidRDefault="0089290A" w:rsidP="00961538">
            <w:pPr>
              <w:widowControl w:val="0"/>
              <w:spacing w:line="240" w:lineRule="auto"/>
            </w:pPr>
            <w:r w:rsidRPr="00AF5413">
              <w:t>Technology</w:t>
            </w:r>
          </w:p>
          <w:p w14:paraId="5AD46992" w14:textId="77777777" w:rsidR="0089290A" w:rsidRPr="00AF5413" w:rsidRDefault="0089290A" w:rsidP="00961538">
            <w:pPr>
              <w:widowControl w:val="0"/>
              <w:spacing w:line="240" w:lineRule="auto"/>
            </w:pPr>
            <w:r w:rsidRPr="00AF5413">
              <w:t>Professional guidance</w:t>
            </w:r>
          </w:p>
        </w:tc>
      </w:tr>
      <w:tr w:rsidR="0089290A" w:rsidRPr="00AF5413" w14:paraId="21BCC428" w14:textId="77777777" w:rsidTr="00961538">
        <w:trPr>
          <w:trHeight w:val="919"/>
        </w:trPr>
        <w:tc>
          <w:tcPr>
            <w:tcW w:w="2235" w:type="dxa"/>
            <w:shd w:val="clear" w:color="auto" w:fill="auto"/>
            <w:tcMar>
              <w:top w:w="100" w:type="dxa"/>
              <w:left w:w="100" w:type="dxa"/>
              <w:bottom w:w="100" w:type="dxa"/>
              <w:right w:w="100" w:type="dxa"/>
            </w:tcMar>
          </w:tcPr>
          <w:p w14:paraId="1A17DF41" w14:textId="77777777" w:rsidR="0089290A" w:rsidRPr="00AF5413" w:rsidRDefault="0089290A" w:rsidP="00961538">
            <w:pPr>
              <w:widowControl w:val="0"/>
              <w:spacing w:line="240" w:lineRule="auto"/>
              <w:rPr>
                <w:sz w:val="20"/>
                <w:szCs w:val="20"/>
              </w:rPr>
            </w:pPr>
            <w:r w:rsidRPr="00AF5413">
              <w:rPr>
                <w:sz w:val="20"/>
                <w:szCs w:val="20"/>
              </w:rPr>
              <w:t xml:space="preserve">Mahmoud H, Vogt EL, </w:t>
            </w:r>
            <w:proofErr w:type="spellStart"/>
            <w:r w:rsidRPr="00AF5413">
              <w:rPr>
                <w:sz w:val="20"/>
                <w:szCs w:val="20"/>
              </w:rPr>
              <w:t>Dahdouh</w:t>
            </w:r>
            <w:proofErr w:type="spellEnd"/>
            <w:r w:rsidRPr="00AF5413">
              <w:rPr>
                <w:sz w:val="20"/>
                <w:szCs w:val="20"/>
              </w:rPr>
              <w:t xml:space="preserve"> R, Raymond ML. </w:t>
            </w:r>
          </w:p>
        </w:tc>
        <w:tc>
          <w:tcPr>
            <w:tcW w:w="2220" w:type="dxa"/>
            <w:shd w:val="clear" w:color="auto" w:fill="auto"/>
            <w:tcMar>
              <w:top w:w="100" w:type="dxa"/>
              <w:left w:w="100" w:type="dxa"/>
              <w:bottom w:w="100" w:type="dxa"/>
              <w:right w:w="100" w:type="dxa"/>
            </w:tcMar>
          </w:tcPr>
          <w:p w14:paraId="20DC736B"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44448931" w14:textId="77777777" w:rsidR="0089290A" w:rsidRPr="00AF5413" w:rsidRDefault="0089290A" w:rsidP="00961538">
            <w:pPr>
              <w:widowControl w:val="0"/>
              <w:spacing w:line="240" w:lineRule="auto"/>
            </w:pPr>
            <w:r w:rsidRPr="00AF5413">
              <w:t xml:space="preserve">Case Report </w:t>
            </w:r>
          </w:p>
        </w:tc>
        <w:tc>
          <w:tcPr>
            <w:tcW w:w="2235" w:type="dxa"/>
            <w:shd w:val="clear" w:color="auto" w:fill="auto"/>
            <w:tcMar>
              <w:top w:w="100" w:type="dxa"/>
              <w:left w:w="100" w:type="dxa"/>
              <w:bottom w:w="100" w:type="dxa"/>
              <w:right w:w="100" w:type="dxa"/>
            </w:tcMar>
          </w:tcPr>
          <w:p w14:paraId="144FF4EB" w14:textId="77777777" w:rsidR="0089290A" w:rsidRPr="00AF5413" w:rsidRDefault="0089290A" w:rsidP="00961538">
            <w:pPr>
              <w:widowControl w:val="0"/>
              <w:spacing w:line="240" w:lineRule="auto"/>
            </w:pPr>
            <w:r w:rsidRPr="00AF5413">
              <w:t>Outcomes</w:t>
            </w:r>
          </w:p>
          <w:p w14:paraId="5A73A639" w14:textId="77777777" w:rsidR="0089290A" w:rsidRPr="00AF5413" w:rsidRDefault="0089290A" w:rsidP="00961538">
            <w:pPr>
              <w:widowControl w:val="0"/>
              <w:spacing w:line="240" w:lineRule="auto"/>
            </w:pPr>
          </w:p>
        </w:tc>
      </w:tr>
      <w:tr w:rsidR="0089290A" w:rsidRPr="00AF5413" w14:paraId="72E7C3D1" w14:textId="77777777" w:rsidTr="00961538">
        <w:trPr>
          <w:trHeight w:val="919"/>
        </w:trPr>
        <w:tc>
          <w:tcPr>
            <w:tcW w:w="2235" w:type="dxa"/>
            <w:shd w:val="clear" w:color="auto" w:fill="auto"/>
            <w:tcMar>
              <w:top w:w="100" w:type="dxa"/>
              <w:left w:w="100" w:type="dxa"/>
              <w:bottom w:w="100" w:type="dxa"/>
              <w:right w:w="100" w:type="dxa"/>
            </w:tcMar>
          </w:tcPr>
          <w:p w14:paraId="61BDF823" w14:textId="77777777" w:rsidR="0089290A" w:rsidRPr="00AF5413" w:rsidRDefault="0089290A" w:rsidP="00961538">
            <w:pPr>
              <w:widowControl w:val="0"/>
              <w:spacing w:line="240" w:lineRule="auto"/>
              <w:rPr>
                <w:sz w:val="20"/>
                <w:szCs w:val="20"/>
              </w:rPr>
            </w:pPr>
            <w:r w:rsidRPr="00AF5413">
              <w:rPr>
                <w:sz w:val="20"/>
                <w:szCs w:val="20"/>
              </w:rPr>
              <w:t xml:space="preserve">Malhotra, S., Shah, R. </w:t>
            </w:r>
          </w:p>
        </w:tc>
        <w:tc>
          <w:tcPr>
            <w:tcW w:w="2220" w:type="dxa"/>
            <w:shd w:val="clear" w:color="auto" w:fill="auto"/>
            <w:tcMar>
              <w:top w:w="100" w:type="dxa"/>
              <w:left w:w="100" w:type="dxa"/>
              <w:bottom w:w="100" w:type="dxa"/>
              <w:right w:w="100" w:type="dxa"/>
            </w:tcMar>
          </w:tcPr>
          <w:p w14:paraId="4FE54D1A"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2ACBB7FC" w14:textId="77777777" w:rsidR="0089290A" w:rsidRPr="00AF5413" w:rsidRDefault="0089290A" w:rsidP="00961538">
            <w:pPr>
              <w:widowControl w:val="0"/>
              <w:spacing w:line="240" w:lineRule="auto"/>
            </w:pPr>
            <w:r w:rsidRPr="00AF5413">
              <w:t>Book chapter</w:t>
            </w:r>
          </w:p>
        </w:tc>
        <w:tc>
          <w:tcPr>
            <w:tcW w:w="2235" w:type="dxa"/>
            <w:shd w:val="clear" w:color="auto" w:fill="auto"/>
            <w:tcMar>
              <w:top w:w="100" w:type="dxa"/>
              <w:left w:w="100" w:type="dxa"/>
              <w:bottom w:w="100" w:type="dxa"/>
              <w:right w:w="100" w:type="dxa"/>
            </w:tcMar>
          </w:tcPr>
          <w:p w14:paraId="645E1AB5" w14:textId="77777777" w:rsidR="0089290A" w:rsidRPr="00AF5413" w:rsidRDefault="0089290A" w:rsidP="00961538">
            <w:pPr>
              <w:widowControl w:val="0"/>
              <w:spacing w:line="240" w:lineRule="auto"/>
            </w:pPr>
            <w:r w:rsidRPr="00AF5413">
              <w:t>Outcomes</w:t>
            </w:r>
          </w:p>
          <w:p w14:paraId="09337BA2" w14:textId="77777777" w:rsidR="0089290A" w:rsidRPr="00AF5413" w:rsidRDefault="0089290A" w:rsidP="00961538">
            <w:pPr>
              <w:widowControl w:val="0"/>
              <w:spacing w:line="240" w:lineRule="auto"/>
            </w:pPr>
            <w:r w:rsidRPr="00AF5413">
              <w:t>Patient &amp; clinician satisfaction</w:t>
            </w:r>
          </w:p>
          <w:p w14:paraId="171A9C38" w14:textId="77777777" w:rsidR="0089290A" w:rsidRPr="00AF5413" w:rsidRDefault="0089290A" w:rsidP="00961538">
            <w:pPr>
              <w:widowControl w:val="0"/>
              <w:spacing w:line="240" w:lineRule="auto"/>
            </w:pPr>
            <w:r w:rsidRPr="00AF5413">
              <w:t>Technology</w:t>
            </w:r>
          </w:p>
        </w:tc>
      </w:tr>
      <w:tr w:rsidR="0089290A" w:rsidRPr="00AF5413" w14:paraId="682D9171" w14:textId="77777777" w:rsidTr="00961538">
        <w:trPr>
          <w:trHeight w:val="919"/>
        </w:trPr>
        <w:tc>
          <w:tcPr>
            <w:tcW w:w="2235" w:type="dxa"/>
            <w:shd w:val="clear" w:color="auto" w:fill="auto"/>
            <w:tcMar>
              <w:top w:w="100" w:type="dxa"/>
              <w:left w:w="100" w:type="dxa"/>
              <w:bottom w:w="100" w:type="dxa"/>
              <w:right w:w="100" w:type="dxa"/>
            </w:tcMar>
          </w:tcPr>
          <w:p w14:paraId="405020F6" w14:textId="77777777" w:rsidR="0089290A" w:rsidRPr="00AF5413" w:rsidRDefault="0089290A" w:rsidP="00961538">
            <w:pPr>
              <w:widowControl w:val="0"/>
              <w:spacing w:line="240" w:lineRule="auto"/>
              <w:rPr>
                <w:sz w:val="20"/>
                <w:szCs w:val="20"/>
              </w:rPr>
            </w:pPr>
            <w:r w:rsidRPr="00AF5413">
              <w:rPr>
                <w:sz w:val="20"/>
                <w:szCs w:val="20"/>
              </w:rPr>
              <w:t xml:space="preserve">Math SB, </w:t>
            </w:r>
            <w:proofErr w:type="spellStart"/>
            <w:r w:rsidRPr="00AF5413">
              <w:rPr>
                <w:sz w:val="20"/>
                <w:szCs w:val="20"/>
              </w:rPr>
              <w:t>Moirangthem</w:t>
            </w:r>
            <w:proofErr w:type="spellEnd"/>
            <w:r w:rsidRPr="00AF5413">
              <w:rPr>
                <w:sz w:val="20"/>
                <w:szCs w:val="20"/>
              </w:rPr>
              <w:t xml:space="preserve"> S, Kumar NC. </w:t>
            </w:r>
          </w:p>
        </w:tc>
        <w:tc>
          <w:tcPr>
            <w:tcW w:w="2220" w:type="dxa"/>
            <w:shd w:val="clear" w:color="auto" w:fill="auto"/>
            <w:tcMar>
              <w:top w:w="100" w:type="dxa"/>
              <w:left w:w="100" w:type="dxa"/>
              <w:bottom w:w="100" w:type="dxa"/>
              <w:right w:w="100" w:type="dxa"/>
            </w:tcMar>
          </w:tcPr>
          <w:p w14:paraId="5D0D56E8"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63CBDE71"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1F217EED" w14:textId="77777777" w:rsidR="0089290A" w:rsidRPr="00AF5413" w:rsidRDefault="0089290A" w:rsidP="00961538">
            <w:pPr>
              <w:widowControl w:val="0"/>
              <w:spacing w:line="240" w:lineRule="auto"/>
            </w:pPr>
            <w:r w:rsidRPr="00AF5413">
              <w:t>Outcomes</w:t>
            </w:r>
          </w:p>
          <w:p w14:paraId="630F16D3" w14:textId="77777777" w:rsidR="0089290A" w:rsidRPr="00AF5413" w:rsidRDefault="0089290A" w:rsidP="00961538">
            <w:pPr>
              <w:widowControl w:val="0"/>
              <w:spacing w:line="240" w:lineRule="auto"/>
            </w:pPr>
            <w:r w:rsidRPr="00AF5413">
              <w:t>Technology</w:t>
            </w:r>
          </w:p>
          <w:p w14:paraId="54EB767E" w14:textId="77777777" w:rsidR="0089290A" w:rsidRPr="00AF5413" w:rsidRDefault="0089290A" w:rsidP="00961538">
            <w:pPr>
              <w:widowControl w:val="0"/>
              <w:spacing w:line="240" w:lineRule="auto"/>
            </w:pPr>
            <w:r w:rsidRPr="00AF5413">
              <w:t>Professional guidance</w:t>
            </w:r>
          </w:p>
        </w:tc>
      </w:tr>
      <w:tr w:rsidR="0089290A" w:rsidRPr="00AF5413" w14:paraId="75EB7989" w14:textId="77777777" w:rsidTr="00961538">
        <w:trPr>
          <w:trHeight w:val="919"/>
        </w:trPr>
        <w:tc>
          <w:tcPr>
            <w:tcW w:w="2235" w:type="dxa"/>
            <w:shd w:val="clear" w:color="auto" w:fill="auto"/>
            <w:tcMar>
              <w:top w:w="100" w:type="dxa"/>
              <w:left w:w="100" w:type="dxa"/>
              <w:bottom w:w="100" w:type="dxa"/>
              <w:right w:w="100" w:type="dxa"/>
            </w:tcMar>
          </w:tcPr>
          <w:p w14:paraId="37319BCE" w14:textId="77777777" w:rsidR="0089290A" w:rsidRPr="00AF5413" w:rsidRDefault="0089290A" w:rsidP="00961538">
            <w:pPr>
              <w:widowControl w:val="0"/>
              <w:spacing w:line="240" w:lineRule="auto"/>
              <w:rPr>
                <w:sz w:val="20"/>
                <w:szCs w:val="20"/>
              </w:rPr>
            </w:pPr>
            <w:r w:rsidRPr="00AF5413">
              <w:rPr>
                <w:sz w:val="20"/>
                <w:szCs w:val="20"/>
              </w:rPr>
              <w:lastRenderedPageBreak/>
              <w:t xml:space="preserve">McGrath J. </w:t>
            </w:r>
          </w:p>
        </w:tc>
        <w:tc>
          <w:tcPr>
            <w:tcW w:w="2220" w:type="dxa"/>
            <w:shd w:val="clear" w:color="auto" w:fill="auto"/>
            <w:tcMar>
              <w:top w:w="100" w:type="dxa"/>
              <w:left w:w="100" w:type="dxa"/>
              <w:bottom w:w="100" w:type="dxa"/>
              <w:right w:w="100" w:type="dxa"/>
            </w:tcMar>
          </w:tcPr>
          <w:p w14:paraId="0532FC11"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0FFCBD91"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E012FA7" w14:textId="77777777" w:rsidR="0089290A" w:rsidRPr="00AF5413" w:rsidRDefault="0089290A" w:rsidP="00961538">
            <w:pPr>
              <w:widowControl w:val="0"/>
              <w:spacing w:line="240" w:lineRule="auto"/>
            </w:pPr>
            <w:r w:rsidRPr="00AF5413">
              <w:t>Outcomes</w:t>
            </w:r>
          </w:p>
          <w:p w14:paraId="3E8DFA8D" w14:textId="77777777" w:rsidR="0089290A" w:rsidRPr="00AF5413" w:rsidRDefault="0089290A" w:rsidP="00961538">
            <w:pPr>
              <w:widowControl w:val="0"/>
              <w:spacing w:line="240" w:lineRule="auto"/>
            </w:pPr>
            <w:r w:rsidRPr="00AF5413">
              <w:t>Technology</w:t>
            </w:r>
          </w:p>
          <w:p w14:paraId="67D1C7D1" w14:textId="77777777" w:rsidR="0089290A" w:rsidRPr="00AF5413" w:rsidRDefault="0089290A" w:rsidP="00961538">
            <w:pPr>
              <w:widowControl w:val="0"/>
              <w:spacing w:line="240" w:lineRule="auto"/>
            </w:pPr>
            <w:r w:rsidRPr="00AF5413">
              <w:t>Professional guidance</w:t>
            </w:r>
          </w:p>
        </w:tc>
      </w:tr>
      <w:tr w:rsidR="0089290A" w:rsidRPr="00AF5413" w14:paraId="1791A89F" w14:textId="77777777" w:rsidTr="00961538">
        <w:trPr>
          <w:trHeight w:val="919"/>
        </w:trPr>
        <w:tc>
          <w:tcPr>
            <w:tcW w:w="2235" w:type="dxa"/>
            <w:shd w:val="clear" w:color="auto" w:fill="auto"/>
            <w:tcMar>
              <w:top w:w="100" w:type="dxa"/>
              <w:left w:w="100" w:type="dxa"/>
              <w:bottom w:w="100" w:type="dxa"/>
              <w:right w:w="100" w:type="dxa"/>
            </w:tcMar>
          </w:tcPr>
          <w:p w14:paraId="65A26A17" w14:textId="77777777" w:rsidR="0089290A" w:rsidRPr="00AF5413" w:rsidRDefault="0089290A" w:rsidP="00961538">
            <w:pPr>
              <w:widowControl w:val="0"/>
              <w:spacing w:line="240" w:lineRule="auto"/>
              <w:rPr>
                <w:sz w:val="20"/>
                <w:szCs w:val="20"/>
              </w:rPr>
            </w:pPr>
            <w:r w:rsidRPr="00AF5413">
              <w:rPr>
                <w:sz w:val="20"/>
                <w:szCs w:val="20"/>
              </w:rPr>
              <w:t xml:space="preserve">McLaren P. </w:t>
            </w:r>
          </w:p>
        </w:tc>
        <w:tc>
          <w:tcPr>
            <w:tcW w:w="2220" w:type="dxa"/>
            <w:shd w:val="clear" w:color="auto" w:fill="auto"/>
            <w:tcMar>
              <w:top w:w="100" w:type="dxa"/>
              <w:left w:w="100" w:type="dxa"/>
              <w:bottom w:w="100" w:type="dxa"/>
              <w:right w:w="100" w:type="dxa"/>
            </w:tcMar>
          </w:tcPr>
          <w:p w14:paraId="22CCCECC"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262624CE"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205EAB42" w14:textId="77777777" w:rsidR="0089290A" w:rsidRPr="00AF5413" w:rsidRDefault="0089290A" w:rsidP="00961538">
            <w:pPr>
              <w:widowControl w:val="0"/>
              <w:spacing w:line="240" w:lineRule="auto"/>
            </w:pPr>
            <w:r w:rsidRPr="00AF5413">
              <w:t>Outcomes</w:t>
            </w:r>
          </w:p>
          <w:p w14:paraId="6ADCD432" w14:textId="77777777" w:rsidR="0089290A" w:rsidRPr="00AF5413" w:rsidRDefault="0089290A" w:rsidP="00961538">
            <w:pPr>
              <w:widowControl w:val="0"/>
              <w:spacing w:line="240" w:lineRule="auto"/>
            </w:pPr>
            <w:r w:rsidRPr="00AF5413">
              <w:t>Patient &amp; clinician satisfaction</w:t>
            </w:r>
          </w:p>
          <w:p w14:paraId="34C57E79" w14:textId="77777777" w:rsidR="0089290A" w:rsidRPr="00AF5413" w:rsidRDefault="0089290A" w:rsidP="00961538">
            <w:pPr>
              <w:widowControl w:val="0"/>
              <w:spacing w:line="240" w:lineRule="auto"/>
            </w:pPr>
            <w:r w:rsidRPr="00AF5413">
              <w:t>Technology</w:t>
            </w:r>
          </w:p>
        </w:tc>
      </w:tr>
      <w:tr w:rsidR="0089290A" w:rsidRPr="00AF5413" w14:paraId="512010FA" w14:textId="77777777" w:rsidTr="00961538">
        <w:trPr>
          <w:trHeight w:val="919"/>
        </w:trPr>
        <w:tc>
          <w:tcPr>
            <w:tcW w:w="2235" w:type="dxa"/>
            <w:shd w:val="clear" w:color="auto" w:fill="auto"/>
            <w:tcMar>
              <w:top w:w="100" w:type="dxa"/>
              <w:left w:w="100" w:type="dxa"/>
              <w:bottom w:w="100" w:type="dxa"/>
              <w:right w:w="100" w:type="dxa"/>
            </w:tcMar>
          </w:tcPr>
          <w:p w14:paraId="49FEAC3C" w14:textId="77777777" w:rsidR="0089290A" w:rsidRPr="00AF5413" w:rsidRDefault="0089290A" w:rsidP="00961538">
            <w:pPr>
              <w:widowControl w:val="0"/>
              <w:spacing w:line="240" w:lineRule="auto"/>
              <w:rPr>
                <w:sz w:val="20"/>
                <w:szCs w:val="20"/>
              </w:rPr>
            </w:pPr>
            <w:proofErr w:type="spellStart"/>
            <w:r w:rsidRPr="00AF5413">
              <w:rPr>
                <w:sz w:val="20"/>
                <w:szCs w:val="20"/>
              </w:rPr>
              <w:t>Mettner</w:t>
            </w:r>
            <w:proofErr w:type="spellEnd"/>
            <w:r w:rsidRPr="00AF5413">
              <w:rPr>
                <w:sz w:val="20"/>
                <w:szCs w:val="20"/>
              </w:rPr>
              <w:t xml:space="preserve"> J. </w:t>
            </w:r>
          </w:p>
        </w:tc>
        <w:tc>
          <w:tcPr>
            <w:tcW w:w="2220" w:type="dxa"/>
            <w:shd w:val="clear" w:color="auto" w:fill="auto"/>
            <w:tcMar>
              <w:top w:w="100" w:type="dxa"/>
              <w:left w:w="100" w:type="dxa"/>
              <w:bottom w:w="100" w:type="dxa"/>
              <w:right w:w="100" w:type="dxa"/>
            </w:tcMar>
          </w:tcPr>
          <w:p w14:paraId="4A2256C8"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22682075"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0FB1EE44" w14:textId="77777777" w:rsidR="0089290A" w:rsidRPr="00AF5413" w:rsidRDefault="0089290A" w:rsidP="00961538">
            <w:pPr>
              <w:widowControl w:val="0"/>
              <w:spacing w:line="240" w:lineRule="auto"/>
            </w:pPr>
            <w:r w:rsidRPr="00AF5413">
              <w:t>Outcomes</w:t>
            </w:r>
          </w:p>
          <w:p w14:paraId="380E5E4D" w14:textId="77777777" w:rsidR="0089290A" w:rsidRPr="00AF5413" w:rsidRDefault="0089290A" w:rsidP="00961538">
            <w:pPr>
              <w:widowControl w:val="0"/>
              <w:spacing w:line="240" w:lineRule="auto"/>
            </w:pPr>
            <w:r w:rsidRPr="00AF5413">
              <w:t>Patient &amp; clinician satisfaction</w:t>
            </w:r>
          </w:p>
          <w:p w14:paraId="1A448146" w14:textId="77777777" w:rsidR="0089290A" w:rsidRPr="00AF5413" w:rsidRDefault="0089290A" w:rsidP="00961538">
            <w:pPr>
              <w:widowControl w:val="0"/>
              <w:spacing w:line="240" w:lineRule="auto"/>
            </w:pPr>
            <w:r w:rsidRPr="00AF5413">
              <w:t>Technology</w:t>
            </w:r>
          </w:p>
        </w:tc>
      </w:tr>
      <w:tr w:rsidR="0089290A" w:rsidRPr="00AF5413" w14:paraId="075E9B70" w14:textId="77777777" w:rsidTr="00961538">
        <w:trPr>
          <w:trHeight w:val="919"/>
        </w:trPr>
        <w:tc>
          <w:tcPr>
            <w:tcW w:w="2235" w:type="dxa"/>
            <w:shd w:val="clear" w:color="auto" w:fill="auto"/>
            <w:tcMar>
              <w:top w:w="100" w:type="dxa"/>
              <w:left w:w="100" w:type="dxa"/>
              <w:bottom w:w="100" w:type="dxa"/>
              <w:right w:w="100" w:type="dxa"/>
            </w:tcMar>
          </w:tcPr>
          <w:p w14:paraId="563829A6" w14:textId="77777777" w:rsidR="0089290A" w:rsidRPr="00AF5413" w:rsidRDefault="0089290A" w:rsidP="00961538">
            <w:pPr>
              <w:widowControl w:val="0"/>
              <w:spacing w:line="240" w:lineRule="auto"/>
              <w:rPr>
                <w:sz w:val="20"/>
                <w:szCs w:val="20"/>
              </w:rPr>
            </w:pPr>
            <w:proofErr w:type="spellStart"/>
            <w:r w:rsidRPr="00AF5413">
              <w:rPr>
                <w:sz w:val="20"/>
                <w:szCs w:val="20"/>
              </w:rPr>
              <w:t>Mielonen</w:t>
            </w:r>
            <w:proofErr w:type="spellEnd"/>
            <w:r w:rsidRPr="00AF5413">
              <w:rPr>
                <w:sz w:val="20"/>
                <w:szCs w:val="20"/>
              </w:rPr>
              <w:t xml:space="preserve">, M., </w:t>
            </w:r>
            <w:proofErr w:type="spellStart"/>
            <w:r w:rsidRPr="00AF5413">
              <w:rPr>
                <w:sz w:val="20"/>
                <w:szCs w:val="20"/>
              </w:rPr>
              <w:t>Ohinmaa</w:t>
            </w:r>
            <w:proofErr w:type="spellEnd"/>
            <w:r w:rsidRPr="00AF5413">
              <w:rPr>
                <w:sz w:val="20"/>
                <w:szCs w:val="20"/>
              </w:rPr>
              <w:t xml:space="preserve">, A., Moring, J., </w:t>
            </w:r>
            <w:proofErr w:type="spellStart"/>
            <w:r w:rsidRPr="00AF5413">
              <w:rPr>
                <w:sz w:val="20"/>
                <w:szCs w:val="20"/>
              </w:rPr>
              <w:t>Isohanni</w:t>
            </w:r>
            <w:proofErr w:type="spellEnd"/>
            <w:r w:rsidRPr="00AF5413">
              <w:rPr>
                <w:sz w:val="20"/>
                <w:szCs w:val="20"/>
              </w:rPr>
              <w:t>, M.</w:t>
            </w:r>
          </w:p>
        </w:tc>
        <w:tc>
          <w:tcPr>
            <w:tcW w:w="2220" w:type="dxa"/>
            <w:shd w:val="clear" w:color="auto" w:fill="auto"/>
            <w:tcMar>
              <w:top w:w="100" w:type="dxa"/>
              <w:left w:w="100" w:type="dxa"/>
              <w:bottom w:w="100" w:type="dxa"/>
              <w:right w:w="100" w:type="dxa"/>
            </w:tcMar>
          </w:tcPr>
          <w:p w14:paraId="43A2B58C" w14:textId="77777777" w:rsidR="0089290A" w:rsidRPr="00AF5413" w:rsidRDefault="0089290A" w:rsidP="00961538">
            <w:pPr>
              <w:widowControl w:val="0"/>
              <w:spacing w:line="240" w:lineRule="auto"/>
            </w:pPr>
            <w:r w:rsidRPr="00AF5413">
              <w:t>2002</w:t>
            </w:r>
          </w:p>
        </w:tc>
        <w:tc>
          <w:tcPr>
            <w:tcW w:w="2250" w:type="dxa"/>
            <w:shd w:val="clear" w:color="auto" w:fill="auto"/>
            <w:tcMar>
              <w:top w:w="100" w:type="dxa"/>
              <w:left w:w="100" w:type="dxa"/>
              <w:bottom w:w="100" w:type="dxa"/>
              <w:right w:w="100" w:type="dxa"/>
            </w:tcMar>
          </w:tcPr>
          <w:p w14:paraId="541B9972"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41DA7F3C" w14:textId="77777777" w:rsidR="0089290A" w:rsidRPr="00AF5413" w:rsidRDefault="0089290A" w:rsidP="00961538">
            <w:pPr>
              <w:widowControl w:val="0"/>
              <w:spacing w:line="240" w:lineRule="auto"/>
            </w:pPr>
            <w:r w:rsidRPr="00AF5413">
              <w:t>Outcomes</w:t>
            </w:r>
          </w:p>
          <w:p w14:paraId="764FEBF2" w14:textId="77777777" w:rsidR="0089290A" w:rsidRPr="00AF5413" w:rsidRDefault="0089290A" w:rsidP="00961538">
            <w:pPr>
              <w:widowControl w:val="0"/>
              <w:spacing w:line="240" w:lineRule="auto"/>
            </w:pPr>
            <w:r w:rsidRPr="00AF5413">
              <w:t>Patient &amp; clinician satisfaction</w:t>
            </w:r>
          </w:p>
          <w:p w14:paraId="731BAA3B" w14:textId="77777777" w:rsidR="0089290A" w:rsidRPr="00AF5413" w:rsidRDefault="0089290A" w:rsidP="00961538">
            <w:pPr>
              <w:widowControl w:val="0"/>
              <w:spacing w:line="240" w:lineRule="auto"/>
            </w:pPr>
            <w:r w:rsidRPr="00AF5413">
              <w:t>Technology</w:t>
            </w:r>
          </w:p>
        </w:tc>
      </w:tr>
      <w:tr w:rsidR="0089290A" w:rsidRPr="00AF5413" w14:paraId="1C9B2402" w14:textId="77777777" w:rsidTr="00961538">
        <w:trPr>
          <w:trHeight w:val="919"/>
        </w:trPr>
        <w:tc>
          <w:tcPr>
            <w:tcW w:w="2235" w:type="dxa"/>
            <w:shd w:val="clear" w:color="auto" w:fill="auto"/>
            <w:tcMar>
              <w:top w:w="100" w:type="dxa"/>
              <w:left w:w="100" w:type="dxa"/>
              <w:bottom w:w="100" w:type="dxa"/>
              <w:right w:w="100" w:type="dxa"/>
            </w:tcMar>
          </w:tcPr>
          <w:p w14:paraId="537DD0DB" w14:textId="77777777" w:rsidR="0089290A" w:rsidRPr="00AF5413" w:rsidRDefault="0089290A" w:rsidP="00961538">
            <w:pPr>
              <w:widowControl w:val="0"/>
              <w:spacing w:line="240" w:lineRule="auto"/>
              <w:rPr>
                <w:sz w:val="20"/>
                <w:szCs w:val="20"/>
              </w:rPr>
            </w:pPr>
            <w:r w:rsidRPr="00AF5413">
              <w:rPr>
                <w:rFonts w:ascii="Roboto" w:eastAsia="Roboto" w:hAnsi="Roboto" w:cs="Roboto"/>
                <w:sz w:val="20"/>
                <w:szCs w:val="20"/>
              </w:rPr>
              <w:t xml:space="preserve">Clarke CS. </w:t>
            </w:r>
          </w:p>
        </w:tc>
        <w:tc>
          <w:tcPr>
            <w:tcW w:w="2220" w:type="dxa"/>
            <w:shd w:val="clear" w:color="auto" w:fill="auto"/>
            <w:tcMar>
              <w:top w:w="100" w:type="dxa"/>
              <w:left w:w="100" w:type="dxa"/>
              <w:bottom w:w="100" w:type="dxa"/>
              <w:right w:w="100" w:type="dxa"/>
            </w:tcMar>
          </w:tcPr>
          <w:p w14:paraId="1CC2521A"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65D4828A" w14:textId="77777777" w:rsidR="0089290A" w:rsidRPr="00AF5413" w:rsidRDefault="0089290A" w:rsidP="00961538">
            <w:pPr>
              <w:widowControl w:val="0"/>
              <w:spacing w:line="240" w:lineRule="auto"/>
            </w:pPr>
            <w:r w:rsidRPr="00AF5413">
              <w:t>Case report</w:t>
            </w:r>
          </w:p>
        </w:tc>
        <w:tc>
          <w:tcPr>
            <w:tcW w:w="2235" w:type="dxa"/>
            <w:shd w:val="clear" w:color="auto" w:fill="auto"/>
            <w:tcMar>
              <w:top w:w="100" w:type="dxa"/>
              <w:left w:w="100" w:type="dxa"/>
              <w:bottom w:w="100" w:type="dxa"/>
              <w:right w:w="100" w:type="dxa"/>
            </w:tcMar>
          </w:tcPr>
          <w:p w14:paraId="24A0D2D5" w14:textId="77777777" w:rsidR="0089290A" w:rsidRPr="00AF5413" w:rsidRDefault="0089290A" w:rsidP="00961538">
            <w:pPr>
              <w:widowControl w:val="0"/>
              <w:spacing w:line="240" w:lineRule="auto"/>
            </w:pPr>
            <w:r w:rsidRPr="00AF5413">
              <w:t>Outcomes</w:t>
            </w:r>
          </w:p>
          <w:p w14:paraId="48C50208" w14:textId="77777777" w:rsidR="0089290A" w:rsidRPr="00AF5413" w:rsidRDefault="0089290A" w:rsidP="00961538">
            <w:pPr>
              <w:widowControl w:val="0"/>
              <w:spacing w:line="240" w:lineRule="auto"/>
            </w:pPr>
            <w:r w:rsidRPr="00AF5413">
              <w:t>Patient &amp; clinician satisfaction</w:t>
            </w:r>
          </w:p>
          <w:p w14:paraId="48EBBFC7" w14:textId="77777777" w:rsidR="0089290A" w:rsidRPr="00AF5413" w:rsidRDefault="0089290A" w:rsidP="00961538">
            <w:pPr>
              <w:widowControl w:val="0"/>
              <w:spacing w:line="240" w:lineRule="auto"/>
            </w:pPr>
            <w:r w:rsidRPr="00AF5413">
              <w:t>Technology</w:t>
            </w:r>
          </w:p>
          <w:p w14:paraId="17290B17" w14:textId="77777777" w:rsidR="0089290A" w:rsidRPr="00AF5413" w:rsidRDefault="0089290A" w:rsidP="00961538">
            <w:pPr>
              <w:widowControl w:val="0"/>
              <w:spacing w:line="240" w:lineRule="auto"/>
            </w:pPr>
            <w:r w:rsidRPr="00AF5413">
              <w:t>Professional guidance</w:t>
            </w:r>
          </w:p>
        </w:tc>
      </w:tr>
      <w:tr w:rsidR="0089290A" w:rsidRPr="00AF5413" w14:paraId="60DB7FB9" w14:textId="77777777" w:rsidTr="00961538">
        <w:trPr>
          <w:trHeight w:val="919"/>
        </w:trPr>
        <w:tc>
          <w:tcPr>
            <w:tcW w:w="2235" w:type="dxa"/>
            <w:shd w:val="clear" w:color="auto" w:fill="auto"/>
            <w:tcMar>
              <w:top w:w="100" w:type="dxa"/>
              <w:left w:w="100" w:type="dxa"/>
              <w:bottom w:w="100" w:type="dxa"/>
              <w:right w:w="100" w:type="dxa"/>
            </w:tcMar>
          </w:tcPr>
          <w:p w14:paraId="06C1327A" w14:textId="77777777" w:rsidR="0089290A" w:rsidRPr="00AF5413" w:rsidRDefault="0089290A" w:rsidP="00961538">
            <w:pPr>
              <w:widowControl w:val="0"/>
              <w:spacing w:line="240" w:lineRule="auto"/>
              <w:rPr>
                <w:rFonts w:ascii="Roboto" w:eastAsia="Roboto" w:hAnsi="Roboto" w:cs="Roboto"/>
                <w:sz w:val="20"/>
                <w:szCs w:val="20"/>
              </w:rPr>
            </w:pPr>
            <w:proofErr w:type="spellStart"/>
            <w:r w:rsidRPr="00AF5413">
              <w:rPr>
                <w:rFonts w:ascii="Roboto" w:eastAsia="Roboto" w:hAnsi="Roboto" w:cs="Roboto"/>
                <w:sz w:val="20"/>
                <w:szCs w:val="20"/>
              </w:rPr>
              <w:t>Ikelheimer</w:t>
            </w:r>
            <w:proofErr w:type="spellEnd"/>
            <w:r w:rsidRPr="00AF5413">
              <w:rPr>
                <w:rFonts w:ascii="Roboto" w:eastAsia="Roboto" w:hAnsi="Roboto" w:cs="Roboto"/>
                <w:sz w:val="20"/>
                <w:szCs w:val="20"/>
              </w:rPr>
              <w:t xml:space="preserve">, D.M. </w:t>
            </w:r>
          </w:p>
        </w:tc>
        <w:tc>
          <w:tcPr>
            <w:tcW w:w="2220" w:type="dxa"/>
            <w:shd w:val="clear" w:color="auto" w:fill="auto"/>
            <w:tcMar>
              <w:top w:w="100" w:type="dxa"/>
              <w:left w:w="100" w:type="dxa"/>
              <w:bottom w:w="100" w:type="dxa"/>
              <w:right w:w="100" w:type="dxa"/>
            </w:tcMar>
          </w:tcPr>
          <w:p w14:paraId="3CBA2C51"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4D42E988"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1B05D289" w14:textId="77777777" w:rsidR="0089290A" w:rsidRPr="00AF5413" w:rsidRDefault="0089290A" w:rsidP="00961538">
            <w:pPr>
              <w:widowControl w:val="0"/>
              <w:spacing w:line="240" w:lineRule="auto"/>
            </w:pPr>
            <w:r w:rsidRPr="00AF5413">
              <w:t>Outcomes</w:t>
            </w:r>
          </w:p>
          <w:p w14:paraId="496A9A3A" w14:textId="77777777" w:rsidR="0089290A" w:rsidRPr="00AF5413" w:rsidRDefault="0089290A" w:rsidP="00961538">
            <w:pPr>
              <w:widowControl w:val="0"/>
              <w:spacing w:line="240" w:lineRule="auto"/>
            </w:pPr>
            <w:r w:rsidRPr="00AF5413">
              <w:t>Patient &amp; clinician satisfaction</w:t>
            </w:r>
          </w:p>
          <w:p w14:paraId="19AB6F5A" w14:textId="77777777" w:rsidR="0089290A" w:rsidRPr="00AF5413" w:rsidRDefault="0089290A" w:rsidP="00961538">
            <w:pPr>
              <w:widowControl w:val="0"/>
              <w:spacing w:line="240" w:lineRule="auto"/>
            </w:pPr>
            <w:r w:rsidRPr="00AF5413">
              <w:t>Technology</w:t>
            </w:r>
          </w:p>
        </w:tc>
      </w:tr>
      <w:tr w:rsidR="0089290A" w:rsidRPr="00AF5413" w14:paraId="1C601866" w14:textId="77777777" w:rsidTr="00961538">
        <w:trPr>
          <w:trHeight w:val="919"/>
        </w:trPr>
        <w:tc>
          <w:tcPr>
            <w:tcW w:w="2235" w:type="dxa"/>
            <w:shd w:val="clear" w:color="auto" w:fill="auto"/>
            <w:tcMar>
              <w:top w:w="100" w:type="dxa"/>
              <w:left w:w="100" w:type="dxa"/>
              <w:bottom w:w="100" w:type="dxa"/>
              <w:right w:w="100" w:type="dxa"/>
            </w:tcMar>
          </w:tcPr>
          <w:p w14:paraId="5FBFC69B" w14:textId="77777777" w:rsidR="0089290A" w:rsidRPr="00AF5413" w:rsidRDefault="0089290A" w:rsidP="00961538">
            <w:pPr>
              <w:widowControl w:val="0"/>
              <w:spacing w:line="240" w:lineRule="auto"/>
              <w:rPr>
                <w:rFonts w:ascii="Roboto" w:eastAsia="Roboto" w:hAnsi="Roboto" w:cs="Roboto"/>
                <w:sz w:val="20"/>
                <w:szCs w:val="20"/>
              </w:rPr>
            </w:pPr>
            <w:proofErr w:type="spellStart"/>
            <w:r w:rsidRPr="00AF5413">
              <w:rPr>
                <w:rFonts w:ascii="Roboto" w:eastAsia="Roboto" w:hAnsi="Roboto" w:cs="Roboto"/>
                <w:sz w:val="20"/>
                <w:szCs w:val="20"/>
              </w:rPr>
              <w:t>Benyakorn</w:t>
            </w:r>
            <w:proofErr w:type="spellEnd"/>
            <w:r w:rsidRPr="00AF5413">
              <w:rPr>
                <w:rFonts w:ascii="Roboto" w:eastAsia="Roboto" w:hAnsi="Roboto" w:cs="Roboto"/>
                <w:sz w:val="20"/>
                <w:szCs w:val="20"/>
              </w:rPr>
              <w:t xml:space="preserve"> S.</w:t>
            </w:r>
          </w:p>
        </w:tc>
        <w:tc>
          <w:tcPr>
            <w:tcW w:w="2220" w:type="dxa"/>
            <w:shd w:val="clear" w:color="auto" w:fill="auto"/>
            <w:tcMar>
              <w:top w:w="100" w:type="dxa"/>
              <w:left w:w="100" w:type="dxa"/>
              <w:bottom w:w="100" w:type="dxa"/>
              <w:right w:w="100" w:type="dxa"/>
            </w:tcMar>
          </w:tcPr>
          <w:p w14:paraId="5B32FF73"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4E7EC222"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6FEA66A5" w14:textId="77777777" w:rsidR="0089290A" w:rsidRPr="00AF5413" w:rsidRDefault="0089290A" w:rsidP="00961538">
            <w:pPr>
              <w:widowControl w:val="0"/>
              <w:spacing w:line="240" w:lineRule="auto"/>
            </w:pPr>
            <w:r w:rsidRPr="00AF5413">
              <w:t>Outcomes</w:t>
            </w:r>
          </w:p>
          <w:p w14:paraId="0E70AF0C" w14:textId="77777777" w:rsidR="0089290A" w:rsidRPr="00AF5413" w:rsidRDefault="0089290A" w:rsidP="00961538">
            <w:pPr>
              <w:widowControl w:val="0"/>
              <w:spacing w:line="240" w:lineRule="auto"/>
            </w:pPr>
            <w:r w:rsidRPr="00AF5413">
              <w:t>Patient &amp; clinician satisfaction</w:t>
            </w:r>
          </w:p>
          <w:p w14:paraId="13F81071" w14:textId="77777777" w:rsidR="0089290A" w:rsidRPr="00AF5413" w:rsidRDefault="0089290A" w:rsidP="00961538">
            <w:pPr>
              <w:widowControl w:val="0"/>
              <w:spacing w:line="240" w:lineRule="auto"/>
            </w:pPr>
            <w:r w:rsidRPr="00AF5413">
              <w:t>Technology</w:t>
            </w:r>
          </w:p>
          <w:p w14:paraId="2E9B718E" w14:textId="77777777" w:rsidR="0089290A" w:rsidRPr="00AF5413" w:rsidRDefault="0089290A" w:rsidP="00961538">
            <w:pPr>
              <w:widowControl w:val="0"/>
              <w:spacing w:line="240" w:lineRule="auto"/>
            </w:pPr>
          </w:p>
        </w:tc>
      </w:tr>
      <w:tr w:rsidR="0089290A" w:rsidRPr="00AF5413" w14:paraId="37BC737B" w14:textId="77777777" w:rsidTr="00961538">
        <w:trPr>
          <w:trHeight w:val="919"/>
        </w:trPr>
        <w:tc>
          <w:tcPr>
            <w:tcW w:w="2235" w:type="dxa"/>
            <w:shd w:val="clear" w:color="auto" w:fill="auto"/>
            <w:tcMar>
              <w:top w:w="100" w:type="dxa"/>
              <w:left w:w="100" w:type="dxa"/>
              <w:bottom w:w="100" w:type="dxa"/>
              <w:right w:w="100" w:type="dxa"/>
            </w:tcMar>
          </w:tcPr>
          <w:p w14:paraId="2D94C34B" w14:textId="77777777" w:rsidR="0089290A" w:rsidRPr="00AF5413" w:rsidRDefault="0089290A" w:rsidP="00961538">
            <w:pPr>
              <w:widowControl w:val="0"/>
              <w:spacing w:line="240" w:lineRule="auto"/>
              <w:rPr>
                <w:rFonts w:ascii="Roboto" w:eastAsia="Roboto" w:hAnsi="Roboto" w:cs="Roboto"/>
                <w:sz w:val="20"/>
                <w:szCs w:val="20"/>
              </w:rPr>
            </w:pPr>
            <w:proofErr w:type="spellStart"/>
            <w:r w:rsidRPr="00AF5413">
              <w:rPr>
                <w:rFonts w:ascii="Roboto" w:eastAsia="Roboto" w:hAnsi="Roboto" w:cs="Roboto"/>
                <w:sz w:val="20"/>
                <w:szCs w:val="20"/>
              </w:rPr>
              <w:t>Hilty</w:t>
            </w:r>
            <w:proofErr w:type="spellEnd"/>
            <w:r w:rsidRPr="00AF5413">
              <w:rPr>
                <w:rFonts w:ascii="Roboto" w:eastAsia="Roboto" w:hAnsi="Roboto" w:cs="Roboto"/>
                <w:sz w:val="20"/>
                <w:szCs w:val="20"/>
              </w:rPr>
              <w:t xml:space="preserve"> DM., </w:t>
            </w:r>
            <w:proofErr w:type="spellStart"/>
            <w:r w:rsidRPr="00AF5413">
              <w:rPr>
                <w:rFonts w:ascii="Roboto" w:eastAsia="Roboto" w:hAnsi="Roboto" w:cs="Roboto"/>
                <w:sz w:val="20"/>
                <w:szCs w:val="20"/>
              </w:rPr>
              <w:t>Yellowlees</w:t>
            </w:r>
            <w:proofErr w:type="spellEnd"/>
            <w:r w:rsidRPr="00AF5413">
              <w:rPr>
                <w:rFonts w:ascii="Roboto" w:eastAsia="Roboto" w:hAnsi="Roboto" w:cs="Roboto"/>
                <w:sz w:val="20"/>
                <w:szCs w:val="20"/>
              </w:rPr>
              <w:t>, P.M.</w:t>
            </w:r>
          </w:p>
        </w:tc>
        <w:tc>
          <w:tcPr>
            <w:tcW w:w="2220" w:type="dxa"/>
            <w:shd w:val="clear" w:color="auto" w:fill="auto"/>
            <w:tcMar>
              <w:top w:w="100" w:type="dxa"/>
              <w:left w:w="100" w:type="dxa"/>
              <w:bottom w:w="100" w:type="dxa"/>
              <w:right w:w="100" w:type="dxa"/>
            </w:tcMar>
          </w:tcPr>
          <w:p w14:paraId="3F14DD9A"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1E86301E"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1CF0BA34" w14:textId="77777777" w:rsidR="0089290A" w:rsidRPr="00AF5413" w:rsidRDefault="0089290A" w:rsidP="00961538">
            <w:pPr>
              <w:widowControl w:val="0"/>
              <w:spacing w:line="240" w:lineRule="auto"/>
            </w:pPr>
            <w:r w:rsidRPr="00AF5413">
              <w:t>Outcomes</w:t>
            </w:r>
          </w:p>
          <w:p w14:paraId="5A24256C" w14:textId="77777777" w:rsidR="0089290A" w:rsidRPr="00AF5413" w:rsidRDefault="0089290A" w:rsidP="00961538">
            <w:pPr>
              <w:widowControl w:val="0"/>
              <w:spacing w:line="240" w:lineRule="auto"/>
            </w:pPr>
            <w:r w:rsidRPr="00AF5413">
              <w:t>Patient &amp; clinician satisfaction</w:t>
            </w:r>
          </w:p>
        </w:tc>
      </w:tr>
      <w:tr w:rsidR="0089290A" w:rsidRPr="00AF5413" w14:paraId="5D2E9CBB" w14:textId="77777777" w:rsidTr="00961538">
        <w:trPr>
          <w:trHeight w:val="919"/>
        </w:trPr>
        <w:tc>
          <w:tcPr>
            <w:tcW w:w="2235" w:type="dxa"/>
            <w:shd w:val="clear" w:color="auto" w:fill="auto"/>
            <w:tcMar>
              <w:top w:w="100" w:type="dxa"/>
              <w:left w:w="100" w:type="dxa"/>
              <w:bottom w:w="100" w:type="dxa"/>
              <w:right w:w="100" w:type="dxa"/>
            </w:tcMar>
          </w:tcPr>
          <w:p w14:paraId="53A707F4" w14:textId="77777777" w:rsidR="0089290A" w:rsidRPr="00AF5413" w:rsidRDefault="0089290A" w:rsidP="00961538">
            <w:pPr>
              <w:widowControl w:val="0"/>
              <w:spacing w:line="240" w:lineRule="auto"/>
              <w:rPr>
                <w:rFonts w:ascii="Roboto" w:eastAsia="Roboto" w:hAnsi="Roboto" w:cs="Roboto"/>
                <w:sz w:val="20"/>
                <w:szCs w:val="20"/>
              </w:rPr>
            </w:pPr>
            <w:r w:rsidRPr="00AF5413">
              <w:rPr>
                <w:rFonts w:ascii="Roboto" w:eastAsia="Roboto" w:hAnsi="Roboto" w:cs="Roboto"/>
                <w:sz w:val="20"/>
                <w:szCs w:val="20"/>
              </w:rPr>
              <w:t xml:space="preserve">Gabel S. </w:t>
            </w:r>
          </w:p>
        </w:tc>
        <w:tc>
          <w:tcPr>
            <w:tcW w:w="2220" w:type="dxa"/>
            <w:shd w:val="clear" w:color="auto" w:fill="auto"/>
            <w:tcMar>
              <w:top w:w="100" w:type="dxa"/>
              <w:left w:w="100" w:type="dxa"/>
              <w:bottom w:w="100" w:type="dxa"/>
              <w:right w:w="100" w:type="dxa"/>
            </w:tcMar>
          </w:tcPr>
          <w:p w14:paraId="49E9066A" w14:textId="77777777" w:rsidR="0089290A" w:rsidRPr="00AF5413" w:rsidRDefault="0089290A" w:rsidP="00961538">
            <w:pPr>
              <w:widowControl w:val="0"/>
              <w:spacing w:line="240" w:lineRule="auto"/>
            </w:pPr>
            <w:r w:rsidRPr="00AF5413">
              <w:t>2009</w:t>
            </w:r>
          </w:p>
        </w:tc>
        <w:tc>
          <w:tcPr>
            <w:tcW w:w="2250" w:type="dxa"/>
            <w:shd w:val="clear" w:color="auto" w:fill="auto"/>
            <w:tcMar>
              <w:top w:w="100" w:type="dxa"/>
              <w:left w:w="100" w:type="dxa"/>
              <w:bottom w:w="100" w:type="dxa"/>
              <w:right w:w="100" w:type="dxa"/>
            </w:tcMar>
          </w:tcPr>
          <w:p w14:paraId="0BA7E422"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42E794BD" w14:textId="77777777" w:rsidR="0089290A" w:rsidRPr="00AF5413" w:rsidRDefault="0089290A" w:rsidP="00961538">
            <w:pPr>
              <w:widowControl w:val="0"/>
              <w:spacing w:line="240" w:lineRule="auto"/>
            </w:pPr>
            <w:r w:rsidRPr="00AF5413">
              <w:t>Outcomes</w:t>
            </w:r>
          </w:p>
          <w:p w14:paraId="4941ECD4" w14:textId="77777777" w:rsidR="0089290A" w:rsidRPr="00AF5413" w:rsidRDefault="0089290A" w:rsidP="00961538">
            <w:pPr>
              <w:widowControl w:val="0"/>
              <w:spacing w:line="240" w:lineRule="auto"/>
            </w:pPr>
            <w:r w:rsidRPr="00AF5413">
              <w:t>Patient &amp; clinician satisfaction</w:t>
            </w:r>
          </w:p>
          <w:p w14:paraId="01275683" w14:textId="77777777" w:rsidR="0089290A" w:rsidRPr="00AF5413" w:rsidRDefault="0089290A" w:rsidP="00961538">
            <w:pPr>
              <w:widowControl w:val="0"/>
              <w:spacing w:line="240" w:lineRule="auto"/>
            </w:pPr>
            <w:r w:rsidRPr="00AF5413">
              <w:t>Technology</w:t>
            </w:r>
          </w:p>
        </w:tc>
      </w:tr>
      <w:tr w:rsidR="0089290A" w:rsidRPr="00AF5413" w14:paraId="761998FF" w14:textId="77777777" w:rsidTr="00961538">
        <w:trPr>
          <w:trHeight w:val="919"/>
        </w:trPr>
        <w:tc>
          <w:tcPr>
            <w:tcW w:w="2235" w:type="dxa"/>
            <w:shd w:val="clear" w:color="auto" w:fill="auto"/>
            <w:tcMar>
              <w:top w:w="100" w:type="dxa"/>
              <w:left w:w="100" w:type="dxa"/>
              <w:bottom w:w="100" w:type="dxa"/>
              <w:right w:w="100" w:type="dxa"/>
            </w:tcMar>
          </w:tcPr>
          <w:p w14:paraId="603F942A" w14:textId="77777777" w:rsidR="0089290A" w:rsidRPr="00AF5413" w:rsidRDefault="0089290A" w:rsidP="00961538">
            <w:pPr>
              <w:widowControl w:val="0"/>
              <w:spacing w:line="240" w:lineRule="auto"/>
              <w:rPr>
                <w:rFonts w:ascii="Roboto" w:eastAsia="Roboto" w:hAnsi="Roboto" w:cs="Roboto"/>
                <w:sz w:val="20"/>
                <w:szCs w:val="20"/>
              </w:rPr>
            </w:pPr>
            <w:r w:rsidRPr="00AF5413">
              <w:rPr>
                <w:sz w:val="20"/>
                <w:szCs w:val="20"/>
              </w:rPr>
              <w:t xml:space="preserve">Whitten P, </w:t>
            </w:r>
            <w:proofErr w:type="spellStart"/>
            <w:r w:rsidRPr="00AF5413">
              <w:rPr>
                <w:sz w:val="20"/>
                <w:szCs w:val="20"/>
              </w:rPr>
              <w:t>Kuwahara</w:t>
            </w:r>
            <w:proofErr w:type="spellEnd"/>
            <w:r w:rsidRPr="00AF5413">
              <w:rPr>
                <w:sz w:val="20"/>
                <w:szCs w:val="20"/>
              </w:rPr>
              <w:t xml:space="preserve"> E.</w:t>
            </w:r>
          </w:p>
        </w:tc>
        <w:tc>
          <w:tcPr>
            <w:tcW w:w="2220" w:type="dxa"/>
            <w:shd w:val="clear" w:color="auto" w:fill="auto"/>
            <w:tcMar>
              <w:top w:w="100" w:type="dxa"/>
              <w:left w:w="100" w:type="dxa"/>
              <w:bottom w:w="100" w:type="dxa"/>
              <w:right w:w="100" w:type="dxa"/>
            </w:tcMar>
          </w:tcPr>
          <w:p w14:paraId="0223F996"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392A994E"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32480674" w14:textId="77777777" w:rsidR="0089290A" w:rsidRPr="00AF5413" w:rsidRDefault="0089290A" w:rsidP="00961538">
            <w:pPr>
              <w:widowControl w:val="0"/>
              <w:spacing w:line="240" w:lineRule="auto"/>
            </w:pPr>
            <w:r w:rsidRPr="00AF5413">
              <w:t>Outcomes</w:t>
            </w:r>
          </w:p>
          <w:p w14:paraId="102C54B4" w14:textId="77777777" w:rsidR="0089290A" w:rsidRPr="00AF5413" w:rsidRDefault="0089290A" w:rsidP="00961538">
            <w:pPr>
              <w:widowControl w:val="0"/>
              <w:spacing w:line="240" w:lineRule="auto"/>
            </w:pPr>
            <w:r w:rsidRPr="00AF5413">
              <w:t>Patient &amp; clinician satisfaction</w:t>
            </w:r>
          </w:p>
          <w:p w14:paraId="0FBA3896" w14:textId="77777777" w:rsidR="0089290A" w:rsidRPr="00AF5413" w:rsidRDefault="0089290A" w:rsidP="00961538">
            <w:pPr>
              <w:widowControl w:val="0"/>
              <w:spacing w:line="240" w:lineRule="auto"/>
            </w:pPr>
            <w:r w:rsidRPr="00AF5413">
              <w:t>Professional guidance</w:t>
            </w:r>
          </w:p>
        </w:tc>
      </w:tr>
      <w:tr w:rsidR="0089290A" w:rsidRPr="00AF5413" w14:paraId="499944B2" w14:textId="77777777" w:rsidTr="00961538">
        <w:trPr>
          <w:trHeight w:val="919"/>
        </w:trPr>
        <w:tc>
          <w:tcPr>
            <w:tcW w:w="2235" w:type="dxa"/>
            <w:shd w:val="clear" w:color="auto" w:fill="auto"/>
            <w:tcMar>
              <w:top w:w="100" w:type="dxa"/>
              <w:left w:w="100" w:type="dxa"/>
              <w:bottom w:w="100" w:type="dxa"/>
              <w:right w:w="100" w:type="dxa"/>
            </w:tcMar>
          </w:tcPr>
          <w:p w14:paraId="4F0F6BEB" w14:textId="77777777" w:rsidR="0089290A" w:rsidRPr="00AF5413" w:rsidRDefault="0089290A" w:rsidP="00961538">
            <w:pPr>
              <w:widowControl w:val="0"/>
              <w:spacing w:line="240" w:lineRule="auto"/>
              <w:rPr>
                <w:sz w:val="20"/>
                <w:szCs w:val="20"/>
              </w:rPr>
            </w:pPr>
            <w:r w:rsidRPr="00AF5413">
              <w:rPr>
                <w:sz w:val="20"/>
                <w:szCs w:val="20"/>
              </w:rPr>
              <w:lastRenderedPageBreak/>
              <w:t xml:space="preserve">Narasimhan M, </w:t>
            </w:r>
            <w:proofErr w:type="spellStart"/>
            <w:r w:rsidRPr="00AF5413">
              <w:rPr>
                <w:sz w:val="20"/>
                <w:szCs w:val="20"/>
              </w:rPr>
              <w:t>Druss</w:t>
            </w:r>
            <w:proofErr w:type="spellEnd"/>
            <w:r w:rsidRPr="00AF5413">
              <w:rPr>
                <w:sz w:val="20"/>
                <w:szCs w:val="20"/>
              </w:rPr>
              <w:t xml:space="preserve"> BG, Hockenberry JM, Royer J, Weiss P, Glick G, Marcus SC, Magill J. </w:t>
            </w:r>
          </w:p>
        </w:tc>
        <w:tc>
          <w:tcPr>
            <w:tcW w:w="2220" w:type="dxa"/>
            <w:shd w:val="clear" w:color="auto" w:fill="auto"/>
            <w:tcMar>
              <w:top w:w="100" w:type="dxa"/>
              <w:left w:w="100" w:type="dxa"/>
              <w:bottom w:w="100" w:type="dxa"/>
              <w:right w:w="100" w:type="dxa"/>
            </w:tcMar>
          </w:tcPr>
          <w:p w14:paraId="1DABE4D3"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66762CF2"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5EA725E4" w14:textId="77777777" w:rsidR="0089290A" w:rsidRPr="00AF5413" w:rsidRDefault="0089290A" w:rsidP="00961538">
            <w:pPr>
              <w:widowControl w:val="0"/>
              <w:spacing w:line="240" w:lineRule="auto"/>
            </w:pPr>
            <w:r w:rsidRPr="00AF5413">
              <w:t>Outcomes</w:t>
            </w:r>
          </w:p>
          <w:p w14:paraId="4D657DD5" w14:textId="77777777" w:rsidR="0089290A" w:rsidRPr="00AF5413" w:rsidRDefault="0089290A" w:rsidP="00961538">
            <w:pPr>
              <w:widowControl w:val="0"/>
              <w:spacing w:line="240" w:lineRule="auto"/>
            </w:pPr>
            <w:r w:rsidRPr="00AF5413">
              <w:t>Patient &amp; clinical satisfaction</w:t>
            </w:r>
          </w:p>
        </w:tc>
      </w:tr>
      <w:tr w:rsidR="0089290A" w:rsidRPr="00AF5413" w14:paraId="30BF3A0D" w14:textId="77777777" w:rsidTr="00961538">
        <w:trPr>
          <w:trHeight w:val="919"/>
        </w:trPr>
        <w:tc>
          <w:tcPr>
            <w:tcW w:w="2235" w:type="dxa"/>
            <w:shd w:val="clear" w:color="auto" w:fill="auto"/>
            <w:tcMar>
              <w:top w:w="100" w:type="dxa"/>
              <w:left w:w="100" w:type="dxa"/>
              <w:bottom w:w="100" w:type="dxa"/>
              <w:right w:w="100" w:type="dxa"/>
            </w:tcMar>
          </w:tcPr>
          <w:p w14:paraId="17ED4538" w14:textId="77777777" w:rsidR="0089290A" w:rsidRPr="00AF5413" w:rsidRDefault="0089290A" w:rsidP="00961538">
            <w:pPr>
              <w:widowControl w:val="0"/>
              <w:spacing w:line="240" w:lineRule="auto"/>
              <w:rPr>
                <w:sz w:val="20"/>
                <w:szCs w:val="20"/>
              </w:rPr>
            </w:pPr>
            <w:r w:rsidRPr="00AF5413">
              <w:rPr>
                <w:sz w:val="20"/>
                <w:szCs w:val="20"/>
              </w:rPr>
              <w:t xml:space="preserve">Fox KC, Connor P, McCullers E, Waters T. </w:t>
            </w:r>
          </w:p>
        </w:tc>
        <w:tc>
          <w:tcPr>
            <w:tcW w:w="2220" w:type="dxa"/>
            <w:shd w:val="clear" w:color="auto" w:fill="auto"/>
            <w:tcMar>
              <w:top w:w="100" w:type="dxa"/>
              <w:left w:w="100" w:type="dxa"/>
              <w:bottom w:w="100" w:type="dxa"/>
              <w:right w:w="100" w:type="dxa"/>
            </w:tcMar>
          </w:tcPr>
          <w:p w14:paraId="0485460C"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07DCDF87"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3F77F51E" w14:textId="77777777" w:rsidR="0089290A" w:rsidRPr="00AF5413" w:rsidRDefault="0089290A" w:rsidP="00961538">
            <w:pPr>
              <w:widowControl w:val="0"/>
              <w:spacing w:line="240" w:lineRule="auto"/>
            </w:pPr>
            <w:r w:rsidRPr="00AF5413">
              <w:t>Outcomes</w:t>
            </w:r>
          </w:p>
          <w:p w14:paraId="780346C7" w14:textId="77777777" w:rsidR="0089290A" w:rsidRPr="00AF5413" w:rsidRDefault="0089290A" w:rsidP="00961538">
            <w:pPr>
              <w:widowControl w:val="0"/>
              <w:spacing w:line="240" w:lineRule="auto"/>
            </w:pPr>
            <w:r w:rsidRPr="00AF5413">
              <w:t>Patient &amp; clinical satisfaction</w:t>
            </w:r>
          </w:p>
        </w:tc>
      </w:tr>
      <w:tr w:rsidR="0089290A" w:rsidRPr="00AF5413" w14:paraId="3B604BFF" w14:textId="77777777" w:rsidTr="00961538">
        <w:trPr>
          <w:trHeight w:val="919"/>
        </w:trPr>
        <w:tc>
          <w:tcPr>
            <w:tcW w:w="2235" w:type="dxa"/>
            <w:shd w:val="clear" w:color="auto" w:fill="auto"/>
            <w:tcMar>
              <w:top w:w="100" w:type="dxa"/>
              <w:left w:w="100" w:type="dxa"/>
              <w:bottom w:w="100" w:type="dxa"/>
              <w:right w:w="100" w:type="dxa"/>
            </w:tcMar>
          </w:tcPr>
          <w:p w14:paraId="3322E502" w14:textId="77777777" w:rsidR="0089290A" w:rsidRPr="00AF5413" w:rsidRDefault="0089290A" w:rsidP="00961538">
            <w:pPr>
              <w:widowControl w:val="0"/>
              <w:spacing w:line="240" w:lineRule="auto"/>
              <w:rPr>
                <w:sz w:val="20"/>
                <w:szCs w:val="20"/>
              </w:rPr>
            </w:pPr>
            <w:proofErr w:type="spellStart"/>
            <w:r w:rsidRPr="00AF5413">
              <w:rPr>
                <w:color w:val="212121"/>
                <w:sz w:val="20"/>
                <w:szCs w:val="20"/>
              </w:rPr>
              <w:t>Szeftel</w:t>
            </w:r>
            <w:proofErr w:type="spellEnd"/>
            <w:r w:rsidRPr="00AF5413">
              <w:rPr>
                <w:color w:val="212121"/>
                <w:sz w:val="20"/>
                <w:szCs w:val="20"/>
              </w:rPr>
              <w:t xml:space="preserve"> R, Federico C, </w:t>
            </w:r>
            <w:proofErr w:type="spellStart"/>
            <w:r w:rsidRPr="00AF5413">
              <w:rPr>
                <w:color w:val="212121"/>
                <w:sz w:val="20"/>
                <w:szCs w:val="20"/>
              </w:rPr>
              <w:t>Hakak</w:t>
            </w:r>
            <w:proofErr w:type="spellEnd"/>
            <w:r w:rsidRPr="00AF5413">
              <w:rPr>
                <w:color w:val="212121"/>
                <w:sz w:val="20"/>
                <w:szCs w:val="20"/>
              </w:rPr>
              <w:t xml:space="preserve"> R, </w:t>
            </w:r>
            <w:proofErr w:type="spellStart"/>
            <w:r w:rsidRPr="00AF5413">
              <w:rPr>
                <w:color w:val="212121"/>
                <w:sz w:val="20"/>
                <w:szCs w:val="20"/>
              </w:rPr>
              <w:t>Szeftel</w:t>
            </w:r>
            <w:proofErr w:type="spellEnd"/>
            <w:r w:rsidRPr="00AF5413">
              <w:rPr>
                <w:color w:val="212121"/>
                <w:sz w:val="20"/>
                <w:szCs w:val="20"/>
              </w:rPr>
              <w:t xml:space="preserve"> Z, Jacobson M.</w:t>
            </w:r>
          </w:p>
        </w:tc>
        <w:tc>
          <w:tcPr>
            <w:tcW w:w="2220" w:type="dxa"/>
            <w:shd w:val="clear" w:color="auto" w:fill="auto"/>
            <w:tcMar>
              <w:top w:w="100" w:type="dxa"/>
              <w:left w:w="100" w:type="dxa"/>
              <w:bottom w:w="100" w:type="dxa"/>
              <w:right w:w="100" w:type="dxa"/>
            </w:tcMar>
          </w:tcPr>
          <w:p w14:paraId="5CB840DC"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239D2E89"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600F05D9" w14:textId="77777777" w:rsidR="0089290A" w:rsidRPr="00AF5413" w:rsidRDefault="0089290A" w:rsidP="00961538">
            <w:pPr>
              <w:widowControl w:val="0"/>
              <w:spacing w:line="240" w:lineRule="auto"/>
            </w:pPr>
            <w:r w:rsidRPr="00AF5413">
              <w:t>Outcomes</w:t>
            </w:r>
          </w:p>
        </w:tc>
      </w:tr>
      <w:tr w:rsidR="0089290A" w:rsidRPr="00AF5413" w14:paraId="333F7AA2" w14:textId="77777777" w:rsidTr="00961538">
        <w:trPr>
          <w:trHeight w:val="919"/>
        </w:trPr>
        <w:tc>
          <w:tcPr>
            <w:tcW w:w="2235" w:type="dxa"/>
            <w:shd w:val="clear" w:color="auto" w:fill="auto"/>
            <w:tcMar>
              <w:top w:w="100" w:type="dxa"/>
              <w:left w:w="100" w:type="dxa"/>
              <w:bottom w:w="100" w:type="dxa"/>
              <w:right w:w="100" w:type="dxa"/>
            </w:tcMar>
          </w:tcPr>
          <w:p w14:paraId="78503A45"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Ulzen</w:t>
            </w:r>
            <w:proofErr w:type="spellEnd"/>
            <w:r w:rsidRPr="00AF5413">
              <w:rPr>
                <w:color w:val="212121"/>
                <w:sz w:val="20"/>
                <w:szCs w:val="20"/>
              </w:rPr>
              <w:t xml:space="preserve"> T, Williamson L, Foster PP, Parris-Barnes K. </w:t>
            </w:r>
          </w:p>
        </w:tc>
        <w:tc>
          <w:tcPr>
            <w:tcW w:w="2220" w:type="dxa"/>
            <w:shd w:val="clear" w:color="auto" w:fill="auto"/>
            <w:tcMar>
              <w:top w:w="100" w:type="dxa"/>
              <w:left w:w="100" w:type="dxa"/>
              <w:bottom w:w="100" w:type="dxa"/>
              <w:right w:w="100" w:type="dxa"/>
            </w:tcMar>
          </w:tcPr>
          <w:p w14:paraId="38D85198"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5DBEF6AE"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020A4F7A" w14:textId="77777777" w:rsidR="0089290A" w:rsidRPr="00AF5413" w:rsidRDefault="0089290A" w:rsidP="00961538">
            <w:pPr>
              <w:widowControl w:val="0"/>
              <w:spacing w:line="240" w:lineRule="auto"/>
            </w:pPr>
            <w:r w:rsidRPr="00AF5413">
              <w:t>Outcomes</w:t>
            </w:r>
          </w:p>
          <w:p w14:paraId="60979BC3" w14:textId="77777777" w:rsidR="0089290A" w:rsidRPr="00AF5413" w:rsidRDefault="0089290A" w:rsidP="00961538">
            <w:pPr>
              <w:widowControl w:val="0"/>
              <w:spacing w:line="240" w:lineRule="auto"/>
            </w:pPr>
            <w:r w:rsidRPr="00AF5413">
              <w:t>Patient &amp; clinical satisfaction</w:t>
            </w:r>
          </w:p>
        </w:tc>
      </w:tr>
      <w:tr w:rsidR="0089290A" w:rsidRPr="00AF5413" w14:paraId="0F8E417F" w14:textId="77777777" w:rsidTr="00961538">
        <w:trPr>
          <w:trHeight w:val="919"/>
        </w:trPr>
        <w:tc>
          <w:tcPr>
            <w:tcW w:w="2235" w:type="dxa"/>
            <w:shd w:val="clear" w:color="auto" w:fill="auto"/>
            <w:tcMar>
              <w:top w:w="100" w:type="dxa"/>
              <w:left w:w="100" w:type="dxa"/>
              <w:bottom w:w="100" w:type="dxa"/>
              <w:right w:w="100" w:type="dxa"/>
            </w:tcMar>
          </w:tcPr>
          <w:p w14:paraId="25506DD2"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McGinty KL, Saeed SA, Simmons SC, Yildirim Y. </w:t>
            </w:r>
          </w:p>
        </w:tc>
        <w:tc>
          <w:tcPr>
            <w:tcW w:w="2220" w:type="dxa"/>
            <w:shd w:val="clear" w:color="auto" w:fill="auto"/>
            <w:tcMar>
              <w:top w:w="100" w:type="dxa"/>
              <w:left w:w="100" w:type="dxa"/>
              <w:bottom w:w="100" w:type="dxa"/>
              <w:right w:w="100" w:type="dxa"/>
            </w:tcMar>
          </w:tcPr>
          <w:p w14:paraId="1991EA62"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0DD963F5"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7DC63E0" w14:textId="77777777" w:rsidR="0089290A" w:rsidRPr="00AF5413" w:rsidRDefault="0089290A" w:rsidP="00961538">
            <w:pPr>
              <w:widowControl w:val="0"/>
              <w:spacing w:line="240" w:lineRule="auto"/>
            </w:pPr>
            <w:r w:rsidRPr="00AF5413">
              <w:t>Outcomes</w:t>
            </w:r>
          </w:p>
          <w:p w14:paraId="0CF07938" w14:textId="77777777" w:rsidR="0089290A" w:rsidRPr="00AF5413" w:rsidRDefault="0089290A" w:rsidP="00961538">
            <w:pPr>
              <w:widowControl w:val="0"/>
              <w:spacing w:line="240" w:lineRule="auto"/>
            </w:pPr>
            <w:r w:rsidRPr="00AF5413">
              <w:t>Patient &amp; clinical satisfaction</w:t>
            </w:r>
          </w:p>
          <w:p w14:paraId="006721F4" w14:textId="77777777" w:rsidR="0089290A" w:rsidRPr="00AF5413" w:rsidRDefault="0089290A" w:rsidP="00961538">
            <w:pPr>
              <w:widowControl w:val="0"/>
              <w:spacing w:line="240" w:lineRule="auto"/>
            </w:pPr>
            <w:r w:rsidRPr="00AF5413">
              <w:t>Technology</w:t>
            </w:r>
          </w:p>
        </w:tc>
      </w:tr>
      <w:tr w:rsidR="0089290A" w:rsidRPr="00AF5413" w14:paraId="416CC9E0" w14:textId="77777777" w:rsidTr="00961538">
        <w:trPr>
          <w:trHeight w:val="919"/>
        </w:trPr>
        <w:tc>
          <w:tcPr>
            <w:tcW w:w="2235" w:type="dxa"/>
            <w:shd w:val="clear" w:color="auto" w:fill="auto"/>
            <w:tcMar>
              <w:top w:w="100" w:type="dxa"/>
              <w:left w:w="100" w:type="dxa"/>
              <w:bottom w:w="100" w:type="dxa"/>
              <w:right w:w="100" w:type="dxa"/>
            </w:tcMar>
          </w:tcPr>
          <w:p w14:paraId="5F734CEC"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Urness</w:t>
            </w:r>
            <w:proofErr w:type="spellEnd"/>
            <w:r w:rsidRPr="00AF5413">
              <w:rPr>
                <w:color w:val="212121"/>
                <w:sz w:val="20"/>
                <w:szCs w:val="20"/>
              </w:rPr>
              <w:t xml:space="preserve"> D, Wass M, Gordon A, Tian E, Bulger T.</w:t>
            </w:r>
          </w:p>
        </w:tc>
        <w:tc>
          <w:tcPr>
            <w:tcW w:w="2220" w:type="dxa"/>
            <w:shd w:val="clear" w:color="auto" w:fill="auto"/>
            <w:tcMar>
              <w:top w:w="100" w:type="dxa"/>
              <w:left w:w="100" w:type="dxa"/>
              <w:bottom w:w="100" w:type="dxa"/>
              <w:right w:w="100" w:type="dxa"/>
            </w:tcMar>
          </w:tcPr>
          <w:p w14:paraId="655AF33F"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6D32B16B"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4CCD4789" w14:textId="77777777" w:rsidR="0089290A" w:rsidRPr="00AF5413" w:rsidRDefault="0089290A" w:rsidP="00961538">
            <w:pPr>
              <w:widowControl w:val="0"/>
              <w:spacing w:line="240" w:lineRule="auto"/>
            </w:pPr>
            <w:r w:rsidRPr="00AF5413">
              <w:t>Outcomes</w:t>
            </w:r>
          </w:p>
          <w:p w14:paraId="7A3E41BC" w14:textId="77777777" w:rsidR="0089290A" w:rsidRPr="00AF5413" w:rsidRDefault="0089290A" w:rsidP="00961538">
            <w:pPr>
              <w:widowControl w:val="0"/>
              <w:spacing w:line="240" w:lineRule="auto"/>
            </w:pPr>
            <w:r w:rsidRPr="00AF5413">
              <w:t>Patient &amp; clinical satisfaction</w:t>
            </w:r>
          </w:p>
        </w:tc>
      </w:tr>
      <w:tr w:rsidR="0089290A" w:rsidRPr="00AF5413" w14:paraId="0D84EED1" w14:textId="77777777" w:rsidTr="00961538">
        <w:trPr>
          <w:trHeight w:val="919"/>
        </w:trPr>
        <w:tc>
          <w:tcPr>
            <w:tcW w:w="2235" w:type="dxa"/>
            <w:shd w:val="clear" w:color="auto" w:fill="auto"/>
            <w:tcMar>
              <w:top w:w="100" w:type="dxa"/>
              <w:left w:w="100" w:type="dxa"/>
              <w:bottom w:w="100" w:type="dxa"/>
              <w:right w:w="100" w:type="dxa"/>
            </w:tcMar>
          </w:tcPr>
          <w:p w14:paraId="05896487"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Yellowlees</w:t>
            </w:r>
            <w:proofErr w:type="spellEnd"/>
            <w:r w:rsidRPr="00AF5413">
              <w:rPr>
                <w:color w:val="212121"/>
                <w:sz w:val="20"/>
                <w:szCs w:val="20"/>
              </w:rPr>
              <w:t xml:space="preserve"> P, Burke MM, Marks SL, </w:t>
            </w:r>
            <w:proofErr w:type="spellStart"/>
            <w:r w:rsidRPr="00AF5413">
              <w:rPr>
                <w:color w:val="212121"/>
                <w:sz w:val="20"/>
                <w:szCs w:val="20"/>
              </w:rPr>
              <w:t>Hilty</w:t>
            </w:r>
            <w:proofErr w:type="spellEnd"/>
            <w:r w:rsidRPr="00AF5413">
              <w:rPr>
                <w:color w:val="212121"/>
                <w:sz w:val="20"/>
                <w:szCs w:val="20"/>
              </w:rPr>
              <w:t xml:space="preserve"> DM, Shore JH.</w:t>
            </w:r>
          </w:p>
        </w:tc>
        <w:tc>
          <w:tcPr>
            <w:tcW w:w="2220" w:type="dxa"/>
            <w:shd w:val="clear" w:color="auto" w:fill="auto"/>
            <w:tcMar>
              <w:top w:w="100" w:type="dxa"/>
              <w:left w:w="100" w:type="dxa"/>
              <w:bottom w:w="100" w:type="dxa"/>
              <w:right w:w="100" w:type="dxa"/>
            </w:tcMar>
          </w:tcPr>
          <w:p w14:paraId="02E253D5"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3FB6BC1D"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05B850B" w14:textId="77777777" w:rsidR="0089290A" w:rsidRPr="00AF5413" w:rsidRDefault="0089290A" w:rsidP="00961538">
            <w:pPr>
              <w:widowControl w:val="0"/>
              <w:spacing w:line="240" w:lineRule="auto"/>
            </w:pPr>
            <w:r w:rsidRPr="00AF5413">
              <w:t>Outcomes</w:t>
            </w:r>
          </w:p>
          <w:p w14:paraId="320BE60A" w14:textId="77777777" w:rsidR="0089290A" w:rsidRPr="00AF5413" w:rsidRDefault="0089290A" w:rsidP="00961538">
            <w:pPr>
              <w:widowControl w:val="0"/>
              <w:spacing w:line="240" w:lineRule="auto"/>
            </w:pPr>
            <w:r w:rsidRPr="00AF5413">
              <w:t>Patient &amp; clinical satisfaction</w:t>
            </w:r>
          </w:p>
        </w:tc>
      </w:tr>
      <w:tr w:rsidR="0089290A" w:rsidRPr="00AF5413" w14:paraId="52C5B3CB" w14:textId="77777777" w:rsidTr="00961538">
        <w:trPr>
          <w:trHeight w:val="919"/>
        </w:trPr>
        <w:tc>
          <w:tcPr>
            <w:tcW w:w="2235" w:type="dxa"/>
            <w:shd w:val="clear" w:color="auto" w:fill="auto"/>
            <w:tcMar>
              <w:top w:w="100" w:type="dxa"/>
              <w:left w:w="100" w:type="dxa"/>
              <w:bottom w:w="100" w:type="dxa"/>
              <w:right w:w="100" w:type="dxa"/>
            </w:tcMar>
          </w:tcPr>
          <w:p w14:paraId="3FCA91F5" w14:textId="77777777" w:rsidR="0089290A" w:rsidRPr="00AF5413" w:rsidRDefault="0089290A" w:rsidP="00961538">
            <w:pPr>
              <w:widowControl w:val="0"/>
              <w:spacing w:line="240" w:lineRule="auto"/>
              <w:rPr>
                <w:color w:val="212121"/>
                <w:sz w:val="20"/>
                <w:szCs w:val="20"/>
              </w:rPr>
            </w:pPr>
            <w:r w:rsidRPr="00AF5413">
              <w:rPr>
                <w:color w:val="212121"/>
                <w:sz w:val="20"/>
                <w:szCs w:val="20"/>
              </w:rPr>
              <w:t>García-</w:t>
            </w:r>
            <w:proofErr w:type="spellStart"/>
            <w:r w:rsidRPr="00AF5413">
              <w:rPr>
                <w:color w:val="212121"/>
                <w:sz w:val="20"/>
                <w:szCs w:val="20"/>
              </w:rPr>
              <w:t>Lizana</w:t>
            </w:r>
            <w:proofErr w:type="spellEnd"/>
            <w:r w:rsidRPr="00AF5413">
              <w:rPr>
                <w:color w:val="212121"/>
                <w:sz w:val="20"/>
                <w:szCs w:val="20"/>
              </w:rPr>
              <w:t xml:space="preserve"> F, Muñoz-Mayorga I. </w:t>
            </w:r>
          </w:p>
        </w:tc>
        <w:tc>
          <w:tcPr>
            <w:tcW w:w="2220" w:type="dxa"/>
            <w:shd w:val="clear" w:color="auto" w:fill="auto"/>
            <w:tcMar>
              <w:top w:w="100" w:type="dxa"/>
              <w:left w:w="100" w:type="dxa"/>
              <w:bottom w:w="100" w:type="dxa"/>
              <w:right w:w="100" w:type="dxa"/>
            </w:tcMar>
          </w:tcPr>
          <w:p w14:paraId="594E2929" w14:textId="77777777" w:rsidR="0089290A" w:rsidRPr="00AF5413" w:rsidRDefault="0089290A" w:rsidP="00961538">
            <w:pPr>
              <w:widowControl w:val="0"/>
              <w:spacing w:line="240" w:lineRule="auto"/>
            </w:pPr>
            <w:r w:rsidRPr="00AF5413">
              <w:t>2010</w:t>
            </w:r>
          </w:p>
        </w:tc>
        <w:tc>
          <w:tcPr>
            <w:tcW w:w="2250" w:type="dxa"/>
            <w:shd w:val="clear" w:color="auto" w:fill="auto"/>
            <w:tcMar>
              <w:top w:w="100" w:type="dxa"/>
              <w:left w:w="100" w:type="dxa"/>
              <w:bottom w:w="100" w:type="dxa"/>
              <w:right w:w="100" w:type="dxa"/>
            </w:tcMar>
          </w:tcPr>
          <w:p w14:paraId="268DFCD6"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302969A5" w14:textId="77777777" w:rsidR="0089290A" w:rsidRPr="00AF5413" w:rsidRDefault="0089290A" w:rsidP="00961538">
            <w:pPr>
              <w:widowControl w:val="0"/>
              <w:spacing w:line="240" w:lineRule="auto"/>
            </w:pPr>
            <w:r w:rsidRPr="00AF5413">
              <w:t>Outcomes</w:t>
            </w:r>
          </w:p>
          <w:p w14:paraId="3FC6B8DB" w14:textId="77777777" w:rsidR="0089290A" w:rsidRPr="00AF5413" w:rsidRDefault="0089290A" w:rsidP="00961538">
            <w:pPr>
              <w:widowControl w:val="0"/>
              <w:spacing w:line="240" w:lineRule="auto"/>
            </w:pPr>
            <w:r w:rsidRPr="00AF5413">
              <w:t>Patient &amp; clinical satisfaction</w:t>
            </w:r>
          </w:p>
          <w:p w14:paraId="45AE8233" w14:textId="77777777" w:rsidR="0089290A" w:rsidRPr="00AF5413" w:rsidRDefault="0089290A" w:rsidP="00961538">
            <w:pPr>
              <w:widowControl w:val="0"/>
              <w:spacing w:line="240" w:lineRule="auto"/>
            </w:pPr>
            <w:r w:rsidRPr="00AF5413">
              <w:t>Technology</w:t>
            </w:r>
          </w:p>
        </w:tc>
      </w:tr>
      <w:tr w:rsidR="0089290A" w:rsidRPr="00AF5413" w14:paraId="43D2AE64" w14:textId="77777777" w:rsidTr="00961538">
        <w:trPr>
          <w:trHeight w:val="919"/>
        </w:trPr>
        <w:tc>
          <w:tcPr>
            <w:tcW w:w="2235" w:type="dxa"/>
            <w:shd w:val="clear" w:color="auto" w:fill="auto"/>
            <w:tcMar>
              <w:top w:w="100" w:type="dxa"/>
              <w:left w:w="100" w:type="dxa"/>
              <w:bottom w:w="100" w:type="dxa"/>
              <w:right w:w="100" w:type="dxa"/>
            </w:tcMar>
          </w:tcPr>
          <w:p w14:paraId="058F67B7" w14:textId="77777777" w:rsidR="0089290A" w:rsidRPr="00AF5413" w:rsidRDefault="0089290A" w:rsidP="00961538">
            <w:pPr>
              <w:widowControl w:val="0"/>
              <w:spacing w:line="240" w:lineRule="auto"/>
              <w:rPr>
                <w:color w:val="212121"/>
                <w:sz w:val="20"/>
                <w:szCs w:val="20"/>
              </w:rPr>
            </w:pPr>
            <w:r w:rsidRPr="00AF5413">
              <w:rPr>
                <w:color w:val="212121"/>
                <w:sz w:val="20"/>
                <w:szCs w:val="20"/>
              </w:rPr>
              <w:t>Myers KM, Vander Stoep A, McCarty CA, Klein JB, Palmer NB, Geyer JR, Melzer SM.</w:t>
            </w:r>
          </w:p>
        </w:tc>
        <w:tc>
          <w:tcPr>
            <w:tcW w:w="2220" w:type="dxa"/>
            <w:shd w:val="clear" w:color="auto" w:fill="auto"/>
            <w:tcMar>
              <w:top w:w="100" w:type="dxa"/>
              <w:left w:w="100" w:type="dxa"/>
              <w:bottom w:w="100" w:type="dxa"/>
              <w:right w:w="100" w:type="dxa"/>
            </w:tcMar>
          </w:tcPr>
          <w:p w14:paraId="698A7959" w14:textId="77777777" w:rsidR="0089290A" w:rsidRPr="00AF5413" w:rsidRDefault="0089290A" w:rsidP="00961538">
            <w:pPr>
              <w:widowControl w:val="0"/>
              <w:spacing w:line="240" w:lineRule="auto"/>
            </w:pPr>
            <w:r w:rsidRPr="00AF5413">
              <w:t>2010</w:t>
            </w:r>
          </w:p>
        </w:tc>
        <w:tc>
          <w:tcPr>
            <w:tcW w:w="2250" w:type="dxa"/>
            <w:shd w:val="clear" w:color="auto" w:fill="auto"/>
            <w:tcMar>
              <w:top w:w="100" w:type="dxa"/>
              <w:left w:w="100" w:type="dxa"/>
              <w:bottom w:w="100" w:type="dxa"/>
              <w:right w:w="100" w:type="dxa"/>
            </w:tcMar>
          </w:tcPr>
          <w:p w14:paraId="005E2912"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375A53EF" w14:textId="77777777" w:rsidR="0089290A" w:rsidRPr="00AF5413" w:rsidRDefault="0089290A" w:rsidP="00961538">
            <w:pPr>
              <w:widowControl w:val="0"/>
              <w:spacing w:line="240" w:lineRule="auto"/>
            </w:pPr>
            <w:r w:rsidRPr="00AF5413">
              <w:t>Outcomes</w:t>
            </w:r>
          </w:p>
          <w:p w14:paraId="1F52BABD" w14:textId="77777777" w:rsidR="0089290A" w:rsidRPr="00AF5413" w:rsidRDefault="0089290A" w:rsidP="00961538">
            <w:pPr>
              <w:widowControl w:val="0"/>
              <w:spacing w:line="240" w:lineRule="auto"/>
            </w:pPr>
            <w:r w:rsidRPr="00AF5413">
              <w:t>Patient &amp; clinical satisfaction</w:t>
            </w:r>
          </w:p>
        </w:tc>
      </w:tr>
      <w:tr w:rsidR="0089290A" w:rsidRPr="00AF5413" w14:paraId="2042418A" w14:textId="77777777" w:rsidTr="00961538">
        <w:trPr>
          <w:trHeight w:val="919"/>
        </w:trPr>
        <w:tc>
          <w:tcPr>
            <w:tcW w:w="2235" w:type="dxa"/>
            <w:shd w:val="clear" w:color="auto" w:fill="auto"/>
            <w:tcMar>
              <w:top w:w="100" w:type="dxa"/>
              <w:left w:w="100" w:type="dxa"/>
              <w:bottom w:w="100" w:type="dxa"/>
              <w:right w:w="100" w:type="dxa"/>
            </w:tcMar>
          </w:tcPr>
          <w:p w14:paraId="047901FB"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Szeftel</w:t>
            </w:r>
            <w:proofErr w:type="spellEnd"/>
            <w:r w:rsidRPr="00AF5413">
              <w:rPr>
                <w:color w:val="212121"/>
                <w:sz w:val="20"/>
                <w:szCs w:val="20"/>
              </w:rPr>
              <w:t xml:space="preserve"> R, Mandelbaum S, </w:t>
            </w:r>
            <w:proofErr w:type="spellStart"/>
            <w:r w:rsidRPr="00AF5413">
              <w:rPr>
                <w:color w:val="212121"/>
                <w:sz w:val="20"/>
                <w:szCs w:val="20"/>
              </w:rPr>
              <w:t>Sulman</w:t>
            </w:r>
            <w:proofErr w:type="spellEnd"/>
            <w:r w:rsidRPr="00AF5413">
              <w:rPr>
                <w:color w:val="212121"/>
                <w:sz w:val="20"/>
                <w:szCs w:val="20"/>
              </w:rPr>
              <w:t xml:space="preserve">-Smith H, Naqvi S, Lawrence L, </w:t>
            </w:r>
            <w:proofErr w:type="spellStart"/>
            <w:r w:rsidRPr="00AF5413">
              <w:rPr>
                <w:color w:val="212121"/>
                <w:sz w:val="20"/>
                <w:szCs w:val="20"/>
              </w:rPr>
              <w:t>Szeftel</w:t>
            </w:r>
            <w:proofErr w:type="spellEnd"/>
            <w:r w:rsidRPr="00AF5413">
              <w:rPr>
                <w:color w:val="212121"/>
                <w:sz w:val="20"/>
                <w:szCs w:val="20"/>
              </w:rPr>
              <w:t xml:space="preserve"> Z, Coleman S, Gross L. </w:t>
            </w:r>
          </w:p>
        </w:tc>
        <w:tc>
          <w:tcPr>
            <w:tcW w:w="2220" w:type="dxa"/>
            <w:shd w:val="clear" w:color="auto" w:fill="auto"/>
            <w:tcMar>
              <w:top w:w="100" w:type="dxa"/>
              <w:left w:w="100" w:type="dxa"/>
              <w:bottom w:w="100" w:type="dxa"/>
              <w:right w:w="100" w:type="dxa"/>
            </w:tcMar>
          </w:tcPr>
          <w:p w14:paraId="314DB0E2"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0C879882"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48F274DD" w14:textId="77777777" w:rsidR="0089290A" w:rsidRPr="00AF5413" w:rsidRDefault="0089290A" w:rsidP="00961538">
            <w:pPr>
              <w:widowControl w:val="0"/>
              <w:spacing w:line="240" w:lineRule="auto"/>
            </w:pPr>
            <w:r w:rsidRPr="00AF5413">
              <w:t>Outcomes</w:t>
            </w:r>
          </w:p>
          <w:p w14:paraId="187A209F" w14:textId="77777777" w:rsidR="0089290A" w:rsidRPr="00AF5413" w:rsidRDefault="0089290A" w:rsidP="00961538">
            <w:pPr>
              <w:widowControl w:val="0"/>
              <w:spacing w:line="240" w:lineRule="auto"/>
            </w:pPr>
            <w:r w:rsidRPr="00AF5413">
              <w:t>Patient &amp; clinical satisfaction</w:t>
            </w:r>
          </w:p>
        </w:tc>
      </w:tr>
      <w:tr w:rsidR="0089290A" w:rsidRPr="00AF5413" w14:paraId="3777506B" w14:textId="77777777" w:rsidTr="00961538">
        <w:trPr>
          <w:trHeight w:val="919"/>
        </w:trPr>
        <w:tc>
          <w:tcPr>
            <w:tcW w:w="2235" w:type="dxa"/>
            <w:shd w:val="clear" w:color="auto" w:fill="auto"/>
            <w:tcMar>
              <w:top w:w="100" w:type="dxa"/>
              <w:left w:w="100" w:type="dxa"/>
              <w:bottom w:w="100" w:type="dxa"/>
              <w:right w:w="100" w:type="dxa"/>
            </w:tcMar>
          </w:tcPr>
          <w:p w14:paraId="28D91371" w14:textId="77777777" w:rsidR="0089290A" w:rsidRPr="00AF5413" w:rsidRDefault="0089290A" w:rsidP="00961538">
            <w:pPr>
              <w:widowControl w:val="0"/>
              <w:spacing w:line="240" w:lineRule="auto"/>
              <w:rPr>
                <w:color w:val="212121"/>
                <w:sz w:val="20"/>
                <w:szCs w:val="20"/>
              </w:rPr>
            </w:pPr>
            <w:r w:rsidRPr="00AF5413">
              <w:rPr>
                <w:color w:val="212121"/>
                <w:sz w:val="20"/>
                <w:szCs w:val="20"/>
              </w:rPr>
              <w:t>Grady BJ, Lever N, Cunningham D, Stephan S.</w:t>
            </w:r>
          </w:p>
        </w:tc>
        <w:tc>
          <w:tcPr>
            <w:tcW w:w="2220" w:type="dxa"/>
            <w:shd w:val="clear" w:color="auto" w:fill="auto"/>
            <w:tcMar>
              <w:top w:w="100" w:type="dxa"/>
              <w:left w:w="100" w:type="dxa"/>
              <w:bottom w:w="100" w:type="dxa"/>
              <w:right w:w="100" w:type="dxa"/>
            </w:tcMar>
          </w:tcPr>
          <w:p w14:paraId="2ACB9465"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5F089EF6"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68C72D04" w14:textId="77777777" w:rsidR="0089290A" w:rsidRPr="00AF5413" w:rsidRDefault="0089290A" w:rsidP="00961538">
            <w:pPr>
              <w:widowControl w:val="0"/>
              <w:spacing w:line="240" w:lineRule="auto"/>
            </w:pPr>
            <w:r w:rsidRPr="00AF5413">
              <w:t>Outcomes</w:t>
            </w:r>
          </w:p>
          <w:p w14:paraId="3C16D0A3" w14:textId="77777777" w:rsidR="0089290A" w:rsidRPr="00AF5413" w:rsidRDefault="0089290A" w:rsidP="00961538">
            <w:pPr>
              <w:widowControl w:val="0"/>
              <w:spacing w:line="240" w:lineRule="auto"/>
            </w:pPr>
            <w:r w:rsidRPr="00AF5413">
              <w:t>Patient &amp; clinical satisfaction</w:t>
            </w:r>
          </w:p>
          <w:p w14:paraId="524EE36B" w14:textId="77777777" w:rsidR="0089290A" w:rsidRPr="00AF5413" w:rsidRDefault="0089290A" w:rsidP="00961538">
            <w:pPr>
              <w:widowControl w:val="0"/>
              <w:spacing w:line="240" w:lineRule="auto"/>
            </w:pPr>
            <w:r w:rsidRPr="00AF5413">
              <w:t>Technology</w:t>
            </w:r>
          </w:p>
        </w:tc>
      </w:tr>
      <w:tr w:rsidR="0089290A" w:rsidRPr="00AF5413" w14:paraId="182BE812" w14:textId="77777777" w:rsidTr="00961538">
        <w:trPr>
          <w:trHeight w:val="919"/>
        </w:trPr>
        <w:tc>
          <w:tcPr>
            <w:tcW w:w="2235" w:type="dxa"/>
            <w:shd w:val="clear" w:color="auto" w:fill="auto"/>
            <w:tcMar>
              <w:top w:w="100" w:type="dxa"/>
              <w:left w:w="100" w:type="dxa"/>
              <w:bottom w:w="100" w:type="dxa"/>
              <w:right w:w="100" w:type="dxa"/>
            </w:tcMar>
          </w:tcPr>
          <w:p w14:paraId="7754FCD3" w14:textId="77777777" w:rsidR="0089290A" w:rsidRPr="00AF5413" w:rsidRDefault="0089290A" w:rsidP="00961538">
            <w:pPr>
              <w:widowControl w:val="0"/>
              <w:spacing w:line="240" w:lineRule="auto"/>
              <w:rPr>
                <w:color w:val="212121"/>
                <w:sz w:val="20"/>
                <w:szCs w:val="20"/>
              </w:rPr>
            </w:pPr>
            <w:r w:rsidRPr="00AF5413">
              <w:rPr>
                <w:color w:val="212121"/>
                <w:sz w:val="20"/>
                <w:szCs w:val="20"/>
              </w:rPr>
              <w:lastRenderedPageBreak/>
              <w:t xml:space="preserve">Shim R, Ye J, Yun K. </w:t>
            </w:r>
          </w:p>
        </w:tc>
        <w:tc>
          <w:tcPr>
            <w:tcW w:w="2220" w:type="dxa"/>
            <w:shd w:val="clear" w:color="auto" w:fill="auto"/>
            <w:tcMar>
              <w:top w:w="100" w:type="dxa"/>
              <w:left w:w="100" w:type="dxa"/>
              <w:bottom w:w="100" w:type="dxa"/>
              <w:right w:w="100" w:type="dxa"/>
            </w:tcMar>
          </w:tcPr>
          <w:p w14:paraId="12741055"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09A35317"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59B75466" w14:textId="77777777" w:rsidR="0089290A" w:rsidRPr="00AF5413" w:rsidRDefault="0089290A" w:rsidP="00961538">
            <w:pPr>
              <w:widowControl w:val="0"/>
              <w:spacing w:line="240" w:lineRule="auto"/>
            </w:pPr>
            <w:r w:rsidRPr="00AF5413">
              <w:t>Outcomes</w:t>
            </w:r>
          </w:p>
          <w:p w14:paraId="692DABFD" w14:textId="77777777" w:rsidR="0089290A" w:rsidRPr="00AF5413" w:rsidRDefault="0089290A" w:rsidP="00961538">
            <w:pPr>
              <w:widowControl w:val="0"/>
              <w:spacing w:line="240" w:lineRule="auto"/>
            </w:pPr>
          </w:p>
        </w:tc>
      </w:tr>
      <w:tr w:rsidR="0089290A" w:rsidRPr="00AF5413" w14:paraId="7F7A1AD1" w14:textId="77777777" w:rsidTr="00961538">
        <w:trPr>
          <w:trHeight w:val="919"/>
        </w:trPr>
        <w:tc>
          <w:tcPr>
            <w:tcW w:w="2235" w:type="dxa"/>
            <w:shd w:val="clear" w:color="auto" w:fill="auto"/>
            <w:tcMar>
              <w:top w:w="100" w:type="dxa"/>
              <w:left w:w="100" w:type="dxa"/>
              <w:bottom w:w="100" w:type="dxa"/>
              <w:right w:w="100" w:type="dxa"/>
            </w:tcMar>
          </w:tcPr>
          <w:p w14:paraId="6772C83D" w14:textId="77777777" w:rsidR="0089290A" w:rsidRPr="00AF5413" w:rsidRDefault="0089290A" w:rsidP="00961538">
            <w:pPr>
              <w:widowControl w:val="0"/>
              <w:spacing w:line="240" w:lineRule="auto"/>
              <w:rPr>
                <w:color w:val="212121"/>
                <w:sz w:val="20"/>
                <w:szCs w:val="20"/>
              </w:rPr>
            </w:pPr>
            <w:r w:rsidRPr="00AF5413">
              <w:rPr>
                <w:color w:val="212121"/>
                <w:sz w:val="20"/>
                <w:szCs w:val="20"/>
              </w:rPr>
              <w:t>Shore JH.</w:t>
            </w:r>
          </w:p>
        </w:tc>
        <w:tc>
          <w:tcPr>
            <w:tcW w:w="2220" w:type="dxa"/>
            <w:shd w:val="clear" w:color="auto" w:fill="auto"/>
            <w:tcMar>
              <w:top w:w="100" w:type="dxa"/>
              <w:left w:w="100" w:type="dxa"/>
              <w:bottom w:w="100" w:type="dxa"/>
              <w:right w:w="100" w:type="dxa"/>
            </w:tcMar>
          </w:tcPr>
          <w:p w14:paraId="3978B3DD"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6698E7BF"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12FF68A6" w14:textId="77777777" w:rsidR="0089290A" w:rsidRPr="00AF5413" w:rsidRDefault="0089290A" w:rsidP="00961538">
            <w:pPr>
              <w:widowControl w:val="0"/>
              <w:spacing w:line="240" w:lineRule="auto"/>
            </w:pPr>
            <w:r w:rsidRPr="00AF5413">
              <w:t>Outcomes</w:t>
            </w:r>
          </w:p>
          <w:p w14:paraId="6B5E6F1C" w14:textId="77777777" w:rsidR="0089290A" w:rsidRPr="00AF5413" w:rsidRDefault="0089290A" w:rsidP="00961538">
            <w:pPr>
              <w:widowControl w:val="0"/>
              <w:spacing w:line="240" w:lineRule="auto"/>
            </w:pPr>
            <w:r w:rsidRPr="00AF5413">
              <w:t>Patient &amp; clinical satisfaction</w:t>
            </w:r>
          </w:p>
          <w:p w14:paraId="20D977F7" w14:textId="77777777" w:rsidR="0089290A" w:rsidRPr="00AF5413" w:rsidRDefault="0089290A" w:rsidP="00961538">
            <w:pPr>
              <w:widowControl w:val="0"/>
              <w:spacing w:line="240" w:lineRule="auto"/>
            </w:pPr>
            <w:r w:rsidRPr="00AF5413">
              <w:t>Technology</w:t>
            </w:r>
          </w:p>
          <w:p w14:paraId="51DBFCB2" w14:textId="77777777" w:rsidR="0089290A" w:rsidRPr="00AF5413" w:rsidRDefault="0089290A" w:rsidP="00961538">
            <w:pPr>
              <w:widowControl w:val="0"/>
              <w:spacing w:line="240" w:lineRule="auto"/>
            </w:pPr>
            <w:r w:rsidRPr="00AF5413">
              <w:t>Professional guidance</w:t>
            </w:r>
          </w:p>
        </w:tc>
      </w:tr>
      <w:tr w:rsidR="0089290A" w:rsidRPr="00AF5413" w14:paraId="18E41523" w14:textId="77777777" w:rsidTr="00961538">
        <w:trPr>
          <w:trHeight w:val="919"/>
        </w:trPr>
        <w:tc>
          <w:tcPr>
            <w:tcW w:w="2235" w:type="dxa"/>
            <w:shd w:val="clear" w:color="auto" w:fill="auto"/>
            <w:tcMar>
              <w:top w:w="100" w:type="dxa"/>
              <w:left w:w="100" w:type="dxa"/>
              <w:bottom w:w="100" w:type="dxa"/>
              <w:right w:w="100" w:type="dxa"/>
            </w:tcMar>
          </w:tcPr>
          <w:p w14:paraId="0A63C22F"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Salmoiraghi</w:t>
            </w:r>
            <w:proofErr w:type="spellEnd"/>
            <w:r w:rsidRPr="00AF5413">
              <w:rPr>
                <w:color w:val="212121"/>
                <w:sz w:val="20"/>
                <w:szCs w:val="20"/>
              </w:rPr>
              <w:t xml:space="preserve"> A, Hussain S. </w:t>
            </w:r>
          </w:p>
        </w:tc>
        <w:tc>
          <w:tcPr>
            <w:tcW w:w="2220" w:type="dxa"/>
            <w:shd w:val="clear" w:color="auto" w:fill="auto"/>
            <w:tcMar>
              <w:top w:w="100" w:type="dxa"/>
              <w:left w:w="100" w:type="dxa"/>
              <w:bottom w:w="100" w:type="dxa"/>
              <w:right w:w="100" w:type="dxa"/>
            </w:tcMar>
          </w:tcPr>
          <w:p w14:paraId="301D3B19"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6C71067F"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47131CDD" w14:textId="77777777" w:rsidR="0089290A" w:rsidRPr="00AF5413" w:rsidRDefault="0089290A" w:rsidP="00961538">
            <w:pPr>
              <w:widowControl w:val="0"/>
              <w:spacing w:line="240" w:lineRule="auto"/>
            </w:pPr>
            <w:r w:rsidRPr="00AF5413">
              <w:t>Outcomes</w:t>
            </w:r>
          </w:p>
          <w:p w14:paraId="43472553" w14:textId="77777777" w:rsidR="0089290A" w:rsidRPr="00AF5413" w:rsidRDefault="0089290A" w:rsidP="00961538">
            <w:pPr>
              <w:widowControl w:val="0"/>
              <w:spacing w:line="240" w:lineRule="auto"/>
            </w:pPr>
            <w:r w:rsidRPr="00AF5413">
              <w:t>Patient &amp; clinical satisfaction</w:t>
            </w:r>
          </w:p>
          <w:p w14:paraId="1B6FAF3B" w14:textId="77777777" w:rsidR="0089290A" w:rsidRPr="00AF5413" w:rsidRDefault="0089290A" w:rsidP="00961538">
            <w:pPr>
              <w:widowControl w:val="0"/>
              <w:spacing w:line="240" w:lineRule="auto"/>
            </w:pPr>
            <w:r w:rsidRPr="00AF5413">
              <w:t>Technology</w:t>
            </w:r>
          </w:p>
          <w:p w14:paraId="26A22840" w14:textId="77777777" w:rsidR="0089290A" w:rsidRPr="00AF5413" w:rsidRDefault="0089290A" w:rsidP="00961538">
            <w:pPr>
              <w:widowControl w:val="0"/>
              <w:spacing w:line="240" w:lineRule="auto"/>
            </w:pPr>
            <w:r w:rsidRPr="00AF5413">
              <w:t>Professional guidance</w:t>
            </w:r>
          </w:p>
          <w:p w14:paraId="35EEF378" w14:textId="77777777" w:rsidR="0089290A" w:rsidRPr="00AF5413" w:rsidRDefault="0089290A" w:rsidP="00961538">
            <w:pPr>
              <w:widowControl w:val="0"/>
              <w:spacing w:line="240" w:lineRule="auto"/>
            </w:pPr>
          </w:p>
          <w:p w14:paraId="2AFF22BA" w14:textId="77777777" w:rsidR="0089290A" w:rsidRPr="00AF5413" w:rsidRDefault="0089290A" w:rsidP="00961538">
            <w:pPr>
              <w:widowControl w:val="0"/>
              <w:spacing w:line="240" w:lineRule="auto"/>
            </w:pPr>
          </w:p>
        </w:tc>
      </w:tr>
      <w:tr w:rsidR="0089290A" w:rsidRPr="00AF5413" w14:paraId="597F8F55" w14:textId="77777777" w:rsidTr="00961538">
        <w:trPr>
          <w:trHeight w:val="919"/>
        </w:trPr>
        <w:tc>
          <w:tcPr>
            <w:tcW w:w="2235" w:type="dxa"/>
            <w:shd w:val="clear" w:color="auto" w:fill="auto"/>
            <w:tcMar>
              <w:top w:w="100" w:type="dxa"/>
              <w:left w:w="100" w:type="dxa"/>
              <w:bottom w:w="100" w:type="dxa"/>
              <w:right w:w="100" w:type="dxa"/>
            </w:tcMar>
          </w:tcPr>
          <w:p w14:paraId="010B91D9" w14:textId="77777777" w:rsidR="0089290A" w:rsidRPr="00AF5413" w:rsidRDefault="0089290A" w:rsidP="00961538">
            <w:pPr>
              <w:widowControl w:val="0"/>
              <w:spacing w:line="240" w:lineRule="auto"/>
              <w:rPr>
                <w:color w:val="212121"/>
                <w:sz w:val="20"/>
                <w:szCs w:val="20"/>
              </w:rPr>
            </w:pPr>
            <w:r w:rsidRPr="00AF5413">
              <w:rPr>
                <w:color w:val="212121"/>
                <w:sz w:val="20"/>
                <w:szCs w:val="20"/>
              </w:rPr>
              <w:t>Shore J.</w:t>
            </w:r>
          </w:p>
        </w:tc>
        <w:tc>
          <w:tcPr>
            <w:tcW w:w="2220" w:type="dxa"/>
            <w:shd w:val="clear" w:color="auto" w:fill="auto"/>
            <w:tcMar>
              <w:top w:w="100" w:type="dxa"/>
              <w:left w:w="100" w:type="dxa"/>
              <w:bottom w:w="100" w:type="dxa"/>
              <w:right w:w="100" w:type="dxa"/>
            </w:tcMar>
          </w:tcPr>
          <w:p w14:paraId="33E6D2CD"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3931D951"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486ACB69" w14:textId="77777777" w:rsidR="0089290A" w:rsidRPr="00AF5413" w:rsidRDefault="0089290A" w:rsidP="00961538">
            <w:pPr>
              <w:widowControl w:val="0"/>
              <w:spacing w:line="240" w:lineRule="auto"/>
            </w:pPr>
            <w:r w:rsidRPr="00AF5413">
              <w:t>Outcomes</w:t>
            </w:r>
          </w:p>
          <w:p w14:paraId="440A482C" w14:textId="77777777" w:rsidR="0089290A" w:rsidRPr="00AF5413" w:rsidRDefault="0089290A" w:rsidP="00961538">
            <w:pPr>
              <w:widowControl w:val="0"/>
              <w:spacing w:line="240" w:lineRule="auto"/>
            </w:pPr>
            <w:r w:rsidRPr="00AF5413">
              <w:t>Patient &amp; clinical satisfaction</w:t>
            </w:r>
          </w:p>
        </w:tc>
      </w:tr>
      <w:tr w:rsidR="0089290A" w:rsidRPr="00AF5413" w14:paraId="558A683A" w14:textId="77777777" w:rsidTr="00961538">
        <w:trPr>
          <w:trHeight w:val="919"/>
        </w:trPr>
        <w:tc>
          <w:tcPr>
            <w:tcW w:w="2235" w:type="dxa"/>
            <w:shd w:val="clear" w:color="auto" w:fill="auto"/>
            <w:tcMar>
              <w:top w:w="100" w:type="dxa"/>
              <w:left w:w="100" w:type="dxa"/>
              <w:bottom w:w="100" w:type="dxa"/>
              <w:right w:w="100" w:type="dxa"/>
            </w:tcMar>
          </w:tcPr>
          <w:p w14:paraId="0DAA976F"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Lauckner</w:t>
            </w:r>
            <w:proofErr w:type="spellEnd"/>
            <w:r w:rsidRPr="00AF5413">
              <w:rPr>
                <w:color w:val="212121"/>
                <w:sz w:val="20"/>
                <w:szCs w:val="20"/>
              </w:rPr>
              <w:t xml:space="preserve"> C, Whitten P.</w:t>
            </w:r>
          </w:p>
        </w:tc>
        <w:tc>
          <w:tcPr>
            <w:tcW w:w="2220" w:type="dxa"/>
            <w:shd w:val="clear" w:color="auto" w:fill="auto"/>
            <w:tcMar>
              <w:top w:w="100" w:type="dxa"/>
              <w:left w:w="100" w:type="dxa"/>
              <w:bottom w:w="100" w:type="dxa"/>
              <w:right w:w="100" w:type="dxa"/>
            </w:tcMar>
          </w:tcPr>
          <w:p w14:paraId="648031D9"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25053856"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544F014D" w14:textId="77777777" w:rsidR="0089290A" w:rsidRPr="00AF5413" w:rsidRDefault="0089290A" w:rsidP="00961538">
            <w:pPr>
              <w:widowControl w:val="0"/>
              <w:spacing w:line="240" w:lineRule="auto"/>
            </w:pPr>
            <w:r w:rsidRPr="00AF5413">
              <w:t>Outcomes</w:t>
            </w:r>
          </w:p>
          <w:p w14:paraId="75F1BA71" w14:textId="77777777" w:rsidR="0089290A" w:rsidRPr="00AF5413" w:rsidRDefault="0089290A" w:rsidP="00961538">
            <w:pPr>
              <w:widowControl w:val="0"/>
              <w:spacing w:line="240" w:lineRule="auto"/>
            </w:pPr>
            <w:r w:rsidRPr="00AF5413">
              <w:t>Patient &amp; clinical satisfaction</w:t>
            </w:r>
          </w:p>
        </w:tc>
      </w:tr>
      <w:tr w:rsidR="0089290A" w:rsidRPr="00AF5413" w14:paraId="072F275F" w14:textId="77777777" w:rsidTr="00961538">
        <w:trPr>
          <w:trHeight w:val="919"/>
        </w:trPr>
        <w:tc>
          <w:tcPr>
            <w:tcW w:w="2235" w:type="dxa"/>
            <w:shd w:val="clear" w:color="auto" w:fill="auto"/>
            <w:tcMar>
              <w:top w:w="100" w:type="dxa"/>
              <w:left w:w="100" w:type="dxa"/>
              <w:bottom w:w="100" w:type="dxa"/>
              <w:right w:w="100" w:type="dxa"/>
            </w:tcMar>
          </w:tcPr>
          <w:p w14:paraId="39CD578E"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Nelson EL, Cain S, Sharp S. </w:t>
            </w:r>
          </w:p>
        </w:tc>
        <w:tc>
          <w:tcPr>
            <w:tcW w:w="2220" w:type="dxa"/>
            <w:shd w:val="clear" w:color="auto" w:fill="auto"/>
            <w:tcMar>
              <w:top w:w="100" w:type="dxa"/>
              <w:left w:w="100" w:type="dxa"/>
              <w:bottom w:w="100" w:type="dxa"/>
              <w:right w:w="100" w:type="dxa"/>
            </w:tcMar>
          </w:tcPr>
          <w:p w14:paraId="15A4BE4D"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6C255009"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E7C4EB8" w14:textId="77777777" w:rsidR="0089290A" w:rsidRPr="00AF5413" w:rsidRDefault="0089290A" w:rsidP="00961538">
            <w:pPr>
              <w:widowControl w:val="0"/>
              <w:spacing w:line="240" w:lineRule="auto"/>
            </w:pPr>
            <w:r w:rsidRPr="00AF5413">
              <w:t>Outcomes</w:t>
            </w:r>
          </w:p>
          <w:p w14:paraId="31E4E6F3" w14:textId="77777777" w:rsidR="0089290A" w:rsidRPr="00AF5413" w:rsidRDefault="0089290A" w:rsidP="00961538">
            <w:pPr>
              <w:widowControl w:val="0"/>
              <w:spacing w:line="240" w:lineRule="auto"/>
            </w:pPr>
            <w:r w:rsidRPr="00AF5413">
              <w:t>Patient &amp; clinical satisfaction</w:t>
            </w:r>
          </w:p>
          <w:p w14:paraId="357CC6BA" w14:textId="77777777" w:rsidR="0089290A" w:rsidRPr="00AF5413" w:rsidRDefault="0089290A" w:rsidP="00961538">
            <w:pPr>
              <w:widowControl w:val="0"/>
              <w:spacing w:line="240" w:lineRule="auto"/>
            </w:pPr>
            <w:r w:rsidRPr="00AF5413">
              <w:t>Technology</w:t>
            </w:r>
          </w:p>
          <w:p w14:paraId="0EE0AE3B" w14:textId="77777777" w:rsidR="0089290A" w:rsidRPr="00AF5413" w:rsidRDefault="0089290A" w:rsidP="00961538">
            <w:pPr>
              <w:widowControl w:val="0"/>
              <w:spacing w:line="240" w:lineRule="auto"/>
            </w:pPr>
            <w:r w:rsidRPr="00AF5413">
              <w:t>Professional guidance</w:t>
            </w:r>
          </w:p>
          <w:p w14:paraId="5C88CD0C" w14:textId="77777777" w:rsidR="0089290A" w:rsidRPr="00AF5413" w:rsidRDefault="0089290A" w:rsidP="00961538">
            <w:pPr>
              <w:widowControl w:val="0"/>
              <w:spacing w:line="240" w:lineRule="auto"/>
            </w:pPr>
          </w:p>
        </w:tc>
      </w:tr>
      <w:tr w:rsidR="0089290A" w:rsidRPr="00AF5413" w14:paraId="38E76A69" w14:textId="77777777" w:rsidTr="00961538">
        <w:trPr>
          <w:trHeight w:val="919"/>
        </w:trPr>
        <w:tc>
          <w:tcPr>
            <w:tcW w:w="2235" w:type="dxa"/>
            <w:shd w:val="clear" w:color="auto" w:fill="auto"/>
            <w:tcMar>
              <w:top w:w="100" w:type="dxa"/>
              <w:left w:w="100" w:type="dxa"/>
              <w:bottom w:w="100" w:type="dxa"/>
              <w:right w:w="100" w:type="dxa"/>
            </w:tcMar>
          </w:tcPr>
          <w:p w14:paraId="37060B1B"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Roberts N, Hu T, </w:t>
            </w:r>
            <w:proofErr w:type="spellStart"/>
            <w:r w:rsidRPr="00AF5413">
              <w:rPr>
                <w:color w:val="212121"/>
                <w:sz w:val="20"/>
                <w:szCs w:val="20"/>
              </w:rPr>
              <w:t>Axas</w:t>
            </w:r>
            <w:proofErr w:type="spellEnd"/>
            <w:r w:rsidRPr="00AF5413">
              <w:rPr>
                <w:color w:val="212121"/>
                <w:sz w:val="20"/>
                <w:szCs w:val="20"/>
              </w:rPr>
              <w:t xml:space="preserve"> N, </w:t>
            </w:r>
            <w:proofErr w:type="spellStart"/>
            <w:r w:rsidRPr="00AF5413">
              <w:rPr>
                <w:color w:val="212121"/>
                <w:sz w:val="20"/>
                <w:szCs w:val="20"/>
              </w:rPr>
              <w:t>Repetti</w:t>
            </w:r>
            <w:proofErr w:type="spellEnd"/>
            <w:r w:rsidRPr="00AF5413">
              <w:rPr>
                <w:color w:val="212121"/>
                <w:sz w:val="20"/>
                <w:szCs w:val="20"/>
              </w:rPr>
              <w:t xml:space="preserve"> L.</w:t>
            </w:r>
          </w:p>
        </w:tc>
        <w:tc>
          <w:tcPr>
            <w:tcW w:w="2220" w:type="dxa"/>
            <w:shd w:val="clear" w:color="auto" w:fill="auto"/>
            <w:tcMar>
              <w:top w:w="100" w:type="dxa"/>
              <w:left w:w="100" w:type="dxa"/>
              <w:bottom w:w="100" w:type="dxa"/>
              <w:right w:w="100" w:type="dxa"/>
            </w:tcMar>
          </w:tcPr>
          <w:p w14:paraId="7DE4C8FF"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4CFFD5B3" w14:textId="77777777" w:rsidR="0089290A" w:rsidRPr="00AF5413" w:rsidRDefault="0089290A" w:rsidP="00961538">
            <w:pPr>
              <w:widowControl w:val="0"/>
              <w:spacing w:line="240" w:lineRule="auto"/>
            </w:pPr>
            <w:r w:rsidRPr="00AF5413">
              <w:t>Prospective study</w:t>
            </w:r>
          </w:p>
        </w:tc>
        <w:tc>
          <w:tcPr>
            <w:tcW w:w="2235" w:type="dxa"/>
            <w:shd w:val="clear" w:color="auto" w:fill="auto"/>
            <w:tcMar>
              <w:top w:w="100" w:type="dxa"/>
              <w:left w:w="100" w:type="dxa"/>
              <w:bottom w:w="100" w:type="dxa"/>
              <w:right w:w="100" w:type="dxa"/>
            </w:tcMar>
          </w:tcPr>
          <w:p w14:paraId="0DB5FFA2" w14:textId="77777777" w:rsidR="0089290A" w:rsidRPr="00AF5413" w:rsidRDefault="0089290A" w:rsidP="00961538">
            <w:pPr>
              <w:widowControl w:val="0"/>
              <w:spacing w:line="240" w:lineRule="auto"/>
            </w:pPr>
            <w:r w:rsidRPr="00AF5413">
              <w:t>Outcomes</w:t>
            </w:r>
          </w:p>
          <w:p w14:paraId="1A1CA7E5" w14:textId="77777777" w:rsidR="0089290A" w:rsidRPr="00AF5413" w:rsidRDefault="0089290A" w:rsidP="00961538">
            <w:pPr>
              <w:widowControl w:val="0"/>
              <w:spacing w:line="240" w:lineRule="auto"/>
            </w:pPr>
            <w:r w:rsidRPr="00AF5413">
              <w:t>Patient &amp; clinical satisfaction</w:t>
            </w:r>
          </w:p>
          <w:p w14:paraId="5861BEF4" w14:textId="77777777" w:rsidR="0089290A" w:rsidRPr="00AF5413" w:rsidRDefault="0089290A" w:rsidP="00961538">
            <w:pPr>
              <w:widowControl w:val="0"/>
              <w:spacing w:line="240" w:lineRule="auto"/>
            </w:pPr>
            <w:r w:rsidRPr="00AF5413">
              <w:t>Technology</w:t>
            </w:r>
          </w:p>
        </w:tc>
      </w:tr>
      <w:tr w:rsidR="0089290A" w:rsidRPr="00AF5413" w14:paraId="482727D2" w14:textId="77777777" w:rsidTr="00961538">
        <w:trPr>
          <w:trHeight w:val="919"/>
        </w:trPr>
        <w:tc>
          <w:tcPr>
            <w:tcW w:w="2235" w:type="dxa"/>
            <w:shd w:val="clear" w:color="auto" w:fill="auto"/>
            <w:tcMar>
              <w:top w:w="100" w:type="dxa"/>
              <w:left w:w="100" w:type="dxa"/>
              <w:bottom w:w="100" w:type="dxa"/>
              <w:right w:w="100" w:type="dxa"/>
            </w:tcMar>
          </w:tcPr>
          <w:p w14:paraId="20EA1AD5" w14:textId="77777777" w:rsidR="0089290A" w:rsidRPr="00AF5413" w:rsidRDefault="0089290A" w:rsidP="00961538">
            <w:pPr>
              <w:widowControl w:val="0"/>
              <w:spacing w:line="240" w:lineRule="auto"/>
              <w:rPr>
                <w:color w:val="212121"/>
                <w:sz w:val="20"/>
                <w:szCs w:val="20"/>
              </w:rPr>
            </w:pPr>
            <w:r w:rsidRPr="00AF5413">
              <w:rPr>
                <w:color w:val="212121"/>
                <w:sz w:val="20"/>
                <w:szCs w:val="20"/>
              </w:rPr>
              <w:t>Swanson CL, Trestman RL.</w:t>
            </w:r>
          </w:p>
        </w:tc>
        <w:tc>
          <w:tcPr>
            <w:tcW w:w="2220" w:type="dxa"/>
            <w:shd w:val="clear" w:color="auto" w:fill="auto"/>
            <w:tcMar>
              <w:top w:w="100" w:type="dxa"/>
              <w:left w:w="100" w:type="dxa"/>
              <w:bottom w:w="100" w:type="dxa"/>
              <w:right w:w="100" w:type="dxa"/>
            </w:tcMar>
          </w:tcPr>
          <w:p w14:paraId="50142B4E"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30CE2594"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F847B39" w14:textId="77777777" w:rsidR="0089290A" w:rsidRPr="00AF5413" w:rsidRDefault="0089290A" w:rsidP="00961538">
            <w:pPr>
              <w:widowControl w:val="0"/>
              <w:spacing w:line="240" w:lineRule="auto"/>
            </w:pPr>
            <w:r w:rsidRPr="00AF5413">
              <w:t>Outcomes</w:t>
            </w:r>
          </w:p>
          <w:p w14:paraId="48783F74" w14:textId="77777777" w:rsidR="0089290A" w:rsidRPr="00AF5413" w:rsidRDefault="0089290A" w:rsidP="00961538">
            <w:pPr>
              <w:widowControl w:val="0"/>
              <w:spacing w:line="240" w:lineRule="auto"/>
            </w:pPr>
            <w:r w:rsidRPr="00AF5413">
              <w:t>Patient &amp; clinical satisfaction</w:t>
            </w:r>
          </w:p>
        </w:tc>
      </w:tr>
      <w:tr w:rsidR="0089290A" w:rsidRPr="00AF5413" w14:paraId="58C890FB" w14:textId="77777777" w:rsidTr="00961538">
        <w:trPr>
          <w:trHeight w:val="919"/>
        </w:trPr>
        <w:tc>
          <w:tcPr>
            <w:tcW w:w="2235" w:type="dxa"/>
            <w:shd w:val="clear" w:color="auto" w:fill="auto"/>
            <w:tcMar>
              <w:top w:w="100" w:type="dxa"/>
              <w:left w:w="100" w:type="dxa"/>
              <w:bottom w:w="100" w:type="dxa"/>
              <w:right w:w="100" w:type="dxa"/>
            </w:tcMar>
          </w:tcPr>
          <w:p w14:paraId="212F8599"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Serhal</w:t>
            </w:r>
            <w:proofErr w:type="spellEnd"/>
            <w:r w:rsidRPr="00AF5413">
              <w:rPr>
                <w:color w:val="212121"/>
                <w:sz w:val="20"/>
                <w:szCs w:val="20"/>
              </w:rPr>
              <w:t xml:space="preserve"> E, Crawford A, Cheng J, </w:t>
            </w:r>
            <w:proofErr w:type="spellStart"/>
            <w:r w:rsidRPr="00AF5413">
              <w:rPr>
                <w:color w:val="212121"/>
                <w:sz w:val="20"/>
                <w:szCs w:val="20"/>
              </w:rPr>
              <w:t>Kurdyak</w:t>
            </w:r>
            <w:proofErr w:type="spellEnd"/>
            <w:r w:rsidRPr="00AF5413">
              <w:rPr>
                <w:color w:val="212121"/>
                <w:sz w:val="20"/>
                <w:szCs w:val="20"/>
              </w:rPr>
              <w:t xml:space="preserve"> P. </w:t>
            </w:r>
          </w:p>
        </w:tc>
        <w:tc>
          <w:tcPr>
            <w:tcW w:w="2220" w:type="dxa"/>
            <w:shd w:val="clear" w:color="auto" w:fill="auto"/>
            <w:tcMar>
              <w:top w:w="100" w:type="dxa"/>
              <w:left w:w="100" w:type="dxa"/>
              <w:bottom w:w="100" w:type="dxa"/>
              <w:right w:w="100" w:type="dxa"/>
            </w:tcMar>
          </w:tcPr>
          <w:p w14:paraId="3724FE0C"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2132E66E" w14:textId="77777777" w:rsidR="0089290A" w:rsidRPr="00AF5413" w:rsidRDefault="0089290A" w:rsidP="00961538">
            <w:pPr>
              <w:widowControl w:val="0"/>
              <w:spacing w:line="240" w:lineRule="auto"/>
            </w:pPr>
            <w:r w:rsidRPr="00AF5413">
              <w:t xml:space="preserve">Epidemiological </w:t>
            </w:r>
          </w:p>
        </w:tc>
        <w:tc>
          <w:tcPr>
            <w:tcW w:w="2235" w:type="dxa"/>
            <w:shd w:val="clear" w:color="auto" w:fill="auto"/>
            <w:tcMar>
              <w:top w:w="100" w:type="dxa"/>
              <w:left w:w="100" w:type="dxa"/>
              <w:bottom w:w="100" w:type="dxa"/>
              <w:right w:w="100" w:type="dxa"/>
            </w:tcMar>
          </w:tcPr>
          <w:p w14:paraId="38BEDC28" w14:textId="77777777" w:rsidR="0089290A" w:rsidRPr="00AF5413" w:rsidRDefault="0089290A" w:rsidP="00961538">
            <w:pPr>
              <w:widowControl w:val="0"/>
              <w:spacing w:line="240" w:lineRule="auto"/>
            </w:pPr>
            <w:r w:rsidRPr="00AF5413">
              <w:t>Outcomes</w:t>
            </w:r>
          </w:p>
          <w:p w14:paraId="0D10CE57" w14:textId="77777777" w:rsidR="0089290A" w:rsidRPr="00AF5413" w:rsidRDefault="0089290A" w:rsidP="00961538">
            <w:pPr>
              <w:widowControl w:val="0"/>
              <w:spacing w:line="240" w:lineRule="auto"/>
            </w:pPr>
          </w:p>
        </w:tc>
      </w:tr>
      <w:tr w:rsidR="0089290A" w:rsidRPr="00AF5413" w14:paraId="7E8E711E" w14:textId="77777777" w:rsidTr="00961538">
        <w:trPr>
          <w:trHeight w:val="919"/>
        </w:trPr>
        <w:tc>
          <w:tcPr>
            <w:tcW w:w="2235" w:type="dxa"/>
            <w:shd w:val="clear" w:color="auto" w:fill="auto"/>
            <w:tcMar>
              <w:top w:w="100" w:type="dxa"/>
              <w:left w:w="100" w:type="dxa"/>
              <w:bottom w:w="100" w:type="dxa"/>
              <w:right w:w="100" w:type="dxa"/>
            </w:tcMar>
          </w:tcPr>
          <w:p w14:paraId="216EE1ED" w14:textId="77777777" w:rsidR="0089290A" w:rsidRPr="00AF5413" w:rsidRDefault="0089290A" w:rsidP="00961538">
            <w:pPr>
              <w:widowControl w:val="0"/>
              <w:spacing w:line="240" w:lineRule="auto"/>
              <w:rPr>
                <w:color w:val="212121"/>
                <w:sz w:val="20"/>
                <w:szCs w:val="20"/>
              </w:rPr>
            </w:pPr>
            <w:r w:rsidRPr="00AF5413">
              <w:rPr>
                <w:color w:val="212121"/>
                <w:sz w:val="20"/>
                <w:szCs w:val="20"/>
              </w:rPr>
              <w:lastRenderedPageBreak/>
              <w:t>Hassan A, Sharif K.</w:t>
            </w:r>
          </w:p>
        </w:tc>
        <w:tc>
          <w:tcPr>
            <w:tcW w:w="2220" w:type="dxa"/>
            <w:shd w:val="clear" w:color="auto" w:fill="auto"/>
            <w:tcMar>
              <w:top w:w="100" w:type="dxa"/>
              <w:left w:w="100" w:type="dxa"/>
              <w:bottom w:w="100" w:type="dxa"/>
              <w:right w:w="100" w:type="dxa"/>
            </w:tcMar>
          </w:tcPr>
          <w:p w14:paraId="35DDF46D"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1EF6BD56"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7ACA4782" w14:textId="77777777" w:rsidR="0089290A" w:rsidRPr="00AF5413" w:rsidRDefault="0089290A" w:rsidP="00961538">
            <w:pPr>
              <w:widowControl w:val="0"/>
              <w:spacing w:line="240" w:lineRule="auto"/>
            </w:pPr>
            <w:r w:rsidRPr="00AF5413">
              <w:t>Outcomes</w:t>
            </w:r>
          </w:p>
          <w:p w14:paraId="3D263A11" w14:textId="77777777" w:rsidR="0089290A" w:rsidRPr="00AF5413" w:rsidRDefault="0089290A" w:rsidP="00961538">
            <w:pPr>
              <w:widowControl w:val="0"/>
              <w:spacing w:line="240" w:lineRule="auto"/>
            </w:pPr>
            <w:r w:rsidRPr="00AF5413">
              <w:t>Patient &amp; clinical satisfaction</w:t>
            </w:r>
          </w:p>
        </w:tc>
      </w:tr>
      <w:tr w:rsidR="0089290A" w:rsidRPr="00AF5413" w14:paraId="6FD3A29E" w14:textId="77777777" w:rsidTr="00961538">
        <w:trPr>
          <w:trHeight w:val="919"/>
        </w:trPr>
        <w:tc>
          <w:tcPr>
            <w:tcW w:w="2235" w:type="dxa"/>
            <w:shd w:val="clear" w:color="auto" w:fill="auto"/>
            <w:tcMar>
              <w:top w:w="100" w:type="dxa"/>
              <w:left w:w="100" w:type="dxa"/>
              <w:bottom w:w="100" w:type="dxa"/>
              <w:right w:w="100" w:type="dxa"/>
            </w:tcMar>
          </w:tcPr>
          <w:p w14:paraId="39968F06"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Smith K, </w:t>
            </w:r>
            <w:proofErr w:type="spellStart"/>
            <w:r w:rsidRPr="00AF5413">
              <w:rPr>
                <w:color w:val="212121"/>
                <w:sz w:val="20"/>
                <w:szCs w:val="20"/>
              </w:rPr>
              <w:t>Ostinelli</w:t>
            </w:r>
            <w:proofErr w:type="spellEnd"/>
            <w:r w:rsidRPr="00AF5413">
              <w:rPr>
                <w:color w:val="212121"/>
                <w:sz w:val="20"/>
                <w:szCs w:val="20"/>
              </w:rPr>
              <w:t xml:space="preserve"> E, Macdonald O, Cipriani A. </w:t>
            </w:r>
          </w:p>
        </w:tc>
        <w:tc>
          <w:tcPr>
            <w:tcW w:w="2220" w:type="dxa"/>
            <w:shd w:val="clear" w:color="auto" w:fill="auto"/>
            <w:tcMar>
              <w:top w:w="100" w:type="dxa"/>
              <w:left w:w="100" w:type="dxa"/>
              <w:bottom w:w="100" w:type="dxa"/>
              <w:right w:w="100" w:type="dxa"/>
            </w:tcMar>
          </w:tcPr>
          <w:p w14:paraId="5FF9AE39"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089DA0C5"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222D53CD" w14:textId="77777777" w:rsidR="0089290A" w:rsidRPr="00AF5413" w:rsidRDefault="0089290A" w:rsidP="00961538">
            <w:pPr>
              <w:widowControl w:val="0"/>
              <w:spacing w:line="240" w:lineRule="auto"/>
            </w:pPr>
            <w:r w:rsidRPr="00AF5413">
              <w:t>Outcomes</w:t>
            </w:r>
          </w:p>
          <w:p w14:paraId="3FF495B9" w14:textId="77777777" w:rsidR="0089290A" w:rsidRPr="00AF5413" w:rsidRDefault="0089290A" w:rsidP="00961538">
            <w:pPr>
              <w:widowControl w:val="0"/>
              <w:spacing w:line="240" w:lineRule="auto"/>
            </w:pPr>
            <w:r w:rsidRPr="00AF5413">
              <w:t>Patient &amp; clinical satisfaction</w:t>
            </w:r>
          </w:p>
          <w:p w14:paraId="2520A12B" w14:textId="77777777" w:rsidR="0089290A" w:rsidRPr="00AF5413" w:rsidRDefault="0089290A" w:rsidP="00961538">
            <w:pPr>
              <w:widowControl w:val="0"/>
              <w:spacing w:line="240" w:lineRule="auto"/>
            </w:pPr>
            <w:r w:rsidRPr="00AF5413">
              <w:t>Professional guidance</w:t>
            </w:r>
          </w:p>
        </w:tc>
      </w:tr>
      <w:tr w:rsidR="0089290A" w:rsidRPr="00AF5413" w14:paraId="12614524" w14:textId="77777777" w:rsidTr="00961538">
        <w:trPr>
          <w:trHeight w:val="919"/>
        </w:trPr>
        <w:tc>
          <w:tcPr>
            <w:tcW w:w="2235" w:type="dxa"/>
            <w:shd w:val="clear" w:color="auto" w:fill="auto"/>
            <w:tcMar>
              <w:top w:w="100" w:type="dxa"/>
              <w:left w:w="100" w:type="dxa"/>
              <w:bottom w:w="100" w:type="dxa"/>
              <w:right w:w="100" w:type="dxa"/>
            </w:tcMar>
          </w:tcPr>
          <w:p w14:paraId="251289DA"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Myers K., Vander Stoep A., McCarty C.A., </w:t>
            </w:r>
            <w:proofErr w:type="spellStart"/>
            <w:r w:rsidRPr="00AF5413">
              <w:rPr>
                <w:color w:val="212121"/>
                <w:sz w:val="20"/>
                <w:szCs w:val="20"/>
              </w:rPr>
              <w:t>Katon</w:t>
            </w:r>
            <w:proofErr w:type="spellEnd"/>
            <w:r w:rsidRPr="00AF5413">
              <w:rPr>
                <w:color w:val="212121"/>
                <w:sz w:val="20"/>
                <w:szCs w:val="20"/>
              </w:rPr>
              <w:t xml:space="preserve"> W.</w:t>
            </w:r>
          </w:p>
        </w:tc>
        <w:tc>
          <w:tcPr>
            <w:tcW w:w="2220" w:type="dxa"/>
            <w:shd w:val="clear" w:color="auto" w:fill="auto"/>
            <w:tcMar>
              <w:top w:w="100" w:type="dxa"/>
              <w:left w:w="100" w:type="dxa"/>
              <w:bottom w:w="100" w:type="dxa"/>
              <w:right w:w="100" w:type="dxa"/>
            </w:tcMar>
          </w:tcPr>
          <w:p w14:paraId="533F2CD0"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39A6FF61"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56A00195" w14:textId="77777777" w:rsidR="0089290A" w:rsidRPr="00AF5413" w:rsidRDefault="0089290A" w:rsidP="00961538">
            <w:pPr>
              <w:widowControl w:val="0"/>
              <w:spacing w:line="240" w:lineRule="auto"/>
            </w:pPr>
            <w:r w:rsidRPr="00AF5413">
              <w:t>Outcomes</w:t>
            </w:r>
          </w:p>
          <w:p w14:paraId="536986B2" w14:textId="77777777" w:rsidR="0089290A" w:rsidRPr="00AF5413" w:rsidRDefault="0089290A" w:rsidP="00961538">
            <w:pPr>
              <w:widowControl w:val="0"/>
              <w:spacing w:line="240" w:lineRule="auto"/>
            </w:pPr>
            <w:r w:rsidRPr="00AF5413">
              <w:t>Patient &amp; clinical satisfaction</w:t>
            </w:r>
          </w:p>
        </w:tc>
      </w:tr>
      <w:tr w:rsidR="0089290A" w:rsidRPr="00AF5413" w14:paraId="5C353FFE" w14:textId="77777777" w:rsidTr="00961538">
        <w:trPr>
          <w:trHeight w:val="919"/>
        </w:trPr>
        <w:tc>
          <w:tcPr>
            <w:tcW w:w="2235" w:type="dxa"/>
            <w:shd w:val="clear" w:color="auto" w:fill="auto"/>
            <w:tcMar>
              <w:top w:w="100" w:type="dxa"/>
              <w:left w:w="100" w:type="dxa"/>
              <w:bottom w:w="100" w:type="dxa"/>
              <w:right w:w="100" w:type="dxa"/>
            </w:tcMar>
          </w:tcPr>
          <w:p w14:paraId="38A62DD3" w14:textId="77777777" w:rsidR="0089290A" w:rsidRPr="00AF5413" w:rsidRDefault="0089290A" w:rsidP="00961538">
            <w:pPr>
              <w:widowControl w:val="0"/>
              <w:spacing w:line="240" w:lineRule="auto"/>
              <w:rPr>
                <w:color w:val="212121"/>
                <w:sz w:val="20"/>
                <w:szCs w:val="20"/>
              </w:rPr>
            </w:pPr>
            <w:r w:rsidRPr="00AF5413">
              <w:rPr>
                <w:color w:val="212121"/>
                <w:sz w:val="20"/>
                <w:szCs w:val="20"/>
              </w:rPr>
              <w:t>Shulman M., John M., Kane J.M.</w:t>
            </w:r>
          </w:p>
        </w:tc>
        <w:tc>
          <w:tcPr>
            <w:tcW w:w="2220" w:type="dxa"/>
            <w:shd w:val="clear" w:color="auto" w:fill="auto"/>
            <w:tcMar>
              <w:top w:w="100" w:type="dxa"/>
              <w:left w:w="100" w:type="dxa"/>
              <w:bottom w:w="100" w:type="dxa"/>
              <w:right w:w="100" w:type="dxa"/>
            </w:tcMar>
          </w:tcPr>
          <w:p w14:paraId="5A38D6E3"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51989722"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65EAD6EE" w14:textId="77777777" w:rsidR="0089290A" w:rsidRPr="00AF5413" w:rsidRDefault="0089290A" w:rsidP="00961538">
            <w:pPr>
              <w:widowControl w:val="0"/>
              <w:spacing w:line="240" w:lineRule="auto"/>
            </w:pPr>
            <w:r w:rsidRPr="00AF5413">
              <w:t>Outcomes</w:t>
            </w:r>
          </w:p>
          <w:p w14:paraId="7D4451A8" w14:textId="77777777" w:rsidR="0089290A" w:rsidRPr="00AF5413" w:rsidRDefault="0089290A" w:rsidP="00961538">
            <w:pPr>
              <w:widowControl w:val="0"/>
              <w:spacing w:line="240" w:lineRule="auto"/>
            </w:pPr>
            <w:r w:rsidRPr="00AF5413">
              <w:t>Patient &amp; clinical satisfaction</w:t>
            </w:r>
          </w:p>
          <w:p w14:paraId="40FD9B22" w14:textId="77777777" w:rsidR="0089290A" w:rsidRPr="00AF5413" w:rsidRDefault="0089290A" w:rsidP="00961538">
            <w:pPr>
              <w:widowControl w:val="0"/>
              <w:spacing w:line="240" w:lineRule="auto"/>
            </w:pPr>
            <w:r w:rsidRPr="00AF5413">
              <w:t>Technology</w:t>
            </w:r>
          </w:p>
        </w:tc>
      </w:tr>
      <w:tr w:rsidR="0089290A" w:rsidRPr="00AF5413" w14:paraId="69982FFE" w14:textId="77777777" w:rsidTr="00961538">
        <w:trPr>
          <w:trHeight w:val="919"/>
        </w:trPr>
        <w:tc>
          <w:tcPr>
            <w:tcW w:w="2235" w:type="dxa"/>
            <w:shd w:val="clear" w:color="auto" w:fill="auto"/>
            <w:tcMar>
              <w:top w:w="100" w:type="dxa"/>
              <w:left w:w="100" w:type="dxa"/>
              <w:bottom w:w="100" w:type="dxa"/>
              <w:right w:w="100" w:type="dxa"/>
            </w:tcMar>
          </w:tcPr>
          <w:p w14:paraId="01E4C88C"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Saurman</w:t>
            </w:r>
            <w:proofErr w:type="spellEnd"/>
            <w:r w:rsidRPr="00AF5413">
              <w:rPr>
                <w:color w:val="212121"/>
                <w:sz w:val="20"/>
                <w:szCs w:val="20"/>
              </w:rPr>
              <w:t xml:space="preserve"> E, Lyle D, Perkins D, Roberts R.</w:t>
            </w:r>
          </w:p>
        </w:tc>
        <w:tc>
          <w:tcPr>
            <w:tcW w:w="2220" w:type="dxa"/>
            <w:shd w:val="clear" w:color="auto" w:fill="auto"/>
            <w:tcMar>
              <w:top w:w="100" w:type="dxa"/>
              <w:left w:w="100" w:type="dxa"/>
              <w:bottom w:w="100" w:type="dxa"/>
              <w:right w:w="100" w:type="dxa"/>
            </w:tcMar>
          </w:tcPr>
          <w:p w14:paraId="40EE4B19"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10C3C652"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19BDFCD" w14:textId="77777777" w:rsidR="0089290A" w:rsidRPr="00AF5413" w:rsidRDefault="0089290A" w:rsidP="00961538">
            <w:pPr>
              <w:widowControl w:val="0"/>
              <w:spacing w:line="240" w:lineRule="auto"/>
            </w:pPr>
            <w:r w:rsidRPr="00AF5413">
              <w:t>Outcomes</w:t>
            </w:r>
          </w:p>
          <w:p w14:paraId="13E5952A" w14:textId="77777777" w:rsidR="0089290A" w:rsidRPr="00AF5413" w:rsidRDefault="0089290A" w:rsidP="00961538">
            <w:pPr>
              <w:widowControl w:val="0"/>
              <w:spacing w:line="240" w:lineRule="auto"/>
            </w:pPr>
          </w:p>
        </w:tc>
      </w:tr>
      <w:tr w:rsidR="0089290A" w:rsidRPr="00AF5413" w14:paraId="12F1D872" w14:textId="77777777" w:rsidTr="00961538">
        <w:trPr>
          <w:trHeight w:val="919"/>
        </w:trPr>
        <w:tc>
          <w:tcPr>
            <w:tcW w:w="2235" w:type="dxa"/>
            <w:shd w:val="clear" w:color="auto" w:fill="auto"/>
            <w:tcMar>
              <w:top w:w="100" w:type="dxa"/>
              <w:left w:w="100" w:type="dxa"/>
              <w:bottom w:w="100" w:type="dxa"/>
              <w:right w:w="100" w:type="dxa"/>
            </w:tcMar>
          </w:tcPr>
          <w:p w14:paraId="0E7604E9"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Mahmoud H, Vogt E. </w:t>
            </w:r>
          </w:p>
        </w:tc>
        <w:tc>
          <w:tcPr>
            <w:tcW w:w="2220" w:type="dxa"/>
            <w:shd w:val="clear" w:color="auto" w:fill="auto"/>
            <w:tcMar>
              <w:top w:w="100" w:type="dxa"/>
              <w:left w:w="100" w:type="dxa"/>
              <w:bottom w:w="100" w:type="dxa"/>
              <w:right w:w="100" w:type="dxa"/>
            </w:tcMar>
          </w:tcPr>
          <w:p w14:paraId="60A705C1"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0294B647"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1E216A42" w14:textId="77777777" w:rsidR="0089290A" w:rsidRPr="00AF5413" w:rsidRDefault="0089290A" w:rsidP="00961538">
            <w:pPr>
              <w:widowControl w:val="0"/>
              <w:spacing w:line="240" w:lineRule="auto"/>
            </w:pPr>
            <w:r w:rsidRPr="00AF5413">
              <w:t>Outcomes</w:t>
            </w:r>
          </w:p>
          <w:p w14:paraId="02F61CC1" w14:textId="77777777" w:rsidR="0089290A" w:rsidRPr="00AF5413" w:rsidRDefault="0089290A" w:rsidP="00961538">
            <w:pPr>
              <w:widowControl w:val="0"/>
              <w:spacing w:line="240" w:lineRule="auto"/>
            </w:pPr>
            <w:r w:rsidRPr="00AF5413">
              <w:t>Patient &amp; clinical satisfaction</w:t>
            </w:r>
          </w:p>
          <w:p w14:paraId="36B9DA20" w14:textId="77777777" w:rsidR="0089290A" w:rsidRPr="00AF5413" w:rsidRDefault="0089290A" w:rsidP="00961538">
            <w:pPr>
              <w:widowControl w:val="0"/>
              <w:spacing w:line="240" w:lineRule="auto"/>
            </w:pPr>
            <w:r w:rsidRPr="00AF5413">
              <w:t>Technology</w:t>
            </w:r>
          </w:p>
        </w:tc>
      </w:tr>
      <w:tr w:rsidR="0089290A" w:rsidRPr="00AF5413" w14:paraId="5C04C127" w14:textId="77777777" w:rsidTr="00961538">
        <w:trPr>
          <w:trHeight w:val="919"/>
        </w:trPr>
        <w:tc>
          <w:tcPr>
            <w:tcW w:w="2235" w:type="dxa"/>
            <w:shd w:val="clear" w:color="auto" w:fill="auto"/>
            <w:tcMar>
              <w:top w:w="100" w:type="dxa"/>
              <w:left w:w="100" w:type="dxa"/>
              <w:bottom w:w="100" w:type="dxa"/>
              <w:right w:w="100" w:type="dxa"/>
            </w:tcMar>
          </w:tcPr>
          <w:p w14:paraId="63093739" w14:textId="77777777" w:rsidR="0089290A" w:rsidRPr="00AF5413" w:rsidRDefault="0089290A" w:rsidP="00961538">
            <w:pPr>
              <w:widowControl w:val="0"/>
              <w:spacing w:line="240" w:lineRule="auto"/>
              <w:rPr>
                <w:color w:val="212121"/>
                <w:sz w:val="20"/>
                <w:szCs w:val="20"/>
              </w:rPr>
            </w:pPr>
            <w:r w:rsidRPr="00AF5413">
              <w:rPr>
                <w:color w:val="212121"/>
                <w:sz w:val="20"/>
                <w:szCs w:val="20"/>
              </w:rPr>
              <w:t>Yilmaz SK, Horn BP, Fore C, Bonham CA.</w:t>
            </w:r>
          </w:p>
        </w:tc>
        <w:tc>
          <w:tcPr>
            <w:tcW w:w="2220" w:type="dxa"/>
            <w:shd w:val="clear" w:color="auto" w:fill="auto"/>
            <w:tcMar>
              <w:top w:w="100" w:type="dxa"/>
              <w:left w:w="100" w:type="dxa"/>
              <w:bottom w:w="100" w:type="dxa"/>
              <w:right w:w="100" w:type="dxa"/>
            </w:tcMar>
          </w:tcPr>
          <w:p w14:paraId="73986D2E"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39A177FF" w14:textId="77777777" w:rsidR="0089290A" w:rsidRPr="00AF5413" w:rsidRDefault="0089290A" w:rsidP="00961538">
            <w:pPr>
              <w:widowControl w:val="0"/>
              <w:spacing w:line="240" w:lineRule="auto"/>
            </w:pPr>
            <w:r w:rsidRPr="00AF5413">
              <w:t>Economic study</w:t>
            </w:r>
          </w:p>
        </w:tc>
        <w:tc>
          <w:tcPr>
            <w:tcW w:w="2235" w:type="dxa"/>
            <w:shd w:val="clear" w:color="auto" w:fill="auto"/>
            <w:tcMar>
              <w:top w:w="100" w:type="dxa"/>
              <w:left w:w="100" w:type="dxa"/>
              <w:bottom w:w="100" w:type="dxa"/>
              <w:right w:w="100" w:type="dxa"/>
            </w:tcMar>
          </w:tcPr>
          <w:p w14:paraId="028535E7" w14:textId="77777777" w:rsidR="0089290A" w:rsidRPr="00AF5413" w:rsidRDefault="0089290A" w:rsidP="00961538">
            <w:pPr>
              <w:widowControl w:val="0"/>
              <w:spacing w:line="240" w:lineRule="auto"/>
            </w:pPr>
            <w:r w:rsidRPr="00AF5413">
              <w:t>Outcomes</w:t>
            </w:r>
          </w:p>
          <w:p w14:paraId="4B717E3D" w14:textId="77777777" w:rsidR="0089290A" w:rsidRPr="00AF5413" w:rsidRDefault="0089290A" w:rsidP="00961538">
            <w:pPr>
              <w:widowControl w:val="0"/>
              <w:spacing w:line="240" w:lineRule="auto"/>
            </w:pPr>
          </w:p>
        </w:tc>
      </w:tr>
      <w:tr w:rsidR="0089290A" w:rsidRPr="00AF5413" w14:paraId="57AB5606" w14:textId="77777777" w:rsidTr="00961538">
        <w:trPr>
          <w:trHeight w:val="919"/>
        </w:trPr>
        <w:tc>
          <w:tcPr>
            <w:tcW w:w="2235" w:type="dxa"/>
            <w:shd w:val="clear" w:color="auto" w:fill="auto"/>
            <w:tcMar>
              <w:top w:w="100" w:type="dxa"/>
              <w:left w:w="100" w:type="dxa"/>
              <w:bottom w:w="100" w:type="dxa"/>
              <w:right w:w="100" w:type="dxa"/>
            </w:tcMar>
          </w:tcPr>
          <w:p w14:paraId="3D72E197"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Yellowlees</w:t>
            </w:r>
            <w:proofErr w:type="spellEnd"/>
            <w:r w:rsidRPr="00AF5413">
              <w:rPr>
                <w:color w:val="212121"/>
                <w:sz w:val="20"/>
                <w:szCs w:val="20"/>
              </w:rPr>
              <w:t xml:space="preserve">, Peter M, </w:t>
            </w:r>
            <w:proofErr w:type="spellStart"/>
            <w:r w:rsidRPr="00AF5413">
              <w:rPr>
                <w:color w:val="212121"/>
                <w:sz w:val="20"/>
                <w:szCs w:val="20"/>
              </w:rPr>
              <w:t>Hilty</w:t>
            </w:r>
            <w:proofErr w:type="spellEnd"/>
            <w:r w:rsidRPr="00AF5413">
              <w:rPr>
                <w:color w:val="212121"/>
                <w:sz w:val="20"/>
                <w:szCs w:val="20"/>
              </w:rPr>
              <w:t xml:space="preserve">, Donald M &amp; </w:t>
            </w:r>
            <w:proofErr w:type="spellStart"/>
            <w:r w:rsidRPr="00AF5413">
              <w:rPr>
                <w:color w:val="212121"/>
                <w:sz w:val="20"/>
                <w:szCs w:val="20"/>
              </w:rPr>
              <w:t>Mucic</w:t>
            </w:r>
            <w:proofErr w:type="spellEnd"/>
            <w:r w:rsidRPr="00AF5413">
              <w:rPr>
                <w:color w:val="212121"/>
                <w:sz w:val="20"/>
                <w:szCs w:val="20"/>
              </w:rPr>
              <w:t xml:space="preserve">, Davor. </w:t>
            </w:r>
          </w:p>
        </w:tc>
        <w:tc>
          <w:tcPr>
            <w:tcW w:w="2220" w:type="dxa"/>
            <w:shd w:val="clear" w:color="auto" w:fill="auto"/>
            <w:tcMar>
              <w:top w:w="100" w:type="dxa"/>
              <w:left w:w="100" w:type="dxa"/>
              <w:bottom w:w="100" w:type="dxa"/>
              <w:right w:w="100" w:type="dxa"/>
            </w:tcMar>
          </w:tcPr>
          <w:p w14:paraId="7B453153"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28822455" w14:textId="77777777" w:rsidR="0089290A" w:rsidRPr="00AF5413" w:rsidRDefault="0089290A" w:rsidP="00961538">
            <w:pPr>
              <w:widowControl w:val="0"/>
              <w:spacing w:line="240" w:lineRule="auto"/>
            </w:pPr>
            <w:r w:rsidRPr="00AF5413">
              <w:t>Book chapter</w:t>
            </w:r>
          </w:p>
        </w:tc>
        <w:tc>
          <w:tcPr>
            <w:tcW w:w="2235" w:type="dxa"/>
            <w:shd w:val="clear" w:color="auto" w:fill="auto"/>
            <w:tcMar>
              <w:top w:w="100" w:type="dxa"/>
              <w:left w:w="100" w:type="dxa"/>
              <w:bottom w:w="100" w:type="dxa"/>
              <w:right w:w="100" w:type="dxa"/>
            </w:tcMar>
          </w:tcPr>
          <w:p w14:paraId="23B88901" w14:textId="77777777" w:rsidR="0089290A" w:rsidRPr="00AF5413" w:rsidRDefault="0089290A" w:rsidP="00961538">
            <w:pPr>
              <w:widowControl w:val="0"/>
              <w:spacing w:line="240" w:lineRule="auto"/>
            </w:pPr>
            <w:r w:rsidRPr="00AF5413">
              <w:t>Outcomes</w:t>
            </w:r>
          </w:p>
          <w:p w14:paraId="796CA0B6" w14:textId="77777777" w:rsidR="0089290A" w:rsidRPr="00AF5413" w:rsidRDefault="0089290A" w:rsidP="00961538">
            <w:pPr>
              <w:widowControl w:val="0"/>
              <w:spacing w:line="240" w:lineRule="auto"/>
            </w:pPr>
            <w:r w:rsidRPr="00AF5413">
              <w:t>Patient &amp; clinical satisfaction</w:t>
            </w:r>
          </w:p>
          <w:p w14:paraId="575E4C8B" w14:textId="77777777" w:rsidR="0089290A" w:rsidRPr="00AF5413" w:rsidRDefault="0089290A" w:rsidP="00961538">
            <w:pPr>
              <w:widowControl w:val="0"/>
              <w:spacing w:line="240" w:lineRule="auto"/>
            </w:pPr>
            <w:r w:rsidRPr="00AF5413">
              <w:t>Professional guidance</w:t>
            </w:r>
          </w:p>
        </w:tc>
      </w:tr>
      <w:tr w:rsidR="0089290A" w:rsidRPr="00AF5413" w14:paraId="0F4642BE" w14:textId="77777777" w:rsidTr="00961538">
        <w:trPr>
          <w:trHeight w:val="919"/>
        </w:trPr>
        <w:tc>
          <w:tcPr>
            <w:tcW w:w="2235" w:type="dxa"/>
            <w:shd w:val="clear" w:color="auto" w:fill="auto"/>
            <w:tcMar>
              <w:top w:w="100" w:type="dxa"/>
              <w:left w:w="100" w:type="dxa"/>
              <w:bottom w:w="100" w:type="dxa"/>
              <w:right w:w="100" w:type="dxa"/>
            </w:tcMar>
          </w:tcPr>
          <w:p w14:paraId="631002BD"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Wojtuszek</w:t>
            </w:r>
            <w:proofErr w:type="spellEnd"/>
            <w:r w:rsidRPr="00AF5413">
              <w:rPr>
                <w:color w:val="212121"/>
                <w:sz w:val="20"/>
                <w:szCs w:val="20"/>
              </w:rPr>
              <w:t xml:space="preserve">, Magdalena, </w:t>
            </w:r>
            <w:proofErr w:type="spellStart"/>
            <w:r w:rsidRPr="00AF5413">
              <w:rPr>
                <w:color w:val="212121"/>
                <w:sz w:val="20"/>
                <w:szCs w:val="20"/>
              </w:rPr>
              <w:t>Kachnic</w:t>
            </w:r>
            <w:proofErr w:type="spellEnd"/>
            <w:r w:rsidRPr="00AF5413">
              <w:rPr>
                <w:color w:val="212121"/>
                <w:sz w:val="20"/>
                <w:szCs w:val="20"/>
              </w:rPr>
              <w:t xml:space="preserve">, Justyna, Krysta, Krzysztof &amp; </w:t>
            </w:r>
            <w:proofErr w:type="spellStart"/>
            <w:r w:rsidRPr="00AF5413">
              <w:rPr>
                <w:color w:val="212121"/>
                <w:sz w:val="20"/>
                <w:szCs w:val="20"/>
              </w:rPr>
              <w:t>Wutke</w:t>
            </w:r>
            <w:proofErr w:type="spellEnd"/>
            <w:r w:rsidRPr="00AF5413">
              <w:rPr>
                <w:color w:val="212121"/>
                <w:sz w:val="20"/>
                <w:szCs w:val="20"/>
              </w:rPr>
              <w:t>, Joanna</w:t>
            </w:r>
          </w:p>
        </w:tc>
        <w:tc>
          <w:tcPr>
            <w:tcW w:w="2220" w:type="dxa"/>
            <w:shd w:val="clear" w:color="auto" w:fill="auto"/>
            <w:tcMar>
              <w:top w:w="100" w:type="dxa"/>
              <w:left w:w="100" w:type="dxa"/>
              <w:bottom w:w="100" w:type="dxa"/>
              <w:right w:w="100" w:type="dxa"/>
            </w:tcMar>
          </w:tcPr>
          <w:p w14:paraId="7845EF56"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2DFBBEEA"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2DD7D679" w14:textId="77777777" w:rsidR="0089290A" w:rsidRPr="00AF5413" w:rsidRDefault="0089290A" w:rsidP="00961538">
            <w:pPr>
              <w:widowControl w:val="0"/>
              <w:spacing w:line="240" w:lineRule="auto"/>
            </w:pPr>
            <w:r w:rsidRPr="00AF5413">
              <w:t>Outcomes</w:t>
            </w:r>
          </w:p>
          <w:p w14:paraId="4C4BB407" w14:textId="77777777" w:rsidR="0089290A" w:rsidRPr="00AF5413" w:rsidRDefault="0089290A" w:rsidP="00961538">
            <w:pPr>
              <w:widowControl w:val="0"/>
              <w:spacing w:line="240" w:lineRule="auto"/>
            </w:pPr>
            <w:r w:rsidRPr="00AF5413">
              <w:t>Technology</w:t>
            </w:r>
          </w:p>
        </w:tc>
      </w:tr>
      <w:tr w:rsidR="0089290A" w:rsidRPr="00AF5413" w14:paraId="78C55C0F" w14:textId="77777777" w:rsidTr="00961538">
        <w:trPr>
          <w:trHeight w:val="919"/>
        </w:trPr>
        <w:tc>
          <w:tcPr>
            <w:tcW w:w="2235" w:type="dxa"/>
            <w:shd w:val="clear" w:color="auto" w:fill="auto"/>
            <w:tcMar>
              <w:top w:w="100" w:type="dxa"/>
              <w:left w:w="100" w:type="dxa"/>
              <w:bottom w:w="100" w:type="dxa"/>
              <w:right w:w="100" w:type="dxa"/>
            </w:tcMar>
          </w:tcPr>
          <w:p w14:paraId="157B3078"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Wallace, Duncan &amp; Hodges, Samantha. </w:t>
            </w:r>
          </w:p>
        </w:tc>
        <w:tc>
          <w:tcPr>
            <w:tcW w:w="2220" w:type="dxa"/>
            <w:shd w:val="clear" w:color="auto" w:fill="auto"/>
            <w:tcMar>
              <w:top w:w="100" w:type="dxa"/>
              <w:left w:w="100" w:type="dxa"/>
              <w:bottom w:w="100" w:type="dxa"/>
              <w:right w:w="100" w:type="dxa"/>
            </w:tcMar>
          </w:tcPr>
          <w:p w14:paraId="31FF1CF9"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23074AD6"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69CEA711" w14:textId="77777777" w:rsidR="0089290A" w:rsidRPr="00AF5413" w:rsidRDefault="0089290A" w:rsidP="00961538">
            <w:pPr>
              <w:widowControl w:val="0"/>
              <w:spacing w:line="240" w:lineRule="auto"/>
            </w:pPr>
            <w:r w:rsidRPr="00AF5413">
              <w:t>Outcomes</w:t>
            </w:r>
          </w:p>
          <w:p w14:paraId="37EC2146" w14:textId="77777777" w:rsidR="0089290A" w:rsidRPr="00AF5413" w:rsidRDefault="0089290A" w:rsidP="00961538">
            <w:pPr>
              <w:widowControl w:val="0"/>
              <w:spacing w:line="240" w:lineRule="auto"/>
            </w:pPr>
            <w:r w:rsidRPr="00AF5413">
              <w:t>Patient &amp; clinical satisfaction</w:t>
            </w:r>
          </w:p>
        </w:tc>
      </w:tr>
      <w:tr w:rsidR="0089290A" w:rsidRPr="00AF5413" w14:paraId="1D1911CA" w14:textId="77777777" w:rsidTr="00961538">
        <w:trPr>
          <w:trHeight w:val="919"/>
        </w:trPr>
        <w:tc>
          <w:tcPr>
            <w:tcW w:w="2235" w:type="dxa"/>
            <w:shd w:val="clear" w:color="auto" w:fill="auto"/>
            <w:tcMar>
              <w:top w:w="100" w:type="dxa"/>
              <w:left w:w="100" w:type="dxa"/>
              <w:bottom w:w="100" w:type="dxa"/>
              <w:right w:w="100" w:type="dxa"/>
            </w:tcMar>
          </w:tcPr>
          <w:p w14:paraId="46699F4A"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Ventriglio</w:t>
            </w:r>
            <w:proofErr w:type="spellEnd"/>
            <w:r w:rsidRPr="00AF5413">
              <w:rPr>
                <w:color w:val="212121"/>
                <w:sz w:val="20"/>
                <w:szCs w:val="20"/>
              </w:rPr>
              <w:t xml:space="preserve">, Antonio, T.J., </w:t>
            </w:r>
            <w:proofErr w:type="spellStart"/>
            <w:r w:rsidRPr="00AF5413">
              <w:rPr>
                <w:color w:val="212121"/>
                <w:sz w:val="20"/>
                <w:szCs w:val="20"/>
              </w:rPr>
              <w:t>Castaldelli</w:t>
            </w:r>
            <w:proofErr w:type="spellEnd"/>
            <w:r w:rsidRPr="00AF5413">
              <w:rPr>
                <w:color w:val="212121"/>
                <w:sz w:val="20"/>
                <w:szCs w:val="20"/>
              </w:rPr>
              <w:t xml:space="preserve">-Maia, J. </w:t>
            </w:r>
          </w:p>
        </w:tc>
        <w:tc>
          <w:tcPr>
            <w:tcW w:w="2220" w:type="dxa"/>
            <w:shd w:val="clear" w:color="auto" w:fill="auto"/>
            <w:tcMar>
              <w:top w:w="100" w:type="dxa"/>
              <w:left w:w="100" w:type="dxa"/>
              <w:bottom w:w="100" w:type="dxa"/>
              <w:right w:w="100" w:type="dxa"/>
            </w:tcMar>
          </w:tcPr>
          <w:p w14:paraId="5D10ACD4"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63C31DC6"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4F5A3030" w14:textId="77777777" w:rsidR="0089290A" w:rsidRPr="00AF5413" w:rsidRDefault="0089290A" w:rsidP="00961538">
            <w:pPr>
              <w:widowControl w:val="0"/>
              <w:spacing w:line="240" w:lineRule="auto"/>
            </w:pPr>
            <w:r w:rsidRPr="00AF5413">
              <w:t>Outcomes</w:t>
            </w:r>
          </w:p>
          <w:p w14:paraId="51F7738F" w14:textId="77777777" w:rsidR="0089290A" w:rsidRPr="00AF5413" w:rsidRDefault="0089290A" w:rsidP="00961538">
            <w:pPr>
              <w:widowControl w:val="0"/>
              <w:spacing w:line="240" w:lineRule="auto"/>
            </w:pPr>
          </w:p>
        </w:tc>
      </w:tr>
      <w:tr w:rsidR="0089290A" w:rsidRPr="00AF5413" w14:paraId="7201BEE6" w14:textId="77777777" w:rsidTr="00961538">
        <w:trPr>
          <w:trHeight w:val="919"/>
        </w:trPr>
        <w:tc>
          <w:tcPr>
            <w:tcW w:w="2235" w:type="dxa"/>
            <w:shd w:val="clear" w:color="auto" w:fill="auto"/>
            <w:tcMar>
              <w:top w:w="100" w:type="dxa"/>
              <w:left w:w="100" w:type="dxa"/>
              <w:bottom w:w="100" w:type="dxa"/>
              <w:right w:w="100" w:type="dxa"/>
            </w:tcMar>
          </w:tcPr>
          <w:p w14:paraId="65CC27E1" w14:textId="77777777" w:rsidR="0089290A" w:rsidRPr="00AF5413" w:rsidRDefault="0089290A" w:rsidP="00961538">
            <w:pPr>
              <w:widowControl w:val="0"/>
              <w:spacing w:line="240" w:lineRule="auto"/>
              <w:rPr>
                <w:color w:val="212121"/>
                <w:sz w:val="20"/>
                <w:szCs w:val="20"/>
              </w:rPr>
            </w:pPr>
            <w:r w:rsidRPr="00AF5413">
              <w:rPr>
                <w:color w:val="212121"/>
                <w:sz w:val="20"/>
                <w:szCs w:val="20"/>
              </w:rPr>
              <w:lastRenderedPageBreak/>
              <w:t>Vanderpool, D.</w:t>
            </w:r>
          </w:p>
        </w:tc>
        <w:tc>
          <w:tcPr>
            <w:tcW w:w="2220" w:type="dxa"/>
            <w:shd w:val="clear" w:color="auto" w:fill="auto"/>
            <w:tcMar>
              <w:top w:w="100" w:type="dxa"/>
              <w:left w:w="100" w:type="dxa"/>
              <w:bottom w:w="100" w:type="dxa"/>
              <w:right w:w="100" w:type="dxa"/>
            </w:tcMar>
          </w:tcPr>
          <w:p w14:paraId="6422D71A"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27A2DDA8" w14:textId="77777777" w:rsidR="0089290A" w:rsidRPr="00AF5413" w:rsidRDefault="0089290A" w:rsidP="00961538">
            <w:pPr>
              <w:widowControl w:val="0"/>
              <w:spacing w:line="240" w:lineRule="auto"/>
            </w:pPr>
            <w:r w:rsidRPr="00AF5413">
              <w:t>Book chapter</w:t>
            </w:r>
          </w:p>
        </w:tc>
        <w:tc>
          <w:tcPr>
            <w:tcW w:w="2235" w:type="dxa"/>
            <w:shd w:val="clear" w:color="auto" w:fill="auto"/>
            <w:tcMar>
              <w:top w:w="100" w:type="dxa"/>
              <w:left w:w="100" w:type="dxa"/>
              <w:bottom w:w="100" w:type="dxa"/>
              <w:right w:w="100" w:type="dxa"/>
            </w:tcMar>
          </w:tcPr>
          <w:p w14:paraId="2E1E4E60" w14:textId="77777777" w:rsidR="0089290A" w:rsidRPr="00AF5413" w:rsidRDefault="0089290A" w:rsidP="00961538">
            <w:pPr>
              <w:widowControl w:val="0"/>
              <w:spacing w:line="240" w:lineRule="auto"/>
            </w:pPr>
            <w:r w:rsidRPr="00AF5413">
              <w:t>Outcomes</w:t>
            </w:r>
          </w:p>
          <w:p w14:paraId="5BB17245" w14:textId="77777777" w:rsidR="0089290A" w:rsidRPr="00AF5413" w:rsidRDefault="0089290A" w:rsidP="00961538">
            <w:pPr>
              <w:widowControl w:val="0"/>
              <w:spacing w:line="240" w:lineRule="auto"/>
            </w:pPr>
            <w:r w:rsidRPr="00AF5413">
              <w:t>Technology</w:t>
            </w:r>
          </w:p>
          <w:p w14:paraId="4179A027" w14:textId="77777777" w:rsidR="0089290A" w:rsidRPr="00AF5413" w:rsidRDefault="0089290A" w:rsidP="00961538">
            <w:pPr>
              <w:widowControl w:val="0"/>
              <w:spacing w:line="240" w:lineRule="auto"/>
            </w:pPr>
            <w:r w:rsidRPr="00AF5413">
              <w:t>Professional guidance</w:t>
            </w:r>
          </w:p>
        </w:tc>
      </w:tr>
      <w:tr w:rsidR="0089290A" w:rsidRPr="00AF5413" w14:paraId="641083EA" w14:textId="77777777" w:rsidTr="00961538">
        <w:trPr>
          <w:trHeight w:val="919"/>
        </w:trPr>
        <w:tc>
          <w:tcPr>
            <w:tcW w:w="2235" w:type="dxa"/>
            <w:shd w:val="clear" w:color="auto" w:fill="auto"/>
            <w:tcMar>
              <w:top w:w="100" w:type="dxa"/>
              <w:left w:w="100" w:type="dxa"/>
              <w:bottom w:w="100" w:type="dxa"/>
              <w:right w:w="100" w:type="dxa"/>
            </w:tcMar>
          </w:tcPr>
          <w:p w14:paraId="48056960"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Vander </w:t>
            </w:r>
            <w:proofErr w:type="spellStart"/>
            <w:r w:rsidRPr="00AF5413">
              <w:rPr>
                <w:color w:val="212121"/>
                <w:sz w:val="20"/>
                <w:szCs w:val="20"/>
              </w:rPr>
              <w:t>S.A.,Myers</w:t>
            </w:r>
            <w:proofErr w:type="spellEnd"/>
            <w:r w:rsidRPr="00AF5413">
              <w:rPr>
                <w:color w:val="212121"/>
                <w:sz w:val="20"/>
                <w:szCs w:val="20"/>
              </w:rPr>
              <w:t xml:space="preserve"> K. </w:t>
            </w:r>
          </w:p>
        </w:tc>
        <w:tc>
          <w:tcPr>
            <w:tcW w:w="2220" w:type="dxa"/>
            <w:shd w:val="clear" w:color="auto" w:fill="auto"/>
            <w:tcMar>
              <w:top w:w="100" w:type="dxa"/>
              <w:left w:w="100" w:type="dxa"/>
              <w:bottom w:w="100" w:type="dxa"/>
              <w:right w:w="100" w:type="dxa"/>
            </w:tcMar>
          </w:tcPr>
          <w:p w14:paraId="12A87067"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62ECE1CD" w14:textId="77777777" w:rsidR="0089290A" w:rsidRPr="00AF5413" w:rsidRDefault="0089290A" w:rsidP="00961538">
            <w:pPr>
              <w:widowControl w:val="0"/>
              <w:spacing w:line="240" w:lineRule="auto"/>
            </w:pPr>
            <w:r w:rsidRPr="00AF5413">
              <w:t>‘Lessons learnt’ from RCT</w:t>
            </w:r>
          </w:p>
        </w:tc>
        <w:tc>
          <w:tcPr>
            <w:tcW w:w="2235" w:type="dxa"/>
            <w:shd w:val="clear" w:color="auto" w:fill="auto"/>
            <w:tcMar>
              <w:top w:w="100" w:type="dxa"/>
              <w:left w:w="100" w:type="dxa"/>
              <w:bottom w:w="100" w:type="dxa"/>
              <w:right w:w="100" w:type="dxa"/>
            </w:tcMar>
          </w:tcPr>
          <w:p w14:paraId="349F7321" w14:textId="77777777" w:rsidR="0089290A" w:rsidRPr="00AF5413" w:rsidRDefault="0089290A" w:rsidP="00961538">
            <w:pPr>
              <w:widowControl w:val="0"/>
              <w:spacing w:line="240" w:lineRule="auto"/>
            </w:pPr>
            <w:r w:rsidRPr="00AF5413">
              <w:t>Outcomes</w:t>
            </w:r>
          </w:p>
        </w:tc>
      </w:tr>
      <w:tr w:rsidR="0089290A" w:rsidRPr="00AF5413" w14:paraId="316F18F9" w14:textId="77777777" w:rsidTr="00961538">
        <w:trPr>
          <w:trHeight w:val="919"/>
        </w:trPr>
        <w:tc>
          <w:tcPr>
            <w:tcW w:w="2235" w:type="dxa"/>
            <w:shd w:val="clear" w:color="auto" w:fill="auto"/>
            <w:tcMar>
              <w:top w:w="100" w:type="dxa"/>
              <w:left w:w="100" w:type="dxa"/>
              <w:bottom w:w="100" w:type="dxa"/>
              <w:right w:w="100" w:type="dxa"/>
            </w:tcMar>
          </w:tcPr>
          <w:p w14:paraId="68A19A6C"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Valdagno</w:t>
            </w:r>
            <w:proofErr w:type="spellEnd"/>
            <w:r w:rsidRPr="00AF5413">
              <w:rPr>
                <w:color w:val="212121"/>
                <w:sz w:val="20"/>
                <w:szCs w:val="20"/>
              </w:rPr>
              <w:t xml:space="preserve"> M, </w:t>
            </w:r>
            <w:proofErr w:type="spellStart"/>
            <w:r w:rsidRPr="00AF5413">
              <w:rPr>
                <w:color w:val="212121"/>
                <w:sz w:val="20"/>
                <w:szCs w:val="20"/>
              </w:rPr>
              <w:t>Goracci</w:t>
            </w:r>
            <w:proofErr w:type="spellEnd"/>
            <w:r w:rsidRPr="00AF5413">
              <w:rPr>
                <w:color w:val="212121"/>
                <w:sz w:val="20"/>
                <w:szCs w:val="20"/>
              </w:rPr>
              <w:t xml:space="preserve"> A, di Volo S, </w:t>
            </w:r>
            <w:proofErr w:type="spellStart"/>
            <w:r w:rsidRPr="00AF5413">
              <w:rPr>
                <w:color w:val="212121"/>
                <w:sz w:val="20"/>
                <w:szCs w:val="20"/>
              </w:rPr>
              <w:t>Fagiolini</w:t>
            </w:r>
            <w:proofErr w:type="spellEnd"/>
            <w:r w:rsidRPr="00AF5413">
              <w:rPr>
                <w:color w:val="212121"/>
                <w:sz w:val="20"/>
                <w:szCs w:val="20"/>
              </w:rPr>
              <w:t xml:space="preserve"> A. </w:t>
            </w:r>
          </w:p>
        </w:tc>
        <w:tc>
          <w:tcPr>
            <w:tcW w:w="2220" w:type="dxa"/>
            <w:shd w:val="clear" w:color="auto" w:fill="auto"/>
            <w:tcMar>
              <w:top w:w="100" w:type="dxa"/>
              <w:left w:w="100" w:type="dxa"/>
              <w:bottom w:w="100" w:type="dxa"/>
              <w:right w:w="100" w:type="dxa"/>
            </w:tcMar>
          </w:tcPr>
          <w:p w14:paraId="1AAE0916"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219F6164"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7A680F58" w14:textId="77777777" w:rsidR="0089290A" w:rsidRPr="00AF5413" w:rsidRDefault="0089290A" w:rsidP="00961538">
            <w:pPr>
              <w:widowControl w:val="0"/>
              <w:spacing w:line="240" w:lineRule="auto"/>
            </w:pPr>
            <w:r w:rsidRPr="00AF5413">
              <w:t>Outcomes</w:t>
            </w:r>
          </w:p>
          <w:p w14:paraId="052190E4" w14:textId="77777777" w:rsidR="0089290A" w:rsidRPr="00AF5413" w:rsidRDefault="0089290A" w:rsidP="00961538">
            <w:pPr>
              <w:widowControl w:val="0"/>
              <w:spacing w:line="240" w:lineRule="auto"/>
            </w:pPr>
            <w:r w:rsidRPr="00AF5413">
              <w:t>Patient &amp; clinical satisfaction</w:t>
            </w:r>
          </w:p>
          <w:p w14:paraId="73C04049" w14:textId="77777777" w:rsidR="0089290A" w:rsidRPr="00AF5413" w:rsidRDefault="0089290A" w:rsidP="00961538">
            <w:pPr>
              <w:widowControl w:val="0"/>
              <w:spacing w:line="240" w:lineRule="auto"/>
            </w:pPr>
            <w:r w:rsidRPr="00AF5413">
              <w:t>Professional guidance</w:t>
            </w:r>
          </w:p>
        </w:tc>
      </w:tr>
      <w:tr w:rsidR="0089290A" w:rsidRPr="00AF5413" w14:paraId="3B7CAF2A" w14:textId="77777777" w:rsidTr="00961538">
        <w:trPr>
          <w:trHeight w:val="919"/>
        </w:trPr>
        <w:tc>
          <w:tcPr>
            <w:tcW w:w="2235" w:type="dxa"/>
            <w:shd w:val="clear" w:color="auto" w:fill="auto"/>
            <w:tcMar>
              <w:top w:w="100" w:type="dxa"/>
              <w:left w:w="100" w:type="dxa"/>
              <w:bottom w:w="100" w:type="dxa"/>
              <w:right w:w="100" w:type="dxa"/>
            </w:tcMar>
          </w:tcPr>
          <w:p w14:paraId="0E1DC407"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Trondsen</w:t>
            </w:r>
            <w:proofErr w:type="spellEnd"/>
            <w:r w:rsidRPr="00AF5413">
              <w:rPr>
                <w:color w:val="212121"/>
                <w:sz w:val="20"/>
                <w:szCs w:val="20"/>
              </w:rPr>
              <w:t xml:space="preserve"> MV, </w:t>
            </w:r>
            <w:proofErr w:type="spellStart"/>
            <w:r w:rsidRPr="00AF5413">
              <w:rPr>
                <w:color w:val="212121"/>
                <w:sz w:val="20"/>
                <w:szCs w:val="20"/>
              </w:rPr>
              <w:t>Bolle</w:t>
            </w:r>
            <w:proofErr w:type="spellEnd"/>
            <w:r w:rsidRPr="00AF5413">
              <w:rPr>
                <w:color w:val="212121"/>
                <w:sz w:val="20"/>
                <w:szCs w:val="20"/>
              </w:rPr>
              <w:t xml:space="preserve"> SR, </w:t>
            </w:r>
            <w:proofErr w:type="spellStart"/>
            <w:r w:rsidRPr="00AF5413">
              <w:rPr>
                <w:color w:val="212121"/>
                <w:sz w:val="20"/>
                <w:szCs w:val="20"/>
              </w:rPr>
              <w:t>Stensland</w:t>
            </w:r>
            <w:proofErr w:type="spellEnd"/>
            <w:r w:rsidRPr="00AF5413">
              <w:rPr>
                <w:color w:val="212121"/>
                <w:sz w:val="20"/>
                <w:szCs w:val="20"/>
              </w:rPr>
              <w:t xml:space="preserve"> GØ, </w:t>
            </w:r>
            <w:proofErr w:type="spellStart"/>
            <w:r w:rsidRPr="00AF5413">
              <w:rPr>
                <w:color w:val="212121"/>
                <w:sz w:val="20"/>
                <w:szCs w:val="20"/>
              </w:rPr>
              <w:t>Tjora</w:t>
            </w:r>
            <w:proofErr w:type="spellEnd"/>
            <w:r w:rsidRPr="00AF5413">
              <w:rPr>
                <w:color w:val="212121"/>
                <w:sz w:val="20"/>
                <w:szCs w:val="20"/>
              </w:rPr>
              <w:t xml:space="preserve"> A.</w:t>
            </w:r>
          </w:p>
        </w:tc>
        <w:tc>
          <w:tcPr>
            <w:tcW w:w="2220" w:type="dxa"/>
            <w:shd w:val="clear" w:color="auto" w:fill="auto"/>
            <w:tcMar>
              <w:top w:w="100" w:type="dxa"/>
              <w:left w:w="100" w:type="dxa"/>
              <w:bottom w:w="100" w:type="dxa"/>
              <w:right w:w="100" w:type="dxa"/>
            </w:tcMar>
          </w:tcPr>
          <w:p w14:paraId="26F60388"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46F23AB8" w14:textId="77777777" w:rsidR="0089290A" w:rsidRPr="00AF5413" w:rsidRDefault="0089290A" w:rsidP="00961538">
            <w:pPr>
              <w:widowControl w:val="0"/>
              <w:spacing w:line="240" w:lineRule="auto"/>
            </w:pPr>
            <w:r w:rsidRPr="00AF5413">
              <w:t>Qualitative study</w:t>
            </w:r>
          </w:p>
        </w:tc>
        <w:tc>
          <w:tcPr>
            <w:tcW w:w="2235" w:type="dxa"/>
            <w:shd w:val="clear" w:color="auto" w:fill="auto"/>
            <w:tcMar>
              <w:top w:w="100" w:type="dxa"/>
              <w:left w:w="100" w:type="dxa"/>
              <w:bottom w:w="100" w:type="dxa"/>
              <w:right w:w="100" w:type="dxa"/>
            </w:tcMar>
          </w:tcPr>
          <w:p w14:paraId="55C3752A" w14:textId="77777777" w:rsidR="0089290A" w:rsidRPr="00AF5413" w:rsidRDefault="0089290A" w:rsidP="00961538">
            <w:pPr>
              <w:widowControl w:val="0"/>
              <w:spacing w:line="240" w:lineRule="auto"/>
            </w:pPr>
            <w:r w:rsidRPr="00AF5413">
              <w:t>Outcomes</w:t>
            </w:r>
          </w:p>
          <w:p w14:paraId="4672C1AC" w14:textId="77777777" w:rsidR="0089290A" w:rsidRPr="00AF5413" w:rsidRDefault="0089290A" w:rsidP="00961538">
            <w:pPr>
              <w:widowControl w:val="0"/>
              <w:spacing w:line="240" w:lineRule="auto"/>
            </w:pPr>
            <w:r w:rsidRPr="00AF5413">
              <w:t>Patient &amp; clinical satisfaction</w:t>
            </w:r>
          </w:p>
        </w:tc>
      </w:tr>
      <w:tr w:rsidR="0089290A" w:rsidRPr="00AF5413" w14:paraId="76A7D7E6" w14:textId="77777777" w:rsidTr="00961538">
        <w:trPr>
          <w:trHeight w:val="919"/>
        </w:trPr>
        <w:tc>
          <w:tcPr>
            <w:tcW w:w="2235" w:type="dxa"/>
            <w:shd w:val="clear" w:color="auto" w:fill="auto"/>
            <w:tcMar>
              <w:top w:w="100" w:type="dxa"/>
              <w:left w:w="100" w:type="dxa"/>
              <w:bottom w:w="100" w:type="dxa"/>
              <w:right w:w="100" w:type="dxa"/>
            </w:tcMar>
          </w:tcPr>
          <w:p w14:paraId="3958A344"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Thompson D.A., </w:t>
            </w:r>
            <w:proofErr w:type="spellStart"/>
            <w:r w:rsidRPr="00AF5413">
              <w:rPr>
                <w:color w:val="212121"/>
                <w:sz w:val="20"/>
                <w:szCs w:val="20"/>
              </w:rPr>
              <w:t>Leimig</w:t>
            </w:r>
            <w:proofErr w:type="spellEnd"/>
            <w:r w:rsidRPr="00AF5413">
              <w:rPr>
                <w:color w:val="212121"/>
                <w:sz w:val="20"/>
                <w:szCs w:val="20"/>
              </w:rPr>
              <w:t xml:space="preserve"> R., Gower G., </w:t>
            </w:r>
            <w:proofErr w:type="spellStart"/>
            <w:r w:rsidRPr="00AF5413">
              <w:rPr>
                <w:color w:val="212121"/>
                <w:sz w:val="20"/>
                <w:szCs w:val="20"/>
              </w:rPr>
              <w:t>Winsett</w:t>
            </w:r>
            <w:proofErr w:type="spellEnd"/>
            <w:r w:rsidRPr="00AF5413">
              <w:rPr>
                <w:color w:val="212121"/>
                <w:sz w:val="20"/>
                <w:szCs w:val="20"/>
              </w:rPr>
              <w:t xml:space="preserve"> R.P. </w:t>
            </w:r>
          </w:p>
        </w:tc>
        <w:tc>
          <w:tcPr>
            <w:tcW w:w="2220" w:type="dxa"/>
            <w:shd w:val="clear" w:color="auto" w:fill="auto"/>
            <w:tcMar>
              <w:top w:w="100" w:type="dxa"/>
              <w:left w:w="100" w:type="dxa"/>
              <w:bottom w:w="100" w:type="dxa"/>
              <w:right w:w="100" w:type="dxa"/>
            </w:tcMar>
          </w:tcPr>
          <w:p w14:paraId="187C4CB6" w14:textId="77777777" w:rsidR="0089290A" w:rsidRPr="00AF5413" w:rsidRDefault="0089290A" w:rsidP="00961538">
            <w:pPr>
              <w:widowControl w:val="0"/>
              <w:spacing w:line="240" w:lineRule="auto"/>
            </w:pPr>
            <w:r w:rsidRPr="00AF5413">
              <w:t>2009</w:t>
            </w:r>
          </w:p>
        </w:tc>
        <w:tc>
          <w:tcPr>
            <w:tcW w:w="2250" w:type="dxa"/>
            <w:shd w:val="clear" w:color="auto" w:fill="auto"/>
            <w:tcMar>
              <w:top w:w="100" w:type="dxa"/>
              <w:left w:w="100" w:type="dxa"/>
              <w:bottom w:w="100" w:type="dxa"/>
              <w:right w:w="100" w:type="dxa"/>
            </w:tcMar>
          </w:tcPr>
          <w:p w14:paraId="73978FE5"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187843B9" w14:textId="77777777" w:rsidR="0089290A" w:rsidRPr="00AF5413" w:rsidRDefault="0089290A" w:rsidP="00961538">
            <w:pPr>
              <w:widowControl w:val="0"/>
              <w:spacing w:line="240" w:lineRule="auto"/>
            </w:pPr>
            <w:r w:rsidRPr="00AF5413">
              <w:t>Outcomes</w:t>
            </w:r>
          </w:p>
          <w:p w14:paraId="58CAC9AD" w14:textId="77777777" w:rsidR="0089290A" w:rsidRPr="00AF5413" w:rsidRDefault="0089290A" w:rsidP="00961538">
            <w:pPr>
              <w:widowControl w:val="0"/>
              <w:spacing w:line="240" w:lineRule="auto"/>
            </w:pPr>
            <w:r w:rsidRPr="00AF5413">
              <w:t>Patient &amp; clinical satisfaction</w:t>
            </w:r>
          </w:p>
        </w:tc>
      </w:tr>
      <w:tr w:rsidR="0089290A" w:rsidRPr="00AF5413" w14:paraId="110A2564" w14:textId="77777777" w:rsidTr="00961538">
        <w:trPr>
          <w:trHeight w:val="919"/>
        </w:trPr>
        <w:tc>
          <w:tcPr>
            <w:tcW w:w="2235" w:type="dxa"/>
            <w:shd w:val="clear" w:color="auto" w:fill="auto"/>
            <w:tcMar>
              <w:top w:w="100" w:type="dxa"/>
              <w:left w:w="100" w:type="dxa"/>
              <w:bottom w:w="100" w:type="dxa"/>
              <w:right w:w="100" w:type="dxa"/>
            </w:tcMar>
          </w:tcPr>
          <w:p w14:paraId="20127B88"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Thomas RK, Suleman R, Mackay M, </w:t>
            </w:r>
            <w:proofErr w:type="spellStart"/>
            <w:r w:rsidRPr="00AF5413">
              <w:rPr>
                <w:color w:val="212121"/>
                <w:sz w:val="20"/>
                <w:szCs w:val="20"/>
              </w:rPr>
              <w:t>Hayer</w:t>
            </w:r>
            <w:proofErr w:type="spellEnd"/>
            <w:r w:rsidRPr="00AF5413">
              <w:rPr>
                <w:color w:val="212121"/>
                <w:sz w:val="20"/>
                <w:szCs w:val="20"/>
              </w:rPr>
              <w:t xml:space="preserve"> L, Singh M, </w:t>
            </w:r>
            <w:proofErr w:type="spellStart"/>
            <w:r w:rsidRPr="00AF5413">
              <w:rPr>
                <w:color w:val="212121"/>
                <w:sz w:val="20"/>
                <w:szCs w:val="20"/>
              </w:rPr>
              <w:t>Correll</w:t>
            </w:r>
            <w:proofErr w:type="spellEnd"/>
            <w:r w:rsidRPr="00AF5413">
              <w:rPr>
                <w:color w:val="212121"/>
                <w:sz w:val="20"/>
                <w:szCs w:val="20"/>
              </w:rPr>
              <w:t xml:space="preserve"> CU, </w:t>
            </w:r>
            <w:proofErr w:type="spellStart"/>
            <w:r w:rsidRPr="00AF5413">
              <w:rPr>
                <w:color w:val="212121"/>
                <w:sz w:val="20"/>
                <w:szCs w:val="20"/>
              </w:rPr>
              <w:t>Dursun</w:t>
            </w:r>
            <w:proofErr w:type="spellEnd"/>
            <w:r w:rsidRPr="00AF5413">
              <w:rPr>
                <w:color w:val="212121"/>
                <w:sz w:val="20"/>
                <w:szCs w:val="20"/>
              </w:rPr>
              <w:t xml:space="preserve"> S. </w:t>
            </w:r>
          </w:p>
        </w:tc>
        <w:tc>
          <w:tcPr>
            <w:tcW w:w="2220" w:type="dxa"/>
            <w:shd w:val="clear" w:color="auto" w:fill="auto"/>
            <w:tcMar>
              <w:top w:w="100" w:type="dxa"/>
              <w:left w:w="100" w:type="dxa"/>
              <w:bottom w:w="100" w:type="dxa"/>
              <w:right w:w="100" w:type="dxa"/>
            </w:tcMar>
          </w:tcPr>
          <w:p w14:paraId="0019D652"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7A3FA6F5" w14:textId="77777777" w:rsidR="0089290A" w:rsidRPr="00AF5413" w:rsidRDefault="0089290A" w:rsidP="00961538">
            <w:pPr>
              <w:widowControl w:val="0"/>
              <w:spacing w:line="240" w:lineRule="auto"/>
            </w:pPr>
            <w:r w:rsidRPr="00AF5413">
              <w:t>Editorial</w:t>
            </w:r>
          </w:p>
        </w:tc>
        <w:tc>
          <w:tcPr>
            <w:tcW w:w="2235" w:type="dxa"/>
            <w:shd w:val="clear" w:color="auto" w:fill="auto"/>
            <w:tcMar>
              <w:top w:w="100" w:type="dxa"/>
              <w:left w:w="100" w:type="dxa"/>
              <w:bottom w:w="100" w:type="dxa"/>
              <w:right w:w="100" w:type="dxa"/>
            </w:tcMar>
          </w:tcPr>
          <w:p w14:paraId="76F4F46C" w14:textId="77777777" w:rsidR="0089290A" w:rsidRPr="00AF5413" w:rsidRDefault="0089290A" w:rsidP="00961538">
            <w:pPr>
              <w:widowControl w:val="0"/>
              <w:spacing w:line="240" w:lineRule="auto"/>
            </w:pPr>
            <w:r w:rsidRPr="00AF5413">
              <w:t>Outcomes</w:t>
            </w:r>
          </w:p>
          <w:p w14:paraId="2E51BE9C" w14:textId="77777777" w:rsidR="0089290A" w:rsidRPr="00AF5413" w:rsidRDefault="0089290A" w:rsidP="00961538">
            <w:pPr>
              <w:widowControl w:val="0"/>
              <w:spacing w:line="240" w:lineRule="auto"/>
            </w:pPr>
            <w:r w:rsidRPr="00AF5413">
              <w:t>Technology</w:t>
            </w:r>
          </w:p>
        </w:tc>
      </w:tr>
      <w:tr w:rsidR="0089290A" w:rsidRPr="00AF5413" w14:paraId="02055EFE" w14:textId="77777777" w:rsidTr="00961538">
        <w:trPr>
          <w:trHeight w:val="919"/>
        </w:trPr>
        <w:tc>
          <w:tcPr>
            <w:tcW w:w="2235" w:type="dxa"/>
            <w:shd w:val="clear" w:color="auto" w:fill="auto"/>
            <w:tcMar>
              <w:top w:w="100" w:type="dxa"/>
              <w:left w:w="100" w:type="dxa"/>
              <w:bottom w:w="100" w:type="dxa"/>
              <w:right w:w="100" w:type="dxa"/>
            </w:tcMar>
          </w:tcPr>
          <w:p w14:paraId="4D492214"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Tang S, </w:t>
            </w:r>
            <w:proofErr w:type="spellStart"/>
            <w:r w:rsidRPr="00AF5413">
              <w:rPr>
                <w:color w:val="212121"/>
                <w:sz w:val="20"/>
                <w:szCs w:val="20"/>
              </w:rPr>
              <w:t>Helmeste</w:t>
            </w:r>
            <w:proofErr w:type="spellEnd"/>
            <w:r w:rsidRPr="00AF5413">
              <w:rPr>
                <w:color w:val="212121"/>
                <w:sz w:val="20"/>
                <w:szCs w:val="20"/>
              </w:rPr>
              <w:t xml:space="preserve"> D. </w:t>
            </w:r>
          </w:p>
        </w:tc>
        <w:tc>
          <w:tcPr>
            <w:tcW w:w="2220" w:type="dxa"/>
            <w:shd w:val="clear" w:color="auto" w:fill="auto"/>
            <w:tcMar>
              <w:top w:w="100" w:type="dxa"/>
              <w:left w:w="100" w:type="dxa"/>
              <w:bottom w:w="100" w:type="dxa"/>
              <w:right w:w="100" w:type="dxa"/>
            </w:tcMar>
          </w:tcPr>
          <w:p w14:paraId="09AD2E50"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53D66CC2"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4172312" w14:textId="77777777" w:rsidR="0089290A" w:rsidRPr="00AF5413" w:rsidRDefault="0089290A" w:rsidP="00961538">
            <w:pPr>
              <w:widowControl w:val="0"/>
              <w:spacing w:line="240" w:lineRule="auto"/>
            </w:pPr>
            <w:r w:rsidRPr="00AF5413">
              <w:t>Patient &amp; clinical satisfaction</w:t>
            </w:r>
          </w:p>
          <w:p w14:paraId="66A94626" w14:textId="77777777" w:rsidR="0089290A" w:rsidRPr="00AF5413" w:rsidRDefault="0089290A" w:rsidP="00961538">
            <w:pPr>
              <w:widowControl w:val="0"/>
              <w:spacing w:line="240" w:lineRule="auto"/>
            </w:pPr>
            <w:r w:rsidRPr="00AF5413">
              <w:t>Technology</w:t>
            </w:r>
          </w:p>
          <w:p w14:paraId="06F50D21" w14:textId="77777777" w:rsidR="0089290A" w:rsidRPr="00AF5413" w:rsidRDefault="0089290A" w:rsidP="00961538">
            <w:pPr>
              <w:widowControl w:val="0"/>
              <w:spacing w:line="240" w:lineRule="auto"/>
            </w:pPr>
          </w:p>
        </w:tc>
      </w:tr>
      <w:tr w:rsidR="0089290A" w:rsidRPr="00AF5413" w14:paraId="75026132" w14:textId="77777777" w:rsidTr="00961538">
        <w:trPr>
          <w:trHeight w:val="919"/>
        </w:trPr>
        <w:tc>
          <w:tcPr>
            <w:tcW w:w="2235" w:type="dxa"/>
            <w:shd w:val="clear" w:color="auto" w:fill="auto"/>
            <w:tcMar>
              <w:top w:w="100" w:type="dxa"/>
              <w:left w:w="100" w:type="dxa"/>
              <w:bottom w:w="100" w:type="dxa"/>
              <w:right w:w="100" w:type="dxa"/>
            </w:tcMar>
          </w:tcPr>
          <w:p w14:paraId="2319EC00"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Thomas JF, </w:t>
            </w:r>
            <w:proofErr w:type="spellStart"/>
            <w:r w:rsidRPr="00AF5413">
              <w:rPr>
                <w:color w:val="212121"/>
                <w:sz w:val="20"/>
                <w:szCs w:val="20"/>
              </w:rPr>
              <w:t>Novins</w:t>
            </w:r>
            <w:proofErr w:type="spellEnd"/>
            <w:r w:rsidRPr="00AF5413">
              <w:rPr>
                <w:color w:val="212121"/>
                <w:sz w:val="20"/>
                <w:szCs w:val="20"/>
              </w:rPr>
              <w:t xml:space="preserve"> DK, Hosokawa PW, Olson CA, Hunter D, Brent AS, </w:t>
            </w:r>
            <w:proofErr w:type="spellStart"/>
            <w:r w:rsidRPr="00AF5413">
              <w:rPr>
                <w:color w:val="212121"/>
                <w:sz w:val="20"/>
                <w:szCs w:val="20"/>
              </w:rPr>
              <w:t>Frunzi</w:t>
            </w:r>
            <w:proofErr w:type="spellEnd"/>
            <w:r w:rsidRPr="00AF5413">
              <w:rPr>
                <w:color w:val="212121"/>
                <w:sz w:val="20"/>
                <w:szCs w:val="20"/>
              </w:rPr>
              <w:t xml:space="preserve"> G, Libby AM.</w:t>
            </w:r>
          </w:p>
        </w:tc>
        <w:tc>
          <w:tcPr>
            <w:tcW w:w="2220" w:type="dxa"/>
            <w:shd w:val="clear" w:color="auto" w:fill="auto"/>
            <w:tcMar>
              <w:top w:w="100" w:type="dxa"/>
              <w:left w:w="100" w:type="dxa"/>
              <w:bottom w:w="100" w:type="dxa"/>
              <w:right w:w="100" w:type="dxa"/>
            </w:tcMar>
          </w:tcPr>
          <w:p w14:paraId="347F788C"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19405459"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53F0AABB" w14:textId="77777777" w:rsidR="0089290A" w:rsidRPr="00AF5413" w:rsidRDefault="0089290A" w:rsidP="00961538">
            <w:pPr>
              <w:widowControl w:val="0"/>
              <w:spacing w:line="240" w:lineRule="auto"/>
            </w:pPr>
            <w:r w:rsidRPr="00AF5413">
              <w:t>Outcomes</w:t>
            </w:r>
          </w:p>
          <w:p w14:paraId="52D29DF3" w14:textId="77777777" w:rsidR="0089290A" w:rsidRPr="00AF5413" w:rsidRDefault="0089290A" w:rsidP="00961538">
            <w:pPr>
              <w:widowControl w:val="0"/>
              <w:spacing w:line="240" w:lineRule="auto"/>
            </w:pPr>
            <w:r w:rsidRPr="00AF5413">
              <w:t>Patient &amp; clinical satisfaction</w:t>
            </w:r>
          </w:p>
        </w:tc>
      </w:tr>
      <w:tr w:rsidR="0089290A" w:rsidRPr="00AF5413" w14:paraId="48D88267" w14:textId="77777777" w:rsidTr="00961538">
        <w:trPr>
          <w:trHeight w:val="919"/>
        </w:trPr>
        <w:tc>
          <w:tcPr>
            <w:tcW w:w="2235" w:type="dxa"/>
            <w:shd w:val="clear" w:color="auto" w:fill="auto"/>
            <w:tcMar>
              <w:top w:w="100" w:type="dxa"/>
              <w:left w:w="100" w:type="dxa"/>
              <w:bottom w:w="100" w:type="dxa"/>
              <w:right w:w="100" w:type="dxa"/>
            </w:tcMar>
          </w:tcPr>
          <w:p w14:paraId="7757A6E8"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Thiele, J.S., </w:t>
            </w:r>
            <w:proofErr w:type="spellStart"/>
            <w:r w:rsidRPr="00AF5413">
              <w:rPr>
                <w:color w:val="212121"/>
                <w:sz w:val="20"/>
                <w:szCs w:val="20"/>
              </w:rPr>
              <w:t>Doarn</w:t>
            </w:r>
            <w:proofErr w:type="spellEnd"/>
            <w:r w:rsidRPr="00AF5413">
              <w:rPr>
                <w:color w:val="212121"/>
                <w:sz w:val="20"/>
                <w:szCs w:val="20"/>
              </w:rPr>
              <w:t xml:space="preserve">, C.R., Shore, J.H. </w:t>
            </w:r>
          </w:p>
        </w:tc>
        <w:tc>
          <w:tcPr>
            <w:tcW w:w="2220" w:type="dxa"/>
            <w:shd w:val="clear" w:color="auto" w:fill="auto"/>
            <w:tcMar>
              <w:top w:w="100" w:type="dxa"/>
              <w:left w:w="100" w:type="dxa"/>
              <w:bottom w:w="100" w:type="dxa"/>
              <w:right w:w="100" w:type="dxa"/>
            </w:tcMar>
          </w:tcPr>
          <w:p w14:paraId="78AB1A46"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571BE358"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63ED80CE" w14:textId="77777777" w:rsidR="0089290A" w:rsidRPr="00AF5413" w:rsidRDefault="0089290A" w:rsidP="00961538">
            <w:pPr>
              <w:widowControl w:val="0"/>
              <w:spacing w:line="240" w:lineRule="auto"/>
            </w:pPr>
            <w:r w:rsidRPr="00AF5413">
              <w:t>Outcomes</w:t>
            </w:r>
          </w:p>
          <w:p w14:paraId="297356DF" w14:textId="77777777" w:rsidR="0089290A" w:rsidRPr="00AF5413" w:rsidRDefault="0089290A" w:rsidP="00961538">
            <w:pPr>
              <w:widowControl w:val="0"/>
              <w:spacing w:line="240" w:lineRule="auto"/>
            </w:pPr>
          </w:p>
        </w:tc>
      </w:tr>
      <w:tr w:rsidR="0089290A" w:rsidRPr="00AF5413" w14:paraId="040E6E9D" w14:textId="77777777" w:rsidTr="00961538">
        <w:trPr>
          <w:trHeight w:val="919"/>
        </w:trPr>
        <w:tc>
          <w:tcPr>
            <w:tcW w:w="2235" w:type="dxa"/>
            <w:shd w:val="clear" w:color="auto" w:fill="auto"/>
            <w:tcMar>
              <w:top w:w="100" w:type="dxa"/>
              <w:left w:w="100" w:type="dxa"/>
              <w:bottom w:w="100" w:type="dxa"/>
              <w:right w:w="100" w:type="dxa"/>
            </w:tcMar>
          </w:tcPr>
          <w:p w14:paraId="350F77A5"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Sulzbacher</w:t>
            </w:r>
            <w:proofErr w:type="spellEnd"/>
            <w:r w:rsidRPr="00AF5413">
              <w:rPr>
                <w:color w:val="212121"/>
                <w:sz w:val="20"/>
                <w:szCs w:val="20"/>
              </w:rPr>
              <w:t xml:space="preserve">, S.,, Vallin, T., </w:t>
            </w:r>
            <w:proofErr w:type="spellStart"/>
            <w:r w:rsidRPr="00AF5413">
              <w:rPr>
                <w:color w:val="212121"/>
                <w:sz w:val="20"/>
                <w:szCs w:val="20"/>
              </w:rPr>
              <w:t>Waetzig</w:t>
            </w:r>
            <w:proofErr w:type="spellEnd"/>
            <w:r w:rsidRPr="00AF5413">
              <w:rPr>
                <w:color w:val="212121"/>
                <w:sz w:val="20"/>
                <w:szCs w:val="20"/>
              </w:rPr>
              <w:t>, E.Z.</w:t>
            </w:r>
          </w:p>
        </w:tc>
        <w:tc>
          <w:tcPr>
            <w:tcW w:w="2220" w:type="dxa"/>
            <w:shd w:val="clear" w:color="auto" w:fill="auto"/>
            <w:tcMar>
              <w:top w:w="100" w:type="dxa"/>
              <w:left w:w="100" w:type="dxa"/>
              <w:bottom w:w="100" w:type="dxa"/>
              <w:right w:w="100" w:type="dxa"/>
            </w:tcMar>
          </w:tcPr>
          <w:p w14:paraId="2D6DC0B2"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668638A4"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4637CC76" w14:textId="77777777" w:rsidR="0089290A" w:rsidRPr="00AF5413" w:rsidRDefault="0089290A" w:rsidP="00961538">
            <w:pPr>
              <w:widowControl w:val="0"/>
              <w:spacing w:line="240" w:lineRule="auto"/>
            </w:pPr>
            <w:r w:rsidRPr="00AF5413">
              <w:t>Outcomes</w:t>
            </w:r>
          </w:p>
          <w:p w14:paraId="65AB9F62" w14:textId="77777777" w:rsidR="0089290A" w:rsidRPr="00AF5413" w:rsidRDefault="0089290A" w:rsidP="00961538">
            <w:pPr>
              <w:widowControl w:val="0"/>
              <w:spacing w:line="240" w:lineRule="auto"/>
            </w:pPr>
            <w:r w:rsidRPr="00AF5413">
              <w:t>Patient &amp; clinical satisfaction</w:t>
            </w:r>
          </w:p>
        </w:tc>
      </w:tr>
      <w:tr w:rsidR="0089290A" w:rsidRPr="00AF5413" w14:paraId="3AB0E2F5" w14:textId="77777777" w:rsidTr="00961538">
        <w:trPr>
          <w:trHeight w:val="919"/>
        </w:trPr>
        <w:tc>
          <w:tcPr>
            <w:tcW w:w="2235" w:type="dxa"/>
            <w:shd w:val="clear" w:color="auto" w:fill="auto"/>
            <w:tcMar>
              <w:top w:w="100" w:type="dxa"/>
              <w:left w:w="100" w:type="dxa"/>
              <w:bottom w:w="100" w:type="dxa"/>
              <w:right w:w="100" w:type="dxa"/>
            </w:tcMar>
          </w:tcPr>
          <w:p w14:paraId="38B621C0"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Stankard</w:t>
            </w:r>
            <w:proofErr w:type="spellEnd"/>
            <w:r w:rsidRPr="00AF5413">
              <w:rPr>
                <w:color w:val="212121"/>
                <w:sz w:val="20"/>
                <w:szCs w:val="20"/>
              </w:rPr>
              <w:t xml:space="preserve">, P., Younus, S. </w:t>
            </w:r>
          </w:p>
        </w:tc>
        <w:tc>
          <w:tcPr>
            <w:tcW w:w="2220" w:type="dxa"/>
            <w:shd w:val="clear" w:color="auto" w:fill="auto"/>
            <w:tcMar>
              <w:top w:w="100" w:type="dxa"/>
              <w:left w:w="100" w:type="dxa"/>
              <w:bottom w:w="100" w:type="dxa"/>
              <w:right w:w="100" w:type="dxa"/>
            </w:tcMar>
          </w:tcPr>
          <w:p w14:paraId="3E399CBD" w14:textId="77777777" w:rsidR="0089290A" w:rsidRPr="00AF5413" w:rsidRDefault="0089290A" w:rsidP="00961538">
            <w:pPr>
              <w:widowControl w:val="0"/>
              <w:spacing w:line="240" w:lineRule="auto"/>
            </w:pPr>
            <w:r w:rsidRPr="00AF5413">
              <w:t>2007</w:t>
            </w:r>
          </w:p>
        </w:tc>
        <w:tc>
          <w:tcPr>
            <w:tcW w:w="2250" w:type="dxa"/>
            <w:shd w:val="clear" w:color="auto" w:fill="auto"/>
            <w:tcMar>
              <w:top w:w="100" w:type="dxa"/>
              <w:left w:w="100" w:type="dxa"/>
              <w:bottom w:w="100" w:type="dxa"/>
              <w:right w:w="100" w:type="dxa"/>
            </w:tcMar>
          </w:tcPr>
          <w:p w14:paraId="433EDE45"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5DE1CE36" w14:textId="77777777" w:rsidR="0089290A" w:rsidRPr="00AF5413" w:rsidRDefault="0089290A" w:rsidP="00961538">
            <w:pPr>
              <w:widowControl w:val="0"/>
              <w:spacing w:line="240" w:lineRule="auto"/>
            </w:pPr>
            <w:r w:rsidRPr="00AF5413">
              <w:t>Outcomes</w:t>
            </w:r>
          </w:p>
        </w:tc>
      </w:tr>
      <w:tr w:rsidR="0089290A" w:rsidRPr="00AF5413" w14:paraId="6F5D5CCF" w14:textId="77777777" w:rsidTr="00961538">
        <w:trPr>
          <w:trHeight w:val="919"/>
        </w:trPr>
        <w:tc>
          <w:tcPr>
            <w:tcW w:w="2235" w:type="dxa"/>
            <w:shd w:val="clear" w:color="auto" w:fill="auto"/>
            <w:tcMar>
              <w:top w:w="100" w:type="dxa"/>
              <w:left w:w="100" w:type="dxa"/>
              <w:bottom w:w="100" w:type="dxa"/>
              <w:right w:w="100" w:type="dxa"/>
            </w:tcMar>
          </w:tcPr>
          <w:p w14:paraId="2EFF95B7" w14:textId="77777777" w:rsidR="0089290A" w:rsidRPr="00AF5413" w:rsidRDefault="0089290A" w:rsidP="00961538">
            <w:pPr>
              <w:widowControl w:val="0"/>
              <w:spacing w:line="240" w:lineRule="auto"/>
              <w:rPr>
                <w:color w:val="212121"/>
                <w:sz w:val="20"/>
                <w:szCs w:val="20"/>
              </w:rPr>
            </w:pPr>
            <w:r w:rsidRPr="00AF5413">
              <w:rPr>
                <w:color w:val="212121"/>
                <w:sz w:val="20"/>
                <w:szCs w:val="20"/>
              </w:rPr>
              <w:lastRenderedPageBreak/>
              <w:t xml:space="preserve">Spaulding, R., Cain, S., </w:t>
            </w:r>
            <w:proofErr w:type="spellStart"/>
            <w:r w:rsidRPr="00AF5413">
              <w:rPr>
                <w:color w:val="212121"/>
                <w:sz w:val="20"/>
                <w:szCs w:val="20"/>
              </w:rPr>
              <w:t>Sonnenschein</w:t>
            </w:r>
            <w:proofErr w:type="spellEnd"/>
            <w:r w:rsidRPr="00AF5413">
              <w:rPr>
                <w:color w:val="212121"/>
                <w:sz w:val="20"/>
                <w:szCs w:val="20"/>
              </w:rPr>
              <w:t>, K.</w:t>
            </w:r>
          </w:p>
        </w:tc>
        <w:tc>
          <w:tcPr>
            <w:tcW w:w="2220" w:type="dxa"/>
            <w:shd w:val="clear" w:color="auto" w:fill="auto"/>
            <w:tcMar>
              <w:top w:w="100" w:type="dxa"/>
              <w:left w:w="100" w:type="dxa"/>
              <w:bottom w:w="100" w:type="dxa"/>
              <w:right w:w="100" w:type="dxa"/>
            </w:tcMar>
          </w:tcPr>
          <w:p w14:paraId="1E1F569D"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334A834D"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C9BF8A3" w14:textId="77777777" w:rsidR="0089290A" w:rsidRPr="00AF5413" w:rsidRDefault="0089290A" w:rsidP="00961538">
            <w:pPr>
              <w:widowControl w:val="0"/>
              <w:spacing w:line="240" w:lineRule="auto"/>
            </w:pPr>
            <w:r w:rsidRPr="00AF5413">
              <w:t>Outcomes</w:t>
            </w:r>
          </w:p>
          <w:p w14:paraId="169E72FD" w14:textId="77777777" w:rsidR="0089290A" w:rsidRPr="00AF5413" w:rsidRDefault="0089290A" w:rsidP="00961538">
            <w:pPr>
              <w:widowControl w:val="0"/>
              <w:spacing w:line="240" w:lineRule="auto"/>
            </w:pPr>
            <w:r w:rsidRPr="00AF5413">
              <w:t>Patient &amp; clinical satisfaction</w:t>
            </w:r>
          </w:p>
          <w:p w14:paraId="57AE0B5B" w14:textId="77777777" w:rsidR="0089290A" w:rsidRPr="00AF5413" w:rsidRDefault="0089290A" w:rsidP="00961538">
            <w:pPr>
              <w:widowControl w:val="0"/>
              <w:spacing w:line="240" w:lineRule="auto"/>
            </w:pPr>
            <w:r w:rsidRPr="00AF5413">
              <w:t>Technology</w:t>
            </w:r>
          </w:p>
          <w:p w14:paraId="4AF68BC8" w14:textId="77777777" w:rsidR="0089290A" w:rsidRPr="00AF5413" w:rsidRDefault="0089290A" w:rsidP="00961538">
            <w:pPr>
              <w:widowControl w:val="0"/>
              <w:spacing w:line="240" w:lineRule="auto"/>
            </w:pPr>
            <w:r w:rsidRPr="00AF5413">
              <w:t>Professional guidance</w:t>
            </w:r>
          </w:p>
        </w:tc>
      </w:tr>
      <w:tr w:rsidR="0089290A" w:rsidRPr="00AF5413" w14:paraId="7A95F64D" w14:textId="77777777" w:rsidTr="00961538">
        <w:trPr>
          <w:trHeight w:val="919"/>
        </w:trPr>
        <w:tc>
          <w:tcPr>
            <w:tcW w:w="2235" w:type="dxa"/>
            <w:shd w:val="clear" w:color="auto" w:fill="auto"/>
            <w:tcMar>
              <w:top w:w="100" w:type="dxa"/>
              <w:left w:w="100" w:type="dxa"/>
              <w:bottom w:w="100" w:type="dxa"/>
              <w:right w:w="100" w:type="dxa"/>
            </w:tcMar>
          </w:tcPr>
          <w:p w14:paraId="6BBE5347"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Moirangthem</w:t>
            </w:r>
            <w:proofErr w:type="spellEnd"/>
            <w:r w:rsidRPr="00AF5413">
              <w:rPr>
                <w:color w:val="212121"/>
                <w:sz w:val="20"/>
                <w:szCs w:val="20"/>
              </w:rPr>
              <w:t xml:space="preserve"> S, Rao S, Kumar CN, Narayana M, </w:t>
            </w:r>
            <w:proofErr w:type="spellStart"/>
            <w:r w:rsidRPr="00AF5413">
              <w:rPr>
                <w:color w:val="212121"/>
                <w:sz w:val="20"/>
                <w:szCs w:val="20"/>
              </w:rPr>
              <w:t>Raviprakash</w:t>
            </w:r>
            <w:proofErr w:type="spellEnd"/>
            <w:r w:rsidRPr="00AF5413">
              <w:rPr>
                <w:color w:val="212121"/>
                <w:sz w:val="20"/>
                <w:szCs w:val="20"/>
              </w:rPr>
              <w:t xml:space="preserve"> N, Math SB.</w:t>
            </w:r>
          </w:p>
        </w:tc>
        <w:tc>
          <w:tcPr>
            <w:tcW w:w="2220" w:type="dxa"/>
            <w:shd w:val="clear" w:color="auto" w:fill="auto"/>
            <w:tcMar>
              <w:top w:w="100" w:type="dxa"/>
              <w:left w:w="100" w:type="dxa"/>
              <w:bottom w:w="100" w:type="dxa"/>
              <w:right w:w="100" w:type="dxa"/>
            </w:tcMar>
          </w:tcPr>
          <w:p w14:paraId="7F8DC226"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7C5E39A4"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45D642F0" w14:textId="77777777" w:rsidR="0089290A" w:rsidRPr="00AF5413" w:rsidRDefault="0089290A" w:rsidP="00961538">
            <w:pPr>
              <w:widowControl w:val="0"/>
              <w:spacing w:line="240" w:lineRule="auto"/>
            </w:pPr>
            <w:r w:rsidRPr="00AF5413">
              <w:t>Outcomes</w:t>
            </w:r>
          </w:p>
          <w:p w14:paraId="47D2BC7E" w14:textId="77777777" w:rsidR="0089290A" w:rsidRPr="00AF5413" w:rsidRDefault="0089290A" w:rsidP="00961538">
            <w:pPr>
              <w:widowControl w:val="0"/>
              <w:spacing w:line="240" w:lineRule="auto"/>
            </w:pPr>
            <w:r w:rsidRPr="00AF5413">
              <w:t>Technology</w:t>
            </w:r>
          </w:p>
        </w:tc>
      </w:tr>
      <w:tr w:rsidR="0089290A" w:rsidRPr="00AF5413" w14:paraId="1221CA45" w14:textId="77777777" w:rsidTr="00961538">
        <w:trPr>
          <w:trHeight w:val="919"/>
        </w:trPr>
        <w:tc>
          <w:tcPr>
            <w:tcW w:w="2235" w:type="dxa"/>
            <w:shd w:val="clear" w:color="auto" w:fill="auto"/>
            <w:tcMar>
              <w:top w:w="100" w:type="dxa"/>
              <w:left w:w="100" w:type="dxa"/>
              <w:bottom w:w="100" w:type="dxa"/>
              <w:right w:w="100" w:type="dxa"/>
            </w:tcMar>
          </w:tcPr>
          <w:p w14:paraId="6616E194"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Pelton D, </w:t>
            </w:r>
            <w:proofErr w:type="spellStart"/>
            <w:r w:rsidRPr="00AF5413">
              <w:rPr>
                <w:color w:val="212121"/>
                <w:sz w:val="20"/>
                <w:szCs w:val="20"/>
              </w:rPr>
              <w:t>Wangelin</w:t>
            </w:r>
            <w:proofErr w:type="spellEnd"/>
            <w:r w:rsidRPr="00AF5413">
              <w:rPr>
                <w:color w:val="212121"/>
                <w:sz w:val="20"/>
                <w:szCs w:val="20"/>
              </w:rPr>
              <w:t xml:space="preserve"> B, </w:t>
            </w:r>
            <w:proofErr w:type="spellStart"/>
            <w:r w:rsidRPr="00AF5413">
              <w:rPr>
                <w:color w:val="212121"/>
                <w:sz w:val="20"/>
                <w:szCs w:val="20"/>
              </w:rPr>
              <w:t>Tuerk</w:t>
            </w:r>
            <w:proofErr w:type="spellEnd"/>
            <w:r w:rsidRPr="00AF5413">
              <w:rPr>
                <w:color w:val="212121"/>
                <w:sz w:val="20"/>
                <w:szCs w:val="20"/>
              </w:rPr>
              <w:t xml:space="preserve"> P. </w:t>
            </w:r>
          </w:p>
        </w:tc>
        <w:tc>
          <w:tcPr>
            <w:tcW w:w="2220" w:type="dxa"/>
            <w:shd w:val="clear" w:color="auto" w:fill="auto"/>
            <w:tcMar>
              <w:top w:w="100" w:type="dxa"/>
              <w:left w:w="100" w:type="dxa"/>
              <w:bottom w:w="100" w:type="dxa"/>
              <w:right w:w="100" w:type="dxa"/>
            </w:tcMar>
          </w:tcPr>
          <w:p w14:paraId="16D8E37A"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199B8AB3" w14:textId="77777777" w:rsidR="0089290A" w:rsidRPr="00AF5413" w:rsidRDefault="0089290A" w:rsidP="00961538">
            <w:pPr>
              <w:widowControl w:val="0"/>
              <w:spacing w:line="240" w:lineRule="auto"/>
            </w:pPr>
            <w:r w:rsidRPr="00AF5413">
              <w:t>Case Report</w:t>
            </w:r>
          </w:p>
        </w:tc>
        <w:tc>
          <w:tcPr>
            <w:tcW w:w="2235" w:type="dxa"/>
            <w:shd w:val="clear" w:color="auto" w:fill="auto"/>
            <w:tcMar>
              <w:top w:w="100" w:type="dxa"/>
              <w:left w:w="100" w:type="dxa"/>
              <w:bottom w:w="100" w:type="dxa"/>
              <w:right w:w="100" w:type="dxa"/>
            </w:tcMar>
          </w:tcPr>
          <w:p w14:paraId="7F24C486" w14:textId="77777777" w:rsidR="0089290A" w:rsidRPr="00AF5413" w:rsidRDefault="0089290A" w:rsidP="00961538">
            <w:pPr>
              <w:widowControl w:val="0"/>
              <w:spacing w:line="240" w:lineRule="auto"/>
            </w:pPr>
            <w:r w:rsidRPr="00AF5413">
              <w:t>Outcomes</w:t>
            </w:r>
          </w:p>
          <w:p w14:paraId="40943E2B" w14:textId="77777777" w:rsidR="0089290A" w:rsidRPr="00AF5413" w:rsidRDefault="0089290A" w:rsidP="00961538">
            <w:pPr>
              <w:widowControl w:val="0"/>
              <w:spacing w:line="240" w:lineRule="auto"/>
            </w:pPr>
          </w:p>
        </w:tc>
      </w:tr>
      <w:tr w:rsidR="0089290A" w:rsidRPr="00AF5413" w14:paraId="1DD64DF2" w14:textId="77777777" w:rsidTr="00961538">
        <w:trPr>
          <w:trHeight w:val="919"/>
        </w:trPr>
        <w:tc>
          <w:tcPr>
            <w:tcW w:w="2235" w:type="dxa"/>
            <w:shd w:val="clear" w:color="auto" w:fill="auto"/>
            <w:tcMar>
              <w:top w:w="100" w:type="dxa"/>
              <w:left w:w="100" w:type="dxa"/>
              <w:bottom w:w="100" w:type="dxa"/>
              <w:right w:w="100" w:type="dxa"/>
            </w:tcMar>
          </w:tcPr>
          <w:p w14:paraId="355979F5"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Reliford A, Adebanjo B. </w:t>
            </w:r>
          </w:p>
        </w:tc>
        <w:tc>
          <w:tcPr>
            <w:tcW w:w="2220" w:type="dxa"/>
            <w:shd w:val="clear" w:color="auto" w:fill="auto"/>
            <w:tcMar>
              <w:top w:w="100" w:type="dxa"/>
              <w:left w:w="100" w:type="dxa"/>
              <w:bottom w:w="100" w:type="dxa"/>
              <w:right w:w="100" w:type="dxa"/>
            </w:tcMar>
          </w:tcPr>
          <w:p w14:paraId="44A86B05"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0C1E6F71" w14:textId="77777777" w:rsidR="0089290A" w:rsidRPr="00AF5413" w:rsidRDefault="0089290A" w:rsidP="00961538">
            <w:pPr>
              <w:widowControl w:val="0"/>
              <w:spacing w:line="240" w:lineRule="auto"/>
            </w:pPr>
            <w:r w:rsidRPr="00AF5413">
              <w:t xml:space="preserve">Cross-sectional </w:t>
            </w:r>
          </w:p>
        </w:tc>
        <w:tc>
          <w:tcPr>
            <w:tcW w:w="2235" w:type="dxa"/>
            <w:shd w:val="clear" w:color="auto" w:fill="auto"/>
            <w:tcMar>
              <w:top w:w="100" w:type="dxa"/>
              <w:left w:w="100" w:type="dxa"/>
              <w:bottom w:w="100" w:type="dxa"/>
              <w:right w:w="100" w:type="dxa"/>
            </w:tcMar>
          </w:tcPr>
          <w:p w14:paraId="06A6069D" w14:textId="77777777" w:rsidR="0089290A" w:rsidRPr="00AF5413" w:rsidRDefault="0089290A" w:rsidP="00961538">
            <w:pPr>
              <w:widowControl w:val="0"/>
              <w:spacing w:line="240" w:lineRule="auto"/>
            </w:pPr>
            <w:r w:rsidRPr="00AF5413">
              <w:t>Outcomes</w:t>
            </w:r>
          </w:p>
          <w:p w14:paraId="2A58703B" w14:textId="77777777" w:rsidR="0089290A" w:rsidRPr="00AF5413" w:rsidRDefault="0089290A" w:rsidP="00961538">
            <w:pPr>
              <w:widowControl w:val="0"/>
              <w:spacing w:line="240" w:lineRule="auto"/>
            </w:pPr>
            <w:r w:rsidRPr="00AF5413">
              <w:t>Patient &amp; clinical satisfaction</w:t>
            </w:r>
          </w:p>
        </w:tc>
      </w:tr>
      <w:tr w:rsidR="0089290A" w:rsidRPr="00AF5413" w14:paraId="58C7FCF2" w14:textId="77777777" w:rsidTr="00961538">
        <w:trPr>
          <w:trHeight w:val="919"/>
        </w:trPr>
        <w:tc>
          <w:tcPr>
            <w:tcW w:w="2235" w:type="dxa"/>
            <w:shd w:val="clear" w:color="auto" w:fill="auto"/>
            <w:tcMar>
              <w:top w:w="100" w:type="dxa"/>
              <w:left w:w="100" w:type="dxa"/>
              <w:bottom w:w="100" w:type="dxa"/>
              <w:right w:w="100" w:type="dxa"/>
            </w:tcMar>
          </w:tcPr>
          <w:p w14:paraId="4178ED78"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Rockhill, C.M., </w:t>
            </w:r>
            <w:proofErr w:type="spellStart"/>
            <w:r w:rsidRPr="00AF5413">
              <w:rPr>
                <w:color w:val="212121"/>
                <w:sz w:val="20"/>
                <w:szCs w:val="20"/>
              </w:rPr>
              <w:t>Tse</w:t>
            </w:r>
            <w:proofErr w:type="spellEnd"/>
            <w:r w:rsidRPr="00AF5413">
              <w:rPr>
                <w:color w:val="212121"/>
                <w:sz w:val="20"/>
                <w:szCs w:val="20"/>
              </w:rPr>
              <w:t xml:space="preserve">, Y.J., </w:t>
            </w:r>
            <w:proofErr w:type="spellStart"/>
            <w:r w:rsidRPr="00AF5413">
              <w:rPr>
                <w:color w:val="212121"/>
                <w:sz w:val="20"/>
                <w:szCs w:val="20"/>
              </w:rPr>
              <w:t>Fesinmeyer</w:t>
            </w:r>
            <w:proofErr w:type="spellEnd"/>
            <w:r w:rsidRPr="00AF5413">
              <w:rPr>
                <w:color w:val="212121"/>
                <w:sz w:val="20"/>
                <w:szCs w:val="20"/>
              </w:rPr>
              <w:t>, M.D., Garcia, J., &amp; Myers, K.</w:t>
            </w:r>
          </w:p>
        </w:tc>
        <w:tc>
          <w:tcPr>
            <w:tcW w:w="2220" w:type="dxa"/>
            <w:shd w:val="clear" w:color="auto" w:fill="auto"/>
            <w:tcMar>
              <w:top w:w="100" w:type="dxa"/>
              <w:left w:w="100" w:type="dxa"/>
              <w:bottom w:w="100" w:type="dxa"/>
              <w:right w:w="100" w:type="dxa"/>
            </w:tcMar>
          </w:tcPr>
          <w:p w14:paraId="573AE30B"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0924FDA8"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6B23D5A5" w14:textId="77777777" w:rsidR="0089290A" w:rsidRPr="00AF5413" w:rsidRDefault="0089290A" w:rsidP="00961538">
            <w:pPr>
              <w:widowControl w:val="0"/>
              <w:spacing w:line="240" w:lineRule="auto"/>
            </w:pPr>
            <w:r w:rsidRPr="00AF5413">
              <w:t>Outcomes</w:t>
            </w:r>
          </w:p>
        </w:tc>
      </w:tr>
      <w:tr w:rsidR="0089290A" w:rsidRPr="00AF5413" w14:paraId="41FA409D" w14:textId="77777777" w:rsidTr="00961538">
        <w:trPr>
          <w:trHeight w:val="919"/>
        </w:trPr>
        <w:tc>
          <w:tcPr>
            <w:tcW w:w="2235" w:type="dxa"/>
            <w:shd w:val="clear" w:color="auto" w:fill="auto"/>
            <w:tcMar>
              <w:top w:w="100" w:type="dxa"/>
              <w:left w:w="100" w:type="dxa"/>
              <w:bottom w:w="100" w:type="dxa"/>
              <w:right w:w="100" w:type="dxa"/>
            </w:tcMar>
          </w:tcPr>
          <w:p w14:paraId="0B3FC03C" w14:textId="77777777" w:rsidR="0089290A" w:rsidRPr="00AF5413" w:rsidRDefault="0089290A" w:rsidP="00961538">
            <w:pPr>
              <w:widowControl w:val="0"/>
              <w:spacing w:line="240" w:lineRule="auto"/>
              <w:rPr>
                <w:color w:val="212121"/>
                <w:sz w:val="20"/>
                <w:szCs w:val="20"/>
              </w:rPr>
            </w:pPr>
            <w:r w:rsidRPr="00AF5413">
              <w:rPr>
                <w:color w:val="212121"/>
                <w:sz w:val="20"/>
                <w:szCs w:val="20"/>
              </w:rPr>
              <w:t>Ruskin PE, Silver-</w:t>
            </w:r>
            <w:proofErr w:type="spellStart"/>
            <w:r w:rsidRPr="00AF5413">
              <w:rPr>
                <w:color w:val="212121"/>
                <w:sz w:val="20"/>
                <w:szCs w:val="20"/>
              </w:rPr>
              <w:t>Aylaian</w:t>
            </w:r>
            <w:proofErr w:type="spellEnd"/>
            <w:r w:rsidRPr="00AF5413">
              <w:rPr>
                <w:color w:val="212121"/>
                <w:sz w:val="20"/>
                <w:szCs w:val="20"/>
              </w:rPr>
              <w:t xml:space="preserve"> M, Kling MA, Reed SA, </w:t>
            </w:r>
            <w:proofErr w:type="spellStart"/>
            <w:r w:rsidRPr="00AF5413">
              <w:rPr>
                <w:color w:val="212121"/>
                <w:sz w:val="20"/>
                <w:szCs w:val="20"/>
              </w:rPr>
              <w:t>Bradham</w:t>
            </w:r>
            <w:proofErr w:type="spellEnd"/>
            <w:r w:rsidRPr="00AF5413">
              <w:rPr>
                <w:color w:val="212121"/>
                <w:sz w:val="20"/>
                <w:szCs w:val="20"/>
              </w:rPr>
              <w:t xml:space="preserve"> DD, Hebel JR, Barrett D, Knowles F 3rd, Hauser P. </w:t>
            </w:r>
          </w:p>
        </w:tc>
        <w:tc>
          <w:tcPr>
            <w:tcW w:w="2220" w:type="dxa"/>
            <w:shd w:val="clear" w:color="auto" w:fill="auto"/>
            <w:tcMar>
              <w:top w:w="100" w:type="dxa"/>
              <w:left w:w="100" w:type="dxa"/>
              <w:bottom w:w="100" w:type="dxa"/>
              <w:right w:w="100" w:type="dxa"/>
            </w:tcMar>
          </w:tcPr>
          <w:p w14:paraId="27BE7BFD"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51A7699B"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1E8B5134" w14:textId="77777777" w:rsidR="0089290A" w:rsidRPr="00AF5413" w:rsidRDefault="0089290A" w:rsidP="00961538">
            <w:pPr>
              <w:widowControl w:val="0"/>
              <w:spacing w:line="240" w:lineRule="auto"/>
            </w:pPr>
            <w:r w:rsidRPr="00AF5413">
              <w:t>Outcomes</w:t>
            </w:r>
          </w:p>
          <w:p w14:paraId="61B6EEF6" w14:textId="77777777" w:rsidR="0089290A" w:rsidRPr="00AF5413" w:rsidRDefault="0089290A" w:rsidP="00961538">
            <w:pPr>
              <w:widowControl w:val="0"/>
              <w:spacing w:line="240" w:lineRule="auto"/>
            </w:pPr>
          </w:p>
        </w:tc>
      </w:tr>
      <w:tr w:rsidR="0089290A" w:rsidRPr="00AF5413" w14:paraId="2083EA6E" w14:textId="77777777" w:rsidTr="00961538">
        <w:trPr>
          <w:trHeight w:val="919"/>
        </w:trPr>
        <w:tc>
          <w:tcPr>
            <w:tcW w:w="2235" w:type="dxa"/>
            <w:shd w:val="clear" w:color="auto" w:fill="auto"/>
            <w:tcMar>
              <w:top w:w="100" w:type="dxa"/>
              <w:left w:w="100" w:type="dxa"/>
              <w:bottom w:w="100" w:type="dxa"/>
              <w:right w:w="100" w:type="dxa"/>
            </w:tcMar>
          </w:tcPr>
          <w:p w14:paraId="388D9A6E"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McLaren P, </w:t>
            </w:r>
            <w:proofErr w:type="spellStart"/>
            <w:r w:rsidRPr="00AF5413">
              <w:rPr>
                <w:color w:val="212121"/>
                <w:sz w:val="20"/>
                <w:szCs w:val="20"/>
              </w:rPr>
              <w:t>Ahlbom</w:t>
            </w:r>
            <w:proofErr w:type="spellEnd"/>
            <w:r w:rsidRPr="00AF5413">
              <w:rPr>
                <w:color w:val="212121"/>
                <w:sz w:val="20"/>
                <w:szCs w:val="20"/>
              </w:rPr>
              <w:t xml:space="preserve"> J, Riley A, </w:t>
            </w:r>
            <w:proofErr w:type="spellStart"/>
            <w:r w:rsidRPr="00AF5413">
              <w:rPr>
                <w:color w:val="212121"/>
                <w:sz w:val="20"/>
                <w:szCs w:val="20"/>
              </w:rPr>
              <w:t>Mohammedali</w:t>
            </w:r>
            <w:proofErr w:type="spellEnd"/>
            <w:r w:rsidRPr="00AF5413">
              <w:rPr>
                <w:color w:val="212121"/>
                <w:sz w:val="20"/>
                <w:szCs w:val="20"/>
              </w:rPr>
              <w:t xml:space="preserve"> A, Denis M. </w:t>
            </w:r>
          </w:p>
        </w:tc>
        <w:tc>
          <w:tcPr>
            <w:tcW w:w="2220" w:type="dxa"/>
            <w:shd w:val="clear" w:color="auto" w:fill="auto"/>
            <w:tcMar>
              <w:top w:w="100" w:type="dxa"/>
              <w:left w:w="100" w:type="dxa"/>
              <w:bottom w:w="100" w:type="dxa"/>
              <w:right w:w="100" w:type="dxa"/>
            </w:tcMar>
          </w:tcPr>
          <w:p w14:paraId="2B6A4E2C" w14:textId="77777777" w:rsidR="0089290A" w:rsidRPr="00AF5413" w:rsidRDefault="0089290A" w:rsidP="00961538">
            <w:pPr>
              <w:widowControl w:val="0"/>
              <w:spacing w:line="240" w:lineRule="auto"/>
            </w:pPr>
            <w:r w:rsidRPr="00AF5413">
              <w:t>2002</w:t>
            </w:r>
          </w:p>
        </w:tc>
        <w:tc>
          <w:tcPr>
            <w:tcW w:w="2250" w:type="dxa"/>
            <w:shd w:val="clear" w:color="auto" w:fill="auto"/>
            <w:tcMar>
              <w:top w:w="100" w:type="dxa"/>
              <w:left w:w="100" w:type="dxa"/>
              <w:bottom w:w="100" w:type="dxa"/>
              <w:right w:w="100" w:type="dxa"/>
            </w:tcMar>
          </w:tcPr>
          <w:p w14:paraId="2845AA27" w14:textId="77777777" w:rsidR="0089290A" w:rsidRPr="00AF5413" w:rsidRDefault="0089290A" w:rsidP="00961538">
            <w:pPr>
              <w:widowControl w:val="0"/>
              <w:spacing w:line="240" w:lineRule="auto"/>
            </w:pPr>
            <w:r w:rsidRPr="00AF5413">
              <w:t>Pilot study</w:t>
            </w:r>
          </w:p>
        </w:tc>
        <w:tc>
          <w:tcPr>
            <w:tcW w:w="2235" w:type="dxa"/>
            <w:shd w:val="clear" w:color="auto" w:fill="auto"/>
            <w:tcMar>
              <w:top w:w="100" w:type="dxa"/>
              <w:left w:w="100" w:type="dxa"/>
              <w:bottom w:w="100" w:type="dxa"/>
              <w:right w:w="100" w:type="dxa"/>
            </w:tcMar>
          </w:tcPr>
          <w:p w14:paraId="139D6E8A" w14:textId="77777777" w:rsidR="0089290A" w:rsidRPr="00AF5413" w:rsidRDefault="0089290A" w:rsidP="00961538">
            <w:pPr>
              <w:widowControl w:val="0"/>
              <w:spacing w:line="240" w:lineRule="auto"/>
            </w:pPr>
            <w:r w:rsidRPr="00AF5413">
              <w:t>Outcomes</w:t>
            </w:r>
          </w:p>
          <w:p w14:paraId="19A66BD8" w14:textId="77777777" w:rsidR="0089290A" w:rsidRPr="00AF5413" w:rsidRDefault="0089290A" w:rsidP="00961538">
            <w:pPr>
              <w:widowControl w:val="0"/>
              <w:spacing w:line="240" w:lineRule="auto"/>
            </w:pPr>
            <w:r w:rsidRPr="00AF5413">
              <w:t>Patient &amp; clinical satisfaction</w:t>
            </w:r>
          </w:p>
        </w:tc>
      </w:tr>
      <w:tr w:rsidR="0089290A" w:rsidRPr="00AF5413" w14:paraId="020B89B1" w14:textId="77777777" w:rsidTr="00961538">
        <w:trPr>
          <w:trHeight w:val="919"/>
        </w:trPr>
        <w:tc>
          <w:tcPr>
            <w:tcW w:w="2235" w:type="dxa"/>
            <w:shd w:val="clear" w:color="auto" w:fill="auto"/>
            <w:tcMar>
              <w:top w:w="100" w:type="dxa"/>
              <w:left w:w="100" w:type="dxa"/>
              <w:bottom w:w="100" w:type="dxa"/>
              <w:right w:w="100" w:type="dxa"/>
            </w:tcMar>
          </w:tcPr>
          <w:p w14:paraId="7FC530D5"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Sales, C.P., McSweeney, L., Saleem, Y., Khalifa, N. </w:t>
            </w:r>
          </w:p>
        </w:tc>
        <w:tc>
          <w:tcPr>
            <w:tcW w:w="2220" w:type="dxa"/>
            <w:shd w:val="clear" w:color="auto" w:fill="auto"/>
            <w:tcMar>
              <w:top w:w="100" w:type="dxa"/>
              <w:left w:w="100" w:type="dxa"/>
              <w:bottom w:w="100" w:type="dxa"/>
              <w:right w:w="100" w:type="dxa"/>
            </w:tcMar>
          </w:tcPr>
          <w:p w14:paraId="4AEF6865"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5D84BED6"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4899F0E8" w14:textId="77777777" w:rsidR="0089290A" w:rsidRPr="00AF5413" w:rsidRDefault="0089290A" w:rsidP="00961538">
            <w:pPr>
              <w:widowControl w:val="0"/>
              <w:spacing w:line="240" w:lineRule="auto"/>
            </w:pPr>
            <w:r w:rsidRPr="00AF5413">
              <w:t>Outcomes</w:t>
            </w:r>
          </w:p>
          <w:p w14:paraId="54BBD3F7" w14:textId="77777777" w:rsidR="0089290A" w:rsidRPr="00AF5413" w:rsidRDefault="0089290A" w:rsidP="00961538">
            <w:pPr>
              <w:widowControl w:val="0"/>
              <w:spacing w:line="240" w:lineRule="auto"/>
            </w:pPr>
            <w:r w:rsidRPr="00AF5413">
              <w:t>Patient &amp; clinical satisfaction</w:t>
            </w:r>
          </w:p>
          <w:p w14:paraId="44BF82D9" w14:textId="77777777" w:rsidR="0089290A" w:rsidRPr="00AF5413" w:rsidRDefault="0089290A" w:rsidP="00961538">
            <w:pPr>
              <w:widowControl w:val="0"/>
              <w:spacing w:line="240" w:lineRule="auto"/>
            </w:pPr>
            <w:r w:rsidRPr="00AF5413">
              <w:t>Professional guidance</w:t>
            </w:r>
          </w:p>
        </w:tc>
      </w:tr>
      <w:tr w:rsidR="0089290A" w:rsidRPr="00AF5413" w14:paraId="65AB5362" w14:textId="77777777" w:rsidTr="00961538">
        <w:trPr>
          <w:trHeight w:val="919"/>
        </w:trPr>
        <w:tc>
          <w:tcPr>
            <w:tcW w:w="2235" w:type="dxa"/>
            <w:shd w:val="clear" w:color="auto" w:fill="auto"/>
            <w:tcMar>
              <w:top w:w="100" w:type="dxa"/>
              <w:left w:w="100" w:type="dxa"/>
              <w:bottom w:w="100" w:type="dxa"/>
              <w:right w:w="100" w:type="dxa"/>
            </w:tcMar>
          </w:tcPr>
          <w:p w14:paraId="0FADEA06" w14:textId="77777777" w:rsidR="0089290A" w:rsidRPr="00AF5413" w:rsidRDefault="0089290A" w:rsidP="00961538">
            <w:pPr>
              <w:widowControl w:val="0"/>
              <w:spacing w:line="240" w:lineRule="auto"/>
              <w:rPr>
                <w:color w:val="212121"/>
                <w:sz w:val="20"/>
                <w:szCs w:val="20"/>
              </w:rPr>
            </w:pPr>
            <w:r w:rsidRPr="00AF5413">
              <w:rPr>
                <w:color w:val="212121"/>
                <w:sz w:val="20"/>
                <w:szCs w:val="20"/>
              </w:rPr>
              <w:t>No authors listed.</w:t>
            </w:r>
          </w:p>
        </w:tc>
        <w:tc>
          <w:tcPr>
            <w:tcW w:w="2220" w:type="dxa"/>
            <w:shd w:val="clear" w:color="auto" w:fill="auto"/>
            <w:tcMar>
              <w:top w:w="100" w:type="dxa"/>
              <w:left w:w="100" w:type="dxa"/>
              <w:bottom w:w="100" w:type="dxa"/>
              <w:right w:w="100" w:type="dxa"/>
            </w:tcMar>
          </w:tcPr>
          <w:p w14:paraId="1DF7ADCB"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41D30569"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57835D9E" w14:textId="77777777" w:rsidR="0089290A" w:rsidRPr="00AF5413" w:rsidRDefault="0089290A" w:rsidP="00961538">
            <w:pPr>
              <w:widowControl w:val="0"/>
              <w:spacing w:line="240" w:lineRule="auto"/>
            </w:pPr>
            <w:r w:rsidRPr="00AF5413">
              <w:t>Patient &amp; clinical satisfaction</w:t>
            </w:r>
          </w:p>
        </w:tc>
      </w:tr>
      <w:tr w:rsidR="0089290A" w:rsidRPr="00AF5413" w14:paraId="21656D71" w14:textId="77777777" w:rsidTr="00961538">
        <w:trPr>
          <w:trHeight w:val="919"/>
        </w:trPr>
        <w:tc>
          <w:tcPr>
            <w:tcW w:w="2235" w:type="dxa"/>
            <w:shd w:val="clear" w:color="auto" w:fill="auto"/>
            <w:tcMar>
              <w:top w:w="100" w:type="dxa"/>
              <w:left w:w="100" w:type="dxa"/>
              <w:bottom w:w="100" w:type="dxa"/>
              <w:right w:w="100" w:type="dxa"/>
            </w:tcMar>
          </w:tcPr>
          <w:p w14:paraId="78AAC066" w14:textId="77777777" w:rsidR="0089290A" w:rsidRPr="00AF5413" w:rsidRDefault="0089290A" w:rsidP="00961538">
            <w:pPr>
              <w:widowControl w:val="0"/>
              <w:spacing w:line="240" w:lineRule="auto"/>
              <w:rPr>
                <w:color w:val="212121"/>
                <w:sz w:val="20"/>
                <w:szCs w:val="20"/>
              </w:rPr>
            </w:pPr>
            <w:proofErr w:type="spellStart"/>
            <w:r w:rsidRPr="00AF5413">
              <w:rPr>
                <w:sz w:val="20"/>
                <w:szCs w:val="20"/>
              </w:rPr>
              <w:t>Aadil</w:t>
            </w:r>
            <w:proofErr w:type="spellEnd"/>
            <w:r w:rsidRPr="00AF5413">
              <w:rPr>
                <w:sz w:val="20"/>
                <w:szCs w:val="20"/>
              </w:rPr>
              <w:t xml:space="preserve"> M, </w:t>
            </w:r>
            <w:proofErr w:type="spellStart"/>
            <w:r w:rsidRPr="00AF5413">
              <w:rPr>
                <w:sz w:val="20"/>
                <w:szCs w:val="20"/>
              </w:rPr>
              <w:t>Cosme</w:t>
            </w:r>
            <w:proofErr w:type="spellEnd"/>
            <w:r w:rsidRPr="00AF5413">
              <w:rPr>
                <w:sz w:val="20"/>
                <w:szCs w:val="20"/>
              </w:rPr>
              <w:t xml:space="preserve"> RM, </w:t>
            </w:r>
            <w:proofErr w:type="spellStart"/>
            <w:r w:rsidRPr="00AF5413">
              <w:rPr>
                <w:sz w:val="20"/>
                <w:szCs w:val="20"/>
              </w:rPr>
              <w:t>Forcen</w:t>
            </w:r>
            <w:proofErr w:type="spellEnd"/>
            <w:r w:rsidRPr="00AF5413">
              <w:rPr>
                <w:sz w:val="20"/>
                <w:szCs w:val="20"/>
              </w:rPr>
              <w:t xml:space="preserve"> FE, Khan AR. </w:t>
            </w:r>
          </w:p>
        </w:tc>
        <w:tc>
          <w:tcPr>
            <w:tcW w:w="2220" w:type="dxa"/>
            <w:shd w:val="clear" w:color="auto" w:fill="auto"/>
            <w:tcMar>
              <w:top w:w="100" w:type="dxa"/>
              <w:left w:w="100" w:type="dxa"/>
              <w:bottom w:w="100" w:type="dxa"/>
              <w:right w:w="100" w:type="dxa"/>
            </w:tcMar>
          </w:tcPr>
          <w:p w14:paraId="49A3F52D"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32019D62" w14:textId="77777777" w:rsidR="0089290A" w:rsidRPr="00AF5413" w:rsidRDefault="0089290A" w:rsidP="00961538">
            <w:pPr>
              <w:widowControl w:val="0"/>
              <w:spacing w:line="240" w:lineRule="auto"/>
            </w:pPr>
            <w:r w:rsidRPr="00AF5413">
              <w:t>Editorial</w:t>
            </w:r>
          </w:p>
        </w:tc>
        <w:tc>
          <w:tcPr>
            <w:tcW w:w="2235" w:type="dxa"/>
            <w:shd w:val="clear" w:color="auto" w:fill="auto"/>
            <w:tcMar>
              <w:top w:w="100" w:type="dxa"/>
              <w:left w:w="100" w:type="dxa"/>
              <w:bottom w:w="100" w:type="dxa"/>
              <w:right w:w="100" w:type="dxa"/>
            </w:tcMar>
          </w:tcPr>
          <w:p w14:paraId="02FF90DF" w14:textId="77777777" w:rsidR="0089290A" w:rsidRPr="00AF5413" w:rsidRDefault="0089290A" w:rsidP="00961538">
            <w:pPr>
              <w:widowControl w:val="0"/>
              <w:spacing w:line="240" w:lineRule="auto"/>
            </w:pPr>
            <w:r w:rsidRPr="00AF5413">
              <w:t>Patient &amp; clinical satisfaction</w:t>
            </w:r>
          </w:p>
        </w:tc>
      </w:tr>
      <w:tr w:rsidR="0089290A" w:rsidRPr="00AF5413" w14:paraId="1A49904A" w14:textId="77777777" w:rsidTr="00961538">
        <w:trPr>
          <w:trHeight w:val="919"/>
        </w:trPr>
        <w:tc>
          <w:tcPr>
            <w:tcW w:w="2235" w:type="dxa"/>
            <w:shd w:val="clear" w:color="auto" w:fill="auto"/>
            <w:tcMar>
              <w:top w:w="100" w:type="dxa"/>
              <w:left w:w="100" w:type="dxa"/>
              <w:bottom w:w="100" w:type="dxa"/>
              <w:right w:w="100" w:type="dxa"/>
            </w:tcMar>
          </w:tcPr>
          <w:p w14:paraId="4B2444E5" w14:textId="77777777" w:rsidR="0089290A" w:rsidRPr="00AF5413" w:rsidRDefault="0089290A" w:rsidP="00961538">
            <w:pPr>
              <w:widowControl w:val="0"/>
              <w:spacing w:line="240" w:lineRule="auto"/>
              <w:rPr>
                <w:sz w:val="20"/>
                <w:szCs w:val="20"/>
              </w:rPr>
            </w:pPr>
            <w:r w:rsidRPr="00AF5413">
              <w:rPr>
                <w:sz w:val="20"/>
                <w:szCs w:val="20"/>
              </w:rPr>
              <w:lastRenderedPageBreak/>
              <w:t>Abba-Aji, A.</w:t>
            </w:r>
          </w:p>
        </w:tc>
        <w:tc>
          <w:tcPr>
            <w:tcW w:w="2220" w:type="dxa"/>
            <w:shd w:val="clear" w:color="auto" w:fill="auto"/>
            <w:tcMar>
              <w:top w:w="100" w:type="dxa"/>
              <w:left w:w="100" w:type="dxa"/>
              <w:bottom w:w="100" w:type="dxa"/>
              <w:right w:w="100" w:type="dxa"/>
            </w:tcMar>
          </w:tcPr>
          <w:p w14:paraId="4973E28D"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7DC7217F"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5B5D0304" w14:textId="77777777" w:rsidR="0089290A" w:rsidRPr="00AF5413" w:rsidRDefault="0089290A" w:rsidP="00961538">
            <w:pPr>
              <w:widowControl w:val="0"/>
              <w:spacing w:line="240" w:lineRule="auto"/>
            </w:pPr>
            <w:r w:rsidRPr="00AF5413">
              <w:t>Patient &amp; clinical satisfaction</w:t>
            </w:r>
          </w:p>
        </w:tc>
      </w:tr>
      <w:tr w:rsidR="0089290A" w:rsidRPr="00AF5413" w14:paraId="5EEEF8F4" w14:textId="77777777" w:rsidTr="00961538">
        <w:trPr>
          <w:trHeight w:val="919"/>
        </w:trPr>
        <w:tc>
          <w:tcPr>
            <w:tcW w:w="2235" w:type="dxa"/>
            <w:shd w:val="clear" w:color="auto" w:fill="auto"/>
            <w:tcMar>
              <w:top w:w="100" w:type="dxa"/>
              <w:left w:w="100" w:type="dxa"/>
              <w:bottom w:w="100" w:type="dxa"/>
              <w:right w:w="100" w:type="dxa"/>
            </w:tcMar>
          </w:tcPr>
          <w:p w14:paraId="13312693" w14:textId="77777777" w:rsidR="0089290A" w:rsidRPr="00AF5413" w:rsidRDefault="0089290A" w:rsidP="00961538">
            <w:pPr>
              <w:widowControl w:val="0"/>
              <w:spacing w:line="240" w:lineRule="auto"/>
              <w:rPr>
                <w:sz w:val="20"/>
                <w:szCs w:val="20"/>
              </w:rPr>
            </w:pPr>
            <w:r w:rsidRPr="00AF5413">
              <w:rPr>
                <w:sz w:val="20"/>
                <w:szCs w:val="20"/>
              </w:rPr>
              <w:t xml:space="preserve">Abdi YA, </w:t>
            </w:r>
            <w:proofErr w:type="spellStart"/>
            <w:r w:rsidRPr="00AF5413">
              <w:rPr>
                <w:sz w:val="20"/>
                <w:szCs w:val="20"/>
              </w:rPr>
              <w:t>Elmi</w:t>
            </w:r>
            <w:proofErr w:type="spellEnd"/>
            <w:r w:rsidRPr="00AF5413">
              <w:rPr>
                <w:sz w:val="20"/>
                <w:szCs w:val="20"/>
              </w:rPr>
              <w:t xml:space="preserve"> JY.</w:t>
            </w:r>
          </w:p>
        </w:tc>
        <w:tc>
          <w:tcPr>
            <w:tcW w:w="2220" w:type="dxa"/>
            <w:shd w:val="clear" w:color="auto" w:fill="auto"/>
            <w:tcMar>
              <w:top w:w="100" w:type="dxa"/>
              <w:left w:w="100" w:type="dxa"/>
              <w:bottom w:w="100" w:type="dxa"/>
              <w:right w:w="100" w:type="dxa"/>
            </w:tcMar>
          </w:tcPr>
          <w:p w14:paraId="5FA19803"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55519749"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3625B073" w14:textId="77777777" w:rsidR="0089290A" w:rsidRPr="00AF5413" w:rsidRDefault="0089290A" w:rsidP="00961538">
            <w:pPr>
              <w:widowControl w:val="0"/>
              <w:spacing w:line="240" w:lineRule="auto"/>
            </w:pPr>
            <w:r w:rsidRPr="00AF5413">
              <w:t>Patient &amp; clinical satisfaction</w:t>
            </w:r>
          </w:p>
        </w:tc>
      </w:tr>
      <w:tr w:rsidR="0089290A" w:rsidRPr="00AF5413" w14:paraId="381E1A93" w14:textId="77777777" w:rsidTr="00961538">
        <w:trPr>
          <w:trHeight w:val="919"/>
        </w:trPr>
        <w:tc>
          <w:tcPr>
            <w:tcW w:w="2235" w:type="dxa"/>
            <w:shd w:val="clear" w:color="auto" w:fill="auto"/>
            <w:tcMar>
              <w:top w:w="100" w:type="dxa"/>
              <w:left w:w="100" w:type="dxa"/>
              <w:bottom w:w="100" w:type="dxa"/>
              <w:right w:w="100" w:type="dxa"/>
            </w:tcMar>
          </w:tcPr>
          <w:p w14:paraId="10D185EE" w14:textId="77777777" w:rsidR="0089290A" w:rsidRPr="00AF5413" w:rsidRDefault="0089290A" w:rsidP="00961538">
            <w:pPr>
              <w:widowControl w:val="0"/>
              <w:spacing w:line="240" w:lineRule="auto"/>
              <w:rPr>
                <w:sz w:val="20"/>
                <w:szCs w:val="20"/>
              </w:rPr>
            </w:pPr>
            <w:r w:rsidRPr="00AF5413">
              <w:rPr>
                <w:sz w:val="20"/>
                <w:szCs w:val="20"/>
              </w:rPr>
              <w:t xml:space="preserve">Agarwal PP, </w:t>
            </w:r>
            <w:proofErr w:type="spellStart"/>
            <w:r w:rsidRPr="00AF5413">
              <w:rPr>
                <w:sz w:val="20"/>
                <w:szCs w:val="20"/>
              </w:rPr>
              <w:t>Manjunatha</w:t>
            </w:r>
            <w:proofErr w:type="spellEnd"/>
            <w:r w:rsidRPr="00AF5413">
              <w:rPr>
                <w:sz w:val="20"/>
                <w:szCs w:val="20"/>
              </w:rPr>
              <w:t xml:space="preserve"> N, Gowda GS, Kumar MNG, </w:t>
            </w:r>
            <w:proofErr w:type="spellStart"/>
            <w:r w:rsidRPr="00AF5413">
              <w:rPr>
                <w:sz w:val="20"/>
                <w:szCs w:val="20"/>
              </w:rPr>
              <w:t>Shanthaveeranna</w:t>
            </w:r>
            <w:proofErr w:type="spellEnd"/>
            <w:r w:rsidRPr="00AF5413">
              <w:rPr>
                <w:sz w:val="20"/>
                <w:szCs w:val="20"/>
              </w:rPr>
              <w:t xml:space="preserve"> N, Kumar CN, Math SB. </w:t>
            </w:r>
          </w:p>
        </w:tc>
        <w:tc>
          <w:tcPr>
            <w:tcW w:w="2220" w:type="dxa"/>
            <w:shd w:val="clear" w:color="auto" w:fill="auto"/>
            <w:tcMar>
              <w:top w:w="100" w:type="dxa"/>
              <w:left w:w="100" w:type="dxa"/>
              <w:bottom w:w="100" w:type="dxa"/>
              <w:right w:w="100" w:type="dxa"/>
            </w:tcMar>
          </w:tcPr>
          <w:p w14:paraId="510BB468"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4914D56B"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3F4C4955" w14:textId="77777777" w:rsidR="0089290A" w:rsidRPr="00AF5413" w:rsidRDefault="0089290A" w:rsidP="00961538">
            <w:pPr>
              <w:widowControl w:val="0"/>
              <w:spacing w:line="240" w:lineRule="auto"/>
            </w:pPr>
            <w:r w:rsidRPr="00AF5413">
              <w:t>Patient &amp; clinical satisfaction</w:t>
            </w:r>
          </w:p>
          <w:p w14:paraId="6CA60516" w14:textId="77777777" w:rsidR="0089290A" w:rsidRPr="00AF5413" w:rsidRDefault="0089290A" w:rsidP="00961538">
            <w:pPr>
              <w:widowControl w:val="0"/>
              <w:spacing w:line="240" w:lineRule="auto"/>
            </w:pPr>
            <w:r w:rsidRPr="00AF5413">
              <w:t>Technology</w:t>
            </w:r>
          </w:p>
        </w:tc>
      </w:tr>
      <w:tr w:rsidR="0089290A" w:rsidRPr="00AF5413" w14:paraId="6F3B6259" w14:textId="77777777" w:rsidTr="00961538">
        <w:trPr>
          <w:trHeight w:val="919"/>
        </w:trPr>
        <w:tc>
          <w:tcPr>
            <w:tcW w:w="2235" w:type="dxa"/>
            <w:shd w:val="clear" w:color="auto" w:fill="auto"/>
            <w:tcMar>
              <w:top w:w="100" w:type="dxa"/>
              <w:left w:w="100" w:type="dxa"/>
              <w:bottom w:w="100" w:type="dxa"/>
              <w:right w:w="100" w:type="dxa"/>
            </w:tcMar>
          </w:tcPr>
          <w:p w14:paraId="75EE3D5C" w14:textId="77777777" w:rsidR="0089290A" w:rsidRPr="00AF5413" w:rsidRDefault="0089290A" w:rsidP="00961538">
            <w:pPr>
              <w:widowControl w:val="0"/>
              <w:spacing w:line="240" w:lineRule="auto"/>
              <w:rPr>
                <w:sz w:val="20"/>
                <w:szCs w:val="20"/>
              </w:rPr>
            </w:pPr>
            <w:r w:rsidRPr="00AF5413">
              <w:rPr>
                <w:sz w:val="20"/>
                <w:szCs w:val="20"/>
              </w:rPr>
              <w:t xml:space="preserve">Alexander J, </w:t>
            </w:r>
            <w:proofErr w:type="spellStart"/>
            <w:r w:rsidRPr="00AF5413">
              <w:rPr>
                <w:sz w:val="20"/>
                <w:szCs w:val="20"/>
              </w:rPr>
              <w:t>Lattanzio</w:t>
            </w:r>
            <w:proofErr w:type="spellEnd"/>
            <w:r w:rsidRPr="00AF5413">
              <w:rPr>
                <w:sz w:val="20"/>
                <w:szCs w:val="20"/>
              </w:rPr>
              <w:t xml:space="preserve"> A.</w:t>
            </w:r>
          </w:p>
        </w:tc>
        <w:tc>
          <w:tcPr>
            <w:tcW w:w="2220" w:type="dxa"/>
            <w:shd w:val="clear" w:color="auto" w:fill="auto"/>
            <w:tcMar>
              <w:top w:w="100" w:type="dxa"/>
              <w:left w:w="100" w:type="dxa"/>
              <w:bottom w:w="100" w:type="dxa"/>
              <w:right w:w="100" w:type="dxa"/>
            </w:tcMar>
          </w:tcPr>
          <w:p w14:paraId="4FB4E8F5" w14:textId="77777777" w:rsidR="0089290A" w:rsidRPr="00AF5413" w:rsidRDefault="0089290A" w:rsidP="00961538">
            <w:pPr>
              <w:widowControl w:val="0"/>
              <w:spacing w:line="240" w:lineRule="auto"/>
            </w:pPr>
            <w:r w:rsidRPr="00AF5413">
              <w:t>2009</w:t>
            </w:r>
          </w:p>
        </w:tc>
        <w:tc>
          <w:tcPr>
            <w:tcW w:w="2250" w:type="dxa"/>
            <w:shd w:val="clear" w:color="auto" w:fill="auto"/>
            <w:tcMar>
              <w:top w:w="100" w:type="dxa"/>
              <w:left w:w="100" w:type="dxa"/>
              <w:bottom w:w="100" w:type="dxa"/>
              <w:right w:w="100" w:type="dxa"/>
            </w:tcMar>
          </w:tcPr>
          <w:p w14:paraId="6A59E6A1" w14:textId="77777777" w:rsidR="0089290A" w:rsidRPr="00AF5413" w:rsidRDefault="0089290A" w:rsidP="00961538">
            <w:pPr>
              <w:widowControl w:val="0"/>
              <w:spacing w:line="240" w:lineRule="auto"/>
            </w:pPr>
            <w:r w:rsidRPr="00AF5413">
              <w:t>Correspondence</w:t>
            </w:r>
          </w:p>
        </w:tc>
        <w:tc>
          <w:tcPr>
            <w:tcW w:w="2235" w:type="dxa"/>
            <w:shd w:val="clear" w:color="auto" w:fill="auto"/>
            <w:tcMar>
              <w:top w:w="100" w:type="dxa"/>
              <w:left w:w="100" w:type="dxa"/>
              <w:bottom w:w="100" w:type="dxa"/>
              <w:right w:w="100" w:type="dxa"/>
            </w:tcMar>
          </w:tcPr>
          <w:p w14:paraId="15F19059" w14:textId="77777777" w:rsidR="0089290A" w:rsidRPr="00AF5413" w:rsidRDefault="0089290A" w:rsidP="00961538">
            <w:pPr>
              <w:widowControl w:val="0"/>
              <w:spacing w:line="240" w:lineRule="auto"/>
            </w:pPr>
            <w:r w:rsidRPr="00AF5413">
              <w:t>Patient &amp; clinical satisfaction</w:t>
            </w:r>
          </w:p>
        </w:tc>
      </w:tr>
      <w:tr w:rsidR="0089290A" w:rsidRPr="00AF5413" w14:paraId="447DE8FA" w14:textId="77777777" w:rsidTr="00961538">
        <w:trPr>
          <w:trHeight w:val="919"/>
        </w:trPr>
        <w:tc>
          <w:tcPr>
            <w:tcW w:w="2235" w:type="dxa"/>
            <w:shd w:val="clear" w:color="auto" w:fill="auto"/>
            <w:tcMar>
              <w:top w:w="100" w:type="dxa"/>
              <w:left w:w="100" w:type="dxa"/>
              <w:bottom w:w="100" w:type="dxa"/>
              <w:right w:w="100" w:type="dxa"/>
            </w:tcMar>
          </w:tcPr>
          <w:p w14:paraId="5438DD21" w14:textId="77777777" w:rsidR="0089290A" w:rsidRPr="00AF5413" w:rsidRDefault="0089290A" w:rsidP="00961538">
            <w:pPr>
              <w:widowControl w:val="0"/>
              <w:spacing w:line="240" w:lineRule="auto"/>
              <w:rPr>
                <w:sz w:val="20"/>
                <w:szCs w:val="20"/>
              </w:rPr>
            </w:pPr>
            <w:r w:rsidRPr="00AF5413">
              <w:rPr>
                <w:sz w:val="20"/>
                <w:szCs w:val="20"/>
              </w:rPr>
              <w:t>Ben-</w:t>
            </w:r>
            <w:proofErr w:type="spellStart"/>
            <w:r w:rsidRPr="00AF5413">
              <w:rPr>
                <w:sz w:val="20"/>
                <w:szCs w:val="20"/>
              </w:rPr>
              <w:t>Zeev</w:t>
            </w:r>
            <w:proofErr w:type="spellEnd"/>
            <w:r w:rsidRPr="00AF5413">
              <w:rPr>
                <w:sz w:val="20"/>
                <w:szCs w:val="20"/>
              </w:rPr>
              <w:t xml:space="preserve"> D. </w:t>
            </w:r>
          </w:p>
        </w:tc>
        <w:tc>
          <w:tcPr>
            <w:tcW w:w="2220" w:type="dxa"/>
            <w:shd w:val="clear" w:color="auto" w:fill="auto"/>
            <w:tcMar>
              <w:top w:w="100" w:type="dxa"/>
              <w:left w:w="100" w:type="dxa"/>
              <w:bottom w:w="100" w:type="dxa"/>
              <w:right w:w="100" w:type="dxa"/>
            </w:tcMar>
          </w:tcPr>
          <w:p w14:paraId="24880AF0"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12186BC3"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4DEAD1C2" w14:textId="77777777" w:rsidR="0089290A" w:rsidRPr="00AF5413" w:rsidRDefault="0089290A" w:rsidP="00961538">
            <w:pPr>
              <w:widowControl w:val="0"/>
              <w:spacing w:line="240" w:lineRule="auto"/>
            </w:pPr>
            <w:r w:rsidRPr="00AF5413">
              <w:t>Patient &amp; clinical satisfaction</w:t>
            </w:r>
          </w:p>
        </w:tc>
      </w:tr>
      <w:tr w:rsidR="0089290A" w:rsidRPr="00AF5413" w14:paraId="0BB4F171" w14:textId="77777777" w:rsidTr="00961538">
        <w:trPr>
          <w:trHeight w:val="919"/>
        </w:trPr>
        <w:tc>
          <w:tcPr>
            <w:tcW w:w="2235" w:type="dxa"/>
            <w:shd w:val="clear" w:color="auto" w:fill="auto"/>
            <w:tcMar>
              <w:top w:w="100" w:type="dxa"/>
              <w:left w:w="100" w:type="dxa"/>
              <w:bottom w:w="100" w:type="dxa"/>
              <w:right w:w="100" w:type="dxa"/>
            </w:tcMar>
          </w:tcPr>
          <w:p w14:paraId="2D5F8F12" w14:textId="77777777" w:rsidR="0089290A" w:rsidRPr="00AF5413" w:rsidRDefault="0089290A" w:rsidP="00961538">
            <w:pPr>
              <w:widowControl w:val="0"/>
              <w:spacing w:line="240" w:lineRule="auto"/>
              <w:rPr>
                <w:sz w:val="20"/>
                <w:szCs w:val="20"/>
              </w:rPr>
            </w:pPr>
            <w:r w:rsidRPr="00AF5413">
              <w:rPr>
                <w:sz w:val="20"/>
                <w:szCs w:val="20"/>
              </w:rPr>
              <w:t xml:space="preserve">Blackmon, L.A., </w:t>
            </w:r>
            <w:proofErr w:type="spellStart"/>
            <w:r w:rsidRPr="00AF5413">
              <w:rPr>
                <w:sz w:val="20"/>
                <w:szCs w:val="20"/>
              </w:rPr>
              <w:t>Kaak</w:t>
            </w:r>
            <w:proofErr w:type="spellEnd"/>
            <w:r w:rsidRPr="00AF5413">
              <w:rPr>
                <w:sz w:val="20"/>
                <w:szCs w:val="20"/>
              </w:rPr>
              <w:t xml:space="preserve">, H.O., </w:t>
            </w:r>
            <w:proofErr w:type="spellStart"/>
            <w:r w:rsidRPr="00AF5413">
              <w:rPr>
                <w:sz w:val="20"/>
                <w:szCs w:val="20"/>
              </w:rPr>
              <w:t>Ranseen</w:t>
            </w:r>
            <w:proofErr w:type="spellEnd"/>
            <w:r w:rsidRPr="00AF5413">
              <w:rPr>
                <w:sz w:val="20"/>
                <w:szCs w:val="20"/>
              </w:rPr>
              <w:t>, J</w:t>
            </w:r>
          </w:p>
        </w:tc>
        <w:tc>
          <w:tcPr>
            <w:tcW w:w="2220" w:type="dxa"/>
            <w:shd w:val="clear" w:color="auto" w:fill="auto"/>
            <w:tcMar>
              <w:top w:w="100" w:type="dxa"/>
              <w:left w:w="100" w:type="dxa"/>
              <w:bottom w:w="100" w:type="dxa"/>
              <w:right w:w="100" w:type="dxa"/>
            </w:tcMar>
          </w:tcPr>
          <w:p w14:paraId="46006D9F" w14:textId="77777777" w:rsidR="0089290A" w:rsidRPr="00AF5413" w:rsidRDefault="0089290A" w:rsidP="00961538">
            <w:pPr>
              <w:widowControl w:val="0"/>
              <w:spacing w:line="240" w:lineRule="auto"/>
            </w:pPr>
            <w:r w:rsidRPr="00AF5413">
              <w:t>1997</w:t>
            </w:r>
          </w:p>
        </w:tc>
        <w:tc>
          <w:tcPr>
            <w:tcW w:w="2250" w:type="dxa"/>
            <w:shd w:val="clear" w:color="auto" w:fill="auto"/>
            <w:tcMar>
              <w:top w:w="100" w:type="dxa"/>
              <w:left w:w="100" w:type="dxa"/>
              <w:bottom w:w="100" w:type="dxa"/>
              <w:right w:w="100" w:type="dxa"/>
            </w:tcMar>
          </w:tcPr>
          <w:p w14:paraId="197A3C90" w14:textId="77777777" w:rsidR="0089290A" w:rsidRPr="00AF5413" w:rsidRDefault="0089290A" w:rsidP="00961538">
            <w:pPr>
              <w:widowControl w:val="0"/>
              <w:spacing w:line="240" w:lineRule="auto"/>
            </w:pPr>
            <w:r w:rsidRPr="00AF5413">
              <w:t>Qualitative study</w:t>
            </w:r>
          </w:p>
        </w:tc>
        <w:tc>
          <w:tcPr>
            <w:tcW w:w="2235" w:type="dxa"/>
            <w:shd w:val="clear" w:color="auto" w:fill="auto"/>
            <w:tcMar>
              <w:top w:w="100" w:type="dxa"/>
              <w:left w:w="100" w:type="dxa"/>
              <w:bottom w:w="100" w:type="dxa"/>
              <w:right w:w="100" w:type="dxa"/>
            </w:tcMar>
          </w:tcPr>
          <w:p w14:paraId="017224F3" w14:textId="77777777" w:rsidR="0089290A" w:rsidRPr="00AF5413" w:rsidRDefault="0089290A" w:rsidP="00961538">
            <w:pPr>
              <w:widowControl w:val="0"/>
              <w:spacing w:line="240" w:lineRule="auto"/>
            </w:pPr>
            <w:r w:rsidRPr="00AF5413">
              <w:t>Patient &amp; clinical satisfaction</w:t>
            </w:r>
          </w:p>
          <w:p w14:paraId="13004071" w14:textId="77777777" w:rsidR="0089290A" w:rsidRPr="00AF5413" w:rsidRDefault="0089290A" w:rsidP="00961538">
            <w:pPr>
              <w:widowControl w:val="0"/>
              <w:spacing w:line="240" w:lineRule="auto"/>
            </w:pPr>
          </w:p>
        </w:tc>
      </w:tr>
      <w:tr w:rsidR="0089290A" w:rsidRPr="00AF5413" w14:paraId="52BAC090" w14:textId="77777777" w:rsidTr="00961538">
        <w:trPr>
          <w:trHeight w:val="919"/>
        </w:trPr>
        <w:tc>
          <w:tcPr>
            <w:tcW w:w="2235" w:type="dxa"/>
            <w:shd w:val="clear" w:color="auto" w:fill="auto"/>
            <w:tcMar>
              <w:top w:w="100" w:type="dxa"/>
              <w:left w:w="100" w:type="dxa"/>
              <w:bottom w:w="100" w:type="dxa"/>
              <w:right w:w="100" w:type="dxa"/>
            </w:tcMar>
          </w:tcPr>
          <w:p w14:paraId="379F387B" w14:textId="77777777" w:rsidR="0089290A" w:rsidRPr="00AF5413" w:rsidRDefault="0089290A" w:rsidP="00961538">
            <w:pPr>
              <w:widowControl w:val="0"/>
              <w:spacing w:line="240" w:lineRule="auto"/>
              <w:rPr>
                <w:sz w:val="20"/>
                <w:szCs w:val="20"/>
              </w:rPr>
            </w:pPr>
            <w:r w:rsidRPr="00AF5413">
              <w:rPr>
                <w:sz w:val="20"/>
                <w:szCs w:val="20"/>
              </w:rPr>
              <w:t xml:space="preserve">Boydell KM, Volpe T, </w:t>
            </w:r>
            <w:proofErr w:type="spellStart"/>
            <w:r w:rsidRPr="00AF5413">
              <w:rPr>
                <w:sz w:val="20"/>
                <w:szCs w:val="20"/>
              </w:rPr>
              <w:t>Pignatiello</w:t>
            </w:r>
            <w:proofErr w:type="spellEnd"/>
            <w:r w:rsidRPr="00AF5413">
              <w:rPr>
                <w:sz w:val="20"/>
                <w:szCs w:val="20"/>
              </w:rPr>
              <w:t xml:space="preserve"> A.</w:t>
            </w:r>
          </w:p>
        </w:tc>
        <w:tc>
          <w:tcPr>
            <w:tcW w:w="2220" w:type="dxa"/>
            <w:shd w:val="clear" w:color="auto" w:fill="auto"/>
            <w:tcMar>
              <w:top w:w="100" w:type="dxa"/>
              <w:left w:w="100" w:type="dxa"/>
              <w:bottom w:w="100" w:type="dxa"/>
              <w:right w:w="100" w:type="dxa"/>
            </w:tcMar>
          </w:tcPr>
          <w:p w14:paraId="7246A042" w14:textId="77777777" w:rsidR="0089290A" w:rsidRPr="00AF5413" w:rsidRDefault="0089290A" w:rsidP="00961538">
            <w:pPr>
              <w:widowControl w:val="0"/>
              <w:spacing w:line="240" w:lineRule="auto"/>
            </w:pPr>
            <w:r w:rsidRPr="00AF5413">
              <w:t>2010</w:t>
            </w:r>
          </w:p>
        </w:tc>
        <w:tc>
          <w:tcPr>
            <w:tcW w:w="2250" w:type="dxa"/>
            <w:shd w:val="clear" w:color="auto" w:fill="auto"/>
            <w:tcMar>
              <w:top w:w="100" w:type="dxa"/>
              <w:left w:w="100" w:type="dxa"/>
              <w:bottom w:w="100" w:type="dxa"/>
              <w:right w:w="100" w:type="dxa"/>
            </w:tcMar>
          </w:tcPr>
          <w:p w14:paraId="1A7EF6C5" w14:textId="77777777" w:rsidR="0089290A" w:rsidRPr="00AF5413" w:rsidRDefault="0089290A" w:rsidP="00961538">
            <w:pPr>
              <w:widowControl w:val="0"/>
              <w:spacing w:line="240" w:lineRule="auto"/>
            </w:pPr>
            <w:r w:rsidRPr="00AF5413">
              <w:t>Qualitative study</w:t>
            </w:r>
          </w:p>
        </w:tc>
        <w:tc>
          <w:tcPr>
            <w:tcW w:w="2235" w:type="dxa"/>
            <w:shd w:val="clear" w:color="auto" w:fill="auto"/>
            <w:tcMar>
              <w:top w:w="100" w:type="dxa"/>
              <w:left w:w="100" w:type="dxa"/>
              <w:bottom w:w="100" w:type="dxa"/>
              <w:right w:w="100" w:type="dxa"/>
            </w:tcMar>
          </w:tcPr>
          <w:p w14:paraId="13CDA189" w14:textId="77777777" w:rsidR="0089290A" w:rsidRPr="00AF5413" w:rsidRDefault="0089290A" w:rsidP="00961538">
            <w:pPr>
              <w:widowControl w:val="0"/>
              <w:spacing w:line="240" w:lineRule="auto"/>
            </w:pPr>
            <w:r w:rsidRPr="00AF5413">
              <w:t>Patient &amp; clinical satisfaction</w:t>
            </w:r>
          </w:p>
        </w:tc>
      </w:tr>
      <w:tr w:rsidR="0089290A" w:rsidRPr="00AF5413" w14:paraId="407C878B" w14:textId="77777777" w:rsidTr="00961538">
        <w:trPr>
          <w:trHeight w:val="919"/>
        </w:trPr>
        <w:tc>
          <w:tcPr>
            <w:tcW w:w="2235" w:type="dxa"/>
            <w:shd w:val="clear" w:color="auto" w:fill="auto"/>
            <w:tcMar>
              <w:top w:w="100" w:type="dxa"/>
              <w:left w:w="100" w:type="dxa"/>
              <w:bottom w:w="100" w:type="dxa"/>
              <w:right w:w="100" w:type="dxa"/>
            </w:tcMar>
          </w:tcPr>
          <w:p w14:paraId="617A2C34" w14:textId="77777777" w:rsidR="0089290A" w:rsidRPr="00AF5413" w:rsidRDefault="0089290A" w:rsidP="00961538">
            <w:pPr>
              <w:widowControl w:val="0"/>
              <w:spacing w:line="240" w:lineRule="auto"/>
              <w:rPr>
                <w:sz w:val="20"/>
                <w:szCs w:val="20"/>
              </w:rPr>
            </w:pPr>
            <w:r w:rsidRPr="00AF5413">
              <w:rPr>
                <w:sz w:val="20"/>
                <w:szCs w:val="20"/>
              </w:rPr>
              <w:t xml:space="preserve">Boydell, K.M., Volpe, T., </w:t>
            </w:r>
            <w:proofErr w:type="spellStart"/>
            <w:r w:rsidRPr="00AF5413">
              <w:rPr>
                <w:sz w:val="20"/>
                <w:szCs w:val="20"/>
              </w:rPr>
              <w:t>Kertes</w:t>
            </w:r>
            <w:proofErr w:type="spellEnd"/>
            <w:r w:rsidRPr="00AF5413">
              <w:rPr>
                <w:sz w:val="20"/>
                <w:szCs w:val="20"/>
              </w:rPr>
              <w:t>, A., Greenberg, N.</w:t>
            </w:r>
          </w:p>
        </w:tc>
        <w:tc>
          <w:tcPr>
            <w:tcW w:w="2220" w:type="dxa"/>
            <w:shd w:val="clear" w:color="auto" w:fill="auto"/>
            <w:tcMar>
              <w:top w:w="100" w:type="dxa"/>
              <w:left w:w="100" w:type="dxa"/>
              <w:bottom w:w="100" w:type="dxa"/>
              <w:right w:w="100" w:type="dxa"/>
            </w:tcMar>
          </w:tcPr>
          <w:p w14:paraId="26FEA334" w14:textId="77777777" w:rsidR="0089290A" w:rsidRPr="00AF5413" w:rsidRDefault="0089290A" w:rsidP="00961538">
            <w:pPr>
              <w:widowControl w:val="0"/>
              <w:spacing w:line="240" w:lineRule="auto"/>
            </w:pPr>
            <w:r w:rsidRPr="00AF5413">
              <w:t>2007</w:t>
            </w:r>
          </w:p>
        </w:tc>
        <w:tc>
          <w:tcPr>
            <w:tcW w:w="2250" w:type="dxa"/>
            <w:shd w:val="clear" w:color="auto" w:fill="auto"/>
            <w:tcMar>
              <w:top w:w="100" w:type="dxa"/>
              <w:left w:w="100" w:type="dxa"/>
              <w:bottom w:w="100" w:type="dxa"/>
              <w:right w:w="100" w:type="dxa"/>
            </w:tcMar>
          </w:tcPr>
          <w:p w14:paraId="11C7D357"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3A037517" w14:textId="77777777" w:rsidR="0089290A" w:rsidRPr="00AF5413" w:rsidRDefault="0089290A" w:rsidP="00961538">
            <w:pPr>
              <w:widowControl w:val="0"/>
              <w:spacing w:line="240" w:lineRule="auto"/>
            </w:pPr>
            <w:r w:rsidRPr="00AF5413">
              <w:t>Patient &amp; clinical satisfaction</w:t>
            </w:r>
          </w:p>
          <w:p w14:paraId="31AFCDF2" w14:textId="77777777" w:rsidR="0089290A" w:rsidRPr="00AF5413" w:rsidRDefault="0089290A" w:rsidP="00961538">
            <w:pPr>
              <w:widowControl w:val="0"/>
              <w:spacing w:line="240" w:lineRule="auto"/>
            </w:pPr>
            <w:r w:rsidRPr="00AF5413">
              <w:t>Technology</w:t>
            </w:r>
          </w:p>
        </w:tc>
      </w:tr>
      <w:tr w:rsidR="0089290A" w:rsidRPr="00AF5413" w14:paraId="1E8033AD" w14:textId="77777777" w:rsidTr="00961538">
        <w:trPr>
          <w:trHeight w:val="919"/>
        </w:trPr>
        <w:tc>
          <w:tcPr>
            <w:tcW w:w="2235" w:type="dxa"/>
            <w:shd w:val="clear" w:color="auto" w:fill="auto"/>
            <w:tcMar>
              <w:top w:w="100" w:type="dxa"/>
              <w:left w:w="100" w:type="dxa"/>
              <w:bottom w:w="100" w:type="dxa"/>
              <w:right w:w="100" w:type="dxa"/>
            </w:tcMar>
          </w:tcPr>
          <w:p w14:paraId="0468B60B" w14:textId="77777777" w:rsidR="0089290A" w:rsidRPr="00AF5413" w:rsidRDefault="0089290A" w:rsidP="00961538">
            <w:pPr>
              <w:widowControl w:val="0"/>
              <w:spacing w:line="240" w:lineRule="auto"/>
              <w:rPr>
                <w:sz w:val="20"/>
                <w:szCs w:val="20"/>
              </w:rPr>
            </w:pPr>
            <w:r w:rsidRPr="00AF5413">
              <w:rPr>
                <w:sz w:val="20"/>
                <w:szCs w:val="20"/>
              </w:rPr>
              <w:t xml:space="preserve">Rachal, J., Sparks, W., </w:t>
            </w:r>
            <w:proofErr w:type="spellStart"/>
            <w:r w:rsidRPr="00AF5413">
              <w:rPr>
                <w:sz w:val="20"/>
                <w:szCs w:val="20"/>
              </w:rPr>
              <w:t>Zazzaro</w:t>
            </w:r>
            <w:proofErr w:type="spellEnd"/>
            <w:r w:rsidRPr="00AF5413">
              <w:rPr>
                <w:sz w:val="20"/>
                <w:szCs w:val="20"/>
              </w:rPr>
              <w:t xml:space="preserve"> C., Blackwell T.</w:t>
            </w:r>
          </w:p>
        </w:tc>
        <w:tc>
          <w:tcPr>
            <w:tcW w:w="2220" w:type="dxa"/>
            <w:shd w:val="clear" w:color="auto" w:fill="auto"/>
            <w:tcMar>
              <w:top w:w="100" w:type="dxa"/>
              <w:left w:w="100" w:type="dxa"/>
              <w:bottom w:w="100" w:type="dxa"/>
              <w:right w:w="100" w:type="dxa"/>
            </w:tcMar>
          </w:tcPr>
          <w:p w14:paraId="401C6F9B"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1DF25C36"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75C8415B" w14:textId="77777777" w:rsidR="0089290A" w:rsidRPr="00AF5413" w:rsidRDefault="0089290A" w:rsidP="00961538">
            <w:pPr>
              <w:widowControl w:val="0"/>
              <w:spacing w:line="240" w:lineRule="auto"/>
            </w:pPr>
            <w:r w:rsidRPr="00AF5413">
              <w:t>Patient &amp; clinical satisfaction</w:t>
            </w:r>
          </w:p>
        </w:tc>
      </w:tr>
      <w:tr w:rsidR="0089290A" w:rsidRPr="00AF5413" w14:paraId="2426F622" w14:textId="77777777" w:rsidTr="00961538">
        <w:trPr>
          <w:trHeight w:val="919"/>
        </w:trPr>
        <w:tc>
          <w:tcPr>
            <w:tcW w:w="2235" w:type="dxa"/>
            <w:shd w:val="clear" w:color="auto" w:fill="auto"/>
            <w:tcMar>
              <w:top w:w="100" w:type="dxa"/>
              <w:left w:w="100" w:type="dxa"/>
              <w:bottom w:w="100" w:type="dxa"/>
              <w:right w:w="100" w:type="dxa"/>
            </w:tcMar>
          </w:tcPr>
          <w:p w14:paraId="374B31D0" w14:textId="77777777" w:rsidR="0089290A" w:rsidRPr="00AF5413" w:rsidRDefault="0089290A" w:rsidP="00961538">
            <w:pPr>
              <w:widowControl w:val="0"/>
              <w:spacing w:line="240" w:lineRule="auto"/>
              <w:rPr>
                <w:sz w:val="20"/>
                <w:szCs w:val="20"/>
              </w:rPr>
            </w:pPr>
            <w:r w:rsidRPr="00AF5413">
              <w:rPr>
                <w:sz w:val="20"/>
                <w:szCs w:val="20"/>
              </w:rPr>
              <w:t xml:space="preserve">Cerda, G.M., </w:t>
            </w:r>
            <w:proofErr w:type="spellStart"/>
            <w:r w:rsidRPr="00AF5413">
              <w:rPr>
                <w:sz w:val="20"/>
                <w:szCs w:val="20"/>
              </w:rPr>
              <w:t>Hilty</w:t>
            </w:r>
            <w:proofErr w:type="spellEnd"/>
            <w:r w:rsidRPr="00AF5413">
              <w:rPr>
                <w:sz w:val="20"/>
                <w:szCs w:val="20"/>
              </w:rPr>
              <w:t xml:space="preserve">, D.M., Hales, R.E., Nesbitt, T.S. </w:t>
            </w:r>
          </w:p>
        </w:tc>
        <w:tc>
          <w:tcPr>
            <w:tcW w:w="2220" w:type="dxa"/>
            <w:shd w:val="clear" w:color="auto" w:fill="auto"/>
            <w:tcMar>
              <w:top w:w="100" w:type="dxa"/>
              <w:left w:w="100" w:type="dxa"/>
              <w:bottom w:w="100" w:type="dxa"/>
              <w:right w:w="100" w:type="dxa"/>
            </w:tcMar>
          </w:tcPr>
          <w:p w14:paraId="5AC2DAB8"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004D9CBD"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3C82B49C" w14:textId="77777777" w:rsidR="0089290A" w:rsidRPr="00AF5413" w:rsidRDefault="0089290A" w:rsidP="00961538">
            <w:pPr>
              <w:widowControl w:val="0"/>
              <w:spacing w:line="240" w:lineRule="auto"/>
            </w:pPr>
            <w:r w:rsidRPr="00AF5413">
              <w:t>Patient &amp; clinical satisfaction</w:t>
            </w:r>
          </w:p>
          <w:p w14:paraId="7D57961E" w14:textId="77777777" w:rsidR="0089290A" w:rsidRPr="00AF5413" w:rsidRDefault="0089290A" w:rsidP="00961538">
            <w:pPr>
              <w:widowControl w:val="0"/>
              <w:spacing w:line="240" w:lineRule="auto"/>
            </w:pPr>
          </w:p>
        </w:tc>
      </w:tr>
      <w:tr w:rsidR="0089290A" w:rsidRPr="00AF5413" w14:paraId="591ABE83" w14:textId="77777777" w:rsidTr="00961538">
        <w:trPr>
          <w:trHeight w:val="919"/>
        </w:trPr>
        <w:tc>
          <w:tcPr>
            <w:tcW w:w="2235" w:type="dxa"/>
            <w:shd w:val="clear" w:color="auto" w:fill="auto"/>
            <w:tcMar>
              <w:top w:w="100" w:type="dxa"/>
              <w:left w:w="100" w:type="dxa"/>
              <w:bottom w:w="100" w:type="dxa"/>
              <w:right w:w="100" w:type="dxa"/>
            </w:tcMar>
          </w:tcPr>
          <w:p w14:paraId="05BD4C4C" w14:textId="77777777" w:rsidR="0089290A" w:rsidRPr="00AF5413" w:rsidRDefault="0089290A" w:rsidP="00961538">
            <w:pPr>
              <w:widowControl w:val="0"/>
              <w:spacing w:line="240" w:lineRule="auto"/>
              <w:rPr>
                <w:sz w:val="20"/>
                <w:szCs w:val="20"/>
              </w:rPr>
            </w:pPr>
            <w:proofErr w:type="spellStart"/>
            <w:r w:rsidRPr="00AF5413">
              <w:rPr>
                <w:sz w:val="20"/>
                <w:szCs w:val="20"/>
              </w:rPr>
              <w:t>Corruble</w:t>
            </w:r>
            <w:proofErr w:type="spellEnd"/>
            <w:r w:rsidRPr="00AF5413">
              <w:rPr>
                <w:sz w:val="20"/>
                <w:szCs w:val="20"/>
              </w:rPr>
              <w:t xml:space="preserve"> E.</w:t>
            </w:r>
          </w:p>
        </w:tc>
        <w:tc>
          <w:tcPr>
            <w:tcW w:w="2220" w:type="dxa"/>
            <w:shd w:val="clear" w:color="auto" w:fill="auto"/>
            <w:tcMar>
              <w:top w:w="100" w:type="dxa"/>
              <w:left w:w="100" w:type="dxa"/>
              <w:bottom w:w="100" w:type="dxa"/>
              <w:right w:w="100" w:type="dxa"/>
            </w:tcMar>
          </w:tcPr>
          <w:p w14:paraId="4A24C033"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7EEE2E07"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1268CA04" w14:textId="77777777" w:rsidR="0089290A" w:rsidRPr="00AF5413" w:rsidRDefault="0089290A" w:rsidP="00961538">
            <w:pPr>
              <w:widowControl w:val="0"/>
              <w:spacing w:line="240" w:lineRule="auto"/>
            </w:pPr>
            <w:r w:rsidRPr="00AF5413">
              <w:t>Patient &amp; clinical satisfaction</w:t>
            </w:r>
          </w:p>
        </w:tc>
      </w:tr>
      <w:tr w:rsidR="0089290A" w:rsidRPr="00AF5413" w14:paraId="08A775C6" w14:textId="77777777" w:rsidTr="00961538">
        <w:trPr>
          <w:trHeight w:val="919"/>
        </w:trPr>
        <w:tc>
          <w:tcPr>
            <w:tcW w:w="2235" w:type="dxa"/>
            <w:shd w:val="clear" w:color="auto" w:fill="auto"/>
            <w:tcMar>
              <w:top w:w="100" w:type="dxa"/>
              <w:left w:w="100" w:type="dxa"/>
              <w:bottom w:w="100" w:type="dxa"/>
              <w:right w:w="100" w:type="dxa"/>
            </w:tcMar>
          </w:tcPr>
          <w:p w14:paraId="720B973B" w14:textId="77777777" w:rsidR="0089290A" w:rsidRPr="00AF5413" w:rsidRDefault="0089290A" w:rsidP="00961538">
            <w:pPr>
              <w:widowControl w:val="0"/>
              <w:spacing w:line="240" w:lineRule="auto"/>
              <w:rPr>
                <w:sz w:val="20"/>
                <w:szCs w:val="20"/>
              </w:rPr>
            </w:pPr>
            <w:r w:rsidRPr="00AF5413">
              <w:rPr>
                <w:sz w:val="20"/>
                <w:szCs w:val="20"/>
              </w:rPr>
              <w:t>Cruz, M.K., Elizabeth A., Lopez, A.M., Weinstein, R.S.</w:t>
            </w:r>
          </w:p>
        </w:tc>
        <w:tc>
          <w:tcPr>
            <w:tcW w:w="2220" w:type="dxa"/>
            <w:shd w:val="clear" w:color="auto" w:fill="auto"/>
            <w:tcMar>
              <w:top w:w="100" w:type="dxa"/>
              <w:left w:w="100" w:type="dxa"/>
              <w:bottom w:w="100" w:type="dxa"/>
              <w:right w:w="100" w:type="dxa"/>
            </w:tcMar>
          </w:tcPr>
          <w:p w14:paraId="41B5A500" w14:textId="77777777" w:rsidR="0089290A" w:rsidRPr="00AF5413" w:rsidRDefault="0089290A" w:rsidP="00961538">
            <w:pPr>
              <w:widowControl w:val="0"/>
              <w:spacing w:line="240" w:lineRule="auto"/>
            </w:pPr>
            <w:r w:rsidRPr="00AF5413">
              <w:t>2005</w:t>
            </w:r>
          </w:p>
        </w:tc>
        <w:tc>
          <w:tcPr>
            <w:tcW w:w="2250" w:type="dxa"/>
            <w:shd w:val="clear" w:color="auto" w:fill="auto"/>
            <w:tcMar>
              <w:top w:w="100" w:type="dxa"/>
              <w:left w:w="100" w:type="dxa"/>
              <w:bottom w:w="100" w:type="dxa"/>
              <w:right w:w="100" w:type="dxa"/>
            </w:tcMar>
          </w:tcPr>
          <w:p w14:paraId="7087C07F"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22F0BDA0" w14:textId="77777777" w:rsidR="0089290A" w:rsidRPr="00AF5413" w:rsidRDefault="0089290A" w:rsidP="00961538">
            <w:pPr>
              <w:widowControl w:val="0"/>
              <w:spacing w:line="240" w:lineRule="auto"/>
            </w:pPr>
            <w:r w:rsidRPr="00AF5413">
              <w:t>Patient &amp; clinician satisfaction</w:t>
            </w:r>
          </w:p>
        </w:tc>
      </w:tr>
      <w:tr w:rsidR="0089290A" w:rsidRPr="00AF5413" w14:paraId="3241DD8A" w14:textId="77777777" w:rsidTr="00961538">
        <w:trPr>
          <w:trHeight w:val="919"/>
        </w:trPr>
        <w:tc>
          <w:tcPr>
            <w:tcW w:w="2235" w:type="dxa"/>
            <w:shd w:val="clear" w:color="auto" w:fill="auto"/>
            <w:tcMar>
              <w:top w:w="100" w:type="dxa"/>
              <w:left w:w="100" w:type="dxa"/>
              <w:bottom w:w="100" w:type="dxa"/>
              <w:right w:w="100" w:type="dxa"/>
            </w:tcMar>
          </w:tcPr>
          <w:p w14:paraId="1B5DEDD2" w14:textId="77777777" w:rsidR="0089290A" w:rsidRPr="00AF5413" w:rsidRDefault="0089290A" w:rsidP="00961538">
            <w:pPr>
              <w:widowControl w:val="0"/>
              <w:spacing w:line="240" w:lineRule="auto"/>
              <w:rPr>
                <w:sz w:val="20"/>
                <w:szCs w:val="20"/>
              </w:rPr>
            </w:pPr>
            <w:r w:rsidRPr="00AF5413">
              <w:rPr>
                <w:sz w:val="20"/>
                <w:szCs w:val="20"/>
              </w:rPr>
              <w:lastRenderedPageBreak/>
              <w:t xml:space="preserve">Dham, P., Gupta, N., Alexander, J., Black, W., </w:t>
            </w:r>
            <w:proofErr w:type="spellStart"/>
            <w:r w:rsidRPr="00AF5413">
              <w:rPr>
                <w:sz w:val="20"/>
                <w:szCs w:val="20"/>
              </w:rPr>
              <w:t>Rajji</w:t>
            </w:r>
            <w:proofErr w:type="spellEnd"/>
            <w:r w:rsidRPr="00AF5413">
              <w:rPr>
                <w:sz w:val="20"/>
                <w:szCs w:val="20"/>
              </w:rPr>
              <w:t xml:space="preserve">, T., Skinner, E. </w:t>
            </w:r>
          </w:p>
        </w:tc>
        <w:tc>
          <w:tcPr>
            <w:tcW w:w="2220" w:type="dxa"/>
            <w:shd w:val="clear" w:color="auto" w:fill="auto"/>
            <w:tcMar>
              <w:top w:w="100" w:type="dxa"/>
              <w:left w:w="100" w:type="dxa"/>
              <w:bottom w:w="100" w:type="dxa"/>
              <w:right w:w="100" w:type="dxa"/>
            </w:tcMar>
          </w:tcPr>
          <w:p w14:paraId="7D79504D"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320A90F6"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5A67F1ED" w14:textId="77777777" w:rsidR="0089290A" w:rsidRPr="00AF5413" w:rsidRDefault="0089290A" w:rsidP="00961538">
            <w:pPr>
              <w:widowControl w:val="0"/>
              <w:spacing w:line="240" w:lineRule="auto"/>
            </w:pPr>
            <w:r w:rsidRPr="00AF5413">
              <w:t>Patient &amp; clinical satisfaction</w:t>
            </w:r>
          </w:p>
          <w:p w14:paraId="60B8F2A7" w14:textId="77777777" w:rsidR="0089290A" w:rsidRPr="00AF5413" w:rsidRDefault="0089290A" w:rsidP="00961538">
            <w:pPr>
              <w:widowControl w:val="0"/>
              <w:spacing w:line="240" w:lineRule="auto"/>
            </w:pPr>
            <w:r w:rsidRPr="00AF5413">
              <w:t>Technology</w:t>
            </w:r>
          </w:p>
        </w:tc>
      </w:tr>
      <w:tr w:rsidR="0089290A" w:rsidRPr="00AF5413" w14:paraId="30CE49AB" w14:textId="77777777" w:rsidTr="00961538">
        <w:trPr>
          <w:trHeight w:val="919"/>
        </w:trPr>
        <w:tc>
          <w:tcPr>
            <w:tcW w:w="2235" w:type="dxa"/>
            <w:shd w:val="clear" w:color="auto" w:fill="auto"/>
            <w:tcMar>
              <w:top w:w="100" w:type="dxa"/>
              <w:left w:w="100" w:type="dxa"/>
              <w:bottom w:w="100" w:type="dxa"/>
              <w:right w:w="100" w:type="dxa"/>
            </w:tcMar>
          </w:tcPr>
          <w:p w14:paraId="23DCCE0D" w14:textId="77777777" w:rsidR="0089290A" w:rsidRPr="00AF5413" w:rsidRDefault="0089290A" w:rsidP="00961538">
            <w:pPr>
              <w:widowControl w:val="0"/>
              <w:spacing w:line="240" w:lineRule="auto"/>
              <w:rPr>
                <w:sz w:val="20"/>
                <w:szCs w:val="20"/>
              </w:rPr>
            </w:pPr>
            <w:proofErr w:type="spellStart"/>
            <w:r w:rsidRPr="00AF5413">
              <w:rPr>
                <w:sz w:val="20"/>
                <w:szCs w:val="20"/>
              </w:rPr>
              <w:t>Ermer</w:t>
            </w:r>
            <w:proofErr w:type="spellEnd"/>
            <w:r w:rsidRPr="00AF5413">
              <w:rPr>
                <w:sz w:val="20"/>
                <w:szCs w:val="20"/>
              </w:rPr>
              <w:t xml:space="preserve"> D.J.</w:t>
            </w:r>
          </w:p>
        </w:tc>
        <w:tc>
          <w:tcPr>
            <w:tcW w:w="2220" w:type="dxa"/>
            <w:shd w:val="clear" w:color="auto" w:fill="auto"/>
            <w:tcMar>
              <w:top w:w="100" w:type="dxa"/>
              <w:left w:w="100" w:type="dxa"/>
              <w:bottom w:w="100" w:type="dxa"/>
              <w:right w:w="100" w:type="dxa"/>
            </w:tcMar>
          </w:tcPr>
          <w:p w14:paraId="68D9972C"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7E8953A3"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755AA08D" w14:textId="77777777" w:rsidR="0089290A" w:rsidRPr="00AF5413" w:rsidRDefault="0089290A" w:rsidP="00961538">
            <w:pPr>
              <w:widowControl w:val="0"/>
              <w:spacing w:line="240" w:lineRule="auto"/>
            </w:pPr>
            <w:r w:rsidRPr="00AF5413">
              <w:t>Patient &amp; clinical satisfaction</w:t>
            </w:r>
          </w:p>
        </w:tc>
      </w:tr>
      <w:tr w:rsidR="0089290A" w:rsidRPr="00AF5413" w14:paraId="4C0229FE" w14:textId="77777777" w:rsidTr="00961538">
        <w:trPr>
          <w:trHeight w:val="919"/>
        </w:trPr>
        <w:tc>
          <w:tcPr>
            <w:tcW w:w="2235" w:type="dxa"/>
            <w:shd w:val="clear" w:color="auto" w:fill="auto"/>
            <w:tcMar>
              <w:top w:w="100" w:type="dxa"/>
              <w:left w:w="100" w:type="dxa"/>
              <w:bottom w:w="100" w:type="dxa"/>
              <w:right w:w="100" w:type="dxa"/>
            </w:tcMar>
          </w:tcPr>
          <w:p w14:paraId="74ECF61E" w14:textId="77777777" w:rsidR="0089290A" w:rsidRPr="00AF5413" w:rsidRDefault="0089290A" w:rsidP="00961538">
            <w:pPr>
              <w:widowControl w:val="0"/>
              <w:spacing w:line="240" w:lineRule="auto"/>
              <w:rPr>
                <w:sz w:val="20"/>
                <w:szCs w:val="20"/>
              </w:rPr>
            </w:pPr>
            <w:r w:rsidRPr="00AF5413">
              <w:rPr>
                <w:sz w:val="20"/>
                <w:szCs w:val="20"/>
              </w:rPr>
              <w:t xml:space="preserve">Gibson, K., O'Donnell, S., Coulson, H., </w:t>
            </w:r>
            <w:proofErr w:type="spellStart"/>
            <w:r w:rsidRPr="00AF5413">
              <w:rPr>
                <w:sz w:val="20"/>
                <w:szCs w:val="20"/>
              </w:rPr>
              <w:t>Kakepetum</w:t>
            </w:r>
            <w:proofErr w:type="spellEnd"/>
            <w:r w:rsidRPr="00AF5413">
              <w:rPr>
                <w:sz w:val="20"/>
                <w:szCs w:val="20"/>
              </w:rPr>
              <w:t>-Schultz, T.</w:t>
            </w:r>
          </w:p>
        </w:tc>
        <w:tc>
          <w:tcPr>
            <w:tcW w:w="2220" w:type="dxa"/>
            <w:shd w:val="clear" w:color="auto" w:fill="auto"/>
            <w:tcMar>
              <w:top w:w="100" w:type="dxa"/>
              <w:left w:w="100" w:type="dxa"/>
              <w:bottom w:w="100" w:type="dxa"/>
              <w:right w:w="100" w:type="dxa"/>
            </w:tcMar>
          </w:tcPr>
          <w:p w14:paraId="41AAC44D"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4F398AEC" w14:textId="77777777" w:rsidR="0089290A" w:rsidRPr="00AF5413" w:rsidRDefault="0089290A" w:rsidP="00961538">
            <w:pPr>
              <w:widowControl w:val="0"/>
              <w:spacing w:line="240" w:lineRule="auto"/>
            </w:pPr>
            <w:r w:rsidRPr="00AF5413">
              <w:t>Qualitative study</w:t>
            </w:r>
          </w:p>
        </w:tc>
        <w:tc>
          <w:tcPr>
            <w:tcW w:w="2235" w:type="dxa"/>
            <w:shd w:val="clear" w:color="auto" w:fill="auto"/>
            <w:tcMar>
              <w:top w:w="100" w:type="dxa"/>
              <w:left w:w="100" w:type="dxa"/>
              <w:bottom w:w="100" w:type="dxa"/>
              <w:right w:w="100" w:type="dxa"/>
            </w:tcMar>
          </w:tcPr>
          <w:p w14:paraId="6D936E7A" w14:textId="77777777" w:rsidR="0089290A" w:rsidRPr="00AF5413" w:rsidRDefault="0089290A" w:rsidP="00961538">
            <w:pPr>
              <w:widowControl w:val="0"/>
              <w:spacing w:line="240" w:lineRule="auto"/>
            </w:pPr>
            <w:r w:rsidRPr="00AF5413">
              <w:t>Patient &amp; clinical satisfaction</w:t>
            </w:r>
          </w:p>
        </w:tc>
      </w:tr>
      <w:tr w:rsidR="0089290A" w:rsidRPr="00AF5413" w14:paraId="3AA69BEB" w14:textId="77777777" w:rsidTr="00961538">
        <w:trPr>
          <w:trHeight w:val="919"/>
        </w:trPr>
        <w:tc>
          <w:tcPr>
            <w:tcW w:w="2235" w:type="dxa"/>
            <w:shd w:val="clear" w:color="auto" w:fill="auto"/>
            <w:tcMar>
              <w:top w:w="100" w:type="dxa"/>
              <w:left w:w="100" w:type="dxa"/>
              <w:bottom w:w="100" w:type="dxa"/>
              <w:right w:w="100" w:type="dxa"/>
            </w:tcMar>
          </w:tcPr>
          <w:p w14:paraId="0A11CFDE" w14:textId="77777777" w:rsidR="0089290A" w:rsidRPr="00AF5413" w:rsidRDefault="0089290A" w:rsidP="00961538">
            <w:pPr>
              <w:widowControl w:val="0"/>
              <w:spacing w:line="240" w:lineRule="auto"/>
              <w:rPr>
                <w:sz w:val="20"/>
                <w:szCs w:val="20"/>
              </w:rPr>
            </w:pPr>
            <w:proofErr w:type="spellStart"/>
            <w:r w:rsidRPr="00AF5413">
              <w:rPr>
                <w:rFonts w:ascii="Roboto" w:eastAsia="Roboto" w:hAnsi="Roboto" w:cs="Roboto"/>
                <w:sz w:val="20"/>
                <w:szCs w:val="20"/>
              </w:rPr>
              <w:t>Gelber</w:t>
            </w:r>
            <w:proofErr w:type="spellEnd"/>
            <w:r w:rsidRPr="00AF5413">
              <w:rPr>
                <w:rFonts w:ascii="Roboto" w:eastAsia="Roboto" w:hAnsi="Roboto" w:cs="Roboto"/>
                <w:sz w:val="20"/>
                <w:szCs w:val="20"/>
              </w:rPr>
              <w:t xml:space="preserve"> H.</w:t>
            </w:r>
          </w:p>
        </w:tc>
        <w:tc>
          <w:tcPr>
            <w:tcW w:w="2220" w:type="dxa"/>
            <w:shd w:val="clear" w:color="auto" w:fill="auto"/>
            <w:tcMar>
              <w:top w:w="100" w:type="dxa"/>
              <w:left w:w="100" w:type="dxa"/>
              <w:bottom w:w="100" w:type="dxa"/>
              <w:right w:w="100" w:type="dxa"/>
            </w:tcMar>
          </w:tcPr>
          <w:p w14:paraId="68601BE9"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4A1BB68D" w14:textId="77777777" w:rsidR="0089290A" w:rsidRPr="00AF5413" w:rsidRDefault="0089290A" w:rsidP="00961538">
            <w:pPr>
              <w:widowControl w:val="0"/>
              <w:spacing w:line="240" w:lineRule="auto"/>
            </w:pPr>
            <w:r w:rsidRPr="00AF5413">
              <w:t>Qualitative study</w:t>
            </w:r>
          </w:p>
        </w:tc>
        <w:tc>
          <w:tcPr>
            <w:tcW w:w="2235" w:type="dxa"/>
            <w:shd w:val="clear" w:color="auto" w:fill="auto"/>
            <w:tcMar>
              <w:top w:w="100" w:type="dxa"/>
              <w:left w:w="100" w:type="dxa"/>
              <w:bottom w:w="100" w:type="dxa"/>
              <w:right w:w="100" w:type="dxa"/>
            </w:tcMar>
          </w:tcPr>
          <w:p w14:paraId="24371132" w14:textId="77777777" w:rsidR="0089290A" w:rsidRPr="00AF5413" w:rsidRDefault="0089290A" w:rsidP="00961538">
            <w:pPr>
              <w:widowControl w:val="0"/>
              <w:spacing w:line="240" w:lineRule="auto"/>
            </w:pPr>
            <w:r w:rsidRPr="00AF5413">
              <w:t>Patient &amp; clinical satisfaction</w:t>
            </w:r>
          </w:p>
          <w:p w14:paraId="6F9B7A10" w14:textId="77777777" w:rsidR="0089290A" w:rsidRPr="00AF5413" w:rsidRDefault="0089290A" w:rsidP="00961538">
            <w:pPr>
              <w:widowControl w:val="0"/>
              <w:spacing w:line="240" w:lineRule="auto"/>
            </w:pPr>
            <w:r w:rsidRPr="00AF5413">
              <w:t>Technology</w:t>
            </w:r>
          </w:p>
        </w:tc>
      </w:tr>
      <w:tr w:rsidR="0089290A" w:rsidRPr="00AF5413" w14:paraId="21C33ECB" w14:textId="77777777" w:rsidTr="00961538">
        <w:trPr>
          <w:trHeight w:val="919"/>
        </w:trPr>
        <w:tc>
          <w:tcPr>
            <w:tcW w:w="2235" w:type="dxa"/>
            <w:shd w:val="clear" w:color="auto" w:fill="auto"/>
            <w:tcMar>
              <w:top w:w="100" w:type="dxa"/>
              <w:left w:w="100" w:type="dxa"/>
              <w:bottom w:w="100" w:type="dxa"/>
              <w:right w:w="100" w:type="dxa"/>
            </w:tcMar>
          </w:tcPr>
          <w:p w14:paraId="24B853A0" w14:textId="77777777" w:rsidR="0089290A" w:rsidRPr="00AF5413" w:rsidRDefault="0089290A" w:rsidP="00961538">
            <w:pPr>
              <w:widowControl w:val="0"/>
              <w:spacing w:line="240" w:lineRule="auto"/>
              <w:rPr>
                <w:rFonts w:ascii="Roboto" w:eastAsia="Roboto" w:hAnsi="Roboto" w:cs="Roboto"/>
                <w:sz w:val="20"/>
                <w:szCs w:val="20"/>
              </w:rPr>
            </w:pPr>
            <w:proofErr w:type="spellStart"/>
            <w:r w:rsidRPr="00AF5413">
              <w:rPr>
                <w:sz w:val="20"/>
                <w:szCs w:val="20"/>
              </w:rPr>
              <w:t>Gratzer</w:t>
            </w:r>
            <w:proofErr w:type="spellEnd"/>
            <w:r w:rsidRPr="00AF5413">
              <w:rPr>
                <w:sz w:val="20"/>
                <w:szCs w:val="20"/>
              </w:rPr>
              <w:t xml:space="preserve"> D, </w:t>
            </w:r>
            <w:proofErr w:type="spellStart"/>
            <w:r w:rsidRPr="00AF5413">
              <w:rPr>
                <w:sz w:val="20"/>
                <w:szCs w:val="20"/>
              </w:rPr>
              <w:t>Torous</w:t>
            </w:r>
            <w:proofErr w:type="spellEnd"/>
            <w:r w:rsidRPr="00AF5413">
              <w:rPr>
                <w:sz w:val="20"/>
                <w:szCs w:val="20"/>
              </w:rPr>
              <w:t xml:space="preserve"> J, Lam RW, Patten SB, Kutcher S, Chan S, Vigo D, </w:t>
            </w:r>
            <w:proofErr w:type="spellStart"/>
            <w:r w:rsidRPr="00AF5413">
              <w:rPr>
                <w:sz w:val="20"/>
                <w:szCs w:val="20"/>
              </w:rPr>
              <w:t>Pajer</w:t>
            </w:r>
            <w:proofErr w:type="spellEnd"/>
            <w:r w:rsidRPr="00AF5413">
              <w:rPr>
                <w:sz w:val="20"/>
                <w:szCs w:val="20"/>
              </w:rPr>
              <w:t xml:space="preserve"> K, </w:t>
            </w:r>
            <w:proofErr w:type="spellStart"/>
            <w:r w:rsidRPr="00AF5413">
              <w:rPr>
                <w:sz w:val="20"/>
                <w:szCs w:val="20"/>
              </w:rPr>
              <w:t>Yatham</w:t>
            </w:r>
            <w:proofErr w:type="spellEnd"/>
            <w:r w:rsidRPr="00AF5413">
              <w:rPr>
                <w:sz w:val="20"/>
                <w:szCs w:val="20"/>
              </w:rPr>
              <w:t xml:space="preserve"> LN.</w:t>
            </w:r>
          </w:p>
        </w:tc>
        <w:tc>
          <w:tcPr>
            <w:tcW w:w="2220" w:type="dxa"/>
            <w:shd w:val="clear" w:color="auto" w:fill="auto"/>
            <w:tcMar>
              <w:top w:w="100" w:type="dxa"/>
              <w:left w:w="100" w:type="dxa"/>
              <w:bottom w:w="100" w:type="dxa"/>
              <w:right w:w="100" w:type="dxa"/>
            </w:tcMar>
          </w:tcPr>
          <w:p w14:paraId="4E6CDF04"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41B477A4" w14:textId="77777777" w:rsidR="0089290A" w:rsidRPr="00AF5413" w:rsidRDefault="0089290A" w:rsidP="00961538">
            <w:pPr>
              <w:widowControl w:val="0"/>
              <w:spacing w:line="240" w:lineRule="auto"/>
            </w:pPr>
            <w:r w:rsidRPr="00AF5413">
              <w:t>Editorial</w:t>
            </w:r>
          </w:p>
        </w:tc>
        <w:tc>
          <w:tcPr>
            <w:tcW w:w="2235" w:type="dxa"/>
            <w:shd w:val="clear" w:color="auto" w:fill="auto"/>
            <w:tcMar>
              <w:top w:w="100" w:type="dxa"/>
              <w:left w:w="100" w:type="dxa"/>
              <w:bottom w:w="100" w:type="dxa"/>
              <w:right w:w="100" w:type="dxa"/>
            </w:tcMar>
          </w:tcPr>
          <w:p w14:paraId="435EAA97" w14:textId="77777777" w:rsidR="0089290A" w:rsidRPr="00AF5413" w:rsidRDefault="0089290A" w:rsidP="00961538">
            <w:pPr>
              <w:widowControl w:val="0"/>
              <w:spacing w:line="240" w:lineRule="auto"/>
            </w:pPr>
            <w:r w:rsidRPr="00AF5413">
              <w:t>Patient &amp; clinical satisfaction</w:t>
            </w:r>
          </w:p>
        </w:tc>
      </w:tr>
      <w:tr w:rsidR="0089290A" w:rsidRPr="00AF5413" w14:paraId="6FF399F3" w14:textId="77777777" w:rsidTr="00961538">
        <w:trPr>
          <w:trHeight w:val="919"/>
        </w:trPr>
        <w:tc>
          <w:tcPr>
            <w:tcW w:w="2235" w:type="dxa"/>
            <w:shd w:val="clear" w:color="auto" w:fill="auto"/>
            <w:tcMar>
              <w:top w:w="100" w:type="dxa"/>
              <w:left w:w="100" w:type="dxa"/>
              <w:bottom w:w="100" w:type="dxa"/>
              <w:right w:w="100" w:type="dxa"/>
            </w:tcMar>
          </w:tcPr>
          <w:p w14:paraId="5A4CC6B7" w14:textId="77777777" w:rsidR="0089290A" w:rsidRPr="00AF5413" w:rsidRDefault="0089290A" w:rsidP="00961538">
            <w:pPr>
              <w:widowControl w:val="0"/>
              <w:spacing w:line="240" w:lineRule="auto"/>
              <w:rPr>
                <w:sz w:val="20"/>
                <w:szCs w:val="20"/>
              </w:rPr>
            </w:pPr>
            <w:proofErr w:type="spellStart"/>
            <w:r w:rsidRPr="00AF5413">
              <w:rPr>
                <w:sz w:val="20"/>
                <w:szCs w:val="20"/>
              </w:rPr>
              <w:t>Grubaugh</w:t>
            </w:r>
            <w:proofErr w:type="spellEnd"/>
            <w:r w:rsidRPr="00AF5413">
              <w:rPr>
                <w:sz w:val="20"/>
                <w:szCs w:val="20"/>
              </w:rPr>
              <w:t xml:space="preserve">, Anouk L, Cain, Gregory D, </w:t>
            </w:r>
            <w:proofErr w:type="spellStart"/>
            <w:r w:rsidRPr="00AF5413">
              <w:rPr>
                <w:sz w:val="20"/>
                <w:szCs w:val="20"/>
              </w:rPr>
              <w:t>Elhai</w:t>
            </w:r>
            <w:proofErr w:type="spellEnd"/>
            <w:r w:rsidRPr="00AF5413">
              <w:rPr>
                <w:sz w:val="20"/>
                <w:szCs w:val="20"/>
              </w:rPr>
              <w:t xml:space="preserve">, Jon D, Patrick, Sarah L &amp; </w:t>
            </w:r>
            <w:proofErr w:type="spellStart"/>
            <w:r w:rsidRPr="00AF5413">
              <w:rPr>
                <w:sz w:val="20"/>
                <w:szCs w:val="20"/>
              </w:rPr>
              <w:t>Frueh</w:t>
            </w:r>
            <w:proofErr w:type="spellEnd"/>
            <w:r w:rsidRPr="00AF5413">
              <w:rPr>
                <w:sz w:val="20"/>
                <w:szCs w:val="20"/>
              </w:rPr>
              <w:t xml:space="preserve">, B. Christopher. </w:t>
            </w:r>
          </w:p>
        </w:tc>
        <w:tc>
          <w:tcPr>
            <w:tcW w:w="2220" w:type="dxa"/>
            <w:shd w:val="clear" w:color="auto" w:fill="auto"/>
            <w:tcMar>
              <w:top w:w="100" w:type="dxa"/>
              <w:left w:w="100" w:type="dxa"/>
              <w:bottom w:w="100" w:type="dxa"/>
              <w:right w:w="100" w:type="dxa"/>
            </w:tcMar>
          </w:tcPr>
          <w:p w14:paraId="4E703392"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417740C1" w14:textId="77777777" w:rsidR="0089290A" w:rsidRPr="00AF5413" w:rsidRDefault="0089290A" w:rsidP="00961538">
            <w:pPr>
              <w:widowControl w:val="0"/>
              <w:spacing w:line="240" w:lineRule="auto"/>
            </w:pPr>
            <w:r w:rsidRPr="00AF5413">
              <w:t>Qualitative study</w:t>
            </w:r>
          </w:p>
        </w:tc>
        <w:tc>
          <w:tcPr>
            <w:tcW w:w="2235" w:type="dxa"/>
            <w:shd w:val="clear" w:color="auto" w:fill="auto"/>
            <w:tcMar>
              <w:top w:w="100" w:type="dxa"/>
              <w:left w:w="100" w:type="dxa"/>
              <w:bottom w:w="100" w:type="dxa"/>
              <w:right w:w="100" w:type="dxa"/>
            </w:tcMar>
          </w:tcPr>
          <w:p w14:paraId="16FC085A" w14:textId="77777777" w:rsidR="0089290A" w:rsidRPr="00AF5413" w:rsidRDefault="0089290A" w:rsidP="00961538">
            <w:pPr>
              <w:widowControl w:val="0"/>
              <w:spacing w:line="240" w:lineRule="auto"/>
            </w:pPr>
            <w:r w:rsidRPr="00AF5413">
              <w:t>Patient &amp; clinical satisfaction</w:t>
            </w:r>
          </w:p>
          <w:p w14:paraId="5DD92F2C" w14:textId="77777777" w:rsidR="0089290A" w:rsidRPr="00AF5413" w:rsidRDefault="0089290A" w:rsidP="00961538">
            <w:pPr>
              <w:widowControl w:val="0"/>
              <w:spacing w:line="240" w:lineRule="auto"/>
            </w:pPr>
            <w:r w:rsidRPr="00AF5413">
              <w:t>Technology</w:t>
            </w:r>
          </w:p>
        </w:tc>
      </w:tr>
      <w:tr w:rsidR="0089290A" w:rsidRPr="00AF5413" w14:paraId="60AEFDDA" w14:textId="77777777" w:rsidTr="00961538">
        <w:trPr>
          <w:trHeight w:val="919"/>
        </w:trPr>
        <w:tc>
          <w:tcPr>
            <w:tcW w:w="2235" w:type="dxa"/>
            <w:shd w:val="clear" w:color="auto" w:fill="auto"/>
            <w:tcMar>
              <w:top w:w="100" w:type="dxa"/>
              <w:left w:w="100" w:type="dxa"/>
              <w:bottom w:w="100" w:type="dxa"/>
              <w:right w:w="100" w:type="dxa"/>
            </w:tcMar>
          </w:tcPr>
          <w:p w14:paraId="6F65FFDA" w14:textId="77777777" w:rsidR="0089290A" w:rsidRPr="00AF5413" w:rsidRDefault="0089290A" w:rsidP="00961538">
            <w:pPr>
              <w:widowControl w:val="0"/>
              <w:spacing w:line="240" w:lineRule="auto"/>
              <w:rPr>
                <w:sz w:val="20"/>
                <w:szCs w:val="20"/>
              </w:rPr>
            </w:pPr>
            <w:r w:rsidRPr="00AF5413">
              <w:rPr>
                <w:sz w:val="20"/>
                <w:szCs w:val="20"/>
              </w:rPr>
              <w:t>Harley, J., McLaren, P., Blackwood, G., Tierney, K., Everett, M.</w:t>
            </w:r>
          </w:p>
        </w:tc>
        <w:tc>
          <w:tcPr>
            <w:tcW w:w="2220" w:type="dxa"/>
            <w:shd w:val="clear" w:color="auto" w:fill="auto"/>
            <w:tcMar>
              <w:top w:w="100" w:type="dxa"/>
              <w:left w:w="100" w:type="dxa"/>
              <w:bottom w:w="100" w:type="dxa"/>
              <w:right w:w="100" w:type="dxa"/>
            </w:tcMar>
          </w:tcPr>
          <w:p w14:paraId="371542B6" w14:textId="77777777" w:rsidR="0089290A" w:rsidRPr="00AF5413" w:rsidRDefault="0089290A" w:rsidP="00961538">
            <w:pPr>
              <w:widowControl w:val="0"/>
              <w:spacing w:line="240" w:lineRule="auto"/>
            </w:pPr>
            <w:r w:rsidRPr="00AF5413">
              <w:t>2002</w:t>
            </w:r>
          </w:p>
        </w:tc>
        <w:tc>
          <w:tcPr>
            <w:tcW w:w="2250" w:type="dxa"/>
            <w:shd w:val="clear" w:color="auto" w:fill="auto"/>
            <w:tcMar>
              <w:top w:w="100" w:type="dxa"/>
              <w:left w:w="100" w:type="dxa"/>
              <w:bottom w:w="100" w:type="dxa"/>
              <w:right w:w="100" w:type="dxa"/>
            </w:tcMar>
          </w:tcPr>
          <w:p w14:paraId="45AD04FA"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19A4C1E4" w14:textId="77777777" w:rsidR="0089290A" w:rsidRPr="00AF5413" w:rsidRDefault="0089290A" w:rsidP="00961538">
            <w:pPr>
              <w:widowControl w:val="0"/>
              <w:spacing w:line="240" w:lineRule="auto"/>
            </w:pPr>
            <w:r w:rsidRPr="00AF5413">
              <w:t>Patient &amp; clinical satisfaction</w:t>
            </w:r>
          </w:p>
        </w:tc>
      </w:tr>
      <w:tr w:rsidR="0089290A" w:rsidRPr="00AF5413" w14:paraId="1A80C70A" w14:textId="77777777" w:rsidTr="00961538">
        <w:trPr>
          <w:trHeight w:val="919"/>
        </w:trPr>
        <w:tc>
          <w:tcPr>
            <w:tcW w:w="2235" w:type="dxa"/>
            <w:shd w:val="clear" w:color="auto" w:fill="auto"/>
            <w:tcMar>
              <w:top w:w="100" w:type="dxa"/>
              <w:left w:w="100" w:type="dxa"/>
              <w:bottom w:w="100" w:type="dxa"/>
              <w:right w:w="100" w:type="dxa"/>
            </w:tcMar>
          </w:tcPr>
          <w:p w14:paraId="344D6C9D" w14:textId="77777777" w:rsidR="0089290A" w:rsidRPr="00AF5413" w:rsidRDefault="0089290A" w:rsidP="00961538">
            <w:pPr>
              <w:widowControl w:val="0"/>
              <w:spacing w:line="240" w:lineRule="auto"/>
              <w:rPr>
                <w:sz w:val="20"/>
                <w:szCs w:val="20"/>
              </w:rPr>
            </w:pPr>
            <w:r w:rsidRPr="00AF5413">
              <w:rPr>
                <w:sz w:val="20"/>
                <w:szCs w:val="20"/>
              </w:rPr>
              <w:t>Harley, J.</w:t>
            </w:r>
          </w:p>
        </w:tc>
        <w:tc>
          <w:tcPr>
            <w:tcW w:w="2220" w:type="dxa"/>
            <w:shd w:val="clear" w:color="auto" w:fill="auto"/>
            <w:tcMar>
              <w:top w:w="100" w:type="dxa"/>
              <w:left w:w="100" w:type="dxa"/>
              <w:bottom w:w="100" w:type="dxa"/>
              <w:right w:w="100" w:type="dxa"/>
            </w:tcMar>
          </w:tcPr>
          <w:p w14:paraId="194C8367"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2759BB05" w14:textId="77777777" w:rsidR="0089290A" w:rsidRPr="00AF5413" w:rsidRDefault="0089290A" w:rsidP="00961538">
            <w:pPr>
              <w:widowControl w:val="0"/>
              <w:spacing w:line="240" w:lineRule="auto"/>
            </w:pPr>
            <w:r w:rsidRPr="00AF5413">
              <w:t>Economic study</w:t>
            </w:r>
          </w:p>
        </w:tc>
        <w:tc>
          <w:tcPr>
            <w:tcW w:w="2235" w:type="dxa"/>
            <w:shd w:val="clear" w:color="auto" w:fill="auto"/>
            <w:tcMar>
              <w:top w:w="100" w:type="dxa"/>
              <w:left w:w="100" w:type="dxa"/>
              <w:bottom w:w="100" w:type="dxa"/>
              <w:right w:w="100" w:type="dxa"/>
            </w:tcMar>
          </w:tcPr>
          <w:p w14:paraId="386875ED" w14:textId="77777777" w:rsidR="0089290A" w:rsidRPr="00AF5413" w:rsidRDefault="0089290A" w:rsidP="00961538">
            <w:pPr>
              <w:widowControl w:val="0"/>
              <w:spacing w:line="240" w:lineRule="auto"/>
            </w:pPr>
            <w:r w:rsidRPr="00AF5413">
              <w:t>Patient &amp; clinical satisfaction</w:t>
            </w:r>
          </w:p>
        </w:tc>
      </w:tr>
      <w:tr w:rsidR="0089290A" w:rsidRPr="00AF5413" w14:paraId="4A153A0A" w14:textId="77777777" w:rsidTr="00961538">
        <w:trPr>
          <w:trHeight w:val="919"/>
        </w:trPr>
        <w:tc>
          <w:tcPr>
            <w:tcW w:w="2235" w:type="dxa"/>
            <w:shd w:val="clear" w:color="auto" w:fill="auto"/>
            <w:tcMar>
              <w:top w:w="100" w:type="dxa"/>
              <w:left w:w="100" w:type="dxa"/>
              <w:bottom w:w="100" w:type="dxa"/>
              <w:right w:w="100" w:type="dxa"/>
            </w:tcMar>
          </w:tcPr>
          <w:p w14:paraId="5960781D" w14:textId="77777777" w:rsidR="0089290A" w:rsidRPr="00AF5413" w:rsidRDefault="0089290A" w:rsidP="00961538">
            <w:pPr>
              <w:widowControl w:val="0"/>
              <w:spacing w:line="240" w:lineRule="auto"/>
              <w:rPr>
                <w:sz w:val="20"/>
                <w:szCs w:val="20"/>
              </w:rPr>
            </w:pPr>
            <w:r w:rsidRPr="00AF5413">
              <w:rPr>
                <w:sz w:val="20"/>
                <w:szCs w:val="20"/>
              </w:rPr>
              <w:t xml:space="preserve">Hasselberg MJ. </w:t>
            </w:r>
          </w:p>
        </w:tc>
        <w:tc>
          <w:tcPr>
            <w:tcW w:w="2220" w:type="dxa"/>
            <w:shd w:val="clear" w:color="auto" w:fill="auto"/>
            <w:tcMar>
              <w:top w:w="100" w:type="dxa"/>
              <w:left w:w="100" w:type="dxa"/>
              <w:bottom w:w="100" w:type="dxa"/>
              <w:right w:w="100" w:type="dxa"/>
            </w:tcMar>
          </w:tcPr>
          <w:p w14:paraId="64ECD430"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6C95259A"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30D081ED" w14:textId="77777777" w:rsidR="0089290A" w:rsidRPr="00AF5413" w:rsidRDefault="0089290A" w:rsidP="00961538">
            <w:pPr>
              <w:widowControl w:val="0"/>
              <w:spacing w:line="240" w:lineRule="auto"/>
            </w:pPr>
            <w:r w:rsidRPr="00AF5413">
              <w:t>Patient &amp; clinical satisfaction</w:t>
            </w:r>
          </w:p>
        </w:tc>
      </w:tr>
      <w:tr w:rsidR="0089290A" w:rsidRPr="00AF5413" w14:paraId="24A0A251" w14:textId="77777777" w:rsidTr="00961538">
        <w:trPr>
          <w:trHeight w:val="919"/>
        </w:trPr>
        <w:tc>
          <w:tcPr>
            <w:tcW w:w="2235" w:type="dxa"/>
            <w:shd w:val="clear" w:color="auto" w:fill="auto"/>
            <w:tcMar>
              <w:top w:w="100" w:type="dxa"/>
              <w:left w:w="100" w:type="dxa"/>
              <w:bottom w:w="100" w:type="dxa"/>
              <w:right w:w="100" w:type="dxa"/>
            </w:tcMar>
          </w:tcPr>
          <w:p w14:paraId="2B605C6A" w14:textId="77777777" w:rsidR="0089290A" w:rsidRPr="00AF5413" w:rsidRDefault="0089290A" w:rsidP="00961538">
            <w:pPr>
              <w:widowControl w:val="0"/>
              <w:spacing w:line="240" w:lineRule="auto"/>
              <w:rPr>
                <w:sz w:val="20"/>
                <w:szCs w:val="20"/>
              </w:rPr>
            </w:pPr>
            <w:proofErr w:type="spellStart"/>
            <w:r w:rsidRPr="00AF5413">
              <w:rPr>
                <w:sz w:val="20"/>
                <w:szCs w:val="20"/>
              </w:rPr>
              <w:t>Hilty</w:t>
            </w:r>
            <w:proofErr w:type="spellEnd"/>
            <w:r w:rsidRPr="00AF5413">
              <w:rPr>
                <w:sz w:val="20"/>
                <w:szCs w:val="20"/>
              </w:rPr>
              <w:t xml:space="preserve"> DM, Gentry MT, McKean AJ, Cowan KE, Lim RF, Lu FG. </w:t>
            </w:r>
          </w:p>
        </w:tc>
        <w:tc>
          <w:tcPr>
            <w:tcW w:w="2220" w:type="dxa"/>
            <w:shd w:val="clear" w:color="auto" w:fill="auto"/>
            <w:tcMar>
              <w:top w:w="100" w:type="dxa"/>
              <w:left w:w="100" w:type="dxa"/>
              <w:bottom w:w="100" w:type="dxa"/>
              <w:right w:w="100" w:type="dxa"/>
            </w:tcMar>
          </w:tcPr>
          <w:p w14:paraId="2AC60CA0"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0ADF1FDC" w14:textId="77777777" w:rsidR="0089290A" w:rsidRPr="00AF5413" w:rsidRDefault="0089290A" w:rsidP="00961538">
            <w:pPr>
              <w:widowControl w:val="0"/>
              <w:spacing w:line="240" w:lineRule="auto"/>
            </w:pPr>
            <w:r w:rsidRPr="00AF5413">
              <w:t>Scoping review</w:t>
            </w:r>
          </w:p>
        </w:tc>
        <w:tc>
          <w:tcPr>
            <w:tcW w:w="2235" w:type="dxa"/>
            <w:shd w:val="clear" w:color="auto" w:fill="auto"/>
            <w:tcMar>
              <w:top w:w="100" w:type="dxa"/>
              <w:left w:w="100" w:type="dxa"/>
              <w:bottom w:w="100" w:type="dxa"/>
              <w:right w:w="100" w:type="dxa"/>
            </w:tcMar>
          </w:tcPr>
          <w:p w14:paraId="2CD5E435" w14:textId="77777777" w:rsidR="0089290A" w:rsidRPr="00AF5413" w:rsidRDefault="0089290A" w:rsidP="00961538">
            <w:pPr>
              <w:widowControl w:val="0"/>
              <w:spacing w:line="240" w:lineRule="auto"/>
            </w:pPr>
            <w:r w:rsidRPr="00AF5413">
              <w:t>Patient &amp; clinical satisfaction</w:t>
            </w:r>
          </w:p>
        </w:tc>
      </w:tr>
      <w:tr w:rsidR="0089290A" w:rsidRPr="00AF5413" w14:paraId="1E621B34" w14:textId="77777777" w:rsidTr="00961538">
        <w:trPr>
          <w:trHeight w:val="919"/>
        </w:trPr>
        <w:tc>
          <w:tcPr>
            <w:tcW w:w="2235" w:type="dxa"/>
            <w:shd w:val="clear" w:color="auto" w:fill="auto"/>
            <w:tcMar>
              <w:top w:w="100" w:type="dxa"/>
              <w:left w:w="100" w:type="dxa"/>
              <w:bottom w:w="100" w:type="dxa"/>
              <w:right w:w="100" w:type="dxa"/>
            </w:tcMar>
          </w:tcPr>
          <w:p w14:paraId="417FC7D4" w14:textId="77777777" w:rsidR="0089290A" w:rsidRPr="00AF5413" w:rsidRDefault="0089290A" w:rsidP="00961538">
            <w:pPr>
              <w:widowControl w:val="0"/>
              <w:spacing w:line="240" w:lineRule="auto"/>
              <w:rPr>
                <w:sz w:val="20"/>
                <w:szCs w:val="20"/>
              </w:rPr>
            </w:pPr>
            <w:r w:rsidRPr="00AF5413">
              <w:rPr>
                <w:sz w:val="20"/>
                <w:szCs w:val="20"/>
              </w:rPr>
              <w:t xml:space="preserve">Hockey AD, </w:t>
            </w:r>
            <w:proofErr w:type="spellStart"/>
            <w:r w:rsidRPr="00AF5413">
              <w:rPr>
                <w:sz w:val="20"/>
                <w:szCs w:val="20"/>
              </w:rPr>
              <w:t>Yellowlees</w:t>
            </w:r>
            <w:proofErr w:type="spellEnd"/>
            <w:r w:rsidRPr="00AF5413">
              <w:rPr>
                <w:sz w:val="20"/>
                <w:szCs w:val="20"/>
              </w:rPr>
              <w:t xml:space="preserve"> PM, Murphy S. </w:t>
            </w:r>
          </w:p>
        </w:tc>
        <w:tc>
          <w:tcPr>
            <w:tcW w:w="2220" w:type="dxa"/>
            <w:shd w:val="clear" w:color="auto" w:fill="auto"/>
            <w:tcMar>
              <w:top w:w="100" w:type="dxa"/>
              <w:left w:w="100" w:type="dxa"/>
              <w:bottom w:w="100" w:type="dxa"/>
              <w:right w:w="100" w:type="dxa"/>
            </w:tcMar>
          </w:tcPr>
          <w:p w14:paraId="5E21F804"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58348FC9"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737D0628" w14:textId="77777777" w:rsidR="0089290A" w:rsidRPr="00AF5413" w:rsidRDefault="0089290A" w:rsidP="00961538">
            <w:pPr>
              <w:widowControl w:val="0"/>
              <w:spacing w:line="240" w:lineRule="auto"/>
            </w:pPr>
            <w:r w:rsidRPr="00AF5413">
              <w:t>Patient &amp; clinical satisfaction</w:t>
            </w:r>
          </w:p>
        </w:tc>
      </w:tr>
      <w:tr w:rsidR="0089290A" w:rsidRPr="00AF5413" w14:paraId="2B232F69" w14:textId="77777777" w:rsidTr="00961538">
        <w:trPr>
          <w:trHeight w:val="919"/>
        </w:trPr>
        <w:tc>
          <w:tcPr>
            <w:tcW w:w="2235" w:type="dxa"/>
            <w:shd w:val="clear" w:color="auto" w:fill="auto"/>
            <w:tcMar>
              <w:top w:w="100" w:type="dxa"/>
              <w:left w:w="100" w:type="dxa"/>
              <w:bottom w:w="100" w:type="dxa"/>
              <w:right w:w="100" w:type="dxa"/>
            </w:tcMar>
          </w:tcPr>
          <w:p w14:paraId="34BA584F" w14:textId="77777777" w:rsidR="0089290A" w:rsidRPr="00AF5413" w:rsidRDefault="0089290A" w:rsidP="00961538">
            <w:pPr>
              <w:widowControl w:val="0"/>
              <w:spacing w:line="240" w:lineRule="auto"/>
              <w:rPr>
                <w:sz w:val="20"/>
                <w:szCs w:val="20"/>
              </w:rPr>
            </w:pPr>
            <w:proofErr w:type="spellStart"/>
            <w:r w:rsidRPr="00AF5413">
              <w:rPr>
                <w:sz w:val="20"/>
                <w:szCs w:val="20"/>
              </w:rPr>
              <w:lastRenderedPageBreak/>
              <w:t>Hulsbosch</w:t>
            </w:r>
            <w:proofErr w:type="spellEnd"/>
            <w:r w:rsidRPr="00AF5413">
              <w:rPr>
                <w:sz w:val="20"/>
                <w:szCs w:val="20"/>
              </w:rPr>
              <w:t xml:space="preserve">, A.M., </w:t>
            </w:r>
            <w:proofErr w:type="spellStart"/>
            <w:r w:rsidRPr="00AF5413">
              <w:rPr>
                <w:sz w:val="20"/>
                <w:szCs w:val="20"/>
              </w:rPr>
              <w:t>Nugter</w:t>
            </w:r>
            <w:proofErr w:type="spellEnd"/>
            <w:r w:rsidRPr="00AF5413">
              <w:rPr>
                <w:sz w:val="20"/>
                <w:szCs w:val="20"/>
              </w:rPr>
              <w:t>, M.A., Tamis, P., Kroon, H.</w:t>
            </w:r>
          </w:p>
        </w:tc>
        <w:tc>
          <w:tcPr>
            <w:tcW w:w="2220" w:type="dxa"/>
            <w:shd w:val="clear" w:color="auto" w:fill="auto"/>
            <w:tcMar>
              <w:top w:w="100" w:type="dxa"/>
              <w:left w:w="100" w:type="dxa"/>
              <w:bottom w:w="100" w:type="dxa"/>
              <w:right w:w="100" w:type="dxa"/>
            </w:tcMar>
          </w:tcPr>
          <w:p w14:paraId="6BDA8DF0"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3A8415B7"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7841EC1D" w14:textId="77777777" w:rsidR="0089290A" w:rsidRPr="00AF5413" w:rsidRDefault="0089290A" w:rsidP="00961538">
            <w:pPr>
              <w:widowControl w:val="0"/>
              <w:spacing w:line="240" w:lineRule="auto"/>
            </w:pPr>
            <w:r w:rsidRPr="00AF5413">
              <w:t>Patient &amp; clinical satisfaction</w:t>
            </w:r>
          </w:p>
          <w:p w14:paraId="140BFE30" w14:textId="77777777" w:rsidR="0089290A" w:rsidRPr="00AF5413" w:rsidRDefault="0089290A" w:rsidP="00961538">
            <w:pPr>
              <w:widowControl w:val="0"/>
              <w:spacing w:line="240" w:lineRule="auto"/>
            </w:pPr>
            <w:r w:rsidRPr="00AF5413">
              <w:t>Professional guidance</w:t>
            </w:r>
          </w:p>
        </w:tc>
      </w:tr>
      <w:tr w:rsidR="0089290A" w:rsidRPr="00AF5413" w14:paraId="1BB89FEB" w14:textId="77777777" w:rsidTr="00961538">
        <w:trPr>
          <w:trHeight w:val="919"/>
        </w:trPr>
        <w:tc>
          <w:tcPr>
            <w:tcW w:w="2235" w:type="dxa"/>
            <w:shd w:val="clear" w:color="auto" w:fill="auto"/>
            <w:tcMar>
              <w:top w:w="100" w:type="dxa"/>
              <w:left w:w="100" w:type="dxa"/>
              <w:bottom w:w="100" w:type="dxa"/>
              <w:right w:w="100" w:type="dxa"/>
            </w:tcMar>
          </w:tcPr>
          <w:p w14:paraId="7FDE9CEB" w14:textId="77777777" w:rsidR="0089290A" w:rsidRPr="00AF5413" w:rsidRDefault="0089290A" w:rsidP="00961538">
            <w:pPr>
              <w:widowControl w:val="0"/>
              <w:spacing w:line="240" w:lineRule="auto"/>
              <w:rPr>
                <w:sz w:val="20"/>
                <w:szCs w:val="20"/>
              </w:rPr>
            </w:pPr>
            <w:proofErr w:type="spellStart"/>
            <w:r w:rsidRPr="00AF5413">
              <w:rPr>
                <w:sz w:val="20"/>
                <w:szCs w:val="20"/>
              </w:rPr>
              <w:t>Hungerbuehler</w:t>
            </w:r>
            <w:proofErr w:type="spellEnd"/>
            <w:r w:rsidRPr="00AF5413">
              <w:rPr>
                <w:sz w:val="20"/>
                <w:szCs w:val="20"/>
              </w:rPr>
              <w:t xml:space="preserve"> I., </w:t>
            </w:r>
            <w:proofErr w:type="spellStart"/>
            <w:r w:rsidRPr="00AF5413">
              <w:rPr>
                <w:sz w:val="20"/>
                <w:szCs w:val="20"/>
              </w:rPr>
              <w:t>Leite</w:t>
            </w:r>
            <w:proofErr w:type="spellEnd"/>
            <w:r w:rsidRPr="00AF5413">
              <w:rPr>
                <w:sz w:val="20"/>
                <w:szCs w:val="20"/>
              </w:rPr>
              <w:t xml:space="preserve"> R.F.M., van de </w:t>
            </w:r>
            <w:proofErr w:type="spellStart"/>
            <w:r w:rsidRPr="00AF5413">
              <w:rPr>
                <w:sz w:val="20"/>
                <w:szCs w:val="20"/>
              </w:rPr>
              <w:t>Bilt</w:t>
            </w:r>
            <w:proofErr w:type="spellEnd"/>
            <w:r w:rsidRPr="00AF5413">
              <w:rPr>
                <w:sz w:val="20"/>
                <w:szCs w:val="20"/>
              </w:rPr>
              <w:t xml:space="preserve"> M.T., </w:t>
            </w:r>
            <w:proofErr w:type="spellStart"/>
            <w:r w:rsidRPr="00AF5413">
              <w:rPr>
                <w:sz w:val="20"/>
                <w:szCs w:val="20"/>
              </w:rPr>
              <w:t>Gattaz</w:t>
            </w:r>
            <w:proofErr w:type="spellEnd"/>
            <w:r w:rsidRPr="00AF5413">
              <w:rPr>
                <w:sz w:val="20"/>
                <w:szCs w:val="20"/>
              </w:rPr>
              <w:t xml:space="preserve"> W.F.</w:t>
            </w:r>
          </w:p>
        </w:tc>
        <w:tc>
          <w:tcPr>
            <w:tcW w:w="2220" w:type="dxa"/>
            <w:shd w:val="clear" w:color="auto" w:fill="auto"/>
            <w:tcMar>
              <w:top w:w="100" w:type="dxa"/>
              <w:left w:w="100" w:type="dxa"/>
              <w:bottom w:w="100" w:type="dxa"/>
              <w:right w:w="100" w:type="dxa"/>
            </w:tcMar>
          </w:tcPr>
          <w:p w14:paraId="1A36D20B"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4424AE69" w14:textId="77777777" w:rsidR="0089290A" w:rsidRPr="00AF5413" w:rsidRDefault="0089290A" w:rsidP="00961538">
            <w:pPr>
              <w:widowControl w:val="0"/>
              <w:spacing w:line="240" w:lineRule="auto"/>
            </w:pPr>
            <w:r w:rsidRPr="00AF5413">
              <w:t>RCT</w:t>
            </w:r>
          </w:p>
        </w:tc>
        <w:tc>
          <w:tcPr>
            <w:tcW w:w="2235" w:type="dxa"/>
            <w:shd w:val="clear" w:color="auto" w:fill="auto"/>
            <w:tcMar>
              <w:top w:w="100" w:type="dxa"/>
              <w:left w:w="100" w:type="dxa"/>
              <w:bottom w:w="100" w:type="dxa"/>
              <w:right w:w="100" w:type="dxa"/>
            </w:tcMar>
          </w:tcPr>
          <w:p w14:paraId="4E43D7BF" w14:textId="77777777" w:rsidR="0089290A" w:rsidRPr="00AF5413" w:rsidRDefault="0089290A" w:rsidP="00961538">
            <w:pPr>
              <w:widowControl w:val="0"/>
              <w:spacing w:line="240" w:lineRule="auto"/>
            </w:pPr>
            <w:r w:rsidRPr="00AF5413">
              <w:t>Patient &amp; clinical satisfaction</w:t>
            </w:r>
          </w:p>
        </w:tc>
      </w:tr>
      <w:tr w:rsidR="0089290A" w:rsidRPr="00AF5413" w14:paraId="28A6060F" w14:textId="77777777" w:rsidTr="00961538">
        <w:trPr>
          <w:trHeight w:val="919"/>
        </w:trPr>
        <w:tc>
          <w:tcPr>
            <w:tcW w:w="2235" w:type="dxa"/>
            <w:shd w:val="clear" w:color="auto" w:fill="auto"/>
            <w:tcMar>
              <w:top w:w="100" w:type="dxa"/>
              <w:left w:w="100" w:type="dxa"/>
              <w:bottom w:w="100" w:type="dxa"/>
              <w:right w:w="100" w:type="dxa"/>
            </w:tcMar>
          </w:tcPr>
          <w:p w14:paraId="14DBB292" w14:textId="77777777" w:rsidR="0089290A" w:rsidRPr="00AF5413" w:rsidRDefault="0089290A" w:rsidP="00961538">
            <w:pPr>
              <w:widowControl w:val="0"/>
              <w:spacing w:line="240" w:lineRule="auto"/>
              <w:rPr>
                <w:sz w:val="20"/>
                <w:szCs w:val="20"/>
              </w:rPr>
            </w:pPr>
            <w:r w:rsidRPr="00AF5413">
              <w:rPr>
                <w:sz w:val="20"/>
                <w:szCs w:val="20"/>
              </w:rPr>
              <w:t xml:space="preserve">Jones, Roland M, Leonard, S., Birmingham, L. </w:t>
            </w:r>
          </w:p>
        </w:tc>
        <w:tc>
          <w:tcPr>
            <w:tcW w:w="2220" w:type="dxa"/>
            <w:shd w:val="clear" w:color="auto" w:fill="auto"/>
            <w:tcMar>
              <w:top w:w="100" w:type="dxa"/>
              <w:left w:w="100" w:type="dxa"/>
              <w:bottom w:w="100" w:type="dxa"/>
              <w:right w:w="100" w:type="dxa"/>
            </w:tcMar>
          </w:tcPr>
          <w:p w14:paraId="4B5E475B"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7AE4505C"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23EBE59D" w14:textId="77777777" w:rsidR="0089290A" w:rsidRPr="00AF5413" w:rsidRDefault="0089290A" w:rsidP="00961538">
            <w:pPr>
              <w:widowControl w:val="0"/>
              <w:spacing w:line="240" w:lineRule="auto"/>
            </w:pPr>
            <w:r w:rsidRPr="00AF5413">
              <w:t>Patient &amp; clinical satisfaction</w:t>
            </w:r>
          </w:p>
          <w:p w14:paraId="2BD48C2E" w14:textId="77777777" w:rsidR="0089290A" w:rsidRPr="00AF5413" w:rsidRDefault="0089290A" w:rsidP="00961538">
            <w:pPr>
              <w:widowControl w:val="0"/>
              <w:spacing w:line="240" w:lineRule="auto"/>
            </w:pPr>
            <w:r w:rsidRPr="00AF5413">
              <w:t>Technology</w:t>
            </w:r>
          </w:p>
          <w:p w14:paraId="141299E1" w14:textId="77777777" w:rsidR="0089290A" w:rsidRPr="00AF5413" w:rsidRDefault="0089290A" w:rsidP="00961538">
            <w:pPr>
              <w:widowControl w:val="0"/>
              <w:spacing w:line="240" w:lineRule="auto"/>
            </w:pPr>
            <w:r w:rsidRPr="00AF5413">
              <w:t>Professional guidance</w:t>
            </w:r>
          </w:p>
        </w:tc>
      </w:tr>
      <w:tr w:rsidR="0089290A" w:rsidRPr="00AF5413" w14:paraId="12BCEEA1" w14:textId="77777777" w:rsidTr="00961538">
        <w:trPr>
          <w:trHeight w:val="919"/>
        </w:trPr>
        <w:tc>
          <w:tcPr>
            <w:tcW w:w="2235" w:type="dxa"/>
            <w:shd w:val="clear" w:color="auto" w:fill="auto"/>
            <w:tcMar>
              <w:top w:w="100" w:type="dxa"/>
              <w:left w:w="100" w:type="dxa"/>
              <w:bottom w:w="100" w:type="dxa"/>
              <w:right w:w="100" w:type="dxa"/>
            </w:tcMar>
          </w:tcPr>
          <w:p w14:paraId="04434592" w14:textId="77777777" w:rsidR="0089290A" w:rsidRPr="00AF5413" w:rsidRDefault="0089290A" w:rsidP="00961538">
            <w:pPr>
              <w:widowControl w:val="0"/>
              <w:spacing w:line="240" w:lineRule="auto"/>
              <w:rPr>
                <w:sz w:val="20"/>
                <w:szCs w:val="20"/>
              </w:rPr>
            </w:pPr>
            <w:r w:rsidRPr="00AF5413">
              <w:rPr>
                <w:sz w:val="20"/>
                <w:szCs w:val="20"/>
              </w:rPr>
              <w:t xml:space="preserve">Kalin ML, </w:t>
            </w:r>
            <w:proofErr w:type="spellStart"/>
            <w:r w:rsidRPr="00AF5413">
              <w:rPr>
                <w:sz w:val="20"/>
                <w:szCs w:val="20"/>
              </w:rPr>
              <w:t>Garlow</w:t>
            </w:r>
            <w:proofErr w:type="spellEnd"/>
            <w:r w:rsidRPr="00AF5413">
              <w:rPr>
                <w:sz w:val="20"/>
                <w:szCs w:val="20"/>
              </w:rPr>
              <w:t xml:space="preserve"> SJ, </w:t>
            </w:r>
            <w:proofErr w:type="spellStart"/>
            <w:r w:rsidRPr="00AF5413">
              <w:rPr>
                <w:sz w:val="20"/>
                <w:szCs w:val="20"/>
              </w:rPr>
              <w:t>Thertus</w:t>
            </w:r>
            <w:proofErr w:type="spellEnd"/>
            <w:r w:rsidRPr="00AF5413">
              <w:rPr>
                <w:sz w:val="20"/>
                <w:szCs w:val="20"/>
              </w:rPr>
              <w:t xml:space="preserve"> K, Peterson MJ. </w:t>
            </w:r>
          </w:p>
        </w:tc>
        <w:tc>
          <w:tcPr>
            <w:tcW w:w="2220" w:type="dxa"/>
            <w:shd w:val="clear" w:color="auto" w:fill="auto"/>
            <w:tcMar>
              <w:top w:w="100" w:type="dxa"/>
              <w:left w:w="100" w:type="dxa"/>
              <w:bottom w:w="100" w:type="dxa"/>
              <w:right w:w="100" w:type="dxa"/>
            </w:tcMar>
          </w:tcPr>
          <w:p w14:paraId="23D09688"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142BA47E"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69523B61" w14:textId="77777777" w:rsidR="0089290A" w:rsidRPr="00AF5413" w:rsidRDefault="0089290A" w:rsidP="00961538">
            <w:pPr>
              <w:widowControl w:val="0"/>
              <w:spacing w:line="240" w:lineRule="auto"/>
            </w:pPr>
            <w:r w:rsidRPr="00AF5413">
              <w:t>Patient &amp; clinical satisfaction</w:t>
            </w:r>
          </w:p>
        </w:tc>
      </w:tr>
      <w:tr w:rsidR="0089290A" w:rsidRPr="00AF5413" w14:paraId="5AC788A7" w14:textId="77777777" w:rsidTr="00961538">
        <w:trPr>
          <w:trHeight w:val="919"/>
        </w:trPr>
        <w:tc>
          <w:tcPr>
            <w:tcW w:w="2235" w:type="dxa"/>
            <w:shd w:val="clear" w:color="auto" w:fill="auto"/>
            <w:tcMar>
              <w:top w:w="100" w:type="dxa"/>
              <w:left w:w="100" w:type="dxa"/>
              <w:bottom w:w="100" w:type="dxa"/>
              <w:right w:w="100" w:type="dxa"/>
            </w:tcMar>
          </w:tcPr>
          <w:p w14:paraId="751B49A9" w14:textId="77777777" w:rsidR="0089290A" w:rsidRPr="00AF5413" w:rsidRDefault="0089290A" w:rsidP="00961538">
            <w:pPr>
              <w:widowControl w:val="0"/>
              <w:spacing w:line="240" w:lineRule="auto"/>
              <w:rPr>
                <w:sz w:val="20"/>
                <w:szCs w:val="20"/>
              </w:rPr>
            </w:pPr>
            <w:proofErr w:type="spellStart"/>
            <w:r w:rsidRPr="00AF5413">
              <w:rPr>
                <w:sz w:val="20"/>
                <w:szCs w:val="20"/>
              </w:rPr>
              <w:t>Karlinsky</w:t>
            </w:r>
            <w:proofErr w:type="spellEnd"/>
            <w:r w:rsidRPr="00AF5413">
              <w:rPr>
                <w:sz w:val="20"/>
                <w:szCs w:val="20"/>
              </w:rPr>
              <w:t xml:space="preserve">, Harry. </w:t>
            </w:r>
          </w:p>
        </w:tc>
        <w:tc>
          <w:tcPr>
            <w:tcW w:w="2220" w:type="dxa"/>
            <w:shd w:val="clear" w:color="auto" w:fill="auto"/>
            <w:tcMar>
              <w:top w:w="100" w:type="dxa"/>
              <w:left w:w="100" w:type="dxa"/>
              <w:bottom w:w="100" w:type="dxa"/>
              <w:right w:w="100" w:type="dxa"/>
            </w:tcMar>
          </w:tcPr>
          <w:p w14:paraId="32E5DAEC"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370C5365" w14:textId="77777777" w:rsidR="0089290A" w:rsidRPr="00AF5413" w:rsidRDefault="0089290A" w:rsidP="00961538">
            <w:pPr>
              <w:widowControl w:val="0"/>
              <w:spacing w:line="240" w:lineRule="auto"/>
            </w:pPr>
            <w:r w:rsidRPr="00AF5413">
              <w:t>Editorial</w:t>
            </w:r>
          </w:p>
        </w:tc>
        <w:tc>
          <w:tcPr>
            <w:tcW w:w="2235" w:type="dxa"/>
            <w:shd w:val="clear" w:color="auto" w:fill="auto"/>
            <w:tcMar>
              <w:top w:w="100" w:type="dxa"/>
              <w:left w:w="100" w:type="dxa"/>
              <w:bottom w:w="100" w:type="dxa"/>
              <w:right w:w="100" w:type="dxa"/>
            </w:tcMar>
          </w:tcPr>
          <w:p w14:paraId="6EE8245A" w14:textId="77777777" w:rsidR="0089290A" w:rsidRPr="00AF5413" w:rsidRDefault="0089290A" w:rsidP="00961538">
            <w:pPr>
              <w:widowControl w:val="0"/>
              <w:spacing w:line="240" w:lineRule="auto"/>
            </w:pPr>
            <w:r w:rsidRPr="00AF5413">
              <w:t>Patient &amp; clinical satisfaction</w:t>
            </w:r>
          </w:p>
        </w:tc>
      </w:tr>
      <w:tr w:rsidR="0089290A" w:rsidRPr="00AF5413" w14:paraId="2404C0A0" w14:textId="77777777" w:rsidTr="00961538">
        <w:trPr>
          <w:trHeight w:val="919"/>
        </w:trPr>
        <w:tc>
          <w:tcPr>
            <w:tcW w:w="2235" w:type="dxa"/>
            <w:shd w:val="clear" w:color="auto" w:fill="auto"/>
            <w:tcMar>
              <w:top w:w="100" w:type="dxa"/>
              <w:left w:w="100" w:type="dxa"/>
              <w:bottom w:w="100" w:type="dxa"/>
              <w:right w:w="100" w:type="dxa"/>
            </w:tcMar>
          </w:tcPr>
          <w:p w14:paraId="33D26787" w14:textId="77777777" w:rsidR="0089290A" w:rsidRPr="00AF5413" w:rsidRDefault="0089290A" w:rsidP="00961538">
            <w:pPr>
              <w:widowControl w:val="0"/>
              <w:spacing w:line="240" w:lineRule="auto"/>
              <w:rPr>
                <w:sz w:val="20"/>
                <w:szCs w:val="20"/>
              </w:rPr>
            </w:pPr>
            <w:r w:rsidRPr="00AF5413">
              <w:rPr>
                <w:sz w:val="20"/>
                <w:szCs w:val="20"/>
              </w:rPr>
              <w:t>Katz CL, Washington FB, Sacco M, Schuetz-Mueller J.</w:t>
            </w:r>
          </w:p>
        </w:tc>
        <w:tc>
          <w:tcPr>
            <w:tcW w:w="2220" w:type="dxa"/>
            <w:shd w:val="clear" w:color="auto" w:fill="auto"/>
            <w:tcMar>
              <w:top w:w="100" w:type="dxa"/>
              <w:left w:w="100" w:type="dxa"/>
              <w:bottom w:w="100" w:type="dxa"/>
              <w:right w:w="100" w:type="dxa"/>
            </w:tcMar>
          </w:tcPr>
          <w:p w14:paraId="29DA7F5C"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3E54B3AE"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527DEA15" w14:textId="77777777" w:rsidR="0089290A" w:rsidRPr="00AF5413" w:rsidRDefault="0089290A" w:rsidP="00961538">
            <w:pPr>
              <w:widowControl w:val="0"/>
              <w:spacing w:line="240" w:lineRule="auto"/>
            </w:pPr>
            <w:r w:rsidRPr="00AF5413">
              <w:t>Patient &amp; clinical satisfaction</w:t>
            </w:r>
          </w:p>
          <w:p w14:paraId="438A1998" w14:textId="77777777" w:rsidR="0089290A" w:rsidRPr="00AF5413" w:rsidRDefault="0089290A" w:rsidP="00961538">
            <w:pPr>
              <w:widowControl w:val="0"/>
              <w:spacing w:line="240" w:lineRule="auto"/>
            </w:pPr>
            <w:r w:rsidRPr="00AF5413">
              <w:t>Technology</w:t>
            </w:r>
          </w:p>
        </w:tc>
      </w:tr>
      <w:tr w:rsidR="0089290A" w:rsidRPr="00AF5413" w14:paraId="18F33E93" w14:textId="77777777" w:rsidTr="00961538">
        <w:trPr>
          <w:trHeight w:val="919"/>
        </w:trPr>
        <w:tc>
          <w:tcPr>
            <w:tcW w:w="2235" w:type="dxa"/>
            <w:shd w:val="clear" w:color="auto" w:fill="auto"/>
            <w:tcMar>
              <w:top w:w="100" w:type="dxa"/>
              <w:left w:w="100" w:type="dxa"/>
              <w:bottom w:w="100" w:type="dxa"/>
              <w:right w:w="100" w:type="dxa"/>
            </w:tcMar>
          </w:tcPr>
          <w:p w14:paraId="655E7CE2" w14:textId="77777777" w:rsidR="0089290A" w:rsidRPr="00AF5413" w:rsidRDefault="0089290A" w:rsidP="00961538">
            <w:pPr>
              <w:widowControl w:val="0"/>
              <w:spacing w:line="240" w:lineRule="auto"/>
              <w:rPr>
                <w:sz w:val="20"/>
                <w:szCs w:val="20"/>
              </w:rPr>
            </w:pPr>
            <w:r w:rsidRPr="00AF5413">
              <w:rPr>
                <w:sz w:val="20"/>
                <w:szCs w:val="20"/>
              </w:rPr>
              <w:t>Kavanagh S, Hawker F.</w:t>
            </w:r>
          </w:p>
        </w:tc>
        <w:tc>
          <w:tcPr>
            <w:tcW w:w="2220" w:type="dxa"/>
            <w:shd w:val="clear" w:color="auto" w:fill="auto"/>
            <w:tcMar>
              <w:top w:w="100" w:type="dxa"/>
              <w:left w:w="100" w:type="dxa"/>
              <w:bottom w:w="100" w:type="dxa"/>
              <w:right w:w="100" w:type="dxa"/>
            </w:tcMar>
          </w:tcPr>
          <w:p w14:paraId="74E9E43B"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4BE5AE7C"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563990C" w14:textId="77777777" w:rsidR="0089290A" w:rsidRPr="00AF5413" w:rsidRDefault="0089290A" w:rsidP="00961538">
            <w:pPr>
              <w:widowControl w:val="0"/>
              <w:spacing w:line="240" w:lineRule="auto"/>
            </w:pPr>
            <w:r w:rsidRPr="00AF5413">
              <w:t>Patient &amp; clinical satisfaction</w:t>
            </w:r>
          </w:p>
        </w:tc>
      </w:tr>
      <w:tr w:rsidR="0089290A" w:rsidRPr="00AF5413" w14:paraId="7FA6FA01" w14:textId="77777777" w:rsidTr="00961538">
        <w:trPr>
          <w:trHeight w:val="919"/>
        </w:trPr>
        <w:tc>
          <w:tcPr>
            <w:tcW w:w="2235" w:type="dxa"/>
            <w:shd w:val="clear" w:color="auto" w:fill="auto"/>
            <w:tcMar>
              <w:top w:w="100" w:type="dxa"/>
              <w:left w:w="100" w:type="dxa"/>
              <w:bottom w:w="100" w:type="dxa"/>
              <w:right w:w="100" w:type="dxa"/>
            </w:tcMar>
          </w:tcPr>
          <w:p w14:paraId="46B43F61" w14:textId="77777777" w:rsidR="0089290A" w:rsidRPr="00AF5413" w:rsidRDefault="0089290A" w:rsidP="00961538">
            <w:pPr>
              <w:widowControl w:val="0"/>
              <w:spacing w:line="240" w:lineRule="auto"/>
              <w:rPr>
                <w:sz w:val="20"/>
                <w:szCs w:val="20"/>
              </w:rPr>
            </w:pPr>
            <w:r w:rsidRPr="00AF5413">
              <w:rPr>
                <w:sz w:val="20"/>
                <w:szCs w:val="20"/>
              </w:rPr>
              <w:t xml:space="preserve">Kimmel, R.J., Toor, R. </w:t>
            </w:r>
          </w:p>
        </w:tc>
        <w:tc>
          <w:tcPr>
            <w:tcW w:w="2220" w:type="dxa"/>
            <w:shd w:val="clear" w:color="auto" w:fill="auto"/>
            <w:tcMar>
              <w:top w:w="100" w:type="dxa"/>
              <w:left w:w="100" w:type="dxa"/>
              <w:bottom w:w="100" w:type="dxa"/>
              <w:right w:w="100" w:type="dxa"/>
            </w:tcMar>
          </w:tcPr>
          <w:p w14:paraId="0BF04C00"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1CA054B9"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DDF03F0" w14:textId="77777777" w:rsidR="0089290A" w:rsidRPr="00AF5413" w:rsidRDefault="0089290A" w:rsidP="00961538">
            <w:pPr>
              <w:widowControl w:val="0"/>
              <w:spacing w:line="240" w:lineRule="auto"/>
            </w:pPr>
            <w:r w:rsidRPr="00AF5413">
              <w:t>Patient &amp; clinical satisfaction</w:t>
            </w:r>
          </w:p>
        </w:tc>
      </w:tr>
      <w:tr w:rsidR="0089290A" w:rsidRPr="00AF5413" w14:paraId="2C8B0885" w14:textId="77777777" w:rsidTr="00961538">
        <w:trPr>
          <w:trHeight w:val="919"/>
        </w:trPr>
        <w:tc>
          <w:tcPr>
            <w:tcW w:w="2235" w:type="dxa"/>
            <w:shd w:val="clear" w:color="auto" w:fill="auto"/>
            <w:tcMar>
              <w:top w:w="100" w:type="dxa"/>
              <w:left w:w="100" w:type="dxa"/>
              <w:bottom w:w="100" w:type="dxa"/>
              <w:right w:w="100" w:type="dxa"/>
            </w:tcMar>
          </w:tcPr>
          <w:p w14:paraId="43D2072D" w14:textId="77777777" w:rsidR="0089290A" w:rsidRPr="00AF5413" w:rsidRDefault="0089290A" w:rsidP="00961538">
            <w:pPr>
              <w:widowControl w:val="0"/>
              <w:spacing w:line="240" w:lineRule="auto"/>
              <w:rPr>
                <w:sz w:val="20"/>
                <w:szCs w:val="20"/>
              </w:rPr>
            </w:pPr>
            <w:proofErr w:type="spellStart"/>
            <w:r w:rsidRPr="00AF5413">
              <w:rPr>
                <w:sz w:val="20"/>
                <w:szCs w:val="20"/>
              </w:rPr>
              <w:t>Kopel</w:t>
            </w:r>
            <w:proofErr w:type="spellEnd"/>
            <w:r w:rsidRPr="00AF5413">
              <w:rPr>
                <w:sz w:val="20"/>
                <w:szCs w:val="20"/>
              </w:rPr>
              <w:t xml:space="preserve"> H, Nunn K, </w:t>
            </w:r>
            <w:proofErr w:type="spellStart"/>
            <w:r w:rsidRPr="00AF5413">
              <w:rPr>
                <w:sz w:val="20"/>
                <w:szCs w:val="20"/>
              </w:rPr>
              <w:t>Dossetor</w:t>
            </w:r>
            <w:proofErr w:type="spellEnd"/>
            <w:r w:rsidRPr="00AF5413">
              <w:rPr>
                <w:sz w:val="20"/>
                <w:szCs w:val="20"/>
              </w:rPr>
              <w:t xml:space="preserve"> D. </w:t>
            </w:r>
          </w:p>
        </w:tc>
        <w:tc>
          <w:tcPr>
            <w:tcW w:w="2220" w:type="dxa"/>
            <w:shd w:val="clear" w:color="auto" w:fill="auto"/>
            <w:tcMar>
              <w:top w:w="100" w:type="dxa"/>
              <w:left w:w="100" w:type="dxa"/>
              <w:bottom w:w="100" w:type="dxa"/>
              <w:right w:w="100" w:type="dxa"/>
            </w:tcMar>
          </w:tcPr>
          <w:p w14:paraId="6B6A2B47"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630B2C24" w14:textId="77777777" w:rsidR="0089290A" w:rsidRPr="00AF5413" w:rsidRDefault="0089290A" w:rsidP="00961538">
            <w:pPr>
              <w:widowControl w:val="0"/>
              <w:spacing w:line="240" w:lineRule="auto"/>
            </w:pPr>
            <w:r w:rsidRPr="00AF5413">
              <w:t>Qualitative study</w:t>
            </w:r>
          </w:p>
        </w:tc>
        <w:tc>
          <w:tcPr>
            <w:tcW w:w="2235" w:type="dxa"/>
            <w:shd w:val="clear" w:color="auto" w:fill="auto"/>
            <w:tcMar>
              <w:top w:w="100" w:type="dxa"/>
              <w:left w:w="100" w:type="dxa"/>
              <w:bottom w:w="100" w:type="dxa"/>
              <w:right w:w="100" w:type="dxa"/>
            </w:tcMar>
          </w:tcPr>
          <w:p w14:paraId="3EA949E7" w14:textId="77777777" w:rsidR="0089290A" w:rsidRPr="00AF5413" w:rsidRDefault="0089290A" w:rsidP="00961538">
            <w:pPr>
              <w:widowControl w:val="0"/>
              <w:spacing w:line="240" w:lineRule="auto"/>
            </w:pPr>
            <w:r w:rsidRPr="00AF5413">
              <w:t>Patient &amp; clinical study</w:t>
            </w:r>
          </w:p>
          <w:p w14:paraId="7F85012D" w14:textId="77777777" w:rsidR="0089290A" w:rsidRPr="00AF5413" w:rsidRDefault="0089290A" w:rsidP="00961538">
            <w:pPr>
              <w:widowControl w:val="0"/>
              <w:spacing w:line="240" w:lineRule="auto"/>
            </w:pPr>
            <w:r w:rsidRPr="00AF5413">
              <w:t>Technology</w:t>
            </w:r>
          </w:p>
        </w:tc>
      </w:tr>
      <w:tr w:rsidR="0089290A" w:rsidRPr="00AF5413" w14:paraId="7A6077AB" w14:textId="77777777" w:rsidTr="00961538">
        <w:trPr>
          <w:trHeight w:val="919"/>
        </w:trPr>
        <w:tc>
          <w:tcPr>
            <w:tcW w:w="2235" w:type="dxa"/>
            <w:shd w:val="clear" w:color="auto" w:fill="auto"/>
            <w:tcMar>
              <w:top w:w="100" w:type="dxa"/>
              <w:left w:w="100" w:type="dxa"/>
              <w:bottom w:w="100" w:type="dxa"/>
              <w:right w:w="100" w:type="dxa"/>
            </w:tcMar>
          </w:tcPr>
          <w:p w14:paraId="6CD2A2D1" w14:textId="77777777" w:rsidR="0089290A" w:rsidRPr="00AF5413" w:rsidRDefault="0089290A" w:rsidP="00961538">
            <w:pPr>
              <w:widowControl w:val="0"/>
              <w:spacing w:line="240" w:lineRule="auto"/>
              <w:rPr>
                <w:sz w:val="20"/>
                <w:szCs w:val="20"/>
              </w:rPr>
            </w:pPr>
            <w:r w:rsidRPr="00AF5413">
              <w:rPr>
                <w:sz w:val="20"/>
                <w:szCs w:val="20"/>
              </w:rPr>
              <w:t>Lin, C., Bai, Y., Chen, J.</w:t>
            </w:r>
          </w:p>
        </w:tc>
        <w:tc>
          <w:tcPr>
            <w:tcW w:w="2220" w:type="dxa"/>
            <w:shd w:val="clear" w:color="auto" w:fill="auto"/>
            <w:tcMar>
              <w:top w:w="100" w:type="dxa"/>
              <w:left w:w="100" w:type="dxa"/>
              <w:bottom w:w="100" w:type="dxa"/>
              <w:right w:w="100" w:type="dxa"/>
            </w:tcMar>
          </w:tcPr>
          <w:p w14:paraId="67BD1739" w14:textId="77777777" w:rsidR="0089290A" w:rsidRPr="00AF5413" w:rsidRDefault="0089290A" w:rsidP="00961538">
            <w:pPr>
              <w:widowControl w:val="0"/>
              <w:spacing w:line="240" w:lineRule="auto"/>
            </w:pPr>
            <w:r w:rsidRPr="00AF5413">
              <w:t>2003</w:t>
            </w:r>
          </w:p>
        </w:tc>
        <w:tc>
          <w:tcPr>
            <w:tcW w:w="2250" w:type="dxa"/>
            <w:shd w:val="clear" w:color="auto" w:fill="auto"/>
            <w:tcMar>
              <w:top w:w="100" w:type="dxa"/>
              <w:left w:w="100" w:type="dxa"/>
              <w:bottom w:w="100" w:type="dxa"/>
              <w:right w:w="100" w:type="dxa"/>
            </w:tcMar>
          </w:tcPr>
          <w:p w14:paraId="5C30C3BE"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55D2284A" w14:textId="77777777" w:rsidR="0089290A" w:rsidRPr="00AF5413" w:rsidRDefault="0089290A" w:rsidP="00961538">
            <w:pPr>
              <w:widowControl w:val="0"/>
              <w:spacing w:line="240" w:lineRule="auto"/>
            </w:pPr>
            <w:r w:rsidRPr="00AF5413">
              <w:t>Patient &amp; clinical satisfaction</w:t>
            </w:r>
          </w:p>
        </w:tc>
      </w:tr>
      <w:tr w:rsidR="0089290A" w:rsidRPr="00AF5413" w14:paraId="1279EB96" w14:textId="77777777" w:rsidTr="00961538">
        <w:trPr>
          <w:trHeight w:val="919"/>
        </w:trPr>
        <w:tc>
          <w:tcPr>
            <w:tcW w:w="2235" w:type="dxa"/>
            <w:shd w:val="clear" w:color="auto" w:fill="auto"/>
            <w:tcMar>
              <w:top w:w="100" w:type="dxa"/>
              <w:left w:w="100" w:type="dxa"/>
              <w:bottom w:w="100" w:type="dxa"/>
              <w:right w:w="100" w:type="dxa"/>
            </w:tcMar>
          </w:tcPr>
          <w:p w14:paraId="61DBE4B0" w14:textId="77777777" w:rsidR="0089290A" w:rsidRPr="00AF5413" w:rsidRDefault="0089290A" w:rsidP="00961538">
            <w:pPr>
              <w:widowControl w:val="0"/>
              <w:spacing w:line="240" w:lineRule="auto"/>
              <w:rPr>
                <w:sz w:val="20"/>
                <w:szCs w:val="20"/>
              </w:rPr>
            </w:pPr>
            <w:r w:rsidRPr="00AF5413">
              <w:rPr>
                <w:sz w:val="20"/>
                <w:szCs w:val="20"/>
              </w:rPr>
              <w:t>Lingley-</w:t>
            </w:r>
            <w:proofErr w:type="spellStart"/>
            <w:r w:rsidRPr="00AF5413">
              <w:rPr>
                <w:sz w:val="20"/>
                <w:szCs w:val="20"/>
              </w:rPr>
              <w:t>Pottie</w:t>
            </w:r>
            <w:proofErr w:type="spellEnd"/>
            <w:r w:rsidRPr="00AF5413">
              <w:rPr>
                <w:sz w:val="20"/>
                <w:szCs w:val="20"/>
              </w:rPr>
              <w:t>, P., McGrath, P.J.</w:t>
            </w:r>
          </w:p>
        </w:tc>
        <w:tc>
          <w:tcPr>
            <w:tcW w:w="2220" w:type="dxa"/>
            <w:shd w:val="clear" w:color="auto" w:fill="auto"/>
            <w:tcMar>
              <w:top w:w="100" w:type="dxa"/>
              <w:left w:w="100" w:type="dxa"/>
              <w:bottom w:w="100" w:type="dxa"/>
              <w:right w:w="100" w:type="dxa"/>
            </w:tcMar>
          </w:tcPr>
          <w:p w14:paraId="4BE120A8"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16AEBC61"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487D8591" w14:textId="77777777" w:rsidR="0089290A" w:rsidRPr="00AF5413" w:rsidRDefault="0089290A" w:rsidP="00961538">
            <w:pPr>
              <w:widowControl w:val="0"/>
              <w:spacing w:line="240" w:lineRule="auto"/>
            </w:pPr>
            <w:r w:rsidRPr="00AF5413">
              <w:t>Patient &amp; clinical satisfaction</w:t>
            </w:r>
          </w:p>
        </w:tc>
      </w:tr>
      <w:tr w:rsidR="0089290A" w:rsidRPr="00AF5413" w14:paraId="635A7EA5" w14:textId="77777777" w:rsidTr="00961538">
        <w:trPr>
          <w:trHeight w:val="919"/>
        </w:trPr>
        <w:tc>
          <w:tcPr>
            <w:tcW w:w="2235" w:type="dxa"/>
            <w:shd w:val="clear" w:color="auto" w:fill="auto"/>
            <w:tcMar>
              <w:top w:w="100" w:type="dxa"/>
              <w:left w:w="100" w:type="dxa"/>
              <w:bottom w:w="100" w:type="dxa"/>
              <w:right w:w="100" w:type="dxa"/>
            </w:tcMar>
          </w:tcPr>
          <w:p w14:paraId="6A4FA026" w14:textId="77777777" w:rsidR="0089290A" w:rsidRPr="00AF5413" w:rsidRDefault="0089290A" w:rsidP="00961538">
            <w:pPr>
              <w:widowControl w:val="0"/>
              <w:spacing w:line="240" w:lineRule="auto"/>
              <w:rPr>
                <w:sz w:val="20"/>
                <w:szCs w:val="20"/>
              </w:rPr>
            </w:pPr>
            <w:r w:rsidRPr="00AF5413">
              <w:rPr>
                <w:sz w:val="20"/>
                <w:szCs w:val="20"/>
              </w:rPr>
              <w:lastRenderedPageBreak/>
              <w:t xml:space="preserve">Mannion, L, Fahy, T. J, Duffy, C, Broderick, M., </w:t>
            </w:r>
            <w:proofErr w:type="spellStart"/>
            <w:r w:rsidRPr="00AF5413">
              <w:rPr>
                <w:sz w:val="20"/>
                <w:szCs w:val="20"/>
              </w:rPr>
              <w:t>Gethins</w:t>
            </w:r>
            <w:proofErr w:type="spellEnd"/>
            <w:r w:rsidRPr="00AF5413">
              <w:rPr>
                <w:sz w:val="20"/>
                <w:szCs w:val="20"/>
              </w:rPr>
              <w:t xml:space="preserve">, E. </w:t>
            </w:r>
          </w:p>
        </w:tc>
        <w:tc>
          <w:tcPr>
            <w:tcW w:w="2220" w:type="dxa"/>
            <w:shd w:val="clear" w:color="auto" w:fill="auto"/>
            <w:tcMar>
              <w:top w:w="100" w:type="dxa"/>
              <w:left w:w="100" w:type="dxa"/>
              <w:bottom w:w="100" w:type="dxa"/>
              <w:right w:w="100" w:type="dxa"/>
            </w:tcMar>
          </w:tcPr>
          <w:p w14:paraId="0BBFB6A9" w14:textId="77777777" w:rsidR="0089290A" w:rsidRPr="00AF5413" w:rsidRDefault="0089290A" w:rsidP="00961538">
            <w:pPr>
              <w:widowControl w:val="0"/>
              <w:spacing w:line="240" w:lineRule="auto"/>
            </w:pPr>
            <w:r w:rsidRPr="00AF5413">
              <w:t>1998</w:t>
            </w:r>
          </w:p>
        </w:tc>
        <w:tc>
          <w:tcPr>
            <w:tcW w:w="2250" w:type="dxa"/>
            <w:shd w:val="clear" w:color="auto" w:fill="auto"/>
            <w:tcMar>
              <w:top w:w="100" w:type="dxa"/>
              <w:left w:w="100" w:type="dxa"/>
              <w:bottom w:w="100" w:type="dxa"/>
              <w:right w:w="100" w:type="dxa"/>
            </w:tcMar>
          </w:tcPr>
          <w:p w14:paraId="54CF379A"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2C94F05B" w14:textId="77777777" w:rsidR="0089290A" w:rsidRPr="00AF5413" w:rsidRDefault="0089290A" w:rsidP="00961538">
            <w:pPr>
              <w:widowControl w:val="0"/>
              <w:spacing w:line="240" w:lineRule="auto"/>
            </w:pPr>
            <w:r w:rsidRPr="00AF5413">
              <w:t>Patient &amp; clinical satisfaction</w:t>
            </w:r>
          </w:p>
          <w:p w14:paraId="68D58BA1" w14:textId="77777777" w:rsidR="0089290A" w:rsidRPr="00AF5413" w:rsidRDefault="0089290A" w:rsidP="00961538">
            <w:pPr>
              <w:widowControl w:val="0"/>
              <w:spacing w:line="240" w:lineRule="auto"/>
            </w:pPr>
            <w:r w:rsidRPr="00AF5413">
              <w:t>Technology</w:t>
            </w:r>
          </w:p>
        </w:tc>
      </w:tr>
      <w:tr w:rsidR="0089290A" w:rsidRPr="00AF5413" w14:paraId="7DA26C69" w14:textId="77777777" w:rsidTr="00961538">
        <w:trPr>
          <w:trHeight w:val="919"/>
        </w:trPr>
        <w:tc>
          <w:tcPr>
            <w:tcW w:w="2235" w:type="dxa"/>
            <w:shd w:val="clear" w:color="auto" w:fill="auto"/>
            <w:tcMar>
              <w:top w:w="100" w:type="dxa"/>
              <w:left w:w="100" w:type="dxa"/>
              <w:bottom w:w="100" w:type="dxa"/>
              <w:right w:w="100" w:type="dxa"/>
            </w:tcMar>
          </w:tcPr>
          <w:p w14:paraId="21B97402" w14:textId="77777777" w:rsidR="0089290A" w:rsidRPr="00AF5413" w:rsidRDefault="0089290A" w:rsidP="00961538">
            <w:pPr>
              <w:widowControl w:val="0"/>
              <w:spacing w:line="240" w:lineRule="auto"/>
              <w:rPr>
                <w:sz w:val="20"/>
                <w:szCs w:val="20"/>
              </w:rPr>
            </w:pPr>
            <w:r w:rsidRPr="00AF5413">
              <w:rPr>
                <w:sz w:val="20"/>
                <w:szCs w:val="20"/>
              </w:rPr>
              <w:t xml:space="preserve">May CR, Ellis NT, Atkinson T, </w:t>
            </w:r>
            <w:proofErr w:type="spellStart"/>
            <w:r w:rsidRPr="00AF5413">
              <w:rPr>
                <w:sz w:val="20"/>
                <w:szCs w:val="20"/>
              </w:rPr>
              <w:t>Gask</w:t>
            </w:r>
            <w:proofErr w:type="spellEnd"/>
            <w:r w:rsidRPr="00AF5413">
              <w:rPr>
                <w:sz w:val="20"/>
                <w:szCs w:val="20"/>
              </w:rPr>
              <w:t xml:space="preserve"> L, Mair F, Smith C. </w:t>
            </w:r>
          </w:p>
        </w:tc>
        <w:tc>
          <w:tcPr>
            <w:tcW w:w="2220" w:type="dxa"/>
            <w:shd w:val="clear" w:color="auto" w:fill="auto"/>
            <w:tcMar>
              <w:top w:w="100" w:type="dxa"/>
              <w:left w:w="100" w:type="dxa"/>
              <w:bottom w:w="100" w:type="dxa"/>
              <w:right w:w="100" w:type="dxa"/>
            </w:tcMar>
          </w:tcPr>
          <w:p w14:paraId="62A43210"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502178A3"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2F1DE37A" w14:textId="77777777" w:rsidR="0089290A" w:rsidRPr="00AF5413" w:rsidRDefault="0089290A" w:rsidP="00961538">
            <w:pPr>
              <w:widowControl w:val="0"/>
              <w:spacing w:line="240" w:lineRule="auto"/>
            </w:pPr>
            <w:r w:rsidRPr="00AF5413">
              <w:t>Patient &amp; clinical satisfaction</w:t>
            </w:r>
          </w:p>
          <w:p w14:paraId="28AC8621" w14:textId="77777777" w:rsidR="0089290A" w:rsidRPr="00AF5413" w:rsidRDefault="0089290A" w:rsidP="00961538">
            <w:pPr>
              <w:widowControl w:val="0"/>
              <w:spacing w:line="240" w:lineRule="auto"/>
            </w:pPr>
            <w:r w:rsidRPr="00AF5413">
              <w:t>Technology</w:t>
            </w:r>
          </w:p>
        </w:tc>
      </w:tr>
      <w:tr w:rsidR="0089290A" w:rsidRPr="00AF5413" w14:paraId="0421F639" w14:textId="77777777" w:rsidTr="00961538">
        <w:trPr>
          <w:trHeight w:val="919"/>
        </w:trPr>
        <w:tc>
          <w:tcPr>
            <w:tcW w:w="2235" w:type="dxa"/>
            <w:shd w:val="clear" w:color="auto" w:fill="auto"/>
            <w:tcMar>
              <w:top w:w="100" w:type="dxa"/>
              <w:left w:w="100" w:type="dxa"/>
              <w:bottom w:w="100" w:type="dxa"/>
              <w:right w:w="100" w:type="dxa"/>
            </w:tcMar>
          </w:tcPr>
          <w:p w14:paraId="5B2602D6" w14:textId="77777777" w:rsidR="0089290A" w:rsidRPr="00AF5413" w:rsidRDefault="0089290A" w:rsidP="00961538">
            <w:pPr>
              <w:widowControl w:val="0"/>
              <w:spacing w:line="240" w:lineRule="auto"/>
              <w:rPr>
                <w:sz w:val="20"/>
                <w:szCs w:val="20"/>
              </w:rPr>
            </w:pPr>
            <w:r w:rsidRPr="00AF5413">
              <w:rPr>
                <w:sz w:val="20"/>
                <w:szCs w:val="20"/>
              </w:rPr>
              <w:t>McCann RA, Erickson JM, Palm-Cruz KJ.</w:t>
            </w:r>
          </w:p>
        </w:tc>
        <w:tc>
          <w:tcPr>
            <w:tcW w:w="2220" w:type="dxa"/>
            <w:shd w:val="clear" w:color="auto" w:fill="auto"/>
            <w:tcMar>
              <w:top w:w="100" w:type="dxa"/>
              <w:left w:w="100" w:type="dxa"/>
              <w:bottom w:w="100" w:type="dxa"/>
              <w:right w:w="100" w:type="dxa"/>
            </w:tcMar>
          </w:tcPr>
          <w:p w14:paraId="5C47ADF9"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44EA0851" w14:textId="77777777" w:rsidR="0089290A" w:rsidRPr="00AF5413" w:rsidRDefault="0089290A" w:rsidP="00961538">
            <w:pPr>
              <w:widowControl w:val="0"/>
              <w:spacing w:line="240" w:lineRule="auto"/>
            </w:pPr>
            <w:r w:rsidRPr="00AF5413">
              <w:t>Case report</w:t>
            </w:r>
          </w:p>
        </w:tc>
        <w:tc>
          <w:tcPr>
            <w:tcW w:w="2235" w:type="dxa"/>
            <w:shd w:val="clear" w:color="auto" w:fill="auto"/>
            <w:tcMar>
              <w:top w:w="100" w:type="dxa"/>
              <w:left w:w="100" w:type="dxa"/>
              <w:bottom w:w="100" w:type="dxa"/>
              <w:right w:w="100" w:type="dxa"/>
            </w:tcMar>
          </w:tcPr>
          <w:p w14:paraId="614DE39D" w14:textId="77777777" w:rsidR="0089290A" w:rsidRPr="00AF5413" w:rsidRDefault="0089290A" w:rsidP="00961538">
            <w:pPr>
              <w:widowControl w:val="0"/>
              <w:spacing w:line="240" w:lineRule="auto"/>
            </w:pPr>
            <w:r w:rsidRPr="00AF5413">
              <w:t>Patient &amp; clinical satisfaction</w:t>
            </w:r>
          </w:p>
        </w:tc>
      </w:tr>
      <w:tr w:rsidR="0089290A" w:rsidRPr="00AF5413" w14:paraId="60019110" w14:textId="77777777" w:rsidTr="00961538">
        <w:trPr>
          <w:trHeight w:val="919"/>
        </w:trPr>
        <w:tc>
          <w:tcPr>
            <w:tcW w:w="2235" w:type="dxa"/>
            <w:shd w:val="clear" w:color="auto" w:fill="auto"/>
            <w:tcMar>
              <w:top w:w="100" w:type="dxa"/>
              <w:left w:w="100" w:type="dxa"/>
              <w:bottom w:w="100" w:type="dxa"/>
              <w:right w:w="100" w:type="dxa"/>
            </w:tcMar>
          </w:tcPr>
          <w:p w14:paraId="25EFA9AC" w14:textId="77777777" w:rsidR="0089290A" w:rsidRPr="00AF5413" w:rsidRDefault="0089290A" w:rsidP="00961538">
            <w:pPr>
              <w:widowControl w:val="0"/>
              <w:spacing w:line="240" w:lineRule="auto"/>
              <w:rPr>
                <w:sz w:val="20"/>
                <w:szCs w:val="20"/>
              </w:rPr>
            </w:pPr>
            <w:r w:rsidRPr="00AF5413">
              <w:rPr>
                <w:sz w:val="20"/>
                <w:szCs w:val="20"/>
              </w:rPr>
              <w:t xml:space="preserve">Meltzer, B. </w:t>
            </w:r>
          </w:p>
        </w:tc>
        <w:tc>
          <w:tcPr>
            <w:tcW w:w="2220" w:type="dxa"/>
            <w:shd w:val="clear" w:color="auto" w:fill="auto"/>
            <w:tcMar>
              <w:top w:w="100" w:type="dxa"/>
              <w:left w:w="100" w:type="dxa"/>
              <w:bottom w:w="100" w:type="dxa"/>
              <w:right w:w="100" w:type="dxa"/>
            </w:tcMar>
          </w:tcPr>
          <w:p w14:paraId="764CF177" w14:textId="77777777" w:rsidR="0089290A" w:rsidRPr="00AF5413" w:rsidRDefault="0089290A" w:rsidP="00961538">
            <w:pPr>
              <w:widowControl w:val="0"/>
              <w:spacing w:line="240" w:lineRule="auto"/>
            </w:pPr>
            <w:r w:rsidRPr="00AF5413">
              <w:t>1997</w:t>
            </w:r>
          </w:p>
        </w:tc>
        <w:tc>
          <w:tcPr>
            <w:tcW w:w="2250" w:type="dxa"/>
            <w:shd w:val="clear" w:color="auto" w:fill="auto"/>
            <w:tcMar>
              <w:top w:w="100" w:type="dxa"/>
              <w:left w:w="100" w:type="dxa"/>
              <w:bottom w:w="100" w:type="dxa"/>
              <w:right w:w="100" w:type="dxa"/>
            </w:tcMar>
          </w:tcPr>
          <w:p w14:paraId="00D8551A"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06456518" w14:textId="77777777" w:rsidR="0089290A" w:rsidRPr="00AF5413" w:rsidRDefault="0089290A" w:rsidP="00961538">
            <w:pPr>
              <w:widowControl w:val="0"/>
              <w:spacing w:line="240" w:lineRule="auto"/>
            </w:pPr>
            <w:r w:rsidRPr="00AF5413">
              <w:t>Patient &amp; clinical satisfaction</w:t>
            </w:r>
          </w:p>
          <w:p w14:paraId="2F44085C" w14:textId="77777777" w:rsidR="0089290A" w:rsidRPr="00AF5413" w:rsidRDefault="0089290A" w:rsidP="00961538">
            <w:pPr>
              <w:widowControl w:val="0"/>
              <w:spacing w:line="240" w:lineRule="auto"/>
            </w:pPr>
            <w:r w:rsidRPr="00AF5413">
              <w:t>Technology</w:t>
            </w:r>
          </w:p>
        </w:tc>
      </w:tr>
      <w:tr w:rsidR="0089290A" w:rsidRPr="00AF5413" w14:paraId="4F26827D" w14:textId="77777777" w:rsidTr="00961538">
        <w:trPr>
          <w:trHeight w:val="919"/>
        </w:trPr>
        <w:tc>
          <w:tcPr>
            <w:tcW w:w="2235" w:type="dxa"/>
            <w:shd w:val="clear" w:color="auto" w:fill="auto"/>
            <w:tcMar>
              <w:top w:w="100" w:type="dxa"/>
              <w:left w:w="100" w:type="dxa"/>
              <w:bottom w:w="100" w:type="dxa"/>
              <w:right w:w="100" w:type="dxa"/>
            </w:tcMar>
          </w:tcPr>
          <w:p w14:paraId="3726F2FC" w14:textId="77777777" w:rsidR="0089290A" w:rsidRPr="00AF5413" w:rsidRDefault="0089290A" w:rsidP="00961538">
            <w:pPr>
              <w:widowControl w:val="0"/>
              <w:spacing w:line="240" w:lineRule="auto"/>
              <w:rPr>
                <w:sz w:val="20"/>
                <w:szCs w:val="20"/>
              </w:rPr>
            </w:pPr>
            <w:r w:rsidRPr="00AF5413">
              <w:rPr>
                <w:rFonts w:ascii="Roboto" w:eastAsia="Roboto" w:hAnsi="Roboto" w:cs="Roboto"/>
                <w:sz w:val="20"/>
                <w:szCs w:val="20"/>
              </w:rPr>
              <w:t xml:space="preserve">Greenwood, J., Chamberlain, C., Parker, G. </w:t>
            </w:r>
          </w:p>
        </w:tc>
        <w:tc>
          <w:tcPr>
            <w:tcW w:w="2220" w:type="dxa"/>
            <w:shd w:val="clear" w:color="auto" w:fill="auto"/>
            <w:tcMar>
              <w:top w:w="100" w:type="dxa"/>
              <w:left w:w="100" w:type="dxa"/>
              <w:bottom w:w="100" w:type="dxa"/>
              <w:right w:w="100" w:type="dxa"/>
            </w:tcMar>
          </w:tcPr>
          <w:p w14:paraId="6C44795F"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19F12AD3"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54049720" w14:textId="77777777" w:rsidR="0089290A" w:rsidRPr="00AF5413" w:rsidRDefault="0089290A" w:rsidP="00961538">
            <w:pPr>
              <w:widowControl w:val="0"/>
              <w:spacing w:line="240" w:lineRule="auto"/>
            </w:pPr>
            <w:r w:rsidRPr="00AF5413">
              <w:t>Patient &amp; clinical satisfaction</w:t>
            </w:r>
          </w:p>
        </w:tc>
      </w:tr>
      <w:tr w:rsidR="0089290A" w:rsidRPr="00AF5413" w14:paraId="3BF9880A" w14:textId="77777777" w:rsidTr="00961538">
        <w:trPr>
          <w:trHeight w:val="919"/>
        </w:trPr>
        <w:tc>
          <w:tcPr>
            <w:tcW w:w="2235" w:type="dxa"/>
            <w:shd w:val="clear" w:color="auto" w:fill="auto"/>
            <w:tcMar>
              <w:top w:w="100" w:type="dxa"/>
              <w:left w:w="100" w:type="dxa"/>
              <w:bottom w:w="100" w:type="dxa"/>
              <w:right w:w="100" w:type="dxa"/>
            </w:tcMar>
          </w:tcPr>
          <w:p w14:paraId="1368C36A" w14:textId="77777777" w:rsidR="0089290A" w:rsidRPr="00AF5413" w:rsidRDefault="0089290A" w:rsidP="00961538">
            <w:pPr>
              <w:widowControl w:val="0"/>
              <w:spacing w:line="240" w:lineRule="auto"/>
              <w:rPr>
                <w:rFonts w:ascii="Roboto" w:eastAsia="Roboto" w:hAnsi="Roboto" w:cs="Roboto"/>
                <w:sz w:val="20"/>
                <w:szCs w:val="20"/>
              </w:rPr>
            </w:pPr>
            <w:proofErr w:type="spellStart"/>
            <w:r w:rsidRPr="00AF5413">
              <w:rPr>
                <w:sz w:val="20"/>
                <w:szCs w:val="20"/>
              </w:rPr>
              <w:t>Mucic</w:t>
            </w:r>
            <w:proofErr w:type="spellEnd"/>
            <w:r w:rsidRPr="00AF5413">
              <w:rPr>
                <w:sz w:val="20"/>
                <w:szCs w:val="20"/>
              </w:rPr>
              <w:t xml:space="preserve"> D.</w:t>
            </w:r>
          </w:p>
        </w:tc>
        <w:tc>
          <w:tcPr>
            <w:tcW w:w="2220" w:type="dxa"/>
            <w:shd w:val="clear" w:color="auto" w:fill="auto"/>
            <w:tcMar>
              <w:top w:w="100" w:type="dxa"/>
              <w:left w:w="100" w:type="dxa"/>
              <w:bottom w:w="100" w:type="dxa"/>
              <w:right w:w="100" w:type="dxa"/>
            </w:tcMar>
          </w:tcPr>
          <w:p w14:paraId="351D705B"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456C2B66"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61C9C7D0" w14:textId="77777777" w:rsidR="0089290A" w:rsidRPr="00AF5413" w:rsidRDefault="0089290A" w:rsidP="00961538">
            <w:pPr>
              <w:widowControl w:val="0"/>
              <w:spacing w:line="240" w:lineRule="auto"/>
            </w:pPr>
            <w:r w:rsidRPr="00AF5413">
              <w:t>Patient &amp; clinical satisfaction</w:t>
            </w:r>
          </w:p>
          <w:p w14:paraId="150355A6" w14:textId="77777777" w:rsidR="0089290A" w:rsidRPr="00AF5413" w:rsidRDefault="0089290A" w:rsidP="00961538">
            <w:pPr>
              <w:widowControl w:val="0"/>
              <w:spacing w:line="240" w:lineRule="auto"/>
            </w:pPr>
            <w:r w:rsidRPr="00AF5413">
              <w:t>Technology</w:t>
            </w:r>
          </w:p>
        </w:tc>
      </w:tr>
      <w:tr w:rsidR="0089290A" w:rsidRPr="00AF5413" w14:paraId="4835F0E6" w14:textId="77777777" w:rsidTr="00961538">
        <w:trPr>
          <w:trHeight w:val="919"/>
        </w:trPr>
        <w:tc>
          <w:tcPr>
            <w:tcW w:w="2235" w:type="dxa"/>
            <w:shd w:val="clear" w:color="auto" w:fill="auto"/>
            <w:tcMar>
              <w:top w:w="100" w:type="dxa"/>
              <w:left w:w="100" w:type="dxa"/>
              <w:bottom w:w="100" w:type="dxa"/>
              <w:right w:w="100" w:type="dxa"/>
            </w:tcMar>
          </w:tcPr>
          <w:p w14:paraId="6EE4AD17" w14:textId="77777777" w:rsidR="0089290A" w:rsidRPr="00AF5413" w:rsidRDefault="0089290A" w:rsidP="00961538">
            <w:pPr>
              <w:widowControl w:val="0"/>
              <w:spacing w:line="240" w:lineRule="auto"/>
              <w:rPr>
                <w:sz w:val="20"/>
                <w:szCs w:val="20"/>
              </w:rPr>
            </w:pPr>
            <w:r w:rsidRPr="00AF5413">
              <w:rPr>
                <w:sz w:val="20"/>
                <w:szCs w:val="20"/>
              </w:rPr>
              <w:t>Myers KM, Valentine JM, Melzer SM.</w:t>
            </w:r>
          </w:p>
        </w:tc>
        <w:tc>
          <w:tcPr>
            <w:tcW w:w="2220" w:type="dxa"/>
            <w:shd w:val="clear" w:color="auto" w:fill="auto"/>
            <w:tcMar>
              <w:top w:w="100" w:type="dxa"/>
              <w:left w:w="100" w:type="dxa"/>
              <w:bottom w:w="100" w:type="dxa"/>
              <w:right w:w="100" w:type="dxa"/>
            </w:tcMar>
          </w:tcPr>
          <w:p w14:paraId="55D133CE"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55BD47C4"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5977138D" w14:textId="77777777" w:rsidR="0089290A" w:rsidRPr="00AF5413" w:rsidRDefault="0089290A" w:rsidP="00961538">
            <w:pPr>
              <w:widowControl w:val="0"/>
              <w:spacing w:line="240" w:lineRule="auto"/>
            </w:pPr>
            <w:r w:rsidRPr="00AF5413">
              <w:t>Patient &amp; clinical satisfaction</w:t>
            </w:r>
          </w:p>
        </w:tc>
      </w:tr>
      <w:tr w:rsidR="0089290A" w:rsidRPr="00AF5413" w14:paraId="7F39BD5D" w14:textId="77777777" w:rsidTr="00961538">
        <w:trPr>
          <w:trHeight w:val="919"/>
        </w:trPr>
        <w:tc>
          <w:tcPr>
            <w:tcW w:w="2235" w:type="dxa"/>
            <w:shd w:val="clear" w:color="auto" w:fill="auto"/>
            <w:tcMar>
              <w:top w:w="100" w:type="dxa"/>
              <w:left w:w="100" w:type="dxa"/>
              <w:bottom w:w="100" w:type="dxa"/>
              <w:right w:w="100" w:type="dxa"/>
            </w:tcMar>
          </w:tcPr>
          <w:p w14:paraId="586777E0" w14:textId="77777777" w:rsidR="0089290A" w:rsidRPr="00AF5413" w:rsidRDefault="0089290A" w:rsidP="00961538">
            <w:pPr>
              <w:widowControl w:val="0"/>
              <w:spacing w:line="240" w:lineRule="auto"/>
              <w:rPr>
                <w:sz w:val="20"/>
                <w:szCs w:val="20"/>
              </w:rPr>
            </w:pPr>
            <w:r w:rsidRPr="00AF5413">
              <w:rPr>
                <w:sz w:val="20"/>
                <w:szCs w:val="20"/>
              </w:rPr>
              <w:t>Nelson EL, Bui TN, Velasquez SE.</w:t>
            </w:r>
          </w:p>
        </w:tc>
        <w:tc>
          <w:tcPr>
            <w:tcW w:w="2220" w:type="dxa"/>
            <w:shd w:val="clear" w:color="auto" w:fill="auto"/>
            <w:tcMar>
              <w:top w:w="100" w:type="dxa"/>
              <w:left w:w="100" w:type="dxa"/>
              <w:bottom w:w="100" w:type="dxa"/>
              <w:right w:w="100" w:type="dxa"/>
            </w:tcMar>
          </w:tcPr>
          <w:p w14:paraId="146EC1CA"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780D2E0F"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2CACE0D3" w14:textId="77777777" w:rsidR="0089290A" w:rsidRPr="00AF5413" w:rsidRDefault="0089290A" w:rsidP="00961538">
            <w:pPr>
              <w:widowControl w:val="0"/>
              <w:spacing w:line="240" w:lineRule="auto"/>
            </w:pPr>
            <w:r w:rsidRPr="00AF5413">
              <w:t>Patient &amp; clinical satisfaction</w:t>
            </w:r>
          </w:p>
        </w:tc>
      </w:tr>
      <w:tr w:rsidR="0089290A" w:rsidRPr="00AF5413" w14:paraId="4B0AA86B" w14:textId="77777777" w:rsidTr="00961538">
        <w:trPr>
          <w:trHeight w:val="919"/>
        </w:trPr>
        <w:tc>
          <w:tcPr>
            <w:tcW w:w="2235" w:type="dxa"/>
            <w:shd w:val="clear" w:color="auto" w:fill="auto"/>
            <w:tcMar>
              <w:top w:w="100" w:type="dxa"/>
              <w:left w:w="100" w:type="dxa"/>
              <w:bottom w:w="100" w:type="dxa"/>
              <w:right w:w="100" w:type="dxa"/>
            </w:tcMar>
          </w:tcPr>
          <w:p w14:paraId="65229A42" w14:textId="77777777" w:rsidR="0089290A" w:rsidRPr="00AF5413" w:rsidRDefault="0089290A" w:rsidP="00961538">
            <w:pPr>
              <w:widowControl w:val="0"/>
              <w:spacing w:line="240" w:lineRule="auto"/>
              <w:rPr>
                <w:sz w:val="20"/>
                <w:szCs w:val="20"/>
              </w:rPr>
            </w:pPr>
            <w:r w:rsidRPr="00AF5413">
              <w:rPr>
                <w:sz w:val="20"/>
                <w:szCs w:val="20"/>
              </w:rPr>
              <w:t xml:space="preserve">Ye J, Shim R, </w:t>
            </w:r>
            <w:proofErr w:type="spellStart"/>
            <w:r w:rsidRPr="00AF5413">
              <w:rPr>
                <w:sz w:val="20"/>
                <w:szCs w:val="20"/>
              </w:rPr>
              <w:t>Lukaszewski</w:t>
            </w:r>
            <w:proofErr w:type="spellEnd"/>
            <w:r w:rsidRPr="00AF5413">
              <w:rPr>
                <w:sz w:val="20"/>
                <w:szCs w:val="20"/>
              </w:rPr>
              <w:t xml:space="preserve"> T, Yun K, Kim SH, Ruth G.</w:t>
            </w:r>
          </w:p>
        </w:tc>
        <w:tc>
          <w:tcPr>
            <w:tcW w:w="2220" w:type="dxa"/>
            <w:shd w:val="clear" w:color="auto" w:fill="auto"/>
            <w:tcMar>
              <w:top w:w="100" w:type="dxa"/>
              <w:left w:w="100" w:type="dxa"/>
              <w:bottom w:w="100" w:type="dxa"/>
              <w:right w:w="100" w:type="dxa"/>
            </w:tcMar>
          </w:tcPr>
          <w:p w14:paraId="7B84D161"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31617CA9" w14:textId="77777777" w:rsidR="0089290A" w:rsidRPr="00AF5413" w:rsidRDefault="0089290A" w:rsidP="00961538">
            <w:pPr>
              <w:widowControl w:val="0"/>
              <w:spacing w:line="240" w:lineRule="auto"/>
            </w:pPr>
            <w:r w:rsidRPr="00AF5413">
              <w:t>Qualitative study</w:t>
            </w:r>
          </w:p>
        </w:tc>
        <w:tc>
          <w:tcPr>
            <w:tcW w:w="2235" w:type="dxa"/>
            <w:shd w:val="clear" w:color="auto" w:fill="auto"/>
            <w:tcMar>
              <w:top w:w="100" w:type="dxa"/>
              <w:left w:w="100" w:type="dxa"/>
              <w:bottom w:w="100" w:type="dxa"/>
              <w:right w:w="100" w:type="dxa"/>
            </w:tcMar>
          </w:tcPr>
          <w:p w14:paraId="03F83424" w14:textId="77777777" w:rsidR="0089290A" w:rsidRPr="00AF5413" w:rsidRDefault="0089290A" w:rsidP="00961538">
            <w:pPr>
              <w:widowControl w:val="0"/>
              <w:spacing w:line="240" w:lineRule="auto"/>
            </w:pPr>
            <w:r w:rsidRPr="00AF5413">
              <w:t>Patient &amp; clinical satisfaction</w:t>
            </w:r>
          </w:p>
          <w:p w14:paraId="63F50D43" w14:textId="77777777" w:rsidR="0089290A" w:rsidRPr="00AF5413" w:rsidRDefault="0089290A" w:rsidP="00961538">
            <w:pPr>
              <w:widowControl w:val="0"/>
              <w:spacing w:line="240" w:lineRule="auto"/>
            </w:pPr>
            <w:r w:rsidRPr="00AF5413">
              <w:t>Technology</w:t>
            </w:r>
          </w:p>
        </w:tc>
      </w:tr>
      <w:tr w:rsidR="0089290A" w:rsidRPr="00AF5413" w14:paraId="7F12DE72" w14:textId="77777777" w:rsidTr="00961538">
        <w:trPr>
          <w:trHeight w:val="919"/>
        </w:trPr>
        <w:tc>
          <w:tcPr>
            <w:tcW w:w="2235" w:type="dxa"/>
            <w:shd w:val="clear" w:color="auto" w:fill="auto"/>
            <w:tcMar>
              <w:top w:w="100" w:type="dxa"/>
              <w:left w:w="100" w:type="dxa"/>
              <w:bottom w:w="100" w:type="dxa"/>
              <w:right w:w="100" w:type="dxa"/>
            </w:tcMar>
          </w:tcPr>
          <w:p w14:paraId="72EBEBFB" w14:textId="77777777" w:rsidR="0089290A" w:rsidRPr="00AF5413" w:rsidRDefault="0089290A" w:rsidP="00961538">
            <w:pPr>
              <w:widowControl w:val="0"/>
              <w:spacing w:line="240" w:lineRule="auto"/>
              <w:rPr>
                <w:sz w:val="20"/>
                <w:szCs w:val="20"/>
              </w:rPr>
            </w:pPr>
            <w:r w:rsidRPr="00AF5413">
              <w:rPr>
                <w:sz w:val="20"/>
                <w:szCs w:val="20"/>
              </w:rPr>
              <w:t xml:space="preserve">May C, </w:t>
            </w:r>
            <w:proofErr w:type="spellStart"/>
            <w:r w:rsidRPr="00AF5413">
              <w:rPr>
                <w:sz w:val="20"/>
                <w:szCs w:val="20"/>
              </w:rPr>
              <w:t>Gask</w:t>
            </w:r>
            <w:proofErr w:type="spellEnd"/>
            <w:r w:rsidRPr="00AF5413">
              <w:rPr>
                <w:sz w:val="20"/>
                <w:szCs w:val="20"/>
              </w:rPr>
              <w:t xml:space="preserve"> L, Ellis N, Atkinson T, Mair F, Smith C, </w:t>
            </w:r>
            <w:proofErr w:type="spellStart"/>
            <w:r w:rsidRPr="00AF5413">
              <w:rPr>
                <w:sz w:val="20"/>
                <w:szCs w:val="20"/>
              </w:rPr>
              <w:t>Pidd</w:t>
            </w:r>
            <w:proofErr w:type="spellEnd"/>
            <w:r w:rsidRPr="00AF5413">
              <w:rPr>
                <w:sz w:val="20"/>
                <w:szCs w:val="20"/>
              </w:rPr>
              <w:t xml:space="preserve"> S, Esmail A</w:t>
            </w:r>
          </w:p>
        </w:tc>
        <w:tc>
          <w:tcPr>
            <w:tcW w:w="2220" w:type="dxa"/>
            <w:shd w:val="clear" w:color="auto" w:fill="auto"/>
            <w:tcMar>
              <w:top w:w="100" w:type="dxa"/>
              <w:left w:w="100" w:type="dxa"/>
              <w:bottom w:w="100" w:type="dxa"/>
              <w:right w:w="100" w:type="dxa"/>
            </w:tcMar>
          </w:tcPr>
          <w:p w14:paraId="5FC8F797"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3BCF3BFD" w14:textId="77777777" w:rsidR="0089290A" w:rsidRPr="00AF5413" w:rsidRDefault="0089290A" w:rsidP="00961538">
            <w:pPr>
              <w:widowControl w:val="0"/>
              <w:spacing w:line="240" w:lineRule="auto"/>
            </w:pPr>
            <w:r w:rsidRPr="00AF5413">
              <w:t>Qualitative study</w:t>
            </w:r>
          </w:p>
        </w:tc>
        <w:tc>
          <w:tcPr>
            <w:tcW w:w="2235" w:type="dxa"/>
            <w:shd w:val="clear" w:color="auto" w:fill="auto"/>
            <w:tcMar>
              <w:top w:w="100" w:type="dxa"/>
              <w:left w:w="100" w:type="dxa"/>
              <w:bottom w:w="100" w:type="dxa"/>
              <w:right w:w="100" w:type="dxa"/>
            </w:tcMar>
          </w:tcPr>
          <w:p w14:paraId="183D347A" w14:textId="77777777" w:rsidR="0089290A" w:rsidRPr="00AF5413" w:rsidRDefault="0089290A" w:rsidP="00961538">
            <w:pPr>
              <w:widowControl w:val="0"/>
              <w:spacing w:line="240" w:lineRule="auto"/>
            </w:pPr>
            <w:r w:rsidRPr="00AF5413">
              <w:t>Patient &amp; clinical satisfaction</w:t>
            </w:r>
          </w:p>
        </w:tc>
      </w:tr>
      <w:tr w:rsidR="0089290A" w:rsidRPr="00AF5413" w14:paraId="2FA6408D" w14:textId="77777777" w:rsidTr="00961538">
        <w:trPr>
          <w:trHeight w:val="919"/>
        </w:trPr>
        <w:tc>
          <w:tcPr>
            <w:tcW w:w="2235" w:type="dxa"/>
            <w:shd w:val="clear" w:color="auto" w:fill="auto"/>
            <w:tcMar>
              <w:top w:w="100" w:type="dxa"/>
              <w:left w:w="100" w:type="dxa"/>
              <w:bottom w:w="100" w:type="dxa"/>
              <w:right w:w="100" w:type="dxa"/>
            </w:tcMar>
          </w:tcPr>
          <w:p w14:paraId="11ECA91D" w14:textId="77777777" w:rsidR="0089290A" w:rsidRPr="00AF5413" w:rsidRDefault="0089290A" w:rsidP="00961538">
            <w:pPr>
              <w:widowControl w:val="0"/>
              <w:spacing w:line="240" w:lineRule="auto"/>
              <w:rPr>
                <w:sz w:val="20"/>
                <w:szCs w:val="20"/>
              </w:rPr>
            </w:pPr>
            <w:proofErr w:type="spellStart"/>
            <w:r w:rsidRPr="00AF5413">
              <w:rPr>
                <w:sz w:val="20"/>
                <w:szCs w:val="20"/>
              </w:rPr>
              <w:t>Rohland</w:t>
            </w:r>
            <w:proofErr w:type="spellEnd"/>
            <w:r w:rsidRPr="00AF5413">
              <w:rPr>
                <w:sz w:val="20"/>
                <w:szCs w:val="20"/>
              </w:rPr>
              <w:t xml:space="preserve"> BM, Saleh SS, Rohrer JE, </w:t>
            </w:r>
            <w:proofErr w:type="spellStart"/>
            <w:r w:rsidRPr="00AF5413">
              <w:rPr>
                <w:sz w:val="20"/>
                <w:szCs w:val="20"/>
              </w:rPr>
              <w:t>Romitti</w:t>
            </w:r>
            <w:proofErr w:type="spellEnd"/>
            <w:r w:rsidRPr="00AF5413">
              <w:rPr>
                <w:sz w:val="20"/>
                <w:szCs w:val="20"/>
              </w:rPr>
              <w:t xml:space="preserve"> PA.</w:t>
            </w:r>
          </w:p>
        </w:tc>
        <w:tc>
          <w:tcPr>
            <w:tcW w:w="2220" w:type="dxa"/>
            <w:shd w:val="clear" w:color="auto" w:fill="auto"/>
            <w:tcMar>
              <w:top w:w="100" w:type="dxa"/>
              <w:left w:w="100" w:type="dxa"/>
              <w:bottom w:w="100" w:type="dxa"/>
              <w:right w:w="100" w:type="dxa"/>
            </w:tcMar>
          </w:tcPr>
          <w:p w14:paraId="3F206E04"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5A2956EF" w14:textId="77777777" w:rsidR="0089290A" w:rsidRPr="00AF5413" w:rsidRDefault="0089290A" w:rsidP="00961538">
            <w:pPr>
              <w:widowControl w:val="0"/>
              <w:spacing w:line="240" w:lineRule="auto"/>
            </w:pPr>
            <w:r w:rsidRPr="00AF5413">
              <w:t>Qualitative study</w:t>
            </w:r>
          </w:p>
        </w:tc>
        <w:tc>
          <w:tcPr>
            <w:tcW w:w="2235" w:type="dxa"/>
            <w:shd w:val="clear" w:color="auto" w:fill="auto"/>
            <w:tcMar>
              <w:top w:w="100" w:type="dxa"/>
              <w:left w:w="100" w:type="dxa"/>
              <w:bottom w:w="100" w:type="dxa"/>
              <w:right w:w="100" w:type="dxa"/>
            </w:tcMar>
          </w:tcPr>
          <w:p w14:paraId="7EF8F399" w14:textId="77777777" w:rsidR="0089290A" w:rsidRPr="00AF5413" w:rsidRDefault="0089290A" w:rsidP="00961538">
            <w:pPr>
              <w:widowControl w:val="0"/>
              <w:spacing w:line="240" w:lineRule="auto"/>
            </w:pPr>
            <w:r w:rsidRPr="00AF5413">
              <w:t>Patient &amp; clinical satisfaction</w:t>
            </w:r>
          </w:p>
        </w:tc>
      </w:tr>
      <w:tr w:rsidR="0089290A" w:rsidRPr="00AF5413" w14:paraId="7218581F" w14:textId="77777777" w:rsidTr="00961538">
        <w:trPr>
          <w:trHeight w:val="919"/>
        </w:trPr>
        <w:tc>
          <w:tcPr>
            <w:tcW w:w="2235" w:type="dxa"/>
            <w:shd w:val="clear" w:color="auto" w:fill="auto"/>
            <w:tcMar>
              <w:top w:w="100" w:type="dxa"/>
              <w:left w:w="100" w:type="dxa"/>
              <w:bottom w:w="100" w:type="dxa"/>
              <w:right w:w="100" w:type="dxa"/>
            </w:tcMar>
          </w:tcPr>
          <w:p w14:paraId="18072064" w14:textId="77777777" w:rsidR="0089290A" w:rsidRPr="00AF5413" w:rsidRDefault="0089290A" w:rsidP="00961538">
            <w:pPr>
              <w:widowControl w:val="0"/>
              <w:spacing w:line="240" w:lineRule="auto"/>
              <w:rPr>
                <w:sz w:val="20"/>
                <w:szCs w:val="20"/>
              </w:rPr>
            </w:pPr>
            <w:r w:rsidRPr="00AF5413">
              <w:rPr>
                <w:sz w:val="20"/>
                <w:szCs w:val="20"/>
              </w:rPr>
              <w:t xml:space="preserve">May C, </w:t>
            </w:r>
            <w:proofErr w:type="spellStart"/>
            <w:r w:rsidRPr="00AF5413">
              <w:rPr>
                <w:sz w:val="20"/>
                <w:szCs w:val="20"/>
              </w:rPr>
              <w:t>Gask</w:t>
            </w:r>
            <w:proofErr w:type="spellEnd"/>
            <w:r w:rsidRPr="00AF5413">
              <w:rPr>
                <w:sz w:val="20"/>
                <w:szCs w:val="20"/>
              </w:rPr>
              <w:t xml:space="preserve"> L, Atkinson T, Ellis N, Mair F, Esmail A.</w:t>
            </w:r>
          </w:p>
        </w:tc>
        <w:tc>
          <w:tcPr>
            <w:tcW w:w="2220" w:type="dxa"/>
            <w:shd w:val="clear" w:color="auto" w:fill="auto"/>
            <w:tcMar>
              <w:top w:w="100" w:type="dxa"/>
              <w:left w:w="100" w:type="dxa"/>
              <w:bottom w:w="100" w:type="dxa"/>
              <w:right w:w="100" w:type="dxa"/>
            </w:tcMar>
          </w:tcPr>
          <w:p w14:paraId="64725486"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11217B5D" w14:textId="77777777" w:rsidR="0089290A" w:rsidRPr="00AF5413" w:rsidRDefault="0089290A" w:rsidP="00961538">
            <w:pPr>
              <w:widowControl w:val="0"/>
              <w:spacing w:line="240" w:lineRule="auto"/>
            </w:pPr>
            <w:r w:rsidRPr="00AF5413">
              <w:t>Ethnographic</w:t>
            </w:r>
          </w:p>
        </w:tc>
        <w:tc>
          <w:tcPr>
            <w:tcW w:w="2235" w:type="dxa"/>
            <w:shd w:val="clear" w:color="auto" w:fill="auto"/>
            <w:tcMar>
              <w:top w:w="100" w:type="dxa"/>
              <w:left w:w="100" w:type="dxa"/>
              <w:bottom w:w="100" w:type="dxa"/>
              <w:right w:w="100" w:type="dxa"/>
            </w:tcMar>
          </w:tcPr>
          <w:p w14:paraId="4C865ABA" w14:textId="77777777" w:rsidR="0089290A" w:rsidRPr="00AF5413" w:rsidRDefault="0089290A" w:rsidP="00961538">
            <w:pPr>
              <w:widowControl w:val="0"/>
              <w:spacing w:line="240" w:lineRule="auto"/>
            </w:pPr>
            <w:r w:rsidRPr="00AF5413">
              <w:t>Patient &amp; clinical satisfaction</w:t>
            </w:r>
          </w:p>
          <w:p w14:paraId="59537766" w14:textId="77777777" w:rsidR="0089290A" w:rsidRPr="00AF5413" w:rsidRDefault="0089290A" w:rsidP="00961538">
            <w:pPr>
              <w:widowControl w:val="0"/>
              <w:spacing w:line="240" w:lineRule="auto"/>
            </w:pPr>
            <w:r w:rsidRPr="00AF5413">
              <w:t>Technology</w:t>
            </w:r>
          </w:p>
        </w:tc>
      </w:tr>
      <w:tr w:rsidR="0089290A" w:rsidRPr="00AF5413" w14:paraId="61DA4F15" w14:textId="77777777" w:rsidTr="00961538">
        <w:trPr>
          <w:trHeight w:val="919"/>
        </w:trPr>
        <w:tc>
          <w:tcPr>
            <w:tcW w:w="2235" w:type="dxa"/>
            <w:shd w:val="clear" w:color="auto" w:fill="auto"/>
            <w:tcMar>
              <w:top w:w="100" w:type="dxa"/>
              <w:left w:w="100" w:type="dxa"/>
              <w:bottom w:w="100" w:type="dxa"/>
              <w:right w:w="100" w:type="dxa"/>
            </w:tcMar>
          </w:tcPr>
          <w:p w14:paraId="2AF995D3" w14:textId="77777777" w:rsidR="0089290A" w:rsidRPr="00AF5413" w:rsidRDefault="0089290A" w:rsidP="00961538">
            <w:pPr>
              <w:widowControl w:val="0"/>
              <w:spacing w:line="240" w:lineRule="auto"/>
              <w:rPr>
                <w:sz w:val="20"/>
                <w:szCs w:val="20"/>
              </w:rPr>
            </w:pPr>
            <w:r w:rsidRPr="00AF5413">
              <w:rPr>
                <w:sz w:val="20"/>
                <w:szCs w:val="20"/>
              </w:rPr>
              <w:lastRenderedPageBreak/>
              <w:t>Johnston D, Jones BN 3rd.</w:t>
            </w:r>
          </w:p>
        </w:tc>
        <w:tc>
          <w:tcPr>
            <w:tcW w:w="2220" w:type="dxa"/>
            <w:shd w:val="clear" w:color="auto" w:fill="auto"/>
            <w:tcMar>
              <w:top w:w="100" w:type="dxa"/>
              <w:left w:w="100" w:type="dxa"/>
              <w:bottom w:w="100" w:type="dxa"/>
              <w:right w:w="100" w:type="dxa"/>
            </w:tcMar>
          </w:tcPr>
          <w:p w14:paraId="43F57D2B"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3BCFB955"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2B05BC22" w14:textId="77777777" w:rsidR="0089290A" w:rsidRPr="00AF5413" w:rsidRDefault="0089290A" w:rsidP="00961538">
            <w:pPr>
              <w:widowControl w:val="0"/>
              <w:spacing w:line="240" w:lineRule="auto"/>
            </w:pPr>
            <w:r w:rsidRPr="00AF5413">
              <w:t>Patient &amp; clinical satisfaction</w:t>
            </w:r>
          </w:p>
          <w:p w14:paraId="160F3E6B" w14:textId="77777777" w:rsidR="0089290A" w:rsidRPr="00AF5413" w:rsidRDefault="0089290A" w:rsidP="00961538">
            <w:pPr>
              <w:widowControl w:val="0"/>
              <w:spacing w:line="240" w:lineRule="auto"/>
            </w:pPr>
            <w:r w:rsidRPr="00AF5413">
              <w:t>Technology</w:t>
            </w:r>
          </w:p>
        </w:tc>
      </w:tr>
      <w:tr w:rsidR="0089290A" w:rsidRPr="00AF5413" w14:paraId="028B2B80" w14:textId="77777777" w:rsidTr="00961538">
        <w:trPr>
          <w:trHeight w:val="919"/>
        </w:trPr>
        <w:tc>
          <w:tcPr>
            <w:tcW w:w="2235" w:type="dxa"/>
            <w:shd w:val="clear" w:color="auto" w:fill="auto"/>
            <w:tcMar>
              <w:top w:w="100" w:type="dxa"/>
              <w:left w:w="100" w:type="dxa"/>
              <w:bottom w:w="100" w:type="dxa"/>
              <w:right w:w="100" w:type="dxa"/>
            </w:tcMar>
          </w:tcPr>
          <w:p w14:paraId="0F18CC06" w14:textId="77777777" w:rsidR="0089290A" w:rsidRPr="00AF5413" w:rsidRDefault="0089290A" w:rsidP="00961538">
            <w:pPr>
              <w:widowControl w:val="0"/>
              <w:spacing w:line="240" w:lineRule="auto"/>
              <w:rPr>
                <w:sz w:val="20"/>
                <w:szCs w:val="20"/>
              </w:rPr>
            </w:pPr>
            <w:r w:rsidRPr="00AF5413">
              <w:rPr>
                <w:sz w:val="20"/>
                <w:szCs w:val="20"/>
              </w:rPr>
              <w:t xml:space="preserve">Pollard SE, LePage JP. </w:t>
            </w:r>
          </w:p>
        </w:tc>
        <w:tc>
          <w:tcPr>
            <w:tcW w:w="2220" w:type="dxa"/>
            <w:shd w:val="clear" w:color="auto" w:fill="auto"/>
            <w:tcMar>
              <w:top w:w="100" w:type="dxa"/>
              <w:left w:w="100" w:type="dxa"/>
              <w:bottom w:w="100" w:type="dxa"/>
              <w:right w:w="100" w:type="dxa"/>
            </w:tcMar>
          </w:tcPr>
          <w:p w14:paraId="4557AB2A"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4F4E51CF"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0AA54D17" w14:textId="77777777" w:rsidR="0089290A" w:rsidRPr="00AF5413" w:rsidRDefault="0089290A" w:rsidP="00961538">
            <w:pPr>
              <w:widowControl w:val="0"/>
              <w:spacing w:line="240" w:lineRule="auto"/>
            </w:pPr>
            <w:r w:rsidRPr="00AF5413">
              <w:t>Patient &amp; clinical satisfaction</w:t>
            </w:r>
          </w:p>
        </w:tc>
      </w:tr>
      <w:tr w:rsidR="0089290A" w:rsidRPr="00AF5413" w14:paraId="76851F51" w14:textId="77777777" w:rsidTr="00961538">
        <w:trPr>
          <w:trHeight w:val="919"/>
        </w:trPr>
        <w:tc>
          <w:tcPr>
            <w:tcW w:w="2235" w:type="dxa"/>
            <w:shd w:val="clear" w:color="auto" w:fill="auto"/>
            <w:tcMar>
              <w:top w:w="100" w:type="dxa"/>
              <w:left w:w="100" w:type="dxa"/>
              <w:bottom w:w="100" w:type="dxa"/>
              <w:right w:w="100" w:type="dxa"/>
            </w:tcMar>
          </w:tcPr>
          <w:p w14:paraId="30106D32" w14:textId="77777777" w:rsidR="0089290A" w:rsidRPr="00AF5413" w:rsidRDefault="0089290A" w:rsidP="00961538">
            <w:pPr>
              <w:widowControl w:val="0"/>
              <w:spacing w:line="240" w:lineRule="auto"/>
              <w:rPr>
                <w:sz w:val="20"/>
                <w:szCs w:val="20"/>
              </w:rPr>
            </w:pPr>
            <w:proofErr w:type="spellStart"/>
            <w:r w:rsidRPr="00AF5413">
              <w:rPr>
                <w:sz w:val="20"/>
                <w:szCs w:val="20"/>
              </w:rPr>
              <w:t>Krupinski</w:t>
            </w:r>
            <w:proofErr w:type="spellEnd"/>
            <w:r w:rsidRPr="00AF5413">
              <w:rPr>
                <w:sz w:val="20"/>
                <w:szCs w:val="20"/>
              </w:rPr>
              <w:t xml:space="preserve"> EA, Barker G, Lopez AM, Weinstein RS. </w:t>
            </w:r>
          </w:p>
        </w:tc>
        <w:tc>
          <w:tcPr>
            <w:tcW w:w="2220" w:type="dxa"/>
            <w:shd w:val="clear" w:color="auto" w:fill="auto"/>
            <w:tcMar>
              <w:top w:w="100" w:type="dxa"/>
              <w:left w:w="100" w:type="dxa"/>
              <w:bottom w:w="100" w:type="dxa"/>
              <w:right w:w="100" w:type="dxa"/>
            </w:tcMar>
          </w:tcPr>
          <w:p w14:paraId="0139EAA4"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25EB4708"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4E10D340" w14:textId="77777777" w:rsidR="0089290A" w:rsidRPr="00AF5413" w:rsidRDefault="0089290A" w:rsidP="00961538">
            <w:pPr>
              <w:widowControl w:val="0"/>
              <w:spacing w:line="240" w:lineRule="auto"/>
            </w:pPr>
            <w:r w:rsidRPr="00AF5413">
              <w:t>Patient &amp; clinical satisfaction</w:t>
            </w:r>
          </w:p>
        </w:tc>
      </w:tr>
      <w:tr w:rsidR="0089290A" w:rsidRPr="00AF5413" w14:paraId="40685CFA" w14:textId="77777777" w:rsidTr="00961538">
        <w:trPr>
          <w:trHeight w:val="919"/>
        </w:trPr>
        <w:tc>
          <w:tcPr>
            <w:tcW w:w="2235" w:type="dxa"/>
            <w:shd w:val="clear" w:color="auto" w:fill="auto"/>
            <w:tcMar>
              <w:top w:w="100" w:type="dxa"/>
              <w:left w:w="100" w:type="dxa"/>
              <w:bottom w:w="100" w:type="dxa"/>
              <w:right w:w="100" w:type="dxa"/>
            </w:tcMar>
          </w:tcPr>
          <w:p w14:paraId="6C0F5F82" w14:textId="77777777" w:rsidR="0089290A" w:rsidRPr="00AF5413" w:rsidRDefault="0089290A" w:rsidP="00961538">
            <w:pPr>
              <w:widowControl w:val="0"/>
              <w:spacing w:line="240" w:lineRule="auto"/>
              <w:rPr>
                <w:sz w:val="20"/>
                <w:szCs w:val="20"/>
              </w:rPr>
            </w:pPr>
            <w:r w:rsidRPr="00AF5413">
              <w:rPr>
                <w:sz w:val="20"/>
                <w:szCs w:val="20"/>
              </w:rPr>
              <w:t xml:space="preserve">Myers K, Valentine J, </w:t>
            </w:r>
            <w:proofErr w:type="spellStart"/>
            <w:r w:rsidRPr="00AF5413">
              <w:rPr>
                <w:sz w:val="20"/>
                <w:szCs w:val="20"/>
              </w:rPr>
              <w:t>Morganthaler</w:t>
            </w:r>
            <w:proofErr w:type="spellEnd"/>
            <w:r w:rsidRPr="00AF5413">
              <w:rPr>
                <w:sz w:val="20"/>
                <w:szCs w:val="20"/>
              </w:rPr>
              <w:t xml:space="preserve"> R, Melzer S.</w:t>
            </w:r>
          </w:p>
        </w:tc>
        <w:tc>
          <w:tcPr>
            <w:tcW w:w="2220" w:type="dxa"/>
            <w:shd w:val="clear" w:color="auto" w:fill="auto"/>
            <w:tcMar>
              <w:top w:w="100" w:type="dxa"/>
              <w:left w:w="100" w:type="dxa"/>
              <w:bottom w:w="100" w:type="dxa"/>
              <w:right w:w="100" w:type="dxa"/>
            </w:tcMar>
          </w:tcPr>
          <w:p w14:paraId="24CFEC73"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57AEB2BF" w14:textId="77777777" w:rsidR="0089290A" w:rsidRPr="00AF5413" w:rsidRDefault="0089290A" w:rsidP="00961538">
            <w:pPr>
              <w:widowControl w:val="0"/>
              <w:spacing w:line="240" w:lineRule="auto"/>
            </w:pPr>
            <w:r w:rsidRPr="00AF5413">
              <w:t>Retrospective study</w:t>
            </w:r>
          </w:p>
        </w:tc>
        <w:tc>
          <w:tcPr>
            <w:tcW w:w="2235" w:type="dxa"/>
            <w:shd w:val="clear" w:color="auto" w:fill="auto"/>
            <w:tcMar>
              <w:top w:w="100" w:type="dxa"/>
              <w:left w:w="100" w:type="dxa"/>
              <w:bottom w:w="100" w:type="dxa"/>
              <w:right w:w="100" w:type="dxa"/>
            </w:tcMar>
          </w:tcPr>
          <w:p w14:paraId="640C215A" w14:textId="77777777" w:rsidR="0089290A" w:rsidRPr="00AF5413" w:rsidRDefault="0089290A" w:rsidP="00961538">
            <w:pPr>
              <w:widowControl w:val="0"/>
              <w:spacing w:line="240" w:lineRule="auto"/>
            </w:pPr>
            <w:r w:rsidRPr="00AF5413">
              <w:t>Patient &amp; clinical satisfaction</w:t>
            </w:r>
          </w:p>
        </w:tc>
      </w:tr>
      <w:tr w:rsidR="0089290A" w:rsidRPr="00AF5413" w14:paraId="6398241A" w14:textId="77777777" w:rsidTr="00961538">
        <w:trPr>
          <w:trHeight w:val="919"/>
        </w:trPr>
        <w:tc>
          <w:tcPr>
            <w:tcW w:w="2235" w:type="dxa"/>
            <w:shd w:val="clear" w:color="auto" w:fill="auto"/>
            <w:tcMar>
              <w:top w:w="100" w:type="dxa"/>
              <w:left w:w="100" w:type="dxa"/>
              <w:bottom w:w="100" w:type="dxa"/>
              <w:right w:w="100" w:type="dxa"/>
            </w:tcMar>
          </w:tcPr>
          <w:p w14:paraId="7EC3B025" w14:textId="77777777" w:rsidR="0089290A" w:rsidRPr="00AF5413" w:rsidRDefault="0089290A" w:rsidP="00961538">
            <w:pPr>
              <w:widowControl w:val="0"/>
              <w:spacing w:line="240" w:lineRule="auto"/>
              <w:rPr>
                <w:sz w:val="20"/>
                <w:szCs w:val="20"/>
              </w:rPr>
            </w:pPr>
            <w:r w:rsidRPr="00AF5413">
              <w:rPr>
                <w:color w:val="212121"/>
                <w:sz w:val="20"/>
                <w:szCs w:val="20"/>
              </w:rPr>
              <w:t>Saleem Y, Taylor MH, Khalifa N.</w:t>
            </w:r>
          </w:p>
        </w:tc>
        <w:tc>
          <w:tcPr>
            <w:tcW w:w="2220" w:type="dxa"/>
            <w:shd w:val="clear" w:color="auto" w:fill="auto"/>
            <w:tcMar>
              <w:top w:w="100" w:type="dxa"/>
              <w:left w:w="100" w:type="dxa"/>
              <w:bottom w:w="100" w:type="dxa"/>
              <w:right w:w="100" w:type="dxa"/>
            </w:tcMar>
          </w:tcPr>
          <w:p w14:paraId="344966AA"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7EF45EE5" w14:textId="77777777" w:rsidR="0089290A" w:rsidRPr="00AF5413" w:rsidRDefault="0089290A" w:rsidP="00961538">
            <w:pPr>
              <w:widowControl w:val="0"/>
              <w:spacing w:line="240" w:lineRule="auto"/>
            </w:pPr>
            <w:r w:rsidRPr="00AF5413">
              <w:t>Overview</w:t>
            </w:r>
          </w:p>
        </w:tc>
        <w:tc>
          <w:tcPr>
            <w:tcW w:w="2235" w:type="dxa"/>
            <w:shd w:val="clear" w:color="auto" w:fill="auto"/>
            <w:tcMar>
              <w:top w:w="100" w:type="dxa"/>
              <w:left w:w="100" w:type="dxa"/>
              <w:bottom w:w="100" w:type="dxa"/>
              <w:right w:w="100" w:type="dxa"/>
            </w:tcMar>
          </w:tcPr>
          <w:p w14:paraId="7FE980E8" w14:textId="77777777" w:rsidR="0089290A" w:rsidRPr="00AF5413" w:rsidRDefault="0089290A" w:rsidP="00961538">
            <w:pPr>
              <w:widowControl w:val="0"/>
              <w:spacing w:line="240" w:lineRule="auto"/>
            </w:pPr>
            <w:r w:rsidRPr="00AF5413">
              <w:t>Patient &amp; clinical satisfaction</w:t>
            </w:r>
          </w:p>
          <w:p w14:paraId="3C033F17" w14:textId="77777777" w:rsidR="0089290A" w:rsidRPr="00AF5413" w:rsidRDefault="0089290A" w:rsidP="00961538">
            <w:pPr>
              <w:widowControl w:val="0"/>
              <w:spacing w:line="240" w:lineRule="auto"/>
            </w:pPr>
            <w:r w:rsidRPr="00AF5413">
              <w:t>Professional guidance</w:t>
            </w:r>
          </w:p>
        </w:tc>
      </w:tr>
      <w:tr w:rsidR="0089290A" w:rsidRPr="00AF5413" w14:paraId="41034443" w14:textId="77777777" w:rsidTr="00961538">
        <w:trPr>
          <w:trHeight w:val="919"/>
        </w:trPr>
        <w:tc>
          <w:tcPr>
            <w:tcW w:w="2235" w:type="dxa"/>
            <w:shd w:val="clear" w:color="auto" w:fill="auto"/>
            <w:tcMar>
              <w:top w:w="100" w:type="dxa"/>
              <w:left w:w="100" w:type="dxa"/>
              <w:bottom w:w="100" w:type="dxa"/>
              <w:right w:w="100" w:type="dxa"/>
            </w:tcMar>
          </w:tcPr>
          <w:p w14:paraId="5EADF5F9"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Wallace D, Rayner S. </w:t>
            </w:r>
          </w:p>
        </w:tc>
        <w:tc>
          <w:tcPr>
            <w:tcW w:w="2220" w:type="dxa"/>
            <w:shd w:val="clear" w:color="auto" w:fill="auto"/>
            <w:tcMar>
              <w:top w:w="100" w:type="dxa"/>
              <w:left w:w="100" w:type="dxa"/>
              <w:bottom w:w="100" w:type="dxa"/>
              <w:right w:w="100" w:type="dxa"/>
            </w:tcMar>
          </w:tcPr>
          <w:p w14:paraId="52C24D50"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031CD992"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04D371E9" w14:textId="77777777" w:rsidR="0089290A" w:rsidRPr="00AF5413" w:rsidRDefault="0089290A" w:rsidP="00961538">
            <w:pPr>
              <w:widowControl w:val="0"/>
              <w:spacing w:line="240" w:lineRule="auto"/>
            </w:pPr>
            <w:r w:rsidRPr="00AF5413">
              <w:t>Patient &amp; clinical satisfaction</w:t>
            </w:r>
          </w:p>
          <w:p w14:paraId="3EC5B025" w14:textId="77777777" w:rsidR="0089290A" w:rsidRPr="00AF5413" w:rsidRDefault="0089290A" w:rsidP="00961538">
            <w:pPr>
              <w:widowControl w:val="0"/>
              <w:spacing w:line="240" w:lineRule="auto"/>
            </w:pPr>
          </w:p>
        </w:tc>
      </w:tr>
      <w:tr w:rsidR="0089290A" w:rsidRPr="00AF5413" w14:paraId="7AE9881A" w14:textId="77777777" w:rsidTr="00961538">
        <w:trPr>
          <w:trHeight w:val="919"/>
        </w:trPr>
        <w:tc>
          <w:tcPr>
            <w:tcW w:w="2235" w:type="dxa"/>
            <w:shd w:val="clear" w:color="auto" w:fill="auto"/>
            <w:tcMar>
              <w:top w:w="100" w:type="dxa"/>
              <w:left w:w="100" w:type="dxa"/>
              <w:bottom w:w="100" w:type="dxa"/>
              <w:right w:w="100" w:type="dxa"/>
            </w:tcMar>
          </w:tcPr>
          <w:p w14:paraId="355E9E2D"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Jefee-Bahloul</w:t>
            </w:r>
            <w:proofErr w:type="spellEnd"/>
            <w:r w:rsidRPr="00AF5413">
              <w:rPr>
                <w:color w:val="212121"/>
                <w:sz w:val="20"/>
                <w:szCs w:val="20"/>
              </w:rPr>
              <w:t xml:space="preserve"> H.</w:t>
            </w:r>
          </w:p>
        </w:tc>
        <w:tc>
          <w:tcPr>
            <w:tcW w:w="2220" w:type="dxa"/>
            <w:shd w:val="clear" w:color="auto" w:fill="auto"/>
            <w:tcMar>
              <w:top w:w="100" w:type="dxa"/>
              <w:left w:w="100" w:type="dxa"/>
              <w:bottom w:w="100" w:type="dxa"/>
              <w:right w:w="100" w:type="dxa"/>
            </w:tcMar>
          </w:tcPr>
          <w:p w14:paraId="09E6E40A"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79C7163E"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65AD34B8" w14:textId="77777777" w:rsidR="0089290A" w:rsidRPr="00AF5413" w:rsidRDefault="0089290A" w:rsidP="00961538">
            <w:pPr>
              <w:widowControl w:val="0"/>
              <w:spacing w:line="240" w:lineRule="auto"/>
            </w:pPr>
            <w:r w:rsidRPr="00AF5413">
              <w:t>Patient &amp; clinical satisfaction</w:t>
            </w:r>
          </w:p>
          <w:p w14:paraId="40CC5BC6" w14:textId="77777777" w:rsidR="0089290A" w:rsidRPr="00AF5413" w:rsidRDefault="0089290A" w:rsidP="00961538">
            <w:pPr>
              <w:widowControl w:val="0"/>
              <w:spacing w:line="240" w:lineRule="auto"/>
            </w:pPr>
            <w:r w:rsidRPr="00AF5413">
              <w:t>Technology</w:t>
            </w:r>
          </w:p>
        </w:tc>
      </w:tr>
      <w:tr w:rsidR="0089290A" w:rsidRPr="00AF5413" w14:paraId="79D1EA49" w14:textId="77777777" w:rsidTr="00961538">
        <w:trPr>
          <w:trHeight w:val="919"/>
        </w:trPr>
        <w:tc>
          <w:tcPr>
            <w:tcW w:w="2235" w:type="dxa"/>
            <w:shd w:val="clear" w:color="auto" w:fill="auto"/>
            <w:tcMar>
              <w:top w:w="100" w:type="dxa"/>
              <w:left w:w="100" w:type="dxa"/>
              <w:bottom w:w="100" w:type="dxa"/>
              <w:right w:w="100" w:type="dxa"/>
            </w:tcMar>
          </w:tcPr>
          <w:p w14:paraId="6C175118" w14:textId="77777777" w:rsidR="0089290A" w:rsidRPr="00AF5413" w:rsidRDefault="0089290A" w:rsidP="00961538">
            <w:pPr>
              <w:widowControl w:val="0"/>
              <w:spacing w:line="240" w:lineRule="auto"/>
              <w:rPr>
                <w:color w:val="212121"/>
                <w:sz w:val="20"/>
                <w:szCs w:val="20"/>
              </w:rPr>
            </w:pPr>
            <w:r w:rsidRPr="00AF5413">
              <w:rPr>
                <w:color w:val="212121"/>
                <w:sz w:val="20"/>
                <w:szCs w:val="20"/>
              </w:rPr>
              <w:t>Myers KM, Valentine JM, Melzer SM.</w:t>
            </w:r>
          </w:p>
        </w:tc>
        <w:tc>
          <w:tcPr>
            <w:tcW w:w="2220" w:type="dxa"/>
            <w:shd w:val="clear" w:color="auto" w:fill="auto"/>
            <w:tcMar>
              <w:top w:w="100" w:type="dxa"/>
              <w:left w:w="100" w:type="dxa"/>
              <w:bottom w:w="100" w:type="dxa"/>
              <w:right w:w="100" w:type="dxa"/>
            </w:tcMar>
          </w:tcPr>
          <w:p w14:paraId="558EE51A" w14:textId="77777777" w:rsidR="0089290A" w:rsidRPr="00AF5413" w:rsidRDefault="0089290A" w:rsidP="00961538">
            <w:pPr>
              <w:widowControl w:val="0"/>
              <w:spacing w:line="240" w:lineRule="auto"/>
            </w:pPr>
            <w:r w:rsidRPr="00AF5413">
              <w:t>2007</w:t>
            </w:r>
          </w:p>
        </w:tc>
        <w:tc>
          <w:tcPr>
            <w:tcW w:w="2250" w:type="dxa"/>
            <w:shd w:val="clear" w:color="auto" w:fill="auto"/>
            <w:tcMar>
              <w:top w:w="100" w:type="dxa"/>
              <w:left w:w="100" w:type="dxa"/>
              <w:bottom w:w="100" w:type="dxa"/>
              <w:right w:w="100" w:type="dxa"/>
            </w:tcMar>
          </w:tcPr>
          <w:p w14:paraId="65F7F920" w14:textId="77777777" w:rsidR="0089290A" w:rsidRPr="00AF5413" w:rsidRDefault="0089290A" w:rsidP="00961538">
            <w:pPr>
              <w:widowControl w:val="0"/>
              <w:spacing w:line="240" w:lineRule="auto"/>
            </w:pPr>
            <w:r w:rsidRPr="00AF5413">
              <w:t>Observational</w:t>
            </w:r>
          </w:p>
        </w:tc>
        <w:tc>
          <w:tcPr>
            <w:tcW w:w="2235" w:type="dxa"/>
            <w:shd w:val="clear" w:color="auto" w:fill="auto"/>
            <w:tcMar>
              <w:top w:w="100" w:type="dxa"/>
              <w:left w:w="100" w:type="dxa"/>
              <w:bottom w:w="100" w:type="dxa"/>
              <w:right w:w="100" w:type="dxa"/>
            </w:tcMar>
          </w:tcPr>
          <w:p w14:paraId="751D22EE" w14:textId="77777777" w:rsidR="0089290A" w:rsidRPr="00AF5413" w:rsidRDefault="0089290A" w:rsidP="00961538">
            <w:pPr>
              <w:widowControl w:val="0"/>
              <w:spacing w:line="240" w:lineRule="auto"/>
            </w:pPr>
            <w:r w:rsidRPr="00AF5413">
              <w:t>Patient &amp; clinical satisfaction</w:t>
            </w:r>
          </w:p>
        </w:tc>
      </w:tr>
      <w:tr w:rsidR="0089290A" w:rsidRPr="00AF5413" w14:paraId="2BF08F24" w14:textId="77777777" w:rsidTr="00961538">
        <w:trPr>
          <w:trHeight w:val="919"/>
        </w:trPr>
        <w:tc>
          <w:tcPr>
            <w:tcW w:w="2235" w:type="dxa"/>
            <w:shd w:val="clear" w:color="auto" w:fill="auto"/>
            <w:tcMar>
              <w:top w:w="100" w:type="dxa"/>
              <w:left w:w="100" w:type="dxa"/>
              <w:bottom w:w="100" w:type="dxa"/>
              <w:right w:w="100" w:type="dxa"/>
            </w:tcMar>
          </w:tcPr>
          <w:p w14:paraId="0515ED08"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Pignatiello</w:t>
            </w:r>
            <w:proofErr w:type="spellEnd"/>
            <w:r w:rsidRPr="00AF5413">
              <w:rPr>
                <w:color w:val="212121"/>
                <w:sz w:val="20"/>
                <w:szCs w:val="20"/>
              </w:rPr>
              <w:t xml:space="preserve"> A, </w:t>
            </w:r>
            <w:proofErr w:type="spellStart"/>
            <w:r w:rsidRPr="00AF5413">
              <w:rPr>
                <w:color w:val="212121"/>
                <w:sz w:val="20"/>
                <w:szCs w:val="20"/>
              </w:rPr>
              <w:t>Teshima</w:t>
            </w:r>
            <w:proofErr w:type="spellEnd"/>
            <w:r w:rsidRPr="00AF5413">
              <w:rPr>
                <w:color w:val="212121"/>
                <w:sz w:val="20"/>
                <w:szCs w:val="20"/>
              </w:rPr>
              <w:t xml:space="preserve"> J, Boydell KM, Minden D, Volpe T, </w:t>
            </w:r>
            <w:proofErr w:type="spellStart"/>
            <w:r w:rsidRPr="00AF5413">
              <w:rPr>
                <w:color w:val="212121"/>
                <w:sz w:val="20"/>
                <w:szCs w:val="20"/>
              </w:rPr>
              <w:t>Braunberger</w:t>
            </w:r>
            <w:proofErr w:type="spellEnd"/>
            <w:r w:rsidRPr="00AF5413">
              <w:rPr>
                <w:color w:val="212121"/>
                <w:sz w:val="20"/>
                <w:szCs w:val="20"/>
              </w:rPr>
              <w:t xml:space="preserve"> PG. </w:t>
            </w:r>
          </w:p>
        </w:tc>
        <w:tc>
          <w:tcPr>
            <w:tcW w:w="2220" w:type="dxa"/>
            <w:shd w:val="clear" w:color="auto" w:fill="auto"/>
            <w:tcMar>
              <w:top w:w="100" w:type="dxa"/>
              <w:left w:w="100" w:type="dxa"/>
              <w:bottom w:w="100" w:type="dxa"/>
              <w:right w:w="100" w:type="dxa"/>
            </w:tcMar>
          </w:tcPr>
          <w:p w14:paraId="3532FEC9"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00652550"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3551BB2" w14:textId="77777777" w:rsidR="0089290A" w:rsidRPr="00AF5413" w:rsidRDefault="0089290A" w:rsidP="00961538">
            <w:pPr>
              <w:widowControl w:val="0"/>
              <w:spacing w:line="240" w:lineRule="auto"/>
            </w:pPr>
            <w:r w:rsidRPr="00AF5413">
              <w:t>Patient &amp; clinical satisfaction</w:t>
            </w:r>
          </w:p>
          <w:p w14:paraId="331446E5" w14:textId="77777777" w:rsidR="0089290A" w:rsidRPr="00AF5413" w:rsidRDefault="0089290A" w:rsidP="00961538">
            <w:pPr>
              <w:widowControl w:val="0"/>
              <w:spacing w:line="240" w:lineRule="auto"/>
            </w:pPr>
            <w:r w:rsidRPr="00AF5413">
              <w:t>Professional guidance</w:t>
            </w:r>
          </w:p>
        </w:tc>
      </w:tr>
      <w:tr w:rsidR="0089290A" w:rsidRPr="00AF5413" w14:paraId="723101D5" w14:textId="77777777" w:rsidTr="00961538">
        <w:trPr>
          <w:trHeight w:val="919"/>
        </w:trPr>
        <w:tc>
          <w:tcPr>
            <w:tcW w:w="2235" w:type="dxa"/>
            <w:shd w:val="clear" w:color="auto" w:fill="auto"/>
            <w:tcMar>
              <w:top w:w="100" w:type="dxa"/>
              <w:left w:w="100" w:type="dxa"/>
              <w:bottom w:w="100" w:type="dxa"/>
              <w:right w:w="100" w:type="dxa"/>
            </w:tcMar>
          </w:tcPr>
          <w:p w14:paraId="46B02AA6"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Wood J, </w:t>
            </w:r>
            <w:proofErr w:type="spellStart"/>
            <w:r w:rsidRPr="00AF5413">
              <w:rPr>
                <w:color w:val="212121"/>
                <w:sz w:val="20"/>
                <w:szCs w:val="20"/>
              </w:rPr>
              <w:t>Stathis</w:t>
            </w:r>
            <w:proofErr w:type="spellEnd"/>
            <w:r w:rsidRPr="00AF5413">
              <w:rPr>
                <w:color w:val="212121"/>
                <w:sz w:val="20"/>
                <w:szCs w:val="20"/>
              </w:rPr>
              <w:t xml:space="preserve"> S, Smith A, Krause J.</w:t>
            </w:r>
          </w:p>
        </w:tc>
        <w:tc>
          <w:tcPr>
            <w:tcW w:w="2220" w:type="dxa"/>
            <w:shd w:val="clear" w:color="auto" w:fill="auto"/>
            <w:tcMar>
              <w:top w:w="100" w:type="dxa"/>
              <w:left w:w="100" w:type="dxa"/>
              <w:bottom w:w="100" w:type="dxa"/>
              <w:right w:w="100" w:type="dxa"/>
            </w:tcMar>
          </w:tcPr>
          <w:p w14:paraId="6F610296"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77AD1DFD"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7646986" w14:textId="77777777" w:rsidR="0089290A" w:rsidRPr="00AF5413" w:rsidRDefault="0089290A" w:rsidP="00961538">
            <w:pPr>
              <w:widowControl w:val="0"/>
              <w:spacing w:line="240" w:lineRule="auto"/>
            </w:pPr>
            <w:r w:rsidRPr="00AF5413">
              <w:t>Patient &amp; clinical satisfaction</w:t>
            </w:r>
          </w:p>
        </w:tc>
      </w:tr>
      <w:tr w:rsidR="0089290A" w:rsidRPr="00AF5413" w14:paraId="70D9A59E" w14:textId="77777777" w:rsidTr="00961538">
        <w:trPr>
          <w:trHeight w:val="919"/>
        </w:trPr>
        <w:tc>
          <w:tcPr>
            <w:tcW w:w="2235" w:type="dxa"/>
            <w:shd w:val="clear" w:color="auto" w:fill="auto"/>
            <w:tcMar>
              <w:top w:w="100" w:type="dxa"/>
              <w:left w:w="100" w:type="dxa"/>
              <w:bottom w:w="100" w:type="dxa"/>
              <w:right w:w="100" w:type="dxa"/>
            </w:tcMar>
          </w:tcPr>
          <w:p w14:paraId="5D204582"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Ellington E. </w:t>
            </w:r>
          </w:p>
        </w:tc>
        <w:tc>
          <w:tcPr>
            <w:tcW w:w="2220" w:type="dxa"/>
            <w:shd w:val="clear" w:color="auto" w:fill="auto"/>
            <w:tcMar>
              <w:top w:w="100" w:type="dxa"/>
              <w:left w:w="100" w:type="dxa"/>
              <w:bottom w:w="100" w:type="dxa"/>
              <w:right w:w="100" w:type="dxa"/>
            </w:tcMar>
          </w:tcPr>
          <w:p w14:paraId="3A177341"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30AD5516"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04A609FB" w14:textId="77777777" w:rsidR="0089290A" w:rsidRPr="00AF5413" w:rsidRDefault="0089290A" w:rsidP="00961538">
            <w:pPr>
              <w:widowControl w:val="0"/>
              <w:spacing w:line="240" w:lineRule="auto"/>
            </w:pPr>
            <w:r w:rsidRPr="00AF5413">
              <w:t>Patient &amp; clinical satisfaction</w:t>
            </w:r>
          </w:p>
        </w:tc>
      </w:tr>
      <w:tr w:rsidR="0089290A" w:rsidRPr="00AF5413" w14:paraId="565DAE04" w14:textId="77777777" w:rsidTr="00961538">
        <w:trPr>
          <w:trHeight w:val="919"/>
        </w:trPr>
        <w:tc>
          <w:tcPr>
            <w:tcW w:w="2235" w:type="dxa"/>
            <w:shd w:val="clear" w:color="auto" w:fill="auto"/>
            <w:tcMar>
              <w:top w:w="100" w:type="dxa"/>
              <w:left w:w="100" w:type="dxa"/>
              <w:bottom w:w="100" w:type="dxa"/>
              <w:right w:w="100" w:type="dxa"/>
            </w:tcMar>
          </w:tcPr>
          <w:p w14:paraId="68B38A85"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Simpson J, Doze S, </w:t>
            </w:r>
            <w:proofErr w:type="spellStart"/>
            <w:r w:rsidRPr="00AF5413">
              <w:rPr>
                <w:color w:val="212121"/>
                <w:sz w:val="20"/>
                <w:szCs w:val="20"/>
              </w:rPr>
              <w:t>Urness</w:t>
            </w:r>
            <w:proofErr w:type="spellEnd"/>
            <w:r w:rsidRPr="00AF5413">
              <w:rPr>
                <w:color w:val="212121"/>
                <w:sz w:val="20"/>
                <w:szCs w:val="20"/>
              </w:rPr>
              <w:t xml:space="preserve"> D, Hailey D, Jacobs P</w:t>
            </w:r>
          </w:p>
        </w:tc>
        <w:tc>
          <w:tcPr>
            <w:tcW w:w="2220" w:type="dxa"/>
            <w:shd w:val="clear" w:color="auto" w:fill="auto"/>
            <w:tcMar>
              <w:top w:w="100" w:type="dxa"/>
              <w:left w:w="100" w:type="dxa"/>
              <w:bottom w:w="100" w:type="dxa"/>
              <w:right w:w="100" w:type="dxa"/>
            </w:tcMar>
          </w:tcPr>
          <w:p w14:paraId="4AD5EE5A"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0C25CAF7"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20E81829" w14:textId="77777777" w:rsidR="0089290A" w:rsidRPr="00AF5413" w:rsidRDefault="0089290A" w:rsidP="00961538">
            <w:pPr>
              <w:widowControl w:val="0"/>
              <w:spacing w:line="240" w:lineRule="auto"/>
            </w:pPr>
            <w:r w:rsidRPr="00AF5413">
              <w:t>Patient &amp; clinical satisfaction</w:t>
            </w:r>
          </w:p>
          <w:p w14:paraId="02F399BE" w14:textId="77777777" w:rsidR="0089290A" w:rsidRPr="00AF5413" w:rsidRDefault="0089290A" w:rsidP="00961538">
            <w:pPr>
              <w:widowControl w:val="0"/>
              <w:spacing w:line="240" w:lineRule="auto"/>
            </w:pPr>
            <w:r w:rsidRPr="00AF5413">
              <w:t>Technology</w:t>
            </w:r>
          </w:p>
        </w:tc>
      </w:tr>
      <w:tr w:rsidR="0089290A" w:rsidRPr="00AF5413" w14:paraId="1DEA533B" w14:textId="77777777" w:rsidTr="00961538">
        <w:trPr>
          <w:trHeight w:val="919"/>
        </w:trPr>
        <w:tc>
          <w:tcPr>
            <w:tcW w:w="2235" w:type="dxa"/>
            <w:shd w:val="clear" w:color="auto" w:fill="auto"/>
            <w:tcMar>
              <w:top w:w="100" w:type="dxa"/>
              <w:left w:w="100" w:type="dxa"/>
              <w:bottom w:w="100" w:type="dxa"/>
              <w:right w:w="100" w:type="dxa"/>
            </w:tcMar>
          </w:tcPr>
          <w:p w14:paraId="62E9BECC" w14:textId="77777777" w:rsidR="0089290A" w:rsidRPr="00AF5413" w:rsidRDefault="0089290A" w:rsidP="00961538">
            <w:pPr>
              <w:widowControl w:val="0"/>
              <w:spacing w:line="240" w:lineRule="auto"/>
              <w:rPr>
                <w:color w:val="212121"/>
                <w:sz w:val="20"/>
                <w:szCs w:val="20"/>
              </w:rPr>
            </w:pPr>
            <w:proofErr w:type="spellStart"/>
            <w:r w:rsidRPr="00AF5413">
              <w:rPr>
                <w:rFonts w:ascii="Roboto" w:eastAsia="Roboto" w:hAnsi="Roboto" w:cs="Roboto"/>
                <w:color w:val="212121"/>
                <w:sz w:val="20"/>
                <w:szCs w:val="20"/>
              </w:rPr>
              <w:lastRenderedPageBreak/>
              <w:t>Zaylor</w:t>
            </w:r>
            <w:proofErr w:type="spellEnd"/>
            <w:r w:rsidRPr="00AF5413">
              <w:rPr>
                <w:rFonts w:ascii="Roboto" w:eastAsia="Roboto" w:hAnsi="Roboto" w:cs="Roboto"/>
                <w:color w:val="212121"/>
                <w:sz w:val="20"/>
                <w:szCs w:val="20"/>
              </w:rPr>
              <w:t xml:space="preserve"> C, Whitten P, Kingsley C.</w:t>
            </w:r>
          </w:p>
        </w:tc>
        <w:tc>
          <w:tcPr>
            <w:tcW w:w="2220" w:type="dxa"/>
            <w:shd w:val="clear" w:color="auto" w:fill="auto"/>
            <w:tcMar>
              <w:top w:w="100" w:type="dxa"/>
              <w:left w:w="100" w:type="dxa"/>
              <w:bottom w:w="100" w:type="dxa"/>
              <w:right w:w="100" w:type="dxa"/>
            </w:tcMar>
          </w:tcPr>
          <w:p w14:paraId="3C4985CE"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6B9F06AD"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ED008B1" w14:textId="77777777" w:rsidR="0089290A" w:rsidRPr="00AF5413" w:rsidRDefault="0089290A" w:rsidP="00961538">
            <w:pPr>
              <w:widowControl w:val="0"/>
              <w:spacing w:line="240" w:lineRule="auto"/>
            </w:pPr>
            <w:r w:rsidRPr="00AF5413">
              <w:t>Patient &amp; clinical satisfaction</w:t>
            </w:r>
          </w:p>
        </w:tc>
      </w:tr>
      <w:tr w:rsidR="0089290A" w:rsidRPr="00AF5413" w14:paraId="450481A0" w14:textId="77777777" w:rsidTr="00961538">
        <w:trPr>
          <w:trHeight w:val="919"/>
        </w:trPr>
        <w:tc>
          <w:tcPr>
            <w:tcW w:w="2235" w:type="dxa"/>
            <w:shd w:val="clear" w:color="auto" w:fill="auto"/>
            <w:tcMar>
              <w:top w:w="100" w:type="dxa"/>
              <w:left w:w="100" w:type="dxa"/>
              <w:bottom w:w="100" w:type="dxa"/>
              <w:right w:w="100" w:type="dxa"/>
            </w:tcMar>
          </w:tcPr>
          <w:p w14:paraId="4187CB9C" w14:textId="77777777" w:rsidR="0089290A" w:rsidRPr="00AF5413" w:rsidRDefault="0089290A" w:rsidP="00961538">
            <w:pPr>
              <w:widowControl w:val="0"/>
              <w:spacing w:line="240" w:lineRule="auto"/>
              <w:rPr>
                <w:rFonts w:ascii="Roboto" w:eastAsia="Roboto" w:hAnsi="Roboto" w:cs="Roboto"/>
                <w:color w:val="212121"/>
                <w:sz w:val="20"/>
                <w:szCs w:val="20"/>
              </w:rPr>
            </w:pPr>
            <w:proofErr w:type="spellStart"/>
            <w:r w:rsidRPr="00AF5413">
              <w:rPr>
                <w:color w:val="212121"/>
                <w:sz w:val="20"/>
                <w:szCs w:val="20"/>
              </w:rPr>
              <w:t>Yellowlees</w:t>
            </w:r>
            <w:proofErr w:type="spellEnd"/>
            <w:r w:rsidRPr="00AF5413">
              <w:rPr>
                <w:color w:val="212121"/>
                <w:sz w:val="20"/>
                <w:szCs w:val="20"/>
              </w:rPr>
              <w:t xml:space="preserve"> P, Nakagawa K, </w:t>
            </w:r>
            <w:proofErr w:type="spellStart"/>
            <w:r w:rsidRPr="00AF5413">
              <w:rPr>
                <w:color w:val="212121"/>
                <w:sz w:val="20"/>
                <w:szCs w:val="20"/>
              </w:rPr>
              <w:t>Pakyurek</w:t>
            </w:r>
            <w:proofErr w:type="spellEnd"/>
            <w:r w:rsidRPr="00AF5413">
              <w:rPr>
                <w:color w:val="212121"/>
                <w:sz w:val="20"/>
                <w:szCs w:val="20"/>
              </w:rPr>
              <w:t xml:space="preserve"> M, Hanson A, Elder J, Kales HC.</w:t>
            </w:r>
          </w:p>
        </w:tc>
        <w:tc>
          <w:tcPr>
            <w:tcW w:w="2220" w:type="dxa"/>
            <w:shd w:val="clear" w:color="auto" w:fill="auto"/>
            <w:tcMar>
              <w:top w:w="100" w:type="dxa"/>
              <w:left w:w="100" w:type="dxa"/>
              <w:bottom w:w="100" w:type="dxa"/>
              <w:right w:w="100" w:type="dxa"/>
            </w:tcMar>
          </w:tcPr>
          <w:p w14:paraId="119AFCF6"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01E72251"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1B1C32B4" w14:textId="77777777" w:rsidR="0089290A" w:rsidRPr="00AF5413" w:rsidRDefault="0089290A" w:rsidP="00961538">
            <w:pPr>
              <w:widowControl w:val="0"/>
              <w:spacing w:line="240" w:lineRule="auto"/>
            </w:pPr>
            <w:r w:rsidRPr="00AF5413">
              <w:t>Patient &amp; clinical satisfaction</w:t>
            </w:r>
          </w:p>
          <w:p w14:paraId="23D1DC7E" w14:textId="77777777" w:rsidR="0089290A" w:rsidRPr="00AF5413" w:rsidRDefault="0089290A" w:rsidP="00961538">
            <w:pPr>
              <w:widowControl w:val="0"/>
              <w:spacing w:line="240" w:lineRule="auto"/>
            </w:pPr>
            <w:r w:rsidRPr="00AF5413">
              <w:t>Technology</w:t>
            </w:r>
          </w:p>
        </w:tc>
      </w:tr>
      <w:tr w:rsidR="0089290A" w:rsidRPr="00AF5413" w14:paraId="1FEF6845" w14:textId="77777777" w:rsidTr="00961538">
        <w:trPr>
          <w:trHeight w:val="919"/>
        </w:trPr>
        <w:tc>
          <w:tcPr>
            <w:tcW w:w="2235" w:type="dxa"/>
            <w:shd w:val="clear" w:color="auto" w:fill="auto"/>
            <w:tcMar>
              <w:top w:w="100" w:type="dxa"/>
              <w:left w:w="100" w:type="dxa"/>
              <w:bottom w:w="100" w:type="dxa"/>
              <w:right w:w="100" w:type="dxa"/>
            </w:tcMar>
          </w:tcPr>
          <w:p w14:paraId="58EDA546"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Wilshire, Thea W. </w:t>
            </w:r>
          </w:p>
        </w:tc>
        <w:tc>
          <w:tcPr>
            <w:tcW w:w="2220" w:type="dxa"/>
            <w:shd w:val="clear" w:color="auto" w:fill="auto"/>
            <w:tcMar>
              <w:top w:w="100" w:type="dxa"/>
              <w:left w:w="100" w:type="dxa"/>
              <w:bottom w:w="100" w:type="dxa"/>
              <w:right w:w="100" w:type="dxa"/>
            </w:tcMar>
          </w:tcPr>
          <w:p w14:paraId="2FEA5994"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4C7B52DD"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3226C8CB" w14:textId="77777777" w:rsidR="0089290A" w:rsidRPr="00AF5413" w:rsidRDefault="0089290A" w:rsidP="00961538">
            <w:pPr>
              <w:widowControl w:val="0"/>
              <w:spacing w:line="240" w:lineRule="auto"/>
            </w:pPr>
            <w:r w:rsidRPr="00AF5413">
              <w:t>Patient &amp; clinical satisfaction</w:t>
            </w:r>
          </w:p>
          <w:p w14:paraId="14F1EBCA" w14:textId="77777777" w:rsidR="0089290A" w:rsidRPr="00AF5413" w:rsidRDefault="0089290A" w:rsidP="00961538">
            <w:pPr>
              <w:widowControl w:val="0"/>
              <w:spacing w:line="240" w:lineRule="auto"/>
            </w:pPr>
          </w:p>
        </w:tc>
      </w:tr>
      <w:tr w:rsidR="0089290A" w:rsidRPr="00AF5413" w14:paraId="35791856" w14:textId="77777777" w:rsidTr="00961538">
        <w:trPr>
          <w:trHeight w:val="919"/>
        </w:trPr>
        <w:tc>
          <w:tcPr>
            <w:tcW w:w="2235" w:type="dxa"/>
            <w:shd w:val="clear" w:color="auto" w:fill="auto"/>
            <w:tcMar>
              <w:top w:w="100" w:type="dxa"/>
              <w:left w:w="100" w:type="dxa"/>
              <w:bottom w:w="100" w:type="dxa"/>
              <w:right w:w="100" w:type="dxa"/>
            </w:tcMar>
          </w:tcPr>
          <w:p w14:paraId="3E7FE846"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Whaibeh</w:t>
            </w:r>
            <w:proofErr w:type="spellEnd"/>
            <w:r w:rsidRPr="00AF5413">
              <w:rPr>
                <w:color w:val="212121"/>
                <w:sz w:val="20"/>
                <w:szCs w:val="20"/>
              </w:rPr>
              <w:t xml:space="preserve">, Emile, Mahmoud, Hossam &amp; Vogt, Emily L. </w:t>
            </w:r>
          </w:p>
        </w:tc>
        <w:tc>
          <w:tcPr>
            <w:tcW w:w="2220" w:type="dxa"/>
            <w:shd w:val="clear" w:color="auto" w:fill="auto"/>
            <w:tcMar>
              <w:top w:w="100" w:type="dxa"/>
              <w:left w:w="100" w:type="dxa"/>
              <w:bottom w:w="100" w:type="dxa"/>
              <w:right w:w="100" w:type="dxa"/>
            </w:tcMar>
          </w:tcPr>
          <w:p w14:paraId="4BFE8AAA"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7F1A6F4D"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342CCB1E" w14:textId="77777777" w:rsidR="0089290A" w:rsidRPr="00AF5413" w:rsidRDefault="0089290A" w:rsidP="00961538">
            <w:pPr>
              <w:widowControl w:val="0"/>
              <w:spacing w:line="240" w:lineRule="auto"/>
            </w:pPr>
            <w:r w:rsidRPr="00AF5413">
              <w:t>Patient &amp; clinical satisfaction</w:t>
            </w:r>
          </w:p>
        </w:tc>
      </w:tr>
      <w:tr w:rsidR="0089290A" w:rsidRPr="00AF5413" w14:paraId="30470E62" w14:textId="77777777" w:rsidTr="00961538">
        <w:trPr>
          <w:trHeight w:val="919"/>
        </w:trPr>
        <w:tc>
          <w:tcPr>
            <w:tcW w:w="2235" w:type="dxa"/>
            <w:shd w:val="clear" w:color="auto" w:fill="auto"/>
            <w:tcMar>
              <w:top w:w="100" w:type="dxa"/>
              <w:left w:w="100" w:type="dxa"/>
              <w:bottom w:w="100" w:type="dxa"/>
              <w:right w:w="100" w:type="dxa"/>
            </w:tcMar>
          </w:tcPr>
          <w:p w14:paraId="01A77E4D"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Vought, Rhonda G, Grigsby, R. Kevin, Adams, Laura N &amp; </w:t>
            </w:r>
            <w:proofErr w:type="spellStart"/>
            <w:r w:rsidRPr="00AF5413">
              <w:rPr>
                <w:color w:val="212121"/>
                <w:sz w:val="20"/>
                <w:szCs w:val="20"/>
              </w:rPr>
              <w:t>Shevitz</w:t>
            </w:r>
            <w:proofErr w:type="spellEnd"/>
            <w:r w:rsidRPr="00AF5413">
              <w:rPr>
                <w:color w:val="212121"/>
                <w:sz w:val="20"/>
                <w:szCs w:val="20"/>
              </w:rPr>
              <w:t xml:space="preserve">, Stewart A. </w:t>
            </w:r>
          </w:p>
        </w:tc>
        <w:tc>
          <w:tcPr>
            <w:tcW w:w="2220" w:type="dxa"/>
            <w:shd w:val="clear" w:color="auto" w:fill="auto"/>
            <w:tcMar>
              <w:top w:w="100" w:type="dxa"/>
              <w:left w:w="100" w:type="dxa"/>
              <w:bottom w:w="100" w:type="dxa"/>
              <w:right w:w="100" w:type="dxa"/>
            </w:tcMar>
          </w:tcPr>
          <w:p w14:paraId="11A50866"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033FDBEB"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3E48174" w14:textId="77777777" w:rsidR="0089290A" w:rsidRPr="00AF5413" w:rsidRDefault="0089290A" w:rsidP="00961538">
            <w:pPr>
              <w:widowControl w:val="0"/>
              <w:spacing w:line="240" w:lineRule="auto"/>
            </w:pPr>
            <w:r w:rsidRPr="00AF5413">
              <w:t>Patient &amp; clinical satisfaction</w:t>
            </w:r>
          </w:p>
        </w:tc>
      </w:tr>
      <w:tr w:rsidR="0089290A" w:rsidRPr="00AF5413" w14:paraId="4BEE4DBA" w14:textId="77777777" w:rsidTr="00961538">
        <w:trPr>
          <w:trHeight w:val="919"/>
        </w:trPr>
        <w:tc>
          <w:tcPr>
            <w:tcW w:w="2235" w:type="dxa"/>
            <w:shd w:val="clear" w:color="auto" w:fill="auto"/>
            <w:tcMar>
              <w:top w:w="100" w:type="dxa"/>
              <w:left w:w="100" w:type="dxa"/>
              <w:bottom w:w="100" w:type="dxa"/>
              <w:right w:w="100" w:type="dxa"/>
            </w:tcMar>
          </w:tcPr>
          <w:p w14:paraId="30FF801F"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Volpe T, Boydell KM, </w:t>
            </w:r>
            <w:proofErr w:type="spellStart"/>
            <w:r w:rsidRPr="00AF5413">
              <w:rPr>
                <w:color w:val="212121"/>
                <w:sz w:val="20"/>
                <w:szCs w:val="20"/>
              </w:rPr>
              <w:t>Pignatiello</w:t>
            </w:r>
            <w:proofErr w:type="spellEnd"/>
            <w:r w:rsidRPr="00AF5413">
              <w:rPr>
                <w:color w:val="212121"/>
                <w:sz w:val="20"/>
                <w:szCs w:val="20"/>
              </w:rPr>
              <w:t xml:space="preserve"> A.</w:t>
            </w:r>
          </w:p>
        </w:tc>
        <w:tc>
          <w:tcPr>
            <w:tcW w:w="2220" w:type="dxa"/>
            <w:shd w:val="clear" w:color="auto" w:fill="auto"/>
            <w:tcMar>
              <w:top w:w="100" w:type="dxa"/>
              <w:left w:w="100" w:type="dxa"/>
              <w:bottom w:w="100" w:type="dxa"/>
              <w:right w:w="100" w:type="dxa"/>
            </w:tcMar>
          </w:tcPr>
          <w:p w14:paraId="54E2F9C8" w14:textId="77777777" w:rsidR="0089290A" w:rsidRPr="00AF5413" w:rsidRDefault="0089290A" w:rsidP="00961538">
            <w:pPr>
              <w:widowControl w:val="0"/>
              <w:spacing w:line="240" w:lineRule="auto"/>
            </w:pPr>
            <w:r w:rsidRPr="00AF5413">
              <w:t>2013</w:t>
            </w:r>
          </w:p>
        </w:tc>
        <w:tc>
          <w:tcPr>
            <w:tcW w:w="2250" w:type="dxa"/>
            <w:shd w:val="clear" w:color="auto" w:fill="auto"/>
            <w:tcMar>
              <w:top w:w="100" w:type="dxa"/>
              <w:left w:w="100" w:type="dxa"/>
              <w:bottom w:w="100" w:type="dxa"/>
              <w:right w:w="100" w:type="dxa"/>
            </w:tcMar>
          </w:tcPr>
          <w:p w14:paraId="2295434D"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5343AC0D" w14:textId="77777777" w:rsidR="0089290A" w:rsidRPr="00AF5413" w:rsidRDefault="0089290A" w:rsidP="00961538">
            <w:pPr>
              <w:widowControl w:val="0"/>
              <w:spacing w:line="240" w:lineRule="auto"/>
            </w:pPr>
            <w:r w:rsidRPr="00AF5413">
              <w:t>Patient &amp; clinical satisfaction</w:t>
            </w:r>
          </w:p>
          <w:p w14:paraId="662C48B6" w14:textId="77777777" w:rsidR="0089290A" w:rsidRPr="00AF5413" w:rsidRDefault="0089290A" w:rsidP="00961538">
            <w:pPr>
              <w:widowControl w:val="0"/>
              <w:spacing w:line="240" w:lineRule="auto"/>
            </w:pPr>
            <w:r w:rsidRPr="00AF5413">
              <w:t>Technology</w:t>
            </w:r>
          </w:p>
        </w:tc>
      </w:tr>
      <w:tr w:rsidR="0089290A" w:rsidRPr="00AF5413" w14:paraId="265E6EC2" w14:textId="77777777" w:rsidTr="00961538">
        <w:trPr>
          <w:trHeight w:val="919"/>
        </w:trPr>
        <w:tc>
          <w:tcPr>
            <w:tcW w:w="2235" w:type="dxa"/>
            <w:shd w:val="clear" w:color="auto" w:fill="auto"/>
            <w:tcMar>
              <w:top w:w="100" w:type="dxa"/>
              <w:left w:w="100" w:type="dxa"/>
              <w:bottom w:w="100" w:type="dxa"/>
              <w:right w:w="100" w:type="dxa"/>
            </w:tcMar>
          </w:tcPr>
          <w:p w14:paraId="1028A9B9"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Vernig</w:t>
            </w:r>
            <w:proofErr w:type="spellEnd"/>
            <w:r w:rsidRPr="00AF5413">
              <w:rPr>
                <w:color w:val="212121"/>
                <w:sz w:val="20"/>
                <w:szCs w:val="20"/>
              </w:rPr>
              <w:t xml:space="preserve">, P.M. </w:t>
            </w:r>
          </w:p>
        </w:tc>
        <w:tc>
          <w:tcPr>
            <w:tcW w:w="2220" w:type="dxa"/>
            <w:shd w:val="clear" w:color="auto" w:fill="auto"/>
            <w:tcMar>
              <w:top w:w="100" w:type="dxa"/>
              <w:left w:w="100" w:type="dxa"/>
              <w:bottom w:w="100" w:type="dxa"/>
              <w:right w:w="100" w:type="dxa"/>
            </w:tcMar>
          </w:tcPr>
          <w:p w14:paraId="0303C6D2" w14:textId="77777777" w:rsidR="0089290A" w:rsidRPr="00AF5413" w:rsidRDefault="0089290A" w:rsidP="00961538">
            <w:pPr>
              <w:widowControl w:val="0"/>
              <w:spacing w:line="240" w:lineRule="auto"/>
            </w:pPr>
            <w:r w:rsidRPr="00AF5413">
              <w:t>2016</w:t>
            </w:r>
          </w:p>
        </w:tc>
        <w:tc>
          <w:tcPr>
            <w:tcW w:w="2250" w:type="dxa"/>
            <w:shd w:val="clear" w:color="auto" w:fill="auto"/>
            <w:tcMar>
              <w:top w:w="100" w:type="dxa"/>
              <w:left w:w="100" w:type="dxa"/>
              <w:bottom w:w="100" w:type="dxa"/>
              <w:right w:w="100" w:type="dxa"/>
            </w:tcMar>
          </w:tcPr>
          <w:p w14:paraId="42EF2B00"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C516821" w14:textId="77777777" w:rsidR="0089290A" w:rsidRPr="00AF5413" w:rsidRDefault="0089290A" w:rsidP="00961538">
            <w:pPr>
              <w:widowControl w:val="0"/>
              <w:spacing w:line="240" w:lineRule="auto"/>
            </w:pPr>
            <w:r w:rsidRPr="00AF5413">
              <w:t>Patient &amp; clinical satisfaction</w:t>
            </w:r>
          </w:p>
          <w:p w14:paraId="0A14B5A0" w14:textId="77777777" w:rsidR="0089290A" w:rsidRPr="00AF5413" w:rsidRDefault="0089290A" w:rsidP="00961538">
            <w:pPr>
              <w:widowControl w:val="0"/>
              <w:spacing w:line="240" w:lineRule="auto"/>
            </w:pPr>
            <w:r w:rsidRPr="00AF5413">
              <w:t>Technology</w:t>
            </w:r>
          </w:p>
          <w:p w14:paraId="57886383" w14:textId="77777777" w:rsidR="0089290A" w:rsidRPr="00AF5413" w:rsidRDefault="0089290A" w:rsidP="00961538">
            <w:pPr>
              <w:widowControl w:val="0"/>
              <w:spacing w:line="240" w:lineRule="auto"/>
            </w:pPr>
            <w:r w:rsidRPr="00AF5413">
              <w:t>Professional guidance</w:t>
            </w:r>
          </w:p>
        </w:tc>
      </w:tr>
      <w:tr w:rsidR="0089290A" w:rsidRPr="00AF5413" w14:paraId="3432CD6C" w14:textId="77777777" w:rsidTr="00961538">
        <w:trPr>
          <w:trHeight w:val="919"/>
        </w:trPr>
        <w:tc>
          <w:tcPr>
            <w:tcW w:w="2235" w:type="dxa"/>
            <w:shd w:val="clear" w:color="auto" w:fill="auto"/>
            <w:tcMar>
              <w:top w:w="100" w:type="dxa"/>
              <w:left w:w="100" w:type="dxa"/>
              <w:bottom w:w="100" w:type="dxa"/>
              <w:right w:w="100" w:type="dxa"/>
            </w:tcMar>
          </w:tcPr>
          <w:p w14:paraId="0FCBDDF9" w14:textId="77777777" w:rsidR="0089290A" w:rsidRPr="00AF5413" w:rsidRDefault="0089290A" w:rsidP="00961538">
            <w:pPr>
              <w:widowControl w:val="0"/>
              <w:spacing w:line="240" w:lineRule="auto"/>
              <w:rPr>
                <w:color w:val="212121"/>
                <w:sz w:val="20"/>
                <w:szCs w:val="20"/>
              </w:rPr>
            </w:pPr>
            <w:r w:rsidRPr="00AF5413">
              <w:rPr>
                <w:color w:val="212121"/>
                <w:sz w:val="20"/>
                <w:szCs w:val="20"/>
              </w:rPr>
              <w:t>Turner, J.W.</w:t>
            </w:r>
          </w:p>
        </w:tc>
        <w:tc>
          <w:tcPr>
            <w:tcW w:w="2220" w:type="dxa"/>
            <w:shd w:val="clear" w:color="auto" w:fill="auto"/>
            <w:tcMar>
              <w:top w:w="100" w:type="dxa"/>
              <w:left w:w="100" w:type="dxa"/>
              <w:bottom w:w="100" w:type="dxa"/>
              <w:right w:w="100" w:type="dxa"/>
            </w:tcMar>
          </w:tcPr>
          <w:p w14:paraId="1B0F569A"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367A0DD0"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0370C36D" w14:textId="77777777" w:rsidR="0089290A" w:rsidRPr="00AF5413" w:rsidRDefault="0089290A" w:rsidP="00961538">
            <w:pPr>
              <w:widowControl w:val="0"/>
              <w:spacing w:line="240" w:lineRule="auto"/>
            </w:pPr>
            <w:r w:rsidRPr="00AF5413">
              <w:t>Patient &amp; clinical satisfaction</w:t>
            </w:r>
          </w:p>
          <w:p w14:paraId="1805DE6E" w14:textId="77777777" w:rsidR="0089290A" w:rsidRPr="00AF5413" w:rsidRDefault="0089290A" w:rsidP="00961538">
            <w:pPr>
              <w:widowControl w:val="0"/>
              <w:spacing w:line="240" w:lineRule="auto"/>
            </w:pPr>
          </w:p>
        </w:tc>
      </w:tr>
      <w:tr w:rsidR="0089290A" w:rsidRPr="00AF5413" w14:paraId="448BD6B4" w14:textId="77777777" w:rsidTr="00961538">
        <w:trPr>
          <w:trHeight w:val="919"/>
        </w:trPr>
        <w:tc>
          <w:tcPr>
            <w:tcW w:w="2235" w:type="dxa"/>
            <w:shd w:val="clear" w:color="auto" w:fill="auto"/>
            <w:tcMar>
              <w:top w:w="100" w:type="dxa"/>
              <w:left w:w="100" w:type="dxa"/>
              <w:bottom w:w="100" w:type="dxa"/>
              <w:right w:w="100" w:type="dxa"/>
            </w:tcMar>
          </w:tcPr>
          <w:p w14:paraId="1BFF6933"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Toperczer</w:t>
            </w:r>
            <w:proofErr w:type="spellEnd"/>
            <w:r w:rsidRPr="00AF5413">
              <w:rPr>
                <w:color w:val="212121"/>
                <w:sz w:val="20"/>
                <w:szCs w:val="20"/>
              </w:rPr>
              <w:t xml:space="preserve"> T.</w:t>
            </w:r>
          </w:p>
        </w:tc>
        <w:tc>
          <w:tcPr>
            <w:tcW w:w="2220" w:type="dxa"/>
            <w:shd w:val="clear" w:color="auto" w:fill="auto"/>
            <w:tcMar>
              <w:top w:w="100" w:type="dxa"/>
              <w:left w:w="100" w:type="dxa"/>
              <w:bottom w:w="100" w:type="dxa"/>
              <w:right w:w="100" w:type="dxa"/>
            </w:tcMar>
          </w:tcPr>
          <w:p w14:paraId="30738F83" w14:textId="77777777" w:rsidR="0089290A" w:rsidRPr="00AF5413" w:rsidRDefault="0089290A" w:rsidP="00961538">
            <w:pPr>
              <w:widowControl w:val="0"/>
              <w:spacing w:line="240" w:lineRule="auto"/>
            </w:pPr>
            <w:r w:rsidRPr="00AF5413">
              <w:t>2011</w:t>
            </w:r>
          </w:p>
        </w:tc>
        <w:tc>
          <w:tcPr>
            <w:tcW w:w="2250" w:type="dxa"/>
            <w:shd w:val="clear" w:color="auto" w:fill="auto"/>
            <w:tcMar>
              <w:top w:w="100" w:type="dxa"/>
              <w:left w:w="100" w:type="dxa"/>
              <w:bottom w:w="100" w:type="dxa"/>
              <w:right w:w="100" w:type="dxa"/>
            </w:tcMar>
          </w:tcPr>
          <w:p w14:paraId="5C556117"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527A9AA7" w14:textId="77777777" w:rsidR="0089290A" w:rsidRPr="00AF5413" w:rsidRDefault="0089290A" w:rsidP="00961538">
            <w:pPr>
              <w:widowControl w:val="0"/>
              <w:spacing w:line="240" w:lineRule="auto"/>
            </w:pPr>
            <w:r w:rsidRPr="00AF5413">
              <w:t>Patient &amp; clinical satisfaction</w:t>
            </w:r>
          </w:p>
        </w:tc>
      </w:tr>
      <w:tr w:rsidR="0089290A" w:rsidRPr="00AF5413" w14:paraId="5A983F97" w14:textId="77777777" w:rsidTr="00961538">
        <w:trPr>
          <w:trHeight w:val="919"/>
        </w:trPr>
        <w:tc>
          <w:tcPr>
            <w:tcW w:w="2235" w:type="dxa"/>
            <w:shd w:val="clear" w:color="auto" w:fill="auto"/>
            <w:tcMar>
              <w:top w:w="100" w:type="dxa"/>
              <w:left w:w="100" w:type="dxa"/>
              <w:bottom w:w="100" w:type="dxa"/>
              <w:right w:w="100" w:type="dxa"/>
            </w:tcMar>
          </w:tcPr>
          <w:p w14:paraId="43B88FA8"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Toombs</w:t>
            </w:r>
            <w:proofErr w:type="spellEnd"/>
            <w:r w:rsidRPr="00AF5413">
              <w:rPr>
                <w:color w:val="212121"/>
                <w:sz w:val="20"/>
                <w:szCs w:val="20"/>
              </w:rPr>
              <w:t xml:space="preserve"> E, </w:t>
            </w:r>
            <w:proofErr w:type="spellStart"/>
            <w:r w:rsidRPr="00AF5413">
              <w:rPr>
                <w:color w:val="212121"/>
                <w:sz w:val="20"/>
                <w:szCs w:val="20"/>
              </w:rPr>
              <w:t>Kowatch</w:t>
            </w:r>
            <w:proofErr w:type="spellEnd"/>
            <w:r w:rsidRPr="00AF5413">
              <w:rPr>
                <w:color w:val="212121"/>
                <w:sz w:val="20"/>
                <w:szCs w:val="20"/>
              </w:rPr>
              <w:t xml:space="preserve"> KR, </w:t>
            </w:r>
            <w:proofErr w:type="spellStart"/>
            <w:r w:rsidRPr="00AF5413">
              <w:rPr>
                <w:color w:val="212121"/>
                <w:sz w:val="20"/>
                <w:szCs w:val="20"/>
              </w:rPr>
              <w:t>Dalicandro</w:t>
            </w:r>
            <w:proofErr w:type="spellEnd"/>
            <w:r w:rsidRPr="00AF5413">
              <w:rPr>
                <w:color w:val="212121"/>
                <w:sz w:val="20"/>
                <w:szCs w:val="20"/>
              </w:rPr>
              <w:t xml:space="preserve"> L, McConkey S, Hopkins C, </w:t>
            </w:r>
            <w:proofErr w:type="spellStart"/>
            <w:r w:rsidRPr="00AF5413">
              <w:rPr>
                <w:color w:val="212121"/>
                <w:sz w:val="20"/>
                <w:szCs w:val="20"/>
              </w:rPr>
              <w:t>Mushquash</w:t>
            </w:r>
            <w:proofErr w:type="spellEnd"/>
            <w:r w:rsidRPr="00AF5413">
              <w:rPr>
                <w:color w:val="212121"/>
                <w:sz w:val="20"/>
                <w:szCs w:val="20"/>
              </w:rPr>
              <w:t xml:space="preserve"> CJ. </w:t>
            </w:r>
          </w:p>
        </w:tc>
        <w:tc>
          <w:tcPr>
            <w:tcW w:w="2220" w:type="dxa"/>
            <w:shd w:val="clear" w:color="auto" w:fill="auto"/>
            <w:tcMar>
              <w:top w:w="100" w:type="dxa"/>
              <w:left w:w="100" w:type="dxa"/>
              <w:bottom w:w="100" w:type="dxa"/>
              <w:right w:w="100" w:type="dxa"/>
            </w:tcMar>
          </w:tcPr>
          <w:p w14:paraId="1A6BF8D3"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3B35737F"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0C9C957F" w14:textId="77777777" w:rsidR="0089290A" w:rsidRPr="00AF5413" w:rsidRDefault="0089290A" w:rsidP="00961538">
            <w:pPr>
              <w:widowControl w:val="0"/>
              <w:spacing w:line="240" w:lineRule="auto"/>
            </w:pPr>
            <w:r w:rsidRPr="00AF5413">
              <w:t>Patient &amp; clinical satisfaction</w:t>
            </w:r>
          </w:p>
          <w:p w14:paraId="6E1FF21D" w14:textId="77777777" w:rsidR="0089290A" w:rsidRPr="00AF5413" w:rsidRDefault="0089290A" w:rsidP="00961538">
            <w:pPr>
              <w:widowControl w:val="0"/>
              <w:spacing w:line="240" w:lineRule="auto"/>
            </w:pPr>
            <w:r w:rsidRPr="00AF5413">
              <w:t>Technology</w:t>
            </w:r>
          </w:p>
        </w:tc>
      </w:tr>
      <w:tr w:rsidR="0089290A" w:rsidRPr="00AF5413" w14:paraId="1A1AD920" w14:textId="77777777" w:rsidTr="00961538">
        <w:trPr>
          <w:trHeight w:val="919"/>
        </w:trPr>
        <w:tc>
          <w:tcPr>
            <w:tcW w:w="2235" w:type="dxa"/>
            <w:shd w:val="clear" w:color="auto" w:fill="auto"/>
            <w:tcMar>
              <w:top w:w="100" w:type="dxa"/>
              <w:left w:w="100" w:type="dxa"/>
              <w:bottom w:w="100" w:type="dxa"/>
              <w:right w:w="100" w:type="dxa"/>
            </w:tcMar>
          </w:tcPr>
          <w:p w14:paraId="1DCC63D7"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Taylor M, </w:t>
            </w:r>
            <w:proofErr w:type="spellStart"/>
            <w:r w:rsidRPr="00AF5413">
              <w:rPr>
                <w:color w:val="212121"/>
                <w:sz w:val="20"/>
                <w:szCs w:val="20"/>
              </w:rPr>
              <w:t>Kikkawa</w:t>
            </w:r>
            <w:proofErr w:type="spellEnd"/>
            <w:r w:rsidRPr="00AF5413">
              <w:rPr>
                <w:color w:val="212121"/>
                <w:sz w:val="20"/>
                <w:szCs w:val="20"/>
              </w:rPr>
              <w:t xml:space="preserve"> N, Hoehn E, Haydon H, Neuhaus M, Smith AC, Caffery LJ</w:t>
            </w:r>
          </w:p>
        </w:tc>
        <w:tc>
          <w:tcPr>
            <w:tcW w:w="2220" w:type="dxa"/>
            <w:shd w:val="clear" w:color="auto" w:fill="auto"/>
            <w:tcMar>
              <w:top w:w="100" w:type="dxa"/>
              <w:left w:w="100" w:type="dxa"/>
              <w:bottom w:w="100" w:type="dxa"/>
              <w:right w:w="100" w:type="dxa"/>
            </w:tcMar>
          </w:tcPr>
          <w:p w14:paraId="451EFCBB"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50D272AA"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3485D0B4" w14:textId="77777777" w:rsidR="0089290A" w:rsidRPr="00AF5413" w:rsidRDefault="0089290A" w:rsidP="00961538">
            <w:pPr>
              <w:widowControl w:val="0"/>
              <w:spacing w:line="240" w:lineRule="auto"/>
            </w:pPr>
            <w:r w:rsidRPr="00AF5413">
              <w:t>Patient &amp; clinical satisfaction</w:t>
            </w:r>
          </w:p>
          <w:p w14:paraId="0CA46747" w14:textId="77777777" w:rsidR="0089290A" w:rsidRPr="00AF5413" w:rsidRDefault="0089290A" w:rsidP="00961538">
            <w:pPr>
              <w:widowControl w:val="0"/>
              <w:spacing w:line="240" w:lineRule="auto"/>
            </w:pPr>
          </w:p>
        </w:tc>
      </w:tr>
      <w:tr w:rsidR="0089290A" w:rsidRPr="00AF5413" w14:paraId="0088315A" w14:textId="77777777" w:rsidTr="00961538">
        <w:trPr>
          <w:trHeight w:val="919"/>
        </w:trPr>
        <w:tc>
          <w:tcPr>
            <w:tcW w:w="2235" w:type="dxa"/>
            <w:shd w:val="clear" w:color="auto" w:fill="auto"/>
            <w:tcMar>
              <w:top w:w="100" w:type="dxa"/>
              <w:left w:w="100" w:type="dxa"/>
              <w:bottom w:w="100" w:type="dxa"/>
              <w:right w:w="100" w:type="dxa"/>
            </w:tcMar>
          </w:tcPr>
          <w:p w14:paraId="13085B4C" w14:textId="77777777" w:rsidR="0089290A" w:rsidRPr="00AF5413" w:rsidRDefault="0089290A" w:rsidP="00961538">
            <w:pPr>
              <w:widowControl w:val="0"/>
              <w:spacing w:line="240" w:lineRule="auto"/>
              <w:rPr>
                <w:color w:val="212121"/>
                <w:sz w:val="20"/>
                <w:szCs w:val="20"/>
              </w:rPr>
            </w:pPr>
            <w:r w:rsidRPr="00AF5413">
              <w:rPr>
                <w:color w:val="212121"/>
                <w:sz w:val="20"/>
                <w:szCs w:val="20"/>
              </w:rPr>
              <w:lastRenderedPageBreak/>
              <w:t xml:space="preserve">Swanson B. </w:t>
            </w:r>
          </w:p>
        </w:tc>
        <w:tc>
          <w:tcPr>
            <w:tcW w:w="2220" w:type="dxa"/>
            <w:shd w:val="clear" w:color="auto" w:fill="auto"/>
            <w:tcMar>
              <w:top w:w="100" w:type="dxa"/>
              <w:left w:w="100" w:type="dxa"/>
              <w:bottom w:w="100" w:type="dxa"/>
              <w:right w:w="100" w:type="dxa"/>
            </w:tcMar>
          </w:tcPr>
          <w:p w14:paraId="42A32EB4"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09437CCC"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7D174392" w14:textId="77777777" w:rsidR="0089290A" w:rsidRPr="00AF5413" w:rsidRDefault="0089290A" w:rsidP="00961538">
            <w:pPr>
              <w:widowControl w:val="0"/>
              <w:spacing w:line="240" w:lineRule="auto"/>
            </w:pPr>
            <w:r w:rsidRPr="00AF5413">
              <w:t>Patient &amp; clinical satisfaction</w:t>
            </w:r>
          </w:p>
        </w:tc>
      </w:tr>
      <w:tr w:rsidR="0089290A" w:rsidRPr="00AF5413" w14:paraId="087D6E47" w14:textId="77777777" w:rsidTr="00961538">
        <w:trPr>
          <w:trHeight w:val="919"/>
        </w:trPr>
        <w:tc>
          <w:tcPr>
            <w:tcW w:w="2235" w:type="dxa"/>
            <w:shd w:val="clear" w:color="auto" w:fill="auto"/>
            <w:tcMar>
              <w:top w:w="100" w:type="dxa"/>
              <w:left w:w="100" w:type="dxa"/>
              <w:bottom w:w="100" w:type="dxa"/>
              <w:right w:w="100" w:type="dxa"/>
            </w:tcMar>
          </w:tcPr>
          <w:p w14:paraId="03DA002C"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Stevens, A., Doidge, N., </w:t>
            </w:r>
            <w:proofErr w:type="spellStart"/>
            <w:r w:rsidRPr="00AF5413">
              <w:rPr>
                <w:color w:val="212121"/>
                <w:sz w:val="20"/>
                <w:szCs w:val="20"/>
              </w:rPr>
              <w:t>Goldbloom</w:t>
            </w:r>
            <w:proofErr w:type="spellEnd"/>
            <w:r w:rsidRPr="00AF5413">
              <w:rPr>
                <w:color w:val="212121"/>
                <w:sz w:val="20"/>
                <w:szCs w:val="20"/>
              </w:rPr>
              <w:t xml:space="preserve">, D., </w:t>
            </w:r>
            <w:proofErr w:type="spellStart"/>
            <w:r w:rsidRPr="00AF5413">
              <w:rPr>
                <w:color w:val="212121"/>
                <w:sz w:val="20"/>
                <w:szCs w:val="20"/>
              </w:rPr>
              <w:t>Voore</w:t>
            </w:r>
            <w:proofErr w:type="spellEnd"/>
            <w:r w:rsidRPr="00AF5413">
              <w:rPr>
                <w:color w:val="212121"/>
                <w:sz w:val="20"/>
                <w:szCs w:val="20"/>
              </w:rPr>
              <w:t>, P., Farewell, J.</w:t>
            </w:r>
          </w:p>
        </w:tc>
        <w:tc>
          <w:tcPr>
            <w:tcW w:w="2220" w:type="dxa"/>
            <w:shd w:val="clear" w:color="auto" w:fill="auto"/>
            <w:tcMar>
              <w:top w:w="100" w:type="dxa"/>
              <w:left w:w="100" w:type="dxa"/>
              <w:bottom w:w="100" w:type="dxa"/>
              <w:right w:w="100" w:type="dxa"/>
            </w:tcMar>
          </w:tcPr>
          <w:p w14:paraId="5D454D7C"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46BA678B" w14:textId="77777777" w:rsidR="0089290A" w:rsidRPr="00AF5413" w:rsidRDefault="0089290A" w:rsidP="00961538">
            <w:pPr>
              <w:widowControl w:val="0"/>
              <w:spacing w:line="240" w:lineRule="auto"/>
            </w:pPr>
            <w:r w:rsidRPr="00AF5413">
              <w:t>Qualitative</w:t>
            </w:r>
          </w:p>
        </w:tc>
        <w:tc>
          <w:tcPr>
            <w:tcW w:w="2235" w:type="dxa"/>
            <w:shd w:val="clear" w:color="auto" w:fill="auto"/>
            <w:tcMar>
              <w:top w:w="100" w:type="dxa"/>
              <w:left w:w="100" w:type="dxa"/>
              <w:bottom w:w="100" w:type="dxa"/>
              <w:right w:w="100" w:type="dxa"/>
            </w:tcMar>
          </w:tcPr>
          <w:p w14:paraId="782323BF" w14:textId="77777777" w:rsidR="0089290A" w:rsidRPr="00AF5413" w:rsidRDefault="0089290A" w:rsidP="00961538">
            <w:pPr>
              <w:widowControl w:val="0"/>
              <w:spacing w:line="240" w:lineRule="auto"/>
            </w:pPr>
            <w:r w:rsidRPr="00AF5413">
              <w:t>Patient &amp; clinical satisfaction</w:t>
            </w:r>
          </w:p>
          <w:p w14:paraId="771F57EF" w14:textId="77777777" w:rsidR="0089290A" w:rsidRPr="00AF5413" w:rsidRDefault="0089290A" w:rsidP="00961538">
            <w:pPr>
              <w:widowControl w:val="0"/>
              <w:spacing w:line="240" w:lineRule="auto"/>
            </w:pPr>
          </w:p>
        </w:tc>
      </w:tr>
      <w:tr w:rsidR="0089290A" w:rsidRPr="00AF5413" w14:paraId="50500C8B" w14:textId="77777777" w:rsidTr="00961538">
        <w:trPr>
          <w:trHeight w:val="919"/>
        </w:trPr>
        <w:tc>
          <w:tcPr>
            <w:tcW w:w="2235" w:type="dxa"/>
            <w:shd w:val="clear" w:color="auto" w:fill="auto"/>
            <w:tcMar>
              <w:top w:w="100" w:type="dxa"/>
              <w:left w:w="100" w:type="dxa"/>
              <w:bottom w:w="100" w:type="dxa"/>
              <w:right w:w="100" w:type="dxa"/>
            </w:tcMar>
          </w:tcPr>
          <w:p w14:paraId="4EFC5669"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Starling, J., Foley, S. </w:t>
            </w:r>
          </w:p>
        </w:tc>
        <w:tc>
          <w:tcPr>
            <w:tcW w:w="2220" w:type="dxa"/>
            <w:shd w:val="clear" w:color="auto" w:fill="auto"/>
            <w:tcMar>
              <w:top w:w="100" w:type="dxa"/>
              <w:left w:w="100" w:type="dxa"/>
              <w:bottom w:w="100" w:type="dxa"/>
              <w:right w:w="100" w:type="dxa"/>
            </w:tcMar>
          </w:tcPr>
          <w:p w14:paraId="418BD1F6"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2C029FB6"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7BB5DEAF" w14:textId="77777777" w:rsidR="0089290A" w:rsidRPr="00AF5413" w:rsidRDefault="0089290A" w:rsidP="00961538">
            <w:pPr>
              <w:widowControl w:val="0"/>
              <w:spacing w:line="240" w:lineRule="auto"/>
            </w:pPr>
            <w:r w:rsidRPr="00AF5413">
              <w:t>Patient &amp; clinical satisfaction</w:t>
            </w:r>
          </w:p>
          <w:p w14:paraId="0B2CCA0D" w14:textId="77777777" w:rsidR="0089290A" w:rsidRPr="00AF5413" w:rsidRDefault="0089290A" w:rsidP="00961538">
            <w:pPr>
              <w:widowControl w:val="0"/>
              <w:spacing w:line="240" w:lineRule="auto"/>
            </w:pPr>
          </w:p>
        </w:tc>
      </w:tr>
      <w:tr w:rsidR="0089290A" w:rsidRPr="00AF5413" w14:paraId="6915C421" w14:textId="77777777" w:rsidTr="00961538">
        <w:trPr>
          <w:trHeight w:val="919"/>
        </w:trPr>
        <w:tc>
          <w:tcPr>
            <w:tcW w:w="2235" w:type="dxa"/>
            <w:shd w:val="clear" w:color="auto" w:fill="auto"/>
            <w:tcMar>
              <w:top w:w="100" w:type="dxa"/>
              <w:left w:w="100" w:type="dxa"/>
              <w:bottom w:w="100" w:type="dxa"/>
              <w:right w:w="100" w:type="dxa"/>
            </w:tcMar>
          </w:tcPr>
          <w:p w14:paraId="29FE16B3"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Sousa A, </w:t>
            </w:r>
            <w:proofErr w:type="spellStart"/>
            <w:r w:rsidRPr="00AF5413">
              <w:rPr>
                <w:color w:val="212121"/>
                <w:sz w:val="20"/>
                <w:szCs w:val="20"/>
              </w:rPr>
              <w:t>Karia</w:t>
            </w:r>
            <w:proofErr w:type="spellEnd"/>
            <w:r w:rsidRPr="00AF5413">
              <w:rPr>
                <w:color w:val="212121"/>
                <w:sz w:val="20"/>
                <w:szCs w:val="20"/>
              </w:rPr>
              <w:t xml:space="preserve"> S. </w:t>
            </w:r>
          </w:p>
        </w:tc>
        <w:tc>
          <w:tcPr>
            <w:tcW w:w="2220" w:type="dxa"/>
            <w:shd w:val="clear" w:color="auto" w:fill="auto"/>
            <w:tcMar>
              <w:top w:w="100" w:type="dxa"/>
              <w:left w:w="100" w:type="dxa"/>
              <w:bottom w:w="100" w:type="dxa"/>
              <w:right w:w="100" w:type="dxa"/>
            </w:tcMar>
          </w:tcPr>
          <w:p w14:paraId="13B9A194"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5378685B"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4D4850BC" w14:textId="77777777" w:rsidR="0089290A" w:rsidRPr="00AF5413" w:rsidRDefault="0089290A" w:rsidP="00961538">
            <w:pPr>
              <w:widowControl w:val="0"/>
              <w:spacing w:line="240" w:lineRule="auto"/>
            </w:pPr>
            <w:r w:rsidRPr="00AF5413">
              <w:t>Patient &amp; clinical satisfaction</w:t>
            </w:r>
          </w:p>
          <w:p w14:paraId="6A4E28CA" w14:textId="77777777" w:rsidR="0089290A" w:rsidRPr="00AF5413" w:rsidRDefault="0089290A" w:rsidP="00961538">
            <w:pPr>
              <w:widowControl w:val="0"/>
              <w:spacing w:line="240" w:lineRule="auto"/>
            </w:pPr>
            <w:r w:rsidRPr="00AF5413">
              <w:t>Technology</w:t>
            </w:r>
          </w:p>
          <w:p w14:paraId="537FCE2F" w14:textId="77777777" w:rsidR="0089290A" w:rsidRPr="00AF5413" w:rsidRDefault="0089290A" w:rsidP="00961538">
            <w:pPr>
              <w:widowControl w:val="0"/>
              <w:spacing w:line="240" w:lineRule="auto"/>
            </w:pPr>
            <w:r w:rsidRPr="00AF5413">
              <w:t>Professional guidance</w:t>
            </w:r>
          </w:p>
        </w:tc>
      </w:tr>
      <w:tr w:rsidR="0089290A" w:rsidRPr="00AF5413" w14:paraId="5D5E7580" w14:textId="77777777" w:rsidTr="00961538">
        <w:trPr>
          <w:trHeight w:val="919"/>
        </w:trPr>
        <w:tc>
          <w:tcPr>
            <w:tcW w:w="2235" w:type="dxa"/>
            <w:shd w:val="clear" w:color="auto" w:fill="auto"/>
            <w:tcMar>
              <w:top w:w="100" w:type="dxa"/>
              <w:left w:w="100" w:type="dxa"/>
              <w:bottom w:w="100" w:type="dxa"/>
              <w:right w:w="100" w:type="dxa"/>
            </w:tcMar>
          </w:tcPr>
          <w:p w14:paraId="031204C7"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Mucic</w:t>
            </w:r>
            <w:proofErr w:type="spellEnd"/>
            <w:r w:rsidRPr="00AF5413">
              <w:rPr>
                <w:color w:val="212121"/>
                <w:sz w:val="20"/>
                <w:szCs w:val="20"/>
              </w:rPr>
              <w:t xml:space="preserve">, D. </w:t>
            </w:r>
          </w:p>
        </w:tc>
        <w:tc>
          <w:tcPr>
            <w:tcW w:w="2220" w:type="dxa"/>
            <w:shd w:val="clear" w:color="auto" w:fill="auto"/>
            <w:tcMar>
              <w:top w:w="100" w:type="dxa"/>
              <w:left w:w="100" w:type="dxa"/>
              <w:bottom w:w="100" w:type="dxa"/>
              <w:right w:w="100" w:type="dxa"/>
            </w:tcMar>
          </w:tcPr>
          <w:p w14:paraId="654DF126" w14:textId="77777777" w:rsidR="0089290A" w:rsidRPr="00AF5413" w:rsidRDefault="0089290A" w:rsidP="00961538">
            <w:pPr>
              <w:widowControl w:val="0"/>
              <w:spacing w:line="240" w:lineRule="auto"/>
            </w:pPr>
            <w:r w:rsidRPr="00AF5413">
              <w:t>2009</w:t>
            </w:r>
          </w:p>
        </w:tc>
        <w:tc>
          <w:tcPr>
            <w:tcW w:w="2250" w:type="dxa"/>
            <w:shd w:val="clear" w:color="auto" w:fill="auto"/>
            <w:tcMar>
              <w:top w:w="100" w:type="dxa"/>
              <w:left w:w="100" w:type="dxa"/>
              <w:bottom w:w="100" w:type="dxa"/>
              <w:right w:w="100" w:type="dxa"/>
            </w:tcMar>
          </w:tcPr>
          <w:p w14:paraId="7A293B1C" w14:textId="77777777" w:rsidR="0089290A" w:rsidRPr="00AF5413" w:rsidRDefault="0089290A" w:rsidP="00961538">
            <w:pPr>
              <w:widowControl w:val="0"/>
              <w:spacing w:line="240" w:lineRule="auto"/>
            </w:pPr>
            <w:r w:rsidRPr="00AF5413">
              <w:t>Book chapter</w:t>
            </w:r>
          </w:p>
        </w:tc>
        <w:tc>
          <w:tcPr>
            <w:tcW w:w="2235" w:type="dxa"/>
            <w:shd w:val="clear" w:color="auto" w:fill="auto"/>
            <w:tcMar>
              <w:top w:w="100" w:type="dxa"/>
              <w:left w:w="100" w:type="dxa"/>
              <w:bottom w:w="100" w:type="dxa"/>
              <w:right w:w="100" w:type="dxa"/>
            </w:tcMar>
          </w:tcPr>
          <w:p w14:paraId="1ACD9F21" w14:textId="77777777" w:rsidR="0089290A" w:rsidRPr="00AF5413" w:rsidRDefault="0089290A" w:rsidP="00961538">
            <w:pPr>
              <w:widowControl w:val="0"/>
              <w:spacing w:line="240" w:lineRule="auto"/>
            </w:pPr>
            <w:r w:rsidRPr="00AF5413">
              <w:t>Patient &amp; clinical satisfaction</w:t>
            </w:r>
          </w:p>
        </w:tc>
      </w:tr>
      <w:tr w:rsidR="0089290A" w:rsidRPr="00AF5413" w14:paraId="40D986BE" w14:textId="77777777" w:rsidTr="00961538">
        <w:trPr>
          <w:trHeight w:val="919"/>
        </w:trPr>
        <w:tc>
          <w:tcPr>
            <w:tcW w:w="2235" w:type="dxa"/>
            <w:shd w:val="clear" w:color="auto" w:fill="auto"/>
            <w:tcMar>
              <w:top w:w="100" w:type="dxa"/>
              <w:left w:w="100" w:type="dxa"/>
              <w:bottom w:w="100" w:type="dxa"/>
              <w:right w:w="100" w:type="dxa"/>
            </w:tcMar>
          </w:tcPr>
          <w:p w14:paraId="0BCE9867"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Pakyurek</w:t>
            </w:r>
            <w:proofErr w:type="spellEnd"/>
            <w:r w:rsidRPr="00AF5413">
              <w:rPr>
                <w:color w:val="212121"/>
                <w:sz w:val="20"/>
                <w:szCs w:val="20"/>
              </w:rPr>
              <w:t xml:space="preserve">, M, </w:t>
            </w:r>
            <w:proofErr w:type="spellStart"/>
            <w:r w:rsidRPr="00AF5413">
              <w:rPr>
                <w:color w:val="212121"/>
                <w:sz w:val="20"/>
                <w:szCs w:val="20"/>
              </w:rPr>
              <w:t>Yellowlees</w:t>
            </w:r>
            <w:proofErr w:type="spellEnd"/>
            <w:r w:rsidRPr="00AF5413">
              <w:rPr>
                <w:color w:val="212121"/>
                <w:sz w:val="20"/>
                <w:szCs w:val="20"/>
              </w:rPr>
              <w:t xml:space="preserve">, P., </w:t>
            </w:r>
            <w:proofErr w:type="spellStart"/>
            <w:r w:rsidRPr="00AF5413">
              <w:rPr>
                <w:color w:val="212121"/>
                <w:sz w:val="20"/>
                <w:szCs w:val="20"/>
              </w:rPr>
              <w:t>Hilty</w:t>
            </w:r>
            <w:proofErr w:type="spellEnd"/>
            <w:r w:rsidRPr="00AF5413">
              <w:rPr>
                <w:color w:val="212121"/>
                <w:sz w:val="20"/>
                <w:szCs w:val="20"/>
              </w:rPr>
              <w:t>, D.</w:t>
            </w:r>
          </w:p>
        </w:tc>
        <w:tc>
          <w:tcPr>
            <w:tcW w:w="2220" w:type="dxa"/>
            <w:shd w:val="clear" w:color="auto" w:fill="auto"/>
            <w:tcMar>
              <w:top w:w="100" w:type="dxa"/>
              <w:left w:w="100" w:type="dxa"/>
              <w:bottom w:w="100" w:type="dxa"/>
              <w:right w:w="100" w:type="dxa"/>
            </w:tcMar>
          </w:tcPr>
          <w:p w14:paraId="0FB96649" w14:textId="77777777" w:rsidR="0089290A" w:rsidRPr="00AF5413" w:rsidRDefault="0089290A" w:rsidP="00961538">
            <w:pPr>
              <w:widowControl w:val="0"/>
              <w:spacing w:line="240" w:lineRule="auto"/>
            </w:pPr>
            <w:r w:rsidRPr="00AF5413">
              <w:t>2010</w:t>
            </w:r>
          </w:p>
        </w:tc>
        <w:tc>
          <w:tcPr>
            <w:tcW w:w="2250" w:type="dxa"/>
            <w:shd w:val="clear" w:color="auto" w:fill="auto"/>
            <w:tcMar>
              <w:top w:w="100" w:type="dxa"/>
              <w:left w:w="100" w:type="dxa"/>
              <w:bottom w:w="100" w:type="dxa"/>
              <w:right w:w="100" w:type="dxa"/>
            </w:tcMar>
          </w:tcPr>
          <w:p w14:paraId="5695C134"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4A21DB0E" w14:textId="77777777" w:rsidR="0089290A" w:rsidRPr="00AF5413" w:rsidRDefault="0089290A" w:rsidP="00961538">
            <w:pPr>
              <w:widowControl w:val="0"/>
              <w:spacing w:line="240" w:lineRule="auto"/>
            </w:pPr>
            <w:r w:rsidRPr="00AF5413">
              <w:t>Patient &amp; clinical satisfaction</w:t>
            </w:r>
          </w:p>
          <w:p w14:paraId="0FDD88E6" w14:textId="77777777" w:rsidR="0089290A" w:rsidRPr="00AF5413" w:rsidRDefault="0089290A" w:rsidP="00961538">
            <w:pPr>
              <w:widowControl w:val="0"/>
              <w:spacing w:line="240" w:lineRule="auto"/>
            </w:pPr>
          </w:p>
        </w:tc>
      </w:tr>
      <w:tr w:rsidR="0089290A" w:rsidRPr="00AF5413" w14:paraId="32F680A5" w14:textId="77777777" w:rsidTr="00961538">
        <w:trPr>
          <w:trHeight w:val="919"/>
        </w:trPr>
        <w:tc>
          <w:tcPr>
            <w:tcW w:w="2235" w:type="dxa"/>
            <w:shd w:val="clear" w:color="auto" w:fill="auto"/>
            <w:tcMar>
              <w:top w:w="100" w:type="dxa"/>
              <w:left w:w="100" w:type="dxa"/>
              <w:bottom w:w="100" w:type="dxa"/>
              <w:right w:w="100" w:type="dxa"/>
            </w:tcMar>
          </w:tcPr>
          <w:p w14:paraId="741300C9"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Pesämaa</w:t>
            </w:r>
            <w:proofErr w:type="spellEnd"/>
            <w:r w:rsidRPr="00AF5413">
              <w:rPr>
                <w:color w:val="212121"/>
                <w:sz w:val="20"/>
                <w:szCs w:val="20"/>
              </w:rPr>
              <w:t xml:space="preserve"> L, Ebeling H, </w:t>
            </w:r>
            <w:proofErr w:type="spellStart"/>
            <w:r w:rsidRPr="00AF5413">
              <w:rPr>
                <w:color w:val="212121"/>
                <w:sz w:val="20"/>
                <w:szCs w:val="20"/>
              </w:rPr>
              <w:t>Kuusimäki</w:t>
            </w:r>
            <w:proofErr w:type="spellEnd"/>
            <w:r w:rsidRPr="00AF5413">
              <w:rPr>
                <w:color w:val="212121"/>
                <w:sz w:val="20"/>
                <w:szCs w:val="20"/>
              </w:rPr>
              <w:t xml:space="preserve"> ML, </w:t>
            </w:r>
            <w:proofErr w:type="spellStart"/>
            <w:r w:rsidRPr="00AF5413">
              <w:rPr>
                <w:color w:val="212121"/>
                <w:sz w:val="20"/>
                <w:szCs w:val="20"/>
              </w:rPr>
              <w:t>Winblad</w:t>
            </w:r>
            <w:proofErr w:type="spellEnd"/>
            <w:r w:rsidRPr="00AF5413">
              <w:rPr>
                <w:color w:val="212121"/>
                <w:sz w:val="20"/>
                <w:szCs w:val="20"/>
              </w:rPr>
              <w:t xml:space="preserve"> I, </w:t>
            </w:r>
            <w:proofErr w:type="spellStart"/>
            <w:r w:rsidRPr="00AF5413">
              <w:rPr>
                <w:color w:val="212121"/>
                <w:sz w:val="20"/>
                <w:szCs w:val="20"/>
              </w:rPr>
              <w:t>Isohanni</w:t>
            </w:r>
            <w:proofErr w:type="spellEnd"/>
            <w:r w:rsidRPr="00AF5413">
              <w:rPr>
                <w:color w:val="212121"/>
                <w:sz w:val="20"/>
                <w:szCs w:val="20"/>
              </w:rPr>
              <w:t xml:space="preserve"> M, </w:t>
            </w:r>
            <w:proofErr w:type="spellStart"/>
            <w:r w:rsidRPr="00AF5413">
              <w:rPr>
                <w:color w:val="212121"/>
                <w:sz w:val="20"/>
                <w:szCs w:val="20"/>
              </w:rPr>
              <w:t>Moilanen</w:t>
            </w:r>
            <w:proofErr w:type="spellEnd"/>
            <w:r w:rsidRPr="00AF5413">
              <w:rPr>
                <w:color w:val="212121"/>
                <w:sz w:val="20"/>
                <w:szCs w:val="20"/>
              </w:rPr>
              <w:t xml:space="preserve"> I. </w:t>
            </w:r>
          </w:p>
        </w:tc>
        <w:tc>
          <w:tcPr>
            <w:tcW w:w="2220" w:type="dxa"/>
            <w:shd w:val="clear" w:color="auto" w:fill="auto"/>
            <w:tcMar>
              <w:top w:w="100" w:type="dxa"/>
              <w:left w:w="100" w:type="dxa"/>
              <w:bottom w:w="100" w:type="dxa"/>
              <w:right w:w="100" w:type="dxa"/>
            </w:tcMar>
          </w:tcPr>
          <w:p w14:paraId="18121017"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07FFF995"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02167797" w14:textId="77777777" w:rsidR="0089290A" w:rsidRPr="00AF5413" w:rsidRDefault="0089290A" w:rsidP="00961538">
            <w:pPr>
              <w:widowControl w:val="0"/>
              <w:spacing w:line="240" w:lineRule="auto"/>
            </w:pPr>
            <w:r w:rsidRPr="00AF5413">
              <w:t>Patient &amp; clinical satisfaction</w:t>
            </w:r>
          </w:p>
        </w:tc>
      </w:tr>
      <w:tr w:rsidR="0089290A" w:rsidRPr="00AF5413" w14:paraId="23E00749" w14:textId="77777777" w:rsidTr="00961538">
        <w:trPr>
          <w:trHeight w:val="919"/>
        </w:trPr>
        <w:tc>
          <w:tcPr>
            <w:tcW w:w="2235" w:type="dxa"/>
            <w:shd w:val="clear" w:color="auto" w:fill="auto"/>
            <w:tcMar>
              <w:top w:w="100" w:type="dxa"/>
              <w:left w:w="100" w:type="dxa"/>
              <w:bottom w:w="100" w:type="dxa"/>
              <w:right w:w="100" w:type="dxa"/>
            </w:tcMar>
          </w:tcPr>
          <w:p w14:paraId="35B21AE7"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Reinhardt I, </w:t>
            </w:r>
            <w:proofErr w:type="spellStart"/>
            <w:r w:rsidRPr="00AF5413">
              <w:rPr>
                <w:color w:val="212121"/>
                <w:sz w:val="20"/>
                <w:szCs w:val="20"/>
              </w:rPr>
              <w:t>Gouzoulis-Mayfrank</w:t>
            </w:r>
            <w:proofErr w:type="spellEnd"/>
            <w:r w:rsidRPr="00AF5413">
              <w:rPr>
                <w:color w:val="212121"/>
                <w:sz w:val="20"/>
                <w:szCs w:val="20"/>
              </w:rPr>
              <w:t xml:space="preserve"> E, </w:t>
            </w:r>
            <w:proofErr w:type="spellStart"/>
            <w:r w:rsidRPr="00AF5413">
              <w:rPr>
                <w:color w:val="212121"/>
                <w:sz w:val="20"/>
                <w:szCs w:val="20"/>
              </w:rPr>
              <w:t>Zielasek</w:t>
            </w:r>
            <w:proofErr w:type="spellEnd"/>
            <w:r w:rsidRPr="00AF5413">
              <w:rPr>
                <w:color w:val="212121"/>
                <w:sz w:val="20"/>
                <w:szCs w:val="20"/>
              </w:rPr>
              <w:t xml:space="preserve"> J.</w:t>
            </w:r>
          </w:p>
        </w:tc>
        <w:tc>
          <w:tcPr>
            <w:tcW w:w="2220" w:type="dxa"/>
            <w:shd w:val="clear" w:color="auto" w:fill="auto"/>
            <w:tcMar>
              <w:top w:w="100" w:type="dxa"/>
              <w:left w:w="100" w:type="dxa"/>
              <w:bottom w:w="100" w:type="dxa"/>
              <w:right w:w="100" w:type="dxa"/>
            </w:tcMar>
          </w:tcPr>
          <w:p w14:paraId="0CBEDC0C"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110C80D1"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27B69E34" w14:textId="77777777" w:rsidR="0089290A" w:rsidRPr="00AF5413" w:rsidRDefault="0089290A" w:rsidP="00961538">
            <w:pPr>
              <w:widowControl w:val="0"/>
              <w:spacing w:line="240" w:lineRule="auto"/>
            </w:pPr>
            <w:r w:rsidRPr="00AF5413">
              <w:t>Patient &amp; clinical satisfaction</w:t>
            </w:r>
          </w:p>
        </w:tc>
      </w:tr>
      <w:tr w:rsidR="0089290A" w:rsidRPr="00AF5413" w14:paraId="2ED87D67" w14:textId="77777777" w:rsidTr="00961538">
        <w:trPr>
          <w:trHeight w:val="919"/>
        </w:trPr>
        <w:tc>
          <w:tcPr>
            <w:tcW w:w="2235" w:type="dxa"/>
            <w:shd w:val="clear" w:color="auto" w:fill="auto"/>
            <w:tcMar>
              <w:top w:w="100" w:type="dxa"/>
              <w:left w:w="100" w:type="dxa"/>
              <w:bottom w:w="100" w:type="dxa"/>
              <w:right w:w="100" w:type="dxa"/>
            </w:tcMar>
          </w:tcPr>
          <w:p w14:paraId="64843F8D"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Report from the Alberta Heritage Foundation for Medical Research. </w:t>
            </w:r>
          </w:p>
        </w:tc>
        <w:tc>
          <w:tcPr>
            <w:tcW w:w="2220" w:type="dxa"/>
            <w:shd w:val="clear" w:color="auto" w:fill="auto"/>
            <w:tcMar>
              <w:top w:w="100" w:type="dxa"/>
              <w:left w:w="100" w:type="dxa"/>
              <w:bottom w:w="100" w:type="dxa"/>
              <w:right w:w="100" w:type="dxa"/>
            </w:tcMar>
          </w:tcPr>
          <w:p w14:paraId="408701BA" w14:textId="77777777" w:rsidR="0089290A" w:rsidRPr="00AF5413" w:rsidRDefault="0089290A" w:rsidP="00961538">
            <w:pPr>
              <w:widowControl w:val="0"/>
              <w:spacing w:line="240" w:lineRule="auto"/>
            </w:pPr>
            <w:r w:rsidRPr="00AF5413">
              <w:t>1998</w:t>
            </w:r>
          </w:p>
        </w:tc>
        <w:tc>
          <w:tcPr>
            <w:tcW w:w="2250" w:type="dxa"/>
            <w:shd w:val="clear" w:color="auto" w:fill="auto"/>
            <w:tcMar>
              <w:top w:w="100" w:type="dxa"/>
              <w:left w:w="100" w:type="dxa"/>
              <w:bottom w:w="100" w:type="dxa"/>
              <w:right w:w="100" w:type="dxa"/>
            </w:tcMar>
          </w:tcPr>
          <w:p w14:paraId="165A1FEE"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1A879B65" w14:textId="77777777" w:rsidR="0089290A" w:rsidRPr="00AF5413" w:rsidRDefault="0089290A" w:rsidP="00961538">
            <w:pPr>
              <w:widowControl w:val="0"/>
              <w:spacing w:line="240" w:lineRule="auto"/>
            </w:pPr>
            <w:r w:rsidRPr="00AF5413">
              <w:t>Patient &amp; clinical satisfaction</w:t>
            </w:r>
          </w:p>
          <w:p w14:paraId="5F61326E" w14:textId="77777777" w:rsidR="0089290A" w:rsidRPr="00AF5413" w:rsidRDefault="0089290A" w:rsidP="00961538">
            <w:pPr>
              <w:widowControl w:val="0"/>
              <w:spacing w:line="240" w:lineRule="auto"/>
            </w:pPr>
            <w:r w:rsidRPr="00AF5413">
              <w:t>Technology</w:t>
            </w:r>
          </w:p>
        </w:tc>
      </w:tr>
      <w:tr w:rsidR="0089290A" w:rsidRPr="00AF5413" w14:paraId="173274DD" w14:textId="77777777" w:rsidTr="00961538">
        <w:trPr>
          <w:trHeight w:val="919"/>
        </w:trPr>
        <w:tc>
          <w:tcPr>
            <w:tcW w:w="2235" w:type="dxa"/>
            <w:shd w:val="clear" w:color="auto" w:fill="auto"/>
            <w:tcMar>
              <w:top w:w="100" w:type="dxa"/>
              <w:left w:w="100" w:type="dxa"/>
              <w:bottom w:w="100" w:type="dxa"/>
              <w:right w:w="100" w:type="dxa"/>
            </w:tcMar>
          </w:tcPr>
          <w:p w14:paraId="424FB148"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Rowe N, Gibson S, Morley S, </w:t>
            </w:r>
            <w:proofErr w:type="spellStart"/>
            <w:r w:rsidRPr="00AF5413">
              <w:rPr>
                <w:color w:val="212121"/>
                <w:sz w:val="20"/>
                <w:szCs w:val="20"/>
              </w:rPr>
              <w:t>Krupinski</w:t>
            </w:r>
            <w:proofErr w:type="spellEnd"/>
            <w:r w:rsidRPr="00AF5413">
              <w:rPr>
                <w:color w:val="212121"/>
                <w:sz w:val="20"/>
                <w:szCs w:val="20"/>
              </w:rPr>
              <w:t xml:space="preserve"> EA. </w:t>
            </w:r>
          </w:p>
        </w:tc>
        <w:tc>
          <w:tcPr>
            <w:tcW w:w="2220" w:type="dxa"/>
            <w:shd w:val="clear" w:color="auto" w:fill="auto"/>
            <w:tcMar>
              <w:top w:w="100" w:type="dxa"/>
              <w:left w:w="100" w:type="dxa"/>
              <w:bottom w:w="100" w:type="dxa"/>
              <w:right w:w="100" w:type="dxa"/>
            </w:tcMar>
          </w:tcPr>
          <w:p w14:paraId="06510155"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6CACDC1D" w14:textId="77777777" w:rsidR="0089290A" w:rsidRPr="00AF5413" w:rsidRDefault="0089290A" w:rsidP="00961538">
            <w:pPr>
              <w:widowControl w:val="0"/>
              <w:spacing w:line="240" w:lineRule="auto"/>
            </w:pPr>
            <w:r w:rsidRPr="00AF5413">
              <w:t>Longitudinal</w:t>
            </w:r>
          </w:p>
        </w:tc>
        <w:tc>
          <w:tcPr>
            <w:tcW w:w="2235" w:type="dxa"/>
            <w:shd w:val="clear" w:color="auto" w:fill="auto"/>
            <w:tcMar>
              <w:top w:w="100" w:type="dxa"/>
              <w:left w:w="100" w:type="dxa"/>
              <w:bottom w:w="100" w:type="dxa"/>
              <w:right w:w="100" w:type="dxa"/>
            </w:tcMar>
          </w:tcPr>
          <w:p w14:paraId="3E853441" w14:textId="77777777" w:rsidR="0089290A" w:rsidRPr="00AF5413" w:rsidRDefault="0089290A" w:rsidP="00961538">
            <w:pPr>
              <w:widowControl w:val="0"/>
              <w:spacing w:line="240" w:lineRule="auto"/>
            </w:pPr>
            <w:r w:rsidRPr="00AF5413">
              <w:t>Patient &amp; clinical satisfaction</w:t>
            </w:r>
          </w:p>
        </w:tc>
      </w:tr>
      <w:tr w:rsidR="0089290A" w:rsidRPr="00AF5413" w14:paraId="383148FB" w14:textId="77777777" w:rsidTr="00961538">
        <w:trPr>
          <w:trHeight w:val="919"/>
        </w:trPr>
        <w:tc>
          <w:tcPr>
            <w:tcW w:w="2235" w:type="dxa"/>
            <w:shd w:val="clear" w:color="auto" w:fill="auto"/>
            <w:tcMar>
              <w:top w:w="100" w:type="dxa"/>
              <w:left w:w="100" w:type="dxa"/>
              <w:bottom w:w="100" w:type="dxa"/>
              <w:right w:w="100" w:type="dxa"/>
            </w:tcMar>
          </w:tcPr>
          <w:p w14:paraId="05B9EE32"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Samuels, A. </w:t>
            </w:r>
          </w:p>
        </w:tc>
        <w:tc>
          <w:tcPr>
            <w:tcW w:w="2220" w:type="dxa"/>
            <w:shd w:val="clear" w:color="auto" w:fill="auto"/>
            <w:tcMar>
              <w:top w:w="100" w:type="dxa"/>
              <w:left w:w="100" w:type="dxa"/>
              <w:bottom w:w="100" w:type="dxa"/>
              <w:right w:w="100" w:type="dxa"/>
            </w:tcMar>
          </w:tcPr>
          <w:p w14:paraId="48F3B893"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48FCB306"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216CBBEE" w14:textId="77777777" w:rsidR="0089290A" w:rsidRPr="00AF5413" w:rsidRDefault="0089290A" w:rsidP="00961538">
            <w:pPr>
              <w:widowControl w:val="0"/>
              <w:spacing w:line="240" w:lineRule="auto"/>
            </w:pPr>
            <w:r w:rsidRPr="00AF5413">
              <w:t>Patient &amp; clinical satisfaction</w:t>
            </w:r>
          </w:p>
          <w:p w14:paraId="63726FA0" w14:textId="77777777" w:rsidR="0089290A" w:rsidRPr="00AF5413" w:rsidRDefault="0089290A" w:rsidP="00961538">
            <w:pPr>
              <w:widowControl w:val="0"/>
              <w:spacing w:line="240" w:lineRule="auto"/>
            </w:pPr>
            <w:r w:rsidRPr="00AF5413">
              <w:t>Technology</w:t>
            </w:r>
          </w:p>
        </w:tc>
      </w:tr>
      <w:tr w:rsidR="0089290A" w:rsidRPr="00AF5413" w14:paraId="71684C7D" w14:textId="77777777" w:rsidTr="00961538">
        <w:trPr>
          <w:trHeight w:val="919"/>
        </w:trPr>
        <w:tc>
          <w:tcPr>
            <w:tcW w:w="2235" w:type="dxa"/>
            <w:shd w:val="clear" w:color="auto" w:fill="auto"/>
            <w:tcMar>
              <w:top w:w="100" w:type="dxa"/>
              <w:left w:w="100" w:type="dxa"/>
              <w:bottom w:w="100" w:type="dxa"/>
              <w:right w:w="100" w:type="dxa"/>
            </w:tcMar>
          </w:tcPr>
          <w:p w14:paraId="55C9A8B0"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lastRenderedPageBreak/>
              <w:t>Savin</w:t>
            </w:r>
            <w:proofErr w:type="spellEnd"/>
            <w:r w:rsidRPr="00AF5413">
              <w:rPr>
                <w:color w:val="212121"/>
                <w:sz w:val="20"/>
                <w:szCs w:val="20"/>
              </w:rPr>
              <w:t xml:space="preserve">, D., Garry, M.T., </w:t>
            </w:r>
            <w:proofErr w:type="spellStart"/>
            <w:r w:rsidRPr="00AF5413">
              <w:rPr>
                <w:color w:val="212121"/>
                <w:sz w:val="20"/>
                <w:szCs w:val="20"/>
              </w:rPr>
              <w:t>Zuccaro</w:t>
            </w:r>
            <w:proofErr w:type="spellEnd"/>
            <w:r w:rsidRPr="00AF5413">
              <w:rPr>
                <w:color w:val="212121"/>
                <w:sz w:val="20"/>
                <w:szCs w:val="20"/>
              </w:rPr>
              <w:t xml:space="preserve">, P., </w:t>
            </w:r>
            <w:proofErr w:type="spellStart"/>
            <w:r w:rsidRPr="00AF5413">
              <w:rPr>
                <w:color w:val="212121"/>
                <w:sz w:val="20"/>
                <w:szCs w:val="20"/>
              </w:rPr>
              <w:t>Novins</w:t>
            </w:r>
            <w:proofErr w:type="spellEnd"/>
            <w:r w:rsidRPr="00AF5413">
              <w:rPr>
                <w:color w:val="212121"/>
                <w:sz w:val="20"/>
                <w:szCs w:val="20"/>
              </w:rPr>
              <w:t xml:space="preserve">, D. </w:t>
            </w:r>
          </w:p>
        </w:tc>
        <w:tc>
          <w:tcPr>
            <w:tcW w:w="2220" w:type="dxa"/>
            <w:shd w:val="clear" w:color="auto" w:fill="auto"/>
            <w:tcMar>
              <w:top w:w="100" w:type="dxa"/>
              <w:left w:w="100" w:type="dxa"/>
              <w:bottom w:w="100" w:type="dxa"/>
              <w:right w:w="100" w:type="dxa"/>
            </w:tcMar>
          </w:tcPr>
          <w:p w14:paraId="34594A2B"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607F327B" w14:textId="77777777" w:rsidR="0089290A" w:rsidRPr="00AF5413" w:rsidRDefault="0089290A" w:rsidP="00961538">
            <w:pPr>
              <w:widowControl w:val="0"/>
              <w:spacing w:line="240" w:lineRule="auto"/>
            </w:pPr>
            <w:r w:rsidRPr="00AF5413">
              <w:t>Case Report</w:t>
            </w:r>
          </w:p>
        </w:tc>
        <w:tc>
          <w:tcPr>
            <w:tcW w:w="2235" w:type="dxa"/>
            <w:shd w:val="clear" w:color="auto" w:fill="auto"/>
            <w:tcMar>
              <w:top w:w="100" w:type="dxa"/>
              <w:left w:w="100" w:type="dxa"/>
              <w:bottom w:w="100" w:type="dxa"/>
              <w:right w:w="100" w:type="dxa"/>
            </w:tcMar>
          </w:tcPr>
          <w:p w14:paraId="0AC070E1" w14:textId="77777777" w:rsidR="0089290A" w:rsidRPr="00AF5413" w:rsidRDefault="0089290A" w:rsidP="00961538">
            <w:pPr>
              <w:widowControl w:val="0"/>
              <w:spacing w:line="240" w:lineRule="auto"/>
            </w:pPr>
            <w:r w:rsidRPr="00AF5413">
              <w:t>Patient &amp; clinical satisfaction</w:t>
            </w:r>
          </w:p>
          <w:p w14:paraId="13B71333" w14:textId="77777777" w:rsidR="0089290A" w:rsidRPr="00AF5413" w:rsidRDefault="0089290A" w:rsidP="00961538">
            <w:pPr>
              <w:widowControl w:val="0"/>
              <w:spacing w:line="240" w:lineRule="auto"/>
            </w:pPr>
            <w:r w:rsidRPr="00AF5413">
              <w:t>Technology</w:t>
            </w:r>
          </w:p>
        </w:tc>
      </w:tr>
      <w:tr w:rsidR="0089290A" w:rsidRPr="00AF5413" w14:paraId="6B50B07E" w14:textId="77777777" w:rsidTr="00961538">
        <w:trPr>
          <w:trHeight w:val="919"/>
        </w:trPr>
        <w:tc>
          <w:tcPr>
            <w:tcW w:w="2235" w:type="dxa"/>
            <w:shd w:val="clear" w:color="auto" w:fill="auto"/>
            <w:tcMar>
              <w:top w:w="100" w:type="dxa"/>
              <w:left w:w="100" w:type="dxa"/>
              <w:bottom w:w="100" w:type="dxa"/>
              <w:right w:w="100" w:type="dxa"/>
            </w:tcMar>
          </w:tcPr>
          <w:p w14:paraId="494B43C2"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Schubert NJ, Backman PJ, </w:t>
            </w:r>
            <w:proofErr w:type="spellStart"/>
            <w:r w:rsidRPr="00AF5413">
              <w:rPr>
                <w:color w:val="212121"/>
                <w:sz w:val="20"/>
                <w:szCs w:val="20"/>
              </w:rPr>
              <w:t>Bhatla</w:t>
            </w:r>
            <w:proofErr w:type="spellEnd"/>
            <w:r w:rsidRPr="00AF5413">
              <w:rPr>
                <w:color w:val="212121"/>
                <w:sz w:val="20"/>
                <w:szCs w:val="20"/>
              </w:rPr>
              <w:t xml:space="preserve"> R, </w:t>
            </w:r>
            <w:proofErr w:type="spellStart"/>
            <w:r w:rsidRPr="00AF5413">
              <w:rPr>
                <w:color w:val="212121"/>
                <w:sz w:val="20"/>
                <w:szCs w:val="20"/>
              </w:rPr>
              <w:t>Corace</w:t>
            </w:r>
            <w:proofErr w:type="spellEnd"/>
            <w:r w:rsidRPr="00AF5413">
              <w:rPr>
                <w:color w:val="212121"/>
                <w:sz w:val="20"/>
                <w:szCs w:val="20"/>
              </w:rPr>
              <w:t xml:space="preserve"> KM. </w:t>
            </w:r>
          </w:p>
        </w:tc>
        <w:tc>
          <w:tcPr>
            <w:tcW w:w="2220" w:type="dxa"/>
            <w:shd w:val="clear" w:color="auto" w:fill="auto"/>
            <w:tcMar>
              <w:top w:w="100" w:type="dxa"/>
              <w:left w:w="100" w:type="dxa"/>
              <w:bottom w:w="100" w:type="dxa"/>
              <w:right w:w="100" w:type="dxa"/>
            </w:tcMar>
          </w:tcPr>
          <w:p w14:paraId="67733620"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49F062DC" w14:textId="77777777" w:rsidR="0089290A" w:rsidRPr="00AF5413" w:rsidRDefault="0089290A" w:rsidP="00961538">
            <w:pPr>
              <w:widowControl w:val="0"/>
              <w:spacing w:line="240" w:lineRule="auto"/>
            </w:pPr>
            <w:r w:rsidRPr="00AF5413">
              <w:t>Cross-sectional</w:t>
            </w:r>
          </w:p>
        </w:tc>
        <w:tc>
          <w:tcPr>
            <w:tcW w:w="2235" w:type="dxa"/>
            <w:shd w:val="clear" w:color="auto" w:fill="auto"/>
            <w:tcMar>
              <w:top w:w="100" w:type="dxa"/>
              <w:left w:w="100" w:type="dxa"/>
              <w:bottom w:w="100" w:type="dxa"/>
              <w:right w:w="100" w:type="dxa"/>
            </w:tcMar>
          </w:tcPr>
          <w:p w14:paraId="260D67B7" w14:textId="77777777" w:rsidR="0089290A" w:rsidRPr="00AF5413" w:rsidRDefault="0089290A" w:rsidP="00961538">
            <w:pPr>
              <w:widowControl w:val="0"/>
              <w:spacing w:line="240" w:lineRule="auto"/>
            </w:pPr>
            <w:r w:rsidRPr="00AF5413">
              <w:t>Patient &amp; clinical satisfaction</w:t>
            </w:r>
          </w:p>
        </w:tc>
      </w:tr>
      <w:tr w:rsidR="0089290A" w:rsidRPr="00AF5413" w14:paraId="6B1D8EEC" w14:textId="77777777" w:rsidTr="00961538">
        <w:trPr>
          <w:trHeight w:val="919"/>
        </w:trPr>
        <w:tc>
          <w:tcPr>
            <w:tcW w:w="2235" w:type="dxa"/>
            <w:shd w:val="clear" w:color="auto" w:fill="auto"/>
            <w:tcMar>
              <w:top w:w="100" w:type="dxa"/>
              <w:left w:w="100" w:type="dxa"/>
              <w:bottom w:w="100" w:type="dxa"/>
              <w:right w:w="100" w:type="dxa"/>
            </w:tcMar>
          </w:tcPr>
          <w:p w14:paraId="118FC9E3"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Seritan</w:t>
            </w:r>
            <w:proofErr w:type="spellEnd"/>
            <w:r w:rsidRPr="00AF5413">
              <w:rPr>
                <w:color w:val="212121"/>
                <w:sz w:val="20"/>
                <w:szCs w:val="20"/>
              </w:rPr>
              <w:t xml:space="preserve"> AL, </w:t>
            </w:r>
            <w:proofErr w:type="spellStart"/>
            <w:r w:rsidRPr="00AF5413">
              <w:rPr>
                <w:color w:val="212121"/>
                <w:sz w:val="20"/>
                <w:szCs w:val="20"/>
              </w:rPr>
              <w:t>Heiry</w:t>
            </w:r>
            <w:proofErr w:type="spellEnd"/>
            <w:r w:rsidRPr="00AF5413">
              <w:rPr>
                <w:color w:val="212121"/>
                <w:sz w:val="20"/>
                <w:szCs w:val="20"/>
              </w:rPr>
              <w:t xml:space="preserve"> M, </w:t>
            </w:r>
            <w:proofErr w:type="spellStart"/>
            <w:r w:rsidRPr="00AF5413">
              <w:rPr>
                <w:color w:val="212121"/>
                <w:sz w:val="20"/>
                <w:szCs w:val="20"/>
              </w:rPr>
              <w:t>Iosif</w:t>
            </w:r>
            <w:proofErr w:type="spellEnd"/>
            <w:r w:rsidRPr="00AF5413">
              <w:rPr>
                <w:color w:val="212121"/>
                <w:sz w:val="20"/>
                <w:szCs w:val="20"/>
              </w:rPr>
              <w:t xml:space="preserve"> AM, Dodge M, </w:t>
            </w:r>
            <w:proofErr w:type="spellStart"/>
            <w:r w:rsidRPr="00AF5413">
              <w:rPr>
                <w:color w:val="212121"/>
                <w:sz w:val="20"/>
                <w:szCs w:val="20"/>
              </w:rPr>
              <w:t>Ostrem</w:t>
            </w:r>
            <w:proofErr w:type="spellEnd"/>
            <w:r w:rsidRPr="00AF5413">
              <w:rPr>
                <w:color w:val="212121"/>
                <w:sz w:val="20"/>
                <w:szCs w:val="20"/>
              </w:rPr>
              <w:t xml:space="preserve"> JL.</w:t>
            </w:r>
          </w:p>
        </w:tc>
        <w:tc>
          <w:tcPr>
            <w:tcW w:w="2220" w:type="dxa"/>
            <w:shd w:val="clear" w:color="auto" w:fill="auto"/>
            <w:tcMar>
              <w:top w:w="100" w:type="dxa"/>
              <w:left w:w="100" w:type="dxa"/>
              <w:bottom w:w="100" w:type="dxa"/>
              <w:right w:w="100" w:type="dxa"/>
            </w:tcMar>
          </w:tcPr>
          <w:p w14:paraId="5440C389" w14:textId="77777777" w:rsidR="0089290A" w:rsidRPr="00AF5413" w:rsidRDefault="0089290A" w:rsidP="00961538">
            <w:pPr>
              <w:widowControl w:val="0"/>
              <w:spacing w:line="240" w:lineRule="auto"/>
            </w:pPr>
            <w:r w:rsidRPr="00AF5413">
              <w:t>2019</w:t>
            </w:r>
          </w:p>
        </w:tc>
        <w:tc>
          <w:tcPr>
            <w:tcW w:w="2250" w:type="dxa"/>
            <w:shd w:val="clear" w:color="auto" w:fill="auto"/>
            <w:tcMar>
              <w:top w:w="100" w:type="dxa"/>
              <w:left w:w="100" w:type="dxa"/>
              <w:bottom w:w="100" w:type="dxa"/>
              <w:right w:w="100" w:type="dxa"/>
            </w:tcMar>
          </w:tcPr>
          <w:p w14:paraId="539A2FD7" w14:textId="77777777" w:rsidR="0089290A" w:rsidRPr="00AF5413" w:rsidRDefault="0089290A" w:rsidP="00961538">
            <w:pPr>
              <w:widowControl w:val="0"/>
              <w:spacing w:line="240" w:lineRule="auto"/>
            </w:pPr>
            <w:r w:rsidRPr="00AF5413">
              <w:t>Feasibility study</w:t>
            </w:r>
          </w:p>
        </w:tc>
        <w:tc>
          <w:tcPr>
            <w:tcW w:w="2235" w:type="dxa"/>
            <w:shd w:val="clear" w:color="auto" w:fill="auto"/>
            <w:tcMar>
              <w:top w:w="100" w:type="dxa"/>
              <w:left w:w="100" w:type="dxa"/>
              <w:bottom w:w="100" w:type="dxa"/>
              <w:right w:w="100" w:type="dxa"/>
            </w:tcMar>
          </w:tcPr>
          <w:p w14:paraId="5D2A3979" w14:textId="77777777" w:rsidR="0089290A" w:rsidRPr="00AF5413" w:rsidRDefault="0089290A" w:rsidP="00961538">
            <w:pPr>
              <w:widowControl w:val="0"/>
              <w:spacing w:line="240" w:lineRule="auto"/>
            </w:pPr>
            <w:r w:rsidRPr="00AF5413">
              <w:t>Patient &amp; clinical satisfaction</w:t>
            </w:r>
          </w:p>
          <w:p w14:paraId="37EBC627" w14:textId="77777777" w:rsidR="0089290A" w:rsidRPr="00AF5413" w:rsidRDefault="0089290A" w:rsidP="00961538">
            <w:pPr>
              <w:widowControl w:val="0"/>
              <w:spacing w:line="240" w:lineRule="auto"/>
            </w:pPr>
            <w:r w:rsidRPr="00AF5413">
              <w:t>Technology</w:t>
            </w:r>
          </w:p>
        </w:tc>
      </w:tr>
      <w:tr w:rsidR="0089290A" w:rsidRPr="00AF5413" w14:paraId="182B9899" w14:textId="77777777" w:rsidTr="00961538">
        <w:trPr>
          <w:trHeight w:val="919"/>
        </w:trPr>
        <w:tc>
          <w:tcPr>
            <w:tcW w:w="2235" w:type="dxa"/>
            <w:shd w:val="clear" w:color="auto" w:fill="auto"/>
            <w:tcMar>
              <w:top w:w="100" w:type="dxa"/>
              <w:left w:w="100" w:type="dxa"/>
              <w:bottom w:w="100" w:type="dxa"/>
              <w:right w:w="100" w:type="dxa"/>
            </w:tcMar>
          </w:tcPr>
          <w:p w14:paraId="6800DBE2"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Simpson J, Doze S, </w:t>
            </w:r>
            <w:proofErr w:type="spellStart"/>
            <w:r w:rsidRPr="00AF5413">
              <w:rPr>
                <w:color w:val="212121"/>
                <w:sz w:val="20"/>
                <w:szCs w:val="20"/>
              </w:rPr>
              <w:t>Urness</w:t>
            </w:r>
            <w:proofErr w:type="spellEnd"/>
            <w:r w:rsidRPr="00AF5413">
              <w:rPr>
                <w:color w:val="212121"/>
                <w:sz w:val="20"/>
                <w:szCs w:val="20"/>
              </w:rPr>
              <w:t xml:space="preserve"> D, Hailey D, Jacobs P. </w:t>
            </w:r>
          </w:p>
        </w:tc>
        <w:tc>
          <w:tcPr>
            <w:tcW w:w="2220" w:type="dxa"/>
            <w:shd w:val="clear" w:color="auto" w:fill="auto"/>
            <w:tcMar>
              <w:top w:w="100" w:type="dxa"/>
              <w:left w:w="100" w:type="dxa"/>
              <w:bottom w:w="100" w:type="dxa"/>
              <w:right w:w="100" w:type="dxa"/>
            </w:tcMar>
          </w:tcPr>
          <w:p w14:paraId="04005987" w14:textId="77777777" w:rsidR="0089290A" w:rsidRPr="00AF5413" w:rsidRDefault="0089290A" w:rsidP="00961538">
            <w:pPr>
              <w:widowControl w:val="0"/>
              <w:spacing w:line="240" w:lineRule="auto"/>
            </w:pPr>
            <w:r w:rsidRPr="00AF5413">
              <w:t>2001</w:t>
            </w:r>
          </w:p>
        </w:tc>
        <w:tc>
          <w:tcPr>
            <w:tcW w:w="2250" w:type="dxa"/>
            <w:shd w:val="clear" w:color="auto" w:fill="auto"/>
            <w:tcMar>
              <w:top w:w="100" w:type="dxa"/>
              <w:left w:w="100" w:type="dxa"/>
              <w:bottom w:w="100" w:type="dxa"/>
              <w:right w:w="100" w:type="dxa"/>
            </w:tcMar>
          </w:tcPr>
          <w:p w14:paraId="1C773D27" w14:textId="77777777" w:rsidR="0089290A" w:rsidRPr="00AF5413" w:rsidRDefault="0089290A" w:rsidP="00961538">
            <w:pPr>
              <w:widowControl w:val="0"/>
              <w:spacing w:line="240" w:lineRule="auto"/>
            </w:pPr>
            <w:r w:rsidRPr="00AF5413">
              <w:t>Cross-sectional</w:t>
            </w:r>
          </w:p>
        </w:tc>
        <w:tc>
          <w:tcPr>
            <w:tcW w:w="2235" w:type="dxa"/>
            <w:shd w:val="clear" w:color="auto" w:fill="auto"/>
            <w:tcMar>
              <w:top w:w="100" w:type="dxa"/>
              <w:left w:w="100" w:type="dxa"/>
              <w:bottom w:w="100" w:type="dxa"/>
              <w:right w:w="100" w:type="dxa"/>
            </w:tcMar>
          </w:tcPr>
          <w:p w14:paraId="2571C1FC" w14:textId="77777777" w:rsidR="0089290A" w:rsidRPr="00AF5413" w:rsidRDefault="0089290A" w:rsidP="00961538">
            <w:pPr>
              <w:widowControl w:val="0"/>
              <w:spacing w:line="240" w:lineRule="auto"/>
            </w:pPr>
            <w:r w:rsidRPr="00AF5413">
              <w:t>Patient &amp; clinical satisfaction</w:t>
            </w:r>
          </w:p>
        </w:tc>
      </w:tr>
      <w:tr w:rsidR="0089290A" w:rsidRPr="00AF5413" w14:paraId="73692640" w14:textId="77777777" w:rsidTr="00961538">
        <w:trPr>
          <w:trHeight w:val="919"/>
        </w:trPr>
        <w:tc>
          <w:tcPr>
            <w:tcW w:w="2235" w:type="dxa"/>
            <w:shd w:val="clear" w:color="auto" w:fill="auto"/>
            <w:tcMar>
              <w:top w:w="100" w:type="dxa"/>
              <w:left w:w="100" w:type="dxa"/>
              <w:bottom w:w="100" w:type="dxa"/>
              <w:right w:w="100" w:type="dxa"/>
            </w:tcMar>
          </w:tcPr>
          <w:p w14:paraId="5B89D3F6" w14:textId="77777777" w:rsidR="0089290A" w:rsidRPr="00AF5413" w:rsidRDefault="0089290A" w:rsidP="00961538">
            <w:pPr>
              <w:widowControl w:val="0"/>
              <w:spacing w:line="240" w:lineRule="auto"/>
              <w:rPr>
                <w:color w:val="212121"/>
                <w:sz w:val="20"/>
                <w:szCs w:val="20"/>
              </w:rPr>
            </w:pPr>
            <w:proofErr w:type="spellStart"/>
            <w:r w:rsidRPr="00AF5413">
              <w:rPr>
                <w:sz w:val="20"/>
                <w:szCs w:val="20"/>
              </w:rPr>
              <w:t>Aboujaoude</w:t>
            </w:r>
            <w:proofErr w:type="spellEnd"/>
            <w:r w:rsidRPr="00AF5413">
              <w:rPr>
                <w:sz w:val="20"/>
                <w:szCs w:val="20"/>
              </w:rPr>
              <w:t>, E.</w:t>
            </w:r>
          </w:p>
        </w:tc>
        <w:tc>
          <w:tcPr>
            <w:tcW w:w="2220" w:type="dxa"/>
            <w:shd w:val="clear" w:color="auto" w:fill="auto"/>
            <w:tcMar>
              <w:top w:w="100" w:type="dxa"/>
              <w:left w:w="100" w:type="dxa"/>
              <w:bottom w:w="100" w:type="dxa"/>
              <w:right w:w="100" w:type="dxa"/>
            </w:tcMar>
          </w:tcPr>
          <w:p w14:paraId="51956EEA"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6CCCEC15"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0C89E31C" w14:textId="77777777" w:rsidR="0089290A" w:rsidRPr="00AF5413" w:rsidRDefault="0089290A" w:rsidP="00961538">
            <w:pPr>
              <w:widowControl w:val="0"/>
              <w:spacing w:line="240" w:lineRule="auto"/>
            </w:pPr>
            <w:r w:rsidRPr="00AF5413">
              <w:t>Technology</w:t>
            </w:r>
          </w:p>
          <w:p w14:paraId="20DA57DB" w14:textId="77777777" w:rsidR="0089290A" w:rsidRPr="00AF5413" w:rsidRDefault="0089290A" w:rsidP="00961538">
            <w:pPr>
              <w:widowControl w:val="0"/>
              <w:spacing w:line="240" w:lineRule="auto"/>
            </w:pPr>
            <w:r w:rsidRPr="00AF5413">
              <w:t>Professional guidance</w:t>
            </w:r>
          </w:p>
        </w:tc>
      </w:tr>
      <w:tr w:rsidR="0089290A" w:rsidRPr="00AF5413" w14:paraId="74C73AC5" w14:textId="77777777" w:rsidTr="00961538">
        <w:trPr>
          <w:trHeight w:val="919"/>
        </w:trPr>
        <w:tc>
          <w:tcPr>
            <w:tcW w:w="2235" w:type="dxa"/>
            <w:shd w:val="clear" w:color="auto" w:fill="auto"/>
            <w:tcMar>
              <w:top w:w="100" w:type="dxa"/>
              <w:left w:w="100" w:type="dxa"/>
              <w:bottom w:w="100" w:type="dxa"/>
              <w:right w:w="100" w:type="dxa"/>
            </w:tcMar>
          </w:tcPr>
          <w:p w14:paraId="23ED6036" w14:textId="77777777" w:rsidR="0089290A" w:rsidRPr="00AF5413" w:rsidRDefault="0089290A" w:rsidP="00961538">
            <w:pPr>
              <w:widowControl w:val="0"/>
              <w:spacing w:line="240" w:lineRule="auto"/>
              <w:rPr>
                <w:sz w:val="20"/>
                <w:szCs w:val="20"/>
              </w:rPr>
            </w:pPr>
            <w:proofErr w:type="spellStart"/>
            <w:r w:rsidRPr="00AF5413">
              <w:rPr>
                <w:sz w:val="20"/>
                <w:szCs w:val="20"/>
              </w:rPr>
              <w:t>Augusterfer</w:t>
            </w:r>
            <w:proofErr w:type="spellEnd"/>
            <w:r w:rsidRPr="00AF5413">
              <w:rPr>
                <w:sz w:val="20"/>
                <w:szCs w:val="20"/>
              </w:rPr>
              <w:t xml:space="preserve"> EF, </w:t>
            </w:r>
            <w:proofErr w:type="spellStart"/>
            <w:r w:rsidRPr="00AF5413">
              <w:rPr>
                <w:sz w:val="20"/>
                <w:szCs w:val="20"/>
              </w:rPr>
              <w:t>Mollica</w:t>
            </w:r>
            <w:proofErr w:type="spellEnd"/>
            <w:r w:rsidRPr="00AF5413">
              <w:rPr>
                <w:sz w:val="20"/>
                <w:szCs w:val="20"/>
              </w:rPr>
              <w:t xml:space="preserve"> RF, Lavelle J. </w:t>
            </w:r>
          </w:p>
        </w:tc>
        <w:tc>
          <w:tcPr>
            <w:tcW w:w="2220" w:type="dxa"/>
            <w:shd w:val="clear" w:color="auto" w:fill="auto"/>
            <w:tcMar>
              <w:top w:w="100" w:type="dxa"/>
              <w:left w:w="100" w:type="dxa"/>
              <w:bottom w:w="100" w:type="dxa"/>
              <w:right w:w="100" w:type="dxa"/>
            </w:tcMar>
          </w:tcPr>
          <w:p w14:paraId="6490ADF0"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1D6DC47B"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17175291" w14:textId="77777777" w:rsidR="0089290A" w:rsidRPr="00AF5413" w:rsidRDefault="0089290A" w:rsidP="00961538">
            <w:pPr>
              <w:widowControl w:val="0"/>
              <w:spacing w:line="240" w:lineRule="auto"/>
            </w:pPr>
            <w:r w:rsidRPr="00AF5413">
              <w:t>Technology</w:t>
            </w:r>
          </w:p>
        </w:tc>
      </w:tr>
      <w:tr w:rsidR="0089290A" w:rsidRPr="00AF5413" w14:paraId="41D10B0A" w14:textId="77777777" w:rsidTr="00961538">
        <w:trPr>
          <w:trHeight w:val="919"/>
        </w:trPr>
        <w:tc>
          <w:tcPr>
            <w:tcW w:w="2235" w:type="dxa"/>
            <w:shd w:val="clear" w:color="auto" w:fill="auto"/>
            <w:tcMar>
              <w:top w:w="100" w:type="dxa"/>
              <w:left w:w="100" w:type="dxa"/>
              <w:bottom w:w="100" w:type="dxa"/>
              <w:right w:w="100" w:type="dxa"/>
            </w:tcMar>
          </w:tcPr>
          <w:p w14:paraId="1A269D51" w14:textId="77777777" w:rsidR="0089290A" w:rsidRPr="00AF5413" w:rsidRDefault="0089290A" w:rsidP="00961538">
            <w:pPr>
              <w:widowControl w:val="0"/>
              <w:spacing w:line="240" w:lineRule="auto"/>
              <w:rPr>
                <w:sz w:val="20"/>
                <w:szCs w:val="20"/>
              </w:rPr>
            </w:pPr>
            <w:r w:rsidRPr="00AF5413">
              <w:rPr>
                <w:sz w:val="20"/>
                <w:szCs w:val="20"/>
              </w:rPr>
              <w:t xml:space="preserve">Barnett, Michael L &amp; </w:t>
            </w:r>
            <w:proofErr w:type="spellStart"/>
            <w:r w:rsidRPr="00AF5413">
              <w:rPr>
                <w:sz w:val="20"/>
                <w:szCs w:val="20"/>
              </w:rPr>
              <w:t>Huskamp</w:t>
            </w:r>
            <w:proofErr w:type="spellEnd"/>
            <w:r w:rsidRPr="00AF5413">
              <w:rPr>
                <w:sz w:val="20"/>
                <w:szCs w:val="20"/>
              </w:rPr>
              <w:t>, Haiden A.</w:t>
            </w:r>
          </w:p>
        </w:tc>
        <w:tc>
          <w:tcPr>
            <w:tcW w:w="2220" w:type="dxa"/>
            <w:shd w:val="clear" w:color="auto" w:fill="auto"/>
            <w:tcMar>
              <w:top w:w="100" w:type="dxa"/>
              <w:left w:w="100" w:type="dxa"/>
              <w:bottom w:w="100" w:type="dxa"/>
              <w:right w:w="100" w:type="dxa"/>
            </w:tcMar>
          </w:tcPr>
          <w:p w14:paraId="566DE8BE"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5186A354"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3534B358" w14:textId="77777777" w:rsidR="0089290A" w:rsidRPr="00AF5413" w:rsidRDefault="0089290A" w:rsidP="00961538">
            <w:pPr>
              <w:widowControl w:val="0"/>
              <w:spacing w:line="240" w:lineRule="auto"/>
            </w:pPr>
            <w:r w:rsidRPr="00AF5413">
              <w:t>Technology</w:t>
            </w:r>
          </w:p>
        </w:tc>
      </w:tr>
      <w:tr w:rsidR="0089290A" w:rsidRPr="00AF5413" w14:paraId="093068D9" w14:textId="77777777" w:rsidTr="00961538">
        <w:trPr>
          <w:trHeight w:val="919"/>
        </w:trPr>
        <w:tc>
          <w:tcPr>
            <w:tcW w:w="2235" w:type="dxa"/>
            <w:shd w:val="clear" w:color="auto" w:fill="auto"/>
            <w:tcMar>
              <w:top w:w="100" w:type="dxa"/>
              <w:left w:w="100" w:type="dxa"/>
              <w:bottom w:w="100" w:type="dxa"/>
              <w:right w:w="100" w:type="dxa"/>
            </w:tcMar>
          </w:tcPr>
          <w:p w14:paraId="0BA150D5" w14:textId="77777777" w:rsidR="0089290A" w:rsidRPr="00AF5413" w:rsidRDefault="0089290A" w:rsidP="00961538">
            <w:pPr>
              <w:widowControl w:val="0"/>
              <w:spacing w:line="240" w:lineRule="auto"/>
              <w:rPr>
                <w:sz w:val="20"/>
                <w:szCs w:val="20"/>
              </w:rPr>
            </w:pPr>
            <w:r w:rsidRPr="00AF5413">
              <w:rPr>
                <w:sz w:val="20"/>
                <w:szCs w:val="20"/>
              </w:rPr>
              <w:t>Brown FW.</w:t>
            </w:r>
          </w:p>
        </w:tc>
        <w:tc>
          <w:tcPr>
            <w:tcW w:w="2220" w:type="dxa"/>
            <w:shd w:val="clear" w:color="auto" w:fill="auto"/>
            <w:tcMar>
              <w:top w:w="100" w:type="dxa"/>
              <w:left w:w="100" w:type="dxa"/>
              <w:bottom w:w="100" w:type="dxa"/>
              <w:right w:w="100" w:type="dxa"/>
            </w:tcMar>
          </w:tcPr>
          <w:p w14:paraId="46A6B8D2" w14:textId="77777777" w:rsidR="0089290A" w:rsidRPr="00AF5413" w:rsidRDefault="0089290A" w:rsidP="00961538">
            <w:pPr>
              <w:widowControl w:val="0"/>
              <w:spacing w:line="240" w:lineRule="auto"/>
            </w:pPr>
            <w:r w:rsidRPr="00AF5413">
              <w:t>1998</w:t>
            </w:r>
          </w:p>
        </w:tc>
        <w:tc>
          <w:tcPr>
            <w:tcW w:w="2250" w:type="dxa"/>
            <w:shd w:val="clear" w:color="auto" w:fill="auto"/>
            <w:tcMar>
              <w:top w:w="100" w:type="dxa"/>
              <w:left w:w="100" w:type="dxa"/>
              <w:bottom w:w="100" w:type="dxa"/>
              <w:right w:w="100" w:type="dxa"/>
            </w:tcMar>
          </w:tcPr>
          <w:p w14:paraId="050D2809"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4C58948" w14:textId="77777777" w:rsidR="0089290A" w:rsidRPr="00AF5413" w:rsidRDefault="0089290A" w:rsidP="00961538">
            <w:pPr>
              <w:widowControl w:val="0"/>
              <w:spacing w:line="240" w:lineRule="auto"/>
            </w:pPr>
            <w:r w:rsidRPr="00AF5413">
              <w:t>Technology</w:t>
            </w:r>
          </w:p>
        </w:tc>
      </w:tr>
      <w:tr w:rsidR="0089290A" w:rsidRPr="00AF5413" w14:paraId="77CDE743" w14:textId="77777777" w:rsidTr="00961538">
        <w:trPr>
          <w:trHeight w:val="919"/>
        </w:trPr>
        <w:tc>
          <w:tcPr>
            <w:tcW w:w="2235" w:type="dxa"/>
            <w:shd w:val="clear" w:color="auto" w:fill="auto"/>
            <w:tcMar>
              <w:top w:w="100" w:type="dxa"/>
              <w:left w:w="100" w:type="dxa"/>
              <w:bottom w:w="100" w:type="dxa"/>
              <w:right w:w="100" w:type="dxa"/>
            </w:tcMar>
          </w:tcPr>
          <w:p w14:paraId="21331092" w14:textId="77777777" w:rsidR="0089290A" w:rsidRPr="00AF5413" w:rsidRDefault="0089290A" w:rsidP="00961538">
            <w:pPr>
              <w:widowControl w:val="0"/>
              <w:spacing w:line="240" w:lineRule="auto"/>
              <w:rPr>
                <w:sz w:val="20"/>
                <w:szCs w:val="20"/>
              </w:rPr>
            </w:pPr>
            <w:proofErr w:type="spellStart"/>
            <w:r w:rsidRPr="00AF5413">
              <w:rPr>
                <w:sz w:val="20"/>
                <w:szCs w:val="20"/>
              </w:rPr>
              <w:t>Chipps</w:t>
            </w:r>
            <w:proofErr w:type="spellEnd"/>
            <w:r w:rsidRPr="00AF5413">
              <w:rPr>
                <w:sz w:val="20"/>
                <w:szCs w:val="20"/>
              </w:rPr>
              <w:t xml:space="preserve"> J, </w:t>
            </w:r>
            <w:proofErr w:type="spellStart"/>
            <w:r w:rsidRPr="00AF5413">
              <w:rPr>
                <w:sz w:val="20"/>
                <w:szCs w:val="20"/>
              </w:rPr>
              <w:t>Ramlall</w:t>
            </w:r>
            <w:proofErr w:type="spellEnd"/>
            <w:r w:rsidRPr="00AF5413">
              <w:rPr>
                <w:sz w:val="20"/>
                <w:szCs w:val="20"/>
              </w:rPr>
              <w:t xml:space="preserve"> S, Mars M. </w:t>
            </w:r>
          </w:p>
        </w:tc>
        <w:tc>
          <w:tcPr>
            <w:tcW w:w="2220" w:type="dxa"/>
            <w:shd w:val="clear" w:color="auto" w:fill="auto"/>
            <w:tcMar>
              <w:top w:w="100" w:type="dxa"/>
              <w:left w:w="100" w:type="dxa"/>
              <w:bottom w:w="100" w:type="dxa"/>
              <w:right w:w="100" w:type="dxa"/>
            </w:tcMar>
          </w:tcPr>
          <w:p w14:paraId="3F0F6C4F"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4DBAE02D"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1536F125" w14:textId="77777777" w:rsidR="0089290A" w:rsidRPr="00AF5413" w:rsidRDefault="0089290A" w:rsidP="00961538">
            <w:pPr>
              <w:widowControl w:val="0"/>
              <w:spacing w:line="240" w:lineRule="auto"/>
            </w:pPr>
            <w:r w:rsidRPr="00AF5413">
              <w:t>Technology</w:t>
            </w:r>
          </w:p>
        </w:tc>
      </w:tr>
      <w:tr w:rsidR="0089290A" w:rsidRPr="00AF5413" w14:paraId="6A76069D" w14:textId="77777777" w:rsidTr="00961538">
        <w:trPr>
          <w:trHeight w:val="919"/>
        </w:trPr>
        <w:tc>
          <w:tcPr>
            <w:tcW w:w="2235" w:type="dxa"/>
            <w:shd w:val="clear" w:color="auto" w:fill="auto"/>
            <w:tcMar>
              <w:top w:w="100" w:type="dxa"/>
              <w:left w:w="100" w:type="dxa"/>
              <w:bottom w:w="100" w:type="dxa"/>
              <w:right w:w="100" w:type="dxa"/>
            </w:tcMar>
          </w:tcPr>
          <w:p w14:paraId="312DF8D7" w14:textId="77777777" w:rsidR="0089290A" w:rsidRPr="00AF5413" w:rsidRDefault="0089290A" w:rsidP="00961538">
            <w:pPr>
              <w:widowControl w:val="0"/>
              <w:spacing w:line="240" w:lineRule="auto"/>
              <w:rPr>
                <w:sz w:val="20"/>
                <w:szCs w:val="20"/>
              </w:rPr>
            </w:pPr>
            <w:proofErr w:type="spellStart"/>
            <w:r w:rsidRPr="00AF5413">
              <w:rPr>
                <w:sz w:val="20"/>
                <w:szCs w:val="20"/>
              </w:rPr>
              <w:t>Fatehi</w:t>
            </w:r>
            <w:proofErr w:type="spellEnd"/>
            <w:r w:rsidRPr="00AF5413">
              <w:rPr>
                <w:sz w:val="20"/>
                <w:szCs w:val="20"/>
              </w:rPr>
              <w:t>, F., Armfield, N.R., Dimitrijevic, M., Gray, L.C.</w:t>
            </w:r>
          </w:p>
        </w:tc>
        <w:tc>
          <w:tcPr>
            <w:tcW w:w="2220" w:type="dxa"/>
            <w:shd w:val="clear" w:color="auto" w:fill="auto"/>
            <w:tcMar>
              <w:top w:w="100" w:type="dxa"/>
              <w:left w:w="100" w:type="dxa"/>
              <w:bottom w:w="100" w:type="dxa"/>
              <w:right w:w="100" w:type="dxa"/>
            </w:tcMar>
          </w:tcPr>
          <w:p w14:paraId="4BB0218D"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3F040912" w14:textId="77777777" w:rsidR="0089290A" w:rsidRPr="00AF5413" w:rsidRDefault="0089290A" w:rsidP="00961538">
            <w:pPr>
              <w:widowControl w:val="0"/>
              <w:spacing w:line="240" w:lineRule="auto"/>
            </w:pPr>
            <w:r w:rsidRPr="00AF5413">
              <w:t>Scoping review</w:t>
            </w:r>
          </w:p>
        </w:tc>
        <w:tc>
          <w:tcPr>
            <w:tcW w:w="2235" w:type="dxa"/>
            <w:shd w:val="clear" w:color="auto" w:fill="auto"/>
            <w:tcMar>
              <w:top w:w="100" w:type="dxa"/>
              <w:left w:w="100" w:type="dxa"/>
              <w:bottom w:w="100" w:type="dxa"/>
              <w:right w:w="100" w:type="dxa"/>
            </w:tcMar>
          </w:tcPr>
          <w:p w14:paraId="18DCD221" w14:textId="77777777" w:rsidR="0089290A" w:rsidRPr="00AF5413" w:rsidRDefault="0089290A" w:rsidP="00961538">
            <w:pPr>
              <w:widowControl w:val="0"/>
              <w:spacing w:line="240" w:lineRule="auto"/>
            </w:pPr>
            <w:r w:rsidRPr="00AF5413">
              <w:t>Technology</w:t>
            </w:r>
          </w:p>
        </w:tc>
      </w:tr>
      <w:tr w:rsidR="0089290A" w:rsidRPr="00AF5413" w14:paraId="65B6CC43" w14:textId="77777777" w:rsidTr="00961538">
        <w:trPr>
          <w:trHeight w:val="919"/>
        </w:trPr>
        <w:tc>
          <w:tcPr>
            <w:tcW w:w="2235" w:type="dxa"/>
            <w:shd w:val="clear" w:color="auto" w:fill="auto"/>
            <w:tcMar>
              <w:top w:w="100" w:type="dxa"/>
              <w:left w:w="100" w:type="dxa"/>
              <w:bottom w:w="100" w:type="dxa"/>
              <w:right w:w="100" w:type="dxa"/>
            </w:tcMar>
          </w:tcPr>
          <w:p w14:paraId="4CE8B1F1" w14:textId="77777777" w:rsidR="0089290A" w:rsidRPr="00AF5413" w:rsidRDefault="0089290A" w:rsidP="00961538">
            <w:pPr>
              <w:widowControl w:val="0"/>
              <w:spacing w:line="240" w:lineRule="auto"/>
              <w:rPr>
                <w:sz w:val="20"/>
                <w:szCs w:val="20"/>
              </w:rPr>
            </w:pPr>
            <w:proofErr w:type="spellStart"/>
            <w:r w:rsidRPr="00AF5413">
              <w:rPr>
                <w:sz w:val="20"/>
                <w:szCs w:val="20"/>
              </w:rPr>
              <w:t>Fegert</w:t>
            </w:r>
            <w:proofErr w:type="spellEnd"/>
            <w:r w:rsidRPr="00AF5413">
              <w:rPr>
                <w:sz w:val="20"/>
                <w:szCs w:val="20"/>
              </w:rPr>
              <w:t xml:space="preserve"> JM, </w:t>
            </w:r>
            <w:proofErr w:type="spellStart"/>
            <w:r w:rsidRPr="00AF5413">
              <w:rPr>
                <w:sz w:val="20"/>
                <w:szCs w:val="20"/>
              </w:rPr>
              <w:t>Vitiello</w:t>
            </w:r>
            <w:proofErr w:type="spellEnd"/>
            <w:r w:rsidRPr="00AF5413">
              <w:rPr>
                <w:sz w:val="20"/>
                <w:szCs w:val="20"/>
              </w:rPr>
              <w:t xml:space="preserve"> B, </w:t>
            </w:r>
            <w:proofErr w:type="spellStart"/>
            <w:r w:rsidRPr="00AF5413">
              <w:rPr>
                <w:sz w:val="20"/>
                <w:szCs w:val="20"/>
              </w:rPr>
              <w:t>Plener</w:t>
            </w:r>
            <w:proofErr w:type="spellEnd"/>
            <w:r w:rsidRPr="00AF5413">
              <w:rPr>
                <w:sz w:val="20"/>
                <w:szCs w:val="20"/>
              </w:rPr>
              <w:t xml:space="preserve"> PL, Clemens V.</w:t>
            </w:r>
          </w:p>
        </w:tc>
        <w:tc>
          <w:tcPr>
            <w:tcW w:w="2220" w:type="dxa"/>
            <w:shd w:val="clear" w:color="auto" w:fill="auto"/>
            <w:tcMar>
              <w:top w:w="100" w:type="dxa"/>
              <w:left w:w="100" w:type="dxa"/>
              <w:bottom w:w="100" w:type="dxa"/>
              <w:right w:w="100" w:type="dxa"/>
            </w:tcMar>
          </w:tcPr>
          <w:p w14:paraId="15FF3C86"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7BC1AF93"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5079A4DF" w14:textId="77777777" w:rsidR="0089290A" w:rsidRPr="00AF5413" w:rsidRDefault="0089290A" w:rsidP="00961538">
            <w:pPr>
              <w:widowControl w:val="0"/>
              <w:spacing w:line="240" w:lineRule="auto"/>
            </w:pPr>
            <w:r w:rsidRPr="00AF5413">
              <w:t>Technology</w:t>
            </w:r>
          </w:p>
        </w:tc>
      </w:tr>
      <w:tr w:rsidR="0089290A" w:rsidRPr="00AF5413" w14:paraId="46861B75" w14:textId="77777777" w:rsidTr="00961538">
        <w:trPr>
          <w:trHeight w:val="919"/>
        </w:trPr>
        <w:tc>
          <w:tcPr>
            <w:tcW w:w="2235" w:type="dxa"/>
            <w:shd w:val="clear" w:color="auto" w:fill="auto"/>
            <w:tcMar>
              <w:top w:w="100" w:type="dxa"/>
              <w:left w:w="100" w:type="dxa"/>
              <w:bottom w:w="100" w:type="dxa"/>
              <w:right w:w="100" w:type="dxa"/>
            </w:tcMar>
          </w:tcPr>
          <w:p w14:paraId="30C70A98" w14:textId="77777777" w:rsidR="0089290A" w:rsidRPr="00AF5413" w:rsidRDefault="0089290A" w:rsidP="00961538">
            <w:pPr>
              <w:widowControl w:val="0"/>
              <w:spacing w:line="240" w:lineRule="auto"/>
              <w:rPr>
                <w:sz w:val="20"/>
                <w:szCs w:val="20"/>
              </w:rPr>
            </w:pPr>
            <w:r w:rsidRPr="00AF5413">
              <w:rPr>
                <w:sz w:val="20"/>
                <w:szCs w:val="20"/>
              </w:rPr>
              <w:t xml:space="preserve">Fortney JC, </w:t>
            </w:r>
            <w:proofErr w:type="spellStart"/>
            <w:r w:rsidRPr="00AF5413">
              <w:rPr>
                <w:sz w:val="20"/>
                <w:szCs w:val="20"/>
              </w:rPr>
              <w:t>Heagerty</w:t>
            </w:r>
            <w:proofErr w:type="spellEnd"/>
            <w:r w:rsidRPr="00AF5413">
              <w:rPr>
                <w:sz w:val="20"/>
                <w:szCs w:val="20"/>
              </w:rPr>
              <w:t xml:space="preserve"> PJ, Bauer AM, </w:t>
            </w:r>
            <w:proofErr w:type="spellStart"/>
            <w:r w:rsidRPr="00AF5413">
              <w:rPr>
                <w:sz w:val="20"/>
                <w:szCs w:val="20"/>
              </w:rPr>
              <w:t>Cerimele</w:t>
            </w:r>
            <w:proofErr w:type="spellEnd"/>
            <w:r w:rsidRPr="00AF5413">
              <w:rPr>
                <w:sz w:val="20"/>
                <w:szCs w:val="20"/>
              </w:rPr>
              <w:t xml:space="preserve"> JM, </w:t>
            </w:r>
            <w:proofErr w:type="spellStart"/>
            <w:r w:rsidRPr="00AF5413">
              <w:rPr>
                <w:sz w:val="20"/>
                <w:szCs w:val="20"/>
              </w:rPr>
              <w:t>Kaysen</w:t>
            </w:r>
            <w:proofErr w:type="spellEnd"/>
            <w:r w:rsidRPr="00AF5413">
              <w:rPr>
                <w:sz w:val="20"/>
                <w:szCs w:val="20"/>
              </w:rPr>
              <w:t xml:space="preserve"> D, Pfeiffer PN, Zielinski MJ, </w:t>
            </w:r>
            <w:proofErr w:type="spellStart"/>
            <w:r w:rsidRPr="00AF5413">
              <w:rPr>
                <w:sz w:val="20"/>
                <w:szCs w:val="20"/>
              </w:rPr>
              <w:t>Pyne</w:t>
            </w:r>
            <w:proofErr w:type="spellEnd"/>
            <w:r w:rsidRPr="00AF5413">
              <w:rPr>
                <w:sz w:val="20"/>
                <w:szCs w:val="20"/>
              </w:rPr>
              <w:t xml:space="preserve"> JM, </w:t>
            </w:r>
            <w:r w:rsidRPr="00AF5413">
              <w:rPr>
                <w:sz w:val="20"/>
                <w:szCs w:val="20"/>
              </w:rPr>
              <w:lastRenderedPageBreak/>
              <w:t xml:space="preserve">Bowen D, Russo J, Ferro L, Moore D, Nolan JP, Fee FC, </w:t>
            </w:r>
            <w:proofErr w:type="spellStart"/>
            <w:r w:rsidRPr="00AF5413">
              <w:rPr>
                <w:sz w:val="20"/>
                <w:szCs w:val="20"/>
              </w:rPr>
              <w:t>Heral</w:t>
            </w:r>
            <w:proofErr w:type="spellEnd"/>
            <w:r w:rsidRPr="00AF5413">
              <w:rPr>
                <w:sz w:val="20"/>
                <w:szCs w:val="20"/>
              </w:rPr>
              <w:t xml:space="preserve"> T, </w:t>
            </w:r>
            <w:proofErr w:type="spellStart"/>
            <w:r w:rsidRPr="00AF5413">
              <w:rPr>
                <w:sz w:val="20"/>
                <w:szCs w:val="20"/>
              </w:rPr>
              <w:t>Freyholtz</w:t>
            </w:r>
            <w:proofErr w:type="spellEnd"/>
            <w:r w:rsidRPr="00AF5413">
              <w:rPr>
                <w:sz w:val="20"/>
                <w:szCs w:val="20"/>
              </w:rPr>
              <w:t xml:space="preserve">-London J, McDonald B, Mullins J, </w:t>
            </w:r>
            <w:proofErr w:type="spellStart"/>
            <w:r w:rsidRPr="00AF5413">
              <w:rPr>
                <w:sz w:val="20"/>
                <w:szCs w:val="20"/>
              </w:rPr>
              <w:t>Hafer</w:t>
            </w:r>
            <w:proofErr w:type="spellEnd"/>
            <w:r w:rsidRPr="00AF5413">
              <w:rPr>
                <w:sz w:val="20"/>
                <w:szCs w:val="20"/>
              </w:rPr>
              <w:t xml:space="preserve"> E, Solberg L, </w:t>
            </w:r>
            <w:proofErr w:type="spellStart"/>
            <w:r w:rsidRPr="00AF5413">
              <w:rPr>
                <w:sz w:val="20"/>
                <w:szCs w:val="20"/>
              </w:rPr>
              <w:t>Unützer</w:t>
            </w:r>
            <w:proofErr w:type="spellEnd"/>
            <w:r w:rsidRPr="00AF5413">
              <w:rPr>
                <w:sz w:val="20"/>
                <w:szCs w:val="20"/>
              </w:rPr>
              <w:t xml:space="preserve"> J.</w:t>
            </w:r>
          </w:p>
        </w:tc>
        <w:tc>
          <w:tcPr>
            <w:tcW w:w="2220" w:type="dxa"/>
            <w:shd w:val="clear" w:color="auto" w:fill="auto"/>
            <w:tcMar>
              <w:top w:w="100" w:type="dxa"/>
              <w:left w:w="100" w:type="dxa"/>
              <w:bottom w:w="100" w:type="dxa"/>
              <w:right w:w="100" w:type="dxa"/>
            </w:tcMar>
          </w:tcPr>
          <w:p w14:paraId="5EEE4468" w14:textId="77777777" w:rsidR="0089290A" w:rsidRPr="00AF5413" w:rsidRDefault="0089290A" w:rsidP="00961538">
            <w:pPr>
              <w:widowControl w:val="0"/>
              <w:spacing w:line="240" w:lineRule="auto"/>
            </w:pPr>
            <w:r w:rsidRPr="00AF5413">
              <w:lastRenderedPageBreak/>
              <w:t>2020</w:t>
            </w:r>
          </w:p>
        </w:tc>
        <w:tc>
          <w:tcPr>
            <w:tcW w:w="2250" w:type="dxa"/>
            <w:shd w:val="clear" w:color="auto" w:fill="auto"/>
            <w:tcMar>
              <w:top w:w="100" w:type="dxa"/>
              <w:left w:w="100" w:type="dxa"/>
              <w:bottom w:w="100" w:type="dxa"/>
              <w:right w:w="100" w:type="dxa"/>
            </w:tcMar>
          </w:tcPr>
          <w:p w14:paraId="75C325CA" w14:textId="77777777" w:rsidR="0089290A" w:rsidRPr="00AF5413" w:rsidRDefault="0089290A" w:rsidP="00961538">
            <w:pPr>
              <w:widowControl w:val="0"/>
              <w:spacing w:line="240" w:lineRule="auto"/>
            </w:pPr>
            <w:r w:rsidRPr="00AF5413">
              <w:t>Description of creating a study</w:t>
            </w:r>
          </w:p>
          <w:p w14:paraId="5A8DB8AF" w14:textId="77777777" w:rsidR="0089290A" w:rsidRPr="00AF5413" w:rsidRDefault="0089290A" w:rsidP="00961538">
            <w:pPr>
              <w:widowControl w:val="0"/>
              <w:spacing w:line="240" w:lineRule="auto"/>
            </w:pPr>
          </w:p>
        </w:tc>
        <w:tc>
          <w:tcPr>
            <w:tcW w:w="2235" w:type="dxa"/>
            <w:shd w:val="clear" w:color="auto" w:fill="auto"/>
            <w:tcMar>
              <w:top w:w="100" w:type="dxa"/>
              <w:left w:w="100" w:type="dxa"/>
              <w:bottom w:w="100" w:type="dxa"/>
              <w:right w:w="100" w:type="dxa"/>
            </w:tcMar>
          </w:tcPr>
          <w:p w14:paraId="09F2E69F" w14:textId="77777777" w:rsidR="0089290A" w:rsidRPr="00AF5413" w:rsidRDefault="0089290A" w:rsidP="00961538">
            <w:pPr>
              <w:widowControl w:val="0"/>
              <w:spacing w:line="240" w:lineRule="auto"/>
            </w:pPr>
            <w:r w:rsidRPr="00AF5413">
              <w:t>Technology</w:t>
            </w:r>
          </w:p>
        </w:tc>
      </w:tr>
      <w:tr w:rsidR="0089290A" w:rsidRPr="00AF5413" w14:paraId="04B6FB96" w14:textId="77777777" w:rsidTr="00961538">
        <w:trPr>
          <w:trHeight w:val="919"/>
        </w:trPr>
        <w:tc>
          <w:tcPr>
            <w:tcW w:w="2235" w:type="dxa"/>
            <w:shd w:val="clear" w:color="auto" w:fill="auto"/>
            <w:tcMar>
              <w:top w:w="100" w:type="dxa"/>
              <w:left w:w="100" w:type="dxa"/>
              <w:bottom w:w="100" w:type="dxa"/>
              <w:right w:w="100" w:type="dxa"/>
            </w:tcMar>
          </w:tcPr>
          <w:p w14:paraId="21D82C1A" w14:textId="77777777" w:rsidR="0089290A" w:rsidRPr="00AF5413" w:rsidRDefault="0089290A" w:rsidP="00961538">
            <w:pPr>
              <w:widowControl w:val="0"/>
              <w:spacing w:line="240" w:lineRule="auto"/>
              <w:rPr>
                <w:sz w:val="20"/>
                <w:szCs w:val="20"/>
              </w:rPr>
            </w:pPr>
            <w:proofErr w:type="spellStart"/>
            <w:r w:rsidRPr="00AF5413">
              <w:rPr>
                <w:rFonts w:ascii="Roboto" w:eastAsia="Roboto" w:hAnsi="Roboto" w:cs="Roboto"/>
                <w:sz w:val="20"/>
                <w:szCs w:val="20"/>
              </w:rPr>
              <w:t>Gelber</w:t>
            </w:r>
            <w:proofErr w:type="spellEnd"/>
            <w:r w:rsidRPr="00AF5413">
              <w:rPr>
                <w:rFonts w:ascii="Roboto" w:eastAsia="Roboto" w:hAnsi="Roboto" w:cs="Roboto"/>
                <w:sz w:val="20"/>
                <w:szCs w:val="20"/>
              </w:rPr>
              <w:t xml:space="preserve"> H, Alexander M.</w:t>
            </w:r>
          </w:p>
        </w:tc>
        <w:tc>
          <w:tcPr>
            <w:tcW w:w="2220" w:type="dxa"/>
            <w:shd w:val="clear" w:color="auto" w:fill="auto"/>
            <w:tcMar>
              <w:top w:w="100" w:type="dxa"/>
              <w:left w:w="100" w:type="dxa"/>
              <w:bottom w:w="100" w:type="dxa"/>
              <w:right w:w="100" w:type="dxa"/>
            </w:tcMar>
          </w:tcPr>
          <w:p w14:paraId="7D2097B1"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66684E9F"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A9D0433" w14:textId="77777777" w:rsidR="0089290A" w:rsidRPr="00AF5413" w:rsidRDefault="0089290A" w:rsidP="00961538">
            <w:pPr>
              <w:widowControl w:val="0"/>
              <w:spacing w:line="240" w:lineRule="auto"/>
            </w:pPr>
            <w:r w:rsidRPr="00AF5413">
              <w:t>Technology</w:t>
            </w:r>
          </w:p>
        </w:tc>
      </w:tr>
      <w:tr w:rsidR="0089290A" w:rsidRPr="00AF5413" w14:paraId="77BD8384" w14:textId="77777777" w:rsidTr="00961538">
        <w:trPr>
          <w:trHeight w:val="919"/>
        </w:trPr>
        <w:tc>
          <w:tcPr>
            <w:tcW w:w="2235" w:type="dxa"/>
            <w:shd w:val="clear" w:color="auto" w:fill="auto"/>
            <w:tcMar>
              <w:top w:w="100" w:type="dxa"/>
              <w:left w:w="100" w:type="dxa"/>
              <w:bottom w:w="100" w:type="dxa"/>
              <w:right w:w="100" w:type="dxa"/>
            </w:tcMar>
          </w:tcPr>
          <w:p w14:paraId="7ADE61E9" w14:textId="77777777" w:rsidR="0089290A" w:rsidRPr="00AF5413" w:rsidRDefault="0089290A" w:rsidP="00961538">
            <w:pPr>
              <w:widowControl w:val="0"/>
              <w:spacing w:line="240" w:lineRule="auto"/>
              <w:rPr>
                <w:rFonts w:ascii="Roboto" w:eastAsia="Roboto" w:hAnsi="Roboto" w:cs="Roboto"/>
                <w:sz w:val="20"/>
                <w:szCs w:val="20"/>
              </w:rPr>
            </w:pPr>
            <w:r w:rsidRPr="00AF5413">
              <w:rPr>
                <w:sz w:val="20"/>
                <w:szCs w:val="20"/>
              </w:rPr>
              <w:t xml:space="preserve">Hailey, David, </w:t>
            </w:r>
            <w:proofErr w:type="spellStart"/>
            <w:r w:rsidRPr="00AF5413">
              <w:rPr>
                <w:sz w:val="20"/>
                <w:szCs w:val="20"/>
              </w:rPr>
              <w:t>Ohinmaa</w:t>
            </w:r>
            <w:proofErr w:type="spellEnd"/>
            <w:r w:rsidRPr="00AF5413">
              <w:rPr>
                <w:sz w:val="20"/>
                <w:szCs w:val="20"/>
              </w:rPr>
              <w:t xml:space="preserve">, </w:t>
            </w:r>
            <w:proofErr w:type="spellStart"/>
            <w:r w:rsidRPr="00AF5413">
              <w:rPr>
                <w:sz w:val="20"/>
                <w:szCs w:val="20"/>
              </w:rPr>
              <w:t>Arto</w:t>
            </w:r>
            <w:proofErr w:type="spellEnd"/>
            <w:r w:rsidRPr="00AF5413">
              <w:rPr>
                <w:sz w:val="20"/>
                <w:szCs w:val="20"/>
              </w:rPr>
              <w:t xml:space="preserve"> &amp; </w:t>
            </w:r>
            <w:proofErr w:type="spellStart"/>
            <w:r w:rsidRPr="00AF5413">
              <w:rPr>
                <w:sz w:val="20"/>
                <w:szCs w:val="20"/>
              </w:rPr>
              <w:t>Roine</w:t>
            </w:r>
            <w:proofErr w:type="spellEnd"/>
            <w:r w:rsidRPr="00AF5413">
              <w:rPr>
                <w:sz w:val="20"/>
                <w:szCs w:val="20"/>
              </w:rPr>
              <w:t xml:space="preserve">, </w:t>
            </w:r>
            <w:proofErr w:type="spellStart"/>
            <w:r w:rsidRPr="00AF5413">
              <w:rPr>
                <w:sz w:val="20"/>
                <w:szCs w:val="20"/>
              </w:rPr>
              <w:t>Risto</w:t>
            </w:r>
            <w:proofErr w:type="spellEnd"/>
            <w:r w:rsidRPr="00AF5413">
              <w:rPr>
                <w:sz w:val="20"/>
                <w:szCs w:val="20"/>
              </w:rPr>
              <w:t>.</w:t>
            </w:r>
          </w:p>
        </w:tc>
        <w:tc>
          <w:tcPr>
            <w:tcW w:w="2220" w:type="dxa"/>
            <w:shd w:val="clear" w:color="auto" w:fill="auto"/>
            <w:tcMar>
              <w:top w:w="100" w:type="dxa"/>
              <w:left w:w="100" w:type="dxa"/>
              <w:bottom w:w="100" w:type="dxa"/>
              <w:right w:w="100" w:type="dxa"/>
            </w:tcMar>
          </w:tcPr>
          <w:p w14:paraId="405F1F3B" w14:textId="77777777" w:rsidR="0089290A" w:rsidRPr="00AF5413" w:rsidRDefault="0089290A" w:rsidP="00961538">
            <w:pPr>
              <w:widowControl w:val="0"/>
              <w:spacing w:line="240" w:lineRule="auto"/>
            </w:pPr>
            <w:r w:rsidRPr="00AF5413">
              <w:t>2009</w:t>
            </w:r>
          </w:p>
        </w:tc>
        <w:tc>
          <w:tcPr>
            <w:tcW w:w="2250" w:type="dxa"/>
            <w:shd w:val="clear" w:color="auto" w:fill="auto"/>
            <w:tcMar>
              <w:top w:w="100" w:type="dxa"/>
              <w:left w:w="100" w:type="dxa"/>
              <w:bottom w:w="100" w:type="dxa"/>
              <w:right w:w="100" w:type="dxa"/>
            </w:tcMar>
          </w:tcPr>
          <w:p w14:paraId="1C3DF061"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0F3B79D4" w14:textId="77777777" w:rsidR="0089290A" w:rsidRPr="00AF5413" w:rsidRDefault="0089290A" w:rsidP="00961538">
            <w:pPr>
              <w:widowControl w:val="0"/>
              <w:spacing w:line="240" w:lineRule="auto"/>
            </w:pPr>
            <w:r w:rsidRPr="00AF5413">
              <w:t>Technology</w:t>
            </w:r>
          </w:p>
        </w:tc>
      </w:tr>
      <w:tr w:rsidR="0089290A" w:rsidRPr="00AF5413" w14:paraId="633D70E3" w14:textId="77777777" w:rsidTr="00961538">
        <w:trPr>
          <w:trHeight w:val="919"/>
        </w:trPr>
        <w:tc>
          <w:tcPr>
            <w:tcW w:w="2235" w:type="dxa"/>
            <w:shd w:val="clear" w:color="auto" w:fill="auto"/>
            <w:tcMar>
              <w:top w:w="100" w:type="dxa"/>
              <w:left w:w="100" w:type="dxa"/>
              <w:bottom w:w="100" w:type="dxa"/>
              <w:right w:w="100" w:type="dxa"/>
            </w:tcMar>
          </w:tcPr>
          <w:p w14:paraId="3C6B666D" w14:textId="77777777" w:rsidR="0089290A" w:rsidRPr="00AF5413" w:rsidRDefault="0089290A" w:rsidP="00961538">
            <w:pPr>
              <w:widowControl w:val="0"/>
              <w:spacing w:line="240" w:lineRule="auto"/>
              <w:rPr>
                <w:sz w:val="20"/>
                <w:szCs w:val="20"/>
              </w:rPr>
            </w:pPr>
            <w:r w:rsidRPr="00AF5413">
              <w:rPr>
                <w:sz w:val="20"/>
                <w:szCs w:val="20"/>
              </w:rPr>
              <w:t>Hampton, T.</w:t>
            </w:r>
          </w:p>
        </w:tc>
        <w:tc>
          <w:tcPr>
            <w:tcW w:w="2220" w:type="dxa"/>
            <w:shd w:val="clear" w:color="auto" w:fill="auto"/>
            <w:tcMar>
              <w:top w:w="100" w:type="dxa"/>
              <w:left w:w="100" w:type="dxa"/>
              <w:bottom w:w="100" w:type="dxa"/>
              <w:right w:w="100" w:type="dxa"/>
            </w:tcMar>
          </w:tcPr>
          <w:p w14:paraId="7F4526A8"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1AE8EAAD"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747FBB32" w14:textId="77777777" w:rsidR="0089290A" w:rsidRPr="00AF5413" w:rsidRDefault="0089290A" w:rsidP="00961538">
            <w:pPr>
              <w:widowControl w:val="0"/>
              <w:spacing w:line="240" w:lineRule="auto"/>
            </w:pPr>
            <w:r w:rsidRPr="00AF5413">
              <w:t>Technology</w:t>
            </w:r>
          </w:p>
        </w:tc>
      </w:tr>
      <w:tr w:rsidR="0089290A" w:rsidRPr="00AF5413" w14:paraId="6577345E" w14:textId="77777777" w:rsidTr="00961538">
        <w:trPr>
          <w:trHeight w:val="919"/>
        </w:trPr>
        <w:tc>
          <w:tcPr>
            <w:tcW w:w="2235" w:type="dxa"/>
            <w:shd w:val="clear" w:color="auto" w:fill="auto"/>
            <w:tcMar>
              <w:top w:w="100" w:type="dxa"/>
              <w:left w:w="100" w:type="dxa"/>
              <w:bottom w:w="100" w:type="dxa"/>
              <w:right w:w="100" w:type="dxa"/>
            </w:tcMar>
          </w:tcPr>
          <w:p w14:paraId="47209AE4" w14:textId="77777777" w:rsidR="0089290A" w:rsidRPr="00AF5413" w:rsidRDefault="0089290A" w:rsidP="00961538">
            <w:pPr>
              <w:widowControl w:val="0"/>
              <w:spacing w:line="240" w:lineRule="auto"/>
              <w:rPr>
                <w:sz w:val="20"/>
                <w:szCs w:val="20"/>
              </w:rPr>
            </w:pPr>
            <w:r w:rsidRPr="00AF5413">
              <w:rPr>
                <w:sz w:val="20"/>
                <w:szCs w:val="20"/>
              </w:rPr>
              <w:t>Haslam R, McLaren P</w:t>
            </w:r>
          </w:p>
        </w:tc>
        <w:tc>
          <w:tcPr>
            <w:tcW w:w="2220" w:type="dxa"/>
            <w:shd w:val="clear" w:color="auto" w:fill="auto"/>
            <w:tcMar>
              <w:top w:w="100" w:type="dxa"/>
              <w:left w:w="100" w:type="dxa"/>
              <w:bottom w:w="100" w:type="dxa"/>
              <w:right w:w="100" w:type="dxa"/>
            </w:tcMar>
          </w:tcPr>
          <w:p w14:paraId="48E30248" w14:textId="77777777" w:rsidR="0089290A" w:rsidRPr="00AF5413" w:rsidRDefault="0089290A" w:rsidP="00961538">
            <w:pPr>
              <w:widowControl w:val="0"/>
              <w:spacing w:line="240" w:lineRule="auto"/>
            </w:pPr>
            <w:r w:rsidRPr="00AF5413">
              <w:t>2000</w:t>
            </w:r>
          </w:p>
        </w:tc>
        <w:tc>
          <w:tcPr>
            <w:tcW w:w="2250" w:type="dxa"/>
            <w:shd w:val="clear" w:color="auto" w:fill="auto"/>
            <w:tcMar>
              <w:top w:w="100" w:type="dxa"/>
              <w:left w:w="100" w:type="dxa"/>
              <w:bottom w:w="100" w:type="dxa"/>
              <w:right w:w="100" w:type="dxa"/>
            </w:tcMar>
          </w:tcPr>
          <w:p w14:paraId="47DB5BBF"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55B9530" w14:textId="77777777" w:rsidR="0089290A" w:rsidRPr="00AF5413" w:rsidRDefault="0089290A" w:rsidP="00961538">
            <w:pPr>
              <w:widowControl w:val="0"/>
              <w:spacing w:line="240" w:lineRule="auto"/>
            </w:pPr>
            <w:r w:rsidRPr="00AF5413">
              <w:t>Technology</w:t>
            </w:r>
          </w:p>
        </w:tc>
      </w:tr>
      <w:tr w:rsidR="0089290A" w:rsidRPr="00AF5413" w14:paraId="7B9A50A1" w14:textId="77777777" w:rsidTr="00961538">
        <w:trPr>
          <w:trHeight w:val="919"/>
        </w:trPr>
        <w:tc>
          <w:tcPr>
            <w:tcW w:w="2235" w:type="dxa"/>
            <w:shd w:val="clear" w:color="auto" w:fill="auto"/>
            <w:tcMar>
              <w:top w:w="100" w:type="dxa"/>
              <w:left w:w="100" w:type="dxa"/>
              <w:bottom w:w="100" w:type="dxa"/>
              <w:right w:w="100" w:type="dxa"/>
            </w:tcMar>
          </w:tcPr>
          <w:p w14:paraId="2920E380" w14:textId="77777777" w:rsidR="0089290A" w:rsidRPr="00AF5413" w:rsidRDefault="0089290A" w:rsidP="00961538">
            <w:pPr>
              <w:widowControl w:val="0"/>
              <w:spacing w:line="240" w:lineRule="auto"/>
              <w:rPr>
                <w:sz w:val="20"/>
                <w:szCs w:val="20"/>
              </w:rPr>
            </w:pPr>
            <w:proofErr w:type="spellStart"/>
            <w:r w:rsidRPr="00AF5413">
              <w:rPr>
                <w:sz w:val="20"/>
                <w:szCs w:val="20"/>
              </w:rPr>
              <w:t>Kannarkat</w:t>
            </w:r>
            <w:proofErr w:type="spellEnd"/>
            <w:r w:rsidRPr="00AF5413">
              <w:rPr>
                <w:sz w:val="20"/>
                <w:szCs w:val="20"/>
              </w:rPr>
              <w:t xml:space="preserve"> JT, Smith NN, McLeod-Bryant SA.</w:t>
            </w:r>
          </w:p>
        </w:tc>
        <w:tc>
          <w:tcPr>
            <w:tcW w:w="2220" w:type="dxa"/>
            <w:shd w:val="clear" w:color="auto" w:fill="auto"/>
            <w:tcMar>
              <w:top w:w="100" w:type="dxa"/>
              <w:left w:w="100" w:type="dxa"/>
              <w:bottom w:w="100" w:type="dxa"/>
              <w:right w:w="100" w:type="dxa"/>
            </w:tcMar>
          </w:tcPr>
          <w:p w14:paraId="6DC467CF"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22CF66E3"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09AAE185" w14:textId="77777777" w:rsidR="0089290A" w:rsidRPr="00AF5413" w:rsidRDefault="0089290A" w:rsidP="00961538">
            <w:pPr>
              <w:widowControl w:val="0"/>
              <w:spacing w:line="240" w:lineRule="auto"/>
            </w:pPr>
            <w:r w:rsidRPr="00AF5413">
              <w:t>Technology</w:t>
            </w:r>
          </w:p>
        </w:tc>
      </w:tr>
      <w:tr w:rsidR="0089290A" w:rsidRPr="00AF5413" w14:paraId="31A9B5D3" w14:textId="77777777" w:rsidTr="00961538">
        <w:trPr>
          <w:trHeight w:val="919"/>
        </w:trPr>
        <w:tc>
          <w:tcPr>
            <w:tcW w:w="2235" w:type="dxa"/>
            <w:shd w:val="clear" w:color="auto" w:fill="auto"/>
            <w:tcMar>
              <w:top w:w="100" w:type="dxa"/>
              <w:left w:w="100" w:type="dxa"/>
              <w:bottom w:w="100" w:type="dxa"/>
              <w:right w:w="100" w:type="dxa"/>
            </w:tcMar>
          </w:tcPr>
          <w:p w14:paraId="6A141BDC" w14:textId="77777777" w:rsidR="0089290A" w:rsidRPr="00AF5413" w:rsidRDefault="0089290A" w:rsidP="00961538">
            <w:pPr>
              <w:widowControl w:val="0"/>
              <w:spacing w:line="240" w:lineRule="auto"/>
              <w:rPr>
                <w:sz w:val="20"/>
                <w:szCs w:val="20"/>
              </w:rPr>
            </w:pPr>
            <w:proofErr w:type="spellStart"/>
            <w:r w:rsidRPr="00AF5413">
              <w:rPr>
                <w:sz w:val="20"/>
                <w:szCs w:val="20"/>
              </w:rPr>
              <w:t>Langarizadeh</w:t>
            </w:r>
            <w:proofErr w:type="spellEnd"/>
            <w:r w:rsidRPr="00AF5413">
              <w:rPr>
                <w:sz w:val="20"/>
                <w:szCs w:val="20"/>
              </w:rPr>
              <w:t xml:space="preserve"> M, Tabatabaei MS, </w:t>
            </w:r>
            <w:proofErr w:type="spellStart"/>
            <w:r w:rsidRPr="00AF5413">
              <w:rPr>
                <w:sz w:val="20"/>
                <w:szCs w:val="20"/>
              </w:rPr>
              <w:t>Tavakol</w:t>
            </w:r>
            <w:proofErr w:type="spellEnd"/>
            <w:r w:rsidRPr="00AF5413">
              <w:rPr>
                <w:sz w:val="20"/>
                <w:szCs w:val="20"/>
              </w:rPr>
              <w:t xml:space="preserve"> K, </w:t>
            </w:r>
            <w:proofErr w:type="spellStart"/>
            <w:r w:rsidRPr="00AF5413">
              <w:rPr>
                <w:sz w:val="20"/>
                <w:szCs w:val="20"/>
              </w:rPr>
              <w:t>Naghipour</w:t>
            </w:r>
            <w:proofErr w:type="spellEnd"/>
            <w:r w:rsidRPr="00AF5413">
              <w:rPr>
                <w:sz w:val="20"/>
                <w:szCs w:val="20"/>
              </w:rPr>
              <w:t xml:space="preserve"> M, Rostami A, </w:t>
            </w:r>
            <w:proofErr w:type="spellStart"/>
            <w:r w:rsidRPr="00AF5413">
              <w:rPr>
                <w:sz w:val="20"/>
                <w:szCs w:val="20"/>
              </w:rPr>
              <w:t>Moghbeli</w:t>
            </w:r>
            <w:proofErr w:type="spellEnd"/>
            <w:r w:rsidRPr="00AF5413">
              <w:rPr>
                <w:sz w:val="20"/>
                <w:szCs w:val="20"/>
              </w:rPr>
              <w:t xml:space="preserve"> F</w:t>
            </w:r>
          </w:p>
        </w:tc>
        <w:tc>
          <w:tcPr>
            <w:tcW w:w="2220" w:type="dxa"/>
            <w:shd w:val="clear" w:color="auto" w:fill="auto"/>
            <w:tcMar>
              <w:top w:w="100" w:type="dxa"/>
              <w:left w:w="100" w:type="dxa"/>
              <w:bottom w:w="100" w:type="dxa"/>
              <w:right w:w="100" w:type="dxa"/>
            </w:tcMar>
          </w:tcPr>
          <w:p w14:paraId="207DAC01"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103C571E"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75E6C893" w14:textId="77777777" w:rsidR="0089290A" w:rsidRPr="00AF5413" w:rsidRDefault="0089290A" w:rsidP="00961538">
            <w:pPr>
              <w:widowControl w:val="0"/>
              <w:spacing w:line="240" w:lineRule="auto"/>
            </w:pPr>
            <w:r w:rsidRPr="00AF5413">
              <w:t>Technology</w:t>
            </w:r>
          </w:p>
        </w:tc>
      </w:tr>
      <w:tr w:rsidR="0089290A" w:rsidRPr="00AF5413" w14:paraId="312CBB79" w14:textId="77777777" w:rsidTr="00961538">
        <w:trPr>
          <w:trHeight w:val="919"/>
        </w:trPr>
        <w:tc>
          <w:tcPr>
            <w:tcW w:w="2235" w:type="dxa"/>
            <w:shd w:val="clear" w:color="auto" w:fill="auto"/>
            <w:tcMar>
              <w:top w:w="100" w:type="dxa"/>
              <w:left w:w="100" w:type="dxa"/>
              <w:bottom w:w="100" w:type="dxa"/>
              <w:right w:w="100" w:type="dxa"/>
            </w:tcMar>
          </w:tcPr>
          <w:p w14:paraId="56B13465" w14:textId="77777777" w:rsidR="0089290A" w:rsidRPr="00AF5413" w:rsidRDefault="0089290A" w:rsidP="00961538">
            <w:pPr>
              <w:widowControl w:val="0"/>
              <w:spacing w:line="240" w:lineRule="auto"/>
              <w:rPr>
                <w:sz w:val="20"/>
                <w:szCs w:val="20"/>
              </w:rPr>
            </w:pPr>
            <w:proofErr w:type="spellStart"/>
            <w:r w:rsidRPr="00AF5413">
              <w:rPr>
                <w:sz w:val="20"/>
                <w:szCs w:val="20"/>
              </w:rPr>
              <w:t>Looi</w:t>
            </w:r>
            <w:proofErr w:type="spellEnd"/>
            <w:r w:rsidRPr="00AF5413">
              <w:rPr>
                <w:sz w:val="20"/>
                <w:szCs w:val="20"/>
              </w:rPr>
              <w:t xml:space="preserve"> JC, </w:t>
            </w:r>
            <w:proofErr w:type="spellStart"/>
            <w:r w:rsidRPr="00AF5413">
              <w:rPr>
                <w:sz w:val="20"/>
                <w:szCs w:val="20"/>
              </w:rPr>
              <w:t>Pring</w:t>
            </w:r>
            <w:proofErr w:type="spellEnd"/>
            <w:r w:rsidRPr="00AF5413">
              <w:rPr>
                <w:sz w:val="20"/>
                <w:szCs w:val="20"/>
              </w:rPr>
              <w:t xml:space="preserve"> W. </w:t>
            </w:r>
          </w:p>
        </w:tc>
        <w:tc>
          <w:tcPr>
            <w:tcW w:w="2220" w:type="dxa"/>
            <w:shd w:val="clear" w:color="auto" w:fill="auto"/>
            <w:tcMar>
              <w:top w:w="100" w:type="dxa"/>
              <w:left w:w="100" w:type="dxa"/>
              <w:bottom w:w="100" w:type="dxa"/>
              <w:right w:w="100" w:type="dxa"/>
            </w:tcMar>
          </w:tcPr>
          <w:p w14:paraId="6733F13D"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4EBA963D"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67227D45" w14:textId="77777777" w:rsidR="0089290A" w:rsidRPr="00AF5413" w:rsidRDefault="0089290A" w:rsidP="00961538">
            <w:pPr>
              <w:widowControl w:val="0"/>
              <w:spacing w:line="240" w:lineRule="auto"/>
            </w:pPr>
            <w:r w:rsidRPr="00AF5413">
              <w:t>Technology</w:t>
            </w:r>
          </w:p>
        </w:tc>
      </w:tr>
      <w:tr w:rsidR="0089290A" w:rsidRPr="00AF5413" w14:paraId="5B51E6DF" w14:textId="77777777" w:rsidTr="00961538">
        <w:trPr>
          <w:trHeight w:val="919"/>
        </w:trPr>
        <w:tc>
          <w:tcPr>
            <w:tcW w:w="2235" w:type="dxa"/>
            <w:shd w:val="clear" w:color="auto" w:fill="auto"/>
            <w:tcMar>
              <w:top w:w="100" w:type="dxa"/>
              <w:left w:w="100" w:type="dxa"/>
              <w:bottom w:w="100" w:type="dxa"/>
              <w:right w:w="100" w:type="dxa"/>
            </w:tcMar>
          </w:tcPr>
          <w:p w14:paraId="1C20F105" w14:textId="77777777" w:rsidR="0089290A" w:rsidRPr="00AF5413" w:rsidRDefault="0089290A" w:rsidP="00961538">
            <w:pPr>
              <w:widowControl w:val="0"/>
              <w:spacing w:line="240" w:lineRule="auto"/>
              <w:rPr>
                <w:sz w:val="20"/>
                <w:szCs w:val="20"/>
              </w:rPr>
            </w:pPr>
            <w:r w:rsidRPr="00AF5413">
              <w:rPr>
                <w:sz w:val="20"/>
                <w:szCs w:val="20"/>
              </w:rPr>
              <w:t xml:space="preserve">Werner A, Anderson LE. </w:t>
            </w:r>
          </w:p>
        </w:tc>
        <w:tc>
          <w:tcPr>
            <w:tcW w:w="2220" w:type="dxa"/>
            <w:shd w:val="clear" w:color="auto" w:fill="auto"/>
            <w:tcMar>
              <w:top w:w="100" w:type="dxa"/>
              <w:left w:w="100" w:type="dxa"/>
              <w:bottom w:w="100" w:type="dxa"/>
              <w:right w:w="100" w:type="dxa"/>
            </w:tcMar>
          </w:tcPr>
          <w:p w14:paraId="36CAFB0C" w14:textId="77777777" w:rsidR="0089290A" w:rsidRPr="00AF5413" w:rsidRDefault="0089290A" w:rsidP="00961538">
            <w:pPr>
              <w:widowControl w:val="0"/>
              <w:spacing w:line="240" w:lineRule="auto"/>
            </w:pPr>
            <w:r w:rsidRPr="00AF5413">
              <w:t>1998</w:t>
            </w:r>
          </w:p>
        </w:tc>
        <w:tc>
          <w:tcPr>
            <w:tcW w:w="2250" w:type="dxa"/>
            <w:shd w:val="clear" w:color="auto" w:fill="auto"/>
            <w:tcMar>
              <w:top w:w="100" w:type="dxa"/>
              <w:left w:w="100" w:type="dxa"/>
              <w:bottom w:w="100" w:type="dxa"/>
              <w:right w:w="100" w:type="dxa"/>
            </w:tcMar>
          </w:tcPr>
          <w:p w14:paraId="240DD7F9"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4223326A" w14:textId="77777777" w:rsidR="0089290A" w:rsidRPr="00AF5413" w:rsidRDefault="0089290A" w:rsidP="00961538">
            <w:pPr>
              <w:widowControl w:val="0"/>
              <w:spacing w:line="240" w:lineRule="auto"/>
            </w:pPr>
            <w:r w:rsidRPr="00AF5413">
              <w:t>Technology</w:t>
            </w:r>
          </w:p>
        </w:tc>
      </w:tr>
      <w:tr w:rsidR="0089290A" w:rsidRPr="00AF5413" w14:paraId="31A165BF" w14:textId="77777777" w:rsidTr="00961538">
        <w:trPr>
          <w:trHeight w:val="919"/>
        </w:trPr>
        <w:tc>
          <w:tcPr>
            <w:tcW w:w="2235" w:type="dxa"/>
            <w:shd w:val="clear" w:color="auto" w:fill="auto"/>
            <w:tcMar>
              <w:top w:w="100" w:type="dxa"/>
              <w:left w:w="100" w:type="dxa"/>
              <w:bottom w:w="100" w:type="dxa"/>
              <w:right w:w="100" w:type="dxa"/>
            </w:tcMar>
          </w:tcPr>
          <w:p w14:paraId="7012D519" w14:textId="77777777" w:rsidR="0089290A" w:rsidRPr="00AF5413" w:rsidRDefault="0089290A" w:rsidP="00961538">
            <w:pPr>
              <w:widowControl w:val="0"/>
              <w:spacing w:line="240" w:lineRule="auto"/>
              <w:rPr>
                <w:sz w:val="20"/>
                <w:szCs w:val="20"/>
              </w:rPr>
            </w:pPr>
            <w:r w:rsidRPr="00AF5413">
              <w:rPr>
                <w:color w:val="212121"/>
                <w:sz w:val="20"/>
                <w:szCs w:val="20"/>
              </w:rPr>
              <w:t xml:space="preserve">Miller TW, Clark J, </w:t>
            </w:r>
            <w:proofErr w:type="spellStart"/>
            <w:r w:rsidRPr="00AF5413">
              <w:rPr>
                <w:color w:val="212121"/>
                <w:sz w:val="20"/>
                <w:szCs w:val="20"/>
              </w:rPr>
              <w:t>Veltkamp</w:t>
            </w:r>
            <w:proofErr w:type="spellEnd"/>
            <w:r w:rsidRPr="00AF5413">
              <w:rPr>
                <w:color w:val="212121"/>
                <w:sz w:val="20"/>
                <w:szCs w:val="20"/>
              </w:rPr>
              <w:t xml:space="preserve"> LJ, Burton DC, Swope M.</w:t>
            </w:r>
          </w:p>
        </w:tc>
        <w:tc>
          <w:tcPr>
            <w:tcW w:w="2220" w:type="dxa"/>
            <w:shd w:val="clear" w:color="auto" w:fill="auto"/>
            <w:tcMar>
              <w:top w:w="100" w:type="dxa"/>
              <w:left w:w="100" w:type="dxa"/>
              <w:bottom w:w="100" w:type="dxa"/>
              <w:right w:w="100" w:type="dxa"/>
            </w:tcMar>
          </w:tcPr>
          <w:p w14:paraId="1D8602FD"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392D74C2"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1FE50FF1" w14:textId="77777777" w:rsidR="0089290A" w:rsidRPr="00AF5413" w:rsidRDefault="0089290A" w:rsidP="00961538">
            <w:pPr>
              <w:widowControl w:val="0"/>
              <w:spacing w:line="240" w:lineRule="auto"/>
            </w:pPr>
            <w:r w:rsidRPr="00AF5413">
              <w:t>Technology</w:t>
            </w:r>
          </w:p>
        </w:tc>
      </w:tr>
      <w:tr w:rsidR="0089290A" w:rsidRPr="00AF5413" w14:paraId="0520AF76" w14:textId="77777777" w:rsidTr="00961538">
        <w:trPr>
          <w:trHeight w:val="919"/>
        </w:trPr>
        <w:tc>
          <w:tcPr>
            <w:tcW w:w="2235" w:type="dxa"/>
            <w:shd w:val="clear" w:color="auto" w:fill="auto"/>
            <w:tcMar>
              <w:top w:w="100" w:type="dxa"/>
              <w:left w:w="100" w:type="dxa"/>
              <w:bottom w:w="100" w:type="dxa"/>
              <w:right w:w="100" w:type="dxa"/>
            </w:tcMar>
          </w:tcPr>
          <w:p w14:paraId="17C91805"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Westphal A, </w:t>
            </w:r>
            <w:proofErr w:type="spellStart"/>
            <w:r w:rsidRPr="00AF5413">
              <w:rPr>
                <w:color w:val="212121"/>
                <w:sz w:val="20"/>
                <w:szCs w:val="20"/>
              </w:rPr>
              <w:t>Dingjan</w:t>
            </w:r>
            <w:proofErr w:type="spellEnd"/>
            <w:r w:rsidRPr="00AF5413">
              <w:rPr>
                <w:color w:val="212121"/>
                <w:sz w:val="20"/>
                <w:szCs w:val="20"/>
              </w:rPr>
              <w:t xml:space="preserve"> P, </w:t>
            </w:r>
            <w:proofErr w:type="spellStart"/>
            <w:r w:rsidRPr="00AF5413">
              <w:rPr>
                <w:color w:val="212121"/>
                <w:sz w:val="20"/>
                <w:szCs w:val="20"/>
              </w:rPr>
              <w:t>Attoe</w:t>
            </w:r>
            <w:proofErr w:type="spellEnd"/>
            <w:r w:rsidRPr="00AF5413">
              <w:rPr>
                <w:color w:val="212121"/>
                <w:sz w:val="20"/>
                <w:szCs w:val="20"/>
              </w:rPr>
              <w:t xml:space="preserve"> R. </w:t>
            </w:r>
          </w:p>
        </w:tc>
        <w:tc>
          <w:tcPr>
            <w:tcW w:w="2220" w:type="dxa"/>
            <w:shd w:val="clear" w:color="auto" w:fill="auto"/>
            <w:tcMar>
              <w:top w:w="100" w:type="dxa"/>
              <w:left w:w="100" w:type="dxa"/>
              <w:bottom w:w="100" w:type="dxa"/>
              <w:right w:w="100" w:type="dxa"/>
            </w:tcMar>
          </w:tcPr>
          <w:p w14:paraId="18AB442C" w14:textId="77777777" w:rsidR="0089290A" w:rsidRPr="00AF5413" w:rsidRDefault="0089290A" w:rsidP="00961538">
            <w:pPr>
              <w:widowControl w:val="0"/>
              <w:spacing w:line="240" w:lineRule="auto"/>
            </w:pPr>
            <w:r w:rsidRPr="00AF5413">
              <w:t>2010</w:t>
            </w:r>
          </w:p>
        </w:tc>
        <w:tc>
          <w:tcPr>
            <w:tcW w:w="2250" w:type="dxa"/>
            <w:shd w:val="clear" w:color="auto" w:fill="auto"/>
            <w:tcMar>
              <w:top w:w="100" w:type="dxa"/>
              <w:left w:w="100" w:type="dxa"/>
              <w:bottom w:w="100" w:type="dxa"/>
              <w:right w:w="100" w:type="dxa"/>
            </w:tcMar>
          </w:tcPr>
          <w:p w14:paraId="7D6302FA" w14:textId="77777777" w:rsidR="0089290A" w:rsidRPr="00AF5413" w:rsidRDefault="0089290A" w:rsidP="00961538">
            <w:pPr>
              <w:widowControl w:val="0"/>
              <w:spacing w:line="240" w:lineRule="auto"/>
            </w:pPr>
            <w:r w:rsidRPr="00AF5413">
              <w:t>Literature review</w:t>
            </w:r>
          </w:p>
        </w:tc>
        <w:tc>
          <w:tcPr>
            <w:tcW w:w="2235" w:type="dxa"/>
            <w:shd w:val="clear" w:color="auto" w:fill="auto"/>
            <w:tcMar>
              <w:top w:w="100" w:type="dxa"/>
              <w:left w:w="100" w:type="dxa"/>
              <w:bottom w:w="100" w:type="dxa"/>
              <w:right w:w="100" w:type="dxa"/>
            </w:tcMar>
          </w:tcPr>
          <w:p w14:paraId="5A763D76" w14:textId="77777777" w:rsidR="0089290A" w:rsidRPr="00AF5413" w:rsidRDefault="0089290A" w:rsidP="00961538">
            <w:pPr>
              <w:widowControl w:val="0"/>
              <w:spacing w:line="240" w:lineRule="auto"/>
            </w:pPr>
            <w:r w:rsidRPr="00AF5413">
              <w:t>Technology</w:t>
            </w:r>
          </w:p>
        </w:tc>
      </w:tr>
      <w:tr w:rsidR="0089290A" w:rsidRPr="00AF5413" w14:paraId="612B8E60" w14:textId="77777777" w:rsidTr="00961538">
        <w:trPr>
          <w:trHeight w:val="919"/>
        </w:trPr>
        <w:tc>
          <w:tcPr>
            <w:tcW w:w="2235" w:type="dxa"/>
            <w:shd w:val="clear" w:color="auto" w:fill="auto"/>
            <w:tcMar>
              <w:top w:w="100" w:type="dxa"/>
              <w:left w:w="100" w:type="dxa"/>
              <w:bottom w:w="100" w:type="dxa"/>
              <w:right w:w="100" w:type="dxa"/>
            </w:tcMar>
          </w:tcPr>
          <w:p w14:paraId="51F8024E" w14:textId="77777777" w:rsidR="0089290A" w:rsidRPr="00AF5413" w:rsidRDefault="0089290A" w:rsidP="00961538">
            <w:pPr>
              <w:widowControl w:val="0"/>
              <w:spacing w:line="240" w:lineRule="auto"/>
              <w:rPr>
                <w:color w:val="212121"/>
                <w:sz w:val="20"/>
                <w:szCs w:val="20"/>
              </w:rPr>
            </w:pPr>
            <w:r w:rsidRPr="00AF5413">
              <w:rPr>
                <w:color w:val="212121"/>
                <w:sz w:val="20"/>
                <w:szCs w:val="20"/>
              </w:rPr>
              <w:lastRenderedPageBreak/>
              <w:t xml:space="preserve">Mars M. </w:t>
            </w:r>
          </w:p>
        </w:tc>
        <w:tc>
          <w:tcPr>
            <w:tcW w:w="2220" w:type="dxa"/>
            <w:shd w:val="clear" w:color="auto" w:fill="auto"/>
            <w:tcMar>
              <w:top w:w="100" w:type="dxa"/>
              <w:left w:w="100" w:type="dxa"/>
              <w:bottom w:w="100" w:type="dxa"/>
              <w:right w:w="100" w:type="dxa"/>
            </w:tcMar>
          </w:tcPr>
          <w:p w14:paraId="327D4C45"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0BE3B60E"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39CBF966" w14:textId="77777777" w:rsidR="0089290A" w:rsidRPr="00AF5413" w:rsidRDefault="0089290A" w:rsidP="00961538">
            <w:pPr>
              <w:widowControl w:val="0"/>
              <w:spacing w:line="240" w:lineRule="auto"/>
            </w:pPr>
            <w:r w:rsidRPr="00AF5413">
              <w:t>Technology</w:t>
            </w:r>
          </w:p>
        </w:tc>
      </w:tr>
      <w:tr w:rsidR="0089290A" w:rsidRPr="00AF5413" w14:paraId="6B2C99FE" w14:textId="77777777" w:rsidTr="00961538">
        <w:trPr>
          <w:trHeight w:val="919"/>
        </w:trPr>
        <w:tc>
          <w:tcPr>
            <w:tcW w:w="2235" w:type="dxa"/>
            <w:shd w:val="clear" w:color="auto" w:fill="auto"/>
            <w:tcMar>
              <w:top w:w="100" w:type="dxa"/>
              <w:left w:w="100" w:type="dxa"/>
              <w:bottom w:w="100" w:type="dxa"/>
              <w:right w:w="100" w:type="dxa"/>
            </w:tcMar>
          </w:tcPr>
          <w:p w14:paraId="5F01EE49"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Miller TW, Burton DC, Hill K, </w:t>
            </w:r>
            <w:proofErr w:type="spellStart"/>
            <w:r w:rsidRPr="00AF5413">
              <w:rPr>
                <w:color w:val="212121"/>
                <w:sz w:val="20"/>
                <w:szCs w:val="20"/>
              </w:rPr>
              <w:t>Luftman</w:t>
            </w:r>
            <w:proofErr w:type="spellEnd"/>
            <w:r w:rsidRPr="00AF5413">
              <w:rPr>
                <w:color w:val="212121"/>
                <w:sz w:val="20"/>
                <w:szCs w:val="20"/>
              </w:rPr>
              <w:t xml:space="preserve"> G, </w:t>
            </w:r>
            <w:proofErr w:type="spellStart"/>
            <w:r w:rsidRPr="00AF5413">
              <w:rPr>
                <w:color w:val="212121"/>
                <w:sz w:val="20"/>
                <w:szCs w:val="20"/>
              </w:rPr>
              <w:t>Veltkemp</w:t>
            </w:r>
            <w:proofErr w:type="spellEnd"/>
            <w:r w:rsidRPr="00AF5413">
              <w:rPr>
                <w:color w:val="212121"/>
                <w:sz w:val="20"/>
                <w:szCs w:val="20"/>
              </w:rPr>
              <w:t xml:space="preserve"> LJ, Swope M.</w:t>
            </w:r>
          </w:p>
        </w:tc>
        <w:tc>
          <w:tcPr>
            <w:tcW w:w="2220" w:type="dxa"/>
            <w:shd w:val="clear" w:color="auto" w:fill="auto"/>
            <w:tcMar>
              <w:top w:w="100" w:type="dxa"/>
              <w:left w:w="100" w:type="dxa"/>
              <w:bottom w:w="100" w:type="dxa"/>
              <w:right w:w="100" w:type="dxa"/>
            </w:tcMar>
          </w:tcPr>
          <w:p w14:paraId="681F588F" w14:textId="77777777" w:rsidR="0089290A" w:rsidRPr="00AF5413" w:rsidRDefault="0089290A" w:rsidP="00961538">
            <w:pPr>
              <w:widowControl w:val="0"/>
              <w:spacing w:line="240" w:lineRule="auto"/>
            </w:pPr>
            <w:r w:rsidRPr="00AF5413">
              <w:t>2005</w:t>
            </w:r>
          </w:p>
        </w:tc>
        <w:tc>
          <w:tcPr>
            <w:tcW w:w="2250" w:type="dxa"/>
            <w:shd w:val="clear" w:color="auto" w:fill="auto"/>
            <w:tcMar>
              <w:top w:w="100" w:type="dxa"/>
              <w:left w:w="100" w:type="dxa"/>
              <w:bottom w:w="100" w:type="dxa"/>
              <w:right w:w="100" w:type="dxa"/>
            </w:tcMar>
          </w:tcPr>
          <w:p w14:paraId="15955153"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1C5D9BCB" w14:textId="77777777" w:rsidR="0089290A" w:rsidRPr="00AF5413" w:rsidRDefault="0089290A" w:rsidP="00961538">
            <w:pPr>
              <w:widowControl w:val="0"/>
              <w:spacing w:line="240" w:lineRule="auto"/>
            </w:pPr>
            <w:r w:rsidRPr="00AF5413">
              <w:t>Technology</w:t>
            </w:r>
          </w:p>
          <w:p w14:paraId="4E2E8EE4" w14:textId="77777777" w:rsidR="0089290A" w:rsidRPr="00AF5413" w:rsidRDefault="0089290A" w:rsidP="00961538">
            <w:pPr>
              <w:widowControl w:val="0"/>
              <w:spacing w:line="240" w:lineRule="auto"/>
            </w:pPr>
            <w:r w:rsidRPr="00AF5413">
              <w:t>Professional guidance</w:t>
            </w:r>
          </w:p>
        </w:tc>
      </w:tr>
      <w:tr w:rsidR="0089290A" w:rsidRPr="00AF5413" w14:paraId="5A2AAF5B" w14:textId="77777777" w:rsidTr="00961538">
        <w:trPr>
          <w:trHeight w:val="919"/>
        </w:trPr>
        <w:tc>
          <w:tcPr>
            <w:tcW w:w="2235" w:type="dxa"/>
            <w:shd w:val="clear" w:color="auto" w:fill="auto"/>
            <w:tcMar>
              <w:top w:w="100" w:type="dxa"/>
              <w:left w:w="100" w:type="dxa"/>
              <w:bottom w:w="100" w:type="dxa"/>
              <w:right w:w="100" w:type="dxa"/>
            </w:tcMar>
          </w:tcPr>
          <w:p w14:paraId="291C84F5" w14:textId="77777777" w:rsidR="0089290A" w:rsidRPr="00AF5413" w:rsidRDefault="0089290A" w:rsidP="00961538">
            <w:pPr>
              <w:widowControl w:val="0"/>
              <w:spacing w:line="240" w:lineRule="auto"/>
              <w:rPr>
                <w:color w:val="212121"/>
                <w:sz w:val="20"/>
                <w:szCs w:val="20"/>
              </w:rPr>
            </w:pPr>
            <w:r w:rsidRPr="00AF5413">
              <w:rPr>
                <w:color w:val="212121"/>
                <w:sz w:val="20"/>
                <w:szCs w:val="20"/>
              </w:rPr>
              <w:t>Nieves JE, Stack KM.</w:t>
            </w:r>
          </w:p>
        </w:tc>
        <w:tc>
          <w:tcPr>
            <w:tcW w:w="2220" w:type="dxa"/>
            <w:shd w:val="clear" w:color="auto" w:fill="auto"/>
            <w:tcMar>
              <w:top w:w="100" w:type="dxa"/>
              <w:left w:w="100" w:type="dxa"/>
              <w:bottom w:w="100" w:type="dxa"/>
              <w:right w:w="100" w:type="dxa"/>
            </w:tcMar>
          </w:tcPr>
          <w:p w14:paraId="46258332" w14:textId="77777777" w:rsidR="0089290A" w:rsidRPr="00AF5413" w:rsidRDefault="0089290A" w:rsidP="00961538">
            <w:pPr>
              <w:widowControl w:val="0"/>
              <w:spacing w:line="240" w:lineRule="auto"/>
            </w:pPr>
            <w:r w:rsidRPr="00AF5413">
              <w:t>2007</w:t>
            </w:r>
          </w:p>
        </w:tc>
        <w:tc>
          <w:tcPr>
            <w:tcW w:w="2250" w:type="dxa"/>
            <w:shd w:val="clear" w:color="auto" w:fill="auto"/>
            <w:tcMar>
              <w:top w:w="100" w:type="dxa"/>
              <w:left w:w="100" w:type="dxa"/>
              <w:bottom w:w="100" w:type="dxa"/>
              <w:right w:w="100" w:type="dxa"/>
            </w:tcMar>
          </w:tcPr>
          <w:p w14:paraId="2826E6FD"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777838DF" w14:textId="77777777" w:rsidR="0089290A" w:rsidRPr="00AF5413" w:rsidRDefault="0089290A" w:rsidP="00961538">
            <w:pPr>
              <w:widowControl w:val="0"/>
              <w:spacing w:line="240" w:lineRule="auto"/>
            </w:pPr>
            <w:r w:rsidRPr="00AF5413">
              <w:t>Technology</w:t>
            </w:r>
          </w:p>
        </w:tc>
      </w:tr>
      <w:tr w:rsidR="0089290A" w:rsidRPr="00AF5413" w14:paraId="20816580" w14:textId="77777777" w:rsidTr="00961538">
        <w:trPr>
          <w:trHeight w:val="919"/>
        </w:trPr>
        <w:tc>
          <w:tcPr>
            <w:tcW w:w="2235" w:type="dxa"/>
            <w:shd w:val="clear" w:color="auto" w:fill="auto"/>
            <w:tcMar>
              <w:top w:w="100" w:type="dxa"/>
              <w:left w:w="100" w:type="dxa"/>
              <w:bottom w:w="100" w:type="dxa"/>
              <w:right w:w="100" w:type="dxa"/>
            </w:tcMar>
          </w:tcPr>
          <w:p w14:paraId="32962913"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Saeed SA. </w:t>
            </w:r>
          </w:p>
        </w:tc>
        <w:tc>
          <w:tcPr>
            <w:tcW w:w="2220" w:type="dxa"/>
            <w:shd w:val="clear" w:color="auto" w:fill="auto"/>
            <w:tcMar>
              <w:top w:w="100" w:type="dxa"/>
              <w:left w:w="100" w:type="dxa"/>
              <w:bottom w:w="100" w:type="dxa"/>
              <w:right w:w="100" w:type="dxa"/>
            </w:tcMar>
          </w:tcPr>
          <w:p w14:paraId="45B290C6"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6E68D1B8" w14:textId="77777777" w:rsidR="0089290A" w:rsidRPr="00AF5413" w:rsidRDefault="0089290A" w:rsidP="00961538">
            <w:pPr>
              <w:widowControl w:val="0"/>
              <w:spacing w:line="240" w:lineRule="auto"/>
            </w:pPr>
            <w:r w:rsidRPr="00AF5413">
              <w:t>Service evaluation</w:t>
            </w:r>
          </w:p>
        </w:tc>
        <w:tc>
          <w:tcPr>
            <w:tcW w:w="2235" w:type="dxa"/>
            <w:shd w:val="clear" w:color="auto" w:fill="auto"/>
            <w:tcMar>
              <w:top w:w="100" w:type="dxa"/>
              <w:left w:w="100" w:type="dxa"/>
              <w:bottom w:w="100" w:type="dxa"/>
              <w:right w:w="100" w:type="dxa"/>
            </w:tcMar>
          </w:tcPr>
          <w:p w14:paraId="46427F39" w14:textId="77777777" w:rsidR="0089290A" w:rsidRPr="00AF5413" w:rsidRDefault="0089290A" w:rsidP="00961538">
            <w:pPr>
              <w:widowControl w:val="0"/>
              <w:spacing w:line="240" w:lineRule="auto"/>
            </w:pPr>
            <w:r w:rsidRPr="00AF5413">
              <w:t>Technology</w:t>
            </w:r>
          </w:p>
          <w:p w14:paraId="00177F75" w14:textId="77777777" w:rsidR="0089290A" w:rsidRPr="00AF5413" w:rsidRDefault="0089290A" w:rsidP="00961538">
            <w:pPr>
              <w:widowControl w:val="0"/>
              <w:spacing w:line="240" w:lineRule="auto"/>
            </w:pPr>
          </w:p>
        </w:tc>
      </w:tr>
      <w:tr w:rsidR="0089290A" w:rsidRPr="00AF5413" w14:paraId="337CF924" w14:textId="77777777" w:rsidTr="00961538">
        <w:trPr>
          <w:trHeight w:val="919"/>
        </w:trPr>
        <w:tc>
          <w:tcPr>
            <w:tcW w:w="2235" w:type="dxa"/>
            <w:shd w:val="clear" w:color="auto" w:fill="auto"/>
            <w:tcMar>
              <w:top w:w="100" w:type="dxa"/>
              <w:left w:w="100" w:type="dxa"/>
              <w:bottom w:w="100" w:type="dxa"/>
              <w:right w:w="100" w:type="dxa"/>
            </w:tcMar>
          </w:tcPr>
          <w:p w14:paraId="1F1FA99C"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Zulfic</w:t>
            </w:r>
            <w:proofErr w:type="spellEnd"/>
            <w:r w:rsidRPr="00AF5413">
              <w:rPr>
                <w:color w:val="212121"/>
                <w:sz w:val="20"/>
                <w:szCs w:val="20"/>
              </w:rPr>
              <w:t xml:space="preserve"> Z, Liu D, Lloyd C, Rowan J, Schubert KO.</w:t>
            </w:r>
          </w:p>
        </w:tc>
        <w:tc>
          <w:tcPr>
            <w:tcW w:w="2220" w:type="dxa"/>
            <w:shd w:val="clear" w:color="auto" w:fill="auto"/>
            <w:tcMar>
              <w:top w:w="100" w:type="dxa"/>
              <w:left w:w="100" w:type="dxa"/>
              <w:bottom w:w="100" w:type="dxa"/>
              <w:right w:w="100" w:type="dxa"/>
            </w:tcMar>
          </w:tcPr>
          <w:p w14:paraId="1CBA7913"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38C3989B"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42C24FD2" w14:textId="77777777" w:rsidR="0089290A" w:rsidRPr="00AF5413" w:rsidRDefault="0089290A" w:rsidP="00961538">
            <w:pPr>
              <w:widowControl w:val="0"/>
              <w:spacing w:line="240" w:lineRule="auto"/>
            </w:pPr>
            <w:r w:rsidRPr="00AF5413">
              <w:t>Technology</w:t>
            </w:r>
          </w:p>
        </w:tc>
      </w:tr>
      <w:tr w:rsidR="0089290A" w:rsidRPr="00AF5413" w14:paraId="50603FC1" w14:textId="77777777" w:rsidTr="00961538">
        <w:trPr>
          <w:trHeight w:val="919"/>
        </w:trPr>
        <w:tc>
          <w:tcPr>
            <w:tcW w:w="2235" w:type="dxa"/>
            <w:shd w:val="clear" w:color="auto" w:fill="auto"/>
            <w:tcMar>
              <w:top w:w="100" w:type="dxa"/>
              <w:left w:w="100" w:type="dxa"/>
              <w:bottom w:w="100" w:type="dxa"/>
              <w:right w:w="100" w:type="dxa"/>
            </w:tcMar>
          </w:tcPr>
          <w:p w14:paraId="5C6EA95A" w14:textId="77777777" w:rsidR="0089290A" w:rsidRPr="00AF5413" w:rsidRDefault="0089290A" w:rsidP="00961538">
            <w:pPr>
              <w:widowControl w:val="0"/>
              <w:spacing w:line="240" w:lineRule="auto"/>
              <w:rPr>
                <w:color w:val="212121"/>
                <w:sz w:val="20"/>
                <w:szCs w:val="20"/>
              </w:rPr>
            </w:pPr>
            <w:r w:rsidRPr="00AF5413">
              <w:rPr>
                <w:color w:val="212121"/>
                <w:sz w:val="20"/>
                <w:szCs w:val="20"/>
              </w:rPr>
              <w:t>Vega, W.A., Pollitt, A., Mays, R.A.</w:t>
            </w:r>
          </w:p>
        </w:tc>
        <w:tc>
          <w:tcPr>
            <w:tcW w:w="2220" w:type="dxa"/>
            <w:shd w:val="clear" w:color="auto" w:fill="auto"/>
            <w:tcMar>
              <w:top w:w="100" w:type="dxa"/>
              <w:left w:w="100" w:type="dxa"/>
              <w:bottom w:w="100" w:type="dxa"/>
              <w:right w:w="100" w:type="dxa"/>
            </w:tcMar>
          </w:tcPr>
          <w:p w14:paraId="1C63C248"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3A20FCCD" w14:textId="77777777" w:rsidR="0089290A" w:rsidRPr="00AF5413" w:rsidRDefault="0089290A" w:rsidP="00961538">
            <w:pPr>
              <w:widowControl w:val="0"/>
              <w:spacing w:line="240" w:lineRule="auto"/>
            </w:pPr>
            <w:r w:rsidRPr="00AF5413">
              <w:t>Correspondence</w:t>
            </w:r>
          </w:p>
        </w:tc>
        <w:tc>
          <w:tcPr>
            <w:tcW w:w="2235" w:type="dxa"/>
            <w:shd w:val="clear" w:color="auto" w:fill="auto"/>
            <w:tcMar>
              <w:top w:w="100" w:type="dxa"/>
              <w:left w:w="100" w:type="dxa"/>
              <w:bottom w:w="100" w:type="dxa"/>
              <w:right w:w="100" w:type="dxa"/>
            </w:tcMar>
          </w:tcPr>
          <w:p w14:paraId="1E8F2A9A" w14:textId="77777777" w:rsidR="0089290A" w:rsidRPr="00AF5413" w:rsidRDefault="0089290A" w:rsidP="00961538">
            <w:pPr>
              <w:widowControl w:val="0"/>
              <w:spacing w:line="240" w:lineRule="auto"/>
            </w:pPr>
            <w:r w:rsidRPr="00AF5413">
              <w:t>Technology</w:t>
            </w:r>
          </w:p>
          <w:p w14:paraId="75621F86" w14:textId="77777777" w:rsidR="0089290A" w:rsidRPr="00AF5413" w:rsidRDefault="0089290A" w:rsidP="00961538">
            <w:pPr>
              <w:widowControl w:val="0"/>
              <w:spacing w:line="240" w:lineRule="auto"/>
            </w:pPr>
          </w:p>
        </w:tc>
      </w:tr>
      <w:tr w:rsidR="0089290A" w:rsidRPr="00AF5413" w14:paraId="1AB3F8E1" w14:textId="77777777" w:rsidTr="00961538">
        <w:trPr>
          <w:trHeight w:val="919"/>
        </w:trPr>
        <w:tc>
          <w:tcPr>
            <w:tcW w:w="2235" w:type="dxa"/>
            <w:shd w:val="clear" w:color="auto" w:fill="auto"/>
            <w:tcMar>
              <w:top w:w="100" w:type="dxa"/>
              <w:left w:w="100" w:type="dxa"/>
              <w:bottom w:w="100" w:type="dxa"/>
              <w:right w:w="100" w:type="dxa"/>
            </w:tcMar>
          </w:tcPr>
          <w:p w14:paraId="177AB47E"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Myers K, Cain S. </w:t>
            </w:r>
          </w:p>
        </w:tc>
        <w:tc>
          <w:tcPr>
            <w:tcW w:w="2220" w:type="dxa"/>
            <w:shd w:val="clear" w:color="auto" w:fill="auto"/>
            <w:tcMar>
              <w:top w:w="100" w:type="dxa"/>
              <w:left w:w="100" w:type="dxa"/>
              <w:bottom w:w="100" w:type="dxa"/>
              <w:right w:w="100" w:type="dxa"/>
            </w:tcMar>
          </w:tcPr>
          <w:p w14:paraId="596B1665" w14:textId="77777777" w:rsidR="0089290A" w:rsidRPr="00AF5413" w:rsidRDefault="0089290A" w:rsidP="00961538">
            <w:pPr>
              <w:widowControl w:val="0"/>
              <w:spacing w:line="240" w:lineRule="auto"/>
            </w:pPr>
            <w:r w:rsidRPr="00AF5413">
              <w:t>2008</w:t>
            </w:r>
          </w:p>
        </w:tc>
        <w:tc>
          <w:tcPr>
            <w:tcW w:w="2250" w:type="dxa"/>
            <w:shd w:val="clear" w:color="auto" w:fill="auto"/>
            <w:tcMar>
              <w:top w:w="100" w:type="dxa"/>
              <w:left w:w="100" w:type="dxa"/>
              <w:bottom w:w="100" w:type="dxa"/>
              <w:right w:w="100" w:type="dxa"/>
            </w:tcMar>
          </w:tcPr>
          <w:p w14:paraId="7C470B9C" w14:textId="77777777" w:rsidR="0089290A" w:rsidRPr="00AF5413" w:rsidRDefault="0089290A" w:rsidP="00961538">
            <w:pPr>
              <w:widowControl w:val="0"/>
              <w:spacing w:line="240" w:lineRule="auto"/>
            </w:pPr>
            <w:r w:rsidRPr="00AF5413">
              <w:t>Guidelines</w:t>
            </w:r>
          </w:p>
        </w:tc>
        <w:tc>
          <w:tcPr>
            <w:tcW w:w="2235" w:type="dxa"/>
            <w:shd w:val="clear" w:color="auto" w:fill="auto"/>
            <w:tcMar>
              <w:top w:w="100" w:type="dxa"/>
              <w:left w:w="100" w:type="dxa"/>
              <w:bottom w:w="100" w:type="dxa"/>
              <w:right w:w="100" w:type="dxa"/>
            </w:tcMar>
          </w:tcPr>
          <w:p w14:paraId="4C956797" w14:textId="77777777" w:rsidR="0089290A" w:rsidRPr="00AF5413" w:rsidRDefault="0089290A" w:rsidP="00961538">
            <w:pPr>
              <w:widowControl w:val="0"/>
              <w:spacing w:line="240" w:lineRule="auto"/>
            </w:pPr>
            <w:r w:rsidRPr="00AF5413">
              <w:t>Technology</w:t>
            </w:r>
          </w:p>
        </w:tc>
      </w:tr>
      <w:tr w:rsidR="0089290A" w:rsidRPr="00AF5413" w14:paraId="343F3E2C" w14:textId="77777777" w:rsidTr="00961538">
        <w:trPr>
          <w:trHeight w:val="919"/>
        </w:trPr>
        <w:tc>
          <w:tcPr>
            <w:tcW w:w="2235" w:type="dxa"/>
            <w:shd w:val="clear" w:color="auto" w:fill="auto"/>
            <w:tcMar>
              <w:top w:w="100" w:type="dxa"/>
              <w:left w:w="100" w:type="dxa"/>
              <w:bottom w:w="100" w:type="dxa"/>
              <w:right w:w="100" w:type="dxa"/>
            </w:tcMar>
          </w:tcPr>
          <w:p w14:paraId="055F8E3B"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Myers K, Nelson EL, Rabinowitz T, </w:t>
            </w:r>
            <w:proofErr w:type="spellStart"/>
            <w:r w:rsidRPr="00AF5413">
              <w:rPr>
                <w:color w:val="212121"/>
                <w:sz w:val="20"/>
                <w:szCs w:val="20"/>
              </w:rPr>
              <w:t>Hilty</w:t>
            </w:r>
            <w:proofErr w:type="spellEnd"/>
            <w:r w:rsidRPr="00AF5413">
              <w:rPr>
                <w:color w:val="212121"/>
                <w:sz w:val="20"/>
                <w:szCs w:val="20"/>
              </w:rPr>
              <w:t xml:space="preserve"> D, Baker D, Barnwell SS, Boyce G, </w:t>
            </w:r>
            <w:proofErr w:type="spellStart"/>
            <w:r w:rsidRPr="00AF5413">
              <w:rPr>
                <w:color w:val="212121"/>
                <w:sz w:val="20"/>
                <w:szCs w:val="20"/>
              </w:rPr>
              <w:t>Bufka</w:t>
            </w:r>
            <w:proofErr w:type="spellEnd"/>
            <w:r w:rsidRPr="00AF5413">
              <w:rPr>
                <w:color w:val="212121"/>
                <w:sz w:val="20"/>
                <w:szCs w:val="20"/>
              </w:rPr>
              <w:t xml:space="preserve"> LF, Cain S, Chui L, Comer JS, Cradock C, Goldstein F, Johnston B, </w:t>
            </w:r>
            <w:proofErr w:type="spellStart"/>
            <w:r w:rsidRPr="00AF5413">
              <w:rPr>
                <w:color w:val="212121"/>
                <w:sz w:val="20"/>
                <w:szCs w:val="20"/>
              </w:rPr>
              <w:t>Krupinski</w:t>
            </w:r>
            <w:proofErr w:type="spellEnd"/>
            <w:r w:rsidRPr="00AF5413">
              <w:rPr>
                <w:color w:val="212121"/>
                <w:sz w:val="20"/>
                <w:szCs w:val="20"/>
              </w:rPr>
              <w:t xml:space="preserve"> E, Lo </w:t>
            </w:r>
            <w:proofErr w:type="spellStart"/>
            <w:r w:rsidRPr="00AF5413">
              <w:rPr>
                <w:color w:val="212121"/>
                <w:sz w:val="20"/>
                <w:szCs w:val="20"/>
              </w:rPr>
              <w:t>Ke</w:t>
            </w:r>
            <w:proofErr w:type="spellEnd"/>
            <w:r w:rsidRPr="00AF5413">
              <w:rPr>
                <w:color w:val="212121"/>
                <w:sz w:val="20"/>
                <w:szCs w:val="20"/>
              </w:rPr>
              <w:t xml:space="preserve">, Luxton DD, McSwain SD, McWilliams J, North S, </w:t>
            </w:r>
            <w:proofErr w:type="spellStart"/>
            <w:r w:rsidRPr="00AF5413">
              <w:rPr>
                <w:color w:val="212121"/>
                <w:sz w:val="20"/>
                <w:szCs w:val="20"/>
              </w:rPr>
              <w:t>Ostrowsky</w:t>
            </w:r>
            <w:proofErr w:type="spellEnd"/>
            <w:r w:rsidRPr="00AF5413">
              <w:rPr>
                <w:color w:val="212121"/>
                <w:sz w:val="20"/>
                <w:szCs w:val="20"/>
              </w:rPr>
              <w:t xml:space="preserve"> J, </w:t>
            </w:r>
            <w:proofErr w:type="spellStart"/>
            <w:r w:rsidRPr="00AF5413">
              <w:rPr>
                <w:color w:val="212121"/>
                <w:sz w:val="20"/>
                <w:szCs w:val="20"/>
              </w:rPr>
              <w:t>Pignatiello</w:t>
            </w:r>
            <w:proofErr w:type="spellEnd"/>
            <w:r w:rsidRPr="00AF5413">
              <w:rPr>
                <w:color w:val="212121"/>
                <w:sz w:val="20"/>
                <w:szCs w:val="20"/>
              </w:rPr>
              <w:t xml:space="preserve"> A, Roth D, Shore J, Turvey C, </w:t>
            </w:r>
            <w:proofErr w:type="spellStart"/>
            <w:r w:rsidRPr="00AF5413">
              <w:rPr>
                <w:color w:val="212121"/>
                <w:sz w:val="20"/>
                <w:szCs w:val="20"/>
              </w:rPr>
              <w:t>Varrell</w:t>
            </w:r>
            <w:proofErr w:type="spellEnd"/>
            <w:r w:rsidRPr="00AF5413">
              <w:rPr>
                <w:color w:val="212121"/>
                <w:sz w:val="20"/>
                <w:szCs w:val="20"/>
              </w:rPr>
              <w:t xml:space="preserve"> JR, Wright S, Bernard J.</w:t>
            </w:r>
          </w:p>
        </w:tc>
        <w:tc>
          <w:tcPr>
            <w:tcW w:w="2220" w:type="dxa"/>
            <w:shd w:val="clear" w:color="auto" w:fill="auto"/>
            <w:tcMar>
              <w:top w:w="100" w:type="dxa"/>
              <w:left w:w="100" w:type="dxa"/>
              <w:bottom w:w="100" w:type="dxa"/>
              <w:right w:w="100" w:type="dxa"/>
            </w:tcMar>
          </w:tcPr>
          <w:p w14:paraId="3DE033A4"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5D29FBFC" w14:textId="77777777" w:rsidR="0089290A" w:rsidRPr="00AF5413" w:rsidRDefault="0089290A" w:rsidP="00961538">
            <w:pPr>
              <w:widowControl w:val="0"/>
              <w:spacing w:line="240" w:lineRule="auto"/>
            </w:pPr>
            <w:r w:rsidRPr="00AF5413">
              <w:t>Guidelines</w:t>
            </w:r>
          </w:p>
        </w:tc>
        <w:tc>
          <w:tcPr>
            <w:tcW w:w="2235" w:type="dxa"/>
            <w:shd w:val="clear" w:color="auto" w:fill="auto"/>
            <w:tcMar>
              <w:top w:w="100" w:type="dxa"/>
              <w:left w:w="100" w:type="dxa"/>
              <w:bottom w:w="100" w:type="dxa"/>
              <w:right w:w="100" w:type="dxa"/>
            </w:tcMar>
          </w:tcPr>
          <w:p w14:paraId="2EB4D17B" w14:textId="77777777" w:rsidR="0089290A" w:rsidRPr="00AF5413" w:rsidRDefault="0089290A" w:rsidP="00961538">
            <w:pPr>
              <w:widowControl w:val="0"/>
              <w:spacing w:line="240" w:lineRule="auto"/>
            </w:pPr>
            <w:r w:rsidRPr="00AF5413">
              <w:t>Technology</w:t>
            </w:r>
          </w:p>
          <w:p w14:paraId="69D53AD7" w14:textId="77777777" w:rsidR="0089290A" w:rsidRPr="00AF5413" w:rsidRDefault="0089290A" w:rsidP="00961538">
            <w:pPr>
              <w:widowControl w:val="0"/>
              <w:spacing w:line="240" w:lineRule="auto"/>
            </w:pPr>
            <w:r w:rsidRPr="00AF5413">
              <w:t>Professional guidance</w:t>
            </w:r>
          </w:p>
        </w:tc>
      </w:tr>
      <w:tr w:rsidR="0089290A" w:rsidRPr="00AF5413" w14:paraId="61973124" w14:textId="77777777" w:rsidTr="00961538">
        <w:trPr>
          <w:trHeight w:val="919"/>
        </w:trPr>
        <w:tc>
          <w:tcPr>
            <w:tcW w:w="2235" w:type="dxa"/>
            <w:shd w:val="clear" w:color="auto" w:fill="auto"/>
            <w:tcMar>
              <w:top w:w="100" w:type="dxa"/>
              <w:left w:w="100" w:type="dxa"/>
              <w:bottom w:w="100" w:type="dxa"/>
              <w:right w:w="100" w:type="dxa"/>
            </w:tcMar>
          </w:tcPr>
          <w:p w14:paraId="7940DF52"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Naskar</w:t>
            </w:r>
            <w:proofErr w:type="spellEnd"/>
            <w:r w:rsidRPr="00AF5413">
              <w:rPr>
                <w:color w:val="212121"/>
                <w:sz w:val="20"/>
                <w:szCs w:val="20"/>
              </w:rPr>
              <w:t xml:space="preserve"> S, Victor R, Das H, Nath K. </w:t>
            </w:r>
          </w:p>
        </w:tc>
        <w:tc>
          <w:tcPr>
            <w:tcW w:w="2220" w:type="dxa"/>
            <w:shd w:val="clear" w:color="auto" w:fill="auto"/>
            <w:tcMar>
              <w:top w:w="100" w:type="dxa"/>
              <w:left w:w="100" w:type="dxa"/>
              <w:bottom w:w="100" w:type="dxa"/>
              <w:right w:w="100" w:type="dxa"/>
            </w:tcMar>
          </w:tcPr>
          <w:p w14:paraId="48C4359D" w14:textId="77777777" w:rsidR="0089290A" w:rsidRPr="00AF5413" w:rsidRDefault="0089290A" w:rsidP="00961538">
            <w:pPr>
              <w:widowControl w:val="0"/>
              <w:spacing w:line="240" w:lineRule="auto"/>
            </w:pPr>
            <w:r w:rsidRPr="00AF5413">
              <w:t>2017</w:t>
            </w:r>
          </w:p>
        </w:tc>
        <w:tc>
          <w:tcPr>
            <w:tcW w:w="2250" w:type="dxa"/>
            <w:shd w:val="clear" w:color="auto" w:fill="auto"/>
            <w:tcMar>
              <w:top w:w="100" w:type="dxa"/>
              <w:left w:w="100" w:type="dxa"/>
              <w:bottom w:w="100" w:type="dxa"/>
              <w:right w:w="100" w:type="dxa"/>
            </w:tcMar>
          </w:tcPr>
          <w:p w14:paraId="2A49A65F" w14:textId="77777777" w:rsidR="0089290A" w:rsidRPr="00AF5413" w:rsidRDefault="0089290A" w:rsidP="00961538">
            <w:pPr>
              <w:widowControl w:val="0"/>
              <w:spacing w:line="240" w:lineRule="auto"/>
            </w:pPr>
            <w:r w:rsidRPr="00AF5413">
              <w:t>Narrative review</w:t>
            </w:r>
          </w:p>
        </w:tc>
        <w:tc>
          <w:tcPr>
            <w:tcW w:w="2235" w:type="dxa"/>
            <w:shd w:val="clear" w:color="auto" w:fill="auto"/>
            <w:tcMar>
              <w:top w:w="100" w:type="dxa"/>
              <w:left w:w="100" w:type="dxa"/>
              <w:bottom w:w="100" w:type="dxa"/>
              <w:right w:w="100" w:type="dxa"/>
            </w:tcMar>
          </w:tcPr>
          <w:p w14:paraId="66805849" w14:textId="77777777" w:rsidR="0089290A" w:rsidRPr="00AF5413" w:rsidRDefault="0089290A" w:rsidP="00961538">
            <w:pPr>
              <w:widowControl w:val="0"/>
              <w:spacing w:line="240" w:lineRule="auto"/>
            </w:pPr>
            <w:r w:rsidRPr="00AF5413">
              <w:t>Technology</w:t>
            </w:r>
          </w:p>
          <w:p w14:paraId="64C7D730" w14:textId="77777777" w:rsidR="0089290A" w:rsidRPr="00AF5413" w:rsidRDefault="0089290A" w:rsidP="00961538">
            <w:pPr>
              <w:widowControl w:val="0"/>
              <w:spacing w:line="240" w:lineRule="auto"/>
            </w:pPr>
            <w:r w:rsidRPr="00AF5413">
              <w:t>Professional guidance</w:t>
            </w:r>
          </w:p>
        </w:tc>
      </w:tr>
      <w:tr w:rsidR="0089290A" w:rsidRPr="00AF5413" w14:paraId="45BF3536" w14:textId="77777777" w:rsidTr="00961538">
        <w:trPr>
          <w:trHeight w:val="919"/>
        </w:trPr>
        <w:tc>
          <w:tcPr>
            <w:tcW w:w="2235" w:type="dxa"/>
            <w:shd w:val="clear" w:color="auto" w:fill="auto"/>
            <w:tcMar>
              <w:top w:w="100" w:type="dxa"/>
              <w:left w:w="100" w:type="dxa"/>
              <w:bottom w:w="100" w:type="dxa"/>
              <w:right w:w="100" w:type="dxa"/>
            </w:tcMar>
          </w:tcPr>
          <w:p w14:paraId="004510B7" w14:textId="77777777" w:rsidR="0089290A" w:rsidRPr="00AF5413" w:rsidRDefault="0089290A" w:rsidP="00961538">
            <w:pPr>
              <w:widowControl w:val="0"/>
              <w:spacing w:line="240" w:lineRule="auto"/>
              <w:rPr>
                <w:color w:val="212121"/>
                <w:sz w:val="20"/>
                <w:szCs w:val="20"/>
              </w:rPr>
            </w:pPr>
            <w:r w:rsidRPr="00AF5413">
              <w:rPr>
                <w:color w:val="212121"/>
                <w:sz w:val="20"/>
                <w:szCs w:val="20"/>
              </w:rPr>
              <w:t>Norman S.</w:t>
            </w:r>
          </w:p>
        </w:tc>
        <w:tc>
          <w:tcPr>
            <w:tcW w:w="2220" w:type="dxa"/>
            <w:shd w:val="clear" w:color="auto" w:fill="auto"/>
            <w:tcMar>
              <w:top w:w="100" w:type="dxa"/>
              <w:left w:w="100" w:type="dxa"/>
              <w:bottom w:w="100" w:type="dxa"/>
              <w:right w:w="100" w:type="dxa"/>
            </w:tcMar>
          </w:tcPr>
          <w:p w14:paraId="749EFFC3" w14:textId="77777777" w:rsidR="0089290A" w:rsidRPr="00AF5413" w:rsidRDefault="0089290A" w:rsidP="00961538">
            <w:pPr>
              <w:widowControl w:val="0"/>
              <w:spacing w:line="240" w:lineRule="auto"/>
            </w:pPr>
            <w:r w:rsidRPr="00AF5413">
              <w:t>2006</w:t>
            </w:r>
          </w:p>
        </w:tc>
        <w:tc>
          <w:tcPr>
            <w:tcW w:w="2250" w:type="dxa"/>
            <w:shd w:val="clear" w:color="auto" w:fill="auto"/>
            <w:tcMar>
              <w:top w:w="100" w:type="dxa"/>
              <w:left w:w="100" w:type="dxa"/>
              <w:bottom w:w="100" w:type="dxa"/>
              <w:right w:w="100" w:type="dxa"/>
            </w:tcMar>
          </w:tcPr>
          <w:p w14:paraId="12C6E064" w14:textId="77777777" w:rsidR="0089290A" w:rsidRPr="00AF5413" w:rsidRDefault="0089290A" w:rsidP="00961538">
            <w:pPr>
              <w:widowControl w:val="0"/>
              <w:spacing w:line="240" w:lineRule="auto"/>
            </w:pPr>
            <w:r w:rsidRPr="00AF5413">
              <w:t>Systematic review</w:t>
            </w:r>
          </w:p>
        </w:tc>
        <w:tc>
          <w:tcPr>
            <w:tcW w:w="2235" w:type="dxa"/>
            <w:shd w:val="clear" w:color="auto" w:fill="auto"/>
            <w:tcMar>
              <w:top w:w="100" w:type="dxa"/>
              <w:left w:w="100" w:type="dxa"/>
              <w:bottom w:w="100" w:type="dxa"/>
              <w:right w:w="100" w:type="dxa"/>
            </w:tcMar>
          </w:tcPr>
          <w:p w14:paraId="729B2AA0" w14:textId="77777777" w:rsidR="0089290A" w:rsidRPr="00AF5413" w:rsidRDefault="0089290A" w:rsidP="00961538">
            <w:pPr>
              <w:widowControl w:val="0"/>
              <w:spacing w:line="240" w:lineRule="auto"/>
            </w:pPr>
            <w:r w:rsidRPr="00AF5413">
              <w:t>Technology</w:t>
            </w:r>
          </w:p>
        </w:tc>
      </w:tr>
      <w:tr w:rsidR="0089290A" w:rsidRPr="00AF5413" w14:paraId="7AE6FA18" w14:textId="77777777" w:rsidTr="00961538">
        <w:trPr>
          <w:trHeight w:val="919"/>
        </w:trPr>
        <w:tc>
          <w:tcPr>
            <w:tcW w:w="2235" w:type="dxa"/>
            <w:shd w:val="clear" w:color="auto" w:fill="auto"/>
            <w:tcMar>
              <w:top w:w="100" w:type="dxa"/>
              <w:left w:w="100" w:type="dxa"/>
              <w:bottom w:w="100" w:type="dxa"/>
              <w:right w:w="100" w:type="dxa"/>
            </w:tcMar>
          </w:tcPr>
          <w:p w14:paraId="53692079" w14:textId="77777777" w:rsidR="0089290A" w:rsidRPr="00AF5413" w:rsidRDefault="0089290A" w:rsidP="00961538">
            <w:pPr>
              <w:widowControl w:val="0"/>
              <w:spacing w:line="240" w:lineRule="auto"/>
              <w:rPr>
                <w:color w:val="212121"/>
                <w:sz w:val="20"/>
                <w:szCs w:val="20"/>
              </w:rPr>
            </w:pPr>
            <w:r w:rsidRPr="00AF5413">
              <w:rPr>
                <w:color w:val="212121"/>
                <w:sz w:val="20"/>
                <w:szCs w:val="20"/>
              </w:rPr>
              <w:lastRenderedPageBreak/>
              <w:t>O'Brien M, McNicholas F.</w:t>
            </w:r>
          </w:p>
        </w:tc>
        <w:tc>
          <w:tcPr>
            <w:tcW w:w="2220" w:type="dxa"/>
            <w:shd w:val="clear" w:color="auto" w:fill="auto"/>
            <w:tcMar>
              <w:top w:w="100" w:type="dxa"/>
              <w:left w:w="100" w:type="dxa"/>
              <w:bottom w:w="100" w:type="dxa"/>
              <w:right w:w="100" w:type="dxa"/>
            </w:tcMar>
          </w:tcPr>
          <w:p w14:paraId="030FA338"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09F545FB"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218A6F3A" w14:textId="77777777" w:rsidR="0089290A" w:rsidRPr="00AF5413" w:rsidRDefault="0089290A" w:rsidP="00961538">
            <w:pPr>
              <w:widowControl w:val="0"/>
              <w:spacing w:line="240" w:lineRule="auto"/>
            </w:pPr>
            <w:r w:rsidRPr="00AF5413">
              <w:t>Technology</w:t>
            </w:r>
          </w:p>
          <w:p w14:paraId="56D9C1A7" w14:textId="77777777" w:rsidR="0089290A" w:rsidRPr="00AF5413" w:rsidRDefault="0089290A" w:rsidP="00961538">
            <w:pPr>
              <w:widowControl w:val="0"/>
              <w:spacing w:line="240" w:lineRule="auto"/>
            </w:pPr>
            <w:r w:rsidRPr="00AF5413">
              <w:t>Professional guidance</w:t>
            </w:r>
          </w:p>
        </w:tc>
      </w:tr>
      <w:tr w:rsidR="0089290A" w:rsidRPr="00AF5413" w14:paraId="3CDD2E93" w14:textId="77777777" w:rsidTr="00961538">
        <w:trPr>
          <w:trHeight w:val="919"/>
        </w:trPr>
        <w:tc>
          <w:tcPr>
            <w:tcW w:w="2235" w:type="dxa"/>
            <w:shd w:val="clear" w:color="auto" w:fill="auto"/>
            <w:tcMar>
              <w:top w:w="100" w:type="dxa"/>
              <w:left w:w="100" w:type="dxa"/>
              <w:bottom w:w="100" w:type="dxa"/>
              <w:right w:w="100" w:type="dxa"/>
            </w:tcMar>
          </w:tcPr>
          <w:p w14:paraId="0A156BC0"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Paing</w:t>
            </w:r>
            <w:proofErr w:type="spellEnd"/>
            <w:r w:rsidRPr="00AF5413">
              <w:rPr>
                <w:color w:val="212121"/>
                <w:sz w:val="20"/>
                <w:szCs w:val="20"/>
              </w:rPr>
              <w:t xml:space="preserve"> WW, Weller RA, Welsh B, Foster T, </w:t>
            </w:r>
            <w:proofErr w:type="spellStart"/>
            <w:r w:rsidRPr="00AF5413">
              <w:rPr>
                <w:color w:val="212121"/>
                <w:sz w:val="20"/>
                <w:szCs w:val="20"/>
              </w:rPr>
              <w:t>Birnkrant</w:t>
            </w:r>
            <w:proofErr w:type="spellEnd"/>
            <w:r w:rsidRPr="00AF5413">
              <w:rPr>
                <w:color w:val="212121"/>
                <w:sz w:val="20"/>
                <w:szCs w:val="20"/>
              </w:rPr>
              <w:t xml:space="preserve"> JM, Weller EB.</w:t>
            </w:r>
          </w:p>
        </w:tc>
        <w:tc>
          <w:tcPr>
            <w:tcW w:w="2220" w:type="dxa"/>
            <w:shd w:val="clear" w:color="auto" w:fill="auto"/>
            <w:tcMar>
              <w:top w:w="100" w:type="dxa"/>
              <w:left w:w="100" w:type="dxa"/>
              <w:bottom w:w="100" w:type="dxa"/>
              <w:right w:w="100" w:type="dxa"/>
            </w:tcMar>
          </w:tcPr>
          <w:p w14:paraId="72D35021" w14:textId="77777777" w:rsidR="0089290A" w:rsidRPr="00AF5413" w:rsidRDefault="0089290A" w:rsidP="00961538">
            <w:pPr>
              <w:widowControl w:val="0"/>
              <w:spacing w:line="240" w:lineRule="auto"/>
            </w:pPr>
            <w:r w:rsidRPr="00AF5413">
              <w:t>2009</w:t>
            </w:r>
          </w:p>
        </w:tc>
        <w:tc>
          <w:tcPr>
            <w:tcW w:w="2250" w:type="dxa"/>
            <w:shd w:val="clear" w:color="auto" w:fill="auto"/>
            <w:tcMar>
              <w:top w:w="100" w:type="dxa"/>
              <w:left w:w="100" w:type="dxa"/>
              <w:bottom w:w="100" w:type="dxa"/>
              <w:right w:w="100" w:type="dxa"/>
            </w:tcMar>
          </w:tcPr>
          <w:p w14:paraId="2FB608B6"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7578F85E" w14:textId="77777777" w:rsidR="0089290A" w:rsidRPr="00AF5413" w:rsidRDefault="0089290A" w:rsidP="00961538">
            <w:pPr>
              <w:widowControl w:val="0"/>
              <w:spacing w:line="240" w:lineRule="auto"/>
            </w:pPr>
            <w:r w:rsidRPr="00AF5413">
              <w:t>Technology</w:t>
            </w:r>
          </w:p>
        </w:tc>
      </w:tr>
      <w:tr w:rsidR="0089290A" w:rsidRPr="00AF5413" w14:paraId="65CA6DC8" w14:textId="77777777" w:rsidTr="00961538">
        <w:trPr>
          <w:trHeight w:val="919"/>
        </w:trPr>
        <w:tc>
          <w:tcPr>
            <w:tcW w:w="2235" w:type="dxa"/>
            <w:shd w:val="clear" w:color="auto" w:fill="auto"/>
            <w:tcMar>
              <w:top w:w="100" w:type="dxa"/>
              <w:left w:w="100" w:type="dxa"/>
              <w:bottom w:w="100" w:type="dxa"/>
              <w:right w:w="100" w:type="dxa"/>
            </w:tcMar>
          </w:tcPr>
          <w:p w14:paraId="0C50A422"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t>Ramalho</w:t>
            </w:r>
            <w:proofErr w:type="spellEnd"/>
            <w:r w:rsidRPr="00AF5413">
              <w:rPr>
                <w:color w:val="212121"/>
                <w:sz w:val="20"/>
                <w:szCs w:val="20"/>
              </w:rPr>
              <w:t xml:space="preserve"> R, </w:t>
            </w:r>
            <w:proofErr w:type="spellStart"/>
            <w:r w:rsidRPr="00AF5413">
              <w:rPr>
                <w:color w:val="212121"/>
                <w:sz w:val="20"/>
                <w:szCs w:val="20"/>
              </w:rPr>
              <w:t>Adiukwu</w:t>
            </w:r>
            <w:proofErr w:type="spellEnd"/>
            <w:r w:rsidRPr="00AF5413">
              <w:rPr>
                <w:color w:val="212121"/>
                <w:sz w:val="20"/>
                <w:szCs w:val="20"/>
              </w:rPr>
              <w:t xml:space="preserve"> F, </w:t>
            </w:r>
            <w:proofErr w:type="spellStart"/>
            <w:r w:rsidRPr="00AF5413">
              <w:rPr>
                <w:color w:val="212121"/>
                <w:sz w:val="20"/>
                <w:szCs w:val="20"/>
              </w:rPr>
              <w:t>Gashi</w:t>
            </w:r>
            <w:proofErr w:type="spellEnd"/>
            <w:r w:rsidRPr="00AF5413">
              <w:rPr>
                <w:color w:val="212121"/>
                <w:sz w:val="20"/>
                <w:szCs w:val="20"/>
              </w:rPr>
              <w:t xml:space="preserve"> </w:t>
            </w:r>
            <w:proofErr w:type="spellStart"/>
            <w:r w:rsidRPr="00AF5413">
              <w:rPr>
                <w:color w:val="212121"/>
                <w:sz w:val="20"/>
                <w:szCs w:val="20"/>
              </w:rPr>
              <w:t>Bytyçi</w:t>
            </w:r>
            <w:proofErr w:type="spellEnd"/>
            <w:r w:rsidRPr="00AF5413">
              <w:rPr>
                <w:color w:val="212121"/>
                <w:sz w:val="20"/>
                <w:szCs w:val="20"/>
              </w:rPr>
              <w:t xml:space="preserve"> D, El Hayek S, Gonzalez-Diaz JM, </w:t>
            </w:r>
            <w:proofErr w:type="spellStart"/>
            <w:r w:rsidRPr="00AF5413">
              <w:rPr>
                <w:color w:val="212121"/>
                <w:sz w:val="20"/>
                <w:szCs w:val="20"/>
              </w:rPr>
              <w:t>Larnaout</w:t>
            </w:r>
            <w:proofErr w:type="spellEnd"/>
            <w:r w:rsidRPr="00AF5413">
              <w:rPr>
                <w:color w:val="212121"/>
                <w:sz w:val="20"/>
                <w:szCs w:val="20"/>
              </w:rPr>
              <w:t xml:space="preserve"> A, </w:t>
            </w:r>
            <w:proofErr w:type="spellStart"/>
            <w:r w:rsidRPr="00AF5413">
              <w:rPr>
                <w:color w:val="212121"/>
                <w:sz w:val="20"/>
                <w:szCs w:val="20"/>
              </w:rPr>
              <w:t>Grandinetti</w:t>
            </w:r>
            <w:proofErr w:type="spellEnd"/>
            <w:r w:rsidRPr="00AF5413">
              <w:rPr>
                <w:color w:val="212121"/>
                <w:sz w:val="20"/>
                <w:szCs w:val="20"/>
              </w:rPr>
              <w:t xml:space="preserve"> P, </w:t>
            </w:r>
            <w:proofErr w:type="spellStart"/>
            <w:r w:rsidRPr="00AF5413">
              <w:rPr>
                <w:color w:val="212121"/>
                <w:sz w:val="20"/>
                <w:szCs w:val="20"/>
              </w:rPr>
              <w:t>Kundadak</w:t>
            </w:r>
            <w:proofErr w:type="spellEnd"/>
            <w:r w:rsidRPr="00AF5413">
              <w:rPr>
                <w:color w:val="212121"/>
                <w:sz w:val="20"/>
                <w:szCs w:val="20"/>
              </w:rPr>
              <w:t xml:space="preserve"> GK, </w:t>
            </w:r>
            <w:proofErr w:type="spellStart"/>
            <w:r w:rsidRPr="00AF5413">
              <w:rPr>
                <w:color w:val="212121"/>
                <w:sz w:val="20"/>
                <w:szCs w:val="20"/>
              </w:rPr>
              <w:t>Nofal</w:t>
            </w:r>
            <w:proofErr w:type="spellEnd"/>
            <w:r w:rsidRPr="00AF5413">
              <w:rPr>
                <w:color w:val="212121"/>
                <w:sz w:val="20"/>
                <w:szCs w:val="20"/>
              </w:rPr>
              <w:t xml:space="preserve"> M, Pereira-Sanchez V, Pinto da Costa M, </w:t>
            </w:r>
            <w:proofErr w:type="spellStart"/>
            <w:r w:rsidRPr="00AF5413">
              <w:rPr>
                <w:color w:val="212121"/>
                <w:sz w:val="20"/>
                <w:szCs w:val="20"/>
              </w:rPr>
              <w:t>Ransing</w:t>
            </w:r>
            <w:proofErr w:type="spellEnd"/>
            <w:r w:rsidRPr="00AF5413">
              <w:rPr>
                <w:color w:val="212121"/>
                <w:sz w:val="20"/>
                <w:szCs w:val="20"/>
              </w:rPr>
              <w:t xml:space="preserve"> R, Schuh Teixeira AL, </w:t>
            </w:r>
            <w:proofErr w:type="spellStart"/>
            <w:r w:rsidRPr="00AF5413">
              <w:rPr>
                <w:color w:val="212121"/>
                <w:sz w:val="20"/>
                <w:szCs w:val="20"/>
              </w:rPr>
              <w:t>Shalbafan</w:t>
            </w:r>
            <w:proofErr w:type="spellEnd"/>
            <w:r w:rsidRPr="00AF5413">
              <w:rPr>
                <w:color w:val="212121"/>
                <w:sz w:val="20"/>
                <w:szCs w:val="20"/>
              </w:rPr>
              <w:t xml:space="preserve"> M, Soler-Vidal J, </w:t>
            </w:r>
            <w:proofErr w:type="spellStart"/>
            <w:r w:rsidRPr="00AF5413">
              <w:rPr>
                <w:color w:val="212121"/>
                <w:sz w:val="20"/>
                <w:szCs w:val="20"/>
              </w:rPr>
              <w:t>Syarif</w:t>
            </w:r>
            <w:proofErr w:type="spellEnd"/>
            <w:r w:rsidRPr="00AF5413">
              <w:rPr>
                <w:color w:val="212121"/>
                <w:sz w:val="20"/>
                <w:szCs w:val="20"/>
              </w:rPr>
              <w:t xml:space="preserve"> Z, </w:t>
            </w:r>
            <w:proofErr w:type="spellStart"/>
            <w:r w:rsidRPr="00AF5413">
              <w:rPr>
                <w:color w:val="212121"/>
                <w:sz w:val="20"/>
                <w:szCs w:val="20"/>
              </w:rPr>
              <w:t>Orsolini</w:t>
            </w:r>
            <w:proofErr w:type="spellEnd"/>
            <w:r w:rsidRPr="00AF5413">
              <w:rPr>
                <w:color w:val="212121"/>
                <w:sz w:val="20"/>
                <w:szCs w:val="20"/>
              </w:rPr>
              <w:t xml:space="preserve"> L.</w:t>
            </w:r>
          </w:p>
        </w:tc>
        <w:tc>
          <w:tcPr>
            <w:tcW w:w="2220" w:type="dxa"/>
            <w:shd w:val="clear" w:color="auto" w:fill="auto"/>
            <w:tcMar>
              <w:top w:w="100" w:type="dxa"/>
              <w:left w:w="100" w:type="dxa"/>
              <w:bottom w:w="100" w:type="dxa"/>
              <w:right w:w="100" w:type="dxa"/>
            </w:tcMar>
          </w:tcPr>
          <w:p w14:paraId="0CB560F4" w14:textId="77777777" w:rsidR="0089290A" w:rsidRPr="00AF5413" w:rsidRDefault="0089290A" w:rsidP="00961538">
            <w:pPr>
              <w:widowControl w:val="0"/>
              <w:spacing w:line="240" w:lineRule="auto"/>
            </w:pPr>
            <w:r w:rsidRPr="00AF5413">
              <w:t>2020</w:t>
            </w:r>
          </w:p>
        </w:tc>
        <w:tc>
          <w:tcPr>
            <w:tcW w:w="2250" w:type="dxa"/>
            <w:shd w:val="clear" w:color="auto" w:fill="auto"/>
            <w:tcMar>
              <w:top w:w="100" w:type="dxa"/>
              <w:left w:w="100" w:type="dxa"/>
              <w:bottom w:w="100" w:type="dxa"/>
              <w:right w:w="100" w:type="dxa"/>
            </w:tcMar>
          </w:tcPr>
          <w:p w14:paraId="255537C0"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514882B0" w14:textId="77777777" w:rsidR="0089290A" w:rsidRPr="00AF5413" w:rsidRDefault="0089290A" w:rsidP="00961538">
            <w:pPr>
              <w:widowControl w:val="0"/>
              <w:spacing w:line="240" w:lineRule="auto"/>
            </w:pPr>
            <w:r w:rsidRPr="00AF5413">
              <w:t>Technology</w:t>
            </w:r>
          </w:p>
        </w:tc>
      </w:tr>
      <w:tr w:rsidR="0089290A" w:rsidRPr="00AF5413" w14:paraId="5F1C5FB8" w14:textId="77777777" w:rsidTr="00961538">
        <w:trPr>
          <w:trHeight w:val="919"/>
        </w:trPr>
        <w:tc>
          <w:tcPr>
            <w:tcW w:w="2235" w:type="dxa"/>
            <w:shd w:val="clear" w:color="auto" w:fill="auto"/>
            <w:tcMar>
              <w:top w:w="100" w:type="dxa"/>
              <w:left w:w="100" w:type="dxa"/>
              <w:bottom w:w="100" w:type="dxa"/>
              <w:right w:w="100" w:type="dxa"/>
            </w:tcMar>
          </w:tcPr>
          <w:p w14:paraId="21E27550" w14:textId="77777777" w:rsidR="0089290A" w:rsidRPr="00AF5413" w:rsidRDefault="0089290A" w:rsidP="00961538">
            <w:pPr>
              <w:widowControl w:val="0"/>
              <w:spacing w:line="240" w:lineRule="auto"/>
              <w:rPr>
                <w:color w:val="212121"/>
                <w:sz w:val="20"/>
                <w:szCs w:val="20"/>
              </w:rPr>
            </w:pPr>
            <w:r w:rsidRPr="00AF5413">
              <w:rPr>
                <w:color w:val="212121"/>
                <w:sz w:val="20"/>
                <w:szCs w:val="20"/>
              </w:rPr>
              <w:t>Rothchild, E.</w:t>
            </w:r>
          </w:p>
        </w:tc>
        <w:tc>
          <w:tcPr>
            <w:tcW w:w="2220" w:type="dxa"/>
            <w:shd w:val="clear" w:color="auto" w:fill="auto"/>
            <w:tcMar>
              <w:top w:w="100" w:type="dxa"/>
              <w:left w:w="100" w:type="dxa"/>
              <w:bottom w:w="100" w:type="dxa"/>
              <w:right w:w="100" w:type="dxa"/>
            </w:tcMar>
          </w:tcPr>
          <w:p w14:paraId="07BB47DF"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36C0E644"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214E97A5" w14:textId="77777777" w:rsidR="0089290A" w:rsidRPr="00AF5413" w:rsidRDefault="0089290A" w:rsidP="00961538">
            <w:pPr>
              <w:widowControl w:val="0"/>
              <w:spacing w:line="240" w:lineRule="auto"/>
            </w:pPr>
            <w:r w:rsidRPr="00AF5413">
              <w:t>Technology</w:t>
            </w:r>
          </w:p>
        </w:tc>
      </w:tr>
      <w:tr w:rsidR="0089290A" w:rsidRPr="00AF5413" w14:paraId="07B1BBD8" w14:textId="77777777" w:rsidTr="00961538">
        <w:trPr>
          <w:trHeight w:val="919"/>
        </w:trPr>
        <w:tc>
          <w:tcPr>
            <w:tcW w:w="2235" w:type="dxa"/>
            <w:shd w:val="clear" w:color="auto" w:fill="auto"/>
            <w:tcMar>
              <w:top w:w="100" w:type="dxa"/>
              <w:left w:w="100" w:type="dxa"/>
              <w:bottom w:w="100" w:type="dxa"/>
              <w:right w:w="100" w:type="dxa"/>
            </w:tcMar>
          </w:tcPr>
          <w:p w14:paraId="5E90FA52" w14:textId="77777777" w:rsidR="0089290A" w:rsidRPr="00AF5413" w:rsidRDefault="0089290A" w:rsidP="00961538">
            <w:pPr>
              <w:widowControl w:val="0"/>
              <w:spacing w:line="240" w:lineRule="auto"/>
              <w:rPr>
                <w:color w:val="212121"/>
                <w:sz w:val="20"/>
                <w:szCs w:val="20"/>
              </w:rPr>
            </w:pPr>
            <w:r w:rsidRPr="00AF5413">
              <w:rPr>
                <w:color w:val="212121"/>
                <w:sz w:val="20"/>
                <w:szCs w:val="20"/>
              </w:rPr>
              <w:t>Sabin JE, Skimming K.</w:t>
            </w:r>
          </w:p>
        </w:tc>
        <w:tc>
          <w:tcPr>
            <w:tcW w:w="2220" w:type="dxa"/>
            <w:shd w:val="clear" w:color="auto" w:fill="auto"/>
            <w:tcMar>
              <w:top w:w="100" w:type="dxa"/>
              <w:left w:w="100" w:type="dxa"/>
              <w:bottom w:w="100" w:type="dxa"/>
              <w:right w:w="100" w:type="dxa"/>
            </w:tcMar>
          </w:tcPr>
          <w:p w14:paraId="7AE00BE1" w14:textId="77777777" w:rsidR="0089290A" w:rsidRPr="00AF5413" w:rsidRDefault="0089290A" w:rsidP="00961538">
            <w:pPr>
              <w:widowControl w:val="0"/>
              <w:spacing w:line="240" w:lineRule="auto"/>
            </w:pPr>
            <w:r w:rsidRPr="00AF5413">
              <w:t>2015</w:t>
            </w:r>
          </w:p>
        </w:tc>
        <w:tc>
          <w:tcPr>
            <w:tcW w:w="2250" w:type="dxa"/>
            <w:shd w:val="clear" w:color="auto" w:fill="auto"/>
            <w:tcMar>
              <w:top w:w="100" w:type="dxa"/>
              <w:left w:w="100" w:type="dxa"/>
              <w:bottom w:w="100" w:type="dxa"/>
              <w:right w:w="100" w:type="dxa"/>
            </w:tcMar>
          </w:tcPr>
          <w:p w14:paraId="0034ACC1"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7FD41EE2" w14:textId="77777777" w:rsidR="0089290A" w:rsidRPr="00AF5413" w:rsidRDefault="0089290A" w:rsidP="00961538">
            <w:pPr>
              <w:widowControl w:val="0"/>
              <w:spacing w:line="240" w:lineRule="auto"/>
            </w:pPr>
            <w:r w:rsidRPr="00AF5413">
              <w:t>Technology</w:t>
            </w:r>
          </w:p>
        </w:tc>
      </w:tr>
      <w:tr w:rsidR="0089290A" w:rsidRPr="00AF5413" w14:paraId="67045A7C" w14:textId="77777777" w:rsidTr="00961538">
        <w:trPr>
          <w:trHeight w:val="919"/>
        </w:trPr>
        <w:tc>
          <w:tcPr>
            <w:tcW w:w="2235" w:type="dxa"/>
            <w:shd w:val="clear" w:color="auto" w:fill="auto"/>
            <w:tcMar>
              <w:top w:w="100" w:type="dxa"/>
              <w:left w:w="100" w:type="dxa"/>
              <w:bottom w:w="100" w:type="dxa"/>
              <w:right w:w="100" w:type="dxa"/>
            </w:tcMar>
          </w:tcPr>
          <w:p w14:paraId="487FF302"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Shore JH, </w:t>
            </w:r>
            <w:proofErr w:type="spellStart"/>
            <w:r w:rsidRPr="00AF5413">
              <w:rPr>
                <w:color w:val="212121"/>
                <w:sz w:val="20"/>
                <w:szCs w:val="20"/>
              </w:rPr>
              <w:t>Yellowlees</w:t>
            </w:r>
            <w:proofErr w:type="spellEnd"/>
            <w:r w:rsidRPr="00AF5413">
              <w:rPr>
                <w:color w:val="212121"/>
                <w:sz w:val="20"/>
                <w:szCs w:val="20"/>
              </w:rPr>
              <w:t xml:space="preserve"> P, Caudill R, Johnston B, Turvey C, </w:t>
            </w:r>
            <w:proofErr w:type="spellStart"/>
            <w:r w:rsidRPr="00AF5413">
              <w:rPr>
                <w:color w:val="212121"/>
                <w:sz w:val="20"/>
                <w:szCs w:val="20"/>
              </w:rPr>
              <w:t>Mishkind</w:t>
            </w:r>
            <w:proofErr w:type="spellEnd"/>
            <w:r w:rsidRPr="00AF5413">
              <w:rPr>
                <w:color w:val="212121"/>
                <w:sz w:val="20"/>
                <w:szCs w:val="20"/>
              </w:rPr>
              <w:t xml:space="preserve"> M, </w:t>
            </w:r>
            <w:proofErr w:type="spellStart"/>
            <w:r w:rsidRPr="00AF5413">
              <w:rPr>
                <w:color w:val="212121"/>
                <w:sz w:val="20"/>
                <w:szCs w:val="20"/>
              </w:rPr>
              <w:t>Krupinski</w:t>
            </w:r>
            <w:proofErr w:type="spellEnd"/>
            <w:r w:rsidRPr="00AF5413">
              <w:rPr>
                <w:color w:val="212121"/>
                <w:sz w:val="20"/>
                <w:szCs w:val="20"/>
              </w:rPr>
              <w:t xml:space="preserve"> E, Myers K, Shore P, </w:t>
            </w:r>
            <w:proofErr w:type="spellStart"/>
            <w:r w:rsidRPr="00AF5413">
              <w:rPr>
                <w:color w:val="212121"/>
                <w:sz w:val="20"/>
                <w:szCs w:val="20"/>
              </w:rPr>
              <w:t>Kaftarian</w:t>
            </w:r>
            <w:proofErr w:type="spellEnd"/>
            <w:r w:rsidRPr="00AF5413">
              <w:rPr>
                <w:color w:val="212121"/>
                <w:sz w:val="20"/>
                <w:szCs w:val="20"/>
              </w:rPr>
              <w:t xml:space="preserve"> E, </w:t>
            </w:r>
            <w:proofErr w:type="spellStart"/>
            <w:r w:rsidRPr="00AF5413">
              <w:rPr>
                <w:color w:val="212121"/>
                <w:sz w:val="20"/>
                <w:szCs w:val="20"/>
              </w:rPr>
              <w:t>Hilty</w:t>
            </w:r>
            <w:proofErr w:type="spellEnd"/>
            <w:r w:rsidRPr="00AF5413">
              <w:rPr>
                <w:color w:val="212121"/>
                <w:sz w:val="20"/>
                <w:szCs w:val="20"/>
              </w:rPr>
              <w:t xml:space="preserve"> D.</w:t>
            </w:r>
          </w:p>
        </w:tc>
        <w:tc>
          <w:tcPr>
            <w:tcW w:w="2220" w:type="dxa"/>
            <w:shd w:val="clear" w:color="auto" w:fill="auto"/>
            <w:tcMar>
              <w:top w:w="100" w:type="dxa"/>
              <w:left w:w="100" w:type="dxa"/>
              <w:bottom w:w="100" w:type="dxa"/>
              <w:right w:w="100" w:type="dxa"/>
            </w:tcMar>
          </w:tcPr>
          <w:p w14:paraId="6F9A6DA3" w14:textId="77777777" w:rsidR="0089290A" w:rsidRPr="00AF5413" w:rsidRDefault="0089290A" w:rsidP="00961538">
            <w:pPr>
              <w:widowControl w:val="0"/>
              <w:spacing w:line="240" w:lineRule="auto"/>
            </w:pPr>
            <w:r w:rsidRPr="00AF5413">
              <w:t>2018</w:t>
            </w:r>
          </w:p>
        </w:tc>
        <w:tc>
          <w:tcPr>
            <w:tcW w:w="2250" w:type="dxa"/>
            <w:shd w:val="clear" w:color="auto" w:fill="auto"/>
            <w:tcMar>
              <w:top w:w="100" w:type="dxa"/>
              <w:left w:w="100" w:type="dxa"/>
              <w:bottom w:w="100" w:type="dxa"/>
              <w:right w:w="100" w:type="dxa"/>
            </w:tcMar>
          </w:tcPr>
          <w:p w14:paraId="126D0539"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7B6E0AAF" w14:textId="77777777" w:rsidR="0089290A" w:rsidRPr="00AF5413" w:rsidRDefault="0089290A" w:rsidP="00961538">
            <w:pPr>
              <w:widowControl w:val="0"/>
              <w:spacing w:line="240" w:lineRule="auto"/>
            </w:pPr>
            <w:r w:rsidRPr="00AF5413">
              <w:t>Technology</w:t>
            </w:r>
          </w:p>
          <w:p w14:paraId="479CD781" w14:textId="77777777" w:rsidR="0089290A" w:rsidRPr="00AF5413" w:rsidRDefault="0089290A" w:rsidP="00961538">
            <w:pPr>
              <w:widowControl w:val="0"/>
              <w:spacing w:line="240" w:lineRule="auto"/>
            </w:pPr>
            <w:r w:rsidRPr="00AF5413">
              <w:t>Professional guidance</w:t>
            </w:r>
          </w:p>
        </w:tc>
      </w:tr>
      <w:tr w:rsidR="0089290A" w:rsidRPr="00AF5413" w14:paraId="0846EBB1" w14:textId="77777777" w:rsidTr="00961538">
        <w:trPr>
          <w:trHeight w:val="919"/>
        </w:trPr>
        <w:tc>
          <w:tcPr>
            <w:tcW w:w="2235" w:type="dxa"/>
            <w:shd w:val="clear" w:color="auto" w:fill="auto"/>
            <w:tcMar>
              <w:top w:w="100" w:type="dxa"/>
              <w:left w:w="100" w:type="dxa"/>
              <w:bottom w:w="100" w:type="dxa"/>
              <w:right w:w="100" w:type="dxa"/>
            </w:tcMar>
          </w:tcPr>
          <w:p w14:paraId="2D103318"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Smith HA. </w:t>
            </w:r>
          </w:p>
        </w:tc>
        <w:tc>
          <w:tcPr>
            <w:tcW w:w="2220" w:type="dxa"/>
            <w:shd w:val="clear" w:color="auto" w:fill="auto"/>
            <w:tcMar>
              <w:top w:w="100" w:type="dxa"/>
              <w:left w:w="100" w:type="dxa"/>
              <w:bottom w:w="100" w:type="dxa"/>
              <w:right w:w="100" w:type="dxa"/>
            </w:tcMar>
          </w:tcPr>
          <w:p w14:paraId="6184F6B5" w14:textId="77777777" w:rsidR="0089290A" w:rsidRPr="00AF5413" w:rsidRDefault="0089290A" w:rsidP="00961538">
            <w:pPr>
              <w:widowControl w:val="0"/>
              <w:spacing w:line="240" w:lineRule="auto"/>
            </w:pPr>
            <w:r w:rsidRPr="00AF5413">
              <w:t>1999</w:t>
            </w:r>
          </w:p>
        </w:tc>
        <w:tc>
          <w:tcPr>
            <w:tcW w:w="2250" w:type="dxa"/>
            <w:shd w:val="clear" w:color="auto" w:fill="auto"/>
            <w:tcMar>
              <w:top w:w="100" w:type="dxa"/>
              <w:left w:w="100" w:type="dxa"/>
              <w:bottom w:w="100" w:type="dxa"/>
              <w:right w:w="100" w:type="dxa"/>
            </w:tcMar>
          </w:tcPr>
          <w:p w14:paraId="44F97989" w14:textId="77777777" w:rsidR="0089290A" w:rsidRPr="00AF5413" w:rsidRDefault="0089290A" w:rsidP="00961538">
            <w:pPr>
              <w:widowControl w:val="0"/>
              <w:spacing w:line="240" w:lineRule="auto"/>
            </w:pPr>
            <w:r w:rsidRPr="00AF5413">
              <w:t>Letter to the Editor</w:t>
            </w:r>
          </w:p>
        </w:tc>
        <w:tc>
          <w:tcPr>
            <w:tcW w:w="2235" w:type="dxa"/>
            <w:shd w:val="clear" w:color="auto" w:fill="auto"/>
            <w:tcMar>
              <w:top w:w="100" w:type="dxa"/>
              <w:left w:w="100" w:type="dxa"/>
              <w:bottom w:w="100" w:type="dxa"/>
              <w:right w:w="100" w:type="dxa"/>
            </w:tcMar>
          </w:tcPr>
          <w:p w14:paraId="31B8594F" w14:textId="77777777" w:rsidR="0089290A" w:rsidRPr="00AF5413" w:rsidRDefault="0089290A" w:rsidP="00961538">
            <w:pPr>
              <w:widowControl w:val="0"/>
              <w:spacing w:line="240" w:lineRule="auto"/>
            </w:pPr>
            <w:r w:rsidRPr="00AF5413">
              <w:t>Technology</w:t>
            </w:r>
          </w:p>
        </w:tc>
      </w:tr>
      <w:tr w:rsidR="0089290A" w:rsidRPr="00AF5413" w14:paraId="6B2C22E9" w14:textId="77777777" w:rsidTr="00961538">
        <w:trPr>
          <w:trHeight w:val="919"/>
        </w:trPr>
        <w:tc>
          <w:tcPr>
            <w:tcW w:w="2235" w:type="dxa"/>
            <w:shd w:val="clear" w:color="auto" w:fill="auto"/>
            <w:tcMar>
              <w:top w:w="100" w:type="dxa"/>
              <w:left w:w="100" w:type="dxa"/>
              <w:bottom w:w="100" w:type="dxa"/>
              <w:right w:w="100" w:type="dxa"/>
            </w:tcMar>
          </w:tcPr>
          <w:p w14:paraId="23CC9D6D" w14:textId="77777777" w:rsidR="0089290A" w:rsidRPr="00AF5413" w:rsidRDefault="0089290A" w:rsidP="00961538">
            <w:pPr>
              <w:widowControl w:val="0"/>
              <w:spacing w:line="240" w:lineRule="auto"/>
              <w:rPr>
                <w:color w:val="212121"/>
                <w:sz w:val="20"/>
                <w:szCs w:val="20"/>
              </w:rPr>
            </w:pPr>
            <w:r w:rsidRPr="00AF5413">
              <w:rPr>
                <w:sz w:val="20"/>
                <w:szCs w:val="20"/>
              </w:rPr>
              <w:t xml:space="preserve">Ferrer DC, </w:t>
            </w:r>
            <w:proofErr w:type="spellStart"/>
            <w:r w:rsidRPr="00AF5413">
              <w:rPr>
                <w:sz w:val="20"/>
                <w:szCs w:val="20"/>
              </w:rPr>
              <w:t>Yellowlees</w:t>
            </w:r>
            <w:proofErr w:type="spellEnd"/>
            <w:r w:rsidRPr="00AF5413">
              <w:rPr>
                <w:sz w:val="20"/>
                <w:szCs w:val="20"/>
              </w:rPr>
              <w:t xml:space="preserve"> PM.</w:t>
            </w:r>
          </w:p>
        </w:tc>
        <w:tc>
          <w:tcPr>
            <w:tcW w:w="2220" w:type="dxa"/>
            <w:shd w:val="clear" w:color="auto" w:fill="auto"/>
            <w:tcMar>
              <w:top w:w="100" w:type="dxa"/>
              <w:left w:w="100" w:type="dxa"/>
              <w:bottom w:w="100" w:type="dxa"/>
              <w:right w:w="100" w:type="dxa"/>
            </w:tcMar>
          </w:tcPr>
          <w:p w14:paraId="7BC013F1" w14:textId="77777777" w:rsidR="0089290A" w:rsidRPr="00AF5413" w:rsidRDefault="0089290A" w:rsidP="00961538">
            <w:pPr>
              <w:widowControl w:val="0"/>
              <w:spacing w:line="240" w:lineRule="auto"/>
            </w:pPr>
            <w:r w:rsidRPr="00AF5413">
              <w:t>2012</w:t>
            </w:r>
          </w:p>
        </w:tc>
        <w:tc>
          <w:tcPr>
            <w:tcW w:w="2250" w:type="dxa"/>
            <w:shd w:val="clear" w:color="auto" w:fill="auto"/>
            <w:tcMar>
              <w:top w:w="100" w:type="dxa"/>
              <w:left w:w="100" w:type="dxa"/>
              <w:bottom w:w="100" w:type="dxa"/>
              <w:right w:w="100" w:type="dxa"/>
            </w:tcMar>
          </w:tcPr>
          <w:p w14:paraId="12CA1158"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D081C22" w14:textId="77777777" w:rsidR="0089290A" w:rsidRPr="00AF5413" w:rsidRDefault="0089290A" w:rsidP="00961538">
            <w:pPr>
              <w:widowControl w:val="0"/>
              <w:spacing w:line="240" w:lineRule="auto"/>
            </w:pPr>
            <w:r w:rsidRPr="00AF5413">
              <w:t>Professional guidance</w:t>
            </w:r>
          </w:p>
        </w:tc>
      </w:tr>
      <w:tr w:rsidR="0089290A" w:rsidRPr="00AF5413" w14:paraId="53665A6A" w14:textId="77777777" w:rsidTr="00961538">
        <w:trPr>
          <w:trHeight w:val="919"/>
        </w:trPr>
        <w:tc>
          <w:tcPr>
            <w:tcW w:w="2235" w:type="dxa"/>
            <w:shd w:val="clear" w:color="auto" w:fill="auto"/>
            <w:tcMar>
              <w:top w:w="100" w:type="dxa"/>
              <w:left w:w="100" w:type="dxa"/>
              <w:bottom w:w="100" w:type="dxa"/>
              <w:right w:w="100" w:type="dxa"/>
            </w:tcMar>
          </w:tcPr>
          <w:p w14:paraId="1744277A" w14:textId="77777777" w:rsidR="0089290A" w:rsidRPr="00AF5413" w:rsidRDefault="0089290A" w:rsidP="00961538">
            <w:pPr>
              <w:widowControl w:val="0"/>
              <w:spacing w:line="240" w:lineRule="auto"/>
              <w:rPr>
                <w:sz w:val="20"/>
                <w:szCs w:val="20"/>
              </w:rPr>
            </w:pPr>
            <w:proofErr w:type="spellStart"/>
            <w:r w:rsidRPr="00AF5413">
              <w:rPr>
                <w:color w:val="212121"/>
                <w:sz w:val="20"/>
                <w:szCs w:val="20"/>
              </w:rPr>
              <w:t>Hyler</w:t>
            </w:r>
            <w:proofErr w:type="spellEnd"/>
            <w:r w:rsidRPr="00AF5413">
              <w:rPr>
                <w:color w:val="212121"/>
                <w:sz w:val="20"/>
                <w:szCs w:val="20"/>
              </w:rPr>
              <w:t xml:space="preserve"> SE, </w:t>
            </w:r>
            <w:proofErr w:type="spellStart"/>
            <w:r w:rsidRPr="00AF5413">
              <w:rPr>
                <w:color w:val="212121"/>
                <w:sz w:val="20"/>
                <w:szCs w:val="20"/>
              </w:rPr>
              <w:t>Gangure</w:t>
            </w:r>
            <w:proofErr w:type="spellEnd"/>
            <w:r w:rsidRPr="00AF5413">
              <w:rPr>
                <w:color w:val="212121"/>
                <w:sz w:val="20"/>
                <w:szCs w:val="20"/>
              </w:rPr>
              <w:t xml:space="preserve"> DP.</w:t>
            </w:r>
          </w:p>
        </w:tc>
        <w:tc>
          <w:tcPr>
            <w:tcW w:w="2220" w:type="dxa"/>
            <w:shd w:val="clear" w:color="auto" w:fill="auto"/>
            <w:tcMar>
              <w:top w:w="100" w:type="dxa"/>
              <w:left w:w="100" w:type="dxa"/>
              <w:bottom w:w="100" w:type="dxa"/>
              <w:right w:w="100" w:type="dxa"/>
            </w:tcMar>
          </w:tcPr>
          <w:p w14:paraId="2CAB3D47" w14:textId="77777777" w:rsidR="0089290A" w:rsidRPr="00AF5413" w:rsidRDefault="0089290A" w:rsidP="00961538">
            <w:pPr>
              <w:widowControl w:val="0"/>
              <w:spacing w:line="240" w:lineRule="auto"/>
            </w:pPr>
            <w:r w:rsidRPr="00AF5413">
              <w:t>2004</w:t>
            </w:r>
          </w:p>
        </w:tc>
        <w:tc>
          <w:tcPr>
            <w:tcW w:w="2250" w:type="dxa"/>
            <w:shd w:val="clear" w:color="auto" w:fill="auto"/>
            <w:tcMar>
              <w:top w:w="100" w:type="dxa"/>
              <w:left w:w="100" w:type="dxa"/>
              <w:bottom w:w="100" w:type="dxa"/>
              <w:right w:w="100" w:type="dxa"/>
            </w:tcMar>
          </w:tcPr>
          <w:p w14:paraId="405A8AFC"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6C92B63E" w14:textId="77777777" w:rsidR="0089290A" w:rsidRPr="00AF5413" w:rsidRDefault="0089290A" w:rsidP="00961538">
            <w:pPr>
              <w:widowControl w:val="0"/>
              <w:spacing w:line="240" w:lineRule="auto"/>
            </w:pPr>
            <w:r w:rsidRPr="00AF5413">
              <w:t>Professional guidance</w:t>
            </w:r>
          </w:p>
        </w:tc>
      </w:tr>
      <w:tr w:rsidR="0089290A" w:rsidRPr="00AF5413" w14:paraId="2C3675F1" w14:textId="77777777" w:rsidTr="00961538">
        <w:trPr>
          <w:trHeight w:val="919"/>
        </w:trPr>
        <w:tc>
          <w:tcPr>
            <w:tcW w:w="2235" w:type="dxa"/>
            <w:shd w:val="clear" w:color="auto" w:fill="auto"/>
            <w:tcMar>
              <w:top w:w="100" w:type="dxa"/>
              <w:left w:w="100" w:type="dxa"/>
              <w:bottom w:w="100" w:type="dxa"/>
              <w:right w:w="100" w:type="dxa"/>
            </w:tcMar>
          </w:tcPr>
          <w:p w14:paraId="18A771F2" w14:textId="77777777" w:rsidR="0089290A" w:rsidRPr="00AF5413" w:rsidRDefault="0089290A" w:rsidP="00961538">
            <w:pPr>
              <w:widowControl w:val="0"/>
              <w:spacing w:line="240" w:lineRule="auto"/>
              <w:rPr>
                <w:color w:val="212121"/>
                <w:sz w:val="20"/>
                <w:szCs w:val="20"/>
              </w:rPr>
            </w:pPr>
            <w:r w:rsidRPr="00AF5413">
              <w:rPr>
                <w:color w:val="212121"/>
                <w:sz w:val="20"/>
                <w:szCs w:val="20"/>
              </w:rPr>
              <w:t xml:space="preserve">Shore JH, </w:t>
            </w:r>
            <w:proofErr w:type="spellStart"/>
            <w:r w:rsidRPr="00AF5413">
              <w:rPr>
                <w:color w:val="212121"/>
                <w:sz w:val="20"/>
                <w:szCs w:val="20"/>
              </w:rPr>
              <w:t>Hilty</w:t>
            </w:r>
            <w:proofErr w:type="spellEnd"/>
            <w:r w:rsidRPr="00AF5413">
              <w:rPr>
                <w:color w:val="212121"/>
                <w:sz w:val="20"/>
                <w:szCs w:val="20"/>
              </w:rPr>
              <w:t xml:space="preserve"> DM, </w:t>
            </w:r>
            <w:proofErr w:type="spellStart"/>
            <w:r w:rsidRPr="00AF5413">
              <w:rPr>
                <w:color w:val="212121"/>
                <w:sz w:val="20"/>
                <w:szCs w:val="20"/>
              </w:rPr>
              <w:t>Yellowlees</w:t>
            </w:r>
            <w:proofErr w:type="spellEnd"/>
            <w:r w:rsidRPr="00AF5413">
              <w:rPr>
                <w:color w:val="212121"/>
                <w:sz w:val="20"/>
                <w:szCs w:val="20"/>
              </w:rPr>
              <w:t xml:space="preserve"> P. </w:t>
            </w:r>
          </w:p>
        </w:tc>
        <w:tc>
          <w:tcPr>
            <w:tcW w:w="2220" w:type="dxa"/>
            <w:shd w:val="clear" w:color="auto" w:fill="auto"/>
            <w:tcMar>
              <w:top w:w="100" w:type="dxa"/>
              <w:left w:w="100" w:type="dxa"/>
              <w:bottom w:w="100" w:type="dxa"/>
              <w:right w:w="100" w:type="dxa"/>
            </w:tcMar>
          </w:tcPr>
          <w:p w14:paraId="6ACB17CB" w14:textId="77777777" w:rsidR="0089290A" w:rsidRPr="00AF5413" w:rsidRDefault="0089290A" w:rsidP="00961538">
            <w:pPr>
              <w:widowControl w:val="0"/>
              <w:spacing w:line="240" w:lineRule="auto"/>
            </w:pPr>
            <w:r w:rsidRPr="00AF5413">
              <w:t>2007</w:t>
            </w:r>
          </w:p>
        </w:tc>
        <w:tc>
          <w:tcPr>
            <w:tcW w:w="2250" w:type="dxa"/>
            <w:shd w:val="clear" w:color="auto" w:fill="auto"/>
            <w:tcMar>
              <w:top w:w="100" w:type="dxa"/>
              <w:left w:w="100" w:type="dxa"/>
              <w:bottom w:w="100" w:type="dxa"/>
              <w:right w:w="100" w:type="dxa"/>
            </w:tcMar>
          </w:tcPr>
          <w:p w14:paraId="0C5CC082"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5D51F525" w14:textId="77777777" w:rsidR="0089290A" w:rsidRPr="00AF5413" w:rsidRDefault="0089290A" w:rsidP="00961538">
            <w:pPr>
              <w:widowControl w:val="0"/>
              <w:spacing w:line="240" w:lineRule="auto"/>
            </w:pPr>
            <w:r w:rsidRPr="00AF5413">
              <w:t>Professional guidance</w:t>
            </w:r>
          </w:p>
        </w:tc>
      </w:tr>
      <w:tr w:rsidR="0089290A" w:rsidRPr="00AF5413" w14:paraId="274504FB" w14:textId="77777777" w:rsidTr="00961538">
        <w:trPr>
          <w:trHeight w:val="919"/>
        </w:trPr>
        <w:tc>
          <w:tcPr>
            <w:tcW w:w="2235" w:type="dxa"/>
            <w:shd w:val="clear" w:color="auto" w:fill="auto"/>
            <w:tcMar>
              <w:top w:w="100" w:type="dxa"/>
              <w:left w:w="100" w:type="dxa"/>
              <w:bottom w:w="100" w:type="dxa"/>
              <w:right w:w="100" w:type="dxa"/>
            </w:tcMar>
          </w:tcPr>
          <w:p w14:paraId="40576ECD" w14:textId="77777777" w:rsidR="0089290A" w:rsidRPr="00AF5413" w:rsidRDefault="0089290A" w:rsidP="00961538">
            <w:pPr>
              <w:widowControl w:val="0"/>
              <w:spacing w:line="240" w:lineRule="auto"/>
              <w:rPr>
                <w:color w:val="212121"/>
                <w:sz w:val="20"/>
                <w:szCs w:val="20"/>
              </w:rPr>
            </w:pPr>
            <w:proofErr w:type="spellStart"/>
            <w:r w:rsidRPr="00AF5413">
              <w:rPr>
                <w:color w:val="212121"/>
                <w:sz w:val="20"/>
                <w:szCs w:val="20"/>
              </w:rPr>
              <w:lastRenderedPageBreak/>
              <w:t>Torous</w:t>
            </w:r>
            <w:proofErr w:type="spellEnd"/>
            <w:r w:rsidRPr="00AF5413">
              <w:rPr>
                <w:color w:val="212121"/>
                <w:sz w:val="20"/>
                <w:szCs w:val="20"/>
              </w:rPr>
              <w:t xml:space="preserve">, J., </w:t>
            </w:r>
            <w:proofErr w:type="spellStart"/>
            <w:r w:rsidRPr="00AF5413">
              <w:rPr>
                <w:color w:val="212121"/>
                <w:sz w:val="20"/>
                <w:szCs w:val="20"/>
              </w:rPr>
              <w:t>Keshavan</w:t>
            </w:r>
            <w:proofErr w:type="spellEnd"/>
            <w:r w:rsidRPr="00AF5413">
              <w:rPr>
                <w:color w:val="212121"/>
                <w:sz w:val="20"/>
                <w:szCs w:val="20"/>
              </w:rPr>
              <w:t>, M. &amp; Gutheil, T.</w:t>
            </w:r>
          </w:p>
        </w:tc>
        <w:tc>
          <w:tcPr>
            <w:tcW w:w="2220" w:type="dxa"/>
            <w:shd w:val="clear" w:color="auto" w:fill="auto"/>
            <w:tcMar>
              <w:top w:w="100" w:type="dxa"/>
              <w:left w:w="100" w:type="dxa"/>
              <w:bottom w:w="100" w:type="dxa"/>
              <w:right w:w="100" w:type="dxa"/>
            </w:tcMar>
          </w:tcPr>
          <w:p w14:paraId="7542768D" w14:textId="77777777" w:rsidR="0089290A" w:rsidRPr="00AF5413" w:rsidRDefault="0089290A" w:rsidP="00961538">
            <w:pPr>
              <w:widowControl w:val="0"/>
              <w:spacing w:line="240" w:lineRule="auto"/>
            </w:pPr>
            <w:r w:rsidRPr="00AF5413">
              <w:t>2014</w:t>
            </w:r>
          </w:p>
        </w:tc>
        <w:tc>
          <w:tcPr>
            <w:tcW w:w="2250" w:type="dxa"/>
            <w:shd w:val="clear" w:color="auto" w:fill="auto"/>
            <w:tcMar>
              <w:top w:w="100" w:type="dxa"/>
              <w:left w:w="100" w:type="dxa"/>
              <w:bottom w:w="100" w:type="dxa"/>
              <w:right w:w="100" w:type="dxa"/>
            </w:tcMar>
          </w:tcPr>
          <w:p w14:paraId="11CAF563" w14:textId="77777777" w:rsidR="0089290A" w:rsidRPr="00AF5413" w:rsidRDefault="0089290A" w:rsidP="00961538">
            <w:pPr>
              <w:widowControl w:val="0"/>
              <w:spacing w:line="240" w:lineRule="auto"/>
            </w:pPr>
            <w:r w:rsidRPr="00AF5413">
              <w:t>Commentary</w:t>
            </w:r>
          </w:p>
        </w:tc>
        <w:tc>
          <w:tcPr>
            <w:tcW w:w="2235" w:type="dxa"/>
            <w:shd w:val="clear" w:color="auto" w:fill="auto"/>
            <w:tcMar>
              <w:top w:w="100" w:type="dxa"/>
              <w:left w:w="100" w:type="dxa"/>
              <w:bottom w:w="100" w:type="dxa"/>
              <w:right w:w="100" w:type="dxa"/>
            </w:tcMar>
          </w:tcPr>
          <w:p w14:paraId="32349BAD" w14:textId="77777777" w:rsidR="0089290A" w:rsidRPr="00AF5413" w:rsidRDefault="0089290A" w:rsidP="00961538">
            <w:pPr>
              <w:widowControl w:val="0"/>
              <w:spacing w:line="240" w:lineRule="auto"/>
            </w:pPr>
            <w:r w:rsidRPr="00AF5413">
              <w:t>Professional guidance</w:t>
            </w:r>
          </w:p>
        </w:tc>
      </w:tr>
    </w:tbl>
    <w:p w14:paraId="1DDCCF74" w14:textId="77777777" w:rsidR="0089290A" w:rsidRPr="00AF5413" w:rsidRDefault="0089290A" w:rsidP="0089290A"/>
    <w:p w14:paraId="3B0F4672" w14:textId="77777777" w:rsidR="0089290A" w:rsidRPr="00AF5413" w:rsidRDefault="0089290A" w:rsidP="0089290A">
      <w:pPr>
        <w:pStyle w:val="Heading3"/>
      </w:pPr>
    </w:p>
    <w:p w14:paraId="540E4AD2" w14:textId="7B27BF87" w:rsidR="0089290A" w:rsidRPr="00AF5413" w:rsidRDefault="0089290A" w:rsidP="0089290A">
      <w:pPr>
        <w:pStyle w:val="Heading3"/>
      </w:pPr>
      <w:bookmarkStart w:id="13" w:name="_ae29luok8w77" w:colFirst="0" w:colLast="0"/>
      <w:bookmarkEnd w:id="13"/>
      <w:r w:rsidRPr="00AF5413">
        <w:t xml:space="preserve">Appendix </w:t>
      </w:r>
      <w:r w:rsidR="00C9000F">
        <w:t>3</w:t>
      </w:r>
      <w:r w:rsidRPr="00AF5413">
        <w:t>: Thematic Analysis Methodology</w:t>
      </w:r>
    </w:p>
    <w:p w14:paraId="43593819" w14:textId="77777777" w:rsidR="0089290A" w:rsidRPr="00AF5413" w:rsidRDefault="0089290A" w:rsidP="0089290A">
      <w:pPr>
        <w:rPr>
          <w:i/>
        </w:rPr>
      </w:pPr>
    </w:p>
    <w:p w14:paraId="50CA00CE" w14:textId="77777777" w:rsidR="0089290A" w:rsidRPr="00AF5413" w:rsidRDefault="0089290A" w:rsidP="0089290A">
      <w:r w:rsidRPr="00AF5413">
        <w:t>The researchers undertook an inductive thematic analysis outlined by Nowell et al. in their 2017 paper [</w:t>
      </w:r>
      <w:r>
        <w:t>107</w:t>
      </w:r>
      <w:r w:rsidRPr="00AF5413">
        <w:t xml:space="preserve">], illustrated by a six-step process outlined below. </w:t>
      </w:r>
    </w:p>
    <w:p w14:paraId="708DC3FD" w14:textId="77777777" w:rsidR="0089290A" w:rsidRPr="00AF5413" w:rsidRDefault="0089290A" w:rsidP="0089290A"/>
    <w:p w14:paraId="09A4A2FF" w14:textId="77777777" w:rsidR="0089290A" w:rsidRPr="00AF5413" w:rsidRDefault="0089290A" w:rsidP="0089290A">
      <w:pPr>
        <w:spacing w:before="240" w:after="240"/>
        <w:ind w:left="720"/>
      </w:pPr>
      <w:r w:rsidRPr="00AF5413">
        <w:t>1. Familiarization with data</w:t>
      </w:r>
      <w:r w:rsidRPr="00AF5413">
        <w:br/>
        <w:t xml:space="preserve">Both authors read through the data twice and actively searched for patterns related to clinical effectiveness (deductive analysis). These patterns were documented with direct quotations from the data. </w:t>
      </w:r>
    </w:p>
    <w:p w14:paraId="0C0DBB46" w14:textId="77777777" w:rsidR="0089290A" w:rsidRPr="00AF5413" w:rsidRDefault="0089290A" w:rsidP="0089290A">
      <w:pPr>
        <w:spacing w:before="240" w:after="240"/>
        <w:ind w:left="720"/>
      </w:pPr>
      <w:r w:rsidRPr="00AF5413">
        <w:t>2. Generation of initial codes</w:t>
      </w:r>
      <w:r w:rsidRPr="00AF5413">
        <w:br/>
        <w:t>The authors compared patterns to identify similarities and differences in recurring patterns as well as identifying any potential researcher bias. These recurring patterns generated the initial codes of the study.</w:t>
      </w:r>
    </w:p>
    <w:p w14:paraId="05D62D79" w14:textId="77777777" w:rsidR="0089290A" w:rsidRPr="00AF5413" w:rsidRDefault="0089290A" w:rsidP="0089290A">
      <w:pPr>
        <w:spacing w:before="240" w:after="240"/>
        <w:ind w:left="720"/>
      </w:pPr>
      <w:r w:rsidRPr="00AF5413">
        <w:t>3. Searching for themes</w:t>
      </w:r>
      <w:r w:rsidRPr="00AF5413">
        <w:br/>
        <w:t>The authors identified and agreed on recurring themes in the data, structuring the data into themes relevant to the research question: the clinical effectiveness of telepsychiatry.</w:t>
      </w:r>
    </w:p>
    <w:p w14:paraId="049B218D" w14:textId="77777777" w:rsidR="0089290A" w:rsidRPr="00AF5413" w:rsidRDefault="0089290A" w:rsidP="0089290A">
      <w:pPr>
        <w:spacing w:before="240" w:after="240"/>
        <w:ind w:left="720"/>
      </w:pPr>
      <w:r w:rsidRPr="00AF5413">
        <w:t>4. Reviewing the themes</w:t>
      </w:r>
      <w:r w:rsidRPr="00AF5413">
        <w:br/>
      </w:r>
      <w:proofErr w:type="spellStart"/>
      <w:r w:rsidRPr="00AF5413">
        <w:t>Themes</w:t>
      </w:r>
      <w:proofErr w:type="spellEnd"/>
      <w:r w:rsidRPr="00AF5413">
        <w:t xml:space="preserve"> were reviewed to test for referential adequacy by returning to the raw data and ensuring the themes were valid and grounded in the data. This resulted in some themes being removed and condensed. </w:t>
      </w:r>
    </w:p>
    <w:p w14:paraId="4E62C03D" w14:textId="77777777" w:rsidR="0089290A" w:rsidRPr="00AF5413" w:rsidRDefault="0089290A" w:rsidP="0089290A">
      <w:pPr>
        <w:spacing w:before="240" w:after="240"/>
        <w:ind w:left="720"/>
      </w:pPr>
      <w:r w:rsidRPr="00AF5413">
        <w:t>5. Defining and naming themes</w:t>
      </w:r>
      <w:r w:rsidRPr="00AF5413">
        <w:br/>
        <w:t xml:space="preserve">The authors discussed the themes that were identified, formulating the narrative about the clinical effectiveness of telepsychiatry based on direct quotations from the data as well as overall patterns of these themes within the literature. </w:t>
      </w:r>
    </w:p>
    <w:p w14:paraId="3D75CFD5" w14:textId="77777777" w:rsidR="0089290A" w:rsidRPr="00AF5413" w:rsidRDefault="0089290A" w:rsidP="0089290A">
      <w:pPr>
        <w:spacing w:before="240" w:after="240"/>
        <w:ind w:left="720"/>
      </w:pPr>
      <w:r w:rsidRPr="00AF5413">
        <w:t>6. Producing the report</w:t>
      </w:r>
      <w:r w:rsidRPr="00AF5413">
        <w:br/>
        <w:t>The authors expanded on each theme, including the information and context provided by the data as well as their clinical implications on the clinical effectiveness of telepsychiatry.</w:t>
      </w:r>
      <w:r w:rsidRPr="00AF5413">
        <w:br/>
      </w:r>
    </w:p>
    <w:p w14:paraId="6BB2F8E4" w14:textId="77777777" w:rsidR="0089290A" w:rsidRPr="00AF5413" w:rsidRDefault="0089290A" w:rsidP="0089290A">
      <w:pPr>
        <w:spacing w:before="240" w:after="240"/>
        <w:ind w:left="720"/>
      </w:pPr>
      <w:r w:rsidRPr="00AF5413">
        <w:t xml:space="preserve"> </w:t>
      </w:r>
    </w:p>
    <w:p w14:paraId="4C032CDA" w14:textId="77777777" w:rsidR="0089290A" w:rsidRPr="00AF5413" w:rsidRDefault="0089290A" w:rsidP="0089290A">
      <w:pPr>
        <w:spacing w:before="240" w:after="240"/>
        <w:ind w:left="720"/>
      </w:pPr>
    </w:p>
    <w:p w14:paraId="30DC81EF" w14:textId="77777777" w:rsidR="0089290A" w:rsidRPr="00AF5413" w:rsidRDefault="0089290A" w:rsidP="0089290A">
      <w:pPr>
        <w:spacing w:before="240" w:after="240"/>
        <w:ind w:left="720"/>
      </w:pPr>
    </w:p>
    <w:p w14:paraId="16718664" w14:textId="77777777" w:rsidR="0089290A" w:rsidRPr="00AF5413" w:rsidRDefault="0089290A" w:rsidP="0089290A">
      <w:pPr>
        <w:spacing w:before="240" w:after="240"/>
        <w:ind w:left="720"/>
      </w:pPr>
    </w:p>
    <w:p w14:paraId="1C3D78A1" w14:textId="77777777" w:rsidR="0089290A" w:rsidRPr="00AF5413" w:rsidRDefault="0089290A" w:rsidP="0089290A">
      <w:pPr>
        <w:spacing w:before="240" w:after="240"/>
        <w:ind w:left="720"/>
      </w:pPr>
    </w:p>
    <w:p w14:paraId="7D498B35" w14:textId="77777777" w:rsidR="0089290A" w:rsidRPr="00AF5413" w:rsidRDefault="0089290A" w:rsidP="0089290A">
      <w:pPr>
        <w:spacing w:before="240" w:after="240"/>
        <w:ind w:left="720"/>
      </w:pPr>
    </w:p>
    <w:p w14:paraId="096E5E7A" w14:textId="77777777" w:rsidR="0089290A" w:rsidRPr="00AF5413" w:rsidRDefault="0089290A" w:rsidP="0089290A">
      <w:pPr>
        <w:spacing w:before="240" w:after="240"/>
        <w:ind w:left="720"/>
      </w:pPr>
    </w:p>
    <w:p w14:paraId="6A2B2949" w14:textId="77777777" w:rsidR="0089290A" w:rsidRPr="00AF5413" w:rsidRDefault="0089290A" w:rsidP="0089290A">
      <w:pPr>
        <w:spacing w:before="240" w:after="240"/>
        <w:ind w:left="720"/>
      </w:pPr>
    </w:p>
    <w:p w14:paraId="14DBD3DA" w14:textId="77777777" w:rsidR="0089290A" w:rsidRPr="00AF5413" w:rsidRDefault="0089290A" w:rsidP="0089290A">
      <w:pPr>
        <w:spacing w:before="240" w:after="240"/>
        <w:rPr>
          <w:i/>
        </w:rPr>
      </w:pPr>
      <w:r w:rsidRPr="00AF5413">
        <w:rPr>
          <w:i/>
          <w:noProof/>
        </w:rPr>
        <w:drawing>
          <wp:inline distT="114300" distB="114300" distL="114300" distR="114300" wp14:anchorId="60B63182" wp14:editId="489624C3">
            <wp:extent cx="7512050" cy="4767263"/>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
                    <a:srcRect/>
                    <a:stretch>
                      <a:fillRect/>
                    </a:stretch>
                  </pic:blipFill>
                  <pic:spPr>
                    <a:xfrm>
                      <a:off x="0" y="0"/>
                      <a:ext cx="7512050" cy="4767263"/>
                    </a:xfrm>
                    <a:prstGeom prst="rect">
                      <a:avLst/>
                    </a:prstGeom>
                    <a:ln/>
                  </pic:spPr>
                </pic:pic>
              </a:graphicData>
            </a:graphic>
          </wp:inline>
        </w:drawing>
      </w:r>
    </w:p>
    <w:p w14:paraId="505B0F1D" w14:textId="77777777" w:rsidR="0089290A" w:rsidRPr="00AF5413" w:rsidRDefault="0089290A" w:rsidP="0089290A">
      <w:pPr>
        <w:spacing w:before="240" w:after="240"/>
        <w:rPr>
          <w:i/>
        </w:rPr>
      </w:pPr>
    </w:p>
    <w:p w14:paraId="505F98DC" w14:textId="77777777" w:rsidR="0089290A" w:rsidRPr="00AF5413" w:rsidRDefault="0089290A" w:rsidP="0089290A">
      <w:pPr>
        <w:spacing w:before="240" w:after="240"/>
        <w:rPr>
          <w:i/>
        </w:rPr>
      </w:pPr>
    </w:p>
    <w:p w14:paraId="7E781B24" w14:textId="77777777" w:rsidR="0089290A" w:rsidRDefault="0089290A" w:rsidP="0089290A">
      <w:pPr>
        <w:spacing w:before="240" w:after="240"/>
        <w:ind w:left="720"/>
        <w:rPr>
          <w:i/>
        </w:rPr>
      </w:pPr>
      <w:r w:rsidRPr="00AF5413">
        <w:rPr>
          <w:i/>
        </w:rPr>
        <w:t xml:space="preserve">Figure 3: </w:t>
      </w:r>
      <w:proofErr w:type="spellStart"/>
      <w:r w:rsidRPr="00AF5413">
        <w:rPr>
          <w:i/>
        </w:rPr>
        <w:t>Mindmap</w:t>
      </w:r>
      <w:proofErr w:type="spellEnd"/>
      <w:r w:rsidRPr="00AF5413">
        <w:rPr>
          <w:i/>
        </w:rPr>
        <w:t xml:space="preserve"> illustrating development of themes </w:t>
      </w:r>
    </w:p>
    <w:p w14:paraId="6EC449A3" w14:textId="77777777" w:rsidR="00235361" w:rsidRDefault="00235361"/>
    <w:sectPr w:rsidR="00235361" w:rsidSect="003C21C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0A"/>
    <w:rsid w:val="00235361"/>
    <w:rsid w:val="003C21C9"/>
    <w:rsid w:val="0089290A"/>
    <w:rsid w:val="00C90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CDEE"/>
  <w15:chartTrackingRefBased/>
  <w15:docId w15:val="{86E234D1-8A62-D246-B10B-50B9A50C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90A"/>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89290A"/>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89290A"/>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89290A"/>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89290A"/>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89290A"/>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89290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0A"/>
    <w:rPr>
      <w:rFonts w:ascii="Arial" w:eastAsia="Arial" w:hAnsi="Arial" w:cs="Arial"/>
      <w:sz w:val="40"/>
      <w:szCs w:val="40"/>
    </w:rPr>
  </w:style>
  <w:style w:type="character" w:customStyle="1" w:styleId="Heading2Char">
    <w:name w:val="Heading 2 Char"/>
    <w:basedOn w:val="DefaultParagraphFont"/>
    <w:link w:val="Heading2"/>
    <w:uiPriority w:val="9"/>
    <w:rsid w:val="0089290A"/>
    <w:rPr>
      <w:rFonts w:ascii="Arial" w:eastAsia="Arial" w:hAnsi="Arial" w:cs="Arial"/>
      <w:sz w:val="32"/>
      <w:szCs w:val="32"/>
    </w:rPr>
  </w:style>
  <w:style w:type="character" w:customStyle="1" w:styleId="Heading3Char">
    <w:name w:val="Heading 3 Char"/>
    <w:basedOn w:val="DefaultParagraphFont"/>
    <w:link w:val="Heading3"/>
    <w:uiPriority w:val="9"/>
    <w:rsid w:val="0089290A"/>
    <w:rPr>
      <w:rFonts w:ascii="Arial" w:eastAsia="Arial" w:hAnsi="Arial" w:cs="Arial"/>
      <w:color w:val="434343"/>
      <w:sz w:val="28"/>
      <w:szCs w:val="28"/>
    </w:rPr>
  </w:style>
  <w:style w:type="character" w:customStyle="1" w:styleId="Heading4Char">
    <w:name w:val="Heading 4 Char"/>
    <w:basedOn w:val="DefaultParagraphFont"/>
    <w:link w:val="Heading4"/>
    <w:uiPriority w:val="9"/>
    <w:semiHidden/>
    <w:rsid w:val="0089290A"/>
    <w:rPr>
      <w:rFonts w:ascii="Arial" w:eastAsia="Arial" w:hAnsi="Arial" w:cs="Arial"/>
      <w:color w:val="666666"/>
    </w:rPr>
  </w:style>
  <w:style w:type="character" w:customStyle="1" w:styleId="Heading5Char">
    <w:name w:val="Heading 5 Char"/>
    <w:basedOn w:val="DefaultParagraphFont"/>
    <w:link w:val="Heading5"/>
    <w:uiPriority w:val="9"/>
    <w:semiHidden/>
    <w:rsid w:val="0089290A"/>
    <w:rPr>
      <w:rFonts w:ascii="Arial" w:eastAsia="Arial" w:hAnsi="Arial" w:cs="Arial"/>
      <w:color w:val="666666"/>
      <w:sz w:val="22"/>
      <w:szCs w:val="22"/>
    </w:rPr>
  </w:style>
  <w:style w:type="character" w:customStyle="1" w:styleId="Heading6Char">
    <w:name w:val="Heading 6 Char"/>
    <w:basedOn w:val="DefaultParagraphFont"/>
    <w:link w:val="Heading6"/>
    <w:uiPriority w:val="9"/>
    <w:semiHidden/>
    <w:rsid w:val="0089290A"/>
    <w:rPr>
      <w:rFonts w:ascii="Arial" w:eastAsia="Arial" w:hAnsi="Arial" w:cs="Arial"/>
      <w:i/>
      <w:color w:val="666666"/>
      <w:sz w:val="22"/>
      <w:szCs w:val="22"/>
    </w:rPr>
  </w:style>
  <w:style w:type="paragraph" w:styleId="Title">
    <w:name w:val="Title"/>
    <w:basedOn w:val="Normal"/>
    <w:next w:val="Normal"/>
    <w:link w:val="TitleChar"/>
    <w:uiPriority w:val="10"/>
    <w:qFormat/>
    <w:rsid w:val="0089290A"/>
    <w:pPr>
      <w:keepNext/>
      <w:keepLines/>
      <w:spacing w:after="60"/>
    </w:pPr>
    <w:rPr>
      <w:sz w:val="52"/>
      <w:szCs w:val="52"/>
    </w:rPr>
  </w:style>
  <w:style w:type="character" w:customStyle="1" w:styleId="TitleChar">
    <w:name w:val="Title Char"/>
    <w:basedOn w:val="DefaultParagraphFont"/>
    <w:link w:val="Title"/>
    <w:uiPriority w:val="10"/>
    <w:rsid w:val="0089290A"/>
    <w:rPr>
      <w:rFonts w:ascii="Arial" w:eastAsia="Arial" w:hAnsi="Arial" w:cs="Arial"/>
      <w:sz w:val="52"/>
      <w:szCs w:val="52"/>
    </w:rPr>
  </w:style>
  <w:style w:type="paragraph" w:styleId="Subtitle">
    <w:name w:val="Subtitle"/>
    <w:basedOn w:val="Normal"/>
    <w:next w:val="Normal"/>
    <w:link w:val="SubtitleChar"/>
    <w:uiPriority w:val="11"/>
    <w:qFormat/>
    <w:rsid w:val="0089290A"/>
    <w:pPr>
      <w:keepNext/>
      <w:keepLines/>
      <w:spacing w:after="320"/>
    </w:pPr>
    <w:rPr>
      <w:color w:val="666666"/>
      <w:sz w:val="30"/>
      <w:szCs w:val="30"/>
    </w:rPr>
  </w:style>
  <w:style w:type="character" w:customStyle="1" w:styleId="SubtitleChar">
    <w:name w:val="Subtitle Char"/>
    <w:basedOn w:val="DefaultParagraphFont"/>
    <w:link w:val="Subtitle"/>
    <w:uiPriority w:val="11"/>
    <w:rsid w:val="0089290A"/>
    <w:rPr>
      <w:rFonts w:ascii="Arial" w:eastAsia="Arial" w:hAnsi="Arial" w:cs="Arial"/>
      <w:color w:val="666666"/>
      <w:sz w:val="30"/>
      <w:szCs w:val="30"/>
    </w:rPr>
  </w:style>
  <w:style w:type="paragraph" w:styleId="CommentText">
    <w:name w:val="annotation text"/>
    <w:basedOn w:val="Normal"/>
    <w:link w:val="CommentTextChar"/>
    <w:uiPriority w:val="99"/>
    <w:semiHidden/>
    <w:unhideWhenUsed/>
    <w:rsid w:val="0089290A"/>
    <w:pPr>
      <w:spacing w:line="240" w:lineRule="auto"/>
    </w:pPr>
    <w:rPr>
      <w:sz w:val="20"/>
      <w:szCs w:val="20"/>
    </w:rPr>
  </w:style>
  <w:style w:type="character" w:customStyle="1" w:styleId="CommentTextChar">
    <w:name w:val="Comment Text Char"/>
    <w:basedOn w:val="DefaultParagraphFont"/>
    <w:link w:val="CommentText"/>
    <w:uiPriority w:val="99"/>
    <w:semiHidden/>
    <w:rsid w:val="0089290A"/>
    <w:rPr>
      <w:rFonts w:ascii="Arial" w:eastAsia="Arial" w:hAnsi="Arial" w:cs="Arial"/>
      <w:sz w:val="20"/>
      <w:szCs w:val="20"/>
    </w:rPr>
  </w:style>
  <w:style w:type="character" w:styleId="CommentReference">
    <w:name w:val="annotation reference"/>
    <w:basedOn w:val="DefaultParagraphFont"/>
    <w:uiPriority w:val="99"/>
    <w:semiHidden/>
    <w:unhideWhenUsed/>
    <w:rsid w:val="0089290A"/>
    <w:rPr>
      <w:sz w:val="16"/>
      <w:szCs w:val="16"/>
    </w:rPr>
  </w:style>
  <w:style w:type="paragraph" w:styleId="BalloonText">
    <w:name w:val="Balloon Text"/>
    <w:basedOn w:val="Normal"/>
    <w:link w:val="BalloonTextChar"/>
    <w:uiPriority w:val="99"/>
    <w:semiHidden/>
    <w:unhideWhenUsed/>
    <w:rsid w:val="0089290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290A"/>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164</Pages>
  <Words>43121</Words>
  <Characters>245790</Characters>
  <Application>Microsoft Office Word</Application>
  <DocSecurity>0</DocSecurity>
  <Lines>2048</Lines>
  <Paragraphs>576</Paragraphs>
  <ScaleCrop>false</ScaleCrop>
  <Company/>
  <LinksUpToDate>false</LinksUpToDate>
  <CharactersWithSpaces>288335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Copy Editor</cp:lastModifiedBy>
  <cp:revision>2</cp:revision>
  <dcterms:created xsi:type="dcterms:W3CDTF">2021-11-12T16:05:00Z</dcterms:created>
  <dcterms:modified xsi:type="dcterms:W3CDTF">2021-11-12T16:05:00Z</dcterms:modified>
</cp:coreProperties>
</file>