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89" w:type="pct"/>
        <w:tblInd w:w="-5" w:type="dxa"/>
        <w:tblLayout w:type="fixed"/>
        <w:tblLook w:val="0660" w:firstRow="1" w:lastRow="1" w:firstColumn="0" w:lastColumn="0" w:noHBand="1" w:noVBand="1"/>
      </w:tblPr>
      <w:tblGrid>
        <w:gridCol w:w="9367"/>
      </w:tblGrid>
      <w:tr w:rsidR="0076689D" w:rsidRPr="00601548" w14:paraId="6AFB0AA8" w14:textId="77777777" w:rsidTr="005E6088">
        <w:trPr>
          <w:trHeight w:val="98"/>
        </w:trPr>
        <w:tc>
          <w:tcPr>
            <w:tcW w:w="5000" w:type="pct"/>
            <w:tcBorders>
              <w:top w:val="nil"/>
              <w:left w:val="nil"/>
              <w:right w:val="nil"/>
            </w:tcBorders>
            <w:noWrap/>
          </w:tcPr>
          <w:p w14:paraId="29277D34" w14:textId="0453D3A8" w:rsidR="0076689D" w:rsidRPr="00601548" w:rsidRDefault="002C3D4A" w:rsidP="00601548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601548">
              <w:rPr>
                <w:sz w:val="24"/>
                <w:szCs w:val="24"/>
              </w:rPr>
              <w:t xml:space="preserve">Appendix </w:t>
            </w:r>
            <w:r w:rsidR="00167EC3" w:rsidRPr="00601548">
              <w:rPr>
                <w:sz w:val="24"/>
                <w:szCs w:val="24"/>
              </w:rPr>
              <w:t>2</w:t>
            </w:r>
            <w:r w:rsidR="0076689D" w:rsidRPr="00601548">
              <w:rPr>
                <w:sz w:val="24"/>
                <w:szCs w:val="24"/>
              </w:rPr>
              <w:t xml:space="preserve"> – </w:t>
            </w:r>
            <w:r w:rsidR="00801984" w:rsidRPr="00601548">
              <w:rPr>
                <w:sz w:val="24"/>
                <w:szCs w:val="24"/>
              </w:rPr>
              <w:t>Results of i</w:t>
            </w:r>
            <w:r w:rsidRPr="00601548">
              <w:rPr>
                <w:sz w:val="24"/>
                <w:szCs w:val="24"/>
              </w:rPr>
              <w:t>nitial screening questions</w:t>
            </w:r>
          </w:p>
        </w:tc>
      </w:tr>
      <w:tr w:rsidR="0076689D" w:rsidRPr="00601548" w14:paraId="4A60A675" w14:textId="77777777" w:rsidTr="005E6088">
        <w:trPr>
          <w:trHeight w:val="19"/>
        </w:trPr>
        <w:tc>
          <w:tcPr>
            <w:tcW w:w="5000" w:type="pct"/>
            <w:noWrap/>
          </w:tcPr>
          <w:p w14:paraId="3BD4B5E9" w14:textId="77777777" w:rsidR="0076689D" w:rsidRPr="00560897" w:rsidRDefault="0076689D" w:rsidP="005E6088">
            <w:pPr>
              <w:contextualSpacing/>
              <w:rPr>
                <w:b/>
                <w:sz w:val="28"/>
                <w:szCs w:val="28"/>
              </w:rPr>
            </w:pPr>
            <w:r w:rsidRPr="00560897">
              <w:rPr>
                <w:b/>
                <w:sz w:val="28"/>
                <w:szCs w:val="28"/>
              </w:rPr>
              <w:t>Before you applied to higher training, did you feel you had sufficient exposure to all the sub-specialties in order to help you make your decision?</w:t>
            </w:r>
          </w:p>
          <w:p w14:paraId="6A536E41" w14:textId="5AFE1E2F" w:rsidR="0076689D" w:rsidRPr="00560897" w:rsidRDefault="00560897" w:rsidP="00766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>14</w:t>
            </w:r>
            <w:r w:rsidRPr="00560897">
              <w:rPr>
                <w:sz w:val="28"/>
                <w:szCs w:val="28"/>
              </w:rPr>
              <w:tab/>
            </w:r>
            <w:r w:rsidR="0076689D" w:rsidRPr="00560897">
              <w:rPr>
                <w:sz w:val="28"/>
                <w:szCs w:val="28"/>
              </w:rPr>
              <w:t>(52%)</w:t>
            </w:r>
          </w:p>
          <w:p w14:paraId="1DB99FD0" w14:textId="5DE71850" w:rsidR="0076689D" w:rsidRPr="00560897" w:rsidRDefault="0076689D" w:rsidP="00766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60897">
              <w:rPr>
                <w:sz w:val="28"/>
                <w:szCs w:val="28"/>
              </w:rPr>
              <w:t>No</w:t>
            </w:r>
            <w:r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  <w:t>6</w:t>
            </w:r>
            <w:r w:rsidR="00560897"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>(22%)</w:t>
            </w:r>
          </w:p>
          <w:p w14:paraId="7534AD20" w14:textId="3B24313B" w:rsidR="0076689D" w:rsidRPr="00560897" w:rsidRDefault="00560897" w:rsidP="00766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60897">
              <w:rPr>
                <w:sz w:val="28"/>
                <w:szCs w:val="28"/>
              </w:rPr>
              <w:t>Partially</w:t>
            </w:r>
            <w:r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  <w:t>5</w:t>
            </w:r>
            <w:r w:rsidRPr="00560897">
              <w:rPr>
                <w:sz w:val="28"/>
                <w:szCs w:val="28"/>
              </w:rPr>
              <w:tab/>
            </w:r>
            <w:r w:rsidR="0076689D" w:rsidRPr="00560897">
              <w:rPr>
                <w:sz w:val="28"/>
                <w:szCs w:val="28"/>
              </w:rPr>
              <w:t>(19%)</w:t>
            </w:r>
          </w:p>
          <w:p w14:paraId="00E2982B" w14:textId="56FE2CE2" w:rsidR="0076689D" w:rsidRPr="00560897" w:rsidRDefault="0076689D" w:rsidP="00766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60897">
              <w:rPr>
                <w:sz w:val="28"/>
                <w:szCs w:val="28"/>
              </w:rPr>
              <w:t>Uncer</w:t>
            </w:r>
            <w:r w:rsidR="00560897">
              <w:rPr>
                <w:sz w:val="28"/>
                <w:szCs w:val="28"/>
              </w:rPr>
              <w:t>tain</w:t>
            </w:r>
            <w:r w:rsidR="00560897">
              <w:rPr>
                <w:sz w:val="28"/>
                <w:szCs w:val="28"/>
              </w:rPr>
              <w:tab/>
            </w:r>
            <w:r w:rsid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>2</w:t>
            </w:r>
            <w:r w:rsidR="00560897"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>(7%)</w:t>
            </w:r>
          </w:p>
          <w:p w14:paraId="0FF460B2" w14:textId="77777777" w:rsidR="0076689D" w:rsidRPr="00560897" w:rsidRDefault="0076689D" w:rsidP="005E6088">
            <w:pPr>
              <w:contextualSpacing/>
              <w:rPr>
                <w:sz w:val="28"/>
                <w:szCs w:val="28"/>
              </w:rPr>
            </w:pPr>
          </w:p>
          <w:p w14:paraId="2D2E538D" w14:textId="77777777" w:rsidR="0076689D" w:rsidRPr="00560897" w:rsidRDefault="0076689D" w:rsidP="005E6088">
            <w:pPr>
              <w:contextualSpacing/>
              <w:rPr>
                <w:sz w:val="28"/>
                <w:szCs w:val="28"/>
              </w:rPr>
            </w:pPr>
            <w:r w:rsidRPr="00560897">
              <w:rPr>
                <w:b/>
                <w:sz w:val="28"/>
                <w:szCs w:val="28"/>
              </w:rPr>
              <w:t>To what degree did a good Core Training placement experience play a part in your decision to choose your sub-specialty?</w:t>
            </w:r>
          </w:p>
          <w:p w14:paraId="654800C1" w14:textId="33A7A77B" w:rsidR="0076689D" w:rsidRPr="00560897" w:rsidRDefault="00560897" w:rsidP="007668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Significant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76689D" w:rsidRPr="00560897">
              <w:rPr>
                <w:sz w:val="28"/>
                <w:szCs w:val="28"/>
              </w:rPr>
              <w:t xml:space="preserve">19 </w:t>
            </w:r>
            <w:r w:rsidRPr="00560897">
              <w:rPr>
                <w:sz w:val="28"/>
                <w:szCs w:val="28"/>
              </w:rPr>
              <w:tab/>
            </w:r>
            <w:r w:rsidR="0076689D" w:rsidRPr="00560897">
              <w:rPr>
                <w:sz w:val="28"/>
                <w:szCs w:val="28"/>
              </w:rPr>
              <w:t>(70%)</w:t>
            </w:r>
          </w:p>
          <w:p w14:paraId="1651DAF9" w14:textId="5BC86E0E" w:rsidR="0076689D" w:rsidRPr="00560897" w:rsidRDefault="00560897" w:rsidP="007668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60897">
              <w:rPr>
                <w:sz w:val="28"/>
                <w:szCs w:val="28"/>
              </w:rPr>
              <w:t>It didn’t play a part</w:t>
            </w:r>
            <w:r w:rsidRPr="00560897">
              <w:rPr>
                <w:sz w:val="28"/>
                <w:szCs w:val="28"/>
              </w:rPr>
              <w:tab/>
            </w:r>
            <w:r w:rsidR="0076689D" w:rsidRPr="00560897">
              <w:rPr>
                <w:sz w:val="28"/>
                <w:szCs w:val="28"/>
              </w:rPr>
              <w:t xml:space="preserve">3 </w:t>
            </w:r>
            <w:r w:rsidRPr="00560897">
              <w:rPr>
                <w:sz w:val="28"/>
                <w:szCs w:val="28"/>
              </w:rPr>
              <w:tab/>
            </w:r>
            <w:r w:rsidR="0076689D" w:rsidRPr="00560897">
              <w:rPr>
                <w:sz w:val="28"/>
                <w:szCs w:val="28"/>
              </w:rPr>
              <w:t>(11%)</w:t>
            </w:r>
          </w:p>
          <w:p w14:paraId="5D4A3EFF" w14:textId="333307CC" w:rsidR="0076689D" w:rsidRPr="00560897" w:rsidRDefault="0076689D" w:rsidP="007668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60897">
              <w:rPr>
                <w:sz w:val="28"/>
                <w:szCs w:val="28"/>
              </w:rPr>
              <w:t>Partial</w:t>
            </w:r>
            <w:r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  <w:t xml:space="preserve">5 </w:t>
            </w:r>
            <w:r w:rsidR="00560897"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>(19%)</w:t>
            </w:r>
          </w:p>
          <w:p w14:paraId="045FB3DA" w14:textId="77777777" w:rsidR="0076689D" w:rsidRPr="00560897" w:rsidRDefault="0076689D" w:rsidP="005E6088">
            <w:pPr>
              <w:contextualSpacing/>
              <w:rPr>
                <w:sz w:val="28"/>
                <w:szCs w:val="28"/>
              </w:rPr>
            </w:pPr>
          </w:p>
          <w:p w14:paraId="6683654B" w14:textId="77777777" w:rsidR="0076689D" w:rsidRPr="00560897" w:rsidRDefault="0076689D" w:rsidP="005E6088">
            <w:pPr>
              <w:contextualSpacing/>
              <w:rPr>
                <w:b/>
                <w:sz w:val="28"/>
                <w:szCs w:val="28"/>
              </w:rPr>
            </w:pPr>
            <w:r w:rsidRPr="00560897">
              <w:rPr>
                <w:b/>
                <w:sz w:val="28"/>
                <w:szCs w:val="28"/>
              </w:rPr>
              <w:t>To what degree did lifestyle factors play a part in your decision to choose your sub-specialty?</w:t>
            </w:r>
          </w:p>
          <w:p w14:paraId="59D1E9CD" w14:textId="069FBE6D" w:rsidR="0076689D" w:rsidRPr="00560897" w:rsidRDefault="00560897" w:rsidP="007668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Significant</w:t>
            </w:r>
            <w:r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  <w:t>8</w:t>
            </w:r>
            <w:r w:rsidRPr="00560897">
              <w:rPr>
                <w:sz w:val="28"/>
                <w:szCs w:val="28"/>
              </w:rPr>
              <w:tab/>
            </w:r>
            <w:r w:rsidR="0076689D" w:rsidRPr="00560897">
              <w:rPr>
                <w:sz w:val="28"/>
                <w:szCs w:val="28"/>
              </w:rPr>
              <w:t>(30%)</w:t>
            </w:r>
          </w:p>
          <w:p w14:paraId="65034B77" w14:textId="4E9805E8" w:rsidR="0076689D" w:rsidRPr="00560897" w:rsidRDefault="0076689D" w:rsidP="007668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560897">
              <w:rPr>
                <w:sz w:val="28"/>
                <w:szCs w:val="28"/>
              </w:rPr>
              <w:t>Partially</w:t>
            </w:r>
            <w:r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  <w:t xml:space="preserve">6 </w:t>
            </w:r>
            <w:r w:rsidR="00560897"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>(22%)</w:t>
            </w:r>
          </w:p>
          <w:p w14:paraId="4A7306F2" w14:textId="798121B8" w:rsidR="0076689D" w:rsidRPr="00560897" w:rsidRDefault="00560897" w:rsidP="007668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 (or didn’t)</w:t>
            </w:r>
            <w:r w:rsidR="0076689D" w:rsidRPr="00560897">
              <w:rPr>
                <w:sz w:val="28"/>
                <w:szCs w:val="28"/>
              </w:rPr>
              <w:tab/>
              <w:t xml:space="preserve">13 </w:t>
            </w:r>
            <w:r w:rsidRPr="00560897">
              <w:rPr>
                <w:sz w:val="28"/>
                <w:szCs w:val="28"/>
              </w:rPr>
              <w:tab/>
            </w:r>
            <w:r w:rsidR="0076689D" w:rsidRPr="00560897">
              <w:rPr>
                <w:sz w:val="28"/>
                <w:szCs w:val="28"/>
              </w:rPr>
              <w:t>(48%)</w:t>
            </w:r>
          </w:p>
          <w:p w14:paraId="39DE4F47" w14:textId="77777777" w:rsidR="0076689D" w:rsidRPr="00560897" w:rsidRDefault="0076689D" w:rsidP="005E6088">
            <w:pPr>
              <w:contextualSpacing/>
              <w:rPr>
                <w:sz w:val="28"/>
                <w:szCs w:val="28"/>
              </w:rPr>
            </w:pPr>
          </w:p>
          <w:p w14:paraId="209416B6" w14:textId="77777777" w:rsidR="0076689D" w:rsidRPr="00560897" w:rsidRDefault="0076689D" w:rsidP="005E6088">
            <w:pPr>
              <w:contextualSpacing/>
              <w:rPr>
                <w:b/>
                <w:sz w:val="28"/>
                <w:szCs w:val="28"/>
              </w:rPr>
            </w:pPr>
            <w:r w:rsidRPr="00560897">
              <w:rPr>
                <w:b/>
                <w:sz w:val="28"/>
                <w:szCs w:val="28"/>
              </w:rPr>
              <w:t>Are you happy with your choice of sub-specialty?</w:t>
            </w:r>
          </w:p>
          <w:p w14:paraId="6C37F545" w14:textId="584FBA43" w:rsidR="0076689D" w:rsidRPr="00560897" w:rsidRDefault="00560897" w:rsidP="007668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76689D" w:rsidRPr="00560897">
              <w:rPr>
                <w:sz w:val="28"/>
                <w:szCs w:val="28"/>
              </w:rPr>
              <w:t xml:space="preserve">25 </w:t>
            </w:r>
            <w:r w:rsidRPr="00560897">
              <w:rPr>
                <w:sz w:val="28"/>
                <w:szCs w:val="28"/>
              </w:rPr>
              <w:tab/>
            </w:r>
            <w:r w:rsidR="0076689D" w:rsidRPr="00560897">
              <w:rPr>
                <w:sz w:val="28"/>
                <w:szCs w:val="28"/>
              </w:rPr>
              <w:t>(93%)</w:t>
            </w:r>
          </w:p>
          <w:p w14:paraId="39C937E7" w14:textId="08DB51BD" w:rsidR="0076689D" w:rsidRPr="00560897" w:rsidRDefault="00560897" w:rsidP="007668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560897">
              <w:rPr>
                <w:sz w:val="28"/>
                <w:szCs w:val="28"/>
              </w:rPr>
              <w:t>No</w:t>
            </w:r>
            <w:r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  <w:t>0</w:t>
            </w:r>
            <w:r w:rsidRPr="00560897">
              <w:rPr>
                <w:sz w:val="28"/>
                <w:szCs w:val="28"/>
              </w:rPr>
              <w:tab/>
            </w:r>
            <w:r w:rsidR="0076689D" w:rsidRPr="00560897">
              <w:rPr>
                <w:sz w:val="28"/>
                <w:szCs w:val="28"/>
              </w:rPr>
              <w:t>(0%)</w:t>
            </w:r>
          </w:p>
          <w:p w14:paraId="777258AE" w14:textId="52B162AA" w:rsidR="0076689D" w:rsidRPr="00560897" w:rsidRDefault="00560897" w:rsidP="007668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Uncertain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>2</w:t>
            </w:r>
            <w:r w:rsidRPr="00560897">
              <w:rPr>
                <w:sz w:val="28"/>
                <w:szCs w:val="28"/>
              </w:rPr>
              <w:tab/>
            </w:r>
            <w:r w:rsidR="0076689D" w:rsidRPr="00560897">
              <w:rPr>
                <w:sz w:val="28"/>
                <w:szCs w:val="28"/>
              </w:rPr>
              <w:t>(7%)</w:t>
            </w:r>
          </w:p>
          <w:p w14:paraId="78C0FB27" w14:textId="77777777" w:rsidR="0076689D" w:rsidRPr="00560897" w:rsidRDefault="0076689D" w:rsidP="005E6088">
            <w:pPr>
              <w:contextualSpacing/>
              <w:rPr>
                <w:sz w:val="28"/>
                <w:szCs w:val="28"/>
              </w:rPr>
            </w:pPr>
          </w:p>
          <w:p w14:paraId="1E6FEF65" w14:textId="77777777" w:rsidR="0076689D" w:rsidRPr="00560897" w:rsidRDefault="0076689D" w:rsidP="005E6088">
            <w:pPr>
              <w:contextualSpacing/>
              <w:rPr>
                <w:b/>
                <w:sz w:val="28"/>
                <w:szCs w:val="28"/>
              </w:rPr>
            </w:pPr>
            <w:r w:rsidRPr="00560897">
              <w:rPr>
                <w:b/>
                <w:sz w:val="28"/>
                <w:szCs w:val="28"/>
              </w:rPr>
              <w:t>Has it lived up to your expectations?</w:t>
            </w:r>
          </w:p>
          <w:p w14:paraId="473FC2A5" w14:textId="2A916647" w:rsidR="0076689D" w:rsidRPr="00560897" w:rsidRDefault="00560897" w:rsidP="007668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  <w:t>21</w:t>
            </w:r>
            <w:r w:rsidRPr="00560897">
              <w:rPr>
                <w:sz w:val="28"/>
                <w:szCs w:val="28"/>
              </w:rPr>
              <w:tab/>
            </w:r>
            <w:r w:rsidR="0076689D" w:rsidRPr="00560897">
              <w:rPr>
                <w:sz w:val="28"/>
                <w:szCs w:val="28"/>
              </w:rPr>
              <w:t>(78%)</w:t>
            </w:r>
          </w:p>
          <w:p w14:paraId="23DFA519" w14:textId="4E08D3A5" w:rsidR="00AF5061" w:rsidRPr="00560897" w:rsidRDefault="00560897" w:rsidP="00AF50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  <w:t>0</w:t>
            </w:r>
            <w:r w:rsidRPr="00560897">
              <w:rPr>
                <w:sz w:val="28"/>
                <w:szCs w:val="28"/>
              </w:rPr>
              <w:tab/>
            </w:r>
            <w:r w:rsidR="0076689D" w:rsidRPr="00560897">
              <w:rPr>
                <w:sz w:val="28"/>
                <w:szCs w:val="28"/>
              </w:rPr>
              <w:t>(0%)</w:t>
            </w:r>
          </w:p>
          <w:p w14:paraId="4A4EC176" w14:textId="44D5D6C0" w:rsidR="0076689D" w:rsidRPr="00601548" w:rsidRDefault="00560897" w:rsidP="008E49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560897">
              <w:rPr>
                <w:sz w:val="28"/>
                <w:szCs w:val="28"/>
              </w:rPr>
              <w:t>Partially</w:t>
            </w:r>
            <w:r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</w:r>
            <w:r w:rsidRPr="00560897">
              <w:rPr>
                <w:sz w:val="28"/>
                <w:szCs w:val="28"/>
              </w:rPr>
              <w:tab/>
              <w:t>6</w:t>
            </w:r>
            <w:r w:rsidRPr="00560897">
              <w:rPr>
                <w:sz w:val="28"/>
                <w:szCs w:val="28"/>
              </w:rPr>
              <w:tab/>
            </w:r>
            <w:r w:rsidR="0076689D" w:rsidRPr="00560897">
              <w:rPr>
                <w:sz w:val="28"/>
                <w:szCs w:val="28"/>
              </w:rPr>
              <w:t>(22%)</w:t>
            </w:r>
          </w:p>
        </w:tc>
      </w:tr>
    </w:tbl>
    <w:p w14:paraId="78DEA121" w14:textId="77777777" w:rsidR="00BB0D3A" w:rsidRDefault="00560897">
      <w:bookmarkStart w:id="0" w:name="_GoBack"/>
      <w:bookmarkEnd w:id="0"/>
    </w:p>
    <w:sectPr w:rsidR="00BB0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674"/>
    <w:multiLevelType w:val="hybridMultilevel"/>
    <w:tmpl w:val="6D9C9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74ED9"/>
    <w:multiLevelType w:val="hybridMultilevel"/>
    <w:tmpl w:val="36EAF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3D1BA8"/>
    <w:multiLevelType w:val="hybridMultilevel"/>
    <w:tmpl w:val="4350B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84F75"/>
    <w:multiLevelType w:val="hybridMultilevel"/>
    <w:tmpl w:val="F4ECB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E538E"/>
    <w:multiLevelType w:val="hybridMultilevel"/>
    <w:tmpl w:val="12F25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9D"/>
    <w:rsid w:val="00167EC3"/>
    <w:rsid w:val="00216A85"/>
    <w:rsid w:val="00221C7D"/>
    <w:rsid w:val="002C3D4A"/>
    <w:rsid w:val="00560897"/>
    <w:rsid w:val="00575D9B"/>
    <w:rsid w:val="00601548"/>
    <w:rsid w:val="0076689D"/>
    <w:rsid w:val="00801984"/>
    <w:rsid w:val="008E49EF"/>
    <w:rsid w:val="0096738B"/>
    <w:rsid w:val="00A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8209"/>
  <w15:chartTrackingRefBased/>
  <w15:docId w15:val="{EABF2C3E-799C-426F-90F0-9FC10A8B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9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1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89D"/>
    <w:pPr>
      <w:ind w:left="720"/>
      <w:contextualSpacing/>
    </w:pPr>
  </w:style>
  <w:style w:type="table" w:styleId="TableGrid">
    <w:name w:val="Table Grid"/>
    <w:basedOn w:val="TableNormal"/>
    <w:uiPriority w:val="39"/>
    <w:rsid w:val="0076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4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1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959B2D8FA5C4980890EF71530081A" ma:contentTypeVersion="14" ma:contentTypeDescription="Create a new document." ma:contentTypeScope="" ma:versionID="d705ed1913b41a4e105c4c86237935b9">
  <xsd:schema xmlns:xsd="http://www.w3.org/2001/XMLSchema" xmlns:xs="http://www.w3.org/2001/XMLSchema" xmlns:p="http://schemas.microsoft.com/office/2006/metadata/properties" xmlns:ns3="1ff86b73-d2ed-45d1-9e31-5b4a0d263f49" xmlns:ns4="917767b3-d7cc-4621-8ad9-27e46fe3c43e" targetNamespace="http://schemas.microsoft.com/office/2006/metadata/properties" ma:root="true" ma:fieldsID="79a83de11f1842b183697ed94fcea910" ns3:_="" ns4:_="">
    <xsd:import namespace="1ff86b73-d2ed-45d1-9e31-5b4a0d263f49"/>
    <xsd:import namespace="917767b3-d7cc-4621-8ad9-27e46fe3c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6b73-d2ed-45d1-9e31-5b4a0d26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767b3-d7cc-4621-8ad9-27e46fe3c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9B401-BF68-46A1-B41B-9ACE9254F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04494-6426-4FE5-B60A-636E18B6C12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ff86b73-d2ed-45d1-9e31-5b4a0d263f49"/>
    <ds:schemaRef ds:uri="http://purl.org/dc/terms/"/>
    <ds:schemaRef ds:uri="http://schemas.microsoft.com/office/2006/documentManagement/types"/>
    <ds:schemaRef ds:uri="917767b3-d7cc-4621-8ad9-27e46fe3c43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3E2BF3-245A-4D9F-B5E2-E1D986D3C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86b73-d2ed-45d1-9e31-5b4a0d263f49"/>
    <ds:schemaRef ds:uri="917767b3-d7cc-4621-8ad9-27e46fe3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McKinnon</dc:creator>
  <cp:keywords/>
  <dc:description/>
  <cp:lastModifiedBy>Iain McKinnon</cp:lastModifiedBy>
  <cp:revision>4</cp:revision>
  <dcterms:created xsi:type="dcterms:W3CDTF">2022-02-07T10:54:00Z</dcterms:created>
  <dcterms:modified xsi:type="dcterms:W3CDTF">2022-02-07T11:01:00Z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0x010100D9D959B2D8FA5C4980890EF71530081A</vt:lpwstr>
  </property>
</Properties>
</file>