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A25" w:rsidRPr="005942B3" w:rsidRDefault="004A55B0" w:rsidP="00EF1A25">
      <w:pPr>
        <w:ind w:left="567" w:hanging="567"/>
        <w:rPr>
          <w:b/>
          <w:sz w:val="20"/>
          <w:szCs w:val="20"/>
        </w:rPr>
      </w:pPr>
      <w:bookmarkStart w:id="0" w:name="_Hlk504991135"/>
      <w:r>
        <w:rPr>
          <w:b/>
          <w:sz w:val="20"/>
          <w:szCs w:val="20"/>
        </w:rPr>
        <w:t xml:space="preserve">Supplementary </w:t>
      </w:r>
      <w:bookmarkStart w:id="1" w:name="_GoBack"/>
      <w:bookmarkEnd w:id="1"/>
      <w:r w:rsidR="005C1C4D" w:rsidRPr="005942B3">
        <w:rPr>
          <w:b/>
          <w:sz w:val="20"/>
          <w:szCs w:val="20"/>
        </w:rPr>
        <w:t xml:space="preserve">Table </w:t>
      </w:r>
      <w:r>
        <w:rPr>
          <w:b/>
          <w:sz w:val="20"/>
          <w:szCs w:val="20"/>
        </w:rPr>
        <w:t>1</w:t>
      </w:r>
      <w:r w:rsidR="00EF1A25" w:rsidRPr="005942B3">
        <w:rPr>
          <w:b/>
          <w:sz w:val="20"/>
          <w:szCs w:val="20"/>
        </w:rPr>
        <w:t xml:space="preserve"> - Examples of Indigenous-specific Program</w:t>
      </w:r>
      <w:r>
        <w:rPr>
          <w:b/>
          <w:sz w:val="20"/>
          <w:szCs w:val="20"/>
        </w:rPr>
        <w:t>me</w:t>
      </w:r>
      <w:r w:rsidR="00EF1A25" w:rsidRPr="005942B3">
        <w:rPr>
          <w:b/>
          <w:sz w:val="20"/>
          <w:szCs w:val="20"/>
        </w:rPr>
        <w:t>s – Canada, Australia and New Zealand</w:t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959"/>
        <w:gridCol w:w="13183"/>
      </w:tblGrid>
      <w:tr w:rsidR="00EF1A25" w:rsidRPr="00A9229C" w:rsidTr="0023297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Country</w:t>
            </w:r>
          </w:p>
        </w:tc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Intervention Description</w:t>
            </w:r>
          </w:p>
        </w:tc>
      </w:tr>
      <w:tr w:rsidR="00EF1A25" w:rsidRPr="00A9229C" w:rsidTr="0023297D">
        <w:trPr>
          <w:trHeight w:val="146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Canada</w:t>
            </w:r>
          </w:p>
        </w:tc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A9229C">
              <w:rPr>
                <w:rFonts w:cs="Arial"/>
                <w:sz w:val="20"/>
                <w:szCs w:val="20"/>
                <w:shd w:val="clear" w:color="auto" w:fill="FFFFFF"/>
              </w:rPr>
              <w:t>Mental Health &amp; Wellbeing</w:t>
            </w:r>
          </w:p>
          <w:p w:rsidR="00EF1A25" w:rsidRPr="00A9229C" w:rsidRDefault="00EF1A25" w:rsidP="00EF1A25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0"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A9229C">
              <w:rPr>
                <w:sz w:val="20"/>
                <w:szCs w:val="20"/>
              </w:rPr>
              <w:t>Healing Lodges – 4 prison e</w:t>
            </w:r>
            <w:r w:rsidRPr="00A9229C">
              <w:rPr>
                <w:sz w:val="20"/>
                <w:szCs w:val="20"/>
                <w:shd w:val="clear" w:color="auto" w:fill="FFFFFF"/>
              </w:rPr>
              <w:t xml:space="preserve">.g. </w:t>
            </w:r>
            <w:r w:rsidRPr="00A9229C">
              <w:rPr>
                <w:rFonts w:cs="Arial"/>
                <w:sz w:val="20"/>
                <w:szCs w:val="20"/>
                <w:shd w:val="clear" w:color="auto" w:fill="FFFFFF"/>
              </w:rPr>
              <w:t>Pê Sâkâstêw Healing Centre (2007 agency evaluation</w:t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fldChar w:fldCharType="begin"/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ADDIN EN.CITE &lt;EndNote&gt;&lt;Cite&gt;&lt;Author&gt;Trevethan S&lt;/Author&gt;&lt;Year&gt;2007&lt;/Year&gt;&lt;RecNum&gt;51&lt;/RecNum&gt;&lt;DisplayText&gt;&lt;style face="superscript"&gt;1&lt;/style&gt;&lt;/DisplayText&gt;&lt;record&gt;&lt;rec-number&gt;51&lt;/rec-number&gt;&lt;foreign-keys&gt;&lt;key app="EN" db-id="9rps0rz03r9xape0er7x9vd05paezr5tp2xe" timestamp="0"&gt;51&lt;/key&gt;&lt;/foreign-keys&gt;&lt;ref-type name="Government Document"&gt;46&lt;/ref-type&gt;&lt;contributors&gt;&lt;authors&gt;&lt;author&gt;Trevethan S, Crutcher N, Moore J, Mileto J&lt;/author&gt;&lt;/authors&gt;&lt;/contributors&gt;&lt;titles&gt;&lt;title&gt;Pê Sâkâstêw Centre: An In-Depth Examination of a Healing Lodge for Federally Incarcerated Offenders&lt;/title&gt;&lt;tertiary-title&gt;Correctional Service Canada Research Report&lt;/tertiary-title&gt;&lt;/titles&gt;&lt;dates&gt;&lt;year&gt;2007&lt;/year&gt;&lt;/dates&gt;&lt;urls&gt;&lt;related-urls&gt;&lt;url&gt;http://www.csc-scc.gc.ca/research/r170-eng.shtml&lt;/url&gt;&lt;/related-urls&gt;&lt;/urls&gt;&lt;/record&gt;&lt;/Cite&gt;&lt;/EndNote&gt;</w:instrText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115252" w:rsidRPr="00115252">
              <w:rPr>
                <w:rFonts w:cs="Arial"/>
                <w:noProof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t>)</w:t>
            </w:r>
          </w:p>
          <w:p w:rsidR="00EF1A25" w:rsidRPr="00A9229C" w:rsidRDefault="004A55B0" w:rsidP="00EF1A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0" w:right="150" w:firstLine="0"/>
              <w:rPr>
                <w:rFonts w:eastAsia="Times New Roman"/>
                <w:sz w:val="20"/>
                <w:szCs w:val="20"/>
                <w:lang w:eastAsia="en-AU"/>
              </w:rPr>
            </w:pPr>
            <w:hyperlink r:id="rId6" w:anchor="s1" w:history="1">
              <w:r w:rsidR="00EF1A25" w:rsidRPr="00A9229C">
                <w:rPr>
                  <w:rFonts w:eastAsia="Times New Roman"/>
                  <w:bCs/>
                  <w:sz w:val="20"/>
                  <w:szCs w:val="20"/>
                  <w:lang w:eastAsia="en-AU"/>
                </w:rPr>
                <w:t>Basic Healing Program</w:t>
              </w:r>
            </w:hyperlink>
            <w:r w:rsidR="00EF1A25" w:rsidRPr="00A9229C">
              <w:rPr>
                <w:rFonts w:eastAsia="Times New Roman"/>
                <w:bCs/>
                <w:sz w:val="20"/>
                <w:szCs w:val="20"/>
                <w:lang w:eastAsia="en-AU"/>
              </w:rPr>
              <w:t xml:space="preserve"> - </w:t>
            </w:r>
            <w:r w:rsidR="00EF1A25" w:rsidRPr="00A9229C">
              <w:rPr>
                <w:sz w:val="20"/>
                <w:szCs w:val="20"/>
              </w:rPr>
              <w:t>healing and self-management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A9229C">
              <w:rPr>
                <w:sz w:val="20"/>
                <w:szCs w:val="20"/>
                <w:shd w:val="clear" w:color="auto" w:fill="FFFFFF"/>
              </w:rPr>
              <w:t>Substance Abuse</w:t>
            </w:r>
          </w:p>
          <w:p w:rsidR="00EF1A25" w:rsidRPr="00A9229C" w:rsidRDefault="00EF1A25" w:rsidP="00EF1A25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Aboriginal Offender Substance Abuse Program (2009 agency evaluation</w:t>
            </w:r>
            <w:r w:rsidR="00115252">
              <w:rPr>
                <w:sz w:val="20"/>
                <w:szCs w:val="20"/>
              </w:rPr>
              <w:fldChar w:fldCharType="begin"/>
            </w:r>
            <w:r w:rsidR="00115252">
              <w:rPr>
                <w:sz w:val="20"/>
                <w:szCs w:val="20"/>
              </w:rPr>
              <w:instrText xml:space="preserve"> ADDIN EN.CITE &lt;EndNote&gt;&lt;Cite&gt;&lt;Author&gt;Kunic D&lt;/Author&gt;&lt;Year&gt;2009&lt;/Year&gt;&lt;RecNum&gt;52&lt;/RecNum&gt;&lt;DisplayText&gt;&lt;style face="superscript"&gt;2&lt;/style&gt;&lt;/DisplayText&gt;&lt;record&gt;&lt;rec-number&gt;52&lt;/rec-number&gt;&lt;foreign-keys&gt;&lt;key app="EN" db-id="9rps0rz03r9xape0er7x9vd05paezr5tp2xe" timestamp="0"&gt;52&lt;/key&gt;&lt;/foreign-keys&gt;&lt;ref-type name="Government Document"&gt;46&lt;/ref-type&gt;&lt;contributors&gt;&lt;authors&gt;&lt;author&gt;Kunic D, Varis D&lt;/author&gt;&lt;/authors&gt;&lt;/contributors&gt;&lt;titles&gt;&lt;title&gt;The Aboriginal Offender Substance Abuse Program (AOSAP): Examining the effects of successful AOSAP completion on post-release outcomes in a cohort of male, Aboriginal offenders released from federal custody&lt;/title&gt;&lt;/titles&gt;&lt;dates&gt;&lt;year&gt;2009&lt;/year&gt;&lt;/dates&gt;&lt;publisher&gt;Correctional Service Canada&lt;/publisher&gt;&lt;urls&gt;&lt;/urls&gt;&lt;/record&gt;&lt;/Cite&gt;&lt;/EndNote&gt;</w:instrText>
            </w:r>
            <w:r w:rsidR="00115252">
              <w:rPr>
                <w:sz w:val="20"/>
                <w:szCs w:val="20"/>
              </w:rPr>
              <w:fldChar w:fldCharType="separate"/>
            </w:r>
            <w:r w:rsidR="00115252" w:rsidRPr="00115252">
              <w:rPr>
                <w:noProof/>
                <w:sz w:val="20"/>
                <w:szCs w:val="20"/>
                <w:vertAlign w:val="superscript"/>
              </w:rPr>
              <w:t>2</w:t>
            </w:r>
            <w:r w:rsidR="00115252">
              <w:rPr>
                <w:sz w:val="20"/>
                <w:szCs w:val="20"/>
              </w:rPr>
              <w:fldChar w:fldCharType="end"/>
            </w:r>
            <w:r w:rsidR="00115252">
              <w:rPr>
                <w:sz w:val="20"/>
                <w:szCs w:val="20"/>
              </w:rPr>
              <w:t>)</w:t>
            </w:r>
          </w:p>
          <w:p w:rsidR="00EF1A25" w:rsidRPr="00A9229C" w:rsidRDefault="00EF1A25" w:rsidP="00EF1A25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0"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A9229C">
              <w:rPr>
                <w:rFonts w:cs="Arial"/>
                <w:sz w:val="20"/>
                <w:szCs w:val="20"/>
                <w:shd w:val="clear" w:color="auto" w:fill="FFFFFF"/>
              </w:rPr>
              <w:t>Native Offender Substance Abuse Pro-Treatment Program (1994 agency evaluation</w:t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fldChar w:fldCharType="begin"/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ADDIN EN.CITE &lt;EndNote&gt;&lt;Cite&gt;&lt;Author&gt;Weekes J&lt;/Author&gt;&lt;Year&gt;1994&lt;/Year&gt;&lt;RecNum&gt;53&lt;/RecNum&gt;&lt;DisplayText&gt;&lt;style face="superscript"&gt;3&lt;/style&gt;&lt;/DisplayText&gt;&lt;record&gt;&lt;rec-number&gt;53&lt;/rec-number&gt;&lt;foreign-keys&gt;&lt;key app="EN" db-id="9rps0rz03r9xape0er7x9vd05paezr5tp2xe" timestamp="0"&gt;53&lt;/key&gt;&lt;/foreign-keys&gt;&lt;ref-type name="Government Document"&gt;46&lt;/ref-type&gt;&lt;contributors&gt;&lt;authors&gt;&lt;author&gt;Weekes J, Millson, W&lt;/author&gt;&lt;/authors&gt;&lt;/contributors&gt;&lt;titles&gt;&lt;title&gt;The Native Offender Substance Abuse Pro-Treatment Program: Intermediate Program Effectiveness&lt;/title&gt;&lt;tertiary-title&gt;Research Report&lt;/tertiary-title&gt;&lt;/titles&gt;&lt;volume&gt;R-35&lt;/volume&gt;&lt;dates&gt;&lt;year&gt;1994&lt;/year&gt;&lt;/dates&gt;&lt;publisher&gt;Correctional Services Canada &lt;/publisher&gt;&lt;urls&gt;&lt;/urls&gt;&lt;/record&gt;&lt;/Cite&gt;&lt;/EndNote&gt;</w:instrText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115252" w:rsidRPr="00115252">
              <w:rPr>
                <w:rFonts w:cs="Arial"/>
                <w:noProof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t>)</w:t>
            </w:r>
          </w:p>
          <w:p w:rsidR="00EF1A25" w:rsidRPr="00A9229C" w:rsidRDefault="004A55B0" w:rsidP="00EF1A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0" w:right="150" w:firstLine="0"/>
              <w:rPr>
                <w:rFonts w:eastAsia="Times New Roman"/>
                <w:sz w:val="20"/>
                <w:szCs w:val="20"/>
                <w:lang w:eastAsia="en-AU"/>
              </w:rPr>
            </w:pPr>
            <w:hyperlink r:id="rId7" w:anchor="s2" w:history="1">
              <w:r w:rsidR="00EF1A25" w:rsidRPr="00A9229C">
                <w:rPr>
                  <w:rFonts w:eastAsia="Times New Roman"/>
                  <w:bCs/>
                  <w:sz w:val="20"/>
                  <w:szCs w:val="20"/>
                  <w:lang w:eastAsia="en-AU"/>
                </w:rPr>
                <w:t>High Intensity Aboriginal Offender Substance Abuse Program</w:t>
              </w:r>
            </w:hyperlink>
          </w:p>
          <w:p w:rsidR="00EF1A25" w:rsidRPr="00A9229C" w:rsidRDefault="004A55B0" w:rsidP="00EF1A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0" w:right="150" w:firstLine="0"/>
              <w:rPr>
                <w:rFonts w:eastAsia="Times New Roman"/>
                <w:sz w:val="20"/>
                <w:szCs w:val="20"/>
                <w:lang w:eastAsia="en-AU"/>
              </w:rPr>
            </w:pPr>
            <w:hyperlink r:id="rId8" w:anchor="s3" w:history="1">
              <w:r w:rsidR="00EF1A25" w:rsidRPr="00A9229C">
                <w:rPr>
                  <w:rFonts w:eastAsia="Times New Roman"/>
                  <w:bCs/>
                  <w:sz w:val="20"/>
                  <w:szCs w:val="20"/>
                  <w:lang w:eastAsia="en-AU"/>
                </w:rPr>
                <w:t>Moderate Intensity Aboriginal Offender Substance Abuse Program</w:t>
              </w:r>
            </w:hyperlink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General Offending</w:t>
            </w:r>
          </w:p>
          <w:p w:rsidR="00EF1A25" w:rsidRPr="00A9229C" w:rsidRDefault="00EF1A25" w:rsidP="00EF1A25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Circles of Change program - criminogenic needs - women (2010 Agency evaluation</w:t>
            </w:r>
            <w:r w:rsidR="00115252">
              <w:rPr>
                <w:sz w:val="20"/>
                <w:szCs w:val="20"/>
              </w:rPr>
              <w:fldChar w:fldCharType="begin"/>
            </w:r>
            <w:r w:rsidR="00115252">
              <w:rPr>
                <w:sz w:val="20"/>
                <w:szCs w:val="20"/>
              </w:rPr>
              <w:instrText xml:space="preserve"> ADDIN EN.CITE &lt;EndNote&gt;&lt;Cite&gt;&lt;Author&gt;Thompson&lt;/Author&gt;&lt;Year&gt;2010&lt;/Year&gt;&lt;RecNum&gt;124&lt;/RecNum&gt;&lt;DisplayText&gt;&lt;style face="superscript"&gt;4&lt;/style&gt;&lt;/DisplayText&gt;&lt;record&gt;&lt;rec-number&gt;124&lt;/rec-number&gt;&lt;foreign-keys&gt;&lt;key app="EN" db-id="9rps0rz03r9xape0er7x9vd05paezr5tp2xe" timestamp="1555586214"&gt;124&lt;/key&gt;&lt;/foreign-keys&gt;&lt;ref-type name="Government Document"&gt;46&lt;/ref-type&gt;&lt;contributors&gt;&lt;authors&gt;&lt;author&gt;Thompson, J&lt;/author&gt;&lt;/authors&gt;&lt;secondary-authors&gt;&lt;author&gt;Correctional Serivce Canada&lt;/author&gt;&lt;/secondary-authors&gt;&lt;/contributors&gt;&lt;titles&gt;&lt;title&gt;An examination of the Circles of Change program&lt;/title&gt;&lt;/titles&gt;&lt;volume&gt;RS 10-1&lt;/volume&gt;&lt;dates&gt;&lt;year&gt;2010&lt;/year&gt;&lt;/dates&gt;&lt;pub-location&gt;Ottawa, ON&lt;/pub-location&gt;&lt;publisher&gt;Correctional Service Canada&lt;/publisher&gt;&lt;urls&gt;&lt;/urls&gt;&lt;/record&gt;&lt;/Cite&gt;&lt;/EndNote&gt;</w:instrText>
            </w:r>
            <w:r w:rsidR="00115252">
              <w:rPr>
                <w:sz w:val="20"/>
                <w:szCs w:val="20"/>
              </w:rPr>
              <w:fldChar w:fldCharType="separate"/>
            </w:r>
            <w:r w:rsidR="00115252" w:rsidRPr="00115252">
              <w:rPr>
                <w:noProof/>
                <w:sz w:val="20"/>
                <w:szCs w:val="20"/>
                <w:vertAlign w:val="superscript"/>
              </w:rPr>
              <w:t>4</w:t>
            </w:r>
            <w:r w:rsidR="00115252">
              <w:rPr>
                <w:sz w:val="20"/>
                <w:szCs w:val="20"/>
              </w:rPr>
              <w:fldChar w:fldCharType="end"/>
            </w:r>
            <w:r w:rsidR="00115252">
              <w:rPr>
                <w:sz w:val="20"/>
                <w:szCs w:val="20"/>
              </w:rPr>
              <w:t>)</w:t>
            </w:r>
          </w:p>
          <w:p w:rsidR="00EF1A25" w:rsidRPr="00A9229C" w:rsidRDefault="00EF1A25" w:rsidP="0023297D">
            <w:pPr>
              <w:shd w:val="clear" w:color="auto" w:fill="FFFFFF"/>
              <w:spacing w:line="240" w:lineRule="auto"/>
              <w:ind w:right="150" w:firstLine="0"/>
              <w:rPr>
                <w:rFonts w:eastAsia="Times New Roman"/>
                <w:sz w:val="20"/>
                <w:szCs w:val="20"/>
                <w:lang w:eastAsia="en-AU"/>
              </w:rPr>
            </w:pPr>
            <w:r w:rsidRPr="00A9229C">
              <w:rPr>
                <w:rFonts w:eastAsia="Times New Roman"/>
                <w:sz w:val="20"/>
                <w:szCs w:val="20"/>
                <w:lang w:eastAsia="en-AU"/>
              </w:rPr>
              <w:t>Readiness for Change</w:t>
            </w:r>
          </w:p>
          <w:p w:rsidR="00EF1A25" w:rsidRPr="00A9229C" w:rsidRDefault="004A55B0" w:rsidP="00EF1A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0" w:right="150" w:firstLine="0"/>
              <w:rPr>
                <w:rFonts w:eastAsia="Times New Roman"/>
                <w:sz w:val="20"/>
                <w:szCs w:val="20"/>
                <w:lang w:eastAsia="en-AU"/>
              </w:rPr>
            </w:pPr>
            <w:hyperlink r:id="rId9" w:anchor="s1" w:history="1">
              <w:r w:rsidR="00EF1A25" w:rsidRPr="00A9229C">
                <w:rPr>
                  <w:rFonts w:eastAsia="Times New Roman"/>
                  <w:bCs/>
                  <w:sz w:val="20"/>
                  <w:szCs w:val="20"/>
                  <w:lang w:eastAsia="en-AU"/>
                </w:rPr>
                <w:t>Aboriginal Women’s Engagement Program</w:t>
              </w:r>
            </w:hyperlink>
            <w:r w:rsidR="00EF1A25" w:rsidRPr="00A9229C">
              <w:rPr>
                <w:rFonts w:eastAsia="Times New Roman"/>
                <w:bCs/>
                <w:sz w:val="20"/>
                <w:szCs w:val="20"/>
                <w:lang w:eastAsia="en-AU"/>
              </w:rPr>
              <w:t xml:space="preserve"> </w:t>
            </w:r>
          </w:p>
          <w:p w:rsidR="00EF1A25" w:rsidRPr="00A9229C" w:rsidRDefault="00EF1A25" w:rsidP="0023297D">
            <w:pPr>
              <w:shd w:val="clear" w:color="auto" w:fill="FFFFFF"/>
              <w:spacing w:line="240" w:lineRule="auto"/>
              <w:ind w:right="150" w:firstLine="0"/>
              <w:rPr>
                <w:rFonts w:eastAsia="Times New Roman"/>
                <w:sz w:val="20"/>
                <w:szCs w:val="20"/>
                <w:lang w:eastAsia="en-AU"/>
              </w:rPr>
            </w:pPr>
            <w:r w:rsidRPr="00A9229C">
              <w:rPr>
                <w:rFonts w:eastAsia="Times New Roman"/>
                <w:bCs/>
                <w:sz w:val="20"/>
                <w:szCs w:val="20"/>
                <w:lang w:eastAsia="en-AU"/>
              </w:rPr>
              <w:t>General Offending</w:t>
            </w:r>
          </w:p>
          <w:p w:rsidR="00EF1A25" w:rsidRPr="00A9229C" w:rsidRDefault="004A55B0" w:rsidP="00EF1A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0" w:right="150" w:firstLine="0"/>
              <w:rPr>
                <w:rFonts w:eastAsia="Times New Roman"/>
                <w:sz w:val="20"/>
                <w:szCs w:val="20"/>
                <w:lang w:eastAsia="en-AU"/>
              </w:rPr>
            </w:pPr>
            <w:hyperlink r:id="rId10" w:anchor="s1" w:history="1">
              <w:r w:rsidR="00EF1A25" w:rsidRPr="00A9229C">
                <w:rPr>
                  <w:rFonts w:eastAsia="Times New Roman"/>
                  <w:bCs/>
                  <w:sz w:val="20"/>
                  <w:szCs w:val="20"/>
                  <w:lang w:eastAsia="en-AU"/>
                </w:rPr>
                <w:t xml:space="preserve">Aboriginal Women Offender - Moderate &amp; </w:t>
              </w:r>
            </w:hyperlink>
            <w:hyperlink r:id="rId11" w:anchor="s1" w:history="1">
              <w:r w:rsidR="00EF1A25" w:rsidRPr="00A9229C">
                <w:rPr>
                  <w:rFonts w:eastAsia="Times New Roman"/>
                  <w:bCs/>
                  <w:sz w:val="20"/>
                  <w:szCs w:val="20"/>
                  <w:lang w:eastAsia="en-AU"/>
                </w:rPr>
                <w:t xml:space="preserve"> Intensity Program</w:t>
              </w:r>
            </w:hyperlink>
            <w:r w:rsidR="00EF1A25" w:rsidRPr="00A9229C">
              <w:rPr>
                <w:rFonts w:eastAsia="Times New Roman"/>
                <w:bCs/>
                <w:sz w:val="20"/>
                <w:szCs w:val="20"/>
                <w:lang w:eastAsia="en-AU"/>
              </w:rPr>
              <w:t xml:space="preserve"> (general offending)</w:t>
            </w:r>
          </w:p>
          <w:p w:rsidR="00EF1A25" w:rsidRPr="00A9229C" w:rsidRDefault="004A55B0" w:rsidP="00EF1A25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12" w:anchor="s1" w:history="1">
              <w:r w:rsidR="00EF1A25" w:rsidRPr="00A9229C">
                <w:rPr>
                  <w:rFonts w:eastAsia="Times New Roman"/>
                  <w:bCs/>
                  <w:sz w:val="20"/>
                  <w:szCs w:val="20"/>
                  <w:lang w:eastAsia="en-AU"/>
                </w:rPr>
                <w:t>Aboriginal Women Offender - Self-Management Program</w:t>
              </w:r>
            </w:hyperlink>
            <w:r w:rsidR="00EF1A25" w:rsidRPr="00A9229C">
              <w:rPr>
                <w:rFonts w:eastAsia="Times New Roman"/>
                <w:bCs/>
                <w:sz w:val="20"/>
                <w:szCs w:val="20"/>
                <w:lang w:eastAsia="en-AU"/>
              </w:rPr>
              <w:t xml:space="preserve"> (maintenance program)</w:t>
            </w:r>
          </w:p>
          <w:p w:rsidR="00EF1A25" w:rsidRPr="00A9229C" w:rsidRDefault="004A55B0" w:rsidP="00EF1A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0" w:right="150" w:firstLine="0"/>
              <w:rPr>
                <w:rFonts w:eastAsia="Times New Roman"/>
                <w:sz w:val="20"/>
                <w:szCs w:val="20"/>
                <w:lang w:eastAsia="en-AU"/>
              </w:rPr>
            </w:pPr>
            <w:hyperlink r:id="rId13" w:anchor="s2" w:history="1">
              <w:r w:rsidR="00EF1A25" w:rsidRPr="00A9229C">
                <w:rPr>
                  <w:rFonts w:eastAsia="Times New Roman"/>
                  <w:bCs/>
                  <w:sz w:val="20"/>
                  <w:szCs w:val="20"/>
                  <w:lang w:eastAsia="en-AU"/>
                </w:rPr>
                <w:t>Aboriginal Integrated Correctional Program Model</w:t>
              </w:r>
            </w:hyperlink>
            <w:r w:rsidR="00EF1A25" w:rsidRPr="00A9229C">
              <w:rPr>
                <w:rFonts w:eastAsia="Times New Roman"/>
                <w:bCs/>
                <w:sz w:val="20"/>
                <w:szCs w:val="20"/>
                <w:lang w:eastAsia="en-AU"/>
              </w:rPr>
              <w:t xml:space="preserve"> (stream of programs addressing unique needs and risks of Aboriginal offenders) – High and Moderate Intensity Aboriginal Multi-Target Program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Sexual Offending</w:t>
            </w:r>
          </w:p>
          <w:p w:rsidR="00EF1A25" w:rsidRPr="00A9229C" w:rsidRDefault="00EF1A25" w:rsidP="00EF1A25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Inuit Sex Offender Program (2004 and 2009 agency evaluation</w:t>
            </w:r>
            <w:r w:rsidR="00115252">
              <w:rPr>
                <w:sz w:val="20"/>
                <w:szCs w:val="20"/>
              </w:rPr>
              <w:fldChar w:fldCharType="begin"/>
            </w:r>
            <w:r w:rsidR="00115252">
              <w:rPr>
                <w:sz w:val="20"/>
                <w:szCs w:val="20"/>
              </w:rPr>
              <w:instrText xml:space="preserve"> ADDIN EN.CITE &lt;EndNote&gt;&lt;Cite&gt;&lt;Author&gt;Trevethan S&lt;/Author&gt;&lt;Year&gt;2004&lt;/Year&gt;&lt;RecNum&gt;55&lt;/RecNum&gt;&lt;DisplayText&gt;&lt;style face="superscript"&gt;5, 6&lt;/style&gt;&lt;/DisplayText&gt;&lt;record&gt;&lt;rec-number&gt;55&lt;/rec-number&gt;&lt;foreign-keys&gt;&lt;key app="EN" db-id="9rps0rz03r9xape0er7x9vd05paezr5tp2xe" timestamp="0"&gt;55&lt;/key&gt;&lt;/foreign-keys&gt;&lt;ref-type name="Government Document"&gt;46&lt;/ref-type&gt;&lt;contributors&gt;&lt;authors&gt;&lt;author&gt;Trevethan S, Moore J, Naqitarvik L&lt;/author&gt;&lt;/authors&gt;&lt;/contributors&gt;&lt;titles&gt;&lt;title&gt;The Tupiq Program for Inuit Sexual Offenders: A preliminary Investigation&lt;/title&gt;&lt;tertiary-title&gt;Correctional Services Canada Research Report &lt;/tertiary-title&gt;&lt;/titles&gt;&lt;volume&gt;R-153&lt;/volume&gt;&lt;dates&gt;&lt;year&gt;2004&lt;/year&gt;&lt;/dates&gt;&lt;publisher&gt;Correctional Services Canada&lt;/publisher&gt;&lt;urls&gt;&lt;/urls&gt;&lt;/record&gt;&lt;/Cite&gt;&lt;Cite&gt;&lt;Author&gt;Stewart L&lt;/Author&gt;&lt;Year&gt;2009&lt;/Year&gt;&lt;RecNum&gt;56&lt;/RecNum&gt;&lt;record&gt;&lt;rec-number&gt;56&lt;/rec-number&gt;&lt;foreign-keys&gt;&lt;key app="EN" db-id="9rps0rz03r9xape0er7x9vd05paezr5tp2xe" timestamp="0"&gt;56&lt;/key&gt;&lt;/foreign-keys&gt;&lt;ref-type name="Government Document"&gt;46&lt;/ref-type&gt;&lt;contributors&gt;&lt;authors&gt;&lt;author&gt;Stewart L, Hamilton E, Wilton G, Cousineau C, Varrette S&lt;/author&gt;&lt;/authors&gt;&lt;/contributors&gt;&lt;titles&gt;&lt;title&gt;An Examination of the Effectiveness of Tupiq: A Culturally Specific Program for Inuit Sex Offenders&lt;/title&gt;&lt;tertiary-title&gt;Correctional Service Canada Research Report &lt;/tertiary-title&gt;&lt;/titles&gt;&lt;volume&gt;R-213&lt;/volume&gt;&lt;dates&gt;&lt;year&gt;2009&lt;/year&gt;&lt;/dates&gt;&lt;publisher&gt;Correctional Service Canada&lt;/publisher&gt;&lt;urls&gt;&lt;/urls&gt;&lt;/record&gt;&lt;/Cite&gt;&lt;/EndNote&gt;</w:instrText>
            </w:r>
            <w:r w:rsidR="00115252">
              <w:rPr>
                <w:sz w:val="20"/>
                <w:szCs w:val="20"/>
              </w:rPr>
              <w:fldChar w:fldCharType="separate"/>
            </w:r>
            <w:r w:rsidR="00115252" w:rsidRPr="00115252">
              <w:rPr>
                <w:noProof/>
                <w:sz w:val="20"/>
                <w:szCs w:val="20"/>
                <w:vertAlign w:val="superscript"/>
              </w:rPr>
              <w:t>5, 6</w:t>
            </w:r>
            <w:r w:rsidR="00115252">
              <w:rPr>
                <w:sz w:val="20"/>
                <w:szCs w:val="20"/>
              </w:rPr>
              <w:fldChar w:fldCharType="end"/>
            </w:r>
            <w:r w:rsidR="00115252">
              <w:rPr>
                <w:sz w:val="20"/>
                <w:szCs w:val="20"/>
              </w:rPr>
              <w:t>)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Violent Offending</w:t>
            </w:r>
          </w:p>
          <w:p w:rsidR="00EF1A25" w:rsidRPr="00A9229C" w:rsidRDefault="00EF1A25" w:rsidP="00EF1A25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0"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A9229C">
              <w:rPr>
                <w:rFonts w:cs="Arial"/>
                <w:sz w:val="20"/>
                <w:szCs w:val="20"/>
                <w:shd w:val="clear" w:color="auto" w:fill="FFFFFF"/>
              </w:rPr>
              <w:t>Spirit of a Warrior Program for women (v</w:t>
            </w:r>
            <w:r w:rsidRPr="00A9229C">
              <w:rPr>
                <w:sz w:val="20"/>
                <w:szCs w:val="20"/>
              </w:rPr>
              <w:t>iolence prevention</w:t>
            </w:r>
            <w:r w:rsidRPr="00A9229C">
              <w:rPr>
                <w:rFonts w:cs="Arial"/>
                <w:sz w:val="20"/>
                <w:szCs w:val="20"/>
                <w:shd w:val="clear" w:color="auto" w:fill="FFFFFF"/>
              </w:rPr>
              <w:t>; 2006 agency evaluation</w:t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fldChar w:fldCharType="begin"/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ADDIN EN.CITE &lt;EndNote&gt;&lt;Cite&gt;&lt;Author&gt;Bell&lt;/Author&gt;&lt;Year&gt;2006&lt;/Year&gt;&lt;RecNum&gt;57&lt;/RecNum&gt;&lt;DisplayText&gt;&lt;style face="superscript"&gt;7&lt;/style&gt;&lt;/DisplayText&gt;&lt;record&gt;&lt;rec-number&gt;57&lt;/rec-number&gt;&lt;foreign-keys&gt;&lt;key app="EN" db-id="9rps0rz03r9xape0er7x9vd05paezr5tp2xe" timestamp="0"&gt;57&lt;/key&gt;&lt;/foreign-keys&gt;&lt;ref-type name="Government Document"&gt;46&lt;/ref-type&gt;&lt;contributors&gt;&lt;authors&gt;&lt;author&gt;Bell, A, Flight, J&lt;/author&gt;&lt;/authors&gt;&lt;/contributors&gt;&lt;titles&gt;&lt;title&gt;An Evaluation of the Spirit of a Warrior Program for Women Offenders&lt;/title&gt;&lt;tertiary-title&gt;Correctional Service Canada Research Report&lt;/tertiary-title&gt;&lt;/titles&gt;&lt;volume&gt;R-180&lt;/volume&gt;&lt;dates&gt;&lt;year&gt;2006&lt;/year&gt;&lt;/dates&gt;&lt;publisher&gt;Correctional Service Canada&lt;/publisher&gt;&lt;urls&gt;&lt;/urls&gt;&lt;/record&gt;&lt;/Cite&gt;&lt;/EndNote&gt;</w:instrText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115252" w:rsidRPr="00115252">
              <w:rPr>
                <w:rFonts w:cs="Arial"/>
                <w:noProof/>
                <w:sz w:val="20"/>
                <w:szCs w:val="20"/>
                <w:shd w:val="clear" w:color="auto" w:fill="FFFFFF"/>
                <w:vertAlign w:val="superscript"/>
              </w:rPr>
              <w:t>7</w:t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="00115252">
              <w:rPr>
                <w:rFonts w:cs="Arial"/>
                <w:sz w:val="20"/>
                <w:szCs w:val="20"/>
                <w:shd w:val="clear" w:color="auto" w:fill="FFFFFF"/>
              </w:rPr>
              <w:t>)</w:t>
            </w:r>
            <w:r w:rsidR="0098304D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F1A25" w:rsidRPr="00A9229C" w:rsidRDefault="004A55B0" w:rsidP="00EF1A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0" w:right="150" w:firstLine="0"/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hyperlink r:id="rId14" w:anchor="s2" w:history="1">
              <w:r w:rsidR="00EF1A25" w:rsidRPr="00A9229C">
                <w:rPr>
                  <w:rFonts w:eastAsia="Times New Roman"/>
                  <w:bCs/>
                  <w:sz w:val="20"/>
                  <w:szCs w:val="20"/>
                  <w:lang w:eastAsia="en-AU"/>
                </w:rPr>
                <w:t>In Search of Your Warrior</w:t>
              </w:r>
            </w:hyperlink>
            <w:r w:rsidR="00EF1A25" w:rsidRPr="00A9229C">
              <w:rPr>
                <w:rFonts w:eastAsia="Times New Roman"/>
                <w:bCs/>
                <w:sz w:val="20"/>
                <w:szCs w:val="20"/>
                <w:lang w:eastAsia="en-AU"/>
              </w:rPr>
              <w:t xml:space="preserve"> (violence prevention; 2005 agency evaluation</w:t>
            </w:r>
            <w:r w:rsidR="00115252">
              <w:rPr>
                <w:rFonts w:eastAsia="Times New Roman"/>
                <w:bCs/>
                <w:sz w:val="20"/>
                <w:szCs w:val="20"/>
                <w:lang w:eastAsia="en-AU"/>
              </w:rPr>
              <w:fldChar w:fldCharType="begin"/>
            </w:r>
            <w:r w:rsidR="00115252">
              <w:rPr>
                <w:rFonts w:eastAsia="Times New Roman"/>
                <w:bCs/>
                <w:sz w:val="20"/>
                <w:szCs w:val="20"/>
                <w:lang w:eastAsia="en-AU"/>
              </w:rPr>
              <w:instrText xml:space="preserve"> ADDIN EN.CITE &lt;EndNote&gt;&lt;Cite&gt;&lt;Author&gt;Trevethan S&lt;/Author&gt;&lt;Year&gt;2005&lt;/Year&gt;&lt;RecNum&gt;58&lt;/RecNum&gt;&lt;DisplayText&gt;&lt;style face="superscript"&gt;8&lt;/style&gt;&lt;/DisplayText&gt;&lt;record&gt;&lt;rec-number&gt;58&lt;/rec-number&gt;&lt;foreign-keys&gt;&lt;key app="EN" db-id="9rps0rz03r9xape0er7x9vd05paezr5tp2xe" timestamp="0"&gt;58&lt;/key&gt;&lt;/foreign-keys&gt;&lt;ref-type name="Government Document"&gt;46&lt;/ref-type&gt;&lt;contributors&gt;&lt;authors&gt;&lt;author&gt;Trevethan S, Moore J, Allegri N&lt;/author&gt;&lt;/authors&gt;&lt;/contributors&gt;&lt;titles&gt;&lt;title&gt;The &amp;quot;In Search of Your Warrior&amp;quot; Program for Aboriginal Offenders: A Preliminary Evaluation&lt;/title&gt;&lt;tertiary-title&gt;Correctional Service Canada Research Report&lt;/tertiary-title&gt;&lt;/titles&gt;&lt;volume&gt;; R-172&lt;/volume&gt;&lt;dates&gt;&lt;year&gt;2005&lt;/year&gt;&lt;/dates&gt;&lt;publisher&gt;Correctional Service Canada&lt;/publisher&gt;&lt;urls&gt;&lt;/urls&gt;&lt;/record&gt;&lt;/Cite&gt;&lt;/EndNote&gt;</w:instrText>
            </w:r>
            <w:r w:rsidR="00115252">
              <w:rPr>
                <w:rFonts w:eastAsia="Times New Roman"/>
                <w:bCs/>
                <w:sz w:val="20"/>
                <w:szCs w:val="20"/>
                <w:lang w:eastAsia="en-AU"/>
              </w:rPr>
              <w:fldChar w:fldCharType="separate"/>
            </w:r>
            <w:r w:rsidR="00115252" w:rsidRPr="00115252">
              <w:rPr>
                <w:rFonts w:eastAsia="Times New Roman"/>
                <w:bCs/>
                <w:noProof/>
                <w:sz w:val="20"/>
                <w:szCs w:val="20"/>
                <w:vertAlign w:val="superscript"/>
                <w:lang w:eastAsia="en-AU"/>
              </w:rPr>
              <w:t>8</w:t>
            </w:r>
            <w:r w:rsidR="00115252">
              <w:rPr>
                <w:rFonts w:eastAsia="Times New Roman"/>
                <w:bCs/>
                <w:sz w:val="20"/>
                <w:szCs w:val="20"/>
                <w:lang w:eastAsia="en-AU"/>
              </w:rPr>
              <w:fldChar w:fldCharType="end"/>
            </w:r>
            <w:r w:rsidR="00115252">
              <w:rPr>
                <w:rFonts w:eastAsia="Times New Roman"/>
                <w:bCs/>
                <w:sz w:val="20"/>
                <w:szCs w:val="20"/>
                <w:lang w:eastAsia="en-AU"/>
              </w:rPr>
              <w:t>)</w:t>
            </w:r>
          </w:p>
          <w:p w:rsidR="00EF1A25" w:rsidRPr="00A9229C" w:rsidRDefault="004A55B0" w:rsidP="00EF1A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0" w:right="150" w:firstLine="0"/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hyperlink r:id="rId15" w:anchor="s2" w:history="1">
              <w:r w:rsidR="00EF1A25" w:rsidRPr="00A9229C">
                <w:rPr>
                  <w:rFonts w:eastAsia="Times New Roman"/>
                  <w:bCs/>
                  <w:sz w:val="20"/>
                  <w:szCs w:val="20"/>
                  <w:lang w:eastAsia="en-AU"/>
                </w:rPr>
                <w:t>High Intensity Aboriginal Family Violence Prevention Program</w:t>
              </w:r>
            </w:hyperlink>
            <w:r w:rsidR="00EF1A25" w:rsidRPr="00A9229C">
              <w:rPr>
                <w:rFonts w:eastAsia="Times New Roman"/>
                <w:bCs/>
                <w:sz w:val="20"/>
                <w:szCs w:val="20"/>
                <w:lang w:eastAsia="en-AU"/>
              </w:rPr>
              <w:t xml:space="preserve"> (intimate partner violence)</w:t>
            </w:r>
          </w:p>
          <w:p w:rsidR="00EF1A25" w:rsidRPr="00A9229C" w:rsidRDefault="00EF1A25" w:rsidP="0023297D">
            <w:pPr>
              <w:shd w:val="clear" w:color="auto" w:fill="FFFFFF"/>
              <w:spacing w:line="240" w:lineRule="auto"/>
              <w:ind w:left="459" w:right="150" w:firstLine="0"/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</w:p>
        </w:tc>
      </w:tr>
    </w:tbl>
    <w:p w:rsidR="00EF1A25" w:rsidRPr="00A9229C" w:rsidRDefault="00EF1A25" w:rsidP="00EF1A25">
      <w:pPr>
        <w:spacing w:line="240" w:lineRule="auto"/>
        <w:ind w:firstLine="567"/>
        <w:contextualSpacing/>
        <w:rPr>
          <w:rFonts w:cs="Calibri"/>
          <w:sz w:val="20"/>
          <w:szCs w:val="20"/>
        </w:rPr>
      </w:pPr>
      <w:r w:rsidRPr="00A9229C">
        <w:rPr>
          <w:rFonts w:cs="Calibri"/>
          <w:sz w:val="20"/>
          <w:szCs w:val="20"/>
        </w:rPr>
        <w:br w:type="page"/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1482"/>
      </w:tblGrid>
      <w:tr w:rsidR="00EF1A25" w:rsidRPr="00A9229C" w:rsidTr="0023297D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lastRenderedPageBreak/>
              <w:t>Country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Intervention Description</w:t>
            </w:r>
          </w:p>
        </w:tc>
      </w:tr>
      <w:tr w:rsidR="00EF1A25" w:rsidRPr="00A9229C" w:rsidTr="0023297D">
        <w:tc>
          <w:tcPr>
            <w:tcW w:w="1242" w:type="dxa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Australia</w:t>
            </w:r>
          </w:p>
        </w:tc>
        <w:tc>
          <w:tcPr>
            <w:tcW w:w="1418" w:type="dxa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Queensland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Mental Health &amp; Wellbeing</w:t>
            </w:r>
          </w:p>
          <w:p w:rsidR="00EF1A25" w:rsidRPr="00A9229C" w:rsidRDefault="00EF1A25" w:rsidP="00EF1A25">
            <w:pPr>
              <w:numPr>
                <w:ilvl w:val="0"/>
                <w:numId w:val="4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 xml:space="preserve">Indigenous Leadership Program men and women </w:t>
            </w:r>
          </w:p>
          <w:p w:rsidR="00EF1A25" w:rsidRPr="00A9229C" w:rsidRDefault="00EF1A25" w:rsidP="00EF1A25">
            <w:pPr>
              <w:numPr>
                <w:ilvl w:val="0"/>
                <w:numId w:val="4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My journey home – maintenance for leadership program</w:t>
            </w:r>
          </w:p>
          <w:p w:rsidR="00EF1A25" w:rsidRPr="00A9229C" w:rsidRDefault="00EF1A25" w:rsidP="00EF1A25">
            <w:pPr>
              <w:numPr>
                <w:ilvl w:val="0"/>
                <w:numId w:val="4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Belonging to family – parenting program with children up to 1 year old</w:t>
            </w:r>
          </w:p>
          <w:p w:rsidR="00EF1A25" w:rsidRPr="00A9229C" w:rsidRDefault="00EF1A25" w:rsidP="00EF1A25">
            <w:pPr>
              <w:numPr>
                <w:ilvl w:val="0"/>
                <w:numId w:val="4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Cultural awareness program – 18 to 25 year</w:t>
            </w:r>
          </w:p>
          <w:p w:rsidR="00EF1A25" w:rsidRPr="00A9229C" w:rsidRDefault="00EF1A25" w:rsidP="00EF1A25">
            <w:pPr>
              <w:numPr>
                <w:ilvl w:val="0"/>
                <w:numId w:val="4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Brother to Brother – check in support service</w:t>
            </w:r>
          </w:p>
          <w:p w:rsidR="00EF1A25" w:rsidRPr="00A9229C" w:rsidRDefault="00EF1A25" w:rsidP="00EF1A25">
            <w:pPr>
              <w:numPr>
                <w:ilvl w:val="0"/>
                <w:numId w:val="4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Indigenous Mental Health Intervention Program project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General Offending</w:t>
            </w:r>
          </w:p>
          <w:p w:rsidR="00EF1A25" w:rsidRPr="00A9229C" w:rsidRDefault="00EF1A25" w:rsidP="00EF1A25">
            <w:pPr>
              <w:numPr>
                <w:ilvl w:val="0"/>
                <w:numId w:val="3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Positive Futures – General Offending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Sex Offending</w:t>
            </w:r>
          </w:p>
          <w:p w:rsidR="00EF1A25" w:rsidRPr="00A9229C" w:rsidRDefault="00EF1A25" w:rsidP="00EF1A25">
            <w:pPr>
              <w:numPr>
                <w:ilvl w:val="0"/>
                <w:numId w:val="2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Indigenous Sexual Offending Program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EF1A25" w:rsidRPr="00A9229C" w:rsidTr="0023297D">
        <w:trPr>
          <w:trHeight w:val="872"/>
        </w:trPr>
        <w:tc>
          <w:tcPr>
            <w:tcW w:w="1242" w:type="dxa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New South Wales</w:t>
            </w:r>
          </w:p>
        </w:tc>
        <w:tc>
          <w:tcPr>
            <w:tcW w:w="11482" w:type="dxa"/>
            <w:shd w:val="clear" w:color="auto" w:fill="auto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Substance Abuse</w:t>
            </w:r>
          </w:p>
          <w:p w:rsidR="00EF1A25" w:rsidRPr="00A9229C" w:rsidRDefault="00EF1A25" w:rsidP="00EF1A25">
            <w:pPr>
              <w:numPr>
                <w:ilvl w:val="0"/>
                <w:numId w:val="2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Bolwara Transitional Centre –support for women with of alcohol &amp; other drugs use Hx.</w:t>
            </w:r>
          </w:p>
        </w:tc>
      </w:tr>
      <w:tr w:rsidR="00EF1A25" w:rsidRPr="00A9229C" w:rsidTr="0023297D">
        <w:tc>
          <w:tcPr>
            <w:tcW w:w="1242" w:type="dxa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Victoria</w:t>
            </w:r>
          </w:p>
        </w:tc>
        <w:tc>
          <w:tcPr>
            <w:tcW w:w="11482" w:type="dxa"/>
            <w:shd w:val="clear" w:color="auto" w:fill="auto"/>
          </w:tcPr>
          <w:p w:rsidR="00EF1A25" w:rsidRPr="00A9229C" w:rsidRDefault="00EF1A25" w:rsidP="0023297D">
            <w:pPr>
              <w:pStyle w:val="Heading3"/>
              <w:spacing w:before="0" w:beforeAutospacing="0" w:after="0" w:afterAutospacing="0"/>
              <w:ind w:firstLine="0"/>
              <w:rPr>
                <w:rFonts w:ascii="Calibri" w:hAnsi="Calibri"/>
                <w:b w:val="0"/>
                <w:sz w:val="20"/>
                <w:szCs w:val="20"/>
              </w:rPr>
            </w:pPr>
            <w:r w:rsidRPr="00A9229C">
              <w:rPr>
                <w:rFonts w:ascii="Calibri" w:hAnsi="Calibri"/>
                <w:b w:val="0"/>
                <w:sz w:val="20"/>
                <w:szCs w:val="20"/>
              </w:rPr>
              <w:t>Programs funded by the Kaka Wangity, Wangin-Mirrie cultural grants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Mental Health &amp; Wellbeing</w:t>
            </w:r>
          </w:p>
          <w:p w:rsidR="00EF1A25" w:rsidRPr="00A9229C" w:rsidRDefault="00EF1A25" w:rsidP="00EF1A2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rPr>
                <w:rFonts w:ascii="Calibri" w:hAnsi="Calibri"/>
                <w:sz w:val="20"/>
                <w:szCs w:val="20"/>
              </w:rPr>
            </w:pPr>
            <w:r w:rsidRPr="00A9229C">
              <w:rPr>
                <w:rStyle w:val="Strong"/>
                <w:rFonts w:ascii="Calibri" w:hAnsi="Calibri"/>
                <w:b w:val="0"/>
                <w:sz w:val="20"/>
                <w:szCs w:val="20"/>
              </w:rPr>
              <w:t>Women’s and Men’s Healing Program</w:t>
            </w:r>
            <w:r w:rsidRPr="00A9229C">
              <w:rPr>
                <w:rFonts w:ascii="Calibri" w:hAnsi="Calibri"/>
                <w:sz w:val="20"/>
                <w:szCs w:val="20"/>
              </w:rPr>
              <w:t xml:space="preserve"> - cultural strengthening and healing program</w:t>
            </w:r>
          </w:p>
          <w:p w:rsidR="00EF1A25" w:rsidRPr="00A9229C" w:rsidRDefault="00EF1A25" w:rsidP="00EF1A2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rPr>
                <w:rFonts w:ascii="Calibri" w:hAnsi="Calibri"/>
                <w:sz w:val="20"/>
                <w:szCs w:val="20"/>
              </w:rPr>
            </w:pPr>
            <w:r w:rsidRPr="00A9229C">
              <w:rPr>
                <w:rStyle w:val="Strong"/>
                <w:rFonts w:ascii="Calibri" w:hAnsi="Calibri"/>
                <w:b w:val="0"/>
                <w:sz w:val="20"/>
                <w:szCs w:val="20"/>
              </w:rPr>
              <w:t>Growing Up Kids</w:t>
            </w:r>
            <w:r w:rsidRPr="00A9229C">
              <w:rPr>
                <w:rStyle w:val="Strong"/>
                <w:rFonts w:ascii="Calibri" w:hAnsi="Calibri"/>
                <w:sz w:val="20"/>
                <w:szCs w:val="20"/>
              </w:rPr>
              <w:t xml:space="preserve"> - </w:t>
            </w:r>
            <w:r w:rsidRPr="00A9229C">
              <w:rPr>
                <w:rFonts w:ascii="Calibri" w:hAnsi="Calibri"/>
                <w:sz w:val="20"/>
                <w:szCs w:val="20"/>
              </w:rPr>
              <w:t>parenting</w:t>
            </w:r>
          </w:p>
          <w:p w:rsidR="00EF1A25" w:rsidRPr="00A9229C" w:rsidRDefault="00EF1A25" w:rsidP="00EF1A2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rPr>
                <w:rFonts w:ascii="Calibri" w:hAnsi="Calibri"/>
                <w:sz w:val="20"/>
                <w:szCs w:val="20"/>
              </w:rPr>
            </w:pPr>
            <w:r w:rsidRPr="00A9229C">
              <w:rPr>
                <w:rStyle w:val="Strong"/>
                <w:rFonts w:ascii="Calibri" w:hAnsi="Calibri"/>
                <w:b w:val="0"/>
                <w:sz w:val="20"/>
                <w:szCs w:val="20"/>
              </w:rPr>
              <w:t>Dilly Bag</w:t>
            </w:r>
            <w:r w:rsidRPr="00A9229C">
              <w:rPr>
                <w:rStyle w:val="Strong"/>
                <w:rFonts w:ascii="Calibri" w:hAnsi="Calibri"/>
                <w:sz w:val="20"/>
                <w:szCs w:val="20"/>
              </w:rPr>
              <w:t xml:space="preserve"> – </w:t>
            </w:r>
            <w:r w:rsidRPr="00A9229C">
              <w:rPr>
                <w:rFonts w:ascii="Calibri" w:hAnsi="Calibri"/>
                <w:sz w:val="20"/>
                <w:szCs w:val="20"/>
              </w:rPr>
              <w:t>trauma recovery</w:t>
            </w:r>
          </w:p>
          <w:p w:rsidR="00EF1A25" w:rsidRPr="00A9229C" w:rsidRDefault="00EF1A25" w:rsidP="00EF1A2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rPr>
                <w:rFonts w:ascii="Calibri" w:hAnsi="Calibri"/>
                <w:sz w:val="20"/>
                <w:szCs w:val="20"/>
              </w:rPr>
            </w:pPr>
            <w:r w:rsidRPr="00A9229C">
              <w:rPr>
                <w:rStyle w:val="Strong"/>
                <w:rFonts w:ascii="Calibri" w:hAnsi="Calibri"/>
                <w:b w:val="0"/>
                <w:sz w:val="20"/>
                <w:szCs w:val="20"/>
              </w:rPr>
              <w:t>Women’s Journey</w:t>
            </w:r>
            <w:r w:rsidRPr="00A9229C">
              <w:rPr>
                <w:rStyle w:val="Strong"/>
                <w:rFonts w:ascii="Calibri" w:hAnsi="Calibri"/>
                <w:sz w:val="20"/>
                <w:szCs w:val="20"/>
              </w:rPr>
              <w:t xml:space="preserve"> - </w:t>
            </w:r>
            <w:r w:rsidRPr="00A9229C">
              <w:rPr>
                <w:rFonts w:ascii="Calibri" w:hAnsi="Calibri"/>
                <w:sz w:val="20"/>
                <w:szCs w:val="20"/>
              </w:rPr>
              <w:t>trauma recovery</w:t>
            </w:r>
          </w:p>
          <w:p w:rsidR="00EF1A25" w:rsidRPr="00A9229C" w:rsidRDefault="00EF1A25" w:rsidP="00EF1A2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rPr>
                <w:rFonts w:ascii="Calibri" w:hAnsi="Calibri"/>
                <w:sz w:val="20"/>
                <w:szCs w:val="20"/>
              </w:rPr>
            </w:pPr>
            <w:r w:rsidRPr="00A9229C">
              <w:rPr>
                <w:rStyle w:val="Strong"/>
                <w:rFonts w:ascii="Calibri" w:hAnsi="Calibri"/>
                <w:b w:val="0"/>
                <w:sz w:val="20"/>
                <w:szCs w:val="20"/>
              </w:rPr>
              <w:t>Men’s Cultural Journey -</w:t>
            </w:r>
            <w:r w:rsidRPr="00A9229C">
              <w:rPr>
                <w:rStyle w:val="Strong"/>
                <w:rFonts w:ascii="Calibri" w:hAnsi="Calibri"/>
                <w:sz w:val="20"/>
                <w:szCs w:val="20"/>
              </w:rPr>
              <w:t xml:space="preserve"> </w:t>
            </w:r>
            <w:r w:rsidRPr="00A9229C">
              <w:rPr>
                <w:rFonts w:ascii="Calibri" w:hAnsi="Calibri"/>
                <w:sz w:val="20"/>
                <w:szCs w:val="20"/>
              </w:rPr>
              <w:t xml:space="preserve"> cultural resilience program</w:t>
            </w:r>
          </w:p>
          <w:p w:rsidR="00EF1A25" w:rsidRPr="00A9229C" w:rsidRDefault="00EF1A25" w:rsidP="00EF1A2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rPr>
                <w:rFonts w:ascii="Calibri" w:hAnsi="Calibri"/>
                <w:sz w:val="20"/>
                <w:szCs w:val="20"/>
              </w:rPr>
            </w:pPr>
            <w:r w:rsidRPr="00A9229C">
              <w:rPr>
                <w:rStyle w:val="Strong"/>
                <w:rFonts w:ascii="Calibri" w:hAnsi="Calibri"/>
                <w:b w:val="0"/>
                <w:sz w:val="20"/>
                <w:szCs w:val="20"/>
              </w:rPr>
              <w:t>Marumali Healing Program</w:t>
            </w:r>
            <w:r w:rsidRPr="00A9229C">
              <w:rPr>
                <w:rStyle w:val="Strong"/>
                <w:rFonts w:ascii="Calibri" w:hAnsi="Calibri"/>
                <w:sz w:val="20"/>
                <w:szCs w:val="20"/>
              </w:rPr>
              <w:t xml:space="preserve"> - </w:t>
            </w:r>
            <w:r w:rsidRPr="00A9229C">
              <w:rPr>
                <w:rFonts w:ascii="Calibri" w:hAnsi="Calibri"/>
                <w:sz w:val="20"/>
                <w:szCs w:val="20"/>
              </w:rPr>
              <w:t>healing program for stolen generation members, families and communities</w:t>
            </w:r>
          </w:p>
          <w:p w:rsidR="00EF1A25" w:rsidRPr="00A9229C" w:rsidRDefault="00EF1A25" w:rsidP="0023297D">
            <w:pPr>
              <w:pStyle w:val="NormalWeb"/>
              <w:spacing w:before="0" w:beforeAutospacing="0" w:after="0" w:afterAutospacing="0"/>
              <w:ind w:firstLine="0"/>
              <w:rPr>
                <w:rStyle w:val="Strong"/>
                <w:rFonts w:ascii="Calibri" w:hAnsi="Calibri"/>
                <w:b w:val="0"/>
                <w:sz w:val="20"/>
                <w:szCs w:val="20"/>
              </w:rPr>
            </w:pPr>
            <w:r w:rsidRPr="00A9229C">
              <w:rPr>
                <w:rStyle w:val="Strong"/>
                <w:rFonts w:ascii="Calibri" w:hAnsi="Calibri"/>
                <w:b w:val="0"/>
                <w:sz w:val="20"/>
                <w:szCs w:val="20"/>
              </w:rPr>
              <w:t>Violence Intervention</w:t>
            </w:r>
          </w:p>
          <w:p w:rsidR="00EF1A25" w:rsidRPr="00A9229C" w:rsidRDefault="00EF1A25" w:rsidP="00EF1A2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rPr>
                <w:rFonts w:ascii="Calibri" w:hAnsi="Calibri"/>
                <w:sz w:val="20"/>
                <w:szCs w:val="20"/>
              </w:rPr>
            </w:pPr>
            <w:r w:rsidRPr="00A9229C">
              <w:rPr>
                <w:rStyle w:val="Strong"/>
                <w:rFonts w:ascii="Calibri" w:hAnsi="Calibri"/>
                <w:b w:val="0"/>
                <w:sz w:val="20"/>
                <w:szCs w:val="20"/>
              </w:rPr>
              <w:t>Sisters Day In</w:t>
            </w:r>
            <w:r w:rsidRPr="00A9229C">
              <w:rPr>
                <w:rFonts w:ascii="Calibri" w:hAnsi="Calibri"/>
                <w:sz w:val="20"/>
                <w:szCs w:val="20"/>
              </w:rPr>
              <w:t xml:space="preserve"> – violence prevention </w:t>
            </w:r>
          </w:p>
          <w:p w:rsidR="00EF1A25" w:rsidRPr="00A9229C" w:rsidRDefault="00EF1A25" w:rsidP="0023297D">
            <w:pPr>
              <w:pStyle w:val="NormalWeb"/>
              <w:spacing w:before="0" w:beforeAutospacing="0" w:after="0" w:afterAutospacing="0"/>
              <w:ind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F1A25" w:rsidRPr="00A9229C" w:rsidTr="0023297D">
        <w:tc>
          <w:tcPr>
            <w:tcW w:w="1242" w:type="dxa"/>
            <w:tcBorders>
              <w:bottom w:val="single" w:sz="4" w:space="0" w:color="auto"/>
            </w:tcBorders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South Australia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shd w:val="clear" w:color="auto" w:fill="auto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Readiness for Change</w:t>
            </w:r>
          </w:p>
          <w:p w:rsidR="00EF1A25" w:rsidRPr="00A9229C" w:rsidRDefault="00EF1A25" w:rsidP="00EF1A25">
            <w:pPr>
              <w:numPr>
                <w:ilvl w:val="0"/>
                <w:numId w:val="5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Our Way: My Choice – Men</w:t>
            </w:r>
          </w:p>
          <w:p w:rsidR="00EF1A25" w:rsidRPr="00A9229C" w:rsidRDefault="00EF1A25" w:rsidP="00EF1A25">
            <w:pPr>
              <w:numPr>
                <w:ilvl w:val="0"/>
                <w:numId w:val="5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Respect Sista Girl 2 – Women</w:t>
            </w:r>
          </w:p>
        </w:tc>
      </w:tr>
    </w:tbl>
    <w:p w:rsidR="00EF1A25" w:rsidRPr="00A9229C" w:rsidRDefault="00EF1A25" w:rsidP="00EF1A25">
      <w:pPr>
        <w:spacing w:line="240" w:lineRule="auto"/>
        <w:ind w:firstLine="0"/>
        <w:rPr>
          <w:sz w:val="20"/>
          <w:szCs w:val="20"/>
        </w:rPr>
        <w:sectPr w:rsidR="00EF1A25" w:rsidRPr="00A9229C" w:rsidSect="00C07D1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1482"/>
      </w:tblGrid>
      <w:tr w:rsidR="00EF1A25" w:rsidRPr="00A9229C" w:rsidTr="0023297D">
        <w:tc>
          <w:tcPr>
            <w:tcW w:w="1242" w:type="dxa"/>
            <w:tcBorders>
              <w:bottom w:val="single" w:sz="4" w:space="0" w:color="auto"/>
            </w:tcBorders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shd w:val="clear" w:color="auto" w:fill="auto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EF1A25" w:rsidRPr="00A9229C" w:rsidTr="0023297D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Country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Intervention Description</w:t>
            </w:r>
          </w:p>
        </w:tc>
      </w:tr>
      <w:tr w:rsidR="00EF1A25" w:rsidRPr="00A9229C" w:rsidTr="0023297D">
        <w:tc>
          <w:tcPr>
            <w:tcW w:w="1242" w:type="dxa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Western Australia</w:t>
            </w:r>
          </w:p>
        </w:tc>
        <w:tc>
          <w:tcPr>
            <w:tcW w:w="11482" w:type="dxa"/>
            <w:shd w:val="clear" w:color="auto" w:fill="auto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General Offending</w:t>
            </w:r>
          </w:p>
          <w:p w:rsidR="00EF1A25" w:rsidRPr="00A9229C" w:rsidRDefault="00EF1A25" w:rsidP="00EF1A25">
            <w:pPr>
              <w:numPr>
                <w:ilvl w:val="0"/>
                <w:numId w:val="5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 xml:space="preserve">Building on Aboriginal Skills – supports reconnection with land and culture </w:t>
            </w:r>
          </w:p>
          <w:p w:rsidR="00EF1A25" w:rsidRPr="00A9229C" w:rsidRDefault="00EF1A25" w:rsidP="0023297D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</w:p>
        </w:tc>
      </w:tr>
      <w:tr w:rsidR="00EF1A25" w:rsidRPr="00A9229C" w:rsidTr="0023297D">
        <w:tc>
          <w:tcPr>
            <w:tcW w:w="1242" w:type="dxa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Northern Territory</w:t>
            </w:r>
          </w:p>
        </w:tc>
        <w:tc>
          <w:tcPr>
            <w:tcW w:w="11482" w:type="dxa"/>
            <w:shd w:val="clear" w:color="auto" w:fill="auto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rFonts w:cs="Calibri"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</w:rPr>
              <w:t>O</w:t>
            </w:r>
            <w:r w:rsidRPr="00A9229C">
              <w:rPr>
                <w:sz w:val="20"/>
                <w:szCs w:val="20"/>
              </w:rPr>
              <w:t xml:space="preserve">ffender rehabilitation programs designed under an Indigenous cultural framework 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</w:p>
          <w:p w:rsidR="00EF1A25" w:rsidRPr="00A9229C" w:rsidRDefault="00EF1A25" w:rsidP="0023297D">
            <w:pPr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</w:p>
        </w:tc>
      </w:tr>
      <w:tr w:rsidR="00EF1A25" w:rsidRPr="00A9229C" w:rsidTr="0023297D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New Zealand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shd w:val="clear" w:color="auto" w:fill="auto"/>
          </w:tcPr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All offender rehabilitation programs designed under an Indigenous cultural framework.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Readiness for Change</w:t>
            </w:r>
          </w:p>
          <w:p w:rsidR="00EF1A25" w:rsidRPr="00A9229C" w:rsidRDefault="00EF1A25" w:rsidP="00EF1A25">
            <w:pPr>
              <w:numPr>
                <w:ilvl w:val="0"/>
                <w:numId w:val="5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Tikanga Maori Programmes – regeneration of Māori identity and values in order to enhance readiness to address offending behaviour</w:t>
            </w:r>
            <w:r w:rsidR="00115252">
              <w:rPr>
                <w:sz w:val="20"/>
                <w:szCs w:val="20"/>
              </w:rPr>
              <w:t xml:space="preserve"> </w:t>
            </w:r>
            <w:r w:rsidR="00115252">
              <w:rPr>
                <w:sz w:val="20"/>
                <w:szCs w:val="20"/>
              </w:rPr>
              <w:fldChar w:fldCharType="begin"/>
            </w:r>
            <w:r w:rsidR="00115252">
              <w:rPr>
                <w:sz w:val="20"/>
                <w:szCs w:val="20"/>
              </w:rPr>
              <w:instrText xml:space="preserve"> ADDIN EN.CITE &lt;EndNote&gt;&lt;Cite&gt;&lt;Author&gt;Campbell&lt;/Author&gt;&lt;Year&gt;2016&lt;/Year&gt;&lt;RecNum&gt;123&lt;/RecNum&gt;&lt;DisplayText&gt;&lt;style face="superscript"&gt;9&lt;/style&gt;&lt;/DisplayText&gt;&lt;record&gt;&lt;rec-number&gt;123&lt;/rec-number&gt;&lt;foreign-keys&gt;&lt;key app="EN" db-id="9rps0rz03r9xape0er7x9vd05paezr5tp2xe" timestamp="1555586091"&gt;123&lt;/key&gt;&lt;/foreign-keys&gt;&lt;ref-type name="Journal Article"&gt;17&lt;/ref-type&gt;&lt;contributors&gt;&lt;authors&gt;&lt;author&gt;Campbell, N&lt;/author&gt;&lt;/authors&gt;&lt;/contributors&gt;&lt;titles&gt;&lt;title&gt;The Department of Corrections tikanga‐based programmes&lt;/title&gt;&lt;secondary-title&gt;Practice‐The New Zealand Corrections Journal&lt;/secondary-title&gt;&lt;/titles&gt;&lt;periodical&gt;&lt;full-title&gt;Practice‐The New Zealand Corrections Journal&lt;/full-title&gt;&lt;/periodical&gt;&lt;volume&gt;4&lt;/volume&gt;&lt;number&gt;2&lt;/number&gt;&lt;dates&gt;&lt;year&gt;2016&lt;/year&gt;&lt;/dates&gt;&lt;urls&gt;&lt;/urls&gt;&lt;/record&gt;&lt;/Cite&gt;&lt;/EndNote&gt;</w:instrText>
            </w:r>
            <w:r w:rsidR="00115252">
              <w:rPr>
                <w:sz w:val="20"/>
                <w:szCs w:val="20"/>
              </w:rPr>
              <w:fldChar w:fldCharType="separate"/>
            </w:r>
            <w:r w:rsidR="00115252" w:rsidRPr="00115252">
              <w:rPr>
                <w:noProof/>
                <w:sz w:val="20"/>
                <w:szCs w:val="20"/>
                <w:vertAlign w:val="superscript"/>
              </w:rPr>
              <w:t>9</w:t>
            </w:r>
            <w:r w:rsidR="00115252">
              <w:rPr>
                <w:sz w:val="20"/>
                <w:szCs w:val="20"/>
              </w:rPr>
              <w:fldChar w:fldCharType="end"/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General Offending</w:t>
            </w:r>
          </w:p>
          <w:p w:rsidR="00EF1A25" w:rsidRPr="00A9229C" w:rsidRDefault="00EF1A25" w:rsidP="00EF1A25">
            <w:pPr>
              <w:numPr>
                <w:ilvl w:val="0"/>
                <w:numId w:val="5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Mauri Tu Pae Program – Men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Transitional Support</w:t>
            </w:r>
          </w:p>
          <w:p w:rsidR="00EF1A25" w:rsidRPr="00A9229C" w:rsidRDefault="00EF1A25" w:rsidP="00EF1A25">
            <w:pPr>
              <w:numPr>
                <w:ilvl w:val="0"/>
                <w:numId w:val="5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Whare Oranga Ake units – community reintegration programs</w:t>
            </w:r>
          </w:p>
          <w:p w:rsidR="00EF1A25" w:rsidRPr="00A9229C" w:rsidRDefault="00EF1A25" w:rsidP="00EF1A25">
            <w:pPr>
              <w:numPr>
                <w:ilvl w:val="0"/>
                <w:numId w:val="5"/>
              </w:numPr>
              <w:spacing w:line="240" w:lineRule="auto"/>
              <w:ind w:firstLine="0"/>
              <w:rPr>
                <w:sz w:val="20"/>
                <w:szCs w:val="20"/>
              </w:rPr>
            </w:pPr>
            <w:r w:rsidRPr="00A9229C">
              <w:rPr>
                <w:sz w:val="20"/>
                <w:szCs w:val="20"/>
              </w:rPr>
              <w:t>Tiaki Tangata Reintegrative Programme – wrap around case management &amp; community reintegration services supporting long-serving Māori prisoners to reintegrate into the community.</w:t>
            </w:r>
          </w:p>
          <w:p w:rsidR="00EF1A25" w:rsidRPr="00A9229C" w:rsidRDefault="00EF1A25" w:rsidP="0023297D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EF1A25" w:rsidRPr="00A9229C" w:rsidRDefault="00EF1A25" w:rsidP="00EF1A25">
      <w:pPr>
        <w:spacing w:line="240" w:lineRule="auto"/>
        <w:ind w:firstLine="0"/>
        <w:contextualSpacing/>
        <w:rPr>
          <w:rFonts w:cs="Calibri"/>
          <w:sz w:val="20"/>
          <w:szCs w:val="20"/>
        </w:rPr>
      </w:pPr>
      <w:r w:rsidRPr="00A9229C">
        <w:rPr>
          <w:rFonts w:cs="Calibri"/>
          <w:sz w:val="20"/>
          <w:szCs w:val="20"/>
        </w:rPr>
        <w:t>Does not include visitors’ schemes &amp; review of programs currently being run in USA.</w:t>
      </w:r>
    </w:p>
    <w:bookmarkEnd w:id="0"/>
    <w:p w:rsidR="00EF1A25" w:rsidRDefault="00EF1A25" w:rsidP="00EF1A25">
      <w:pPr>
        <w:spacing w:line="240" w:lineRule="auto"/>
        <w:ind w:firstLine="0"/>
        <w:rPr>
          <w:sz w:val="20"/>
          <w:szCs w:val="20"/>
        </w:rPr>
      </w:pPr>
    </w:p>
    <w:p w:rsidR="001D12E4" w:rsidRDefault="001D12E4" w:rsidP="001D12E4">
      <w:pPr>
        <w:rPr>
          <w:rFonts w:asciiTheme="minorHAnsi" w:eastAsiaTheme="minorHAnsi" w:hAnsiTheme="minorHAnsi"/>
          <w:sz w:val="22"/>
        </w:rPr>
      </w:pPr>
    </w:p>
    <w:p w:rsidR="001D12E4" w:rsidRPr="001D12E4" w:rsidRDefault="001D12E4" w:rsidP="001D12E4">
      <w:pPr>
        <w:rPr>
          <w:highlight w:val="yellow"/>
        </w:rPr>
      </w:pPr>
    </w:p>
    <w:p w:rsidR="001D12E4" w:rsidRPr="009C6C63" w:rsidRDefault="001D12E4" w:rsidP="008E2916">
      <w:pPr>
        <w:ind w:left="567" w:hanging="567"/>
        <w:outlineLvl w:val="0"/>
        <w:rPr>
          <w:rFonts w:cs="Calibri"/>
          <w:szCs w:val="24"/>
          <w:highlight w:val="lightGray"/>
        </w:rPr>
      </w:pPr>
    </w:p>
    <w:p w:rsidR="00115252" w:rsidRDefault="00115252" w:rsidP="008E2916">
      <w:pPr>
        <w:sectPr w:rsidR="00115252" w:rsidSect="00C07D1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E2916" w:rsidRPr="008E2916" w:rsidRDefault="00115252" w:rsidP="00115252">
      <w:pPr>
        <w:jc w:val="center"/>
      </w:pPr>
      <w:r>
        <w:lastRenderedPageBreak/>
        <w:t>References</w:t>
      </w:r>
    </w:p>
    <w:p w:rsidR="00115252" w:rsidRPr="00115252" w:rsidRDefault="00115252" w:rsidP="00115252">
      <w:pPr>
        <w:pStyle w:val="EndNoteBibliography"/>
        <w:spacing w:line="480" w:lineRule="auto"/>
        <w:ind w:left="709" w:hanging="567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115252">
        <w:t>1.</w:t>
      </w:r>
      <w:r w:rsidRPr="00115252">
        <w:tab/>
        <w:t>Trevethan S CN, Moore J, Mileto J. Pê Sâkâstêw Centre: An In-Depth Examination of a Healing Lodge for Federally Incarcerated Offenders. 2007.</w:t>
      </w:r>
    </w:p>
    <w:p w:rsidR="00115252" w:rsidRPr="00115252" w:rsidRDefault="00115252" w:rsidP="00115252">
      <w:pPr>
        <w:pStyle w:val="EndNoteBibliography"/>
        <w:spacing w:line="480" w:lineRule="auto"/>
        <w:ind w:left="709" w:hanging="567"/>
      </w:pPr>
      <w:r w:rsidRPr="00115252">
        <w:t>2.</w:t>
      </w:r>
      <w:r w:rsidRPr="00115252">
        <w:tab/>
        <w:t>Kunic D VD. The Aboriginal Offender Substance Abuse Program (AOSAP): Examining the effects of successful AOSAP completion on post-release outcomes in a cohort of male, Aboriginal offenders released from federal custody. Correctional Service Canada; 2009.</w:t>
      </w:r>
    </w:p>
    <w:p w:rsidR="00115252" w:rsidRPr="00115252" w:rsidRDefault="00115252" w:rsidP="00115252">
      <w:pPr>
        <w:pStyle w:val="EndNoteBibliography"/>
        <w:spacing w:line="480" w:lineRule="auto"/>
        <w:ind w:left="709" w:hanging="567"/>
      </w:pPr>
      <w:r w:rsidRPr="00115252">
        <w:t>3.</w:t>
      </w:r>
      <w:r w:rsidRPr="00115252">
        <w:tab/>
        <w:t>Weekes J M, W. The Native Offender Substance Abuse Pro-Treatment Program: Intermediate Program Effectiveness. Correctional Services Canada 1994.</w:t>
      </w:r>
    </w:p>
    <w:p w:rsidR="00115252" w:rsidRPr="00115252" w:rsidRDefault="00115252" w:rsidP="00115252">
      <w:pPr>
        <w:pStyle w:val="EndNoteBibliography"/>
        <w:spacing w:line="480" w:lineRule="auto"/>
        <w:ind w:left="709" w:hanging="567"/>
      </w:pPr>
      <w:r w:rsidRPr="00115252">
        <w:t>4.</w:t>
      </w:r>
      <w:r w:rsidRPr="00115252">
        <w:tab/>
        <w:t>Thompson J. An examination of the Circles of Change program. In: Canada CS, editor. Ottawa, ON: Correctional Service Canada; 2010.</w:t>
      </w:r>
    </w:p>
    <w:p w:rsidR="00115252" w:rsidRPr="00115252" w:rsidRDefault="00115252" w:rsidP="00115252">
      <w:pPr>
        <w:pStyle w:val="EndNoteBibliography"/>
        <w:spacing w:line="480" w:lineRule="auto"/>
        <w:ind w:left="709" w:hanging="567"/>
      </w:pPr>
      <w:r w:rsidRPr="00115252">
        <w:t>5.</w:t>
      </w:r>
      <w:r w:rsidRPr="00115252">
        <w:tab/>
        <w:t>Trevethan S MJ, Naqitarvik L. The Tupiq Program for Inuit Sexual Offenders: A preliminary Investigation. Correctional Services Canada; 2004.</w:t>
      </w:r>
    </w:p>
    <w:p w:rsidR="00115252" w:rsidRPr="00115252" w:rsidRDefault="00115252" w:rsidP="00115252">
      <w:pPr>
        <w:pStyle w:val="EndNoteBibliography"/>
        <w:spacing w:line="480" w:lineRule="auto"/>
        <w:ind w:left="709" w:hanging="567"/>
      </w:pPr>
      <w:r w:rsidRPr="00115252">
        <w:t>6.</w:t>
      </w:r>
      <w:r w:rsidRPr="00115252">
        <w:tab/>
        <w:t>Stewart L HE, Wilton G, Cousineau C, Varrette S. An Examination of the Effectiveness of Tupiq: A Culturally Specific Program for Inuit Sex Offenders. Correctional Service Canada; 2009.</w:t>
      </w:r>
    </w:p>
    <w:p w:rsidR="00115252" w:rsidRPr="00115252" w:rsidRDefault="00115252" w:rsidP="00115252">
      <w:pPr>
        <w:pStyle w:val="EndNoteBibliography"/>
        <w:spacing w:line="480" w:lineRule="auto"/>
        <w:ind w:left="709" w:hanging="567"/>
      </w:pPr>
      <w:r w:rsidRPr="00115252">
        <w:t>7.</w:t>
      </w:r>
      <w:r w:rsidRPr="00115252">
        <w:tab/>
        <w:t>Bell A, Flight, J. An Evaluation of the Spirit of a Warrior Program for Women Offenders. Correctional Service Canada; 2006.</w:t>
      </w:r>
    </w:p>
    <w:p w:rsidR="00115252" w:rsidRPr="00115252" w:rsidRDefault="00115252" w:rsidP="00115252">
      <w:pPr>
        <w:pStyle w:val="EndNoteBibliography"/>
        <w:spacing w:line="480" w:lineRule="auto"/>
        <w:ind w:left="709" w:hanging="567"/>
      </w:pPr>
      <w:r w:rsidRPr="00115252">
        <w:t>8.</w:t>
      </w:r>
      <w:r w:rsidRPr="00115252">
        <w:tab/>
        <w:t>Trevethan S MJ, Allegri N. The "In Search of Your Warrior" Program for Aboriginal Offenders: A Preliminary Evaluation. Correctional Service Canada; 2005.</w:t>
      </w:r>
    </w:p>
    <w:p w:rsidR="00115252" w:rsidRPr="00115252" w:rsidRDefault="00115252" w:rsidP="00115252">
      <w:pPr>
        <w:pStyle w:val="EndNoteBibliography"/>
        <w:spacing w:line="480" w:lineRule="auto"/>
        <w:ind w:left="709" w:hanging="567"/>
      </w:pPr>
      <w:r w:rsidRPr="00115252">
        <w:t>9.</w:t>
      </w:r>
      <w:r w:rsidRPr="00115252">
        <w:tab/>
        <w:t>Campbell N. The Department of Corrections tikanga‐based programmes. Practice‐The New Zealand Corrections Journal. 2016;4(2).</w:t>
      </w:r>
    </w:p>
    <w:p w:rsidR="00EF1A25" w:rsidRDefault="00115252" w:rsidP="00115252">
      <w:pPr>
        <w:ind w:left="709" w:hanging="567"/>
      </w:pPr>
      <w:r>
        <w:fldChar w:fldCharType="end"/>
      </w:r>
    </w:p>
    <w:sectPr w:rsidR="00EF1A25" w:rsidSect="00115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FFC"/>
    <w:multiLevelType w:val="hybridMultilevel"/>
    <w:tmpl w:val="C58AF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C8E"/>
    <w:multiLevelType w:val="multilevel"/>
    <w:tmpl w:val="7342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92B20"/>
    <w:multiLevelType w:val="hybridMultilevel"/>
    <w:tmpl w:val="50486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3390"/>
    <w:multiLevelType w:val="hybridMultilevel"/>
    <w:tmpl w:val="EC028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D4146"/>
    <w:multiLevelType w:val="hybridMultilevel"/>
    <w:tmpl w:val="931AC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5048"/>
    <w:multiLevelType w:val="hybridMultilevel"/>
    <w:tmpl w:val="21AAB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superscript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ps0rz03r9xape0er7x9vd05paezr5tp2xe&quot;&gt;SR paper&lt;record-ids&gt;&lt;item&gt;51&lt;/item&gt;&lt;item&gt;52&lt;/item&gt;&lt;item&gt;53&lt;/item&gt;&lt;item&gt;55&lt;/item&gt;&lt;item&gt;56&lt;/item&gt;&lt;item&gt;57&lt;/item&gt;&lt;item&gt;58&lt;/item&gt;&lt;item&gt;123&lt;/item&gt;&lt;item&gt;124&lt;/item&gt;&lt;/record-ids&gt;&lt;/item&gt;&lt;/Libraries&gt;"/>
  </w:docVars>
  <w:rsids>
    <w:rsidRoot w:val="00EF1A25"/>
    <w:rsid w:val="00115252"/>
    <w:rsid w:val="001D12E4"/>
    <w:rsid w:val="004A55B0"/>
    <w:rsid w:val="00517965"/>
    <w:rsid w:val="00533923"/>
    <w:rsid w:val="005942B3"/>
    <w:rsid w:val="005C1C4D"/>
    <w:rsid w:val="00767070"/>
    <w:rsid w:val="00820D4B"/>
    <w:rsid w:val="008E2916"/>
    <w:rsid w:val="0098304D"/>
    <w:rsid w:val="00E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4053"/>
  <w15:chartTrackingRefBased/>
  <w15:docId w15:val="{46767A1F-E3F1-4CD5-A005-EE2E8FC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1A25"/>
    <w:pPr>
      <w:spacing w:after="0" w:line="480" w:lineRule="auto"/>
      <w:ind w:firstLine="720"/>
    </w:pPr>
    <w:rPr>
      <w:rFonts w:ascii="Calibri" w:eastAsia="Calibri" w:hAnsi="Calibri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F1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1A2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F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styleId="Strong">
    <w:name w:val="Strong"/>
    <w:uiPriority w:val="22"/>
    <w:qFormat/>
    <w:rsid w:val="00EF1A2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uiPriority w:val="20"/>
    <w:qFormat/>
    <w:rsid w:val="008E2916"/>
    <w:rPr>
      <w:i/>
      <w:iCs/>
    </w:rPr>
  </w:style>
  <w:style w:type="character" w:styleId="Hyperlink">
    <w:name w:val="Hyperlink"/>
    <w:uiPriority w:val="99"/>
    <w:unhideWhenUsed/>
    <w:rsid w:val="008E291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E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15252"/>
    <w:pPr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15252"/>
    <w:rPr>
      <w:rFonts w:ascii="Calibri" w:eastAsia="Calibri" w:hAnsi="Calibri" w:cs="Calibri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15252"/>
    <w:pPr>
      <w:spacing w:line="240" w:lineRule="auto"/>
    </w:pPr>
    <w:rPr>
      <w:rFonts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15252"/>
    <w:rPr>
      <w:rFonts w:ascii="Calibri" w:eastAsia="Calibri" w:hAnsi="Calibri" w:cs="Calibri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-scc.gc.ca/correctional-process/002001-2009-eng.shtml" TargetMode="External"/><Relationship Id="rId13" Type="http://schemas.openxmlformats.org/officeDocument/2006/relationships/hyperlink" Target="http://www.csc-scc.gc.ca/correctional-process/002001-2011-eng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c-scc.gc.ca/correctional-process/002001-2009-eng.shtml" TargetMode="External"/><Relationship Id="rId12" Type="http://schemas.openxmlformats.org/officeDocument/2006/relationships/hyperlink" Target="http://www.csc-scc.gc.ca/correctional-process/002001-2015-eng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sc-scc.gc.ca/correctional-process/002001-2005-eng.shtml" TargetMode="External"/><Relationship Id="rId11" Type="http://schemas.openxmlformats.org/officeDocument/2006/relationships/hyperlink" Target="http://www.csc-scc.gc.ca/correctional-process/002001-2014-eng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sc-scc.gc.ca/correctional-process/002001-2007-eng.shtml" TargetMode="External"/><Relationship Id="rId10" Type="http://schemas.openxmlformats.org/officeDocument/2006/relationships/hyperlink" Target="http://www.csc-scc.gc.ca/correctional-process/002001-2013-eng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c-scc.gc.ca/correctional-process/002001-2012-eng.shtml" TargetMode="External"/><Relationship Id="rId14" Type="http://schemas.openxmlformats.org/officeDocument/2006/relationships/hyperlink" Target="http://www.csc-scc.gc.ca/correctional-process/002001-2006-eng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954E-8228-485E-B737-2319911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 Perdacher</dc:creator>
  <cp:keywords/>
  <dc:description/>
  <cp:lastModifiedBy>Annalisa Welch</cp:lastModifiedBy>
  <cp:revision>3</cp:revision>
  <dcterms:created xsi:type="dcterms:W3CDTF">2019-10-11T10:55:00Z</dcterms:created>
  <dcterms:modified xsi:type="dcterms:W3CDTF">2019-10-13T18:21:00Z</dcterms:modified>
</cp:coreProperties>
</file>