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9DB" w:rsidRDefault="00B069DB" w:rsidP="00B069DB">
      <w:pPr>
        <w:pStyle w:val="NormalWeb"/>
        <w:spacing w:before="0" w:beforeAutospacing="0" w:after="0" w:afterAutospacing="0"/>
        <w:ind w:left="640" w:hanging="640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Supplementary table 5:</w:t>
      </w:r>
      <w:r>
        <w:rPr>
          <w:rFonts w:ascii="Calibri" w:hAnsi="Calibri"/>
          <w:sz w:val="22"/>
          <w:szCs w:val="22"/>
        </w:rPr>
        <w:t xml:space="preserve"> individual contribution to the </w:t>
      </w:r>
      <w:r>
        <w:rPr>
          <w:rFonts w:asciiTheme="minorHAnsi" w:hAnsiTheme="minorHAnsi" w:cstheme="minorHAnsi"/>
          <w:sz w:val="22"/>
          <w:szCs w:val="22"/>
        </w:rPr>
        <w:t xml:space="preserve">extended </w:t>
      </w:r>
      <w:r w:rsidRPr="00BC0959">
        <w:rPr>
          <w:rFonts w:asciiTheme="minorHAnsi" w:hAnsiTheme="minorHAnsi" w:cstheme="minorHAnsi"/>
          <w:sz w:val="22"/>
          <w:szCs w:val="22"/>
        </w:rPr>
        <w:t>hospitalisation</w:t>
      </w:r>
      <w:r>
        <w:rPr>
          <w:rFonts w:asciiTheme="minorHAnsi" w:hAnsiTheme="minorHAnsi" w:cstheme="minorHAnsi"/>
          <w:sz w:val="22"/>
          <w:szCs w:val="22"/>
        </w:rPr>
        <w:t xml:space="preserve"> duration</w:t>
      </w:r>
      <w:r w:rsidRPr="00BC0959">
        <w:rPr>
          <w:rFonts w:asciiTheme="minorHAnsi" w:hAnsiTheme="minorHAnsi" w:cstheme="minorHAnsi"/>
          <w:sz w:val="22"/>
          <w:szCs w:val="22"/>
        </w:rPr>
        <w:t xml:space="preserve"> prediction</w:t>
      </w:r>
    </w:p>
    <w:p w:rsidR="00B069DB" w:rsidRDefault="00B069DB" w:rsidP="00B069DB">
      <w:pPr>
        <w:spacing w:after="0" w:line="240" w:lineRule="auto"/>
        <w:rPr>
          <w:rFonts w:asciiTheme="minorHAnsi" w:hAnsiTheme="minorHAnsi" w:cstheme="minorHAnsi"/>
        </w:rPr>
      </w:pPr>
    </w:p>
    <w:tbl>
      <w:tblPr>
        <w:tblW w:w="9255" w:type="dxa"/>
        <w:tblLook w:val="04A0" w:firstRow="1" w:lastRow="0" w:firstColumn="1" w:lastColumn="0" w:noHBand="0" w:noVBand="1"/>
      </w:tblPr>
      <w:tblGrid>
        <w:gridCol w:w="6374"/>
        <w:gridCol w:w="968"/>
        <w:gridCol w:w="640"/>
        <w:gridCol w:w="1273"/>
      </w:tblGrid>
      <w:tr w:rsidR="00B069DB" w:rsidRPr="00605DB5" w:rsidTr="006A390A">
        <w:trPr>
          <w:trHeight w:val="30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069DB" w:rsidRPr="00605DB5" w:rsidRDefault="00B069DB" w:rsidP="006A390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b/>
                <w:bCs/>
                <w:color w:val="000000"/>
                <w:lang w:eastAsia="en-GB"/>
              </w:rPr>
              <w:t>Variable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b/>
                <w:bCs/>
                <w:color w:val="000000"/>
                <w:lang w:eastAsia="en-GB"/>
              </w:rPr>
              <w:t>Z score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b/>
                <w:bCs/>
                <w:color w:val="000000"/>
                <w:lang w:eastAsia="en-GB"/>
              </w:rPr>
              <w:t>OR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b/>
                <w:bCs/>
                <w:color w:val="000000"/>
                <w:lang w:eastAsia="en-GB"/>
              </w:rPr>
              <w:t>95% CI</w:t>
            </w:r>
          </w:p>
        </w:tc>
      </w:tr>
      <w:tr w:rsidR="00B069DB" w:rsidRPr="00605DB5" w:rsidTr="006A390A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Mental health act status: section 3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5.68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4.05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2.51 - 6.60</w:t>
            </w:r>
          </w:p>
        </w:tc>
      </w:tr>
      <w:tr w:rsidR="00B069DB" w:rsidRPr="00605DB5" w:rsidTr="006A390A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 xml:space="preserve">Symptom: formal thought disorder                              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3.19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1.03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1.01 - 1.05</w:t>
            </w:r>
          </w:p>
        </w:tc>
      </w:tr>
      <w:tr w:rsidR="00B069DB" w:rsidRPr="00605DB5" w:rsidTr="006A390A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 xml:space="preserve">Admission source: non NHS hospital      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2.83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3.11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1.40 - 6.80</w:t>
            </w:r>
          </w:p>
        </w:tc>
      </w:tr>
      <w:tr w:rsidR="00B069DB" w:rsidRPr="00605DB5" w:rsidTr="006A390A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Character count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2.49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1.00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1.00 - 1.00</w:t>
            </w:r>
          </w:p>
        </w:tc>
      </w:tr>
      <w:tr w:rsidR="00B069DB" w:rsidRPr="00605DB5" w:rsidTr="006A390A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 xml:space="preserve">Number of antipsychotic medications                              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2.49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1.19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1.04 - 1.37</w:t>
            </w:r>
          </w:p>
        </w:tc>
      </w:tr>
      <w:tr w:rsidR="00B069DB" w:rsidRPr="00605DB5" w:rsidTr="006A390A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 xml:space="preserve">Symptoms: disturbed sleep          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2.31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1.03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1.00 - 1.06</w:t>
            </w:r>
          </w:p>
        </w:tc>
      </w:tr>
      <w:tr w:rsidR="00B069DB" w:rsidRPr="00605DB5" w:rsidTr="006A390A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Symptom: catatonia stupor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1.98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2.58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1.08 - 7.84</w:t>
            </w:r>
          </w:p>
        </w:tc>
      </w:tr>
      <w:tr w:rsidR="00B069DB" w:rsidRPr="00605DB5" w:rsidTr="006A390A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 xml:space="preserve">Admission </w:t>
            </w:r>
            <w:r w:rsidRPr="00605DB5">
              <w:rPr>
                <w:rFonts w:eastAsia="Times New Roman" w:cs="Calibri"/>
                <w:color w:val="000000"/>
                <w:lang w:eastAsia="en-GB"/>
              </w:rPr>
              <w:t>source: criminal Justice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1.96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2.16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0.99 - 4.65</w:t>
            </w:r>
          </w:p>
        </w:tc>
      </w:tr>
      <w:tr w:rsidR="00B069DB" w:rsidRPr="00605DB5" w:rsidTr="006A390A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 xml:space="preserve">HoNOS hallucination      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1.73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1.00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1.00 - 1.00</w:t>
            </w:r>
          </w:p>
        </w:tc>
      </w:tr>
      <w:tr w:rsidR="00B069DB" w:rsidRPr="00605DB5" w:rsidTr="006A390A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 xml:space="preserve">Care </w:t>
            </w:r>
            <w:r w:rsidRPr="00605DB5">
              <w:rPr>
                <w:rFonts w:eastAsia="Times New Roman" w:cs="Calibri"/>
                <w:color w:val="000000"/>
                <w:lang w:eastAsia="en-GB"/>
              </w:rPr>
              <w:t>coordinator count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1.71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1.20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0.97 - 1.47</w:t>
            </w:r>
          </w:p>
        </w:tc>
      </w:tr>
      <w:tr w:rsidR="00B069DB" w:rsidRPr="00605DB5" w:rsidTr="006A390A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Symptom: aggression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1.68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1.01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1.00 - 1.02</w:t>
            </w:r>
          </w:p>
        </w:tc>
      </w:tr>
      <w:tr w:rsidR="00B069DB" w:rsidRPr="00605DB5" w:rsidTr="006A390A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 xml:space="preserve">Symptom: mutism                     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1.51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1.01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1.00 - 1.03</w:t>
            </w:r>
          </w:p>
        </w:tc>
      </w:tr>
      <w:tr w:rsidR="00B069DB" w:rsidRPr="00605DB5" w:rsidTr="006A390A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9DB" w:rsidRPr="00605DB5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 xml:space="preserve">Symptom: elevated mood                                    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1.44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1.17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0.94 - 1.44</w:t>
            </w:r>
          </w:p>
        </w:tc>
      </w:tr>
      <w:tr w:rsidR="00B069DB" w:rsidRPr="00605DB5" w:rsidTr="006A390A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 xml:space="preserve">Admission source: other NHS trust    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1.15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1.45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0.76 - 2.72</w:t>
            </w:r>
          </w:p>
        </w:tc>
      </w:tr>
      <w:tr w:rsidR="00B069DB" w:rsidRPr="00605DB5" w:rsidTr="006A390A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 xml:space="preserve">Days Since last discharge: not discharged previous 12 months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0.88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1.35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0.70 - 2.66</w:t>
            </w:r>
          </w:p>
        </w:tc>
      </w:tr>
      <w:tr w:rsidR="00B069DB" w:rsidRPr="00605DB5" w:rsidTr="006A390A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 xml:space="preserve">Mental health act status: section 2               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0.86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1.23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0.77 - 1.96</w:t>
            </w:r>
          </w:p>
        </w:tc>
      </w:tr>
      <w:tr w:rsidR="00B069DB" w:rsidRPr="00605DB5" w:rsidTr="006A390A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 xml:space="preserve">Admission source: usual residence  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0.79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1.21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0.76 - 1.92</w:t>
            </w:r>
          </w:p>
        </w:tc>
      </w:tr>
      <w:tr w:rsidR="00B069DB" w:rsidRPr="00605DB5" w:rsidTr="006A390A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Days since last discharge: between 34 and 102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0.59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1.21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0.64 - 2.31</w:t>
            </w:r>
          </w:p>
        </w:tc>
      </w:tr>
      <w:tr w:rsidR="00B069DB" w:rsidRPr="00605DB5" w:rsidTr="006A390A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Days Since last discharge: between 214 and 36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0.05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1.02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0.51 - 2.02</w:t>
            </w:r>
          </w:p>
        </w:tc>
      </w:tr>
      <w:tr w:rsidR="00B069DB" w:rsidRPr="00605DB5" w:rsidTr="006A390A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Admission</w:t>
            </w:r>
            <w:r>
              <w:rPr>
                <w:rFonts w:eastAsia="Times New Roman" w:cs="Calibri"/>
                <w:color w:val="000000"/>
                <w:lang w:eastAsia="en-GB"/>
              </w:rPr>
              <w:t xml:space="preserve"> </w:t>
            </w:r>
            <w:r w:rsidRPr="00605DB5">
              <w:rPr>
                <w:rFonts w:eastAsia="Times New Roman" w:cs="Calibri"/>
                <w:color w:val="000000"/>
                <w:lang w:eastAsia="en-GB"/>
              </w:rPr>
              <w:t xml:space="preserve">source: other               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-0.28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0.85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0.23 - 2.51</w:t>
            </w:r>
          </w:p>
        </w:tc>
      </w:tr>
      <w:tr w:rsidR="00B069DB" w:rsidRPr="00605DB5" w:rsidTr="006A390A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 xml:space="preserve">Symptom: agitation            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-1.53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0.99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0.97 - 1.00</w:t>
            </w:r>
          </w:p>
        </w:tc>
      </w:tr>
      <w:tr w:rsidR="00B069DB" w:rsidRPr="00605DB5" w:rsidTr="006A390A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9DB" w:rsidRPr="00605DB5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 xml:space="preserve">Symptoms: euphoria                                         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-1.62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0.22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0.03 - 0.97</w:t>
            </w:r>
          </w:p>
        </w:tc>
      </w:tr>
      <w:tr w:rsidR="00B069DB" w:rsidRPr="00605DB5" w:rsidTr="006A390A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Days Since last discharge: between 103 and 213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-1.94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0.49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0.24 - 1.00</w:t>
            </w:r>
          </w:p>
        </w:tc>
      </w:tr>
      <w:tr w:rsidR="00B069DB" w:rsidRPr="00605DB5" w:rsidTr="006A390A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 xml:space="preserve">HoNOS relationship problems       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-1.96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1.00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1.00 - 1.00</w:t>
            </w:r>
          </w:p>
        </w:tc>
      </w:tr>
      <w:tr w:rsidR="00B069DB" w:rsidRPr="00605DB5" w:rsidTr="006A390A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 xml:space="preserve">Diagnosis: non affect psychosis   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-2.08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0.61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0.39 - 0.98</w:t>
            </w:r>
          </w:p>
        </w:tc>
      </w:tr>
      <w:tr w:rsidR="00B069DB" w:rsidRPr="00605DB5" w:rsidTr="006A390A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Symptoms: delusions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-2.09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0.99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0.98 - 1.00</w:t>
            </w:r>
          </w:p>
        </w:tc>
      </w:tr>
      <w:tr w:rsidR="00B069DB" w:rsidRPr="00605DB5" w:rsidTr="006A390A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 xml:space="preserve">Number of second generation antipsychotic (not depot) medications                              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-2.67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0.72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0.56 - 0.92</w:t>
            </w:r>
          </w:p>
        </w:tc>
      </w:tr>
      <w:tr w:rsidR="00B069DB" w:rsidRPr="00605DB5" w:rsidTr="006A390A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Symptom: circumstantial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-3.15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0.90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0.84 - 0.96</w:t>
            </w:r>
          </w:p>
        </w:tc>
      </w:tr>
      <w:tr w:rsidR="00B069DB" w:rsidRPr="00605DB5" w:rsidTr="006A390A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Symptom: fligh</w:t>
            </w:r>
            <w:r>
              <w:rPr>
                <w:rFonts w:eastAsia="Times New Roman" w:cs="Calibri"/>
                <w:color w:val="000000"/>
                <w:lang w:eastAsia="en-GB"/>
              </w:rPr>
              <w:t>t</w:t>
            </w:r>
            <w:r w:rsidRPr="00605DB5">
              <w:rPr>
                <w:rFonts w:eastAsia="Times New Roman" w:cs="Calibri"/>
                <w:color w:val="000000"/>
                <w:lang w:eastAsia="en-GB"/>
              </w:rPr>
              <w:t xml:space="preserve"> of ideas                             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-3.54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0.76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605DB5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n-GB"/>
              </w:rPr>
            </w:pPr>
            <w:r w:rsidRPr="00605DB5">
              <w:rPr>
                <w:rFonts w:eastAsia="Times New Roman" w:cs="Calibri"/>
                <w:color w:val="000000"/>
                <w:lang w:eastAsia="en-GB"/>
              </w:rPr>
              <w:t>0.64 - 0.87</w:t>
            </w:r>
          </w:p>
        </w:tc>
      </w:tr>
    </w:tbl>
    <w:p w:rsidR="00C57D63" w:rsidRDefault="006F3C95" w:rsidP="00FA4A50">
      <w:pPr>
        <w:spacing w:after="0" w:line="240" w:lineRule="auto"/>
      </w:pPr>
      <w:bookmarkStart w:id="0" w:name="_GoBack"/>
      <w:bookmarkEnd w:id="0"/>
    </w:p>
    <w:sectPr w:rsidR="00C57D63" w:rsidSect="00787AC2">
      <w:headerReference w:type="default" r:id="rId7"/>
      <w:footerReference w:type="default" r:id="rId8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C95" w:rsidRDefault="006F3C95" w:rsidP="00B069DB">
      <w:pPr>
        <w:spacing w:after="0" w:line="240" w:lineRule="auto"/>
      </w:pPr>
      <w:r>
        <w:separator/>
      </w:r>
    </w:p>
  </w:endnote>
  <w:endnote w:type="continuationSeparator" w:id="0">
    <w:p w:rsidR="006F3C95" w:rsidRDefault="006F3C95" w:rsidP="00B06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9DB" w:rsidRDefault="00B069DB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A4A50">
      <w:rPr>
        <w:noProof/>
      </w:rPr>
      <w:t>1</w:t>
    </w:r>
    <w:r>
      <w:rPr>
        <w:noProof/>
      </w:rPr>
      <w:fldChar w:fldCharType="end"/>
    </w:r>
  </w:p>
  <w:p w:rsidR="00B069DB" w:rsidRDefault="00B069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C95" w:rsidRDefault="006F3C95" w:rsidP="00B069DB">
      <w:pPr>
        <w:spacing w:after="0" w:line="240" w:lineRule="auto"/>
      </w:pPr>
      <w:r>
        <w:separator/>
      </w:r>
    </w:p>
  </w:footnote>
  <w:footnote w:type="continuationSeparator" w:id="0">
    <w:p w:rsidR="006F3C95" w:rsidRDefault="006F3C95" w:rsidP="00B069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9DB" w:rsidRDefault="006F3C95">
    <w:pPr>
      <w:pStyle w:val="Header"/>
    </w:pPr>
    <w:r>
      <w:rPr>
        <w:noProof/>
        <w:lang w:val="en-US" w:eastAsia="zh-TW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51B8C"/>
    <w:multiLevelType w:val="hybridMultilevel"/>
    <w:tmpl w:val="251E3FE6"/>
    <w:lvl w:ilvl="0" w:tplc="20164346">
      <w:start w:val="18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D6B39"/>
    <w:multiLevelType w:val="multilevel"/>
    <w:tmpl w:val="4E8A6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F22A54"/>
    <w:multiLevelType w:val="hybridMultilevel"/>
    <w:tmpl w:val="46EEA9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DE7CEF"/>
    <w:multiLevelType w:val="hybridMultilevel"/>
    <w:tmpl w:val="C7B4E2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A515F1"/>
    <w:multiLevelType w:val="hybridMultilevel"/>
    <w:tmpl w:val="ADBA2C7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497ED6"/>
    <w:multiLevelType w:val="hybridMultilevel"/>
    <w:tmpl w:val="61F2183A"/>
    <w:lvl w:ilvl="0" w:tplc="F41ED2E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ED5C1C"/>
    <w:multiLevelType w:val="hybridMultilevel"/>
    <w:tmpl w:val="C1B6DD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D44E3F"/>
    <w:multiLevelType w:val="hybridMultilevel"/>
    <w:tmpl w:val="BA026E22"/>
    <w:lvl w:ilvl="0" w:tplc="244E3E4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9DB"/>
    <w:rsid w:val="001C4B0D"/>
    <w:rsid w:val="0033071D"/>
    <w:rsid w:val="00432AE9"/>
    <w:rsid w:val="006F3C95"/>
    <w:rsid w:val="00B069DB"/>
    <w:rsid w:val="00BC7858"/>
    <w:rsid w:val="00CA7A39"/>
    <w:rsid w:val="00CF3795"/>
    <w:rsid w:val="00DC2538"/>
    <w:rsid w:val="00DD7F5B"/>
    <w:rsid w:val="00FA4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038DB561-EB1C-4BCF-87ED-6B32E4BB6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69DB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69D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69D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69D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69DB"/>
    <w:rPr>
      <w:rFonts w:asciiTheme="majorHAnsi" w:eastAsiaTheme="majorEastAsia" w:hAnsiTheme="majorHAnsi" w:cstheme="majorBidi"/>
      <w:b/>
      <w:bCs/>
      <w:color w:val="5B9BD5" w:themeColor="accent1"/>
    </w:rPr>
  </w:style>
  <w:style w:type="table" w:styleId="TableGrid">
    <w:name w:val="Table Grid"/>
    <w:basedOn w:val="TableNormal"/>
    <w:uiPriority w:val="59"/>
    <w:rsid w:val="00B069D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69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9DB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069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FootnoteText">
    <w:name w:val="footnote text"/>
    <w:basedOn w:val="Normal"/>
    <w:link w:val="FootnoteTextChar"/>
    <w:uiPriority w:val="99"/>
    <w:unhideWhenUsed/>
    <w:rsid w:val="00B069D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069DB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B069DB"/>
    <w:rPr>
      <w:vertAlign w:val="superscript"/>
    </w:rPr>
  </w:style>
  <w:style w:type="character" w:styleId="Hyperlink">
    <w:name w:val="Hyperlink"/>
    <w:uiPriority w:val="99"/>
    <w:unhideWhenUsed/>
    <w:rsid w:val="00B069DB"/>
    <w:rPr>
      <w:color w:val="009B00"/>
      <w:u w:val="single"/>
    </w:rPr>
  </w:style>
  <w:style w:type="character" w:styleId="Strong">
    <w:name w:val="Strong"/>
    <w:uiPriority w:val="22"/>
    <w:qFormat/>
    <w:rsid w:val="00B069D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069D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69D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069D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69DB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B069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69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69DB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69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69DB"/>
    <w:rPr>
      <w:rFonts w:ascii="Calibri" w:eastAsia="Calibri" w:hAnsi="Calibri" w:cs="Times New Roman"/>
      <w:b/>
      <w:bC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069D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069DB"/>
    <w:rPr>
      <w:rFonts w:ascii="Calibri" w:eastAsia="Calibri" w:hAnsi="Calibri" w:cs="Times New Roman"/>
      <w:sz w:val="20"/>
      <w:szCs w:val="20"/>
    </w:rPr>
  </w:style>
  <w:style w:type="character" w:styleId="EndnoteReference">
    <w:name w:val="endnote reference"/>
    <w:uiPriority w:val="99"/>
    <w:semiHidden/>
    <w:unhideWhenUsed/>
    <w:rsid w:val="00B069DB"/>
    <w:rPr>
      <w:vertAlign w:val="superscript"/>
    </w:rPr>
  </w:style>
  <w:style w:type="character" w:customStyle="1" w:styleId="apple-converted-space">
    <w:name w:val="apple-converted-space"/>
    <w:rsid w:val="00B069DB"/>
  </w:style>
  <w:style w:type="paragraph" w:styleId="NoSpacing">
    <w:name w:val="No Spacing"/>
    <w:uiPriority w:val="1"/>
    <w:qFormat/>
    <w:rsid w:val="00B069D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eference2">
    <w:name w:val="reference2"/>
    <w:rsid w:val="00B069DB"/>
  </w:style>
  <w:style w:type="character" w:customStyle="1" w:styleId="reftitle3">
    <w:name w:val="reftitle3"/>
    <w:rsid w:val="00B069DB"/>
    <w:rPr>
      <w:b w:val="0"/>
      <w:bCs w:val="0"/>
    </w:rPr>
  </w:style>
  <w:style w:type="character" w:customStyle="1" w:styleId="refseriestitle3">
    <w:name w:val="refseriestitle3"/>
    <w:rsid w:val="00B069DB"/>
    <w:rPr>
      <w:i/>
      <w:iCs/>
    </w:rPr>
  </w:style>
  <w:style w:type="character" w:customStyle="1" w:styleId="refseriesvolume1">
    <w:name w:val="refseriesvolume1"/>
    <w:rsid w:val="00B069DB"/>
    <w:rPr>
      <w:b/>
      <w:bCs/>
    </w:rPr>
  </w:style>
  <w:style w:type="paragraph" w:styleId="ListParagraph">
    <w:name w:val="List Paragraph"/>
    <w:basedOn w:val="Normal"/>
    <w:uiPriority w:val="34"/>
    <w:qFormat/>
    <w:rsid w:val="00B069DB"/>
    <w:pPr>
      <w:ind w:left="720"/>
      <w:contextualSpacing/>
    </w:pPr>
  </w:style>
  <w:style w:type="character" w:customStyle="1" w:styleId="title-text">
    <w:name w:val="title-text"/>
    <w:basedOn w:val="DefaultParagraphFont"/>
    <w:rsid w:val="00B069DB"/>
  </w:style>
  <w:style w:type="character" w:customStyle="1" w:styleId="text">
    <w:name w:val="text"/>
    <w:basedOn w:val="DefaultParagraphFont"/>
    <w:rsid w:val="00B069DB"/>
  </w:style>
  <w:style w:type="character" w:customStyle="1" w:styleId="author-ref">
    <w:name w:val="author-ref"/>
    <w:basedOn w:val="DefaultParagraphFont"/>
    <w:rsid w:val="00B069DB"/>
  </w:style>
  <w:style w:type="paragraph" w:customStyle="1" w:styleId="xmsonormal">
    <w:name w:val="x_msonormal"/>
    <w:basedOn w:val="Normal"/>
    <w:rsid w:val="00B069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title1">
    <w:name w:val="title1"/>
    <w:basedOn w:val="DefaultParagraphFont"/>
    <w:rsid w:val="00B069DB"/>
  </w:style>
  <w:style w:type="character" w:customStyle="1" w:styleId="highwire-cite-metadata-journal">
    <w:name w:val="highwire-cite-metadata-journal"/>
    <w:basedOn w:val="DefaultParagraphFont"/>
    <w:rsid w:val="00B069DB"/>
  </w:style>
  <w:style w:type="character" w:customStyle="1" w:styleId="highwire-cite-metadata-year">
    <w:name w:val="highwire-cite-metadata-year"/>
    <w:basedOn w:val="DefaultParagraphFont"/>
    <w:rsid w:val="00B069DB"/>
  </w:style>
  <w:style w:type="character" w:customStyle="1" w:styleId="highwire-cite-metadata-volume">
    <w:name w:val="highwire-cite-metadata-volume"/>
    <w:basedOn w:val="DefaultParagraphFont"/>
    <w:rsid w:val="00B069DB"/>
  </w:style>
  <w:style w:type="character" w:customStyle="1" w:styleId="highwire-cite-metadata-pages">
    <w:name w:val="highwire-cite-metadata-pages"/>
    <w:basedOn w:val="DefaultParagraphFont"/>
    <w:rsid w:val="00B069DB"/>
  </w:style>
  <w:style w:type="character" w:customStyle="1" w:styleId="UnresolvedMention">
    <w:name w:val="Unresolved Mention"/>
    <w:basedOn w:val="DefaultParagraphFont"/>
    <w:uiPriority w:val="99"/>
    <w:semiHidden/>
    <w:unhideWhenUsed/>
    <w:rsid w:val="00B069DB"/>
    <w:rPr>
      <w:color w:val="605E5C"/>
      <w:shd w:val="clear" w:color="auto" w:fill="E1DFDD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069DB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069DB"/>
    <w:rPr>
      <w:rFonts w:ascii="Calibri" w:eastAsia="Calibri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London and Maudsley NHS Foundation Trust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Colling, Craig</dc:creator>
  <cp:keywords/>
  <dc:description/>
  <cp:lastModifiedBy>Colling, Craig</cp:lastModifiedBy>
  <cp:revision>3</cp:revision>
  <dcterms:created xsi:type="dcterms:W3CDTF">2019-03-20T11:11:00Z</dcterms:created>
  <dcterms:modified xsi:type="dcterms:W3CDTF">2019-03-20T11:27:00Z</dcterms:modified>
</cp:coreProperties>
</file>