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98" w:rsidRDefault="003F25DC">
      <w:pPr>
        <w:rPr>
          <w:lang w:val="en-US"/>
        </w:rPr>
      </w:pPr>
      <w:r>
        <w:rPr>
          <w:lang w:val="en-US"/>
        </w:rPr>
        <w:t>Supplementary File – Chamberlain et al., COVID-19 infection and PTSD</w:t>
      </w:r>
    </w:p>
    <w:p w:rsidR="00A851EA" w:rsidRDefault="00A851EA">
      <w:pPr>
        <w:rPr>
          <w:lang w:val="en-US"/>
        </w:rPr>
      </w:pPr>
    </w:p>
    <w:p w:rsidR="00A851EA" w:rsidRDefault="00A851EA">
      <w:pPr>
        <w:rPr>
          <w:lang w:val="en-US"/>
        </w:rPr>
      </w:pPr>
      <w:r>
        <w:rPr>
          <w:lang w:val="en-US"/>
        </w:rPr>
        <w:t>Table S1. Demographic characteristics of the sample.</w:t>
      </w:r>
    </w:p>
    <w:tbl>
      <w:tblPr>
        <w:tblW w:w="6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1280"/>
      </w:tblGrid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Sex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Counts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Female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7064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Male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5915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70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Handedness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Counts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Ambidextrous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421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Left handed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1380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Right handed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11248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First language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Counts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English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12071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978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Resident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Counts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United Kingdom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12088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961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Ethnicity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Counts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Rom, Sinti or Bedouin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African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Sub-saharan</w:t>
            </w:r>
            <w:proofErr w:type="spellEnd"/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African or </w:t>
            </w:r>
            <w:proofErr w:type="spellStart"/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Afro-american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54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West-central Asian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54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American Hispanic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79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East Asian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157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Unknown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172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Indian, South Asian or South-East Asian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408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Mixed ethnicity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421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White European or North American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11676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Education level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Counts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 No schooling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38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 Primary/Elementary school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221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03 Secondary school/High school diploma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4283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04 University degree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7962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05 PhD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545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Occupational status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Counts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Disabled/Not applicable/Shielded employment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161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Homemaker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445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Retired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1567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Student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1151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Unemployed/Looking for work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466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Unknown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59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Worker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9200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Earnings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Counts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working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3849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prefer not to say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286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£0-10K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120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£10-20K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1343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£20-30K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1876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£30-40K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1740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£40-50K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1264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£50-60K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773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£60-70K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414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£70-80K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318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£80-90K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202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£90-100K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214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&gt;100K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650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Ages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Counts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163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130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138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140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162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145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189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166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168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221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236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285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269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289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272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269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264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246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257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254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231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250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286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310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301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278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264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256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231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309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324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290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288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300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339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298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289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310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286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308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261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252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258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247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238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173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202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192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174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191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129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117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106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84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86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59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47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60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34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A851EA" w:rsidRPr="00A851EA" w:rsidTr="00A851EA">
        <w:trPr>
          <w:trHeight w:val="32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&gt;85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EA" w:rsidRPr="00A851EA" w:rsidRDefault="00A851EA" w:rsidP="00A85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851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</w:t>
            </w:r>
          </w:p>
        </w:tc>
      </w:tr>
    </w:tbl>
    <w:p w:rsidR="00A851EA" w:rsidRDefault="00A851EA">
      <w:pPr>
        <w:rPr>
          <w:lang w:val="en-US"/>
        </w:rPr>
      </w:pPr>
    </w:p>
    <w:p w:rsidR="00A851EA" w:rsidRDefault="00A851EA">
      <w:pPr>
        <w:rPr>
          <w:lang w:val="en-US"/>
        </w:rPr>
      </w:pPr>
    </w:p>
    <w:p w:rsidR="00A851EA" w:rsidRDefault="00A851EA">
      <w:pPr>
        <w:rPr>
          <w:lang w:val="en-US"/>
        </w:rPr>
      </w:pPr>
    </w:p>
    <w:p w:rsidR="00A851EA" w:rsidRDefault="00A851EA">
      <w:pPr>
        <w:rPr>
          <w:lang w:val="en-US"/>
        </w:rPr>
      </w:pPr>
    </w:p>
    <w:p w:rsidR="003F25DC" w:rsidRDefault="003F25DC">
      <w:pPr>
        <w:rPr>
          <w:lang w:val="en-US"/>
        </w:rPr>
      </w:pPr>
    </w:p>
    <w:p w:rsidR="003F25DC" w:rsidRDefault="00A851EA">
      <w:pPr>
        <w:rPr>
          <w:lang w:val="en-US"/>
        </w:rPr>
      </w:pPr>
      <w:r>
        <w:rPr>
          <w:lang w:val="en-US"/>
        </w:rPr>
        <w:t>Table S2</w:t>
      </w:r>
      <w:r w:rsidR="006171E5">
        <w:rPr>
          <w:lang w:val="en-US"/>
        </w:rPr>
        <w:t xml:space="preserve">. Profile of responses on individual IES-R items. Data are effect sizes, relative to the no breathing problem group.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1222"/>
        <w:gridCol w:w="1222"/>
        <w:gridCol w:w="1222"/>
        <w:gridCol w:w="1222"/>
        <w:gridCol w:w="1158"/>
        <w:gridCol w:w="6996"/>
      </w:tblGrid>
      <w:tr w:rsidR="003F25DC" w:rsidRPr="003F25DC" w:rsidTr="003F25DC">
        <w:trPr>
          <w:trHeight w:val="295"/>
        </w:trPr>
        <w:tc>
          <w:tcPr>
            <w:tcW w:w="2076" w:type="pct"/>
            <w:gridSpan w:val="5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Effect size (SD units)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ANOVA</w:t>
            </w:r>
          </w:p>
        </w:tc>
        <w:tc>
          <w:tcPr>
            <w:tcW w:w="2509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F25DC" w:rsidRPr="003F25DC" w:rsidTr="003F25DC">
        <w:trPr>
          <w:trHeight w:val="2875"/>
        </w:trPr>
        <w:tc>
          <w:tcPr>
            <w:tcW w:w="325" w:type="pct"/>
            <w:shd w:val="clear" w:color="auto" w:fill="auto"/>
            <w:noWrap/>
            <w:textDirection w:val="btLr"/>
            <w:vAlign w:val="bottom"/>
            <w:hideMark/>
          </w:tcPr>
          <w:p w:rsid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No breathing</w:t>
            </w:r>
          </w:p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problems</w:t>
            </w:r>
          </w:p>
        </w:tc>
        <w:tc>
          <w:tcPr>
            <w:tcW w:w="438" w:type="pct"/>
            <w:shd w:val="clear" w:color="auto" w:fill="auto"/>
            <w:noWrap/>
            <w:textDirection w:val="btLr"/>
            <w:vAlign w:val="bottom"/>
            <w:hideMark/>
          </w:tcPr>
          <w:p w:rsid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Breathing problems</w:t>
            </w:r>
          </w:p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unassisted</w:t>
            </w:r>
          </w:p>
        </w:tc>
        <w:tc>
          <w:tcPr>
            <w:tcW w:w="438" w:type="pct"/>
            <w:shd w:val="clear" w:color="auto" w:fill="auto"/>
            <w:noWrap/>
            <w:textDirection w:val="btLr"/>
            <w:vAlign w:val="bottom"/>
            <w:hideMark/>
          </w:tcPr>
          <w:p w:rsid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Assistance</w:t>
            </w:r>
          </w:p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home</w:t>
            </w:r>
          </w:p>
        </w:tc>
        <w:tc>
          <w:tcPr>
            <w:tcW w:w="438" w:type="pct"/>
            <w:shd w:val="clear" w:color="auto" w:fill="auto"/>
            <w:noWrap/>
            <w:textDirection w:val="btLr"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Hospital/ no ventilator</w:t>
            </w:r>
          </w:p>
        </w:tc>
        <w:tc>
          <w:tcPr>
            <w:tcW w:w="438" w:type="pct"/>
            <w:shd w:val="clear" w:color="auto" w:fill="auto"/>
            <w:noWrap/>
            <w:textDirection w:val="btLr"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Hospital + ventilator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</w:p>
        </w:tc>
        <w:tc>
          <w:tcPr>
            <w:tcW w:w="2509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IES-R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Question Theme</w:t>
            </w:r>
          </w:p>
        </w:tc>
      </w:tr>
      <w:tr w:rsidR="003F25DC" w:rsidRPr="003F25DC" w:rsidTr="003F25DC">
        <w:trPr>
          <w:trHeight w:val="295"/>
        </w:trPr>
        <w:tc>
          <w:tcPr>
            <w:tcW w:w="32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0.05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0.2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0.19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0.002</w:t>
            </w:r>
          </w:p>
        </w:tc>
        <w:tc>
          <w:tcPr>
            <w:tcW w:w="2509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Thinking about it when not meaning to</w:t>
            </w:r>
          </w:p>
        </w:tc>
      </w:tr>
      <w:tr w:rsidR="003F25DC" w:rsidRPr="003F25DC" w:rsidTr="003F25DC">
        <w:trPr>
          <w:trHeight w:val="295"/>
        </w:trPr>
        <w:tc>
          <w:tcPr>
            <w:tcW w:w="32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0.02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0.09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0.04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0.2952</w:t>
            </w:r>
          </w:p>
        </w:tc>
        <w:tc>
          <w:tcPr>
            <w:tcW w:w="2509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Avoiding talking about it</w:t>
            </w:r>
          </w:p>
        </w:tc>
      </w:tr>
      <w:tr w:rsidR="003F25DC" w:rsidRPr="003F25DC" w:rsidTr="003F25DC">
        <w:trPr>
          <w:trHeight w:val="295"/>
        </w:trPr>
        <w:tc>
          <w:tcPr>
            <w:tcW w:w="32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0.04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0.2021</w:t>
            </w:r>
          </w:p>
        </w:tc>
        <w:tc>
          <w:tcPr>
            <w:tcW w:w="2509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Waves of strong feelings about it</w:t>
            </w:r>
          </w:p>
        </w:tc>
      </w:tr>
      <w:tr w:rsidR="003F25DC" w:rsidRPr="003F25DC" w:rsidTr="003F25DC">
        <w:trPr>
          <w:trHeight w:val="295"/>
        </w:trPr>
        <w:tc>
          <w:tcPr>
            <w:tcW w:w="32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0.04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0.09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0.04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0.0994</w:t>
            </w:r>
          </w:p>
        </w:tc>
        <w:tc>
          <w:tcPr>
            <w:tcW w:w="2509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Heightened arousal when not appropriate to situation</w:t>
            </w:r>
          </w:p>
        </w:tc>
      </w:tr>
      <w:tr w:rsidR="003F25DC" w:rsidRPr="003F25DC" w:rsidTr="003F25DC">
        <w:trPr>
          <w:trHeight w:val="295"/>
        </w:trPr>
        <w:tc>
          <w:tcPr>
            <w:tcW w:w="32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0.02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0.2181</w:t>
            </w:r>
          </w:p>
        </w:tc>
        <w:tc>
          <w:tcPr>
            <w:tcW w:w="2509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Try not to think about it</w:t>
            </w:r>
          </w:p>
        </w:tc>
      </w:tr>
      <w:tr w:rsidR="003F25DC" w:rsidRPr="003F25DC" w:rsidTr="003F25DC">
        <w:trPr>
          <w:trHeight w:val="295"/>
        </w:trPr>
        <w:tc>
          <w:tcPr>
            <w:tcW w:w="32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0.09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0.0602</w:t>
            </w:r>
          </w:p>
        </w:tc>
        <w:tc>
          <w:tcPr>
            <w:tcW w:w="2509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Try to remove it from memory</w:t>
            </w:r>
          </w:p>
        </w:tc>
      </w:tr>
      <w:tr w:rsidR="003F25DC" w:rsidRPr="003F25DC" w:rsidTr="003F25DC">
        <w:trPr>
          <w:trHeight w:val="295"/>
        </w:trPr>
        <w:tc>
          <w:tcPr>
            <w:tcW w:w="32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0.02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0.04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0.25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0.1386</w:t>
            </w:r>
          </w:p>
        </w:tc>
        <w:tc>
          <w:tcPr>
            <w:tcW w:w="2509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External events make the person think about it</w:t>
            </w:r>
          </w:p>
        </w:tc>
      </w:tr>
      <w:tr w:rsidR="003F25DC" w:rsidRPr="003F25DC" w:rsidTr="003F25DC">
        <w:trPr>
          <w:trHeight w:val="295"/>
        </w:trPr>
        <w:tc>
          <w:tcPr>
            <w:tcW w:w="32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0.17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0.0303</w:t>
            </w:r>
          </w:p>
        </w:tc>
        <w:tc>
          <w:tcPr>
            <w:tcW w:w="2509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Avoidance of situations that remind about it</w:t>
            </w:r>
          </w:p>
        </w:tc>
      </w:tr>
      <w:tr w:rsidR="003F25DC" w:rsidRPr="003F25DC" w:rsidTr="003F25DC">
        <w:trPr>
          <w:trHeight w:val="295"/>
        </w:trPr>
        <w:tc>
          <w:tcPr>
            <w:tcW w:w="32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0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0.06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0.16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  <w:tc>
          <w:tcPr>
            <w:tcW w:w="2509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More startled/nervous</w:t>
            </w:r>
          </w:p>
        </w:tc>
      </w:tr>
      <w:tr w:rsidR="003F25DC" w:rsidRPr="003F25DC" w:rsidTr="003F25DC">
        <w:trPr>
          <w:trHeight w:val="295"/>
        </w:trPr>
        <w:tc>
          <w:tcPr>
            <w:tcW w:w="32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0.03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0.53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0.63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  <w:tc>
          <w:tcPr>
            <w:tcW w:w="2509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5DC">
              <w:rPr>
                <w:rFonts w:ascii="Calibri" w:eastAsia="Times New Roman" w:hAnsi="Calibri" w:cs="Calibri"/>
                <w:color w:val="000000"/>
                <w:lang w:eastAsia="en-GB"/>
              </w:rPr>
              <w:t>Intrusive imagery</w:t>
            </w:r>
          </w:p>
        </w:tc>
      </w:tr>
      <w:tr w:rsidR="003F25DC" w:rsidRPr="003F25DC" w:rsidTr="003F25DC">
        <w:trPr>
          <w:trHeight w:val="295"/>
        </w:trPr>
        <w:tc>
          <w:tcPr>
            <w:tcW w:w="32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09" w:type="pct"/>
            <w:shd w:val="clear" w:color="auto" w:fill="auto"/>
            <w:noWrap/>
            <w:vAlign w:val="bottom"/>
            <w:hideMark/>
          </w:tcPr>
          <w:p w:rsidR="003F25DC" w:rsidRPr="003F25DC" w:rsidRDefault="003F25DC" w:rsidP="003F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F25DC" w:rsidRDefault="003F25DC">
      <w:pPr>
        <w:rPr>
          <w:lang w:val="en-US"/>
        </w:rPr>
      </w:pPr>
    </w:p>
    <w:p w:rsidR="003F25DC" w:rsidRDefault="003F25DC">
      <w:pPr>
        <w:rPr>
          <w:lang w:val="en-US"/>
        </w:rPr>
      </w:pPr>
    </w:p>
    <w:p w:rsidR="003F25DC" w:rsidRPr="003F25DC" w:rsidRDefault="00A851EA" w:rsidP="006171E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lang w:val="en-US"/>
        </w:rPr>
        <w:t>Table S3</w:t>
      </w:r>
      <w:r w:rsidR="003F25DC">
        <w:rPr>
          <w:lang w:val="en-US"/>
        </w:rPr>
        <w:t>.</w:t>
      </w:r>
      <w:r w:rsidR="006171E5" w:rsidRPr="006171E5">
        <w:rPr>
          <w:lang w:val="en-US"/>
        </w:rPr>
        <w:t xml:space="preserve"> </w:t>
      </w:r>
      <w:r w:rsidR="006171E5">
        <w:rPr>
          <w:lang w:val="en-US"/>
        </w:rPr>
        <w:t xml:space="preserve">Pair-wise tests for comparisons of responses on different IES-R items.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417"/>
        <w:gridCol w:w="8365"/>
      </w:tblGrid>
      <w:tr w:rsidR="003F25DC" w:rsidRPr="003F25DC" w:rsidTr="003F25DC">
        <w:trPr>
          <w:trHeight w:val="295"/>
        </w:trPr>
        <w:tc>
          <w:tcPr>
            <w:tcW w:w="13605" w:type="dxa"/>
            <w:gridSpan w:val="5"/>
            <w:noWrap/>
            <w:hideMark/>
          </w:tcPr>
          <w:p w:rsidR="003F25DC" w:rsidRPr="003F25DC" w:rsidRDefault="003F25DC">
            <w:r w:rsidRPr="003F25DC">
              <w:t>Permutation p (two tailed) vs no respiratory symptom group</w:t>
            </w:r>
          </w:p>
        </w:tc>
      </w:tr>
      <w:tr w:rsidR="003F25DC" w:rsidRPr="003F25DC" w:rsidTr="003F25DC">
        <w:trPr>
          <w:trHeight w:val="2905"/>
        </w:trPr>
        <w:tc>
          <w:tcPr>
            <w:tcW w:w="1413" w:type="dxa"/>
            <w:noWrap/>
            <w:textDirection w:val="btLr"/>
            <w:hideMark/>
          </w:tcPr>
          <w:p w:rsidR="003F25DC" w:rsidRPr="003F25DC" w:rsidRDefault="003F25DC" w:rsidP="003F25DC">
            <w:r w:rsidRPr="003F25DC">
              <w:t>Breathing problems unassisted</w:t>
            </w:r>
          </w:p>
        </w:tc>
        <w:tc>
          <w:tcPr>
            <w:tcW w:w="1276" w:type="dxa"/>
            <w:noWrap/>
            <w:textDirection w:val="btLr"/>
            <w:hideMark/>
          </w:tcPr>
          <w:p w:rsidR="003F25DC" w:rsidRPr="003F25DC" w:rsidRDefault="003F25DC" w:rsidP="003F25DC">
            <w:r w:rsidRPr="003F25DC">
              <w:t>Assistance at home</w:t>
            </w:r>
          </w:p>
        </w:tc>
        <w:tc>
          <w:tcPr>
            <w:tcW w:w="1134" w:type="dxa"/>
            <w:noWrap/>
            <w:textDirection w:val="btLr"/>
            <w:hideMark/>
          </w:tcPr>
          <w:p w:rsidR="003F25DC" w:rsidRPr="003F25DC" w:rsidRDefault="003F25DC" w:rsidP="003F25DC">
            <w:r w:rsidRPr="003F25DC">
              <w:t>Hospital/ no ventilator</w:t>
            </w:r>
          </w:p>
        </w:tc>
        <w:tc>
          <w:tcPr>
            <w:tcW w:w="1417" w:type="dxa"/>
            <w:noWrap/>
            <w:textDirection w:val="btLr"/>
            <w:hideMark/>
          </w:tcPr>
          <w:p w:rsidR="003F25DC" w:rsidRPr="003F25DC" w:rsidRDefault="003F25DC" w:rsidP="003F25DC">
            <w:r w:rsidRPr="003F25DC">
              <w:t>Hospital + ventilator</w:t>
            </w:r>
          </w:p>
        </w:tc>
        <w:tc>
          <w:tcPr>
            <w:tcW w:w="8365" w:type="dxa"/>
            <w:noWrap/>
            <w:hideMark/>
          </w:tcPr>
          <w:p w:rsidR="003F25DC" w:rsidRPr="003F25DC" w:rsidRDefault="003F25DC" w:rsidP="003F25DC">
            <w:r>
              <w:t>IES-R Question theme</w:t>
            </w:r>
          </w:p>
        </w:tc>
      </w:tr>
      <w:tr w:rsidR="003F25DC" w:rsidRPr="003F25DC" w:rsidTr="003F25DC">
        <w:trPr>
          <w:trHeight w:val="295"/>
        </w:trPr>
        <w:tc>
          <w:tcPr>
            <w:tcW w:w="1413" w:type="dxa"/>
            <w:noWrap/>
            <w:hideMark/>
          </w:tcPr>
          <w:p w:rsidR="003F25DC" w:rsidRPr="003F25DC" w:rsidRDefault="003F25DC"/>
        </w:tc>
        <w:tc>
          <w:tcPr>
            <w:tcW w:w="1276" w:type="dxa"/>
            <w:noWrap/>
            <w:hideMark/>
          </w:tcPr>
          <w:p w:rsidR="003F25DC" w:rsidRPr="003F25DC" w:rsidRDefault="003F25DC"/>
        </w:tc>
        <w:tc>
          <w:tcPr>
            <w:tcW w:w="1134" w:type="dxa"/>
            <w:noWrap/>
            <w:hideMark/>
          </w:tcPr>
          <w:p w:rsidR="003F25DC" w:rsidRPr="003F25DC" w:rsidRDefault="003F25DC"/>
        </w:tc>
        <w:tc>
          <w:tcPr>
            <w:tcW w:w="1417" w:type="dxa"/>
            <w:noWrap/>
            <w:hideMark/>
          </w:tcPr>
          <w:p w:rsidR="003F25DC" w:rsidRPr="003F25DC" w:rsidRDefault="003F25DC"/>
        </w:tc>
        <w:tc>
          <w:tcPr>
            <w:tcW w:w="8365" w:type="dxa"/>
            <w:noWrap/>
            <w:hideMark/>
          </w:tcPr>
          <w:p w:rsidR="003F25DC" w:rsidRPr="003F25DC" w:rsidRDefault="003F25DC"/>
        </w:tc>
      </w:tr>
      <w:tr w:rsidR="003F25DC" w:rsidRPr="003F25DC" w:rsidTr="003F25DC">
        <w:trPr>
          <w:trHeight w:val="295"/>
        </w:trPr>
        <w:tc>
          <w:tcPr>
            <w:tcW w:w="1413" w:type="dxa"/>
            <w:noWrap/>
            <w:hideMark/>
          </w:tcPr>
          <w:p w:rsidR="003F25DC" w:rsidRPr="003F25DC" w:rsidRDefault="003F25DC" w:rsidP="003F25DC">
            <w:r w:rsidRPr="003F25DC">
              <w:t>0.035</w:t>
            </w:r>
          </w:p>
        </w:tc>
        <w:tc>
          <w:tcPr>
            <w:tcW w:w="1276" w:type="dxa"/>
            <w:noWrap/>
            <w:hideMark/>
          </w:tcPr>
          <w:p w:rsidR="003F25DC" w:rsidRPr="003F25DC" w:rsidRDefault="003F25DC" w:rsidP="003F25DC">
            <w:r w:rsidRPr="003F25DC">
              <w:t>0.019</w:t>
            </w:r>
          </w:p>
        </w:tc>
        <w:tc>
          <w:tcPr>
            <w:tcW w:w="1134" w:type="dxa"/>
            <w:noWrap/>
            <w:hideMark/>
          </w:tcPr>
          <w:p w:rsidR="003F25DC" w:rsidRPr="003F25DC" w:rsidRDefault="003F25DC" w:rsidP="003F25DC">
            <w:r w:rsidRPr="003F25DC">
              <w:t>0.032</w:t>
            </w:r>
          </w:p>
        </w:tc>
        <w:tc>
          <w:tcPr>
            <w:tcW w:w="1417" w:type="dxa"/>
            <w:noWrap/>
            <w:hideMark/>
          </w:tcPr>
          <w:p w:rsidR="003F25DC" w:rsidRPr="003F25DC" w:rsidRDefault="003F25DC" w:rsidP="003F25DC">
            <w:r w:rsidRPr="003F25DC">
              <w:t>0.554</w:t>
            </w:r>
          </w:p>
        </w:tc>
        <w:tc>
          <w:tcPr>
            <w:tcW w:w="8365" w:type="dxa"/>
            <w:noWrap/>
            <w:hideMark/>
          </w:tcPr>
          <w:p w:rsidR="003F25DC" w:rsidRPr="003F25DC" w:rsidRDefault="003F25DC">
            <w:r w:rsidRPr="003F25DC">
              <w:t>Thinking about it when not meaning to</w:t>
            </w:r>
          </w:p>
        </w:tc>
      </w:tr>
      <w:tr w:rsidR="003F25DC" w:rsidRPr="003F25DC" w:rsidTr="003F25DC">
        <w:trPr>
          <w:trHeight w:val="295"/>
        </w:trPr>
        <w:tc>
          <w:tcPr>
            <w:tcW w:w="1413" w:type="dxa"/>
            <w:noWrap/>
            <w:hideMark/>
          </w:tcPr>
          <w:p w:rsidR="003F25DC" w:rsidRPr="003F25DC" w:rsidRDefault="003F25DC" w:rsidP="003F25DC">
            <w:r w:rsidRPr="003F25DC">
              <w:t>0.451</w:t>
            </w:r>
          </w:p>
        </w:tc>
        <w:tc>
          <w:tcPr>
            <w:tcW w:w="1276" w:type="dxa"/>
            <w:noWrap/>
            <w:hideMark/>
          </w:tcPr>
          <w:p w:rsidR="003F25DC" w:rsidRPr="003F25DC" w:rsidRDefault="003F25DC" w:rsidP="003F25DC">
            <w:r w:rsidRPr="003F25DC">
              <w:t>0.492</w:t>
            </w:r>
          </w:p>
        </w:tc>
        <w:tc>
          <w:tcPr>
            <w:tcW w:w="1134" w:type="dxa"/>
            <w:noWrap/>
            <w:hideMark/>
          </w:tcPr>
          <w:p w:rsidR="003F25DC" w:rsidRPr="003F25DC" w:rsidRDefault="003F25DC" w:rsidP="003F25DC">
            <w:r w:rsidRPr="003F25DC">
              <w:t>1.289</w:t>
            </w:r>
          </w:p>
        </w:tc>
        <w:tc>
          <w:tcPr>
            <w:tcW w:w="1417" w:type="dxa"/>
            <w:noWrap/>
            <w:hideMark/>
          </w:tcPr>
          <w:p w:rsidR="003F25DC" w:rsidRPr="003F25DC" w:rsidRDefault="003F25DC" w:rsidP="003F25DC">
            <w:r w:rsidRPr="003F25DC">
              <w:t>0.237</w:t>
            </w:r>
          </w:p>
        </w:tc>
        <w:tc>
          <w:tcPr>
            <w:tcW w:w="8365" w:type="dxa"/>
            <w:noWrap/>
            <w:hideMark/>
          </w:tcPr>
          <w:p w:rsidR="003F25DC" w:rsidRPr="003F25DC" w:rsidRDefault="003F25DC">
            <w:r w:rsidRPr="003F25DC">
              <w:t>Avoiding talking about it</w:t>
            </w:r>
          </w:p>
        </w:tc>
      </w:tr>
      <w:tr w:rsidR="003F25DC" w:rsidRPr="003F25DC" w:rsidTr="003F25DC">
        <w:trPr>
          <w:trHeight w:val="295"/>
        </w:trPr>
        <w:tc>
          <w:tcPr>
            <w:tcW w:w="1413" w:type="dxa"/>
            <w:noWrap/>
            <w:hideMark/>
          </w:tcPr>
          <w:p w:rsidR="003F25DC" w:rsidRPr="003F25DC" w:rsidRDefault="003F25DC" w:rsidP="003F25DC">
            <w:r w:rsidRPr="003F25DC">
              <w:t>1.49</w:t>
            </w:r>
          </w:p>
        </w:tc>
        <w:tc>
          <w:tcPr>
            <w:tcW w:w="1276" w:type="dxa"/>
            <w:noWrap/>
            <w:hideMark/>
          </w:tcPr>
          <w:p w:rsidR="003F25DC" w:rsidRPr="003F25DC" w:rsidRDefault="003F25DC" w:rsidP="003F25DC">
            <w:r w:rsidRPr="003F25DC">
              <w:t>0.179</w:t>
            </w:r>
          </w:p>
        </w:tc>
        <w:tc>
          <w:tcPr>
            <w:tcW w:w="1134" w:type="dxa"/>
            <w:noWrap/>
            <w:hideMark/>
          </w:tcPr>
          <w:p w:rsidR="003F25DC" w:rsidRPr="003F25DC" w:rsidRDefault="003F25DC" w:rsidP="003F25DC">
            <w:r w:rsidRPr="003F25DC">
              <w:t>1.289</w:t>
            </w:r>
          </w:p>
        </w:tc>
        <w:tc>
          <w:tcPr>
            <w:tcW w:w="1417" w:type="dxa"/>
            <w:noWrap/>
            <w:hideMark/>
          </w:tcPr>
          <w:p w:rsidR="003F25DC" w:rsidRPr="003F25DC" w:rsidRDefault="003F25DC" w:rsidP="003F25DC">
            <w:r w:rsidRPr="003F25DC">
              <w:t>0.158</w:t>
            </w:r>
          </w:p>
        </w:tc>
        <w:tc>
          <w:tcPr>
            <w:tcW w:w="8365" w:type="dxa"/>
            <w:noWrap/>
            <w:hideMark/>
          </w:tcPr>
          <w:p w:rsidR="003F25DC" w:rsidRPr="003F25DC" w:rsidRDefault="003F25DC">
            <w:r w:rsidRPr="003F25DC">
              <w:t>Waves of strong feelings about it</w:t>
            </w:r>
          </w:p>
        </w:tc>
      </w:tr>
      <w:tr w:rsidR="003F25DC" w:rsidRPr="003F25DC" w:rsidTr="003F25DC">
        <w:trPr>
          <w:trHeight w:val="295"/>
        </w:trPr>
        <w:tc>
          <w:tcPr>
            <w:tcW w:w="1413" w:type="dxa"/>
            <w:noWrap/>
            <w:hideMark/>
          </w:tcPr>
          <w:p w:rsidR="003F25DC" w:rsidRPr="003F25DC" w:rsidRDefault="003F25DC" w:rsidP="003F25DC">
            <w:r w:rsidRPr="003F25DC">
              <w:t>0.079</w:t>
            </w:r>
          </w:p>
        </w:tc>
        <w:tc>
          <w:tcPr>
            <w:tcW w:w="1276" w:type="dxa"/>
            <w:noWrap/>
            <w:hideMark/>
          </w:tcPr>
          <w:p w:rsidR="003F25DC" w:rsidRPr="003F25DC" w:rsidRDefault="003F25DC" w:rsidP="003F25DC">
            <w:r w:rsidRPr="003F25DC">
              <w:t>0.412</w:t>
            </w:r>
          </w:p>
        </w:tc>
        <w:tc>
          <w:tcPr>
            <w:tcW w:w="1134" w:type="dxa"/>
            <w:noWrap/>
            <w:hideMark/>
          </w:tcPr>
          <w:p w:rsidR="003F25DC" w:rsidRPr="003F25DC" w:rsidRDefault="003F25DC" w:rsidP="003F25DC">
            <w:r w:rsidRPr="003F25DC">
              <w:t>1.313</w:t>
            </w:r>
          </w:p>
        </w:tc>
        <w:tc>
          <w:tcPr>
            <w:tcW w:w="1417" w:type="dxa"/>
            <w:noWrap/>
            <w:hideMark/>
          </w:tcPr>
          <w:p w:rsidR="003F25DC" w:rsidRPr="003F25DC" w:rsidRDefault="003F25DC" w:rsidP="003F25DC">
            <w:r w:rsidRPr="003F25DC">
              <w:t>0.168</w:t>
            </w:r>
          </w:p>
        </w:tc>
        <w:tc>
          <w:tcPr>
            <w:tcW w:w="8365" w:type="dxa"/>
            <w:noWrap/>
            <w:hideMark/>
          </w:tcPr>
          <w:p w:rsidR="003F25DC" w:rsidRPr="003F25DC" w:rsidRDefault="003F25DC">
            <w:r w:rsidRPr="003F25DC">
              <w:t>Heightened arousal when not appropriate to situation</w:t>
            </w:r>
          </w:p>
        </w:tc>
      </w:tr>
      <w:tr w:rsidR="003F25DC" w:rsidRPr="003F25DC" w:rsidTr="003F25DC">
        <w:trPr>
          <w:trHeight w:val="295"/>
        </w:trPr>
        <w:tc>
          <w:tcPr>
            <w:tcW w:w="1413" w:type="dxa"/>
            <w:noWrap/>
            <w:hideMark/>
          </w:tcPr>
          <w:p w:rsidR="003F25DC" w:rsidRPr="003F25DC" w:rsidRDefault="003F25DC" w:rsidP="003F25DC">
            <w:r w:rsidRPr="003F25DC">
              <w:t>1.793</w:t>
            </w:r>
          </w:p>
        </w:tc>
        <w:tc>
          <w:tcPr>
            <w:tcW w:w="1276" w:type="dxa"/>
            <w:noWrap/>
            <w:hideMark/>
          </w:tcPr>
          <w:p w:rsidR="003F25DC" w:rsidRPr="003F25DC" w:rsidRDefault="003F25DC" w:rsidP="003F25DC">
            <w:r w:rsidRPr="003F25DC">
              <w:t>1.585</w:t>
            </w:r>
          </w:p>
        </w:tc>
        <w:tc>
          <w:tcPr>
            <w:tcW w:w="1134" w:type="dxa"/>
            <w:noWrap/>
            <w:hideMark/>
          </w:tcPr>
          <w:p w:rsidR="003F25DC" w:rsidRPr="003F25DC" w:rsidRDefault="003F25DC" w:rsidP="003F25DC">
            <w:r w:rsidRPr="003F25DC">
              <w:t>0.23</w:t>
            </w:r>
          </w:p>
        </w:tc>
        <w:tc>
          <w:tcPr>
            <w:tcW w:w="1417" w:type="dxa"/>
            <w:noWrap/>
            <w:hideMark/>
          </w:tcPr>
          <w:p w:rsidR="003F25DC" w:rsidRPr="003F25DC" w:rsidRDefault="003F25DC" w:rsidP="003F25DC">
            <w:r w:rsidRPr="003F25DC">
              <w:t>0.123</w:t>
            </w:r>
          </w:p>
        </w:tc>
        <w:tc>
          <w:tcPr>
            <w:tcW w:w="8365" w:type="dxa"/>
            <w:noWrap/>
            <w:hideMark/>
          </w:tcPr>
          <w:p w:rsidR="003F25DC" w:rsidRPr="003F25DC" w:rsidRDefault="003F25DC">
            <w:r w:rsidRPr="003F25DC">
              <w:t>Try not to think about it</w:t>
            </w:r>
          </w:p>
        </w:tc>
      </w:tr>
      <w:tr w:rsidR="003F25DC" w:rsidRPr="003F25DC" w:rsidTr="003F25DC">
        <w:trPr>
          <w:trHeight w:val="295"/>
        </w:trPr>
        <w:tc>
          <w:tcPr>
            <w:tcW w:w="1413" w:type="dxa"/>
            <w:noWrap/>
            <w:hideMark/>
          </w:tcPr>
          <w:p w:rsidR="003F25DC" w:rsidRPr="003F25DC" w:rsidRDefault="003F25DC" w:rsidP="003F25DC">
            <w:r w:rsidRPr="003F25DC">
              <w:t>1.244</w:t>
            </w:r>
          </w:p>
        </w:tc>
        <w:tc>
          <w:tcPr>
            <w:tcW w:w="1276" w:type="dxa"/>
            <w:noWrap/>
            <w:hideMark/>
          </w:tcPr>
          <w:p w:rsidR="003F25DC" w:rsidRPr="003F25DC" w:rsidRDefault="003F25DC" w:rsidP="003F25DC">
            <w:r w:rsidRPr="003F25DC">
              <w:t>0.127</w:t>
            </w:r>
          </w:p>
        </w:tc>
        <w:tc>
          <w:tcPr>
            <w:tcW w:w="1134" w:type="dxa"/>
            <w:noWrap/>
            <w:hideMark/>
          </w:tcPr>
          <w:p w:rsidR="003F25DC" w:rsidRPr="003F25DC" w:rsidRDefault="003F25DC" w:rsidP="003F25DC">
            <w:r w:rsidRPr="003F25DC">
              <w:t>0.483</w:t>
            </w:r>
          </w:p>
        </w:tc>
        <w:tc>
          <w:tcPr>
            <w:tcW w:w="1417" w:type="dxa"/>
            <w:noWrap/>
            <w:hideMark/>
          </w:tcPr>
          <w:p w:rsidR="003F25DC" w:rsidRPr="003F25DC" w:rsidRDefault="003F25DC" w:rsidP="003F25DC">
            <w:r w:rsidRPr="003F25DC">
              <w:t>0.054</w:t>
            </w:r>
          </w:p>
        </w:tc>
        <w:tc>
          <w:tcPr>
            <w:tcW w:w="8365" w:type="dxa"/>
            <w:noWrap/>
            <w:hideMark/>
          </w:tcPr>
          <w:p w:rsidR="003F25DC" w:rsidRPr="003F25DC" w:rsidRDefault="003F25DC">
            <w:r w:rsidRPr="003F25DC">
              <w:t>Try to remove it from memory</w:t>
            </w:r>
          </w:p>
        </w:tc>
      </w:tr>
      <w:tr w:rsidR="003F25DC" w:rsidRPr="003F25DC" w:rsidTr="003F25DC">
        <w:trPr>
          <w:trHeight w:val="295"/>
        </w:trPr>
        <w:tc>
          <w:tcPr>
            <w:tcW w:w="1413" w:type="dxa"/>
            <w:noWrap/>
            <w:hideMark/>
          </w:tcPr>
          <w:p w:rsidR="003F25DC" w:rsidRPr="003F25DC" w:rsidRDefault="003F25DC" w:rsidP="003F25DC">
            <w:r w:rsidRPr="003F25DC">
              <w:t>0.829</w:t>
            </w:r>
          </w:p>
        </w:tc>
        <w:tc>
          <w:tcPr>
            <w:tcW w:w="1276" w:type="dxa"/>
            <w:noWrap/>
            <w:hideMark/>
          </w:tcPr>
          <w:p w:rsidR="003F25DC" w:rsidRPr="003F25DC" w:rsidRDefault="003F25DC" w:rsidP="003F25DC">
            <w:r w:rsidRPr="003F25DC">
              <w:t>1.291</w:t>
            </w:r>
          </w:p>
        </w:tc>
        <w:tc>
          <w:tcPr>
            <w:tcW w:w="1134" w:type="dxa"/>
            <w:noWrap/>
            <w:hideMark/>
          </w:tcPr>
          <w:p w:rsidR="003F25DC" w:rsidRPr="003F25DC" w:rsidRDefault="003F25DC" w:rsidP="003F25DC">
            <w:r w:rsidRPr="003F25DC">
              <w:t>0.206</w:t>
            </w:r>
          </w:p>
        </w:tc>
        <w:tc>
          <w:tcPr>
            <w:tcW w:w="1417" w:type="dxa"/>
            <w:noWrap/>
            <w:hideMark/>
          </w:tcPr>
          <w:p w:rsidR="003F25DC" w:rsidRPr="003F25DC" w:rsidRDefault="003F25DC" w:rsidP="003F25DC">
            <w:r w:rsidRPr="003F25DC">
              <w:t>0.104</w:t>
            </w:r>
          </w:p>
        </w:tc>
        <w:tc>
          <w:tcPr>
            <w:tcW w:w="8365" w:type="dxa"/>
            <w:noWrap/>
            <w:hideMark/>
          </w:tcPr>
          <w:p w:rsidR="003F25DC" w:rsidRPr="003F25DC" w:rsidRDefault="003F25DC">
            <w:r w:rsidRPr="003F25DC">
              <w:t>External events make the person think about it</w:t>
            </w:r>
          </w:p>
        </w:tc>
      </w:tr>
      <w:tr w:rsidR="003F25DC" w:rsidRPr="003F25DC" w:rsidTr="003F25DC">
        <w:trPr>
          <w:trHeight w:val="295"/>
        </w:trPr>
        <w:tc>
          <w:tcPr>
            <w:tcW w:w="1413" w:type="dxa"/>
            <w:noWrap/>
            <w:hideMark/>
          </w:tcPr>
          <w:p w:rsidR="003F25DC" w:rsidRPr="003F25DC" w:rsidRDefault="003F25DC" w:rsidP="003F25DC">
            <w:r w:rsidRPr="003F25DC">
              <w:t>1.143</w:t>
            </w:r>
          </w:p>
        </w:tc>
        <w:tc>
          <w:tcPr>
            <w:tcW w:w="1276" w:type="dxa"/>
            <w:noWrap/>
            <w:hideMark/>
          </w:tcPr>
          <w:p w:rsidR="003F25DC" w:rsidRPr="003F25DC" w:rsidRDefault="003F25DC" w:rsidP="003F25DC">
            <w:r w:rsidRPr="003F25DC">
              <w:t>0.751</w:t>
            </w:r>
          </w:p>
        </w:tc>
        <w:tc>
          <w:tcPr>
            <w:tcW w:w="1134" w:type="dxa"/>
            <w:noWrap/>
            <w:hideMark/>
          </w:tcPr>
          <w:p w:rsidR="003F25DC" w:rsidRPr="003F25DC" w:rsidRDefault="003F25DC" w:rsidP="003F25DC">
            <w:r w:rsidRPr="003F25DC">
              <w:t>0.083</w:t>
            </w:r>
          </w:p>
        </w:tc>
        <w:tc>
          <w:tcPr>
            <w:tcW w:w="1417" w:type="dxa"/>
            <w:noWrap/>
            <w:hideMark/>
          </w:tcPr>
          <w:p w:rsidR="003F25DC" w:rsidRPr="003F25DC" w:rsidRDefault="003F25DC" w:rsidP="003F25DC">
            <w:r w:rsidRPr="003F25DC">
              <w:t>0.02</w:t>
            </w:r>
          </w:p>
        </w:tc>
        <w:tc>
          <w:tcPr>
            <w:tcW w:w="8365" w:type="dxa"/>
            <w:noWrap/>
            <w:hideMark/>
          </w:tcPr>
          <w:p w:rsidR="003F25DC" w:rsidRPr="003F25DC" w:rsidRDefault="003F25DC">
            <w:r w:rsidRPr="003F25DC">
              <w:t>Avoidance of situations that remind about it</w:t>
            </w:r>
          </w:p>
        </w:tc>
      </w:tr>
      <w:tr w:rsidR="003F25DC" w:rsidRPr="003F25DC" w:rsidTr="003F25DC">
        <w:trPr>
          <w:trHeight w:val="295"/>
        </w:trPr>
        <w:tc>
          <w:tcPr>
            <w:tcW w:w="1413" w:type="dxa"/>
            <w:noWrap/>
            <w:hideMark/>
          </w:tcPr>
          <w:p w:rsidR="003F25DC" w:rsidRPr="003F25DC" w:rsidRDefault="003F25DC" w:rsidP="003F25DC">
            <w:r w:rsidRPr="003F25DC">
              <w:t>0.011</w:t>
            </w:r>
          </w:p>
        </w:tc>
        <w:tc>
          <w:tcPr>
            <w:tcW w:w="1276" w:type="dxa"/>
            <w:noWrap/>
            <w:hideMark/>
          </w:tcPr>
          <w:p w:rsidR="003F25DC" w:rsidRPr="003F25DC" w:rsidRDefault="001F4E04" w:rsidP="001F4E04">
            <w:r>
              <w:t>&lt;0.001</w:t>
            </w:r>
          </w:p>
        </w:tc>
        <w:tc>
          <w:tcPr>
            <w:tcW w:w="1134" w:type="dxa"/>
            <w:noWrap/>
            <w:hideMark/>
          </w:tcPr>
          <w:p w:rsidR="003F25DC" w:rsidRPr="003F25DC" w:rsidRDefault="003F25DC" w:rsidP="003F25DC">
            <w:r w:rsidRPr="003F25DC">
              <w:t>0.079</w:t>
            </w:r>
          </w:p>
        </w:tc>
        <w:tc>
          <w:tcPr>
            <w:tcW w:w="1417" w:type="dxa"/>
            <w:noWrap/>
            <w:hideMark/>
          </w:tcPr>
          <w:p w:rsidR="003F25DC" w:rsidRPr="003F25DC" w:rsidRDefault="003F25DC" w:rsidP="003F25DC">
            <w:r w:rsidRPr="003F25DC">
              <w:t>0.001</w:t>
            </w:r>
          </w:p>
        </w:tc>
        <w:tc>
          <w:tcPr>
            <w:tcW w:w="8365" w:type="dxa"/>
            <w:noWrap/>
            <w:hideMark/>
          </w:tcPr>
          <w:p w:rsidR="003F25DC" w:rsidRPr="003F25DC" w:rsidRDefault="003F25DC">
            <w:r w:rsidRPr="003F25DC">
              <w:t>More startled/nervous</w:t>
            </w:r>
          </w:p>
        </w:tc>
      </w:tr>
      <w:tr w:rsidR="003F25DC" w:rsidRPr="003F25DC" w:rsidTr="003F25DC">
        <w:trPr>
          <w:trHeight w:val="295"/>
        </w:trPr>
        <w:tc>
          <w:tcPr>
            <w:tcW w:w="1413" w:type="dxa"/>
            <w:noWrap/>
            <w:hideMark/>
          </w:tcPr>
          <w:p w:rsidR="003F25DC" w:rsidRPr="003F25DC" w:rsidRDefault="003F25DC" w:rsidP="003F25DC">
            <w:r w:rsidRPr="003F25DC">
              <w:t>0.379</w:t>
            </w:r>
          </w:p>
        </w:tc>
        <w:tc>
          <w:tcPr>
            <w:tcW w:w="1276" w:type="dxa"/>
            <w:noWrap/>
            <w:hideMark/>
          </w:tcPr>
          <w:p w:rsidR="003F25DC" w:rsidRPr="003F25DC" w:rsidRDefault="003F25DC" w:rsidP="003F25DC">
            <w:r w:rsidRPr="003F25DC">
              <w:t>0.228</w:t>
            </w:r>
          </w:p>
        </w:tc>
        <w:tc>
          <w:tcPr>
            <w:tcW w:w="1134" w:type="dxa"/>
            <w:noWrap/>
            <w:hideMark/>
          </w:tcPr>
          <w:p w:rsidR="003F25DC" w:rsidRPr="003F25DC" w:rsidRDefault="001F4E04" w:rsidP="003F25DC">
            <w:r>
              <w:t>&lt;0.001</w:t>
            </w:r>
          </w:p>
        </w:tc>
        <w:tc>
          <w:tcPr>
            <w:tcW w:w="1417" w:type="dxa"/>
            <w:noWrap/>
            <w:hideMark/>
          </w:tcPr>
          <w:p w:rsidR="003F25DC" w:rsidRPr="003F25DC" w:rsidRDefault="001F4E04" w:rsidP="003F25DC">
            <w:r>
              <w:t>&lt;0.001</w:t>
            </w:r>
          </w:p>
        </w:tc>
        <w:tc>
          <w:tcPr>
            <w:tcW w:w="8365" w:type="dxa"/>
            <w:noWrap/>
            <w:hideMark/>
          </w:tcPr>
          <w:p w:rsidR="003F25DC" w:rsidRPr="003F25DC" w:rsidRDefault="003F25DC" w:rsidP="003F25DC">
            <w:r w:rsidRPr="003F25DC">
              <w:t>Intrusive imagery</w:t>
            </w:r>
          </w:p>
        </w:tc>
      </w:tr>
    </w:tbl>
    <w:p w:rsidR="003F25DC" w:rsidRPr="00E07227" w:rsidRDefault="00E07227">
      <w:pPr>
        <w:rPr>
          <w:u w:val="single"/>
          <w:lang w:val="en-US"/>
        </w:rPr>
      </w:pPr>
      <w:r w:rsidRPr="00E07227">
        <w:rPr>
          <w:u w:val="single"/>
          <w:lang w:val="en-US"/>
        </w:rPr>
        <w:lastRenderedPageBreak/>
        <w:t>Copy of questions</w:t>
      </w:r>
      <w:r>
        <w:rPr>
          <w:u w:val="single"/>
          <w:lang w:val="en-US"/>
        </w:rPr>
        <w:t xml:space="preserve"> administered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3772"/>
        <w:gridCol w:w="262"/>
        <w:gridCol w:w="262"/>
        <w:gridCol w:w="4863"/>
      </w:tblGrid>
      <w:tr w:rsidR="00E07227" w:rsidRPr="00E07227" w:rsidTr="00E07227">
        <w:trPr>
          <w:trHeight w:val="27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Have you been diagnosed with a neurological or psychiatric condition?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Dementia,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depression,</w:t>
            </w:r>
          </w:p>
        </w:tc>
      </w:tr>
      <w:tr w:rsidR="00E07227" w:rsidRPr="00E07227" w:rsidTr="00E07227">
        <w:trPr>
          <w:trHeight w:val="270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Multiple Sclerosis,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anxiety,</w:t>
            </w:r>
          </w:p>
        </w:tc>
      </w:tr>
      <w:tr w:rsidR="00E07227" w:rsidRPr="00E07227" w:rsidTr="00E07227">
        <w:trPr>
          <w:trHeight w:val="270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Huntington's disease,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attentional deficit</w:t>
            </w:r>
            <w:bookmarkStart w:id="0" w:name="_GoBack"/>
            <w:bookmarkEnd w:id="0"/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hyperactivity disorder,</w:t>
            </w:r>
          </w:p>
        </w:tc>
      </w:tr>
      <w:tr w:rsidR="00E07227" w:rsidRPr="00E07227" w:rsidTr="00E07227">
        <w:trPr>
          <w:trHeight w:val="270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Parkinson's disease,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obsessive compulsive disorder,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Stroke,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bipolar,</w:t>
            </w:r>
          </w:p>
        </w:tc>
      </w:tr>
      <w:tr w:rsidR="00E07227" w:rsidRPr="00E07227" w:rsidTr="00E07227">
        <w:trPr>
          <w:trHeight w:val="270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Motor neuron disease,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other psychiatric,</w:t>
            </w:r>
          </w:p>
        </w:tc>
      </w:tr>
      <w:tr w:rsidR="00E07227" w:rsidRPr="00E07227" w:rsidTr="00E07227">
        <w:trPr>
          <w:trHeight w:val="270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 learning disability,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none of the above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cerebral palsy,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traumatic brain injury,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other neurological,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none of the above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Have you been diagnosed with any of the following conditions?</w:t>
            </w:r>
          </w:p>
        </w:tc>
      </w:tr>
      <w:tr w:rsidR="00E07227" w:rsidRPr="00E07227" w:rsidTr="00E07227">
        <w:trPr>
          <w:trHeight w:val="27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Lung conditions (e.g. asthma, emphysema or bronchitis),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Heart disease,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Chronic kidney disease,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Liver disease (e.g. hepatitis),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Diabetes,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High blood pressure,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Irregular heart beat (atrial fibrillation),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Problems with your spleen (e.g. sickle cell disease, or if you have had your spleen removed),</w:t>
            </w:r>
          </w:p>
        </w:tc>
      </w:tr>
      <w:tr w:rsidR="00E07227" w:rsidRPr="00E07227" w:rsidTr="00E07227">
        <w:trPr>
          <w:trHeight w:val="27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 weakened immune system as the result of a condition such as HIV or AIDS, or medicines such as steroid tablets or chemotherapy.,</w:t>
            </w:r>
          </w:p>
        </w:tc>
      </w:tr>
      <w:tr w:rsidR="00E07227" w:rsidRPr="00E07227" w:rsidTr="00E07227">
        <w:trPr>
          <w:trHeight w:val="270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None of the above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Have you had, or suspect you have had symptoms of COVID-19?</w:t>
            </w:r>
          </w:p>
        </w:tc>
      </w:tr>
      <w:tr w:rsidR="00E07227" w:rsidRPr="00E07227" w:rsidTr="00E07227">
        <w:trPr>
          <w:trHeight w:val="270"/>
        </w:trPr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Yes, currently experiencing symptoms,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Yes, but the symptoms have passed,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Which symptoms did/do you have?,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Fever,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Tiredness,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Dry cough,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Shortness of breath,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Aches and pains,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Sore throat,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Diarrhoea,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Nausea,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Runny nose,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Loss of smell ,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Loss of taste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Have you had a positive test for COVID-19?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Yes,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No/don't know/awaiting test results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Did you experience breathing difficulties?</w:t>
            </w:r>
          </w:p>
        </w:tc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Yes, No, Not sure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What happened as a result of your breathing difficulties?</w:t>
            </w:r>
          </w:p>
        </w:tc>
      </w:tr>
      <w:tr w:rsidR="00E07227" w:rsidRPr="00E07227" w:rsidTr="00E07227">
        <w:trPr>
          <w:trHeight w:val="27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 went to hospital and was put on a ventilator (breathing tube and mechanical assistance for breathing),</w:t>
            </w:r>
          </w:p>
        </w:tc>
      </w:tr>
      <w:tr w:rsidR="00E07227" w:rsidRPr="00E07227" w:rsidTr="00E07227">
        <w:trPr>
          <w:trHeight w:val="27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 went to hospital, but was not put on a ventilator (see above for definition),</w:t>
            </w:r>
          </w:p>
        </w:tc>
      </w:tr>
      <w:tr w:rsidR="00E07227" w:rsidRPr="00E07227" w:rsidTr="00E07227">
        <w:trPr>
          <w:trHeight w:val="27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 stayed at home and needed medical assistance (e.g. called 999),</w:t>
            </w:r>
          </w:p>
        </w:tc>
      </w:tr>
      <w:tr w:rsidR="00E07227" w:rsidRPr="00E07227" w:rsidTr="00E07227">
        <w:trPr>
          <w:trHeight w:val="270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 stayed at home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Were you admitted to an Intensive Care Unit (ICU)?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Don't know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Were you admitted to an Critical Care Unit?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Yes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07227" w:rsidRPr="00E07227" w:rsidTr="00E07227">
        <w:trPr>
          <w:trHeight w:val="27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Don't know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7227" w:rsidRPr="00E07227" w:rsidRDefault="00E07227" w:rsidP="00E07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72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E07227" w:rsidRPr="003F25DC" w:rsidRDefault="00E07227">
      <w:pPr>
        <w:rPr>
          <w:lang w:val="en-US"/>
        </w:rPr>
      </w:pPr>
    </w:p>
    <w:sectPr w:rsidR="00E07227" w:rsidRPr="003F25DC" w:rsidSect="003F25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DC"/>
    <w:rsid w:val="001F4E04"/>
    <w:rsid w:val="003F25DC"/>
    <w:rsid w:val="004C5098"/>
    <w:rsid w:val="006171E5"/>
    <w:rsid w:val="00A851EA"/>
    <w:rsid w:val="00E0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2642B"/>
  <w15:chartTrackingRefBased/>
  <w15:docId w15:val="{751614AD-6EC3-4F84-87A4-971A4B36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F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</dc:creator>
  <cp:keywords/>
  <dc:description/>
  <cp:lastModifiedBy>SRC</cp:lastModifiedBy>
  <cp:revision>4</cp:revision>
  <dcterms:created xsi:type="dcterms:W3CDTF">2020-07-24T16:12:00Z</dcterms:created>
  <dcterms:modified xsi:type="dcterms:W3CDTF">2020-12-17T18:16:00Z</dcterms:modified>
</cp:coreProperties>
</file>