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653A" w14:textId="05A34F0F" w:rsidR="00A61000" w:rsidRDefault="0039624A" w:rsidP="00A61000">
      <w:pPr>
        <w:outlineLvl w:val="0"/>
      </w:pPr>
      <w:r>
        <w:rPr>
          <w:b/>
        </w:rPr>
        <w:t xml:space="preserve">Supplementary </w:t>
      </w:r>
      <w:r w:rsidR="00A61000" w:rsidRPr="00447F62">
        <w:rPr>
          <w:b/>
        </w:rPr>
        <w:t xml:space="preserve">Table </w:t>
      </w:r>
      <w:r w:rsidR="00A61000">
        <w:rPr>
          <w:b/>
        </w:rPr>
        <w:t>1</w:t>
      </w:r>
      <w:r>
        <w:rPr>
          <w:b/>
        </w:rPr>
        <w:t>:</w:t>
      </w:r>
      <w:r w:rsidR="00A61000">
        <w:rPr>
          <w:b/>
        </w:rPr>
        <w:t xml:space="preserve"> </w:t>
      </w:r>
      <w:r w:rsidR="00A61000" w:rsidRPr="00DC15DE">
        <w:t>Wellness Subgroup Definitions</w:t>
      </w:r>
    </w:p>
    <w:p w14:paraId="651CA8EC" w14:textId="77777777" w:rsidR="0039624A" w:rsidRPr="00447F62" w:rsidRDefault="0039624A" w:rsidP="00A61000">
      <w:pPr>
        <w:outlineLvl w:val="0"/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155"/>
        <w:gridCol w:w="2700"/>
        <w:gridCol w:w="5220"/>
      </w:tblGrid>
      <w:tr w:rsidR="00A61000" w:rsidRPr="00447F62" w14:paraId="5AFF23EC" w14:textId="77777777" w:rsidTr="009D1138">
        <w:trPr>
          <w:trHeight w:val="278"/>
        </w:trPr>
        <w:tc>
          <w:tcPr>
            <w:tcW w:w="2155" w:type="dxa"/>
          </w:tcPr>
          <w:p w14:paraId="740205CF" w14:textId="77777777" w:rsidR="00A61000" w:rsidRPr="00DC15DE" w:rsidRDefault="00A61000" w:rsidP="009D1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15DE">
              <w:rPr>
                <w:b/>
                <w:sz w:val="20"/>
                <w:szCs w:val="20"/>
                <w:lang w:val="en-US"/>
              </w:rPr>
              <w:t>Wellness Survey</w:t>
            </w:r>
          </w:p>
        </w:tc>
        <w:tc>
          <w:tcPr>
            <w:tcW w:w="2700" w:type="dxa"/>
          </w:tcPr>
          <w:p w14:paraId="0CA5C8B2" w14:textId="77777777" w:rsidR="00A61000" w:rsidRPr="00DC15DE" w:rsidRDefault="00A61000" w:rsidP="009D1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15DE">
              <w:rPr>
                <w:b/>
                <w:sz w:val="20"/>
                <w:szCs w:val="20"/>
                <w:lang w:val="en-US"/>
              </w:rPr>
              <w:t>Subgroup</w:t>
            </w:r>
          </w:p>
        </w:tc>
        <w:tc>
          <w:tcPr>
            <w:tcW w:w="5220" w:type="dxa"/>
          </w:tcPr>
          <w:p w14:paraId="4F110524" w14:textId="77777777" w:rsidR="00A61000" w:rsidRPr="00DC15DE" w:rsidRDefault="00A61000" w:rsidP="009D1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15DE">
              <w:rPr>
                <w:b/>
                <w:sz w:val="20"/>
                <w:szCs w:val="20"/>
                <w:lang w:val="en-US"/>
              </w:rPr>
              <w:t>Definition</w:t>
            </w:r>
          </w:p>
        </w:tc>
      </w:tr>
      <w:tr w:rsidR="00A61000" w:rsidRPr="00447F62" w14:paraId="6E987A13" w14:textId="77777777" w:rsidTr="009D1138">
        <w:trPr>
          <w:trHeight w:val="719"/>
        </w:trPr>
        <w:tc>
          <w:tcPr>
            <w:tcW w:w="2155" w:type="dxa"/>
          </w:tcPr>
          <w:p w14:paraId="0911F984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Utrecht Work Engagement Scale (UWES)</w:t>
            </w:r>
          </w:p>
        </w:tc>
        <w:tc>
          <w:tcPr>
            <w:tcW w:w="2700" w:type="dxa"/>
          </w:tcPr>
          <w:p w14:paraId="119DFC32" w14:textId="77777777" w:rsidR="00A61000" w:rsidRPr="00DC15DE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Total Score</w:t>
            </w:r>
          </w:p>
        </w:tc>
        <w:tc>
          <w:tcPr>
            <w:tcW w:w="5220" w:type="dxa"/>
          </w:tcPr>
          <w:p w14:paraId="74E0C953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 xml:space="preserve"> </w:t>
            </w:r>
            <w:r w:rsidRPr="00DC15DE">
              <w:rPr>
                <w:rFonts w:eastAsia="Times New Roman"/>
                <w:sz w:val="20"/>
                <w:szCs w:val="20"/>
                <w:lang w:val="en-US"/>
              </w:rPr>
              <w:t>A positive, fulfilling, work-related state of mind that is characterized by vigor, dedication, and absorption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ADDIN EN.CITE &lt;EndNote&gt;&lt;Cite&gt;&lt;Author&gt;Schaufeli&lt;/Author&gt;&lt;Year&gt;2003&lt;/Year&gt;&lt;RecNum&gt;1614&lt;/RecNum&gt;&lt;DisplayText&gt;(2)&lt;/DisplayText&gt;&lt;record&gt;&lt;rec-number&gt;1614&lt;/rec-number&gt;&lt;foreign-keys&gt;&lt;key app="EN" db-id="d2axtpzs8ex2x0e2224xwff2dd02sex2fsz0" timestamp="1597090749"&gt;1614&lt;/key&gt;&lt;/foreign-keys&gt;&lt;ref-type name="Journal Article"&gt;17&lt;/ref-type&gt;&lt;contributors&gt;&lt;authors&gt;&lt;author&gt;Schaufeli, Wilmar B&lt;/author&gt;&lt;author&gt;Bakker, Arnold B&lt;/author&gt;&lt;/authors&gt;&lt;/contributors&gt;&lt;titles&gt;&lt;title&gt;Utrecht work engagement scale: Preliminary manual&lt;/title&gt;&lt;secondary-title&gt;Occupational Health Psychology Unit, Utrecht University, Utrecht&lt;/secondary-title&gt;&lt;/titles&gt;&lt;periodical&gt;&lt;full-title&gt;Occupational Health Psychology Unit, Utrecht University, Utrecht&lt;/full-title&gt;&lt;/periodical&gt;&lt;pages&gt;64-000&lt;/pages&gt;&lt;volume&gt;26&lt;/volume&gt;&lt;dates&gt;&lt;year&gt;2003&lt;/year&gt;&lt;/dates&gt;&lt;urls&gt;&lt;/urls&gt;&lt;/record&gt;&lt;/Cite&gt;&lt;/EndNote&gt;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(2)</w:t>
            </w:r>
            <w:r>
              <w:rPr>
                <w:sz w:val="20"/>
                <w:szCs w:val="20"/>
              </w:rPr>
              <w:fldChar w:fldCharType="end"/>
            </w:r>
            <w:r w:rsidRPr="00DC15D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61000" w:rsidRPr="00447F62" w14:paraId="7741E44B" w14:textId="77777777" w:rsidTr="009D1138">
        <w:tc>
          <w:tcPr>
            <w:tcW w:w="2155" w:type="dxa"/>
          </w:tcPr>
          <w:p w14:paraId="6A900DBB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Professional Quality of Life Scale (Pro QoL)</w:t>
            </w:r>
          </w:p>
        </w:tc>
        <w:tc>
          <w:tcPr>
            <w:tcW w:w="2700" w:type="dxa"/>
          </w:tcPr>
          <w:p w14:paraId="336BAF41" w14:textId="77777777" w:rsidR="00A61000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 xml:space="preserve">Compassion Satisfaction </w:t>
            </w:r>
          </w:p>
          <w:p w14:paraId="452F0ECE" w14:textId="77777777" w:rsidR="00A61000" w:rsidRPr="00DC15DE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(CS)</w:t>
            </w:r>
          </w:p>
        </w:tc>
        <w:tc>
          <w:tcPr>
            <w:tcW w:w="5220" w:type="dxa"/>
          </w:tcPr>
          <w:p w14:paraId="3957C589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The pleasure you derive from being able to do your work well </w:t>
            </w:r>
            <w:r w:rsidRPr="00DC15DE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&lt;EndNote&gt;&lt;Cite&gt;&lt;Author&gt;Stamm&lt;/Author&gt;&lt;Year&gt;2010&lt;/Year&gt;&lt;RecNum&gt;1095&lt;/RecNum&gt;&lt;DisplayText&gt;(13)&lt;/DisplayText&gt;&lt;record&gt;&lt;rec-number&gt;1095&lt;/rec-number&gt;&lt;foreign-keys&gt;&lt;key app="EN" db-id="d2axtpzs8ex2x0e2224xwff2dd02sex2fsz0" timestamp="1595624340"&gt;1095&lt;/key&gt;&lt;/foreign-keys&gt;&lt;ref-type name="Generic"&gt;13&lt;/ref-type&gt;&lt;contributors&gt;&lt;authors&gt;&lt;author&gt;Stamm, Beth Hudnall&lt;/author&gt;&lt;/authors&gt;&lt;/contributors&gt;&lt;titles&gt;&lt;title&gt;The concise ProQOL manual&lt;/title&gt;&lt;/titles&gt;&lt;dates&gt;&lt;year&gt;2010&lt;/year&gt;&lt;/dates&gt;&lt;publisher&gt;Pocatello, ID: proqol. org&lt;/publisher&gt;&lt;urls&gt;&lt;/urls&gt;&lt;/record&gt;&lt;/Cite&gt;&lt;/EndNote&gt;</w:instrText>
            </w:r>
            <w:r w:rsidRPr="00DC15D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(13)</w:t>
            </w:r>
            <w:r w:rsidRPr="00DC15DE">
              <w:rPr>
                <w:sz w:val="20"/>
                <w:szCs w:val="20"/>
              </w:rPr>
              <w:fldChar w:fldCharType="end"/>
            </w:r>
          </w:p>
        </w:tc>
      </w:tr>
      <w:tr w:rsidR="00A61000" w:rsidRPr="00447F62" w14:paraId="438DDE9F" w14:textId="77777777" w:rsidTr="009D1138">
        <w:tc>
          <w:tcPr>
            <w:tcW w:w="2155" w:type="dxa"/>
          </w:tcPr>
          <w:p w14:paraId="35E0150C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Professional Quality of Life Scale (Pro QoL)</w:t>
            </w:r>
          </w:p>
        </w:tc>
        <w:tc>
          <w:tcPr>
            <w:tcW w:w="2700" w:type="dxa"/>
          </w:tcPr>
          <w:p w14:paraId="70943450" w14:textId="77777777" w:rsidR="00A61000" w:rsidRPr="00DC15DE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Secondary Traumatic Stress (STS)</w:t>
            </w:r>
          </w:p>
        </w:tc>
        <w:tc>
          <w:tcPr>
            <w:tcW w:w="5220" w:type="dxa"/>
          </w:tcPr>
          <w:p w14:paraId="00A7E1CB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A negative feeling driven by fear and work-related trauma </w:t>
            </w:r>
            <w:r w:rsidRPr="00DC15DE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&lt;EndNote&gt;&lt;Cite&gt;&lt;Author&gt;Stamm&lt;/Author&gt;&lt;Year&gt;2010&lt;/Year&gt;&lt;RecNum&gt;1095&lt;/RecNum&gt;&lt;DisplayText&gt;(13)&lt;/DisplayText&gt;&lt;record&gt;&lt;rec-number&gt;1095&lt;/rec-number&gt;&lt;foreign-keys&gt;&lt;key app="EN" db-id="d2axtpzs8ex2x0e2224xwff2dd02sex2fsz0" timestamp="1595624340"&gt;1095&lt;/key&gt;&lt;/foreign-keys&gt;&lt;ref-type name="Generic"&gt;13&lt;/ref-type&gt;&lt;contributors&gt;&lt;authors&gt;&lt;author&gt;Stamm, Beth Hudnall&lt;/author&gt;&lt;/authors&gt;&lt;/contributors&gt;&lt;titles&gt;&lt;title&gt;The concise ProQOL manual&lt;/title&gt;&lt;/titles&gt;&lt;dates&gt;&lt;year&gt;2010&lt;/year&gt;&lt;/dates&gt;&lt;publisher&gt;Pocatello, ID: proqol. org&lt;/publisher&gt;&lt;urls&gt;&lt;/urls&gt;&lt;/record&gt;&lt;/Cite&gt;&lt;/EndNote&gt;</w:instrText>
            </w:r>
            <w:r w:rsidRPr="00DC15D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(13)</w:t>
            </w:r>
            <w:r w:rsidRPr="00DC15DE">
              <w:rPr>
                <w:sz w:val="20"/>
                <w:szCs w:val="20"/>
              </w:rPr>
              <w:fldChar w:fldCharType="end"/>
            </w:r>
          </w:p>
        </w:tc>
      </w:tr>
      <w:tr w:rsidR="00A61000" w:rsidRPr="00447F62" w14:paraId="428CFDCE" w14:textId="77777777" w:rsidTr="009D1138">
        <w:tc>
          <w:tcPr>
            <w:tcW w:w="2155" w:type="dxa"/>
          </w:tcPr>
          <w:p w14:paraId="34A2443E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Maslach Burnout Inventory (MBI)</w:t>
            </w:r>
          </w:p>
        </w:tc>
        <w:tc>
          <w:tcPr>
            <w:tcW w:w="2700" w:type="dxa"/>
          </w:tcPr>
          <w:p w14:paraId="5020D298" w14:textId="77777777" w:rsidR="00A61000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 xml:space="preserve">Emotional Exhaustion </w:t>
            </w:r>
          </w:p>
          <w:p w14:paraId="163BE36B" w14:textId="77777777" w:rsidR="00A61000" w:rsidRPr="00DC15DE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(EE)</w:t>
            </w:r>
          </w:p>
        </w:tc>
        <w:tc>
          <w:tcPr>
            <w:tcW w:w="5220" w:type="dxa"/>
          </w:tcPr>
          <w:p w14:paraId="12903D51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 xml:space="preserve">Negative feelings of being emotionally overextended and exhausted by one’s work </w:t>
            </w:r>
            <w:r w:rsidRPr="00DC15DE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&lt;EndNote&gt;&lt;Cite&gt;&lt;Author&gt;Maslach&lt;/Author&gt;&lt;Year&gt;1996&lt;/Year&gt;&lt;RecNum&gt;1615&lt;/RecNum&gt;&lt;DisplayText&gt;(1)&lt;/DisplayText&gt;&lt;record&gt;&lt;rec-number&gt;1615&lt;/rec-number&gt;&lt;foreign-keys&gt;&lt;key app="EN" db-id="d2axtpzs8ex2x0e2224xwff2dd02sex2fsz0" timestamp="1597433988"&gt;1615&lt;/key&gt;&lt;/foreign-keys&gt;&lt;ref-type name="Generic"&gt;13&lt;/ref-type&gt;&lt;contributors&gt;&lt;authors&gt;&lt;author&gt;Maslach, Christina&lt;/author&gt;&lt;author&gt;Jackson, Susan E&lt;/author&gt;&lt;author&gt;Leiter, Michael P&lt;/author&gt;&lt;/authors&gt;&lt;/contributors&gt;&lt;titles&gt;&lt;title&gt;The maslach burnout inventory-test manual . Palo Alto&lt;/title&gt;&lt;/titles&gt;&lt;dates&gt;&lt;year&gt;1996&lt;/year&gt;&lt;/dates&gt;&lt;publisher&gt;CA: Consulting Psychologists Press&lt;/publisher&gt;&lt;urls&gt;&lt;/urls&gt;&lt;/record&gt;&lt;/Cite&gt;&lt;/EndNote&gt;</w:instrText>
            </w:r>
            <w:r w:rsidRPr="00DC15D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(1)</w:t>
            </w:r>
            <w:r w:rsidRPr="00DC15DE">
              <w:rPr>
                <w:sz w:val="20"/>
                <w:szCs w:val="20"/>
              </w:rPr>
              <w:fldChar w:fldCharType="end"/>
            </w:r>
          </w:p>
        </w:tc>
      </w:tr>
      <w:tr w:rsidR="00A61000" w:rsidRPr="00447F62" w14:paraId="30A5307B" w14:textId="77777777" w:rsidTr="009D1138">
        <w:tc>
          <w:tcPr>
            <w:tcW w:w="2155" w:type="dxa"/>
          </w:tcPr>
          <w:p w14:paraId="35F19636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Maslach Burnout Inventory (MBI)</w:t>
            </w:r>
          </w:p>
        </w:tc>
        <w:tc>
          <w:tcPr>
            <w:tcW w:w="2700" w:type="dxa"/>
          </w:tcPr>
          <w:p w14:paraId="101C6F4F" w14:textId="77777777" w:rsidR="00A61000" w:rsidRDefault="00A61000" w:rsidP="009D1138">
            <w:pPr>
              <w:jc w:val="center"/>
              <w:rPr>
                <w:rFonts w:eastAsiaTheme="majorEastAsia"/>
                <w:sz w:val="20"/>
                <w:szCs w:val="20"/>
                <w:lang w:val="en-US"/>
              </w:rPr>
            </w:pPr>
            <w:r w:rsidRPr="00DC15DE">
              <w:rPr>
                <w:rFonts w:eastAsiaTheme="majorEastAsia"/>
                <w:sz w:val="20"/>
                <w:szCs w:val="20"/>
                <w:lang w:val="en-US"/>
              </w:rPr>
              <w:t xml:space="preserve">Depersonalization </w:t>
            </w:r>
          </w:p>
          <w:p w14:paraId="2DE6ED70" w14:textId="77777777" w:rsidR="00A61000" w:rsidRPr="00DC15DE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rFonts w:eastAsiaTheme="majorEastAsia"/>
                <w:sz w:val="20"/>
                <w:szCs w:val="20"/>
                <w:lang w:val="en-US"/>
              </w:rPr>
              <w:t>(DP)</w:t>
            </w:r>
          </w:p>
        </w:tc>
        <w:tc>
          <w:tcPr>
            <w:tcW w:w="5220" w:type="dxa"/>
          </w:tcPr>
          <w:p w14:paraId="0F2F9CF6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rFonts w:eastAsiaTheme="majorEastAsia"/>
                <w:sz w:val="20"/>
                <w:szCs w:val="20"/>
                <w:lang w:val="en-US"/>
              </w:rPr>
              <w:t>A negative unfeeling and impersonal response toward recipients of one’s service, care treatment, or instruction</w:t>
            </w:r>
            <w:r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fldChar w:fldCharType="begin"/>
            </w:r>
            <w:r>
              <w:rPr>
                <w:rFonts w:eastAsiaTheme="majorEastAsia"/>
                <w:sz w:val="20"/>
                <w:szCs w:val="20"/>
                <w:lang w:val="en-US"/>
              </w:rPr>
              <w:instrText xml:space="preserve"> ADDIN EN.CITE &lt;EndNote&gt;&lt;Cite&gt;&lt;Author&gt;Maslach&lt;/Author&gt;&lt;Year&gt;1996&lt;/Year&gt;&lt;RecNum&gt;1615&lt;/RecNum&gt;&lt;DisplayText&gt;(1)&lt;/DisplayText&gt;&lt;record&gt;&lt;rec-number&gt;1615&lt;/rec-number&gt;&lt;foreign-keys&gt;&lt;key app="EN" db-id="d2axtpzs8ex2x0e2224xwff2dd02sex2fsz0" timestamp="1597433988"&gt;1615&lt;/key&gt;&lt;/foreign-keys&gt;&lt;ref-type name="Generic"&gt;13&lt;/ref-type&gt;&lt;contributors&gt;&lt;authors&gt;&lt;author&gt;Maslach, Christina&lt;/author&gt;&lt;author&gt;Jackson, Susan E&lt;/author&gt;&lt;author&gt;Leiter, Michael P&lt;/author&gt;&lt;/authors&gt;&lt;/contributors&gt;&lt;titles&gt;&lt;title&gt;The maslach burnout inventory-test manual . Palo Alto&lt;/title&gt;&lt;/titles&gt;&lt;dates&gt;&lt;year&gt;1996&lt;/year&gt;&lt;/dates&gt;&lt;publisher&gt;CA: Consulting Psychologists Press&lt;/publisher&gt;&lt;urls&gt;&lt;/urls&gt;&lt;/record&gt;&lt;/Cite&gt;&lt;/EndNote&gt;</w:instrText>
            </w:r>
            <w:r>
              <w:rPr>
                <w:rFonts w:eastAsiaTheme="majorEastAsia"/>
                <w:sz w:val="20"/>
                <w:szCs w:val="20"/>
              </w:rPr>
              <w:fldChar w:fldCharType="separate"/>
            </w:r>
            <w:r>
              <w:rPr>
                <w:rFonts w:eastAsiaTheme="majorEastAsia"/>
                <w:noProof/>
                <w:sz w:val="20"/>
                <w:szCs w:val="20"/>
                <w:lang w:val="en-US"/>
              </w:rPr>
              <w:t>(1)</w:t>
            </w:r>
            <w:r>
              <w:rPr>
                <w:rFonts w:eastAsiaTheme="majorEastAsia"/>
                <w:sz w:val="20"/>
                <w:szCs w:val="20"/>
              </w:rPr>
              <w:fldChar w:fldCharType="end"/>
            </w:r>
          </w:p>
        </w:tc>
      </w:tr>
      <w:tr w:rsidR="00A61000" w:rsidRPr="00447F62" w14:paraId="540B1328" w14:textId="77777777" w:rsidTr="009D1138">
        <w:tc>
          <w:tcPr>
            <w:tcW w:w="2155" w:type="dxa"/>
          </w:tcPr>
          <w:p w14:paraId="4C41B17B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Maslach Burnout Inventory (MBI)</w:t>
            </w:r>
          </w:p>
        </w:tc>
        <w:tc>
          <w:tcPr>
            <w:tcW w:w="2700" w:type="dxa"/>
          </w:tcPr>
          <w:p w14:paraId="0F428A83" w14:textId="77777777" w:rsidR="00A61000" w:rsidRPr="00DC15DE" w:rsidRDefault="00A61000" w:rsidP="009D1138">
            <w:pPr>
              <w:jc w:val="center"/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>Personal Accomplishment (PA)</w:t>
            </w:r>
          </w:p>
        </w:tc>
        <w:tc>
          <w:tcPr>
            <w:tcW w:w="5220" w:type="dxa"/>
          </w:tcPr>
          <w:p w14:paraId="06C87A5E" w14:textId="77777777" w:rsidR="00A61000" w:rsidRPr="00DC15DE" w:rsidRDefault="00A61000" w:rsidP="009D1138">
            <w:pPr>
              <w:rPr>
                <w:sz w:val="20"/>
                <w:szCs w:val="20"/>
                <w:lang w:val="en-US"/>
              </w:rPr>
            </w:pPr>
            <w:r w:rsidRPr="00DC15DE">
              <w:rPr>
                <w:sz w:val="20"/>
                <w:szCs w:val="20"/>
                <w:lang w:val="en-US"/>
              </w:rPr>
              <w:t xml:space="preserve">Positive </w:t>
            </w:r>
            <w:r w:rsidRPr="00DC15DE">
              <w:rPr>
                <w:rFonts w:eastAsia="Times New Roman"/>
                <w:color w:val="202122"/>
                <w:sz w:val="20"/>
                <w:szCs w:val="20"/>
                <w:shd w:val="clear" w:color="auto" w:fill="FFFFFF"/>
                <w:lang w:val="en-US"/>
              </w:rPr>
              <w:t xml:space="preserve">feelings of competence and successful achievement in one's work with people </w:t>
            </w:r>
            <w:r w:rsidRPr="00DC15DE">
              <w:rPr>
                <w:rFonts w:eastAsia="Times New Roman"/>
                <w:color w:val="202122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202122"/>
                <w:sz w:val="20"/>
                <w:szCs w:val="20"/>
                <w:shd w:val="clear" w:color="auto" w:fill="FFFFFF"/>
              </w:rPr>
              <w:instrText xml:space="preserve"> ADDIN EN.CITE &lt;EndNote&gt;&lt;Cite&gt;&lt;Author&gt;Maslach&lt;/Author&gt;&lt;Year&gt;1996&lt;/Year&gt;&lt;RecNum&gt;1615&lt;/RecNum&gt;&lt;DisplayText&gt;(1)&lt;/DisplayText&gt;&lt;record&gt;&lt;rec-number&gt;1615&lt;/rec-number&gt;&lt;foreign-keys&gt;&lt;key app="EN" db-id="d2axtpzs8ex2x0e2224xwff2dd02sex2fsz0" timestamp="1597433988"&gt;1615&lt;/key&gt;&lt;/foreign-keys&gt;&lt;ref-type name="Generic"&gt;13&lt;/ref-type&gt;&lt;contributors&gt;&lt;authors&gt;&lt;author&gt;Maslach, Christina&lt;/author&gt;&lt;author&gt;Jackson, Susan E&lt;/author&gt;&lt;author&gt;Leiter, Michael P&lt;/author&gt;&lt;/authors&gt;&lt;/contributors&gt;&lt;titles&gt;&lt;title&gt;The maslach burnout inventory-test manual . Palo Alto&lt;/title&gt;&lt;/titles&gt;&lt;dates&gt;&lt;year&gt;1996&lt;/year&gt;&lt;/dates&gt;&lt;publisher&gt;CA: Consulting Psychologists Press&lt;/publisher&gt;&lt;urls&gt;&lt;/urls&gt;&lt;/record&gt;&lt;/Cite&gt;&lt;/EndNote&gt;</w:instrText>
            </w:r>
            <w:r w:rsidRPr="00DC15DE">
              <w:rPr>
                <w:rFonts w:eastAsia="Times New Roman"/>
                <w:color w:val="202122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noProof/>
                <w:color w:val="202122"/>
                <w:sz w:val="20"/>
                <w:szCs w:val="20"/>
                <w:shd w:val="clear" w:color="auto" w:fill="FFFFFF"/>
              </w:rPr>
              <w:t>(1)</w:t>
            </w:r>
            <w:r w:rsidRPr="00DC15DE">
              <w:rPr>
                <w:rFonts w:eastAsia="Times New Roman"/>
                <w:color w:val="202122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14:paraId="47EAC969" w14:textId="77777777" w:rsidR="00A61000" w:rsidRPr="00447F62" w:rsidRDefault="00A61000" w:rsidP="00A61000">
      <w:pPr>
        <w:rPr>
          <w:rStyle w:val="Emphasis"/>
          <w:color w:val="444444"/>
        </w:rPr>
      </w:pPr>
    </w:p>
    <w:p w14:paraId="6AA4441B" w14:textId="77777777" w:rsidR="009858CE" w:rsidRDefault="009858CE"/>
    <w:sectPr w:rsidR="009858CE" w:rsidSect="0041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B4"/>
    <w:rsid w:val="00296099"/>
    <w:rsid w:val="002A69A3"/>
    <w:rsid w:val="002B5A36"/>
    <w:rsid w:val="00347FDE"/>
    <w:rsid w:val="00385253"/>
    <w:rsid w:val="00394BB6"/>
    <w:rsid w:val="0039624A"/>
    <w:rsid w:val="003D4370"/>
    <w:rsid w:val="00410378"/>
    <w:rsid w:val="0044474B"/>
    <w:rsid w:val="00454FFC"/>
    <w:rsid w:val="0049528D"/>
    <w:rsid w:val="004B4D4B"/>
    <w:rsid w:val="004C1C18"/>
    <w:rsid w:val="004D5A86"/>
    <w:rsid w:val="004F1EE1"/>
    <w:rsid w:val="00555D62"/>
    <w:rsid w:val="005712B4"/>
    <w:rsid w:val="006105BD"/>
    <w:rsid w:val="007D1434"/>
    <w:rsid w:val="007F5C0A"/>
    <w:rsid w:val="008D47DC"/>
    <w:rsid w:val="0094224C"/>
    <w:rsid w:val="009858CE"/>
    <w:rsid w:val="009D0AD4"/>
    <w:rsid w:val="00A61000"/>
    <w:rsid w:val="00A667E9"/>
    <w:rsid w:val="00B62014"/>
    <w:rsid w:val="00B63ACA"/>
    <w:rsid w:val="00BB6C73"/>
    <w:rsid w:val="00C43890"/>
    <w:rsid w:val="00C44AA7"/>
    <w:rsid w:val="00C7453A"/>
    <w:rsid w:val="00D3368D"/>
    <w:rsid w:val="00D8565E"/>
    <w:rsid w:val="00DA0D11"/>
    <w:rsid w:val="00DA1CFF"/>
    <w:rsid w:val="00EB4CE8"/>
    <w:rsid w:val="00FA4B5C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007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12B4"/>
    <w:rPr>
      <w:rFonts w:ascii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2B4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1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Mosquera</dc:creator>
  <cp:keywords/>
  <dc:description/>
  <cp:lastModifiedBy>Matthew Mosquera</cp:lastModifiedBy>
  <cp:revision>2</cp:revision>
  <dcterms:created xsi:type="dcterms:W3CDTF">2021-06-24T20:26:00Z</dcterms:created>
  <dcterms:modified xsi:type="dcterms:W3CDTF">2021-06-24T20:26:00Z</dcterms:modified>
</cp:coreProperties>
</file>