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BA90" w14:textId="77777777" w:rsidR="00360925" w:rsidRPr="00B1740E" w:rsidRDefault="006D0E37">
      <w:pPr>
        <w:pStyle w:val="Title"/>
        <w:rPr>
          <w:rFonts w:ascii="Helvetica" w:hAnsi="Helvetica"/>
          <w:sz w:val="24"/>
          <w:szCs w:val="24"/>
        </w:rPr>
      </w:pPr>
      <w:r w:rsidRPr="00B1740E">
        <w:rPr>
          <w:rFonts w:ascii="Helvetica" w:hAnsi="Helvetica"/>
          <w:sz w:val="24"/>
          <w:szCs w:val="24"/>
        </w:rPr>
        <w:t>Supplement: Sociodemographic factors associated with treatment seeking and receipt for common mental health problems in the UK Biobank</w:t>
      </w:r>
    </w:p>
    <w:p w14:paraId="27000DF1" w14:textId="77777777" w:rsidR="00360925" w:rsidRPr="00B1740E" w:rsidRDefault="006D0E37">
      <w:pPr>
        <w:pStyle w:val="Author"/>
        <w:rPr>
          <w:rFonts w:ascii="Helvetica" w:hAnsi="Helvetica"/>
          <w:sz w:val="21"/>
          <w:szCs w:val="21"/>
        </w:rPr>
      </w:pPr>
      <w:r w:rsidRPr="00B1740E">
        <w:rPr>
          <w:rFonts w:ascii="Helvetica" w:hAnsi="Helvetica"/>
          <w:sz w:val="21"/>
          <w:szCs w:val="21"/>
        </w:rPr>
        <w:t>Rayner et al. 2020</w:t>
      </w:r>
    </w:p>
    <w:sdt>
      <w:sdtPr>
        <w:rPr>
          <w:rFonts w:ascii="Helvetica" w:eastAsiaTheme="minorHAnsi" w:hAnsi="Helvetica" w:cstheme="minorBidi"/>
          <w:color w:val="auto"/>
          <w:sz w:val="21"/>
          <w:szCs w:val="21"/>
        </w:rPr>
        <w:id w:val="-792510086"/>
        <w:docPartObj>
          <w:docPartGallery w:val="Table of Contents"/>
          <w:docPartUnique/>
        </w:docPartObj>
      </w:sdtPr>
      <w:sdtEndPr/>
      <w:sdtContent>
        <w:p w14:paraId="4823921E" w14:textId="77777777" w:rsidR="00360925" w:rsidRPr="00B1740E" w:rsidRDefault="006D0E37">
          <w:pPr>
            <w:pStyle w:val="TOCHeading"/>
            <w:rPr>
              <w:rFonts w:ascii="Helvetica" w:hAnsi="Helvetica"/>
              <w:sz w:val="24"/>
              <w:szCs w:val="24"/>
            </w:rPr>
          </w:pPr>
          <w:r w:rsidRPr="00B1740E">
            <w:rPr>
              <w:rFonts w:ascii="Helvetica" w:hAnsi="Helvetica"/>
              <w:sz w:val="24"/>
              <w:szCs w:val="24"/>
            </w:rPr>
            <w:t>Table of Contents</w:t>
          </w:r>
        </w:p>
        <w:p w14:paraId="17A97240" w14:textId="77777777" w:rsidR="00B1740E" w:rsidRPr="00B1740E" w:rsidRDefault="006D0E37">
          <w:pPr>
            <w:pStyle w:val="TOC1"/>
            <w:tabs>
              <w:tab w:val="right" w:leader="dot" w:pos="9350"/>
            </w:tabs>
            <w:rPr>
              <w:rFonts w:ascii="Helvetica" w:hAnsi="Helvetica"/>
              <w:noProof/>
              <w:sz w:val="21"/>
              <w:szCs w:val="21"/>
            </w:rPr>
          </w:pPr>
          <w:r w:rsidRPr="00B1740E">
            <w:rPr>
              <w:rFonts w:ascii="Helvetica" w:hAnsi="Helvetica"/>
              <w:sz w:val="21"/>
              <w:szCs w:val="21"/>
            </w:rPr>
            <w:fldChar w:fldCharType="begin"/>
          </w:r>
          <w:r w:rsidRPr="00B1740E">
            <w:rPr>
              <w:rFonts w:ascii="Helvetica" w:hAnsi="Helvetica"/>
              <w:sz w:val="21"/>
              <w:szCs w:val="21"/>
            </w:rPr>
            <w:instrText>TOC \o "1-4" \h \z \u</w:instrText>
          </w:r>
          <w:r w:rsidRPr="00B1740E">
            <w:rPr>
              <w:rFonts w:ascii="Helvetica" w:hAnsi="Helvetica"/>
              <w:sz w:val="21"/>
              <w:szCs w:val="21"/>
            </w:rPr>
            <w:fldChar w:fldCharType="separate"/>
          </w:r>
          <w:hyperlink w:anchor="_Toc77160071" w:history="1">
            <w:r w:rsidR="00B1740E" w:rsidRPr="00B1740E">
              <w:rPr>
                <w:rStyle w:val="Hyperlink"/>
                <w:rFonts w:ascii="Helvetica" w:hAnsi="Helvetica"/>
                <w:noProof/>
                <w:sz w:val="21"/>
                <w:szCs w:val="21"/>
              </w:rPr>
              <w:t>Supplementary Methods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_Toc77160071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1</w:t>
            </w:r>
            <w:r w:rsidR="00B1740E" w:rsidRPr="00B1740E">
              <w:rPr>
                <w:rFonts w:ascii="Helvetica" w:hAnsi="Helvetica"/>
                <w:noProof/>
                <w:webHidden/>
                <w:sz w:val="21"/>
                <w:szCs w:val="21"/>
              </w:rPr>
              <w:fldChar w:fldCharType="end"/>
            </w:r>
          </w:hyperlink>
        </w:p>
        <w:p w14:paraId="5A90C38F" w14:textId="77777777" w:rsidR="00B1740E" w:rsidRPr="00B1740E" w:rsidRDefault="006F2906">
          <w:pPr>
            <w:pStyle w:val="TOC2"/>
            <w:tabs>
              <w:tab w:val="right" w:leader="dot" w:pos="9350"/>
            </w:tabs>
            <w:rPr>
              <w:rFonts w:ascii="Helvetica" w:hAnsi="Helvetica"/>
              <w:noProof/>
              <w:sz w:val="21"/>
              <w:szCs w:val="21"/>
            </w:rPr>
          </w:pPr>
          <w:hyperlink w:anchor="_Toc77160072" w:history="1">
            <w:r w:rsidR="00B1740E" w:rsidRPr="00B1740E">
              <w:rPr>
                <w:rStyle w:val="Hyperlink"/>
                <w:rFonts w:ascii="Helvetica" w:hAnsi="Helvetica"/>
                <w:noProof/>
                <w:sz w:val="21"/>
                <w:szCs w:val="21"/>
              </w:rPr>
              <w:t>S.Fig 1. Participants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_Toc77160072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1</w:t>
            </w:r>
            <w:r w:rsidR="00B1740E" w:rsidRPr="00B1740E">
              <w:rPr>
                <w:rFonts w:ascii="Helvetica" w:hAnsi="Helvetica"/>
                <w:noProof/>
                <w:webHidden/>
                <w:sz w:val="21"/>
                <w:szCs w:val="21"/>
              </w:rPr>
              <w:fldChar w:fldCharType="end"/>
            </w:r>
          </w:hyperlink>
        </w:p>
        <w:p w14:paraId="7EAB3BA2" w14:textId="77777777" w:rsidR="00B1740E" w:rsidRPr="00B1740E" w:rsidRDefault="006F2906">
          <w:pPr>
            <w:pStyle w:val="TOC2"/>
            <w:tabs>
              <w:tab w:val="right" w:leader="dot" w:pos="9350"/>
            </w:tabs>
            <w:rPr>
              <w:rFonts w:ascii="Helvetica" w:hAnsi="Helvetica"/>
              <w:noProof/>
              <w:sz w:val="21"/>
              <w:szCs w:val="21"/>
            </w:rPr>
          </w:pPr>
          <w:hyperlink w:anchor="_Toc77160073" w:history="1">
            <w:r w:rsidR="00B1740E" w:rsidRPr="00B1740E">
              <w:rPr>
                <w:rStyle w:val="Hyperlink"/>
                <w:rFonts w:ascii="Helvetica" w:hAnsi="Helvetica"/>
                <w:noProof/>
                <w:sz w:val="21"/>
                <w:szCs w:val="21"/>
              </w:rPr>
              <w:t>Phenotypes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_Toc77160073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3</w:t>
            </w:r>
            <w:r w:rsidR="00B1740E" w:rsidRPr="00B1740E">
              <w:rPr>
                <w:rFonts w:ascii="Helvetica" w:hAnsi="Helvetica"/>
                <w:noProof/>
                <w:webHidden/>
                <w:sz w:val="21"/>
                <w:szCs w:val="21"/>
              </w:rPr>
              <w:fldChar w:fldCharType="end"/>
            </w:r>
          </w:hyperlink>
        </w:p>
        <w:p w14:paraId="0A1BAB45" w14:textId="77777777" w:rsidR="00B1740E" w:rsidRPr="00B1740E" w:rsidRDefault="006F2906">
          <w:pPr>
            <w:pStyle w:val="TOC2"/>
            <w:tabs>
              <w:tab w:val="right" w:leader="dot" w:pos="9350"/>
            </w:tabs>
            <w:rPr>
              <w:rFonts w:ascii="Helvetica" w:hAnsi="Helvetica"/>
              <w:noProof/>
              <w:sz w:val="21"/>
              <w:szCs w:val="21"/>
            </w:rPr>
          </w:pPr>
          <w:hyperlink w:anchor="_Toc77160074" w:history="1">
            <w:r w:rsidR="00B1740E" w:rsidRPr="00B1740E">
              <w:rPr>
                <w:rStyle w:val="Hyperlink"/>
                <w:rFonts w:ascii="Helvetica" w:hAnsi="Helvetica"/>
                <w:noProof/>
                <w:sz w:val="21"/>
                <w:szCs w:val="21"/>
              </w:rPr>
              <w:t>Statistical Analyses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_Toc77160074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4</w:t>
            </w:r>
            <w:r w:rsidR="00B1740E" w:rsidRPr="00B1740E">
              <w:rPr>
                <w:rFonts w:ascii="Helvetica" w:hAnsi="Helvetica"/>
                <w:noProof/>
                <w:webHidden/>
                <w:sz w:val="21"/>
                <w:szCs w:val="21"/>
              </w:rPr>
              <w:fldChar w:fldCharType="end"/>
            </w:r>
          </w:hyperlink>
        </w:p>
        <w:p w14:paraId="62861B74" w14:textId="77777777" w:rsidR="00B1740E" w:rsidRPr="00B1740E" w:rsidRDefault="006F2906">
          <w:pPr>
            <w:pStyle w:val="TOC1"/>
            <w:tabs>
              <w:tab w:val="right" w:leader="dot" w:pos="9350"/>
            </w:tabs>
            <w:rPr>
              <w:rFonts w:ascii="Helvetica" w:hAnsi="Helvetica"/>
              <w:noProof/>
              <w:sz w:val="21"/>
              <w:szCs w:val="21"/>
            </w:rPr>
          </w:pPr>
          <w:hyperlink w:anchor="_Toc77160075" w:history="1">
            <w:r w:rsidR="00B1740E" w:rsidRPr="00B1740E">
              <w:rPr>
                <w:rStyle w:val="Hyperlink"/>
                <w:rFonts w:ascii="Helvetica" w:hAnsi="Helvetica"/>
                <w:noProof/>
                <w:sz w:val="21"/>
                <w:szCs w:val="21"/>
              </w:rPr>
              <w:t>Supplementary Results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_Toc77160075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5</w:t>
            </w:r>
            <w:r w:rsidR="00B1740E" w:rsidRPr="00B1740E">
              <w:rPr>
                <w:rFonts w:ascii="Helvetica" w:hAnsi="Helvetica"/>
                <w:noProof/>
                <w:webHidden/>
                <w:sz w:val="21"/>
                <w:szCs w:val="21"/>
              </w:rPr>
              <w:fldChar w:fldCharType="end"/>
            </w:r>
          </w:hyperlink>
        </w:p>
        <w:p w14:paraId="4DD8237B" w14:textId="77777777" w:rsidR="00B1740E" w:rsidRPr="00B1740E" w:rsidRDefault="006F2906">
          <w:pPr>
            <w:pStyle w:val="TOC2"/>
            <w:tabs>
              <w:tab w:val="right" w:leader="dot" w:pos="9350"/>
            </w:tabs>
            <w:rPr>
              <w:rFonts w:ascii="Helvetica" w:hAnsi="Helvetica"/>
              <w:noProof/>
              <w:sz w:val="21"/>
              <w:szCs w:val="21"/>
            </w:rPr>
          </w:pPr>
          <w:hyperlink w:anchor="_Toc77160076" w:history="1">
            <w:r w:rsidR="00B1740E" w:rsidRPr="00B1740E">
              <w:rPr>
                <w:rStyle w:val="Hyperlink"/>
                <w:rFonts w:ascii="Helvetica" w:hAnsi="Helvetica"/>
                <w:noProof/>
                <w:sz w:val="21"/>
                <w:szCs w:val="21"/>
              </w:rPr>
              <w:t>S.Tables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_Toc77160076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5</w:t>
            </w:r>
            <w:r w:rsidR="00B1740E" w:rsidRPr="00B1740E">
              <w:rPr>
                <w:rFonts w:ascii="Helvetica" w:hAnsi="Helvetica"/>
                <w:noProof/>
                <w:webHidden/>
                <w:sz w:val="21"/>
                <w:szCs w:val="21"/>
              </w:rPr>
              <w:fldChar w:fldCharType="end"/>
            </w:r>
          </w:hyperlink>
        </w:p>
        <w:p w14:paraId="77D60690" w14:textId="77777777" w:rsidR="00B1740E" w:rsidRPr="00B1740E" w:rsidRDefault="006F2906">
          <w:pPr>
            <w:pStyle w:val="TOC3"/>
            <w:tabs>
              <w:tab w:val="right" w:leader="dot" w:pos="9350"/>
            </w:tabs>
            <w:rPr>
              <w:rFonts w:ascii="Helvetica" w:hAnsi="Helvetica"/>
              <w:noProof/>
              <w:sz w:val="21"/>
              <w:szCs w:val="21"/>
            </w:rPr>
          </w:pPr>
          <w:hyperlink w:anchor="_Toc77160077" w:history="1">
            <w:r w:rsidR="00B1740E" w:rsidRPr="00B1740E">
              <w:rPr>
                <w:rStyle w:val="Hyperlink"/>
                <w:rFonts w:ascii="Helvetica" w:hAnsi="Helvetica"/>
                <w:noProof/>
                <w:sz w:val="21"/>
                <w:szCs w:val="21"/>
              </w:rPr>
              <w:t>S.Table 1.Outcomes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_Toc77160077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5</w:t>
            </w:r>
            <w:r w:rsidR="00B1740E" w:rsidRPr="00B1740E">
              <w:rPr>
                <w:rFonts w:ascii="Helvetica" w:hAnsi="Helvetica"/>
                <w:noProof/>
                <w:webHidden/>
                <w:sz w:val="21"/>
                <w:szCs w:val="21"/>
              </w:rPr>
              <w:fldChar w:fldCharType="end"/>
            </w:r>
          </w:hyperlink>
        </w:p>
        <w:p w14:paraId="68C6BD31" w14:textId="77777777" w:rsidR="00B1740E" w:rsidRPr="00B1740E" w:rsidRDefault="006F2906">
          <w:pPr>
            <w:pStyle w:val="TOC3"/>
            <w:tabs>
              <w:tab w:val="right" w:leader="dot" w:pos="9350"/>
            </w:tabs>
            <w:rPr>
              <w:rFonts w:ascii="Helvetica" w:hAnsi="Helvetica"/>
              <w:noProof/>
              <w:sz w:val="21"/>
              <w:szCs w:val="21"/>
            </w:rPr>
          </w:pPr>
          <w:hyperlink w:anchor="_Toc77160078" w:history="1">
            <w:r w:rsidR="00B1740E" w:rsidRPr="00B1740E">
              <w:rPr>
                <w:rStyle w:val="Hyperlink"/>
                <w:rFonts w:ascii="Helvetica" w:hAnsi="Helvetica"/>
                <w:noProof/>
                <w:sz w:val="21"/>
                <w:szCs w:val="21"/>
              </w:rPr>
              <w:t>S.Table 2. Analysis variables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_Toc77160078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6</w:t>
            </w:r>
            <w:r w:rsidR="00B1740E" w:rsidRPr="00B1740E">
              <w:rPr>
                <w:rFonts w:ascii="Helvetica" w:hAnsi="Helvetica"/>
                <w:noProof/>
                <w:webHidden/>
                <w:sz w:val="21"/>
                <w:szCs w:val="21"/>
              </w:rPr>
              <w:fldChar w:fldCharType="end"/>
            </w:r>
          </w:hyperlink>
        </w:p>
        <w:p w14:paraId="2B54FCCF" w14:textId="77777777" w:rsidR="00B1740E" w:rsidRPr="00B1740E" w:rsidRDefault="006F2906">
          <w:pPr>
            <w:pStyle w:val="TOC3"/>
            <w:tabs>
              <w:tab w:val="right" w:leader="dot" w:pos="9350"/>
            </w:tabs>
            <w:rPr>
              <w:rFonts w:ascii="Helvetica" w:hAnsi="Helvetica"/>
              <w:noProof/>
              <w:sz w:val="21"/>
              <w:szCs w:val="21"/>
            </w:rPr>
          </w:pPr>
          <w:hyperlink w:anchor="_Toc77160079" w:history="1">
            <w:r w:rsidR="00B1740E" w:rsidRPr="00B1740E">
              <w:rPr>
                <w:rStyle w:val="Hyperlink"/>
                <w:rFonts w:ascii="Helvetica" w:hAnsi="Helvetica"/>
                <w:noProof/>
                <w:sz w:val="21"/>
                <w:szCs w:val="21"/>
              </w:rPr>
              <w:t>S.Table 3. Correlations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_Toc77160079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9</w:t>
            </w:r>
            <w:r w:rsidR="00B1740E" w:rsidRPr="00B1740E">
              <w:rPr>
                <w:rFonts w:ascii="Helvetica" w:hAnsi="Helvetica"/>
                <w:noProof/>
                <w:webHidden/>
                <w:sz w:val="21"/>
                <w:szCs w:val="21"/>
              </w:rPr>
              <w:fldChar w:fldCharType="end"/>
            </w:r>
          </w:hyperlink>
        </w:p>
        <w:p w14:paraId="76735C46" w14:textId="77777777" w:rsidR="00B1740E" w:rsidRPr="00B1740E" w:rsidRDefault="006F2906">
          <w:pPr>
            <w:pStyle w:val="TOC3"/>
            <w:tabs>
              <w:tab w:val="right" w:leader="dot" w:pos="9350"/>
            </w:tabs>
            <w:rPr>
              <w:rFonts w:ascii="Helvetica" w:hAnsi="Helvetica"/>
              <w:noProof/>
              <w:sz w:val="21"/>
              <w:szCs w:val="21"/>
            </w:rPr>
          </w:pPr>
          <w:hyperlink w:anchor="_Toc77160080" w:history="1">
            <w:r w:rsidR="00B1740E" w:rsidRPr="00B1740E">
              <w:rPr>
                <w:rStyle w:val="Hyperlink"/>
                <w:rFonts w:ascii="Helvetica" w:hAnsi="Helvetica"/>
                <w:noProof/>
                <w:sz w:val="21"/>
                <w:szCs w:val="21"/>
              </w:rPr>
              <w:t>S.Table 4. Regression analyses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_Toc77160080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11</w:t>
            </w:r>
            <w:r w:rsidR="00B1740E" w:rsidRPr="00B1740E">
              <w:rPr>
                <w:rFonts w:ascii="Helvetica" w:hAnsi="Helvetica"/>
                <w:noProof/>
                <w:webHidden/>
                <w:sz w:val="21"/>
                <w:szCs w:val="21"/>
              </w:rPr>
              <w:fldChar w:fldCharType="end"/>
            </w:r>
          </w:hyperlink>
        </w:p>
        <w:p w14:paraId="42A7E9C8" w14:textId="77777777" w:rsidR="00B1740E" w:rsidRPr="00B1740E" w:rsidRDefault="006F2906">
          <w:pPr>
            <w:pStyle w:val="TOC3"/>
            <w:tabs>
              <w:tab w:val="right" w:leader="dot" w:pos="9350"/>
            </w:tabs>
            <w:rPr>
              <w:rFonts w:ascii="Helvetica" w:hAnsi="Helvetica"/>
              <w:noProof/>
              <w:sz w:val="21"/>
              <w:szCs w:val="21"/>
            </w:rPr>
          </w:pPr>
          <w:hyperlink w:anchor="_Toc77160081" w:history="1">
            <w:r w:rsidR="00B1740E" w:rsidRPr="00B1740E">
              <w:rPr>
                <w:rStyle w:val="Hyperlink"/>
                <w:rFonts w:ascii="Helvetica" w:hAnsi="Helvetica"/>
                <w:noProof/>
                <w:sz w:val="21"/>
                <w:szCs w:val="21"/>
              </w:rPr>
              <w:t>S.Table 5. Two-sample Z-tests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_Toc77160081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14</w:t>
            </w:r>
            <w:r w:rsidR="00B1740E" w:rsidRPr="00B1740E">
              <w:rPr>
                <w:rFonts w:ascii="Helvetica" w:hAnsi="Helvetica"/>
                <w:noProof/>
                <w:webHidden/>
                <w:sz w:val="21"/>
                <w:szCs w:val="21"/>
              </w:rPr>
              <w:fldChar w:fldCharType="end"/>
            </w:r>
          </w:hyperlink>
        </w:p>
        <w:p w14:paraId="3EC07D57" w14:textId="77777777" w:rsidR="00B1740E" w:rsidRPr="00B1740E" w:rsidRDefault="006F2906">
          <w:pPr>
            <w:pStyle w:val="TOC3"/>
            <w:tabs>
              <w:tab w:val="right" w:leader="dot" w:pos="9350"/>
            </w:tabs>
            <w:rPr>
              <w:rFonts w:ascii="Helvetica" w:hAnsi="Helvetica"/>
              <w:noProof/>
              <w:sz w:val="21"/>
              <w:szCs w:val="21"/>
            </w:rPr>
          </w:pPr>
          <w:hyperlink w:anchor="_Toc77160082" w:history="1">
            <w:r w:rsidR="00B1740E" w:rsidRPr="00B1740E">
              <w:rPr>
                <w:rStyle w:val="Hyperlink"/>
                <w:rFonts w:ascii="Helvetica" w:hAnsi="Helvetica"/>
                <w:noProof/>
                <w:sz w:val="21"/>
                <w:szCs w:val="21"/>
              </w:rPr>
              <w:t>S.Table 6. VIFS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_Toc77160082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16</w:t>
            </w:r>
            <w:r w:rsidR="00B1740E" w:rsidRPr="00B1740E">
              <w:rPr>
                <w:rFonts w:ascii="Helvetica" w:hAnsi="Helvetica"/>
                <w:noProof/>
                <w:webHidden/>
                <w:sz w:val="21"/>
                <w:szCs w:val="21"/>
              </w:rPr>
              <w:fldChar w:fldCharType="end"/>
            </w:r>
          </w:hyperlink>
        </w:p>
        <w:p w14:paraId="79954AB8" w14:textId="77777777" w:rsidR="00B1740E" w:rsidRPr="00B1740E" w:rsidRDefault="006F2906">
          <w:pPr>
            <w:pStyle w:val="TOC2"/>
            <w:tabs>
              <w:tab w:val="right" w:leader="dot" w:pos="9350"/>
            </w:tabs>
            <w:rPr>
              <w:rFonts w:ascii="Helvetica" w:hAnsi="Helvetica"/>
              <w:noProof/>
              <w:sz w:val="21"/>
              <w:szCs w:val="21"/>
            </w:rPr>
          </w:pPr>
          <w:hyperlink w:anchor="_Toc77160083" w:history="1">
            <w:r w:rsidR="00B1740E" w:rsidRPr="00B1740E">
              <w:rPr>
                <w:rStyle w:val="Hyperlink"/>
                <w:rFonts w:ascii="Helvetica" w:hAnsi="Helvetica"/>
                <w:noProof/>
                <w:sz w:val="21"/>
                <w:szCs w:val="21"/>
              </w:rPr>
              <w:t>S.Figures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_Toc77160083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17</w:t>
            </w:r>
            <w:r w:rsidR="00B1740E" w:rsidRPr="00B1740E">
              <w:rPr>
                <w:rFonts w:ascii="Helvetica" w:hAnsi="Helvetica"/>
                <w:noProof/>
                <w:webHidden/>
                <w:sz w:val="21"/>
                <w:szCs w:val="21"/>
              </w:rPr>
              <w:fldChar w:fldCharType="end"/>
            </w:r>
          </w:hyperlink>
        </w:p>
        <w:p w14:paraId="6F60660F" w14:textId="77777777" w:rsidR="00B1740E" w:rsidRPr="00B1740E" w:rsidRDefault="006F2906">
          <w:pPr>
            <w:pStyle w:val="TOC3"/>
            <w:tabs>
              <w:tab w:val="right" w:leader="dot" w:pos="9350"/>
            </w:tabs>
            <w:rPr>
              <w:rFonts w:ascii="Helvetica" w:hAnsi="Helvetica"/>
              <w:noProof/>
              <w:sz w:val="21"/>
              <w:szCs w:val="21"/>
            </w:rPr>
          </w:pPr>
          <w:hyperlink w:anchor="_Toc77160084" w:history="1">
            <w:r w:rsidR="00B1740E" w:rsidRPr="00B1740E">
              <w:rPr>
                <w:rStyle w:val="Hyperlink"/>
                <w:rFonts w:ascii="Helvetica" w:hAnsi="Helvetica"/>
                <w:noProof/>
                <w:sz w:val="21"/>
                <w:szCs w:val="21"/>
              </w:rPr>
              <w:t>S.Fig 2. The gaps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_Toc77160084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17</w:t>
            </w:r>
            <w:r w:rsidR="00B1740E" w:rsidRPr="00B1740E">
              <w:rPr>
                <w:rFonts w:ascii="Helvetica" w:hAnsi="Helvetica"/>
                <w:noProof/>
                <w:webHidden/>
                <w:sz w:val="21"/>
                <w:szCs w:val="21"/>
              </w:rPr>
              <w:fldChar w:fldCharType="end"/>
            </w:r>
          </w:hyperlink>
        </w:p>
        <w:p w14:paraId="603838F8" w14:textId="77777777" w:rsidR="00B1740E" w:rsidRPr="00B1740E" w:rsidRDefault="006F2906">
          <w:pPr>
            <w:pStyle w:val="TOC3"/>
            <w:tabs>
              <w:tab w:val="right" w:leader="dot" w:pos="9350"/>
            </w:tabs>
            <w:rPr>
              <w:rFonts w:ascii="Helvetica" w:hAnsi="Helvetica"/>
              <w:noProof/>
              <w:sz w:val="21"/>
              <w:szCs w:val="21"/>
            </w:rPr>
          </w:pPr>
          <w:hyperlink w:anchor="_Toc77160085" w:history="1">
            <w:r w:rsidR="00B1740E" w:rsidRPr="00B1740E">
              <w:rPr>
                <w:rStyle w:val="Hyperlink"/>
                <w:rFonts w:ascii="Helvetica" w:hAnsi="Helvetica"/>
                <w:noProof/>
                <w:sz w:val="21"/>
                <w:szCs w:val="21"/>
              </w:rPr>
              <w:t>S.Fig 3. Odds ratios</w:t>
            </w:r>
            <w:r w:rsidR="00B1740E" w:rsidRPr="00B1740E">
              <w:rPr>
                <w:rFonts w:ascii="Helvetica" w:hAnsi="Helvetica"/>
                <w:noProof/>
                <w:webHidden/>
                <w:sz w:val="21"/>
                <w:szCs w:val="21"/>
              </w:rPr>
              <w:tab/>
            </w:r>
            <w:r w:rsidR="00B1740E" w:rsidRPr="00B1740E">
              <w:rPr>
                <w:rFonts w:ascii="Helvetica" w:hAnsi="Helvetica"/>
                <w:noProof/>
                <w:webHidden/>
                <w:sz w:val="21"/>
                <w:szCs w:val="21"/>
              </w:rPr>
              <w:fldChar w:fldCharType="begin"/>
            </w:r>
            <w:r w:rsidR="00B1740E" w:rsidRPr="00B1740E">
              <w:rPr>
                <w:rFonts w:ascii="Helvetica" w:hAnsi="Helvetica"/>
                <w:noProof/>
                <w:webHidden/>
                <w:sz w:val="21"/>
                <w:szCs w:val="21"/>
              </w:rPr>
              <w:instrText xml:space="preserve"> PAGEREF _Toc77160085 \h </w:instrText>
            </w:r>
            <w:r w:rsidR="00B1740E" w:rsidRPr="00B1740E">
              <w:rPr>
                <w:rFonts w:ascii="Helvetica" w:hAnsi="Helvetica"/>
                <w:noProof/>
                <w:webHidden/>
                <w:sz w:val="21"/>
                <w:szCs w:val="21"/>
              </w:rPr>
            </w:r>
            <w:r w:rsidR="00B1740E" w:rsidRPr="00B1740E">
              <w:rPr>
                <w:rFonts w:ascii="Helvetica" w:hAnsi="Helvetica"/>
                <w:noProof/>
                <w:webHidden/>
                <w:sz w:val="21"/>
                <w:szCs w:val="21"/>
              </w:rPr>
              <w:fldChar w:fldCharType="separate"/>
            </w:r>
            <w:r w:rsidR="00B1740E" w:rsidRPr="00B1740E">
              <w:rPr>
                <w:rFonts w:ascii="Helvetica" w:hAnsi="Helvetica"/>
                <w:noProof/>
                <w:webHidden/>
                <w:sz w:val="21"/>
                <w:szCs w:val="21"/>
              </w:rPr>
              <w:t>18</w:t>
            </w:r>
            <w:r w:rsidR="00B1740E" w:rsidRPr="00B1740E">
              <w:rPr>
                <w:rFonts w:ascii="Helvetica" w:hAnsi="Helvetica"/>
                <w:noProof/>
                <w:webHidden/>
                <w:sz w:val="21"/>
                <w:szCs w:val="21"/>
              </w:rPr>
              <w:fldChar w:fldCharType="end"/>
            </w:r>
          </w:hyperlink>
        </w:p>
        <w:p w14:paraId="67EE751B" w14:textId="77777777" w:rsidR="00360925" w:rsidRPr="00B1740E" w:rsidRDefault="006D0E37">
          <w:pPr>
            <w:rPr>
              <w:rFonts w:ascii="Helvetica" w:hAnsi="Helvetica"/>
              <w:sz w:val="21"/>
              <w:szCs w:val="21"/>
            </w:rPr>
          </w:pPr>
          <w:r w:rsidRPr="00B1740E">
            <w:rPr>
              <w:rFonts w:ascii="Helvetica" w:hAnsi="Helvetica"/>
              <w:sz w:val="21"/>
              <w:szCs w:val="21"/>
            </w:rPr>
            <w:fldChar w:fldCharType="end"/>
          </w:r>
        </w:p>
      </w:sdtContent>
    </w:sdt>
    <w:p w14:paraId="420F860B" w14:textId="77777777" w:rsidR="00360925" w:rsidRPr="00B1740E" w:rsidRDefault="006D0E37">
      <w:pPr>
        <w:pStyle w:val="Heading1"/>
        <w:rPr>
          <w:rFonts w:ascii="Helvetica" w:hAnsi="Helvetica"/>
          <w:sz w:val="24"/>
          <w:szCs w:val="24"/>
        </w:rPr>
      </w:pPr>
      <w:bookmarkStart w:id="0" w:name="supplementary-methods"/>
      <w:bookmarkStart w:id="1" w:name="_Toc77160071"/>
      <w:r w:rsidRPr="00B1740E">
        <w:rPr>
          <w:rFonts w:ascii="Helvetica" w:hAnsi="Helvetica"/>
          <w:sz w:val="24"/>
          <w:szCs w:val="24"/>
        </w:rPr>
        <w:t>Supplementary Methods</w:t>
      </w:r>
      <w:bookmarkEnd w:id="0"/>
      <w:bookmarkEnd w:id="1"/>
    </w:p>
    <w:p w14:paraId="689629C9" w14:textId="77777777" w:rsidR="00360925" w:rsidRPr="00B1740E" w:rsidRDefault="006D0E37">
      <w:pPr>
        <w:pStyle w:val="Heading2"/>
        <w:rPr>
          <w:rFonts w:ascii="Helvetica" w:hAnsi="Helvetica"/>
          <w:sz w:val="24"/>
          <w:szCs w:val="24"/>
        </w:rPr>
      </w:pPr>
      <w:bookmarkStart w:id="2" w:name="s.fig-1.-participants"/>
      <w:bookmarkStart w:id="3" w:name="_Toc77160072"/>
      <w:proofErr w:type="spellStart"/>
      <w:r w:rsidRPr="00B1740E">
        <w:rPr>
          <w:rFonts w:ascii="Helvetica" w:hAnsi="Helvetica"/>
          <w:sz w:val="24"/>
          <w:szCs w:val="24"/>
        </w:rPr>
        <w:t>S.Fig</w:t>
      </w:r>
      <w:proofErr w:type="spellEnd"/>
      <w:r w:rsidRPr="00B1740E">
        <w:rPr>
          <w:rFonts w:ascii="Helvetica" w:hAnsi="Helvetica"/>
          <w:sz w:val="24"/>
          <w:szCs w:val="24"/>
        </w:rPr>
        <w:t xml:space="preserve"> 1. Participants</w:t>
      </w:r>
      <w:bookmarkEnd w:id="2"/>
      <w:bookmarkEnd w:id="3"/>
    </w:p>
    <w:p w14:paraId="63CE0365" w14:textId="77777777" w:rsidR="00360925" w:rsidRPr="00B1740E" w:rsidRDefault="006D0E37">
      <w:pPr>
        <w:pStyle w:val="FirstParagraph"/>
        <w:rPr>
          <w:rFonts w:ascii="Helvetica" w:hAnsi="Helvetica"/>
          <w:sz w:val="21"/>
          <w:szCs w:val="21"/>
        </w:rPr>
      </w:pPr>
      <w:proofErr w:type="spellStart"/>
      <w:r w:rsidRPr="00B1740E">
        <w:rPr>
          <w:rFonts w:ascii="Helvetica" w:hAnsi="Helvetica"/>
          <w:b/>
          <w:sz w:val="21"/>
          <w:szCs w:val="21"/>
        </w:rPr>
        <w:t>S.Fig</w:t>
      </w:r>
      <w:proofErr w:type="spellEnd"/>
      <w:r w:rsidRPr="00B1740E">
        <w:rPr>
          <w:rFonts w:ascii="Helvetica" w:hAnsi="Helvetica"/>
          <w:b/>
          <w:sz w:val="21"/>
          <w:szCs w:val="21"/>
        </w:rPr>
        <w:t xml:space="preserve"> 1. Flowchart of UK Biobank participants included in analyses</w:t>
      </w:r>
    </w:p>
    <w:p w14:paraId="716531CC" w14:textId="77777777" w:rsidR="00360925" w:rsidRPr="00B1740E" w:rsidRDefault="006D0E37">
      <w:pPr>
        <w:pStyle w:val="BodyText"/>
        <w:rPr>
          <w:rFonts w:ascii="Helvetica" w:hAnsi="Helvetica"/>
          <w:sz w:val="21"/>
          <w:szCs w:val="21"/>
        </w:rPr>
      </w:pPr>
      <w:r w:rsidRPr="00B1740E">
        <w:rPr>
          <w:rFonts w:ascii="Helvetica" w:hAnsi="Helvetica"/>
          <w:noProof/>
          <w:sz w:val="21"/>
          <w:szCs w:val="21"/>
        </w:rPr>
        <w:drawing>
          <wp:inline distT="0" distB="0" distL="0" distR="0" wp14:anchorId="5F563040" wp14:editId="564911EE">
            <wp:extent cx="5333365" cy="1766064"/>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1_socdem_seeking_ukb_supplementary_word_V4_files/figure-docx/Flowchart%20of%20UK%20Biobank%20participants%20included%20in%20analyses-1.png"/>
                    <pic:cNvPicPr>
                      <a:picLocks noChangeAspect="1" noChangeArrowheads="1"/>
                    </pic:cNvPicPr>
                  </pic:nvPicPr>
                  <pic:blipFill rotWithShape="1">
                    <a:blip r:embed="rId7"/>
                    <a:srcRect t="15837" b="41046"/>
                    <a:stretch/>
                  </pic:blipFill>
                  <pic:spPr bwMode="auto">
                    <a:xfrm>
                      <a:off x="0" y="0"/>
                      <a:ext cx="5334000" cy="1766274"/>
                    </a:xfrm>
                    <a:prstGeom prst="rect">
                      <a:avLst/>
                    </a:prstGeom>
                    <a:noFill/>
                    <a:ln>
                      <a:noFill/>
                    </a:ln>
                    <a:extLst>
                      <a:ext uri="{53640926-AAD7-44D8-BBD7-CCE9431645EC}">
                        <a14:shadowObscured xmlns:a14="http://schemas.microsoft.com/office/drawing/2010/main"/>
                      </a:ext>
                    </a:extLst>
                  </pic:spPr>
                </pic:pic>
              </a:graphicData>
            </a:graphic>
          </wp:inline>
        </w:drawing>
      </w:r>
    </w:p>
    <w:p w14:paraId="523465D4" w14:textId="77777777" w:rsidR="00360925" w:rsidRPr="00B1740E" w:rsidRDefault="006D0E37">
      <w:pPr>
        <w:rPr>
          <w:rFonts w:ascii="Helvetica" w:hAnsi="Helvetica"/>
          <w:sz w:val="21"/>
          <w:szCs w:val="21"/>
        </w:rPr>
      </w:pPr>
      <w:r w:rsidRPr="00B1740E">
        <w:rPr>
          <w:rFonts w:ascii="Helvetica" w:hAnsi="Helvetica"/>
          <w:sz w:val="21"/>
          <w:szCs w:val="21"/>
        </w:rPr>
        <w:br w:type="page"/>
      </w:r>
    </w:p>
    <w:p w14:paraId="3F3366A2" w14:textId="77777777" w:rsidR="00360925" w:rsidRPr="00B1740E" w:rsidRDefault="006D0E37">
      <w:pPr>
        <w:pStyle w:val="Heading2"/>
        <w:rPr>
          <w:rFonts w:ascii="Helvetica" w:hAnsi="Helvetica"/>
          <w:sz w:val="24"/>
          <w:szCs w:val="24"/>
        </w:rPr>
      </w:pPr>
      <w:bookmarkStart w:id="4" w:name="phenotypes"/>
      <w:bookmarkStart w:id="5" w:name="_Toc77160073"/>
      <w:r w:rsidRPr="00B1740E">
        <w:rPr>
          <w:rFonts w:ascii="Helvetica" w:hAnsi="Helvetica"/>
          <w:sz w:val="24"/>
          <w:szCs w:val="24"/>
        </w:rPr>
        <w:lastRenderedPageBreak/>
        <w:t>Phenotypes</w:t>
      </w:r>
      <w:bookmarkEnd w:id="4"/>
      <w:bookmarkEnd w:id="5"/>
    </w:p>
    <w:p w14:paraId="31F52EEB" w14:textId="77777777" w:rsidR="00360925" w:rsidRPr="00FC73B4" w:rsidRDefault="006D0E37">
      <w:pPr>
        <w:pStyle w:val="FirstParagraph"/>
        <w:rPr>
          <w:rFonts w:ascii="Helvetica" w:hAnsi="Helvetica"/>
          <w:sz w:val="20"/>
          <w:szCs w:val="20"/>
        </w:rPr>
      </w:pPr>
      <w:r w:rsidRPr="00FC73B4">
        <w:rPr>
          <w:rFonts w:ascii="Helvetica" w:hAnsi="Helvetica"/>
          <w:b/>
          <w:sz w:val="20"/>
          <w:szCs w:val="20"/>
        </w:rPr>
        <w:t>Diagnostic criteria</w:t>
      </w:r>
    </w:p>
    <w:p w14:paraId="2615AD96" w14:textId="77777777" w:rsidR="00360925" w:rsidRPr="00FC73B4" w:rsidRDefault="006D0E37">
      <w:pPr>
        <w:pStyle w:val="BodyText"/>
        <w:rPr>
          <w:rFonts w:ascii="Helvetica" w:hAnsi="Helvetica"/>
          <w:sz w:val="20"/>
          <w:szCs w:val="20"/>
        </w:rPr>
      </w:pPr>
      <w:r w:rsidRPr="00FC73B4">
        <w:rPr>
          <w:rFonts w:ascii="Helvetica" w:hAnsi="Helvetica"/>
          <w:sz w:val="20"/>
          <w:szCs w:val="20"/>
        </w:rPr>
        <w:t xml:space="preserve">Participants were assessed as having lifetime </w:t>
      </w:r>
      <w:proofErr w:type="spellStart"/>
      <w:r w:rsidRPr="00FC73B4">
        <w:rPr>
          <w:rFonts w:ascii="Helvetica" w:hAnsi="Helvetica"/>
          <w:b/>
          <w:sz w:val="20"/>
          <w:szCs w:val="20"/>
        </w:rPr>
        <w:t>generalised</w:t>
      </w:r>
      <w:proofErr w:type="spellEnd"/>
      <w:r w:rsidRPr="00FC73B4">
        <w:rPr>
          <w:rFonts w:ascii="Helvetica" w:hAnsi="Helvetica"/>
          <w:b/>
          <w:sz w:val="20"/>
          <w:szCs w:val="20"/>
        </w:rPr>
        <w:t xml:space="preserve"> anxiety disorder</w:t>
      </w:r>
      <w:r w:rsidRPr="00FC73B4">
        <w:rPr>
          <w:rFonts w:ascii="Helvetica" w:hAnsi="Helvetica"/>
          <w:sz w:val="20"/>
          <w:szCs w:val="20"/>
        </w:rPr>
        <w:t xml:space="preserve"> if they reported experience of the following CIDI-SF symptoms:</w:t>
      </w:r>
    </w:p>
    <w:p w14:paraId="28B12085" w14:textId="77777777" w:rsidR="00360925" w:rsidRPr="00FC73B4" w:rsidRDefault="006D0E37">
      <w:pPr>
        <w:pStyle w:val="Compact"/>
        <w:numPr>
          <w:ilvl w:val="0"/>
          <w:numId w:val="3"/>
        </w:numPr>
        <w:rPr>
          <w:rFonts w:ascii="Helvetica" w:hAnsi="Helvetica"/>
          <w:sz w:val="20"/>
          <w:szCs w:val="20"/>
        </w:rPr>
      </w:pPr>
      <w:r w:rsidRPr="00FC73B4">
        <w:rPr>
          <w:rFonts w:ascii="Helvetica" w:hAnsi="Helvetica"/>
          <w:b/>
          <w:sz w:val="20"/>
          <w:szCs w:val="20"/>
        </w:rPr>
        <w:t>EITHER</w:t>
      </w:r>
      <w:r w:rsidRPr="00FC73B4">
        <w:rPr>
          <w:rFonts w:ascii="Helvetica" w:hAnsi="Helvetica"/>
          <w:sz w:val="20"/>
          <w:szCs w:val="20"/>
        </w:rPr>
        <w:t xml:space="preserve"> </w:t>
      </w:r>
      <w:proofErr w:type="gramStart"/>
      <w:r w:rsidRPr="00FC73B4">
        <w:rPr>
          <w:rFonts w:ascii="Helvetica" w:hAnsi="Helvetica"/>
          <w:sz w:val="20"/>
          <w:szCs w:val="20"/>
        </w:rPr>
        <w:t>Having</w:t>
      </w:r>
      <w:proofErr w:type="gramEnd"/>
      <w:r w:rsidRPr="00FC73B4">
        <w:rPr>
          <w:rFonts w:ascii="Helvetica" w:hAnsi="Helvetica"/>
          <w:sz w:val="20"/>
          <w:szCs w:val="20"/>
        </w:rPr>
        <w:t xml:space="preserve"> worried more than most people would in the same situation [f.20425] </w:t>
      </w:r>
      <w:r w:rsidRPr="00FC73B4">
        <w:rPr>
          <w:rFonts w:ascii="Helvetica" w:hAnsi="Helvetica"/>
          <w:b/>
          <w:sz w:val="20"/>
          <w:szCs w:val="20"/>
        </w:rPr>
        <w:t>OR</w:t>
      </w:r>
      <w:r w:rsidRPr="00FC73B4">
        <w:rPr>
          <w:rFonts w:ascii="Helvetica" w:hAnsi="Helvetica"/>
          <w:sz w:val="20"/>
          <w:szCs w:val="20"/>
        </w:rPr>
        <w:t xml:space="preserve"> have had stronger worry than most people during their worst period of anxiety [f.20542].</w:t>
      </w:r>
    </w:p>
    <w:p w14:paraId="2E395DAB" w14:textId="77777777" w:rsidR="00360925" w:rsidRPr="00FC73B4" w:rsidRDefault="006D0E37">
      <w:pPr>
        <w:pStyle w:val="Compact"/>
        <w:numPr>
          <w:ilvl w:val="0"/>
          <w:numId w:val="3"/>
        </w:numPr>
        <w:rPr>
          <w:rFonts w:ascii="Helvetica" w:hAnsi="Helvetica"/>
          <w:sz w:val="20"/>
          <w:szCs w:val="20"/>
        </w:rPr>
      </w:pPr>
      <w:r w:rsidRPr="00FC73B4">
        <w:rPr>
          <w:rFonts w:ascii="Helvetica" w:hAnsi="Helvetica"/>
          <w:sz w:val="20"/>
          <w:szCs w:val="20"/>
        </w:rPr>
        <w:t>Have had at least one time in their lives where they have felt worried, tense, or anxious most of the time for at least a month [f.20421]</w:t>
      </w:r>
    </w:p>
    <w:p w14:paraId="69CB2A4E" w14:textId="77777777" w:rsidR="00360925" w:rsidRPr="00FC73B4" w:rsidRDefault="006D0E37">
      <w:pPr>
        <w:pStyle w:val="Compact"/>
        <w:numPr>
          <w:ilvl w:val="0"/>
          <w:numId w:val="3"/>
        </w:numPr>
        <w:rPr>
          <w:rFonts w:ascii="Helvetica" w:hAnsi="Helvetica"/>
          <w:sz w:val="20"/>
          <w:szCs w:val="20"/>
        </w:rPr>
      </w:pPr>
      <w:r w:rsidRPr="00FC73B4">
        <w:rPr>
          <w:rFonts w:ascii="Helvetica" w:hAnsi="Helvetica"/>
          <w:sz w:val="20"/>
          <w:szCs w:val="20"/>
        </w:rPr>
        <w:t>This frequent and persistent worrying has persisted 6 months or more [f.20420]</w:t>
      </w:r>
    </w:p>
    <w:p w14:paraId="3222F397" w14:textId="77777777" w:rsidR="00360925" w:rsidRPr="00FC73B4" w:rsidRDefault="006D0E37">
      <w:pPr>
        <w:pStyle w:val="Compact"/>
        <w:numPr>
          <w:ilvl w:val="0"/>
          <w:numId w:val="3"/>
        </w:numPr>
        <w:rPr>
          <w:rFonts w:ascii="Helvetica" w:hAnsi="Helvetica"/>
          <w:sz w:val="20"/>
          <w:szCs w:val="20"/>
        </w:rPr>
      </w:pPr>
      <w:r w:rsidRPr="00FC73B4">
        <w:rPr>
          <w:rFonts w:ascii="Helvetica" w:hAnsi="Helvetica"/>
          <w:sz w:val="20"/>
          <w:szCs w:val="20"/>
        </w:rPr>
        <w:t>Report having worried most days during their worst period of anxiety [f.20538]</w:t>
      </w:r>
    </w:p>
    <w:p w14:paraId="01E7A800" w14:textId="77777777" w:rsidR="00360925" w:rsidRPr="00FC73B4" w:rsidRDefault="006D0E37">
      <w:pPr>
        <w:pStyle w:val="Compact"/>
        <w:numPr>
          <w:ilvl w:val="0"/>
          <w:numId w:val="3"/>
        </w:numPr>
        <w:rPr>
          <w:rFonts w:ascii="Helvetica" w:hAnsi="Helvetica"/>
          <w:sz w:val="20"/>
          <w:szCs w:val="20"/>
        </w:rPr>
      </w:pPr>
      <w:r w:rsidRPr="00FC73B4">
        <w:rPr>
          <w:rFonts w:ascii="Helvetica" w:hAnsi="Helvetica"/>
          <w:b/>
          <w:sz w:val="20"/>
          <w:szCs w:val="20"/>
        </w:rPr>
        <w:t>EITHER</w:t>
      </w:r>
      <w:r w:rsidRPr="00FC73B4">
        <w:rPr>
          <w:rFonts w:ascii="Helvetica" w:hAnsi="Helvetica"/>
          <w:sz w:val="20"/>
          <w:szCs w:val="20"/>
        </w:rPr>
        <w:t xml:space="preserve"> had many different worries on their mind at the same time during their worst period [f.20540] </w:t>
      </w:r>
      <w:r w:rsidRPr="00FC73B4">
        <w:rPr>
          <w:rFonts w:ascii="Helvetica" w:hAnsi="Helvetica"/>
          <w:b/>
          <w:sz w:val="20"/>
          <w:szCs w:val="20"/>
        </w:rPr>
        <w:t>OR</w:t>
      </w:r>
      <w:r w:rsidRPr="00FC73B4">
        <w:rPr>
          <w:rFonts w:ascii="Helvetica" w:hAnsi="Helvetica"/>
          <w:sz w:val="20"/>
          <w:szCs w:val="20"/>
        </w:rPr>
        <w:t xml:space="preserve"> worried about more than one thing during the worst period of anxiety [f.20543].</w:t>
      </w:r>
    </w:p>
    <w:p w14:paraId="2F24A7B2" w14:textId="77777777" w:rsidR="00360925" w:rsidRPr="00FC73B4" w:rsidRDefault="006D0E37">
      <w:pPr>
        <w:pStyle w:val="Compact"/>
        <w:numPr>
          <w:ilvl w:val="0"/>
          <w:numId w:val="3"/>
        </w:numPr>
        <w:rPr>
          <w:rFonts w:ascii="Helvetica" w:hAnsi="Helvetica"/>
          <w:sz w:val="20"/>
          <w:szCs w:val="20"/>
        </w:rPr>
      </w:pPr>
      <w:r w:rsidRPr="00FC73B4">
        <w:rPr>
          <w:rFonts w:ascii="Helvetica" w:hAnsi="Helvetica"/>
          <w:sz w:val="20"/>
          <w:szCs w:val="20"/>
        </w:rPr>
        <w:t>Found it difficult to stop worrying [f.20541] OR were often unable to stop worrying [f.20539] OR often found themselves unable to control their worry [f.20537].</w:t>
      </w:r>
    </w:p>
    <w:p w14:paraId="2C422B23" w14:textId="77777777" w:rsidR="00360925" w:rsidRPr="00FC73B4" w:rsidRDefault="006D0E37">
      <w:pPr>
        <w:pStyle w:val="Compact"/>
        <w:numPr>
          <w:ilvl w:val="0"/>
          <w:numId w:val="3"/>
        </w:numPr>
        <w:rPr>
          <w:rFonts w:ascii="Helvetica" w:hAnsi="Helvetica"/>
          <w:sz w:val="20"/>
          <w:szCs w:val="20"/>
        </w:rPr>
      </w:pPr>
      <w:r w:rsidRPr="00FC73B4">
        <w:rPr>
          <w:rFonts w:ascii="Helvetica" w:hAnsi="Helvetica"/>
          <w:sz w:val="20"/>
          <w:szCs w:val="20"/>
        </w:rPr>
        <w:t>Suffered 3 or more somatic symptoms of anxiety during the worst period of anxiety (these include feelings of restlessness [f.20426]; feeling easily tired [f.20429]; having trouble falling or staying asleep [f.20427]; feeling keyed up or on edge [f.20423]; increased irritability [f.20422]; experiencing tense, sore or aching muscles [f.20417]; having difficulty concentrating [f.20419])</w:t>
      </w:r>
    </w:p>
    <w:p w14:paraId="017DB589" w14:textId="77777777" w:rsidR="00360925" w:rsidRPr="00FC73B4" w:rsidRDefault="006D0E37">
      <w:pPr>
        <w:pStyle w:val="Compact"/>
        <w:numPr>
          <w:ilvl w:val="0"/>
          <w:numId w:val="3"/>
        </w:numPr>
        <w:rPr>
          <w:rFonts w:ascii="Helvetica" w:hAnsi="Helvetica"/>
          <w:sz w:val="20"/>
          <w:szCs w:val="20"/>
        </w:rPr>
      </w:pPr>
      <w:r w:rsidRPr="00FC73B4">
        <w:rPr>
          <w:rFonts w:ascii="Helvetica" w:hAnsi="Helvetica"/>
          <w:sz w:val="20"/>
          <w:szCs w:val="20"/>
        </w:rPr>
        <w:t>Their anxiety resulted in significant impairment in roles or normal function [f.20418]</w:t>
      </w:r>
    </w:p>
    <w:p w14:paraId="4EA9F7C0" w14:textId="77777777" w:rsidR="00360925" w:rsidRPr="00FC73B4" w:rsidRDefault="006D0E37">
      <w:pPr>
        <w:pStyle w:val="FirstParagraph"/>
        <w:rPr>
          <w:rFonts w:ascii="Helvetica" w:hAnsi="Helvetica"/>
          <w:sz w:val="20"/>
          <w:szCs w:val="20"/>
        </w:rPr>
      </w:pPr>
      <w:r w:rsidRPr="00FC73B4">
        <w:rPr>
          <w:rFonts w:ascii="Helvetica" w:hAnsi="Helvetica"/>
          <w:sz w:val="20"/>
          <w:szCs w:val="20"/>
        </w:rPr>
        <w:t xml:space="preserve">Participants were assessed as having lifetime </w:t>
      </w:r>
      <w:r w:rsidRPr="00FC73B4">
        <w:rPr>
          <w:rFonts w:ascii="Helvetica" w:hAnsi="Helvetica"/>
          <w:b/>
          <w:sz w:val="20"/>
          <w:szCs w:val="20"/>
        </w:rPr>
        <w:t>major depressive disorder</w:t>
      </w:r>
      <w:r w:rsidRPr="00FC73B4">
        <w:rPr>
          <w:rFonts w:ascii="Helvetica" w:hAnsi="Helvetica"/>
          <w:sz w:val="20"/>
          <w:szCs w:val="20"/>
        </w:rPr>
        <w:t xml:space="preserve"> if they reported experience of the following symptoms:</w:t>
      </w:r>
    </w:p>
    <w:p w14:paraId="69925651" w14:textId="77777777" w:rsidR="00360925" w:rsidRPr="00FC73B4" w:rsidRDefault="006D0E37">
      <w:pPr>
        <w:pStyle w:val="Compact"/>
        <w:numPr>
          <w:ilvl w:val="0"/>
          <w:numId w:val="4"/>
        </w:numPr>
        <w:rPr>
          <w:rFonts w:ascii="Helvetica" w:hAnsi="Helvetica"/>
          <w:sz w:val="20"/>
          <w:szCs w:val="20"/>
        </w:rPr>
      </w:pPr>
      <w:r w:rsidRPr="00FC73B4">
        <w:rPr>
          <w:rFonts w:ascii="Helvetica" w:hAnsi="Helvetica"/>
          <w:b/>
          <w:sz w:val="20"/>
          <w:szCs w:val="20"/>
        </w:rPr>
        <w:t>EITHER</w:t>
      </w:r>
      <w:r w:rsidRPr="00FC73B4">
        <w:rPr>
          <w:rFonts w:ascii="Helvetica" w:hAnsi="Helvetica"/>
          <w:sz w:val="20"/>
          <w:szCs w:val="20"/>
        </w:rPr>
        <w:t xml:space="preserve"> Prolonged loss of interest or pleasure in doing things [f.20514] </w:t>
      </w:r>
      <w:r w:rsidRPr="00FC73B4">
        <w:rPr>
          <w:rFonts w:ascii="Helvetica" w:hAnsi="Helvetica"/>
          <w:b/>
          <w:sz w:val="20"/>
          <w:szCs w:val="20"/>
        </w:rPr>
        <w:t>OR</w:t>
      </w:r>
      <w:r w:rsidRPr="00FC73B4">
        <w:rPr>
          <w:rFonts w:ascii="Helvetica" w:hAnsi="Helvetica"/>
          <w:sz w:val="20"/>
          <w:szCs w:val="20"/>
        </w:rPr>
        <w:t xml:space="preserve"> Prolonged feelings of depression [f.20510]</w:t>
      </w:r>
    </w:p>
    <w:p w14:paraId="2E06575D" w14:textId="77777777" w:rsidR="00360925" w:rsidRPr="00FC73B4" w:rsidRDefault="006D0E37">
      <w:pPr>
        <w:pStyle w:val="Compact"/>
        <w:numPr>
          <w:ilvl w:val="0"/>
          <w:numId w:val="4"/>
        </w:numPr>
        <w:rPr>
          <w:rFonts w:ascii="Helvetica" w:hAnsi="Helvetica"/>
          <w:sz w:val="20"/>
          <w:szCs w:val="20"/>
        </w:rPr>
      </w:pPr>
      <w:r w:rsidRPr="00FC73B4">
        <w:rPr>
          <w:rFonts w:ascii="Helvetica" w:hAnsi="Helvetica"/>
          <w:sz w:val="20"/>
          <w:szCs w:val="20"/>
        </w:rPr>
        <w:t>Fraction of day affected being most of the day during worst episode of depression [f.20436]</w:t>
      </w:r>
    </w:p>
    <w:p w14:paraId="445260E1" w14:textId="77777777" w:rsidR="00360925" w:rsidRPr="00FC73B4" w:rsidRDefault="006D0E37">
      <w:pPr>
        <w:pStyle w:val="Compact"/>
        <w:numPr>
          <w:ilvl w:val="0"/>
          <w:numId w:val="4"/>
        </w:numPr>
        <w:rPr>
          <w:rFonts w:ascii="Helvetica" w:hAnsi="Helvetica"/>
          <w:sz w:val="20"/>
          <w:szCs w:val="20"/>
        </w:rPr>
      </w:pPr>
      <w:r w:rsidRPr="00FC73B4">
        <w:rPr>
          <w:rFonts w:ascii="Helvetica" w:hAnsi="Helvetica"/>
          <w:sz w:val="20"/>
          <w:szCs w:val="20"/>
        </w:rPr>
        <w:t>Frequency of depressed days during worst episode of depression being almost every day (or more) [f.20439]</w:t>
      </w:r>
    </w:p>
    <w:p w14:paraId="275B6644" w14:textId="77777777" w:rsidR="00360925" w:rsidRPr="00FC73B4" w:rsidRDefault="006D0E37">
      <w:pPr>
        <w:pStyle w:val="Compact"/>
        <w:numPr>
          <w:ilvl w:val="0"/>
          <w:numId w:val="4"/>
        </w:numPr>
        <w:rPr>
          <w:rFonts w:ascii="Helvetica" w:hAnsi="Helvetica"/>
          <w:sz w:val="20"/>
          <w:szCs w:val="20"/>
        </w:rPr>
      </w:pPr>
      <w:r w:rsidRPr="00FC73B4">
        <w:rPr>
          <w:rFonts w:ascii="Helvetica" w:hAnsi="Helvetica"/>
          <w:sz w:val="20"/>
          <w:szCs w:val="20"/>
        </w:rPr>
        <w:t>At least a moderate impact on normal roles during the worst period of depression [f.20440]</w:t>
      </w:r>
    </w:p>
    <w:p w14:paraId="786EFFF6" w14:textId="77777777" w:rsidR="00360925" w:rsidRPr="00FC73B4" w:rsidRDefault="006D0E37">
      <w:pPr>
        <w:pStyle w:val="Compact"/>
        <w:numPr>
          <w:ilvl w:val="0"/>
          <w:numId w:val="4"/>
        </w:numPr>
        <w:rPr>
          <w:rFonts w:ascii="Helvetica" w:hAnsi="Helvetica"/>
          <w:sz w:val="20"/>
          <w:szCs w:val="20"/>
        </w:rPr>
      </w:pPr>
      <w:r w:rsidRPr="00FC73B4">
        <w:rPr>
          <w:rFonts w:ascii="Helvetica" w:hAnsi="Helvetica"/>
          <w:sz w:val="20"/>
          <w:szCs w:val="20"/>
        </w:rPr>
        <w:t>Suffered a total of 5 or more symptoms of major depressive disorder (these included: Prolonged loss of interest or pleasure in doing things [f.20514]; Prolonged feelings of depression [f.20510]; Feelings of tiredness or low energy [f.20519]; Weight change [f.20536]; Trouble falling or staying asleep, or sleeping too much [f.20517]; Difficulty concentrating on things [f.20508]; Feelings of worthlessness [f.20450]; Thoughts of death [f.20513]</w:t>
      </w:r>
    </w:p>
    <w:p w14:paraId="555E8896" w14:textId="77777777" w:rsidR="00360925" w:rsidRPr="00FC73B4" w:rsidRDefault="006D0E37">
      <w:pPr>
        <w:pStyle w:val="Heading2"/>
        <w:rPr>
          <w:rFonts w:ascii="Helvetica" w:hAnsi="Helvetica"/>
          <w:sz w:val="22"/>
          <w:szCs w:val="22"/>
        </w:rPr>
      </w:pPr>
      <w:bookmarkStart w:id="6" w:name="statistical-analyses"/>
      <w:bookmarkStart w:id="7" w:name="_Toc77160074"/>
      <w:r w:rsidRPr="00FC73B4">
        <w:rPr>
          <w:rFonts w:ascii="Helvetica" w:hAnsi="Helvetica"/>
          <w:sz w:val="22"/>
          <w:szCs w:val="22"/>
        </w:rPr>
        <w:t>Statistical Analyses</w:t>
      </w:r>
      <w:bookmarkEnd w:id="6"/>
      <w:bookmarkEnd w:id="7"/>
    </w:p>
    <w:p w14:paraId="26AAC506" w14:textId="77777777" w:rsidR="00360925" w:rsidRPr="00FC73B4" w:rsidRDefault="006D0E37">
      <w:pPr>
        <w:pStyle w:val="FirstParagraph"/>
        <w:rPr>
          <w:rFonts w:ascii="Helvetica" w:hAnsi="Helvetica"/>
          <w:sz w:val="20"/>
          <w:szCs w:val="20"/>
        </w:rPr>
      </w:pPr>
      <w:r w:rsidRPr="00FC73B4">
        <w:rPr>
          <w:rFonts w:ascii="Helvetica" w:hAnsi="Helvetica"/>
          <w:b/>
          <w:sz w:val="20"/>
          <w:szCs w:val="20"/>
        </w:rPr>
        <w:t>Variance Inflation Factors</w:t>
      </w:r>
    </w:p>
    <w:p w14:paraId="00554B8E" w14:textId="77777777" w:rsidR="00360925" w:rsidRPr="00FC73B4" w:rsidRDefault="006D0E37">
      <w:pPr>
        <w:pStyle w:val="BodyText"/>
        <w:rPr>
          <w:rFonts w:ascii="Helvetica" w:hAnsi="Helvetica"/>
          <w:sz w:val="20"/>
          <w:szCs w:val="20"/>
        </w:rPr>
      </w:pPr>
      <w:r w:rsidRPr="00FC73B4">
        <w:rPr>
          <w:rFonts w:ascii="Helvetica" w:hAnsi="Helvetica"/>
          <w:sz w:val="20"/>
          <w:szCs w:val="20"/>
        </w:rPr>
        <w:t xml:space="preserve">To calculate VIFs, first, each variable in the analytical model is included as the dependent variable in a multiple regression, which includes all other explanatory variables from the model. The variance of each explanatory variable (j) that is explained by all other explanatory variables in the model (R2j) is used to calculate the VIF as follows: </w:t>
      </w:r>
      <w:proofErr w:type="spellStart"/>
      <w:r w:rsidRPr="00FC73B4">
        <w:rPr>
          <w:rFonts w:ascii="Helvetica" w:hAnsi="Helvetica"/>
          <w:sz w:val="20"/>
          <w:szCs w:val="20"/>
        </w:rPr>
        <w:t>VIFj</w:t>
      </w:r>
      <w:proofErr w:type="spellEnd"/>
      <w:r w:rsidRPr="00FC73B4">
        <w:rPr>
          <w:rFonts w:ascii="Helvetica" w:hAnsi="Helvetica"/>
          <w:sz w:val="20"/>
          <w:szCs w:val="20"/>
        </w:rPr>
        <w:t>=1/(1-R2j) 18. As such, the VIF indicates the degree to which an estimated regression coefficient is increased because of collinearity. For example, a VIF of 1.90 indicates that the variable’s effect size is inflated by 90% because of its correlations with other variables in the model. A VIF value of 1 indicates no correlation and typically, values of 1 to 5 indicate moderate collinearity and a value greater than 5 indicates that the variable is highly correlated with other variables in the model, although “problematic” VIF values vary by the type of analysis 19.</w:t>
      </w:r>
    </w:p>
    <w:p w14:paraId="634027ED" w14:textId="77777777" w:rsidR="00360925" w:rsidRPr="00B1740E" w:rsidRDefault="006D0E37">
      <w:pPr>
        <w:rPr>
          <w:rFonts w:ascii="Helvetica" w:hAnsi="Helvetica"/>
          <w:sz w:val="21"/>
          <w:szCs w:val="21"/>
        </w:rPr>
      </w:pPr>
      <w:r w:rsidRPr="00B1740E">
        <w:rPr>
          <w:rFonts w:ascii="Helvetica" w:hAnsi="Helvetica"/>
          <w:sz w:val="21"/>
          <w:szCs w:val="21"/>
        </w:rPr>
        <w:br w:type="page"/>
      </w:r>
    </w:p>
    <w:p w14:paraId="2F48A8C9" w14:textId="77777777" w:rsidR="00360925" w:rsidRPr="00B1740E" w:rsidRDefault="006D0E37">
      <w:pPr>
        <w:pStyle w:val="Heading1"/>
        <w:rPr>
          <w:rFonts w:ascii="Helvetica" w:hAnsi="Helvetica"/>
          <w:sz w:val="24"/>
          <w:szCs w:val="24"/>
        </w:rPr>
      </w:pPr>
      <w:bookmarkStart w:id="8" w:name="supplementary-results"/>
      <w:bookmarkStart w:id="9" w:name="_Toc77160075"/>
      <w:r w:rsidRPr="00B1740E">
        <w:rPr>
          <w:rFonts w:ascii="Helvetica" w:hAnsi="Helvetica"/>
          <w:sz w:val="24"/>
          <w:szCs w:val="24"/>
        </w:rPr>
        <w:lastRenderedPageBreak/>
        <w:t>Supplementary Results</w:t>
      </w:r>
      <w:bookmarkEnd w:id="8"/>
      <w:bookmarkEnd w:id="9"/>
    </w:p>
    <w:p w14:paraId="117FE849" w14:textId="77777777" w:rsidR="00360925" w:rsidRPr="00B1740E" w:rsidRDefault="006D0E37">
      <w:pPr>
        <w:pStyle w:val="Heading2"/>
        <w:rPr>
          <w:rFonts w:ascii="Helvetica" w:hAnsi="Helvetica"/>
          <w:sz w:val="24"/>
          <w:szCs w:val="24"/>
        </w:rPr>
      </w:pPr>
      <w:bookmarkStart w:id="10" w:name="s.tables"/>
      <w:bookmarkStart w:id="11" w:name="_Toc77160076"/>
      <w:proofErr w:type="spellStart"/>
      <w:r w:rsidRPr="00B1740E">
        <w:rPr>
          <w:rFonts w:ascii="Helvetica" w:hAnsi="Helvetica"/>
          <w:sz w:val="24"/>
          <w:szCs w:val="24"/>
        </w:rPr>
        <w:t>S.Tables</w:t>
      </w:r>
      <w:bookmarkEnd w:id="10"/>
      <w:bookmarkEnd w:id="11"/>
      <w:proofErr w:type="spellEnd"/>
    </w:p>
    <w:p w14:paraId="72FEF403" w14:textId="77777777" w:rsidR="00360925" w:rsidRPr="00B1740E" w:rsidRDefault="006D0E37">
      <w:pPr>
        <w:pStyle w:val="Heading3"/>
        <w:rPr>
          <w:rFonts w:ascii="Helvetica" w:hAnsi="Helvetica"/>
          <w:sz w:val="22"/>
          <w:szCs w:val="22"/>
        </w:rPr>
      </w:pPr>
      <w:bookmarkStart w:id="12" w:name="s.table-1.outcomes"/>
      <w:bookmarkStart w:id="13" w:name="_Toc77160077"/>
      <w:proofErr w:type="spellStart"/>
      <w:r w:rsidRPr="00B1740E">
        <w:rPr>
          <w:rFonts w:ascii="Helvetica" w:hAnsi="Helvetica"/>
          <w:sz w:val="22"/>
          <w:szCs w:val="22"/>
        </w:rPr>
        <w:t>S.Table</w:t>
      </w:r>
      <w:proofErr w:type="spellEnd"/>
      <w:r w:rsidRPr="00B1740E">
        <w:rPr>
          <w:rFonts w:ascii="Helvetica" w:hAnsi="Helvetica"/>
          <w:sz w:val="22"/>
          <w:szCs w:val="22"/>
        </w:rPr>
        <w:t xml:space="preserve"> 1.Outcomes</w:t>
      </w:r>
      <w:bookmarkEnd w:id="12"/>
      <w:bookmarkEnd w:id="13"/>
    </w:p>
    <w:p w14:paraId="39E3F979" w14:textId="77777777" w:rsidR="00360925" w:rsidRPr="00B1740E" w:rsidRDefault="006D0E37">
      <w:pPr>
        <w:pStyle w:val="FirstParagraph"/>
        <w:rPr>
          <w:rFonts w:ascii="Helvetica" w:hAnsi="Helvetica"/>
          <w:sz w:val="21"/>
          <w:szCs w:val="21"/>
        </w:rPr>
      </w:pPr>
      <w:proofErr w:type="spellStart"/>
      <w:r w:rsidRPr="00B1740E">
        <w:rPr>
          <w:rFonts w:ascii="Helvetica" w:hAnsi="Helvetica"/>
          <w:b/>
          <w:sz w:val="21"/>
          <w:szCs w:val="21"/>
        </w:rPr>
        <w:t>S.Table</w:t>
      </w:r>
      <w:proofErr w:type="spellEnd"/>
      <w:r w:rsidRPr="00B1740E">
        <w:rPr>
          <w:rFonts w:ascii="Helvetica" w:hAnsi="Helvetica"/>
          <w:b/>
          <w:sz w:val="21"/>
          <w:szCs w:val="21"/>
        </w:rPr>
        <w:t xml:space="preserve"> 1. Treatment-seeking and receipt outcomes</w:t>
      </w:r>
      <w:r w:rsidRPr="00B1740E">
        <w:rPr>
          <w:rFonts w:ascii="Helvetica" w:hAnsi="Helvetica"/>
          <w:sz w:val="21"/>
          <w:szCs w:val="21"/>
        </w:rPr>
        <w:t xml:space="preserve"> in a subsample of the UK Biobank participants meeting criteria for lifetime </w:t>
      </w:r>
      <w:proofErr w:type="spellStart"/>
      <w:r w:rsidRPr="00B1740E">
        <w:rPr>
          <w:rFonts w:ascii="Helvetica" w:hAnsi="Helvetica"/>
          <w:sz w:val="21"/>
          <w:szCs w:val="21"/>
        </w:rPr>
        <w:t>generalised</w:t>
      </w:r>
      <w:proofErr w:type="spellEnd"/>
      <w:r w:rsidRPr="00B1740E">
        <w:rPr>
          <w:rFonts w:ascii="Helvetica" w:hAnsi="Helvetica"/>
          <w:sz w:val="21"/>
          <w:szCs w:val="21"/>
        </w:rPr>
        <w:t xml:space="preserve"> anxiety or major depressive disorder. Participants are stratified into complete-cases and those with missing data on one or more of the analysis variables. Group differences were compared using chi-square tests</w:t>
      </w:r>
    </w:p>
    <w:tbl>
      <w:tblPr>
        <w:tblStyle w:val="Table"/>
        <w:tblW w:w="4731" w:type="pct"/>
        <w:tblLook w:val="07E0" w:firstRow="1" w:lastRow="1" w:firstColumn="1" w:lastColumn="1" w:noHBand="1" w:noVBand="1"/>
      </w:tblPr>
      <w:tblGrid>
        <w:gridCol w:w="1906"/>
        <w:gridCol w:w="2366"/>
        <w:gridCol w:w="2097"/>
        <w:gridCol w:w="1570"/>
        <w:gridCol w:w="917"/>
      </w:tblGrid>
      <w:tr w:rsidR="00360925" w:rsidRPr="00B1740E" w14:paraId="7220C413" w14:textId="77777777" w:rsidTr="00B1740E">
        <w:trPr>
          <w:trHeight w:val="287"/>
        </w:trPr>
        <w:tc>
          <w:tcPr>
            <w:tcW w:w="0" w:type="auto"/>
            <w:tcBorders>
              <w:bottom w:val="single" w:sz="0" w:space="0" w:color="auto"/>
            </w:tcBorders>
            <w:vAlign w:val="bottom"/>
          </w:tcPr>
          <w:p w14:paraId="79E65D76" w14:textId="77777777" w:rsidR="00360925" w:rsidRPr="00B1740E" w:rsidRDefault="00360925">
            <w:pPr>
              <w:pStyle w:val="Compact"/>
              <w:rPr>
                <w:rFonts w:ascii="Helvetica" w:hAnsi="Helvetica"/>
                <w:sz w:val="18"/>
                <w:szCs w:val="18"/>
              </w:rPr>
            </w:pPr>
          </w:p>
        </w:tc>
        <w:tc>
          <w:tcPr>
            <w:tcW w:w="0" w:type="auto"/>
            <w:tcBorders>
              <w:bottom w:val="single" w:sz="0" w:space="0" w:color="auto"/>
            </w:tcBorders>
            <w:vAlign w:val="bottom"/>
          </w:tcPr>
          <w:p w14:paraId="159C7526" w14:textId="77777777" w:rsidR="00360925" w:rsidRPr="00B1740E" w:rsidRDefault="006D0E37">
            <w:pPr>
              <w:pStyle w:val="Compact"/>
              <w:rPr>
                <w:rFonts w:ascii="Helvetica" w:hAnsi="Helvetica"/>
                <w:sz w:val="18"/>
                <w:szCs w:val="18"/>
              </w:rPr>
            </w:pPr>
            <w:r w:rsidRPr="00B1740E">
              <w:rPr>
                <w:rFonts w:ascii="Helvetica" w:hAnsi="Helvetica"/>
                <w:sz w:val="18"/>
                <w:szCs w:val="18"/>
              </w:rPr>
              <w:t>Complete data (N=37746)</w:t>
            </w:r>
          </w:p>
        </w:tc>
        <w:tc>
          <w:tcPr>
            <w:tcW w:w="0" w:type="auto"/>
            <w:tcBorders>
              <w:bottom w:val="single" w:sz="0" w:space="0" w:color="auto"/>
            </w:tcBorders>
            <w:vAlign w:val="bottom"/>
          </w:tcPr>
          <w:p w14:paraId="2E470142" w14:textId="77777777" w:rsidR="00360925" w:rsidRPr="00B1740E" w:rsidRDefault="006D0E37">
            <w:pPr>
              <w:pStyle w:val="Compact"/>
              <w:rPr>
                <w:rFonts w:ascii="Helvetica" w:hAnsi="Helvetica"/>
                <w:sz w:val="18"/>
                <w:szCs w:val="18"/>
              </w:rPr>
            </w:pPr>
            <w:r w:rsidRPr="00B1740E">
              <w:rPr>
                <w:rFonts w:ascii="Helvetica" w:hAnsi="Helvetica"/>
                <w:sz w:val="18"/>
                <w:szCs w:val="18"/>
              </w:rPr>
              <w:t>Missing data (N=7064)</w:t>
            </w:r>
          </w:p>
        </w:tc>
        <w:tc>
          <w:tcPr>
            <w:tcW w:w="0" w:type="auto"/>
            <w:tcBorders>
              <w:bottom w:val="single" w:sz="0" w:space="0" w:color="auto"/>
            </w:tcBorders>
            <w:vAlign w:val="bottom"/>
          </w:tcPr>
          <w:p w14:paraId="7507FB45" w14:textId="77777777" w:rsidR="00360925" w:rsidRPr="00B1740E" w:rsidRDefault="006D0E37">
            <w:pPr>
              <w:pStyle w:val="Compact"/>
              <w:rPr>
                <w:rFonts w:ascii="Helvetica" w:hAnsi="Helvetica"/>
                <w:sz w:val="18"/>
                <w:szCs w:val="18"/>
              </w:rPr>
            </w:pPr>
            <w:r w:rsidRPr="00B1740E">
              <w:rPr>
                <w:rFonts w:ascii="Helvetica" w:hAnsi="Helvetica"/>
                <w:sz w:val="18"/>
                <w:szCs w:val="18"/>
              </w:rPr>
              <w:t>Total (N=44810)</w:t>
            </w:r>
          </w:p>
        </w:tc>
        <w:tc>
          <w:tcPr>
            <w:tcW w:w="0" w:type="auto"/>
            <w:tcBorders>
              <w:bottom w:val="single" w:sz="0" w:space="0" w:color="auto"/>
            </w:tcBorders>
            <w:vAlign w:val="bottom"/>
          </w:tcPr>
          <w:p w14:paraId="4E3F6C0B" w14:textId="77777777" w:rsidR="00360925" w:rsidRPr="00B1740E" w:rsidRDefault="006D0E37">
            <w:pPr>
              <w:pStyle w:val="Compact"/>
              <w:rPr>
                <w:rFonts w:ascii="Helvetica" w:hAnsi="Helvetica"/>
                <w:sz w:val="18"/>
                <w:szCs w:val="18"/>
              </w:rPr>
            </w:pPr>
            <w:r w:rsidRPr="00B1740E">
              <w:rPr>
                <w:rFonts w:ascii="Helvetica" w:hAnsi="Helvetica"/>
                <w:sz w:val="18"/>
                <w:szCs w:val="18"/>
              </w:rPr>
              <w:t>p value</w:t>
            </w:r>
          </w:p>
        </w:tc>
      </w:tr>
      <w:tr w:rsidR="00360925" w:rsidRPr="00B1740E" w14:paraId="6E082156" w14:textId="77777777" w:rsidTr="00B1740E">
        <w:trPr>
          <w:trHeight w:val="299"/>
        </w:trPr>
        <w:tc>
          <w:tcPr>
            <w:tcW w:w="0" w:type="auto"/>
          </w:tcPr>
          <w:p w14:paraId="6E0F0430" w14:textId="77777777" w:rsidR="00360925" w:rsidRPr="00B1740E" w:rsidRDefault="006D0E37">
            <w:pPr>
              <w:pStyle w:val="Compact"/>
              <w:rPr>
                <w:rFonts w:ascii="Helvetica" w:hAnsi="Helvetica"/>
                <w:sz w:val="18"/>
                <w:szCs w:val="18"/>
              </w:rPr>
            </w:pPr>
            <w:r w:rsidRPr="00B1740E">
              <w:rPr>
                <w:rFonts w:ascii="Helvetica" w:hAnsi="Helvetica"/>
                <w:b/>
                <w:sz w:val="18"/>
                <w:szCs w:val="18"/>
              </w:rPr>
              <w:t>Treatment-seeking</w:t>
            </w:r>
          </w:p>
        </w:tc>
        <w:tc>
          <w:tcPr>
            <w:tcW w:w="0" w:type="auto"/>
          </w:tcPr>
          <w:p w14:paraId="512085DF" w14:textId="77777777" w:rsidR="00360925" w:rsidRPr="00B1740E" w:rsidRDefault="00360925">
            <w:pPr>
              <w:pStyle w:val="Compact"/>
              <w:rPr>
                <w:rFonts w:ascii="Helvetica" w:hAnsi="Helvetica"/>
                <w:sz w:val="18"/>
                <w:szCs w:val="18"/>
              </w:rPr>
            </w:pPr>
          </w:p>
        </w:tc>
        <w:tc>
          <w:tcPr>
            <w:tcW w:w="0" w:type="auto"/>
          </w:tcPr>
          <w:p w14:paraId="67BC8D28" w14:textId="77777777" w:rsidR="00360925" w:rsidRPr="00B1740E" w:rsidRDefault="00360925">
            <w:pPr>
              <w:pStyle w:val="Compact"/>
              <w:rPr>
                <w:rFonts w:ascii="Helvetica" w:hAnsi="Helvetica"/>
                <w:sz w:val="18"/>
                <w:szCs w:val="18"/>
              </w:rPr>
            </w:pPr>
          </w:p>
        </w:tc>
        <w:tc>
          <w:tcPr>
            <w:tcW w:w="0" w:type="auto"/>
          </w:tcPr>
          <w:p w14:paraId="47802CDE" w14:textId="77777777" w:rsidR="00360925" w:rsidRPr="00B1740E" w:rsidRDefault="00360925">
            <w:pPr>
              <w:pStyle w:val="Compact"/>
              <w:rPr>
                <w:rFonts w:ascii="Helvetica" w:hAnsi="Helvetica"/>
                <w:sz w:val="18"/>
                <w:szCs w:val="18"/>
              </w:rPr>
            </w:pPr>
          </w:p>
        </w:tc>
        <w:tc>
          <w:tcPr>
            <w:tcW w:w="0" w:type="auto"/>
          </w:tcPr>
          <w:p w14:paraId="1B462BB9"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1</w:t>
            </w:r>
          </w:p>
        </w:tc>
      </w:tr>
      <w:tr w:rsidR="00360925" w:rsidRPr="00B1740E" w14:paraId="73132057" w14:textId="77777777" w:rsidTr="00B1740E">
        <w:trPr>
          <w:trHeight w:val="287"/>
        </w:trPr>
        <w:tc>
          <w:tcPr>
            <w:tcW w:w="0" w:type="auto"/>
          </w:tcPr>
          <w:p w14:paraId="48F3C4DF" w14:textId="77777777" w:rsidR="00360925" w:rsidRPr="00B1740E" w:rsidRDefault="006D0E37">
            <w:pPr>
              <w:pStyle w:val="Compact"/>
              <w:rPr>
                <w:rFonts w:ascii="Helvetica" w:hAnsi="Helvetica"/>
                <w:sz w:val="18"/>
                <w:szCs w:val="18"/>
              </w:rPr>
            </w:pPr>
            <w:r w:rsidRPr="00B1740E">
              <w:rPr>
                <w:rFonts w:ascii="Helvetica" w:hAnsi="Helvetica"/>
                <w:sz w:val="18"/>
                <w:szCs w:val="18"/>
              </w:rPr>
              <w:t>   No</w:t>
            </w:r>
          </w:p>
        </w:tc>
        <w:tc>
          <w:tcPr>
            <w:tcW w:w="0" w:type="auto"/>
          </w:tcPr>
          <w:p w14:paraId="4AD476C1" w14:textId="77777777" w:rsidR="00360925" w:rsidRPr="00B1740E" w:rsidRDefault="006D0E37">
            <w:pPr>
              <w:pStyle w:val="Compact"/>
              <w:rPr>
                <w:rFonts w:ascii="Helvetica" w:hAnsi="Helvetica"/>
                <w:sz w:val="18"/>
                <w:szCs w:val="18"/>
              </w:rPr>
            </w:pPr>
            <w:r w:rsidRPr="00B1740E">
              <w:rPr>
                <w:rFonts w:ascii="Helvetica" w:hAnsi="Helvetica"/>
                <w:sz w:val="18"/>
                <w:szCs w:val="18"/>
              </w:rPr>
              <w:t>5960 (15.8%)</w:t>
            </w:r>
          </w:p>
        </w:tc>
        <w:tc>
          <w:tcPr>
            <w:tcW w:w="0" w:type="auto"/>
          </w:tcPr>
          <w:p w14:paraId="53DC987D" w14:textId="77777777" w:rsidR="00360925" w:rsidRPr="00B1740E" w:rsidRDefault="006D0E37">
            <w:pPr>
              <w:pStyle w:val="Compact"/>
              <w:rPr>
                <w:rFonts w:ascii="Helvetica" w:hAnsi="Helvetica"/>
                <w:sz w:val="18"/>
                <w:szCs w:val="18"/>
              </w:rPr>
            </w:pPr>
            <w:r w:rsidRPr="00B1740E">
              <w:rPr>
                <w:rFonts w:ascii="Helvetica" w:hAnsi="Helvetica"/>
                <w:sz w:val="18"/>
                <w:szCs w:val="18"/>
              </w:rPr>
              <w:t>1505 (21.3%)</w:t>
            </w:r>
          </w:p>
        </w:tc>
        <w:tc>
          <w:tcPr>
            <w:tcW w:w="0" w:type="auto"/>
          </w:tcPr>
          <w:p w14:paraId="50D2CD19" w14:textId="77777777" w:rsidR="00360925" w:rsidRPr="00B1740E" w:rsidRDefault="006D0E37">
            <w:pPr>
              <w:pStyle w:val="Compact"/>
              <w:rPr>
                <w:rFonts w:ascii="Helvetica" w:hAnsi="Helvetica"/>
                <w:sz w:val="18"/>
                <w:szCs w:val="18"/>
              </w:rPr>
            </w:pPr>
            <w:r w:rsidRPr="00B1740E">
              <w:rPr>
                <w:rFonts w:ascii="Helvetica" w:hAnsi="Helvetica"/>
                <w:sz w:val="18"/>
                <w:szCs w:val="18"/>
              </w:rPr>
              <w:t>7465 (16.7%)</w:t>
            </w:r>
          </w:p>
        </w:tc>
        <w:tc>
          <w:tcPr>
            <w:tcW w:w="0" w:type="auto"/>
          </w:tcPr>
          <w:p w14:paraId="4213222E" w14:textId="77777777" w:rsidR="00360925" w:rsidRPr="00B1740E" w:rsidRDefault="00360925">
            <w:pPr>
              <w:pStyle w:val="Compact"/>
              <w:rPr>
                <w:rFonts w:ascii="Helvetica" w:hAnsi="Helvetica"/>
                <w:sz w:val="18"/>
                <w:szCs w:val="18"/>
              </w:rPr>
            </w:pPr>
          </w:p>
        </w:tc>
      </w:tr>
      <w:tr w:rsidR="00360925" w:rsidRPr="00B1740E" w14:paraId="1793BCD2" w14:textId="77777777" w:rsidTr="00B1740E">
        <w:trPr>
          <w:trHeight w:val="299"/>
        </w:trPr>
        <w:tc>
          <w:tcPr>
            <w:tcW w:w="0" w:type="auto"/>
          </w:tcPr>
          <w:p w14:paraId="3FCC9D72" w14:textId="77777777" w:rsidR="00360925" w:rsidRPr="00B1740E" w:rsidRDefault="006D0E37">
            <w:pPr>
              <w:pStyle w:val="Compact"/>
              <w:rPr>
                <w:rFonts w:ascii="Helvetica" w:hAnsi="Helvetica"/>
                <w:sz w:val="18"/>
                <w:szCs w:val="18"/>
              </w:rPr>
            </w:pPr>
            <w:r w:rsidRPr="00B1740E">
              <w:rPr>
                <w:rFonts w:ascii="Helvetica" w:hAnsi="Helvetica"/>
                <w:sz w:val="18"/>
                <w:szCs w:val="18"/>
              </w:rPr>
              <w:t>   Yes</w:t>
            </w:r>
          </w:p>
        </w:tc>
        <w:tc>
          <w:tcPr>
            <w:tcW w:w="0" w:type="auto"/>
          </w:tcPr>
          <w:p w14:paraId="27C0F15D" w14:textId="77777777" w:rsidR="00360925" w:rsidRPr="00B1740E" w:rsidRDefault="006D0E37">
            <w:pPr>
              <w:pStyle w:val="Compact"/>
              <w:rPr>
                <w:rFonts w:ascii="Helvetica" w:hAnsi="Helvetica"/>
                <w:sz w:val="18"/>
                <w:szCs w:val="18"/>
              </w:rPr>
            </w:pPr>
            <w:r w:rsidRPr="00B1740E">
              <w:rPr>
                <w:rFonts w:ascii="Helvetica" w:hAnsi="Helvetica"/>
                <w:sz w:val="18"/>
                <w:szCs w:val="18"/>
              </w:rPr>
              <w:t>31786 (84.2%)</w:t>
            </w:r>
          </w:p>
        </w:tc>
        <w:tc>
          <w:tcPr>
            <w:tcW w:w="0" w:type="auto"/>
          </w:tcPr>
          <w:p w14:paraId="2FF8332F" w14:textId="77777777" w:rsidR="00360925" w:rsidRPr="00B1740E" w:rsidRDefault="006D0E37">
            <w:pPr>
              <w:pStyle w:val="Compact"/>
              <w:rPr>
                <w:rFonts w:ascii="Helvetica" w:hAnsi="Helvetica"/>
                <w:sz w:val="18"/>
                <w:szCs w:val="18"/>
              </w:rPr>
            </w:pPr>
            <w:r w:rsidRPr="00B1740E">
              <w:rPr>
                <w:rFonts w:ascii="Helvetica" w:hAnsi="Helvetica"/>
                <w:sz w:val="18"/>
                <w:szCs w:val="18"/>
              </w:rPr>
              <w:t>5559 (78.7%)</w:t>
            </w:r>
          </w:p>
        </w:tc>
        <w:tc>
          <w:tcPr>
            <w:tcW w:w="0" w:type="auto"/>
          </w:tcPr>
          <w:p w14:paraId="5FD066F7" w14:textId="77777777" w:rsidR="00360925" w:rsidRPr="00B1740E" w:rsidRDefault="006D0E37">
            <w:pPr>
              <w:pStyle w:val="Compact"/>
              <w:rPr>
                <w:rFonts w:ascii="Helvetica" w:hAnsi="Helvetica"/>
                <w:sz w:val="18"/>
                <w:szCs w:val="18"/>
              </w:rPr>
            </w:pPr>
            <w:r w:rsidRPr="00B1740E">
              <w:rPr>
                <w:rFonts w:ascii="Helvetica" w:hAnsi="Helvetica"/>
                <w:sz w:val="18"/>
                <w:szCs w:val="18"/>
              </w:rPr>
              <w:t>37345 (83.3%)</w:t>
            </w:r>
          </w:p>
        </w:tc>
        <w:tc>
          <w:tcPr>
            <w:tcW w:w="0" w:type="auto"/>
          </w:tcPr>
          <w:p w14:paraId="590B0A37" w14:textId="77777777" w:rsidR="00360925" w:rsidRPr="00B1740E" w:rsidRDefault="00360925">
            <w:pPr>
              <w:pStyle w:val="Compact"/>
              <w:rPr>
                <w:rFonts w:ascii="Helvetica" w:hAnsi="Helvetica"/>
                <w:sz w:val="18"/>
                <w:szCs w:val="18"/>
              </w:rPr>
            </w:pPr>
          </w:p>
        </w:tc>
      </w:tr>
      <w:tr w:rsidR="00360925" w:rsidRPr="00B1740E" w14:paraId="1D92D3EF" w14:textId="77777777" w:rsidTr="00B1740E">
        <w:trPr>
          <w:trHeight w:val="287"/>
        </w:trPr>
        <w:tc>
          <w:tcPr>
            <w:tcW w:w="0" w:type="auto"/>
          </w:tcPr>
          <w:p w14:paraId="19BF79CA" w14:textId="77777777" w:rsidR="00360925" w:rsidRPr="00B1740E" w:rsidRDefault="006D0E37">
            <w:pPr>
              <w:pStyle w:val="Compact"/>
              <w:rPr>
                <w:rFonts w:ascii="Helvetica" w:hAnsi="Helvetica"/>
                <w:sz w:val="18"/>
                <w:szCs w:val="18"/>
              </w:rPr>
            </w:pPr>
            <w:r w:rsidRPr="00B1740E">
              <w:rPr>
                <w:rFonts w:ascii="Helvetica" w:hAnsi="Helvetica"/>
                <w:b/>
                <w:sz w:val="18"/>
                <w:szCs w:val="18"/>
              </w:rPr>
              <w:t>Treatment-receipt</w:t>
            </w:r>
          </w:p>
        </w:tc>
        <w:tc>
          <w:tcPr>
            <w:tcW w:w="0" w:type="auto"/>
          </w:tcPr>
          <w:p w14:paraId="61B00862" w14:textId="77777777" w:rsidR="00360925" w:rsidRPr="00B1740E" w:rsidRDefault="00360925">
            <w:pPr>
              <w:pStyle w:val="Compact"/>
              <w:rPr>
                <w:rFonts w:ascii="Helvetica" w:hAnsi="Helvetica"/>
                <w:sz w:val="18"/>
                <w:szCs w:val="18"/>
              </w:rPr>
            </w:pPr>
          </w:p>
        </w:tc>
        <w:tc>
          <w:tcPr>
            <w:tcW w:w="0" w:type="auto"/>
          </w:tcPr>
          <w:p w14:paraId="393E74D0" w14:textId="77777777" w:rsidR="00360925" w:rsidRPr="00B1740E" w:rsidRDefault="00360925">
            <w:pPr>
              <w:pStyle w:val="Compact"/>
              <w:rPr>
                <w:rFonts w:ascii="Helvetica" w:hAnsi="Helvetica"/>
                <w:sz w:val="18"/>
                <w:szCs w:val="18"/>
              </w:rPr>
            </w:pPr>
          </w:p>
        </w:tc>
        <w:tc>
          <w:tcPr>
            <w:tcW w:w="0" w:type="auto"/>
          </w:tcPr>
          <w:p w14:paraId="2C1427E8" w14:textId="77777777" w:rsidR="00360925" w:rsidRPr="00B1740E" w:rsidRDefault="00360925">
            <w:pPr>
              <w:pStyle w:val="Compact"/>
              <w:rPr>
                <w:rFonts w:ascii="Helvetica" w:hAnsi="Helvetica"/>
                <w:sz w:val="18"/>
                <w:szCs w:val="18"/>
              </w:rPr>
            </w:pPr>
          </w:p>
        </w:tc>
        <w:tc>
          <w:tcPr>
            <w:tcW w:w="0" w:type="auto"/>
          </w:tcPr>
          <w:p w14:paraId="1C4BA8AE" w14:textId="77777777" w:rsidR="00360925" w:rsidRPr="00B1740E" w:rsidRDefault="006D0E37">
            <w:pPr>
              <w:pStyle w:val="Compact"/>
              <w:rPr>
                <w:rFonts w:ascii="Helvetica" w:hAnsi="Helvetica"/>
                <w:sz w:val="18"/>
                <w:szCs w:val="18"/>
              </w:rPr>
            </w:pPr>
            <w:r w:rsidRPr="00B1740E">
              <w:rPr>
                <w:rFonts w:ascii="Helvetica" w:hAnsi="Helvetica"/>
                <w:sz w:val="18"/>
                <w:szCs w:val="18"/>
              </w:rPr>
              <w:t>0.778</w:t>
            </w:r>
            <w:r w:rsidRPr="00B1740E">
              <w:rPr>
                <w:rFonts w:ascii="Helvetica" w:hAnsi="Helvetica"/>
                <w:sz w:val="18"/>
                <w:szCs w:val="18"/>
                <w:vertAlign w:val="superscript"/>
              </w:rPr>
              <w:t>1</w:t>
            </w:r>
          </w:p>
        </w:tc>
      </w:tr>
      <w:tr w:rsidR="00360925" w:rsidRPr="00B1740E" w14:paraId="2034C23F" w14:textId="77777777" w:rsidTr="00B1740E">
        <w:trPr>
          <w:trHeight w:val="287"/>
        </w:trPr>
        <w:tc>
          <w:tcPr>
            <w:tcW w:w="0" w:type="auto"/>
          </w:tcPr>
          <w:p w14:paraId="24D93E8F" w14:textId="77777777" w:rsidR="00360925" w:rsidRPr="00B1740E" w:rsidRDefault="006D0E37">
            <w:pPr>
              <w:pStyle w:val="Compact"/>
              <w:rPr>
                <w:rFonts w:ascii="Helvetica" w:hAnsi="Helvetica"/>
                <w:sz w:val="18"/>
                <w:szCs w:val="18"/>
              </w:rPr>
            </w:pPr>
            <w:r w:rsidRPr="00B1740E">
              <w:rPr>
                <w:rFonts w:ascii="Helvetica" w:hAnsi="Helvetica"/>
                <w:sz w:val="18"/>
                <w:szCs w:val="18"/>
              </w:rPr>
              <w:t>   No</w:t>
            </w:r>
          </w:p>
        </w:tc>
        <w:tc>
          <w:tcPr>
            <w:tcW w:w="0" w:type="auto"/>
          </w:tcPr>
          <w:p w14:paraId="3D41B969" w14:textId="77777777" w:rsidR="00360925" w:rsidRPr="00B1740E" w:rsidRDefault="006D0E37">
            <w:pPr>
              <w:pStyle w:val="Compact"/>
              <w:rPr>
                <w:rFonts w:ascii="Helvetica" w:hAnsi="Helvetica"/>
                <w:sz w:val="18"/>
                <w:szCs w:val="18"/>
              </w:rPr>
            </w:pPr>
            <w:r w:rsidRPr="00B1740E">
              <w:rPr>
                <w:rFonts w:ascii="Helvetica" w:hAnsi="Helvetica"/>
                <w:sz w:val="18"/>
                <w:szCs w:val="18"/>
              </w:rPr>
              <w:t>3419 (10.8%)</w:t>
            </w:r>
          </w:p>
        </w:tc>
        <w:tc>
          <w:tcPr>
            <w:tcW w:w="0" w:type="auto"/>
          </w:tcPr>
          <w:p w14:paraId="1D72B33C" w14:textId="77777777" w:rsidR="00360925" w:rsidRPr="00B1740E" w:rsidRDefault="006D0E37">
            <w:pPr>
              <w:pStyle w:val="Compact"/>
              <w:rPr>
                <w:rFonts w:ascii="Helvetica" w:hAnsi="Helvetica"/>
                <w:sz w:val="18"/>
                <w:szCs w:val="18"/>
              </w:rPr>
            </w:pPr>
            <w:r w:rsidRPr="00B1740E">
              <w:rPr>
                <w:rFonts w:ascii="Helvetica" w:hAnsi="Helvetica"/>
                <w:sz w:val="18"/>
                <w:szCs w:val="18"/>
              </w:rPr>
              <w:t>605 (10.9%)</w:t>
            </w:r>
          </w:p>
        </w:tc>
        <w:tc>
          <w:tcPr>
            <w:tcW w:w="0" w:type="auto"/>
          </w:tcPr>
          <w:p w14:paraId="5452C037" w14:textId="77777777" w:rsidR="00360925" w:rsidRPr="00B1740E" w:rsidRDefault="006D0E37">
            <w:pPr>
              <w:pStyle w:val="Compact"/>
              <w:rPr>
                <w:rFonts w:ascii="Helvetica" w:hAnsi="Helvetica"/>
                <w:sz w:val="18"/>
                <w:szCs w:val="18"/>
              </w:rPr>
            </w:pPr>
            <w:r w:rsidRPr="00B1740E">
              <w:rPr>
                <w:rFonts w:ascii="Helvetica" w:hAnsi="Helvetica"/>
                <w:sz w:val="18"/>
                <w:szCs w:val="18"/>
              </w:rPr>
              <w:t>4024 (10.8%)</w:t>
            </w:r>
          </w:p>
        </w:tc>
        <w:tc>
          <w:tcPr>
            <w:tcW w:w="0" w:type="auto"/>
          </w:tcPr>
          <w:p w14:paraId="05A4D966" w14:textId="77777777" w:rsidR="00360925" w:rsidRPr="00B1740E" w:rsidRDefault="00360925">
            <w:pPr>
              <w:pStyle w:val="Compact"/>
              <w:rPr>
                <w:rFonts w:ascii="Helvetica" w:hAnsi="Helvetica"/>
                <w:sz w:val="18"/>
                <w:szCs w:val="18"/>
              </w:rPr>
            </w:pPr>
          </w:p>
        </w:tc>
      </w:tr>
      <w:tr w:rsidR="00360925" w:rsidRPr="00B1740E" w14:paraId="6258DF04" w14:textId="77777777" w:rsidTr="00B1740E">
        <w:trPr>
          <w:trHeight w:val="299"/>
        </w:trPr>
        <w:tc>
          <w:tcPr>
            <w:tcW w:w="0" w:type="auto"/>
          </w:tcPr>
          <w:p w14:paraId="230CBA76" w14:textId="77777777" w:rsidR="00360925" w:rsidRPr="00B1740E" w:rsidRDefault="006D0E37">
            <w:pPr>
              <w:pStyle w:val="Compact"/>
              <w:rPr>
                <w:rFonts w:ascii="Helvetica" w:hAnsi="Helvetica"/>
                <w:sz w:val="18"/>
                <w:szCs w:val="18"/>
              </w:rPr>
            </w:pPr>
            <w:r w:rsidRPr="00B1740E">
              <w:rPr>
                <w:rFonts w:ascii="Helvetica" w:hAnsi="Helvetica"/>
                <w:sz w:val="18"/>
                <w:szCs w:val="18"/>
              </w:rPr>
              <w:t>   Yes</w:t>
            </w:r>
          </w:p>
        </w:tc>
        <w:tc>
          <w:tcPr>
            <w:tcW w:w="0" w:type="auto"/>
          </w:tcPr>
          <w:p w14:paraId="3A5A16F6" w14:textId="77777777" w:rsidR="00360925" w:rsidRPr="00B1740E" w:rsidRDefault="006D0E37">
            <w:pPr>
              <w:pStyle w:val="Compact"/>
              <w:rPr>
                <w:rFonts w:ascii="Helvetica" w:hAnsi="Helvetica"/>
                <w:sz w:val="18"/>
                <w:szCs w:val="18"/>
              </w:rPr>
            </w:pPr>
            <w:r w:rsidRPr="00B1740E">
              <w:rPr>
                <w:rFonts w:ascii="Helvetica" w:hAnsi="Helvetica"/>
                <w:sz w:val="18"/>
                <w:szCs w:val="18"/>
              </w:rPr>
              <w:t>28367 (89.2%)</w:t>
            </w:r>
          </w:p>
        </w:tc>
        <w:tc>
          <w:tcPr>
            <w:tcW w:w="0" w:type="auto"/>
          </w:tcPr>
          <w:p w14:paraId="2D2FA9E5" w14:textId="77777777" w:rsidR="00360925" w:rsidRPr="00B1740E" w:rsidRDefault="006D0E37">
            <w:pPr>
              <w:pStyle w:val="Compact"/>
              <w:rPr>
                <w:rFonts w:ascii="Helvetica" w:hAnsi="Helvetica"/>
                <w:sz w:val="18"/>
                <w:szCs w:val="18"/>
              </w:rPr>
            </w:pPr>
            <w:r w:rsidRPr="00B1740E">
              <w:rPr>
                <w:rFonts w:ascii="Helvetica" w:hAnsi="Helvetica"/>
                <w:sz w:val="18"/>
                <w:szCs w:val="18"/>
              </w:rPr>
              <w:t>4954 (89.1%)</w:t>
            </w:r>
          </w:p>
        </w:tc>
        <w:tc>
          <w:tcPr>
            <w:tcW w:w="0" w:type="auto"/>
          </w:tcPr>
          <w:p w14:paraId="18957775" w14:textId="77777777" w:rsidR="00360925" w:rsidRPr="00B1740E" w:rsidRDefault="006D0E37">
            <w:pPr>
              <w:pStyle w:val="Compact"/>
              <w:rPr>
                <w:rFonts w:ascii="Helvetica" w:hAnsi="Helvetica"/>
                <w:sz w:val="18"/>
                <w:szCs w:val="18"/>
              </w:rPr>
            </w:pPr>
            <w:r w:rsidRPr="00B1740E">
              <w:rPr>
                <w:rFonts w:ascii="Helvetica" w:hAnsi="Helvetica"/>
                <w:sz w:val="18"/>
                <w:szCs w:val="18"/>
              </w:rPr>
              <w:t>33321 (89.2%)</w:t>
            </w:r>
          </w:p>
        </w:tc>
        <w:tc>
          <w:tcPr>
            <w:tcW w:w="0" w:type="auto"/>
          </w:tcPr>
          <w:p w14:paraId="39147EFF" w14:textId="77777777" w:rsidR="00360925" w:rsidRPr="00B1740E" w:rsidRDefault="00360925">
            <w:pPr>
              <w:pStyle w:val="Compact"/>
              <w:rPr>
                <w:rFonts w:ascii="Helvetica" w:hAnsi="Helvetica"/>
                <w:sz w:val="18"/>
                <w:szCs w:val="18"/>
              </w:rPr>
            </w:pPr>
          </w:p>
        </w:tc>
      </w:tr>
      <w:tr w:rsidR="00360925" w:rsidRPr="00B1740E" w14:paraId="6962ABC4" w14:textId="77777777" w:rsidTr="00B1740E">
        <w:trPr>
          <w:trHeight w:val="287"/>
        </w:trPr>
        <w:tc>
          <w:tcPr>
            <w:tcW w:w="0" w:type="auto"/>
          </w:tcPr>
          <w:p w14:paraId="06708941" w14:textId="77777777" w:rsidR="00360925" w:rsidRPr="00B1740E" w:rsidRDefault="006D0E37">
            <w:pPr>
              <w:pStyle w:val="Compact"/>
              <w:rPr>
                <w:rFonts w:ascii="Helvetica" w:hAnsi="Helvetica"/>
                <w:sz w:val="18"/>
                <w:szCs w:val="18"/>
              </w:rPr>
            </w:pPr>
            <w:r w:rsidRPr="00B1740E">
              <w:rPr>
                <w:rFonts w:ascii="Helvetica" w:hAnsi="Helvetica"/>
                <w:sz w:val="18"/>
                <w:szCs w:val="18"/>
              </w:rPr>
              <w:t>   Missing data</w:t>
            </w:r>
          </w:p>
        </w:tc>
        <w:tc>
          <w:tcPr>
            <w:tcW w:w="0" w:type="auto"/>
          </w:tcPr>
          <w:p w14:paraId="264E2C33" w14:textId="77777777" w:rsidR="00360925" w:rsidRPr="00B1740E" w:rsidRDefault="006D0E37">
            <w:pPr>
              <w:pStyle w:val="Compact"/>
              <w:rPr>
                <w:rFonts w:ascii="Helvetica" w:hAnsi="Helvetica"/>
                <w:sz w:val="18"/>
                <w:szCs w:val="18"/>
              </w:rPr>
            </w:pPr>
            <w:r w:rsidRPr="00B1740E">
              <w:rPr>
                <w:rFonts w:ascii="Helvetica" w:hAnsi="Helvetica"/>
                <w:sz w:val="18"/>
                <w:szCs w:val="18"/>
              </w:rPr>
              <w:t>5960</w:t>
            </w:r>
          </w:p>
        </w:tc>
        <w:tc>
          <w:tcPr>
            <w:tcW w:w="0" w:type="auto"/>
          </w:tcPr>
          <w:p w14:paraId="2002731A" w14:textId="77777777" w:rsidR="00360925" w:rsidRPr="00B1740E" w:rsidRDefault="006D0E37">
            <w:pPr>
              <w:pStyle w:val="Compact"/>
              <w:rPr>
                <w:rFonts w:ascii="Helvetica" w:hAnsi="Helvetica"/>
                <w:sz w:val="18"/>
                <w:szCs w:val="18"/>
              </w:rPr>
            </w:pPr>
            <w:r w:rsidRPr="00B1740E">
              <w:rPr>
                <w:rFonts w:ascii="Helvetica" w:hAnsi="Helvetica"/>
                <w:sz w:val="18"/>
                <w:szCs w:val="18"/>
              </w:rPr>
              <w:t>1505</w:t>
            </w:r>
          </w:p>
        </w:tc>
        <w:tc>
          <w:tcPr>
            <w:tcW w:w="0" w:type="auto"/>
          </w:tcPr>
          <w:p w14:paraId="1906665E" w14:textId="77777777" w:rsidR="00360925" w:rsidRPr="00B1740E" w:rsidRDefault="006D0E37">
            <w:pPr>
              <w:pStyle w:val="Compact"/>
              <w:rPr>
                <w:rFonts w:ascii="Helvetica" w:hAnsi="Helvetica"/>
                <w:sz w:val="18"/>
                <w:szCs w:val="18"/>
              </w:rPr>
            </w:pPr>
            <w:r w:rsidRPr="00B1740E">
              <w:rPr>
                <w:rFonts w:ascii="Helvetica" w:hAnsi="Helvetica"/>
                <w:sz w:val="18"/>
                <w:szCs w:val="18"/>
              </w:rPr>
              <w:t>7465</w:t>
            </w:r>
          </w:p>
        </w:tc>
        <w:tc>
          <w:tcPr>
            <w:tcW w:w="0" w:type="auto"/>
          </w:tcPr>
          <w:p w14:paraId="2591E749" w14:textId="77777777" w:rsidR="00360925" w:rsidRPr="00B1740E" w:rsidRDefault="00360925">
            <w:pPr>
              <w:pStyle w:val="Compact"/>
              <w:rPr>
                <w:rFonts w:ascii="Helvetica" w:hAnsi="Helvetica"/>
                <w:sz w:val="18"/>
                <w:szCs w:val="18"/>
              </w:rPr>
            </w:pPr>
          </w:p>
        </w:tc>
      </w:tr>
      <w:tr w:rsidR="00360925" w:rsidRPr="00B1740E" w14:paraId="283D6A76" w14:textId="77777777" w:rsidTr="00B1740E">
        <w:trPr>
          <w:trHeight w:val="299"/>
        </w:trPr>
        <w:tc>
          <w:tcPr>
            <w:tcW w:w="0" w:type="auto"/>
          </w:tcPr>
          <w:p w14:paraId="09646CA7" w14:textId="77777777" w:rsidR="00360925" w:rsidRPr="00B1740E" w:rsidRDefault="006D0E37">
            <w:pPr>
              <w:pStyle w:val="Compact"/>
              <w:rPr>
                <w:rFonts w:ascii="Helvetica" w:hAnsi="Helvetica"/>
                <w:sz w:val="18"/>
                <w:szCs w:val="18"/>
              </w:rPr>
            </w:pPr>
            <w:r w:rsidRPr="00B1740E">
              <w:rPr>
                <w:rFonts w:ascii="Helvetica" w:hAnsi="Helvetica"/>
                <w:b/>
                <w:sz w:val="18"/>
                <w:szCs w:val="18"/>
              </w:rPr>
              <w:t>Total cases treated</w:t>
            </w:r>
          </w:p>
        </w:tc>
        <w:tc>
          <w:tcPr>
            <w:tcW w:w="0" w:type="auto"/>
          </w:tcPr>
          <w:p w14:paraId="6CA8EC1A" w14:textId="77777777" w:rsidR="00360925" w:rsidRPr="00B1740E" w:rsidRDefault="00360925">
            <w:pPr>
              <w:pStyle w:val="Compact"/>
              <w:rPr>
                <w:rFonts w:ascii="Helvetica" w:hAnsi="Helvetica"/>
                <w:sz w:val="18"/>
                <w:szCs w:val="18"/>
              </w:rPr>
            </w:pPr>
          </w:p>
        </w:tc>
        <w:tc>
          <w:tcPr>
            <w:tcW w:w="0" w:type="auto"/>
          </w:tcPr>
          <w:p w14:paraId="27768C72" w14:textId="77777777" w:rsidR="00360925" w:rsidRPr="00B1740E" w:rsidRDefault="00360925">
            <w:pPr>
              <w:pStyle w:val="Compact"/>
              <w:rPr>
                <w:rFonts w:ascii="Helvetica" w:hAnsi="Helvetica"/>
                <w:sz w:val="18"/>
                <w:szCs w:val="18"/>
              </w:rPr>
            </w:pPr>
          </w:p>
        </w:tc>
        <w:tc>
          <w:tcPr>
            <w:tcW w:w="0" w:type="auto"/>
          </w:tcPr>
          <w:p w14:paraId="09F6B394" w14:textId="77777777" w:rsidR="00360925" w:rsidRPr="00B1740E" w:rsidRDefault="00360925">
            <w:pPr>
              <w:pStyle w:val="Compact"/>
              <w:rPr>
                <w:rFonts w:ascii="Helvetica" w:hAnsi="Helvetica"/>
                <w:sz w:val="18"/>
                <w:szCs w:val="18"/>
              </w:rPr>
            </w:pPr>
          </w:p>
        </w:tc>
        <w:tc>
          <w:tcPr>
            <w:tcW w:w="0" w:type="auto"/>
          </w:tcPr>
          <w:p w14:paraId="5853F727"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1</w:t>
            </w:r>
          </w:p>
        </w:tc>
      </w:tr>
      <w:tr w:rsidR="00360925" w:rsidRPr="00B1740E" w14:paraId="65660456" w14:textId="77777777" w:rsidTr="00B1740E">
        <w:trPr>
          <w:trHeight w:val="287"/>
        </w:trPr>
        <w:tc>
          <w:tcPr>
            <w:tcW w:w="0" w:type="auto"/>
          </w:tcPr>
          <w:p w14:paraId="5729FBCB" w14:textId="77777777" w:rsidR="00360925" w:rsidRPr="00B1740E" w:rsidRDefault="006D0E37">
            <w:pPr>
              <w:pStyle w:val="Compact"/>
              <w:rPr>
                <w:rFonts w:ascii="Helvetica" w:hAnsi="Helvetica"/>
                <w:sz w:val="18"/>
                <w:szCs w:val="18"/>
              </w:rPr>
            </w:pPr>
            <w:r w:rsidRPr="00B1740E">
              <w:rPr>
                <w:rFonts w:ascii="Helvetica" w:hAnsi="Helvetica"/>
                <w:sz w:val="18"/>
                <w:szCs w:val="18"/>
              </w:rPr>
              <w:t>   No</w:t>
            </w:r>
          </w:p>
        </w:tc>
        <w:tc>
          <w:tcPr>
            <w:tcW w:w="0" w:type="auto"/>
          </w:tcPr>
          <w:p w14:paraId="00AD8D2A" w14:textId="77777777" w:rsidR="00360925" w:rsidRPr="00B1740E" w:rsidRDefault="006D0E37">
            <w:pPr>
              <w:pStyle w:val="Compact"/>
              <w:rPr>
                <w:rFonts w:ascii="Helvetica" w:hAnsi="Helvetica"/>
                <w:sz w:val="18"/>
                <w:szCs w:val="18"/>
              </w:rPr>
            </w:pPr>
            <w:r w:rsidRPr="00B1740E">
              <w:rPr>
                <w:rFonts w:ascii="Helvetica" w:hAnsi="Helvetica"/>
                <w:sz w:val="18"/>
                <w:szCs w:val="18"/>
              </w:rPr>
              <w:t>9379 (24.8%)</w:t>
            </w:r>
          </w:p>
        </w:tc>
        <w:tc>
          <w:tcPr>
            <w:tcW w:w="0" w:type="auto"/>
          </w:tcPr>
          <w:p w14:paraId="1D0D45BF" w14:textId="77777777" w:rsidR="00360925" w:rsidRPr="00B1740E" w:rsidRDefault="006D0E37">
            <w:pPr>
              <w:pStyle w:val="Compact"/>
              <w:rPr>
                <w:rFonts w:ascii="Helvetica" w:hAnsi="Helvetica"/>
                <w:sz w:val="18"/>
                <w:szCs w:val="18"/>
              </w:rPr>
            </w:pPr>
            <w:r w:rsidRPr="00B1740E">
              <w:rPr>
                <w:rFonts w:ascii="Helvetica" w:hAnsi="Helvetica"/>
                <w:sz w:val="18"/>
                <w:szCs w:val="18"/>
              </w:rPr>
              <w:t>2110 (29.9%)</w:t>
            </w:r>
          </w:p>
        </w:tc>
        <w:tc>
          <w:tcPr>
            <w:tcW w:w="0" w:type="auto"/>
          </w:tcPr>
          <w:p w14:paraId="213980CA" w14:textId="77777777" w:rsidR="00360925" w:rsidRPr="00B1740E" w:rsidRDefault="006D0E37">
            <w:pPr>
              <w:pStyle w:val="Compact"/>
              <w:rPr>
                <w:rFonts w:ascii="Helvetica" w:hAnsi="Helvetica"/>
                <w:sz w:val="18"/>
                <w:szCs w:val="18"/>
              </w:rPr>
            </w:pPr>
            <w:r w:rsidRPr="00B1740E">
              <w:rPr>
                <w:rFonts w:ascii="Helvetica" w:hAnsi="Helvetica"/>
                <w:sz w:val="18"/>
                <w:szCs w:val="18"/>
              </w:rPr>
              <w:t>11489 (25.6%)</w:t>
            </w:r>
          </w:p>
        </w:tc>
        <w:tc>
          <w:tcPr>
            <w:tcW w:w="0" w:type="auto"/>
          </w:tcPr>
          <w:p w14:paraId="360E808A" w14:textId="77777777" w:rsidR="00360925" w:rsidRPr="00B1740E" w:rsidRDefault="00360925">
            <w:pPr>
              <w:pStyle w:val="Compact"/>
              <w:rPr>
                <w:rFonts w:ascii="Helvetica" w:hAnsi="Helvetica"/>
                <w:sz w:val="18"/>
                <w:szCs w:val="18"/>
              </w:rPr>
            </w:pPr>
          </w:p>
        </w:tc>
      </w:tr>
      <w:tr w:rsidR="00360925" w:rsidRPr="00B1740E" w14:paraId="5C65D986" w14:textId="77777777" w:rsidTr="00B1740E">
        <w:trPr>
          <w:trHeight w:val="299"/>
        </w:trPr>
        <w:tc>
          <w:tcPr>
            <w:tcW w:w="0" w:type="auto"/>
          </w:tcPr>
          <w:p w14:paraId="15C14371" w14:textId="77777777" w:rsidR="00360925" w:rsidRPr="00B1740E" w:rsidRDefault="006D0E37">
            <w:pPr>
              <w:pStyle w:val="Compact"/>
              <w:rPr>
                <w:rFonts w:ascii="Helvetica" w:hAnsi="Helvetica"/>
                <w:sz w:val="18"/>
                <w:szCs w:val="18"/>
              </w:rPr>
            </w:pPr>
            <w:r w:rsidRPr="00B1740E">
              <w:rPr>
                <w:rFonts w:ascii="Helvetica" w:hAnsi="Helvetica"/>
                <w:sz w:val="18"/>
                <w:szCs w:val="18"/>
              </w:rPr>
              <w:t>   Yes</w:t>
            </w:r>
          </w:p>
        </w:tc>
        <w:tc>
          <w:tcPr>
            <w:tcW w:w="0" w:type="auto"/>
          </w:tcPr>
          <w:p w14:paraId="3245049E" w14:textId="77777777" w:rsidR="00360925" w:rsidRPr="00B1740E" w:rsidRDefault="006D0E37">
            <w:pPr>
              <w:pStyle w:val="Compact"/>
              <w:rPr>
                <w:rFonts w:ascii="Helvetica" w:hAnsi="Helvetica"/>
                <w:sz w:val="18"/>
                <w:szCs w:val="18"/>
              </w:rPr>
            </w:pPr>
            <w:r w:rsidRPr="00B1740E">
              <w:rPr>
                <w:rFonts w:ascii="Helvetica" w:hAnsi="Helvetica"/>
                <w:sz w:val="18"/>
                <w:szCs w:val="18"/>
              </w:rPr>
              <w:t>28367 (75.2%)</w:t>
            </w:r>
          </w:p>
        </w:tc>
        <w:tc>
          <w:tcPr>
            <w:tcW w:w="0" w:type="auto"/>
          </w:tcPr>
          <w:p w14:paraId="1CCEEE94" w14:textId="77777777" w:rsidR="00360925" w:rsidRPr="00B1740E" w:rsidRDefault="006D0E37">
            <w:pPr>
              <w:pStyle w:val="Compact"/>
              <w:rPr>
                <w:rFonts w:ascii="Helvetica" w:hAnsi="Helvetica"/>
                <w:sz w:val="18"/>
                <w:szCs w:val="18"/>
              </w:rPr>
            </w:pPr>
            <w:r w:rsidRPr="00B1740E">
              <w:rPr>
                <w:rFonts w:ascii="Helvetica" w:hAnsi="Helvetica"/>
                <w:sz w:val="18"/>
                <w:szCs w:val="18"/>
              </w:rPr>
              <w:t>4954 (70.1%)</w:t>
            </w:r>
          </w:p>
        </w:tc>
        <w:tc>
          <w:tcPr>
            <w:tcW w:w="0" w:type="auto"/>
          </w:tcPr>
          <w:p w14:paraId="49A35AB0" w14:textId="77777777" w:rsidR="00360925" w:rsidRPr="00B1740E" w:rsidRDefault="006D0E37">
            <w:pPr>
              <w:pStyle w:val="Compact"/>
              <w:rPr>
                <w:rFonts w:ascii="Helvetica" w:hAnsi="Helvetica"/>
                <w:sz w:val="18"/>
                <w:szCs w:val="18"/>
              </w:rPr>
            </w:pPr>
            <w:r w:rsidRPr="00B1740E">
              <w:rPr>
                <w:rFonts w:ascii="Helvetica" w:hAnsi="Helvetica"/>
                <w:sz w:val="18"/>
                <w:szCs w:val="18"/>
              </w:rPr>
              <w:t>33321 (74.4%)</w:t>
            </w:r>
          </w:p>
        </w:tc>
        <w:tc>
          <w:tcPr>
            <w:tcW w:w="0" w:type="auto"/>
          </w:tcPr>
          <w:p w14:paraId="1ADAF140" w14:textId="77777777" w:rsidR="00360925" w:rsidRPr="00B1740E" w:rsidRDefault="00360925">
            <w:pPr>
              <w:pStyle w:val="Compact"/>
              <w:rPr>
                <w:rFonts w:ascii="Helvetica" w:hAnsi="Helvetica"/>
                <w:sz w:val="18"/>
                <w:szCs w:val="18"/>
              </w:rPr>
            </w:pPr>
          </w:p>
        </w:tc>
      </w:tr>
    </w:tbl>
    <w:p w14:paraId="4A56C923" w14:textId="4C41AA7B" w:rsidR="00360925" w:rsidRPr="00B1740E" w:rsidRDefault="00360925">
      <w:pPr>
        <w:rPr>
          <w:rFonts w:ascii="Helvetica" w:hAnsi="Helvetica"/>
          <w:sz w:val="21"/>
          <w:szCs w:val="21"/>
        </w:rPr>
      </w:pPr>
    </w:p>
    <w:p w14:paraId="7E6F2D49" w14:textId="77777777" w:rsidR="00360925" w:rsidRPr="00B1740E" w:rsidRDefault="006D0E37">
      <w:pPr>
        <w:pStyle w:val="Heading3"/>
        <w:rPr>
          <w:rFonts w:ascii="Helvetica" w:hAnsi="Helvetica"/>
          <w:sz w:val="22"/>
          <w:szCs w:val="22"/>
        </w:rPr>
      </w:pPr>
      <w:bookmarkStart w:id="14" w:name="s.table-2.-analysis-variables"/>
      <w:bookmarkStart w:id="15" w:name="_Toc77160078"/>
      <w:proofErr w:type="spellStart"/>
      <w:r w:rsidRPr="00B1740E">
        <w:rPr>
          <w:rFonts w:ascii="Helvetica" w:hAnsi="Helvetica"/>
          <w:sz w:val="22"/>
          <w:szCs w:val="22"/>
        </w:rPr>
        <w:t>S.Table</w:t>
      </w:r>
      <w:proofErr w:type="spellEnd"/>
      <w:r w:rsidRPr="00B1740E">
        <w:rPr>
          <w:rFonts w:ascii="Helvetica" w:hAnsi="Helvetica"/>
          <w:sz w:val="22"/>
          <w:szCs w:val="22"/>
        </w:rPr>
        <w:t xml:space="preserve"> 2. Analysis variables</w:t>
      </w:r>
      <w:bookmarkEnd w:id="14"/>
      <w:bookmarkEnd w:id="15"/>
    </w:p>
    <w:p w14:paraId="0A29471A" w14:textId="77777777" w:rsidR="00360925" w:rsidRPr="00FC73B4" w:rsidRDefault="006D0E37">
      <w:pPr>
        <w:pStyle w:val="FirstParagraph"/>
        <w:rPr>
          <w:rFonts w:ascii="Helvetica" w:hAnsi="Helvetica"/>
          <w:sz w:val="18"/>
          <w:szCs w:val="18"/>
        </w:rPr>
      </w:pPr>
      <w:proofErr w:type="spellStart"/>
      <w:r w:rsidRPr="00FC73B4">
        <w:rPr>
          <w:rFonts w:ascii="Helvetica" w:hAnsi="Helvetica"/>
          <w:b/>
          <w:sz w:val="18"/>
          <w:szCs w:val="18"/>
        </w:rPr>
        <w:t>S.Table</w:t>
      </w:r>
      <w:proofErr w:type="spellEnd"/>
      <w:r w:rsidRPr="00FC73B4">
        <w:rPr>
          <w:rFonts w:ascii="Helvetica" w:hAnsi="Helvetica"/>
          <w:b/>
          <w:sz w:val="18"/>
          <w:szCs w:val="18"/>
        </w:rPr>
        <w:t xml:space="preserve"> 2. Analysis variables</w:t>
      </w:r>
      <w:r w:rsidRPr="00FC73B4">
        <w:rPr>
          <w:rFonts w:ascii="Helvetica" w:hAnsi="Helvetica"/>
          <w:sz w:val="18"/>
          <w:szCs w:val="18"/>
        </w:rPr>
        <w:t xml:space="preserve"> included in logistic regression analyses examining associations with treatment-seeking and receipt in a subsample of the UK Biobank participants meeting criteria for lifetime </w:t>
      </w:r>
      <w:proofErr w:type="spellStart"/>
      <w:r w:rsidRPr="00FC73B4">
        <w:rPr>
          <w:rFonts w:ascii="Helvetica" w:hAnsi="Helvetica"/>
          <w:sz w:val="18"/>
          <w:szCs w:val="18"/>
        </w:rPr>
        <w:t>generalised</w:t>
      </w:r>
      <w:proofErr w:type="spellEnd"/>
      <w:r w:rsidRPr="00FC73B4">
        <w:rPr>
          <w:rFonts w:ascii="Helvetica" w:hAnsi="Helvetica"/>
          <w:sz w:val="18"/>
          <w:szCs w:val="18"/>
        </w:rPr>
        <w:t xml:space="preserve"> anxiety or major depressive disorder. Participants are stratified into complete-cases and those with missing data on one or more of the analysis variables. Group differences were compared using chi-square or ANOVA tests</w:t>
      </w:r>
    </w:p>
    <w:tbl>
      <w:tblPr>
        <w:tblStyle w:val="Table"/>
        <w:tblW w:w="5000" w:type="pct"/>
        <w:tblLook w:val="07E0" w:firstRow="1" w:lastRow="1" w:firstColumn="1" w:lastColumn="1" w:noHBand="1" w:noVBand="1"/>
      </w:tblPr>
      <w:tblGrid>
        <w:gridCol w:w="2601"/>
        <w:gridCol w:w="2079"/>
        <w:gridCol w:w="1801"/>
        <w:gridCol w:w="1801"/>
        <w:gridCol w:w="1078"/>
      </w:tblGrid>
      <w:tr w:rsidR="00360925" w:rsidRPr="00B1740E" w14:paraId="21A0E650" w14:textId="77777777" w:rsidTr="00B1740E">
        <w:tc>
          <w:tcPr>
            <w:tcW w:w="1389" w:type="pct"/>
            <w:tcBorders>
              <w:bottom w:val="single" w:sz="0" w:space="0" w:color="auto"/>
            </w:tcBorders>
            <w:vAlign w:val="bottom"/>
          </w:tcPr>
          <w:p w14:paraId="6C997467" w14:textId="77777777" w:rsidR="00360925" w:rsidRPr="00B1740E" w:rsidRDefault="00360925">
            <w:pPr>
              <w:pStyle w:val="Compact"/>
              <w:rPr>
                <w:rFonts w:ascii="Helvetica" w:hAnsi="Helvetica"/>
                <w:sz w:val="18"/>
                <w:szCs w:val="18"/>
              </w:rPr>
            </w:pPr>
          </w:p>
        </w:tc>
        <w:tc>
          <w:tcPr>
            <w:tcW w:w="1110" w:type="pct"/>
            <w:tcBorders>
              <w:bottom w:val="single" w:sz="0" w:space="0" w:color="auto"/>
            </w:tcBorders>
            <w:vAlign w:val="bottom"/>
          </w:tcPr>
          <w:p w14:paraId="561389F4" w14:textId="77777777" w:rsidR="00360925" w:rsidRPr="00B1740E" w:rsidRDefault="006D0E37">
            <w:pPr>
              <w:pStyle w:val="Compact"/>
              <w:rPr>
                <w:rFonts w:ascii="Helvetica" w:hAnsi="Helvetica"/>
                <w:sz w:val="18"/>
                <w:szCs w:val="18"/>
              </w:rPr>
            </w:pPr>
            <w:r w:rsidRPr="00B1740E">
              <w:rPr>
                <w:rFonts w:ascii="Helvetica" w:hAnsi="Helvetica"/>
                <w:sz w:val="18"/>
                <w:szCs w:val="18"/>
              </w:rPr>
              <w:t>Complete data (N=37746)</w:t>
            </w:r>
          </w:p>
        </w:tc>
        <w:tc>
          <w:tcPr>
            <w:tcW w:w="962" w:type="pct"/>
            <w:tcBorders>
              <w:bottom w:val="single" w:sz="0" w:space="0" w:color="auto"/>
            </w:tcBorders>
            <w:vAlign w:val="bottom"/>
          </w:tcPr>
          <w:p w14:paraId="46A03D44" w14:textId="77777777" w:rsidR="00360925" w:rsidRPr="00B1740E" w:rsidRDefault="006D0E37">
            <w:pPr>
              <w:pStyle w:val="Compact"/>
              <w:rPr>
                <w:rFonts w:ascii="Helvetica" w:hAnsi="Helvetica"/>
                <w:sz w:val="18"/>
                <w:szCs w:val="18"/>
              </w:rPr>
            </w:pPr>
            <w:r w:rsidRPr="00B1740E">
              <w:rPr>
                <w:rFonts w:ascii="Helvetica" w:hAnsi="Helvetica"/>
                <w:sz w:val="18"/>
                <w:szCs w:val="18"/>
              </w:rPr>
              <w:t>Missing data (N=7064)</w:t>
            </w:r>
          </w:p>
        </w:tc>
        <w:tc>
          <w:tcPr>
            <w:tcW w:w="962" w:type="pct"/>
            <w:tcBorders>
              <w:bottom w:val="single" w:sz="0" w:space="0" w:color="auto"/>
            </w:tcBorders>
            <w:vAlign w:val="bottom"/>
          </w:tcPr>
          <w:p w14:paraId="2E6EA32F" w14:textId="77777777" w:rsidR="00B1740E" w:rsidRDefault="006D0E37">
            <w:pPr>
              <w:pStyle w:val="Compact"/>
              <w:rPr>
                <w:rFonts w:ascii="Helvetica" w:hAnsi="Helvetica"/>
                <w:sz w:val="18"/>
                <w:szCs w:val="18"/>
              </w:rPr>
            </w:pPr>
            <w:r w:rsidRPr="00B1740E">
              <w:rPr>
                <w:rFonts w:ascii="Helvetica" w:hAnsi="Helvetica"/>
                <w:sz w:val="18"/>
                <w:szCs w:val="18"/>
              </w:rPr>
              <w:t xml:space="preserve">Total </w:t>
            </w:r>
          </w:p>
          <w:p w14:paraId="0C5B3B90" w14:textId="28751335" w:rsidR="00360925" w:rsidRPr="00B1740E" w:rsidRDefault="006D0E37">
            <w:pPr>
              <w:pStyle w:val="Compact"/>
              <w:rPr>
                <w:rFonts w:ascii="Helvetica" w:hAnsi="Helvetica"/>
                <w:sz w:val="18"/>
                <w:szCs w:val="18"/>
              </w:rPr>
            </w:pPr>
            <w:r w:rsidRPr="00B1740E">
              <w:rPr>
                <w:rFonts w:ascii="Helvetica" w:hAnsi="Helvetica"/>
                <w:sz w:val="18"/>
                <w:szCs w:val="18"/>
              </w:rPr>
              <w:t>(N=44810)</w:t>
            </w:r>
          </w:p>
        </w:tc>
        <w:tc>
          <w:tcPr>
            <w:tcW w:w="576" w:type="pct"/>
            <w:tcBorders>
              <w:bottom w:val="single" w:sz="0" w:space="0" w:color="auto"/>
            </w:tcBorders>
            <w:vAlign w:val="bottom"/>
          </w:tcPr>
          <w:p w14:paraId="2308BF55" w14:textId="77777777" w:rsidR="00360925" w:rsidRPr="00B1740E" w:rsidRDefault="006D0E37">
            <w:pPr>
              <w:pStyle w:val="Compact"/>
              <w:rPr>
                <w:rFonts w:ascii="Helvetica" w:hAnsi="Helvetica"/>
                <w:sz w:val="18"/>
                <w:szCs w:val="18"/>
              </w:rPr>
            </w:pPr>
            <w:r w:rsidRPr="00B1740E">
              <w:rPr>
                <w:rFonts w:ascii="Helvetica" w:hAnsi="Helvetica"/>
                <w:sz w:val="18"/>
                <w:szCs w:val="18"/>
              </w:rPr>
              <w:t>p value</w:t>
            </w:r>
          </w:p>
        </w:tc>
      </w:tr>
      <w:tr w:rsidR="00360925" w:rsidRPr="00B1740E" w14:paraId="0450ED1B" w14:textId="77777777" w:rsidTr="00B1740E">
        <w:tc>
          <w:tcPr>
            <w:tcW w:w="1389" w:type="pct"/>
          </w:tcPr>
          <w:p w14:paraId="34B05B03" w14:textId="77777777" w:rsidR="00360925" w:rsidRPr="00B1740E" w:rsidRDefault="006D0E37">
            <w:pPr>
              <w:pStyle w:val="Compact"/>
              <w:rPr>
                <w:rFonts w:ascii="Helvetica" w:hAnsi="Helvetica"/>
                <w:sz w:val="18"/>
                <w:szCs w:val="18"/>
              </w:rPr>
            </w:pPr>
            <w:r w:rsidRPr="00B1740E">
              <w:rPr>
                <w:rFonts w:ascii="Helvetica" w:hAnsi="Helvetica"/>
                <w:b/>
                <w:sz w:val="18"/>
                <w:szCs w:val="18"/>
              </w:rPr>
              <w:t>Age</w:t>
            </w:r>
          </w:p>
        </w:tc>
        <w:tc>
          <w:tcPr>
            <w:tcW w:w="1110" w:type="pct"/>
          </w:tcPr>
          <w:p w14:paraId="6CA054A9" w14:textId="77777777" w:rsidR="00360925" w:rsidRPr="00B1740E" w:rsidRDefault="00360925">
            <w:pPr>
              <w:pStyle w:val="Compact"/>
              <w:rPr>
                <w:rFonts w:ascii="Helvetica" w:hAnsi="Helvetica"/>
                <w:sz w:val="18"/>
                <w:szCs w:val="18"/>
              </w:rPr>
            </w:pPr>
          </w:p>
        </w:tc>
        <w:tc>
          <w:tcPr>
            <w:tcW w:w="962" w:type="pct"/>
          </w:tcPr>
          <w:p w14:paraId="5DDCB7AD" w14:textId="77777777" w:rsidR="00360925" w:rsidRPr="00B1740E" w:rsidRDefault="00360925">
            <w:pPr>
              <w:pStyle w:val="Compact"/>
              <w:rPr>
                <w:rFonts w:ascii="Helvetica" w:hAnsi="Helvetica"/>
                <w:sz w:val="18"/>
                <w:szCs w:val="18"/>
              </w:rPr>
            </w:pPr>
          </w:p>
        </w:tc>
        <w:tc>
          <w:tcPr>
            <w:tcW w:w="962" w:type="pct"/>
          </w:tcPr>
          <w:p w14:paraId="777F516B" w14:textId="77777777" w:rsidR="00360925" w:rsidRPr="00B1740E" w:rsidRDefault="00360925">
            <w:pPr>
              <w:pStyle w:val="Compact"/>
              <w:rPr>
                <w:rFonts w:ascii="Helvetica" w:hAnsi="Helvetica"/>
                <w:sz w:val="18"/>
                <w:szCs w:val="18"/>
              </w:rPr>
            </w:pPr>
          </w:p>
        </w:tc>
        <w:tc>
          <w:tcPr>
            <w:tcW w:w="576" w:type="pct"/>
          </w:tcPr>
          <w:p w14:paraId="6A637373"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1</w:t>
            </w:r>
          </w:p>
        </w:tc>
      </w:tr>
      <w:tr w:rsidR="00360925" w:rsidRPr="00B1740E" w14:paraId="16E415A9" w14:textId="77777777" w:rsidTr="00B1740E">
        <w:tc>
          <w:tcPr>
            <w:tcW w:w="1389" w:type="pct"/>
          </w:tcPr>
          <w:p w14:paraId="2FA4CE9F" w14:textId="77777777" w:rsidR="00360925" w:rsidRPr="00B1740E" w:rsidRDefault="006D0E37">
            <w:pPr>
              <w:pStyle w:val="Compact"/>
              <w:rPr>
                <w:rFonts w:ascii="Helvetica" w:hAnsi="Helvetica"/>
                <w:sz w:val="18"/>
                <w:szCs w:val="18"/>
              </w:rPr>
            </w:pPr>
            <w:r w:rsidRPr="00B1740E">
              <w:rPr>
                <w:rFonts w:ascii="Helvetica" w:hAnsi="Helvetica"/>
                <w:sz w:val="18"/>
                <w:szCs w:val="18"/>
              </w:rPr>
              <w:t>   Mean (SD)</w:t>
            </w:r>
          </w:p>
        </w:tc>
        <w:tc>
          <w:tcPr>
            <w:tcW w:w="1110" w:type="pct"/>
          </w:tcPr>
          <w:p w14:paraId="60976ADF" w14:textId="77777777" w:rsidR="00360925" w:rsidRPr="00B1740E" w:rsidRDefault="006D0E37">
            <w:pPr>
              <w:pStyle w:val="Compact"/>
              <w:rPr>
                <w:rFonts w:ascii="Helvetica" w:hAnsi="Helvetica"/>
                <w:sz w:val="18"/>
                <w:szCs w:val="18"/>
              </w:rPr>
            </w:pPr>
            <w:r w:rsidRPr="00B1740E">
              <w:rPr>
                <w:rFonts w:ascii="Helvetica" w:hAnsi="Helvetica"/>
                <w:sz w:val="18"/>
                <w:szCs w:val="18"/>
              </w:rPr>
              <w:t>61.8 (7.6)</w:t>
            </w:r>
          </w:p>
        </w:tc>
        <w:tc>
          <w:tcPr>
            <w:tcW w:w="962" w:type="pct"/>
          </w:tcPr>
          <w:p w14:paraId="2BEBE74C" w14:textId="77777777" w:rsidR="00360925" w:rsidRPr="00B1740E" w:rsidRDefault="006D0E37">
            <w:pPr>
              <w:pStyle w:val="Compact"/>
              <w:rPr>
                <w:rFonts w:ascii="Helvetica" w:hAnsi="Helvetica"/>
                <w:sz w:val="18"/>
                <w:szCs w:val="18"/>
              </w:rPr>
            </w:pPr>
            <w:r w:rsidRPr="00B1740E">
              <w:rPr>
                <w:rFonts w:ascii="Helvetica" w:hAnsi="Helvetica"/>
                <w:sz w:val="18"/>
                <w:szCs w:val="18"/>
              </w:rPr>
              <w:t>65.2 (7.3)</w:t>
            </w:r>
          </w:p>
        </w:tc>
        <w:tc>
          <w:tcPr>
            <w:tcW w:w="962" w:type="pct"/>
          </w:tcPr>
          <w:p w14:paraId="141512DF" w14:textId="77777777" w:rsidR="00360925" w:rsidRPr="00B1740E" w:rsidRDefault="006D0E37">
            <w:pPr>
              <w:pStyle w:val="Compact"/>
              <w:rPr>
                <w:rFonts w:ascii="Helvetica" w:hAnsi="Helvetica"/>
                <w:sz w:val="18"/>
                <w:szCs w:val="18"/>
              </w:rPr>
            </w:pPr>
            <w:r w:rsidRPr="00B1740E">
              <w:rPr>
                <w:rFonts w:ascii="Helvetica" w:hAnsi="Helvetica"/>
                <w:sz w:val="18"/>
                <w:szCs w:val="18"/>
              </w:rPr>
              <w:t>62.3 (7.6)</w:t>
            </w:r>
          </w:p>
        </w:tc>
        <w:tc>
          <w:tcPr>
            <w:tcW w:w="576" w:type="pct"/>
          </w:tcPr>
          <w:p w14:paraId="0781BAB3" w14:textId="77777777" w:rsidR="00360925" w:rsidRPr="00B1740E" w:rsidRDefault="00360925">
            <w:pPr>
              <w:pStyle w:val="Compact"/>
              <w:rPr>
                <w:rFonts w:ascii="Helvetica" w:hAnsi="Helvetica"/>
                <w:sz w:val="18"/>
                <w:szCs w:val="18"/>
              </w:rPr>
            </w:pPr>
          </w:p>
        </w:tc>
      </w:tr>
      <w:tr w:rsidR="00360925" w:rsidRPr="00B1740E" w14:paraId="7DF2B6F9" w14:textId="77777777" w:rsidTr="00B1740E">
        <w:tc>
          <w:tcPr>
            <w:tcW w:w="1389" w:type="pct"/>
          </w:tcPr>
          <w:p w14:paraId="471FA373" w14:textId="77777777" w:rsidR="00360925" w:rsidRPr="00B1740E" w:rsidRDefault="006D0E37">
            <w:pPr>
              <w:pStyle w:val="Compact"/>
              <w:rPr>
                <w:rFonts w:ascii="Helvetica" w:hAnsi="Helvetica"/>
                <w:sz w:val="18"/>
                <w:szCs w:val="18"/>
              </w:rPr>
            </w:pPr>
            <w:r w:rsidRPr="00B1740E">
              <w:rPr>
                <w:rFonts w:ascii="Helvetica" w:hAnsi="Helvetica"/>
                <w:sz w:val="18"/>
                <w:szCs w:val="18"/>
              </w:rPr>
              <w:t>   Median</w:t>
            </w:r>
          </w:p>
        </w:tc>
        <w:tc>
          <w:tcPr>
            <w:tcW w:w="1110" w:type="pct"/>
          </w:tcPr>
          <w:p w14:paraId="23CE4F51" w14:textId="77777777" w:rsidR="00360925" w:rsidRPr="00B1740E" w:rsidRDefault="006D0E37">
            <w:pPr>
              <w:pStyle w:val="Compact"/>
              <w:rPr>
                <w:rFonts w:ascii="Helvetica" w:hAnsi="Helvetica"/>
                <w:sz w:val="18"/>
                <w:szCs w:val="18"/>
              </w:rPr>
            </w:pPr>
            <w:r w:rsidRPr="00B1740E">
              <w:rPr>
                <w:rFonts w:ascii="Helvetica" w:hAnsi="Helvetica"/>
                <w:sz w:val="18"/>
                <w:szCs w:val="18"/>
              </w:rPr>
              <w:t>62.0</w:t>
            </w:r>
          </w:p>
        </w:tc>
        <w:tc>
          <w:tcPr>
            <w:tcW w:w="962" w:type="pct"/>
          </w:tcPr>
          <w:p w14:paraId="3CC5966A" w14:textId="77777777" w:rsidR="00360925" w:rsidRPr="00B1740E" w:rsidRDefault="006D0E37">
            <w:pPr>
              <w:pStyle w:val="Compact"/>
              <w:rPr>
                <w:rFonts w:ascii="Helvetica" w:hAnsi="Helvetica"/>
                <w:sz w:val="18"/>
                <w:szCs w:val="18"/>
              </w:rPr>
            </w:pPr>
            <w:r w:rsidRPr="00B1740E">
              <w:rPr>
                <w:rFonts w:ascii="Helvetica" w:hAnsi="Helvetica"/>
                <w:sz w:val="18"/>
                <w:szCs w:val="18"/>
              </w:rPr>
              <w:t>66.0</w:t>
            </w:r>
          </w:p>
        </w:tc>
        <w:tc>
          <w:tcPr>
            <w:tcW w:w="962" w:type="pct"/>
          </w:tcPr>
          <w:p w14:paraId="03283EFF" w14:textId="77777777" w:rsidR="00360925" w:rsidRPr="00B1740E" w:rsidRDefault="006D0E37">
            <w:pPr>
              <w:pStyle w:val="Compact"/>
              <w:rPr>
                <w:rFonts w:ascii="Helvetica" w:hAnsi="Helvetica"/>
                <w:sz w:val="18"/>
                <w:szCs w:val="18"/>
              </w:rPr>
            </w:pPr>
            <w:r w:rsidRPr="00B1740E">
              <w:rPr>
                <w:rFonts w:ascii="Helvetica" w:hAnsi="Helvetica"/>
                <w:sz w:val="18"/>
                <w:szCs w:val="18"/>
              </w:rPr>
              <w:t>63.0</w:t>
            </w:r>
          </w:p>
        </w:tc>
        <w:tc>
          <w:tcPr>
            <w:tcW w:w="576" w:type="pct"/>
          </w:tcPr>
          <w:p w14:paraId="3A0571FD" w14:textId="77777777" w:rsidR="00360925" w:rsidRPr="00B1740E" w:rsidRDefault="00360925">
            <w:pPr>
              <w:pStyle w:val="Compact"/>
              <w:rPr>
                <w:rFonts w:ascii="Helvetica" w:hAnsi="Helvetica"/>
                <w:sz w:val="18"/>
                <w:szCs w:val="18"/>
              </w:rPr>
            </w:pPr>
          </w:p>
        </w:tc>
      </w:tr>
      <w:tr w:rsidR="00360925" w:rsidRPr="00B1740E" w14:paraId="2B464983" w14:textId="77777777" w:rsidTr="00B1740E">
        <w:tc>
          <w:tcPr>
            <w:tcW w:w="1389" w:type="pct"/>
          </w:tcPr>
          <w:p w14:paraId="63626AE9" w14:textId="77777777" w:rsidR="00360925" w:rsidRPr="00B1740E" w:rsidRDefault="006D0E37">
            <w:pPr>
              <w:pStyle w:val="Compact"/>
              <w:rPr>
                <w:rFonts w:ascii="Helvetica" w:hAnsi="Helvetica"/>
                <w:sz w:val="18"/>
                <w:szCs w:val="18"/>
              </w:rPr>
            </w:pPr>
            <w:r w:rsidRPr="00B1740E">
              <w:rPr>
                <w:rFonts w:ascii="Helvetica" w:hAnsi="Helvetica"/>
                <w:sz w:val="18"/>
                <w:szCs w:val="18"/>
              </w:rPr>
              <w:t>   Range</w:t>
            </w:r>
          </w:p>
        </w:tc>
        <w:tc>
          <w:tcPr>
            <w:tcW w:w="1110" w:type="pct"/>
          </w:tcPr>
          <w:p w14:paraId="51AC619B" w14:textId="77777777" w:rsidR="00360925" w:rsidRPr="00B1740E" w:rsidRDefault="006D0E37">
            <w:pPr>
              <w:pStyle w:val="Compact"/>
              <w:rPr>
                <w:rFonts w:ascii="Helvetica" w:hAnsi="Helvetica"/>
                <w:sz w:val="18"/>
                <w:szCs w:val="18"/>
              </w:rPr>
            </w:pPr>
            <w:r w:rsidRPr="00B1740E">
              <w:rPr>
                <w:rFonts w:ascii="Helvetica" w:hAnsi="Helvetica"/>
                <w:sz w:val="18"/>
                <w:szCs w:val="18"/>
              </w:rPr>
              <w:t>46.0 - 79.0</w:t>
            </w:r>
          </w:p>
        </w:tc>
        <w:tc>
          <w:tcPr>
            <w:tcW w:w="962" w:type="pct"/>
          </w:tcPr>
          <w:p w14:paraId="5D2965E7" w14:textId="77777777" w:rsidR="00360925" w:rsidRPr="00B1740E" w:rsidRDefault="006D0E37">
            <w:pPr>
              <w:pStyle w:val="Compact"/>
              <w:rPr>
                <w:rFonts w:ascii="Helvetica" w:hAnsi="Helvetica"/>
                <w:sz w:val="18"/>
                <w:szCs w:val="18"/>
              </w:rPr>
            </w:pPr>
            <w:r w:rsidRPr="00B1740E">
              <w:rPr>
                <w:rFonts w:ascii="Helvetica" w:hAnsi="Helvetica"/>
                <w:sz w:val="18"/>
                <w:szCs w:val="18"/>
              </w:rPr>
              <w:t>47.0 - 80.0</w:t>
            </w:r>
          </w:p>
        </w:tc>
        <w:tc>
          <w:tcPr>
            <w:tcW w:w="962" w:type="pct"/>
          </w:tcPr>
          <w:p w14:paraId="18372CA8" w14:textId="77777777" w:rsidR="00360925" w:rsidRPr="00B1740E" w:rsidRDefault="006D0E37">
            <w:pPr>
              <w:pStyle w:val="Compact"/>
              <w:rPr>
                <w:rFonts w:ascii="Helvetica" w:hAnsi="Helvetica"/>
                <w:sz w:val="18"/>
                <w:szCs w:val="18"/>
              </w:rPr>
            </w:pPr>
            <w:r w:rsidRPr="00B1740E">
              <w:rPr>
                <w:rFonts w:ascii="Helvetica" w:hAnsi="Helvetica"/>
                <w:sz w:val="18"/>
                <w:szCs w:val="18"/>
              </w:rPr>
              <w:t>46.0 - 80.0</w:t>
            </w:r>
          </w:p>
        </w:tc>
        <w:tc>
          <w:tcPr>
            <w:tcW w:w="576" w:type="pct"/>
          </w:tcPr>
          <w:p w14:paraId="17B8E56D" w14:textId="77777777" w:rsidR="00360925" w:rsidRPr="00B1740E" w:rsidRDefault="00360925">
            <w:pPr>
              <w:pStyle w:val="Compact"/>
              <w:rPr>
                <w:rFonts w:ascii="Helvetica" w:hAnsi="Helvetica"/>
                <w:sz w:val="18"/>
                <w:szCs w:val="18"/>
              </w:rPr>
            </w:pPr>
          </w:p>
        </w:tc>
      </w:tr>
      <w:tr w:rsidR="00360925" w:rsidRPr="00B1740E" w14:paraId="4F72A3CA" w14:textId="77777777" w:rsidTr="00B1740E">
        <w:tc>
          <w:tcPr>
            <w:tcW w:w="1389" w:type="pct"/>
          </w:tcPr>
          <w:p w14:paraId="427EE1EF" w14:textId="77777777" w:rsidR="00360925" w:rsidRPr="00B1740E" w:rsidRDefault="006D0E37">
            <w:pPr>
              <w:pStyle w:val="Compact"/>
              <w:rPr>
                <w:rFonts w:ascii="Helvetica" w:hAnsi="Helvetica"/>
                <w:sz w:val="18"/>
                <w:szCs w:val="18"/>
              </w:rPr>
            </w:pPr>
            <w:r w:rsidRPr="00B1740E">
              <w:rPr>
                <w:rFonts w:ascii="Helvetica" w:hAnsi="Helvetica"/>
                <w:b/>
                <w:sz w:val="18"/>
                <w:szCs w:val="18"/>
              </w:rPr>
              <w:t>Sex</w:t>
            </w:r>
          </w:p>
        </w:tc>
        <w:tc>
          <w:tcPr>
            <w:tcW w:w="1110" w:type="pct"/>
          </w:tcPr>
          <w:p w14:paraId="18AE6245" w14:textId="77777777" w:rsidR="00360925" w:rsidRPr="00B1740E" w:rsidRDefault="00360925">
            <w:pPr>
              <w:pStyle w:val="Compact"/>
              <w:rPr>
                <w:rFonts w:ascii="Helvetica" w:hAnsi="Helvetica"/>
                <w:sz w:val="18"/>
                <w:szCs w:val="18"/>
              </w:rPr>
            </w:pPr>
          </w:p>
        </w:tc>
        <w:tc>
          <w:tcPr>
            <w:tcW w:w="962" w:type="pct"/>
          </w:tcPr>
          <w:p w14:paraId="74FCBFBD" w14:textId="77777777" w:rsidR="00360925" w:rsidRPr="00B1740E" w:rsidRDefault="00360925">
            <w:pPr>
              <w:pStyle w:val="Compact"/>
              <w:rPr>
                <w:rFonts w:ascii="Helvetica" w:hAnsi="Helvetica"/>
                <w:sz w:val="18"/>
                <w:szCs w:val="18"/>
              </w:rPr>
            </w:pPr>
          </w:p>
        </w:tc>
        <w:tc>
          <w:tcPr>
            <w:tcW w:w="962" w:type="pct"/>
          </w:tcPr>
          <w:p w14:paraId="1F54AB3A" w14:textId="77777777" w:rsidR="00360925" w:rsidRPr="00B1740E" w:rsidRDefault="00360925">
            <w:pPr>
              <w:pStyle w:val="Compact"/>
              <w:rPr>
                <w:rFonts w:ascii="Helvetica" w:hAnsi="Helvetica"/>
                <w:sz w:val="18"/>
                <w:szCs w:val="18"/>
              </w:rPr>
            </w:pPr>
          </w:p>
        </w:tc>
        <w:tc>
          <w:tcPr>
            <w:tcW w:w="576" w:type="pct"/>
          </w:tcPr>
          <w:p w14:paraId="0E398366"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2</w:t>
            </w:r>
          </w:p>
        </w:tc>
      </w:tr>
      <w:tr w:rsidR="00360925" w:rsidRPr="00B1740E" w14:paraId="6A2BEABF" w14:textId="77777777" w:rsidTr="00B1740E">
        <w:tc>
          <w:tcPr>
            <w:tcW w:w="1389" w:type="pct"/>
          </w:tcPr>
          <w:p w14:paraId="7C025E03" w14:textId="77777777" w:rsidR="00360925" w:rsidRPr="00B1740E" w:rsidRDefault="006D0E37">
            <w:pPr>
              <w:pStyle w:val="Compact"/>
              <w:rPr>
                <w:rFonts w:ascii="Helvetica" w:hAnsi="Helvetica"/>
                <w:sz w:val="18"/>
                <w:szCs w:val="18"/>
              </w:rPr>
            </w:pPr>
            <w:r w:rsidRPr="00B1740E">
              <w:rPr>
                <w:rFonts w:ascii="Helvetica" w:hAnsi="Helvetica"/>
                <w:sz w:val="18"/>
                <w:szCs w:val="18"/>
              </w:rPr>
              <w:t>   Female</w:t>
            </w:r>
          </w:p>
        </w:tc>
        <w:tc>
          <w:tcPr>
            <w:tcW w:w="1110" w:type="pct"/>
          </w:tcPr>
          <w:p w14:paraId="01DD8CEF" w14:textId="77777777" w:rsidR="00360925" w:rsidRPr="00B1740E" w:rsidRDefault="006D0E37">
            <w:pPr>
              <w:pStyle w:val="Compact"/>
              <w:rPr>
                <w:rFonts w:ascii="Helvetica" w:hAnsi="Helvetica"/>
                <w:sz w:val="18"/>
                <w:szCs w:val="18"/>
              </w:rPr>
            </w:pPr>
            <w:r w:rsidRPr="00B1740E">
              <w:rPr>
                <w:rFonts w:ascii="Helvetica" w:hAnsi="Helvetica"/>
                <w:sz w:val="18"/>
                <w:szCs w:val="18"/>
              </w:rPr>
              <w:t>25255 (66.9%)</w:t>
            </w:r>
          </w:p>
        </w:tc>
        <w:tc>
          <w:tcPr>
            <w:tcW w:w="962" w:type="pct"/>
          </w:tcPr>
          <w:p w14:paraId="2B745968" w14:textId="77777777" w:rsidR="00360925" w:rsidRPr="00B1740E" w:rsidRDefault="006D0E37">
            <w:pPr>
              <w:pStyle w:val="Compact"/>
              <w:rPr>
                <w:rFonts w:ascii="Helvetica" w:hAnsi="Helvetica"/>
                <w:sz w:val="18"/>
                <w:szCs w:val="18"/>
              </w:rPr>
            </w:pPr>
            <w:r w:rsidRPr="00B1740E">
              <w:rPr>
                <w:rFonts w:ascii="Helvetica" w:hAnsi="Helvetica"/>
                <w:sz w:val="18"/>
                <w:szCs w:val="18"/>
              </w:rPr>
              <w:t>4993 (70.7%)</w:t>
            </w:r>
          </w:p>
        </w:tc>
        <w:tc>
          <w:tcPr>
            <w:tcW w:w="962" w:type="pct"/>
          </w:tcPr>
          <w:p w14:paraId="2996C78C" w14:textId="77777777" w:rsidR="00360925" w:rsidRPr="00B1740E" w:rsidRDefault="006D0E37">
            <w:pPr>
              <w:pStyle w:val="Compact"/>
              <w:rPr>
                <w:rFonts w:ascii="Helvetica" w:hAnsi="Helvetica"/>
                <w:sz w:val="18"/>
                <w:szCs w:val="18"/>
              </w:rPr>
            </w:pPr>
            <w:r w:rsidRPr="00B1740E">
              <w:rPr>
                <w:rFonts w:ascii="Helvetica" w:hAnsi="Helvetica"/>
                <w:sz w:val="18"/>
                <w:szCs w:val="18"/>
              </w:rPr>
              <w:t>30248 (67.5%)</w:t>
            </w:r>
          </w:p>
        </w:tc>
        <w:tc>
          <w:tcPr>
            <w:tcW w:w="576" w:type="pct"/>
          </w:tcPr>
          <w:p w14:paraId="18720B65" w14:textId="77777777" w:rsidR="00360925" w:rsidRPr="00B1740E" w:rsidRDefault="00360925">
            <w:pPr>
              <w:pStyle w:val="Compact"/>
              <w:rPr>
                <w:rFonts w:ascii="Helvetica" w:hAnsi="Helvetica"/>
                <w:sz w:val="18"/>
                <w:szCs w:val="18"/>
              </w:rPr>
            </w:pPr>
          </w:p>
        </w:tc>
      </w:tr>
      <w:tr w:rsidR="00360925" w:rsidRPr="00B1740E" w14:paraId="21FCF5EE" w14:textId="77777777" w:rsidTr="00B1740E">
        <w:tc>
          <w:tcPr>
            <w:tcW w:w="1389" w:type="pct"/>
          </w:tcPr>
          <w:p w14:paraId="31D97F0C" w14:textId="77777777" w:rsidR="00360925" w:rsidRPr="00B1740E" w:rsidRDefault="006D0E37">
            <w:pPr>
              <w:pStyle w:val="Compact"/>
              <w:rPr>
                <w:rFonts w:ascii="Helvetica" w:hAnsi="Helvetica"/>
                <w:sz w:val="18"/>
                <w:szCs w:val="18"/>
              </w:rPr>
            </w:pPr>
            <w:r w:rsidRPr="00B1740E">
              <w:rPr>
                <w:rFonts w:ascii="Helvetica" w:hAnsi="Helvetica"/>
                <w:sz w:val="18"/>
                <w:szCs w:val="18"/>
              </w:rPr>
              <w:t>   Male</w:t>
            </w:r>
          </w:p>
        </w:tc>
        <w:tc>
          <w:tcPr>
            <w:tcW w:w="1110" w:type="pct"/>
          </w:tcPr>
          <w:p w14:paraId="7FEBCB25" w14:textId="77777777" w:rsidR="00360925" w:rsidRPr="00B1740E" w:rsidRDefault="006D0E37">
            <w:pPr>
              <w:pStyle w:val="Compact"/>
              <w:rPr>
                <w:rFonts w:ascii="Helvetica" w:hAnsi="Helvetica"/>
                <w:sz w:val="18"/>
                <w:szCs w:val="18"/>
              </w:rPr>
            </w:pPr>
            <w:r w:rsidRPr="00B1740E">
              <w:rPr>
                <w:rFonts w:ascii="Helvetica" w:hAnsi="Helvetica"/>
                <w:sz w:val="18"/>
                <w:szCs w:val="18"/>
              </w:rPr>
              <w:t>12491 (33.1%)</w:t>
            </w:r>
          </w:p>
        </w:tc>
        <w:tc>
          <w:tcPr>
            <w:tcW w:w="962" w:type="pct"/>
          </w:tcPr>
          <w:p w14:paraId="13DD37D7" w14:textId="77777777" w:rsidR="00360925" w:rsidRPr="00B1740E" w:rsidRDefault="006D0E37">
            <w:pPr>
              <w:pStyle w:val="Compact"/>
              <w:rPr>
                <w:rFonts w:ascii="Helvetica" w:hAnsi="Helvetica"/>
                <w:sz w:val="18"/>
                <w:szCs w:val="18"/>
              </w:rPr>
            </w:pPr>
            <w:r w:rsidRPr="00B1740E">
              <w:rPr>
                <w:rFonts w:ascii="Helvetica" w:hAnsi="Helvetica"/>
                <w:sz w:val="18"/>
                <w:szCs w:val="18"/>
              </w:rPr>
              <w:t>2071 (29.3%)</w:t>
            </w:r>
          </w:p>
        </w:tc>
        <w:tc>
          <w:tcPr>
            <w:tcW w:w="962" w:type="pct"/>
          </w:tcPr>
          <w:p w14:paraId="28B3EE13" w14:textId="77777777" w:rsidR="00360925" w:rsidRPr="00B1740E" w:rsidRDefault="006D0E37">
            <w:pPr>
              <w:pStyle w:val="Compact"/>
              <w:rPr>
                <w:rFonts w:ascii="Helvetica" w:hAnsi="Helvetica"/>
                <w:sz w:val="18"/>
                <w:szCs w:val="18"/>
              </w:rPr>
            </w:pPr>
            <w:r w:rsidRPr="00B1740E">
              <w:rPr>
                <w:rFonts w:ascii="Helvetica" w:hAnsi="Helvetica"/>
                <w:sz w:val="18"/>
                <w:szCs w:val="18"/>
              </w:rPr>
              <w:t>14562 (32.5%)</w:t>
            </w:r>
          </w:p>
        </w:tc>
        <w:tc>
          <w:tcPr>
            <w:tcW w:w="576" w:type="pct"/>
          </w:tcPr>
          <w:p w14:paraId="19C126DF" w14:textId="77777777" w:rsidR="00360925" w:rsidRPr="00B1740E" w:rsidRDefault="00360925">
            <w:pPr>
              <w:pStyle w:val="Compact"/>
              <w:rPr>
                <w:rFonts w:ascii="Helvetica" w:hAnsi="Helvetica"/>
                <w:sz w:val="18"/>
                <w:szCs w:val="18"/>
              </w:rPr>
            </w:pPr>
          </w:p>
        </w:tc>
      </w:tr>
      <w:tr w:rsidR="00360925" w:rsidRPr="00B1740E" w14:paraId="72EE4D00" w14:textId="77777777" w:rsidTr="00B1740E">
        <w:tc>
          <w:tcPr>
            <w:tcW w:w="1389" w:type="pct"/>
          </w:tcPr>
          <w:p w14:paraId="007378CB" w14:textId="77777777" w:rsidR="00360925" w:rsidRPr="00B1740E" w:rsidRDefault="006D0E37">
            <w:pPr>
              <w:pStyle w:val="Compact"/>
              <w:rPr>
                <w:rFonts w:ascii="Helvetica" w:hAnsi="Helvetica"/>
                <w:sz w:val="18"/>
                <w:szCs w:val="18"/>
              </w:rPr>
            </w:pPr>
            <w:r w:rsidRPr="00B1740E">
              <w:rPr>
                <w:rFonts w:ascii="Helvetica" w:hAnsi="Helvetica"/>
                <w:b/>
                <w:sz w:val="18"/>
                <w:szCs w:val="18"/>
              </w:rPr>
              <w:t>UK ethnic minority</w:t>
            </w:r>
          </w:p>
        </w:tc>
        <w:tc>
          <w:tcPr>
            <w:tcW w:w="1110" w:type="pct"/>
          </w:tcPr>
          <w:p w14:paraId="68EDA23D" w14:textId="77777777" w:rsidR="00360925" w:rsidRPr="00B1740E" w:rsidRDefault="00360925">
            <w:pPr>
              <w:pStyle w:val="Compact"/>
              <w:rPr>
                <w:rFonts w:ascii="Helvetica" w:hAnsi="Helvetica"/>
                <w:sz w:val="18"/>
                <w:szCs w:val="18"/>
              </w:rPr>
            </w:pPr>
          </w:p>
        </w:tc>
        <w:tc>
          <w:tcPr>
            <w:tcW w:w="962" w:type="pct"/>
          </w:tcPr>
          <w:p w14:paraId="7F75FB96" w14:textId="77777777" w:rsidR="00360925" w:rsidRPr="00B1740E" w:rsidRDefault="00360925">
            <w:pPr>
              <w:pStyle w:val="Compact"/>
              <w:rPr>
                <w:rFonts w:ascii="Helvetica" w:hAnsi="Helvetica"/>
                <w:sz w:val="18"/>
                <w:szCs w:val="18"/>
              </w:rPr>
            </w:pPr>
          </w:p>
        </w:tc>
        <w:tc>
          <w:tcPr>
            <w:tcW w:w="962" w:type="pct"/>
          </w:tcPr>
          <w:p w14:paraId="6C41B7B4" w14:textId="77777777" w:rsidR="00360925" w:rsidRPr="00B1740E" w:rsidRDefault="00360925">
            <w:pPr>
              <w:pStyle w:val="Compact"/>
              <w:rPr>
                <w:rFonts w:ascii="Helvetica" w:hAnsi="Helvetica"/>
                <w:sz w:val="18"/>
                <w:szCs w:val="18"/>
              </w:rPr>
            </w:pPr>
          </w:p>
        </w:tc>
        <w:tc>
          <w:tcPr>
            <w:tcW w:w="576" w:type="pct"/>
          </w:tcPr>
          <w:p w14:paraId="30316B4E" w14:textId="77777777" w:rsidR="00360925" w:rsidRPr="00B1740E" w:rsidRDefault="006D0E37">
            <w:pPr>
              <w:pStyle w:val="Compact"/>
              <w:rPr>
                <w:rFonts w:ascii="Helvetica" w:hAnsi="Helvetica"/>
                <w:sz w:val="18"/>
                <w:szCs w:val="18"/>
              </w:rPr>
            </w:pPr>
            <w:r w:rsidRPr="00B1740E">
              <w:rPr>
                <w:rFonts w:ascii="Helvetica" w:hAnsi="Helvetica"/>
                <w:sz w:val="18"/>
                <w:szCs w:val="18"/>
              </w:rPr>
              <w:t>0.269</w:t>
            </w:r>
            <w:r w:rsidRPr="00B1740E">
              <w:rPr>
                <w:rFonts w:ascii="Helvetica" w:hAnsi="Helvetica"/>
                <w:sz w:val="18"/>
                <w:szCs w:val="18"/>
                <w:vertAlign w:val="superscript"/>
              </w:rPr>
              <w:t>2</w:t>
            </w:r>
          </w:p>
        </w:tc>
      </w:tr>
      <w:tr w:rsidR="00360925" w:rsidRPr="00B1740E" w14:paraId="3E45263C" w14:textId="77777777" w:rsidTr="00B1740E">
        <w:tc>
          <w:tcPr>
            <w:tcW w:w="1389" w:type="pct"/>
          </w:tcPr>
          <w:p w14:paraId="3B0CE5A6" w14:textId="77777777" w:rsidR="00360925" w:rsidRPr="00B1740E" w:rsidRDefault="006D0E37">
            <w:pPr>
              <w:pStyle w:val="Compact"/>
              <w:rPr>
                <w:rFonts w:ascii="Helvetica" w:hAnsi="Helvetica"/>
                <w:sz w:val="18"/>
                <w:szCs w:val="18"/>
              </w:rPr>
            </w:pPr>
            <w:r w:rsidRPr="00B1740E">
              <w:rPr>
                <w:rFonts w:ascii="Helvetica" w:hAnsi="Helvetica"/>
                <w:sz w:val="18"/>
                <w:szCs w:val="18"/>
              </w:rPr>
              <w:t>   No</w:t>
            </w:r>
          </w:p>
        </w:tc>
        <w:tc>
          <w:tcPr>
            <w:tcW w:w="1110" w:type="pct"/>
          </w:tcPr>
          <w:p w14:paraId="78D2D377" w14:textId="77777777" w:rsidR="00360925" w:rsidRPr="00B1740E" w:rsidRDefault="006D0E37">
            <w:pPr>
              <w:pStyle w:val="Compact"/>
              <w:rPr>
                <w:rFonts w:ascii="Helvetica" w:hAnsi="Helvetica"/>
                <w:sz w:val="18"/>
                <w:szCs w:val="18"/>
              </w:rPr>
            </w:pPr>
            <w:r w:rsidRPr="00B1740E">
              <w:rPr>
                <w:rFonts w:ascii="Helvetica" w:hAnsi="Helvetica"/>
                <w:sz w:val="18"/>
                <w:szCs w:val="18"/>
              </w:rPr>
              <w:t>36771 (97.4%)</w:t>
            </w:r>
          </w:p>
        </w:tc>
        <w:tc>
          <w:tcPr>
            <w:tcW w:w="962" w:type="pct"/>
          </w:tcPr>
          <w:p w14:paraId="4B0764FB" w14:textId="77777777" w:rsidR="00360925" w:rsidRPr="00B1740E" w:rsidRDefault="006D0E37">
            <w:pPr>
              <w:pStyle w:val="Compact"/>
              <w:rPr>
                <w:rFonts w:ascii="Helvetica" w:hAnsi="Helvetica"/>
                <w:sz w:val="18"/>
                <w:szCs w:val="18"/>
              </w:rPr>
            </w:pPr>
            <w:r w:rsidRPr="00B1740E">
              <w:rPr>
                <w:rFonts w:ascii="Helvetica" w:hAnsi="Helvetica"/>
                <w:sz w:val="18"/>
                <w:szCs w:val="18"/>
              </w:rPr>
              <w:t>6700 (97.2%)</w:t>
            </w:r>
          </w:p>
        </w:tc>
        <w:tc>
          <w:tcPr>
            <w:tcW w:w="962" w:type="pct"/>
          </w:tcPr>
          <w:p w14:paraId="75B9C89F" w14:textId="77777777" w:rsidR="00360925" w:rsidRPr="00B1740E" w:rsidRDefault="006D0E37">
            <w:pPr>
              <w:pStyle w:val="Compact"/>
              <w:rPr>
                <w:rFonts w:ascii="Helvetica" w:hAnsi="Helvetica"/>
                <w:sz w:val="18"/>
                <w:szCs w:val="18"/>
              </w:rPr>
            </w:pPr>
            <w:r w:rsidRPr="00B1740E">
              <w:rPr>
                <w:rFonts w:ascii="Helvetica" w:hAnsi="Helvetica"/>
                <w:sz w:val="18"/>
                <w:szCs w:val="18"/>
              </w:rPr>
              <w:t>43471 (97.4%)</w:t>
            </w:r>
          </w:p>
        </w:tc>
        <w:tc>
          <w:tcPr>
            <w:tcW w:w="576" w:type="pct"/>
          </w:tcPr>
          <w:p w14:paraId="73527AFD" w14:textId="77777777" w:rsidR="00360925" w:rsidRPr="00B1740E" w:rsidRDefault="00360925">
            <w:pPr>
              <w:pStyle w:val="Compact"/>
              <w:rPr>
                <w:rFonts w:ascii="Helvetica" w:hAnsi="Helvetica"/>
                <w:sz w:val="18"/>
                <w:szCs w:val="18"/>
              </w:rPr>
            </w:pPr>
          </w:p>
        </w:tc>
      </w:tr>
      <w:tr w:rsidR="00360925" w:rsidRPr="00B1740E" w14:paraId="3218972E" w14:textId="77777777" w:rsidTr="00B1740E">
        <w:tc>
          <w:tcPr>
            <w:tcW w:w="1389" w:type="pct"/>
          </w:tcPr>
          <w:p w14:paraId="7DD89C0B" w14:textId="77777777" w:rsidR="00360925" w:rsidRPr="00B1740E" w:rsidRDefault="006D0E37">
            <w:pPr>
              <w:pStyle w:val="Compact"/>
              <w:rPr>
                <w:rFonts w:ascii="Helvetica" w:hAnsi="Helvetica"/>
                <w:sz w:val="18"/>
                <w:szCs w:val="18"/>
              </w:rPr>
            </w:pPr>
            <w:r w:rsidRPr="00B1740E">
              <w:rPr>
                <w:rFonts w:ascii="Helvetica" w:hAnsi="Helvetica"/>
                <w:sz w:val="18"/>
                <w:szCs w:val="18"/>
              </w:rPr>
              <w:t>   Yes</w:t>
            </w:r>
          </w:p>
        </w:tc>
        <w:tc>
          <w:tcPr>
            <w:tcW w:w="1110" w:type="pct"/>
          </w:tcPr>
          <w:p w14:paraId="79E74070" w14:textId="77777777" w:rsidR="00360925" w:rsidRPr="00B1740E" w:rsidRDefault="006D0E37">
            <w:pPr>
              <w:pStyle w:val="Compact"/>
              <w:rPr>
                <w:rFonts w:ascii="Helvetica" w:hAnsi="Helvetica"/>
                <w:sz w:val="18"/>
                <w:szCs w:val="18"/>
              </w:rPr>
            </w:pPr>
            <w:r w:rsidRPr="00B1740E">
              <w:rPr>
                <w:rFonts w:ascii="Helvetica" w:hAnsi="Helvetica"/>
                <w:sz w:val="18"/>
                <w:szCs w:val="18"/>
              </w:rPr>
              <w:t>975 (2.6%)</w:t>
            </w:r>
          </w:p>
        </w:tc>
        <w:tc>
          <w:tcPr>
            <w:tcW w:w="962" w:type="pct"/>
          </w:tcPr>
          <w:p w14:paraId="379FFF00" w14:textId="77777777" w:rsidR="00360925" w:rsidRPr="00B1740E" w:rsidRDefault="006D0E37">
            <w:pPr>
              <w:pStyle w:val="Compact"/>
              <w:rPr>
                <w:rFonts w:ascii="Helvetica" w:hAnsi="Helvetica"/>
                <w:sz w:val="18"/>
                <w:szCs w:val="18"/>
              </w:rPr>
            </w:pPr>
            <w:r w:rsidRPr="00B1740E">
              <w:rPr>
                <w:rFonts w:ascii="Helvetica" w:hAnsi="Helvetica"/>
                <w:sz w:val="18"/>
                <w:szCs w:val="18"/>
              </w:rPr>
              <w:t>194 (2.8%)</w:t>
            </w:r>
          </w:p>
        </w:tc>
        <w:tc>
          <w:tcPr>
            <w:tcW w:w="962" w:type="pct"/>
          </w:tcPr>
          <w:p w14:paraId="100675A6" w14:textId="77777777" w:rsidR="00360925" w:rsidRPr="00B1740E" w:rsidRDefault="006D0E37">
            <w:pPr>
              <w:pStyle w:val="Compact"/>
              <w:rPr>
                <w:rFonts w:ascii="Helvetica" w:hAnsi="Helvetica"/>
                <w:sz w:val="18"/>
                <w:szCs w:val="18"/>
              </w:rPr>
            </w:pPr>
            <w:r w:rsidRPr="00B1740E">
              <w:rPr>
                <w:rFonts w:ascii="Helvetica" w:hAnsi="Helvetica"/>
                <w:sz w:val="18"/>
                <w:szCs w:val="18"/>
              </w:rPr>
              <w:t>1169 (2.6%)</w:t>
            </w:r>
          </w:p>
        </w:tc>
        <w:tc>
          <w:tcPr>
            <w:tcW w:w="576" w:type="pct"/>
          </w:tcPr>
          <w:p w14:paraId="62DC2231" w14:textId="77777777" w:rsidR="00360925" w:rsidRPr="00B1740E" w:rsidRDefault="00360925">
            <w:pPr>
              <w:pStyle w:val="Compact"/>
              <w:rPr>
                <w:rFonts w:ascii="Helvetica" w:hAnsi="Helvetica"/>
                <w:sz w:val="18"/>
                <w:szCs w:val="18"/>
              </w:rPr>
            </w:pPr>
          </w:p>
        </w:tc>
      </w:tr>
      <w:tr w:rsidR="00360925" w:rsidRPr="00B1740E" w14:paraId="4BA9D340" w14:textId="77777777" w:rsidTr="00B1740E">
        <w:tc>
          <w:tcPr>
            <w:tcW w:w="1389" w:type="pct"/>
          </w:tcPr>
          <w:p w14:paraId="746C9055" w14:textId="77777777" w:rsidR="00360925" w:rsidRPr="00B1740E" w:rsidRDefault="006D0E37">
            <w:pPr>
              <w:pStyle w:val="Compact"/>
              <w:rPr>
                <w:rFonts w:ascii="Helvetica" w:hAnsi="Helvetica"/>
                <w:sz w:val="18"/>
                <w:szCs w:val="18"/>
              </w:rPr>
            </w:pPr>
            <w:r w:rsidRPr="00B1740E">
              <w:rPr>
                <w:rFonts w:ascii="Helvetica" w:hAnsi="Helvetica"/>
                <w:sz w:val="18"/>
                <w:szCs w:val="18"/>
              </w:rPr>
              <w:t>   Missing data</w:t>
            </w:r>
          </w:p>
        </w:tc>
        <w:tc>
          <w:tcPr>
            <w:tcW w:w="1110" w:type="pct"/>
          </w:tcPr>
          <w:p w14:paraId="03E9F7CE" w14:textId="77777777" w:rsidR="00360925" w:rsidRPr="00B1740E" w:rsidRDefault="006D0E37">
            <w:pPr>
              <w:pStyle w:val="Compact"/>
              <w:rPr>
                <w:rFonts w:ascii="Helvetica" w:hAnsi="Helvetica"/>
                <w:sz w:val="18"/>
                <w:szCs w:val="18"/>
              </w:rPr>
            </w:pPr>
            <w:r w:rsidRPr="00B1740E">
              <w:rPr>
                <w:rFonts w:ascii="Helvetica" w:hAnsi="Helvetica"/>
                <w:sz w:val="18"/>
                <w:szCs w:val="18"/>
              </w:rPr>
              <w:t>0</w:t>
            </w:r>
          </w:p>
        </w:tc>
        <w:tc>
          <w:tcPr>
            <w:tcW w:w="962" w:type="pct"/>
          </w:tcPr>
          <w:p w14:paraId="41D4551B" w14:textId="77777777" w:rsidR="00360925" w:rsidRPr="00B1740E" w:rsidRDefault="006D0E37">
            <w:pPr>
              <w:pStyle w:val="Compact"/>
              <w:rPr>
                <w:rFonts w:ascii="Helvetica" w:hAnsi="Helvetica"/>
                <w:sz w:val="18"/>
                <w:szCs w:val="18"/>
              </w:rPr>
            </w:pPr>
            <w:r w:rsidRPr="00B1740E">
              <w:rPr>
                <w:rFonts w:ascii="Helvetica" w:hAnsi="Helvetica"/>
                <w:sz w:val="18"/>
                <w:szCs w:val="18"/>
              </w:rPr>
              <w:t>170</w:t>
            </w:r>
          </w:p>
        </w:tc>
        <w:tc>
          <w:tcPr>
            <w:tcW w:w="962" w:type="pct"/>
          </w:tcPr>
          <w:p w14:paraId="09D1BA4A" w14:textId="77777777" w:rsidR="00360925" w:rsidRPr="00B1740E" w:rsidRDefault="006D0E37">
            <w:pPr>
              <w:pStyle w:val="Compact"/>
              <w:rPr>
                <w:rFonts w:ascii="Helvetica" w:hAnsi="Helvetica"/>
                <w:sz w:val="18"/>
                <w:szCs w:val="18"/>
              </w:rPr>
            </w:pPr>
            <w:r w:rsidRPr="00B1740E">
              <w:rPr>
                <w:rFonts w:ascii="Helvetica" w:hAnsi="Helvetica"/>
                <w:sz w:val="18"/>
                <w:szCs w:val="18"/>
              </w:rPr>
              <w:t>170</w:t>
            </w:r>
          </w:p>
        </w:tc>
        <w:tc>
          <w:tcPr>
            <w:tcW w:w="576" w:type="pct"/>
          </w:tcPr>
          <w:p w14:paraId="4DE45551" w14:textId="77777777" w:rsidR="00360925" w:rsidRPr="00B1740E" w:rsidRDefault="00360925">
            <w:pPr>
              <w:pStyle w:val="Compact"/>
              <w:rPr>
                <w:rFonts w:ascii="Helvetica" w:hAnsi="Helvetica"/>
                <w:sz w:val="18"/>
                <w:szCs w:val="18"/>
              </w:rPr>
            </w:pPr>
          </w:p>
        </w:tc>
      </w:tr>
      <w:tr w:rsidR="00360925" w:rsidRPr="00B1740E" w14:paraId="7EB11011" w14:textId="77777777" w:rsidTr="00B1740E">
        <w:tc>
          <w:tcPr>
            <w:tcW w:w="1389" w:type="pct"/>
          </w:tcPr>
          <w:p w14:paraId="4D1A1B63" w14:textId="77777777" w:rsidR="00360925" w:rsidRPr="00B1740E" w:rsidRDefault="006D0E37">
            <w:pPr>
              <w:pStyle w:val="Compact"/>
              <w:rPr>
                <w:rFonts w:ascii="Helvetica" w:hAnsi="Helvetica"/>
                <w:sz w:val="18"/>
                <w:szCs w:val="18"/>
              </w:rPr>
            </w:pPr>
            <w:r w:rsidRPr="00B1740E">
              <w:rPr>
                <w:rFonts w:ascii="Helvetica" w:hAnsi="Helvetica"/>
                <w:b/>
                <w:sz w:val="18"/>
                <w:szCs w:val="18"/>
              </w:rPr>
              <w:t>Household income</w:t>
            </w:r>
          </w:p>
        </w:tc>
        <w:tc>
          <w:tcPr>
            <w:tcW w:w="1110" w:type="pct"/>
          </w:tcPr>
          <w:p w14:paraId="7D997655" w14:textId="77777777" w:rsidR="00360925" w:rsidRPr="00B1740E" w:rsidRDefault="00360925">
            <w:pPr>
              <w:pStyle w:val="Compact"/>
              <w:rPr>
                <w:rFonts w:ascii="Helvetica" w:hAnsi="Helvetica"/>
                <w:sz w:val="18"/>
                <w:szCs w:val="18"/>
              </w:rPr>
            </w:pPr>
          </w:p>
        </w:tc>
        <w:tc>
          <w:tcPr>
            <w:tcW w:w="962" w:type="pct"/>
          </w:tcPr>
          <w:p w14:paraId="035DA520" w14:textId="77777777" w:rsidR="00360925" w:rsidRPr="00B1740E" w:rsidRDefault="00360925">
            <w:pPr>
              <w:pStyle w:val="Compact"/>
              <w:rPr>
                <w:rFonts w:ascii="Helvetica" w:hAnsi="Helvetica"/>
                <w:sz w:val="18"/>
                <w:szCs w:val="18"/>
              </w:rPr>
            </w:pPr>
          </w:p>
        </w:tc>
        <w:tc>
          <w:tcPr>
            <w:tcW w:w="962" w:type="pct"/>
          </w:tcPr>
          <w:p w14:paraId="3A94750C" w14:textId="77777777" w:rsidR="00360925" w:rsidRPr="00B1740E" w:rsidRDefault="00360925">
            <w:pPr>
              <w:pStyle w:val="Compact"/>
              <w:rPr>
                <w:rFonts w:ascii="Helvetica" w:hAnsi="Helvetica"/>
                <w:sz w:val="18"/>
                <w:szCs w:val="18"/>
              </w:rPr>
            </w:pPr>
          </w:p>
        </w:tc>
        <w:tc>
          <w:tcPr>
            <w:tcW w:w="576" w:type="pct"/>
          </w:tcPr>
          <w:p w14:paraId="6C5B1E94"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2</w:t>
            </w:r>
          </w:p>
        </w:tc>
      </w:tr>
      <w:tr w:rsidR="00360925" w:rsidRPr="00B1740E" w14:paraId="3A026D94" w14:textId="77777777" w:rsidTr="00B1740E">
        <w:tc>
          <w:tcPr>
            <w:tcW w:w="1389" w:type="pct"/>
          </w:tcPr>
          <w:p w14:paraId="69C26990" w14:textId="77777777" w:rsidR="00360925" w:rsidRPr="00B1740E" w:rsidRDefault="006D0E37">
            <w:pPr>
              <w:pStyle w:val="Compact"/>
              <w:rPr>
                <w:rFonts w:ascii="Helvetica" w:hAnsi="Helvetica"/>
                <w:sz w:val="18"/>
                <w:szCs w:val="18"/>
              </w:rPr>
            </w:pPr>
            <w:r w:rsidRPr="00B1740E">
              <w:rPr>
                <w:rFonts w:ascii="Helvetica" w:hAnsi="Helvetica"/>
                <w:sz w:val="18"/>
                <w:szCs w:val="18"/>
              </w:rPr>
              <w:t>   &lt;£18,000</w:t>
            </w:r>
          </w:p>
        </w:tc>
        <w:tc>
          <w:tcPr>
            <w:tcW w:w="1110" w:type="pct"/>
          </w:tcPr>
          <w:p w14:paraId="6258B039" w14:textId="77777777" w:rsidR="00360925" w:rsidRPr="00B1740E" w:rsidRDefault="006D0E37">
            <w:pPr>
              <w:pStyle w:val="Compact"/>
              <w:rPr>
                <w:rFonts w:ascii="Helvetica" w:hAnsi="Helvetica"/>
                <w:sz w:val="18"/>
                <w:szCs w:val="18"/>
              </w:rPr>
            </w:pPr>
            <w:r w:rsidRPr="00B1740E">
              <w:rPr>
                <w:rFonts w:ascii="Helvetica" w:hAnsi="Helvetica"/>
                <w:sz w:val="18"/>
                <w:szCs w:val="18"/>
              </w:rPr>
              <w:t>5606 (14.9%)</w:t>
            </w:r>
          </w:p>
        </w:tc>
        <w:tc>
          <w:tcPr>
            <w:tcW w:w="962" w:type="pct"/>
          </w:tcPr>
          <w:p w14:paraId="7F6D5EA8" w14:textId="77777777" w:rsidR="00360925" w:rsidRPr="00B1740E" w:rsidRDefault="006D0E37">
            <w:pPr>
              <w:pStyle w:val="Compact"/>
              <w:rPr>
                <w:rFonts w:ascii="Helvetica" w:hAnsi="Helvetica"/>
                <w:sz w:val="18"/>
                <w:szCs w:val="18"/>
              </w:rPr>
            </w:pPr>
            <w:r w:rsidRPr="00B1740E">
              <w:rPr>
                <w:rFonts w:ascii="Helvetica" w:hAnsi="Helvetica"/>
                <w:sz w:val="18"/>
                <w:szCs w:val="18"/>
              </w:rPr>
              <w:t>1196 (44.0%)</w:t>
            </w:r>
          </w:p>
        </w:tc>
        <w:tc>
          <w:tcPr>
            <w:tcW w:w="962" w:type="pct"/>
          </w:tcPr>
          <w:p w14:paraId="21D55F13" w14:textId="77777777" w:rsidR="00360925" w:rsidRPr="00B1740E" w:rsidRDefault="006D0E37">
            <w:pPr>
              <w:pStyle w:val="Compact"/>
              <w:rPr>
                <w:rFonts w:ascii="Helvetica" w:hAnsi="Helvetica"/>
                <w:sz w:val="18"/>
                <w:szCs w:val="18"/>
              </w:rPr>
            </w:pPr>
            <w:r w:rsidRPr="00B1740E">
              <w:rPr>
                <w:rFonts w:ascii="Helvetica" w:hAnsi="Helvetica"/>
                <w:sz w:val="18"/>
                <w:szCs w:val="18"/>
              </w:rPr>
              <w:t>6802 (16.8%)</w:t>
            </w:r>
          </w:p>
        </w:tc>
        <w:tc>
          <w:tcPr>
            <w:tcW w:w="576" w:type="pct"/>
          </w:tcPr>
          <w:p w14:paraId="11AD221D" w14:textId="77777777" w:rsidR="00360925" w:rsidRPr="00B1740E" w:rsidRDefault="00360925">
            <w:pPr>
              <w:pStyle w:val="Compact"/>
              <w:rPr>
                <w:rFonts w:ascii="Helvetica" w:hAnsi="Helvetica"/>
                <w:sz w:val="18"/>
                <w:szCs w:val="18"/>
              </w:rPr>
            </w:pPr>
          </w:p>
        </w:tc>
      </w:tr>
      <w:tr w:rsidR="00360925" w:rsidRPr="00B1740E" w14:paraId="3BB03E24" w14:textId="77777777" w:rsidTr="00B1740E">
        <w:tc>
          <w:tcPr>
            <w:tcW w:w="1389" w:type="pct"/>
          </w:tcPr>
          <w:p w14:paraId="0A32A5B4" w14:textId="77777777" w:rsidR="00360925" w:rsidRPr="00B1740E" w:rsidRDefault="006D0E37">
            <w:pPr>
              <w:pStyle w:val="Compact"/>
              <w:rPr>
                <w:rFonts w:ascii="Helvetica" w:hAnsi="Helvetica"/>
                <w:sz w:val="18"/>
                <w:szCs w:val="18"/>
              </w:rPr>
            </w:pPr>
            <w:r w:rsidRPr="00B1740E">
              <w:rPr>
                <w:rFonts w:ascii="Helvetica" w:hAnsi="Helvetica"/>
                <w:sz w:val="18"/>
                <w:szCs w:val="18"/>
              </w:rPr>
              <w:t>   £18,000-£30,000</w:t>
            </w:r>
          </w:p>
        </w:tc>
        <w:tc>
          <w:tcPr>
            <w:tcW w:w="1110" w:type="pct"/>
          </w:tcPr>
          <w:p w14:paraId="540BA32F" w14:textId="77777777" w:rsidR="00360925" w:rsidRPr="00B1740E" w:rsidRDefault="006D0E37">
            <w:pPr>
              <w:pStyle w:val="Compact"/>
              <w:rPr>
                <w:rFonts w:ascii="Helvetica" w:hAnsi="Helvetica"/>
                <w:sz w:val="18"/>
                <w:szCs w:val="18"/>
              </w:rPr>
            </w:pPr>
            <w:r w:rsidRPr="00B1740E">
              <w:rPr>
                <w:rFonts w:ascii="Helvetica" w:hAnsi="Helvetica"/>
                <w:sz w:val="18"/>
                <w:szCs w:val="18"/>
              </w:rPr>
              <w:t>8897 (23.6%)</w:t>
            </w:r>
          </w:p>
        </w:tc>
        <w:tc>
          <w:tcPr>
            <w:tcW w:w="962" w:type="pct"/>
          </w:tcPr>
          <w:p w14:paraId="5D803623" w14:textId="77777777" w:rsidR="00360925" w:rsidRPr="00B1740E" w:rsidRDefault="006D0E37">
            <w:pPr>
              <w:pStyle w:val="Compact"/>
              <w:rPr>
                <w:rFonts w:ascii="Helvetica" w:hAnsi="Helvetica"/>
                <w:sz w:val="18"/>
                <w:szCs w:val="18"/>
              </w:rPr>
            </w:pPr>
            <w:r w:rsidRPr="00B1740E">
              <w:rPr>
                <w:rFonts w:ascii="Helvetica" w:hAnsi="Helvetica"/>
                <w:sz w:val="18"/>
                <w:szCs w:val="18"/>
              </w:rPr>
              <w:t>780 (28.7%)</w:t>
            </w:r>
          </w:p>
        </w:tc>
        <w:tc>
          <w:tcPr>
            <w:tcW w:w="962" w:type="pct"/>
          </w:tcPr>
          <w:p w14:paraId="1AA9C46B" w14:textId="77777777" w:rsidR="00360925" w:rsidRPr="00B1740E" w:rsidRDefault="006D0E37">
            <w:pPr>
              <w:pStyle w:val="Compact"/>
              <w:rPr>
                <w:rFonts w:ascii="Helvetica" w:hAnsi="Helvetica"/>
                <w:sz w:val="18"/>
                <w:szCs w:val="18"/>
              </w:rPr>
            </w:pPr>
            <w:r w:rsidRPr="00B1740E">
              <w:rPr>
                <w:rFonts w:ascii="Helvetica" w:hAnsi="Helvetica"/>
                <w:sz w:val="18"/>
                <w:szCs w:val="18"/>
              </w:rPr>
              <w:t>9677 (23.9%)</w:t>
            </w:r>
          </w:p>
        </w:tc>
        <w:tc>
          <w:tcPr>
            <w:tcW w:w="576" w:type="pct"/>
          </w:tcPr>
          <w:p w14:paraId="7DE0FF54" w14:textId="77777777" w:rsidR="00360925" w:rsidRPr="00B1740E" w:rsidRDefault="00360925">
            <w:pPr>
              <w:pStyle w:val="Compact"/>
              <w:rPr>
                <w:rFonts w:ascii="Helvetica" w:hAnsi="Helvetica"/>
                <w:sz w:val="18"/>
                <w:szCs w:val="18"/>
              </w:rPr>
            </w:pPr>
          </w:p>
        </w:tc>
      </w:tr>
      <w:tr w:rsidR="00360925" w:rsidRPr="00B1740E" w14:paraId="40B95A4A" w14:textId="77777777" w:rsidTr="00B1740E">
        <w:tc>
          <w:tcPr>
            <w:tcW w:w="1389" w:type="pct"/>
          </w:tcPr>
          <w:p w14:paraId="734CB208" w14:textId="77777777" w:rsidR="00360925" w:rsidRPr="00B1740E" w:rsidRDefault="006D0E37">
            <w:pPr>
              <w:pStyle w:val="Compact"/>
              <w:rPr>
                <w:rFonts w:ascii="Helvetica" w:hAnsi="Helvetica"/>
                <w:sz w:val="18"/>
                <w:szCs w:val="18"/>
              </w:rPr>
            </w:pPr>
            <w:r w:rsidRPr="00B1740E">
              <w:rPr>
                <w:rFonts w:ascii="Helvetica" w:hAnsi="Helvetica"/>
                <w:sz w:val="18"/>
                <w:szCs w:val="18"/>
              </w:rPr>
              <w:t>   £30,000-£52,000</w:t>
            </w:r>
          </w:p>
        </w:tc>
        <w:tc>
          <w:tcPr>
            <w:tcW w:w="1110" w:type="pct"/>
          </w:tcPr>
          <w:p w14:paraId="6056DDA2" w14:textId="77777777" w:rsidR="00360925" w:rsidRPr="00B1740E" w:rsidRDefault="006D0E37">
            <w:pPr>
              <w:pStyle w:val="Compact"/>
              <w:rPr>
                <w:rFonts w:ascii="Helvetica" w:hAnsi="Helvetica"/>
                <w:sz w:val="18"/>
                <w:szCs w:val="18"/>
              </w:rPr>
            </w:pPr>
            <w:r w:rsidRPr="00B1740E">
              <w:rPr>
                <w:rFonts w:ascii="Helvetica" w:hAnsi="Helvetica"/>
                <w:sz w:val="18"/>
                <w:szCs w:val="18"/>
              </w:rPr>
              <w:t>11097 (29.4%)</w:t>
            </w:r>
          </w:p>
        </w:tc>
        <w:tc>
          <w:tcPr>
            <w:tcW w:w="962" w:type="pct"/>
          </w:tcPr>
          <w:p w14:paraId="7F816C16" w14:textId="77777777" w:rsidR="00360925" w:rsidRPr="00B1740E" w:rsidRDefault="006D0E37">
            <w:pPr>
              <w:pStyle w:val="Compact"/>
              <w:rPr>
                <w:rFonts w:ascii="Helvetica" w:hAnsi="Helvetica"/>
                <w:sz w:val="18"/>
                <w:szCs w:val="18"/>
              </w:rPr>
            </w:pPr>
            <w:r w:rsidRPr="00B1740E">
              <w:rPr>
                <w:rFonts w:ascii="Helvetica" w:hAnsi="Helvetica"/>
                <w:sz w:val="18"/>
                <w:szCs w:val="18"/>
              </w:rPr>
              <w:t>496 (18.2%)</w:t>
            </w:r>
          </w:p>
        </w:tc>
        <w:tc>
          <w:tcPr>
            <w:tcW w:w="962" w:type="pct"/>
          </w:tcPr>
          <w:p w14:paraId="231C78D6" w14:textId="77777777" w:rsidR="00360925" w:rsidRPr="00B1740E" w:rsidRDefault="006D0E37">
            <w:pPr>
              <w:pStyle w:val="Compact"/>
              <w:rPr>
                <w:rFonts w:ascii="Helvetica" w:hAnsi="Helvetica"/>
                <w:sz w:val="18"/>
                <w:szCs w:val="18"/>
              </w:rPr>
            </w:pPr>
            <w:r w:rsidRPr="00B1740E">
              <w:rPr>
                <w:rFonts w:ascii="Helvetica" w:hAnsi="Helvetica"/>
                <w:sz w:val="18"/>
                <w:szCs w:val="18"/>
              </w:rPr>
              <w:t>11593 (28.6%)</w:t>
            </w:r>
          </w:p>
        </w:tc>
        <w:tc>
          <w:tcPr>
            <w:tcW w:w="576" w:type="pct"/>
          </w:tcPr>
          <w:p w14:paraId="16547280" w14:textId="77777777" w:rsidR="00360925" w:rsidRPr="00B1740E" w:rsidRDefault="00360925">
            <w:pPr>
              <w:pStyle w:val="Compact"/>
              <w:rPr>
                <w:rFonts w:ascii="Helvetica" w:hAnsi="Helvetica"/>
                <w:sz w:val="18"/>
                <w:szCs w:val="18"/>
              </w:rPr>
            </w:pPr>
          </w:p>
        </w:tc>
      </w:tr>
      <w:tr w:rsidR="00360925" w:rsidRPr="00B1740E" w14:paraId="1103F12A" w14:textId="77777777" w:rsidTr="00B1740E">
        <w:tc>
          <w:tcPr>
            <w:tcW w:w="1389" w:type="pct"/>
          </w:tcPr>
          <w:p w14:paraId="21C98ECB" w14:textId="77777777" w:rsidR="00360925" w:rsidRPr="00B1740E" w:rsidRDefault="006D0E37">
            <w:pPr>
              <w:pStyle w:val="Compact"/>
              <w:rPr>
                <w:rFonts w:ascii="Helvetica" w:hAnsi="Helvetica"/>
                <w:sz w:val="18"/>
                <w:szCs w:val="18"/>
              </w:rPr>
            </w:pPr>
            <w:r w:rsidRPr="00B1740E">
              <w:rPr>
                <w:rFonts w:ascii="Helvetica" w:hAnsi="Helvetica"/>
                <w:sz w:val="18"/>
                <w:szCs w:val="18"/>
              </w:rPr>
              <w:t>   £52,000-£100,000</w:t>
            </w:r>
          </w:p>
        </w:tc>
        <w:tc>
          <w:tcPr>
            <w:tcW w:w="1110" w:type="pct"/>
          </w:tcPr>
          <w:p w14:paraId="4C77C747" w14:textId="77777777" w:rsidR="00360925" w:rsidRPr="00B1740E" w:rsidRDefault="006D0E37">
            <w:pPr>
              <w:pStyle w:val="Compact"/>
              <w:rPr>
                <w:rFonts w:ascii="Helvetica" w:hAnsi="Helvetica"/>
                <w:sz w:val="18"/>
                <w:szCs w:val="18"/>
              </w:rPr>
            </w:pPr>
            <w:r w:rsidRPr="00B1740E">
              <w:rPr>
                <w:rFonts w:ascii="Helvetica" w:hAnsi="Helvetica"/>
                <w:sz w:val="18"/>
                <w:szCs w:val="18"/>
              </w:rPr>
              <w:t>9646 (25.6%)</w:t>
            </w:r>
          </w:p>
        </w:tc>
        <w:tc>
          <w:tcPr>
            <w:tcW w:w="962" w:type="pct"/>
          </w:tcPr>
          <w:p w14:paraId="2A24DE37" w14:textId="77777777" w:rsidR="00360925" w:rsidRPr="00B1740E" w:rsidRDefault="006D0E37">
            <w:pPr>
              <w:pStyle w:val="Compact"/>
              <w:rPr>
                <w:rFonts w:ascii="Helvetica" w:hAnsi="Helvetica"/>
                <w:sz w:val="18"/>
                <w:szCs w:val="18"/>
              </w:rPr>
            </w:pPr>
            <w:r w:rsidRPr="00B1740E">
              <w:rPr>
                <w:rFonts w:ascii="Helvetica" w:hAnsi="Helvetica"/>
                <w:sz w:val="18"/>
                <w:szCs w:val="18"/>
              </w:rPr>
              <w:t>215 (7.9%)</w:t>
            </w:r>
          </w:p>
        </w:tc>
        <w:tc>
          <w:tcPr>
            <w:tcW w:w="962" w:type="pct"/>
          </w:tcPr>
          <w:p w14:paraId="636D9B47" w14:textId="77777777" w:rsidR="00360925" w:rsidRPr="00B1740E" w:rsidRDefault="006D0E37">
            <w:pPr>
              <w:pStyle w:val="Compact"/>
              <w:rPr>
                <w:rFonts w:ascii="Helvetica" w:hAnsi="Helvetica"/>
                <w:sz w:val="18"/>
                <w:szCs w:val="18"/>
              </w:rPr>
            </w:pPr>
            <w:r w:rsidRPr="00B1740E">
              <w:rPr>
                <w:rFonts w:ascii="Helvetica" w:hAnsi="Helvetica"/>
                <w:sz w:val="18"/>
                <w:szCs w:val="18"/>
              </w:rPr>
              <w:t>9861 (24.4%)</w:t>
            </w:r>
          </w:p>
        </w:tc>
        <w:tc>
          <w:tcPr>
            <w:tcW w:w="576" w:type="pct"/>
          </w:tcPr>
          <w:p w14:paraId="7EEACE94" w14:textId="77777777" w:rsidR="00360925" w:rsidRPr="00B1740E" w:rsidRDefault="00360925">
            <w:pPr>
              <w:pStyle w:val="Compact"/>
              <w:rPr>
                <w:rFonts w:ascii="Helvetica" w:hAnsi="Helvetica"/>
                <w:sz w:val="18"/>
                <w:szCs w:val="18"/>
              </w:rPr>
            </w:pPr>
          </w:p>
        </w:tc>
      </w:tr>
      <w:tr w:rsidR="00360925" w:rsidRPr="00B1740E" w14:paraId="1AF084B3" w14:textId="77777777" w:rsidTr="00B1740E">
        <w:tc>
          <w:tcPr>
            <w:tcW w:w="1389" w:type="pct"/>
          </w:tcPr>
          <w:p w14:paraId="5F47933A" w14:textId="77777777" w:rsidR="00360925" w:rsidRPr="00B1740E" w:rsidRDefault="006D0E37">
            <w:pPr>
              <w:pStyle w:val="Compact"/>
              <w:rPr>
                <w:rFonts w:ascii="Helvetica" w:hAnsi="Helvetica"/>
                <w:sz w:val="18"/>
                <w:szCs w:val="18"/>
              </w:rPr>
            </w:pPr>
            <w:r w:rsidRPr="00B1740E">
              <w:rPr>
                <w:rFonts w:ascii="Helvetica" w:hAnsi="Helvetica"/>
                <w:sz w:val="18"/>
                <w:szCs w:val="18"/>
              </w:rPr>
              <w:lastRenderedPageBreak/>
              <w:t>   &gt;£100,000</w:t>
            </w:r>
          </w:p>
        </w:tc>
        <w:tc>
          <w:tcPr>
            <w:tcW w:w="1110" w:type="pct"/>
          </w:tcPr>
          <w:p w14:paraId="57E7F009" w14:textId="77777777" w:rsidR="00360925" w:rsidRPr="00B1740E" w:rsidRDefault="006D0E37">
            <w:pPr>
              <w:pStyle w:val="Compact"/>
              <w:rPr>
                <w:rFonts w:ascii="Helvetica" w:hAnsi="Helvetica"/>
                <w:sz w:val="18"/>
                <w:szCs w:val="18"/>
              </w:rPr>
            </w:pPr>
            <w:r w:rsidRPr="00B1740E">
              <w:rPr>
                <w:rFonts w:ascii="Helvetica" w:hAnsi="Helvetica"/>
                <w:sz w:val="18"/>
                <w:szCs w:val="18"/>
              </w:rPr>
              <w:t>2500 (6.6%)</w:t>
            </w:r>
          </w:p>
        </w:tc>
        <w:tc>
          <w:tcPr>
            <w:tcW w:w="962" w:type="pct"/>
          </w:tcPr>
          <w:p w14:paraId="77F06C8C" w14:textId="77777777" w:rsidR="00360925" w:rsidRPr="00B1740E" w:rsidRDefault="006D0E37">
            <w:pPr>
              <w:pStyle w:val="Compact"/>
              <w:rPr>
                <w:rFonts w:ascii="Helvetica" w:hAnsi="Helvetica"/>
                <w:sz w:val="18"/>
                <w:szCs w:val="18"/>
              </w:rPr>
            </w:pPr>
            <w:r w:rsidRPr="00B1740E">
              <w:rPr>
                <w:rFonts w:ascii="Helvetica" w:hAnsi="Helvetica"/>
                <w:sz w:val="18"/>
                <w:szCs w:val="18"/>
              </w:rPr>
              <w:t>32 (1.2%)</w:t>
            </w:r>
          </w:p>
        </w:tc>
        <w:tc>
          <w:tcPr>
            <w:tcW w:w="962" w:type="pct"/>
          </w:tcPr>
          <w:p w14:paraId="5D812A8C" w14:textId="77777777" w:rsidR="00360925" w:rsidRPr="00B1740E" w:rsidRDefault="006D0E37">
            <w:pPr>
              <w:pStyle w:val="Compact"/>
              <w:rPr>
                <w:rFonts w:ascii="Helvetica" w:hAnsi="Helvetica"/>
                <w:sz w:val="18"/>
                <w:szCs w:val="18"/>
              </w:rPr>
            </w:pPr>
            <w:r w:rsidRPr="00B1740E">
              <w:rPr>
                <w:rFonts w:ascii="Helvetica" w:hAnsi="Helvetica"/>
                <w:sz w:val="18"/>
                <w:szCs w:val="18"/>
              </w:rPr>
              <w:t>2532 (6.3%)</w:t>
            </w:r>
          </w:p>
        </w:tc>
        <w:tc>
          <w:tcPr>
            <w:tcW w:w="576" w:type="pct"/>
          </w:tcPr>
          <w:p w14:paraId="3F4A2815" w14:textId="77777777" w:rsidR="00360925" w:rsidRPr="00B1740E" w:rsidRDefault="00360925">
            <w:pPr>
              <w:pStyle w:val="Compact"/>
              <w:rPr>
                <w:rFonts w:ascii="Helvetica" w:hAnsi="Helvetica"/>
                <w:sz w:val="18"/>
                <w:szCs w:val="18"/>
              </w:rPr>
            </w:pPr>
          </w:p>
        </w:tc>
      </w:tr>
      <w:tr w:rsidR="00360925" w:rsidRPr="00B1740E" w14:paraId="72B9FD3F" w14:textId="77777777" w:rsidTr="00B1740E">
        <w:tc>
          <w:tcPr>
            <w:tcW w:w="1389" w:type="pct"/>
          </w:tcPr>
          <w:p w14:paraId="181F7D0E" w14:textId="77777777" w:rsidR="00360925" w:rsidRPr="00B1740E" w:rsidRDefault="006D0E37">
            <w:pPr>
              <w:pStyle w:val="Compact"/>
              <w:rPr>
                <w:rFonts w:ascii="Helvetica" w:hAnsi="Helvetica"/>
                <w:sz w:val="18"/>
                <w:szCs w:val="18"/>
              </w:rPr>
            </w:pPr>
            <w:r w:rsidRPr="00B1740E">
              <w:rPr>
                <w:rFonts w:ascii="Helvetica" w:hAnsi="Helvetica"/>
                <w:sz w:val="18"/>
                <w:szCs w:val="18"/>
              </w:rPr>
              <w:t>   Missing data</w:t>
            </w:r>
          </w:p>
        </w:tc>
        <w:tc>
          <w:tcPr>
            <w:tcW w:w="1110" w:type="pct"/>
          </w:tcPr>
          <w:p w14:paraId="0B0D3424" w14:textId="77777777" w:rsidR="00360925" w:rsidRPr="00B1740E" w:rsidRDefault="006D0E37">
            <w:pPr>
              <w:pStyle w:val="Compact"/>
              <w:rPr>
                <w:rFonts w:ascii="Helvetica" w:hAnsi="Helvetica"/>
                <w:sz w:val="18"/>
                <w:szCs w:val="18"/>
              </w:rPr>
            </w:pPr>
            <w:r w:rsidRPr="00B1740E">
              <w:rPr>
                <w:rFonts w:ascii="Helvetica" w:hAnsi="Helvetica"/>
                <w:sz w:val="18"/>
                <w:szCs w:val="18"/>
              </w:rPr>
              <w:t>0</w:t>
            </w:r>
          </w:p>
        </w:tc>
        <w:tc>
          <w:tcPr>
            <w:tcW w:w="962" w:type="pct"/>
          </w:tcPr>
          <w:p w14:paraId="14960972" w14:textId="77777777" w:rsidR="00360925" w:rsidRPr="00B1740E" w:rsidRDefault="006D0E37">
            <w:pPr>
              <w:pStyle w:val="Compact"/>
              <w:rPr>
                <w:rFonts w:ascii="Helvetica" w:hAnsi="Helvetica"/>
                <w:sz w:val="18"/>
                <w:szCs w:val="18"/>
              </w:rPr>
            </w:pPr>
            <w:r w:rsidRPr="00B1740E">
              <w:rPr>
                <w:rFonts w:ascii="Helvetica" w:hAnsi="Helvetica"/>
                <w:sz w:val="18"/>
                <w:szCs w:val="18"/>
              </w:rPr>
              <w:t>4345</w:t>
            </w:r>
          </w:p>
        </w:tc>
        <w:tc>
          <w:tcPr>
            <w:tcW w:w="962" w:type="pct"/>
          </w:tcPr>
          <w:p w14:paraId="5AF50F03" w14:textId="77777777" w:rsidR="00360925" w:rsidRPr="00B1740E" w:rsidRDefault="006D0E37">
            <w:pPr>
              <w:pStyle w:val="Compact"/>
              <w:rPr>
                <w:rFonts w:ascii="Helvetica" w:hAnsi="Helvetica"/>
                <w:sz w:val="18"/>
                <w:szCs w:val="18"/>
              </w:rPr>
            </w:pPr>
            <w:r w:rsidRPr="00B1740E">
              <w:rPr>
                <w:rFonts w:ascii="Helvetica" w:hAnsi="Helvetica"/>
                <w:sz w:val="18"/>
                <w:szCs w:val="18"/>
              </w:rPr>
              <w:t>4345</w:t>
            </w:r>
          </w:p>
        </w:tc>
        <w:tc>
          <w:tcPr>
            <w:tcW w:w="576" w:type="pct"/>
          </w:tcPr>
          <w:p w14:paraId="064DD390" w14:textId="77777777" w:rsidR="00360925" w:rsidRPr="00B1740E" w:rsidRDefault="00360925">
            <w:pPr>
              <w:pStyle w:val="Compact"/>
              <w:rPr>
                <w:rFonts w:ascii="Helvetica" w:hAnsi="Helvetica"/>
                <w:sz w:val="18"/>
                <w:szCs w:val="18"/>
              </w:rPr>
            </w:pPr>
          </w:p>
        </w:tc>
      </w:tr>
      <w:tr w:rsidR="00360925" w:rsidRPr="00B1740E" w14:paraId="26C402EF" w14:textId="77777777" w:rsidTr="00B1740E">
        <w:tc>
          <w:tcPr>
            <w:tcW w:w="1389" w:type="pct"/>
          </w:tcPr>
          <w:p w14:paraId="64355418" w14:textId="77777777" w:rsidR="00360925" w:rsidRPr="00B1740E" w:rsidRDefault="006D0E37">
            <w:pPr>
              <w:pStyle w:val="Compact"/>
              <w:rPr>
                <w:rFonts w:ascii="Helvetica" w:hAnsi="Helvetica"/>
                <w:sz w:val="18"/>
                <w:szCs w:val="18"/>
              </w:rPr>
            </w:pPr>
            <w:r w:rsidRPr="00B1740E">
              <w:rPr>
                <w:rFonts w:ascii="Helvetica" w:hAnsi="Helvetica"/>
                <w:b/>
                <w:sz w:val="18"/>
                <w:szCs w:val="18"/>
              </w:rPr>
              <w:t>Educational attainment</w:t>
            </w:r>
          </w:p>
        </w:tc>
        <w:tc>
          <w:tcPr>
            <w:tcW w:w="1110" w:type="pct"/>
          </w:tcPr>
          <w:p w14:paraId="6CE80072" w14:textId="77777777" w:rsidR="00360925" w:rsidRPr="00B1740E" w:rsidRDefault="00360925">
            <w:pPr>
              <w:pStyle w:val="Compact"/>
              <w:rPr>
                <w:rFonts w:ascii="Helvetica" w:hAnsi="Helvetica"/>
                <w:sz w:val="18"/>
                <w:szCs w:val="18"/>
              </w:rPr>
            </w:pPr>
          </w:p>
        </w:tc>
        <w:tc>
          <w:tcPr>
            <w:tcW w:w="962" w:type="pct"/>
          </w:tcPr>
          <w:p w14:paraId="1B660C8D" w14:textId="77777777" w:rsidR="00360925" w:rsidRPr="00B1740E" w:rsidRDefault="00360925">
            <w:pPr>
              <w:pStyle w:val="Compact"/>
              <w:rPr>
                <w:rFonts w:ascii="Helvetica" w:hAnsi="Helvetica"/>
                <w:sz w:val="18"/>
                <w:szCs w:val="18"/>
              </w:rPr>
            </w:pPr>
          </w:p>
        </w:tc>
        <w:tc>
          <w:tcPr>
            <w:tcW w:w="962" w:type="pct"/>
          </w:tcPr>
          <w:p w14:paraId="34FC4FDF" w14:textId="77777777" w:rsidR="00360925" w:rsidRPr="00B1740E" w:rsidRDefault="00360925">
            <w:pPr>
              <w:pStyle w:val="Compact"/>
              <w:rPr>
                <w:rFonts w:ascii="Helvetica" w:hAnsi="Helvetica"/>
                <w:sz w:val="18"/>
                <w:szCs w:val="18"/>
              </w:rPr>
            </w:pPr>
          </w:p>
        </w:tc>
        <w:tc>
          <w:tcPr>
            <w:tcW w:w="576" w:type="pct"/>
          </w:tcPr>
          <w:p w14:paraId="4E90DEE6"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2</w:t>
            </w:r>
          </w:p>
        </w:tc>
      </w:tr>
      <w:tr w:rsidR="00360925" w:rsidRPr="00B1740E" w14:paraId="3BECD8E5" w14:textId="77777777" w:rsidTr="00B1740E">
        <w:tc>
          <w:tcPr>
            <w:tcW w:w="1389" w:type="pct"/>
          </w:tcPr>
          <w:p w14:paraId="48B15B72" w14:textId="77777777" w:rsidR="00360925" w:rsidRPr="00B1740E" w:rsidRDefault="006D0E37">
            <w:pPr>
              <w:pStyle w:val="Compact"/>
              <w:rPr>
                <w:rFonts w:ascii="Helvetica" w:hAnsi="Helvetica"/>
                <w:sz w:val="18"/>
                <w:szCs w:val="18"/>
              </w:rPr>
            </w:pPr>
            <w:r w:rsidRPr="00B1740E">
              <w:rPr>
                <w:rFonts w:ascii="Helvetica" w:hAnsi="Helvetica"/>
                <w:sz w:val="18"/>
                <w:szCs w:val="18"/>
              </w:rPr>
              <w:t>   Secondary</w:t>
            </w:r>
          </w:p>
        </w:tc>
        <w:tc>
          <w:tcPr>
            <w:tcW w:w="1110" w:type="pct"/>
          </w:tcPr>
          <w:p w14:paraId="570E0F56" w14:textId="77777777" w:rsidR="00360925" w:rsidRPr="00B1740E" w:rsidRDefault="006D0E37">
            <w:pPr>
              <w:pStyle w:val="Compact"/>
              <w:rPr>
                <w:rFonts w:ascii="Helvetica" w:hAnsi="Helvetica"/>
                <w:sz w:val="18"/>
                <w:szCs w:val="18"/>
              </w:rPr>
            </w:pPr>
            <w:r w:rsidRPr="00B1740E">
              <w:rPr>
                <w:rFonts w:ascii="Helvetica" w:hAnsi="Helvetica"/>
                <w:sz w:val="18"/>
                <w:szCs w:val="18"/>
              </w:rPr>
              <w:t>9333 (24.7%)</w:t>
            </w:r>
          </w:p>
        </w:tc>
        <w:tc>
          <w:tcPr>
            <w:tcW w:w="962" w:type="pct"/>
          </w:tcPr>
          <w:p w14:paraId="516F37CC" w14:textId="77777777" w:rsidR="00360925" w:rsidRPr="00B1740E" w:rsidRDefault="006D0E37">
            <w:pPr>
              <w:pStyle w:val="Compact"/>
              <w:rPr>
                <w:rFonts w:ascii="Helvetica" w:hAnsi="Helvetica"/>
                <w:sz w:val="18"/>
                <w:szCs w:val="18"/>
              </w:rPr>
            </w:pPr>
            <w:r w:rsidRPr="00B1740E">
              <w:rPr>
                <w:rFonts w:ascii="Helvetica" w:hAnsi="Helvetica"/>
                <w:sz w:val="18"/>
                <w:szCs w:val="18"/>
              </w:rPr>
              <w:t>1289 (32.9%)</w:t>
            </w:r>
          </w:p>
        </w:tc>
        <w:tc>
          <w:tcPr>
            <w:tcW w:w="962" w:type="pct"/>
          </w:tcPr>
          <w:p w14:paraId="32BC79FB" w14:textId="77777777" w:rsidR="00360925" w:rsidRPr="00B1740E" w:rsidRDefault="006D0E37">
            <w:pPr>
              <w:pStyle w:val="Compact"/>
              <w:rPr>
                <w:rFonts w:ascii="Helvetica" w:hAnsi="Helvetica"/>
                <w:sz w:val="18"/>
                <w:szCs w:val="18"/>
              </w:rPr>
            </w:pPr>
            <w:r w:rsidRPr="00B1740E">
              <w:rPr>
                <w:rFonts w:ascii="Helvetica" w:hAnsi="Helvetica"/>
                <w:sz w:val="18"/>
                <w:szCs w:val="18"/>
              </w:rPr>
              <w:t>10622 (25.5%)</w:t>
            </w:r>
          </w:p>
        </w:tc>
        <w:tc>
          <w:tcPr>
            <w:tcW w:w="576" w:type="pct"/>
          </w:tcPr>
          <w:p w14:paraId="03A0691B" w14:textId="77777777" w:rsidR="00360925" w:rsidRPr="00B1740E" w:rsidRDefault="00360925">
            <w:pPr>
              <w:pStyle w:val="Compact"/>
              <w:rPr>
                <w:rFonts w:ascii="Helvetica" w:hAnsi="Helvetica"/>
                <w:sz w:val="18"/>
                <w:szCs w:val="18"/>
              </w:rPr>
            </w:pPr>
          </w:p>
        </w:tc>
      </w:tr>
      <w:tr w:rsidR="00360925" w:rsidRPr="00B1740E" w14:paraId="310B8C0C" w14:textId="77777777" w:rsidTr="00B1740E">
        <w:tc>
          <w:tcPr>
            <w:tcW w:w="1389" w:type="pct"/>
          </w:tcPr>
          <w:p w14:paraId="0849A9DA" w14:textId="77777777" w:rsidR="00360925" w:rsidRPr="00B1740E" w:rsidRDefault="006D0E37">
            <w:pPr>
              <w:pStyle w:val="Compact"/>
              <w:rPr>
                <w:rFonts w:ascii="Helvetica" w:hAnsi="Helvetica"/>
                <w:sz w:val="18"/>
                <w:szCs w:val="18"/>
              </w:rPr>
            </w:pPr>
            <w:r w:rsidRPr="00B1740E">
              <w:rPr>
                <w:rFonts w:ascii="Helvetica" w:hAnsi="Helvetica"/>
                <w:sz w:val="18"/>
                <w:szCs w:val="18"/>
              </w:rPr>
              <w:t>   Further</w:t>
            </w:r>
          </w:p>
        </w:tc>
        <w:tc>
          <w:tcPr>
            <w:tcW w:w="1110" w:type="pct"/>
          </w:tcPr>
          <w:p w14:paraId="0D05CFD0" w14:textId="77777777" w:rsidR="00360925" w:rsidRPr="00B1740E" w:rsidRDefault="006D0E37">
            <w:pPr>
              <w:pStyle w:val="Compact"/>
              <w:rPr>
                <w:rFonts w:ascii="Helvetica" w:hAnsi="Helvetica"/>
                <w:sz w:val="18"/>
                <w:szCs w:val="18"/>
              </w:rPr>
            </w:pPr>
            <w:r w:rsidRPr="00B1740E">
              <w:rPr>
                <w:rFonts w:ascii="Helvetica" w:hAnsi="Helvetica"/>
                <w:sz w:val="18"/>
                <w:szCs w:val="18"/>
              </w:rPr>
              <w:t>5770 (15.3%)</w:t>
            </w:r>
          </w:p>
        </w:tc>
        <w:tc>
          <w:tcPr>
            <w:tcW w:w="962" w:type="pct"/>
          </w:tcPr>
          <w:p w14:paraId="33021A35" w14:textId="77777777" w:rsidR="00360925" w:rsidRPr="00B1740E" w:rsidRDefault="006D0E37">
            <w:pPr>
              <w:pStyle w:val="Compact"/>
              <w:rPr>
                <w:rFonts w:ascii="Helvetica" w:hAnsi="Helvetica"/>
                <w:sz w:val="18"/>
                <w:szCs w:val="18"/>
              </w:rPr>
            </w:pPr>
            <w:r w:rsidRPr="00B1740E">
              <w:rPr>
                <w:rFonts w:ascii="Helvetica" w:hAnsi="Helvetica"/>
                <w:sz w:val="18"/>
                <w:szCs w:val="18"/>
              </w:rPr>
              <w:t>645 (16.5%)</w:t>
            </w:r>
          </w:p>
        </w:tc>
        <w:tc>
          <w:tcPr>
            <w:tcW w:w="962" w:type="pct"/>
          </w:tcPr>
          <w:p w14:paraId="72B42D35" w14:textId="77777777" w:rsidR="00360925" w:rsidRPr="00B1740E" w:rsidRDefault="006D0E37">
            <w:pPr>
              <w:pStyle w:val="Compact"/>
              <w:rPr>
                <w:rFonts w:ascii="Helvetica" w:hAnsi="Helvetica"/>
                <w:sz w:val="18"/>
                <w:szCs w:val="18"/>
              </w:rPr>
            </w:pPr>
            <w:r w:rsidRPr="00B1740E">
              <w:rPr>
                <w:rFonts w:ascii="Helvetica" w:hAnsi="Helvetica"/>
                <w:sz w:val="18"/>
                <w:szCs w:val="18"/>
              </w:rPr>
              <w:t>6415 (15.4%)</w:t>
            </w:r>
          </w:p>
        </w:tc>
        <w:tc>
          <w:tcPr>
            <w:tcW w:w="576" w:type="pct"/>
          </w:tcPr>
          <w:p w14:paraId="05372ED0" w14:textId="77777777" w:rsidR="00360925" w:rsidRPr="00B1740E" w:rsidRDefault="00360925">
            <w:pPr>
              <w:pStyle w:val="Compact"/>
              <w:rPr>
                <w:rFonts w:ascii="Helvetica" w:hAnsi="Helvetica"/>
                <w:sz w:val="18"/>
                <w:szCs w:val="18"/>
              </w:rPr>
            </w:pPr>
          </w:p>
        </w:tc>
      </w:tr>
      <w:tr w:rsidR="00360925" w:rsidRPr="00B1740E" w14:paraId="1384A3B1" w14:textId="77777777" w:rsidTr="00B1740E">
        <w:tc>
          <w:tcPr>
            <w:tcW w:w="1389" w:type="pct"/>
          </w:tcPr>
          <w:p w14:paraId="230881D3" w14:textId="77777777" w:rsidR="00360925" w:rsidRPr="00B1740E" w:rsidRDefault="006D0E37">
            <w:pPr>
              <w:pStyle w:val="Compact"/>
              <w:rPr>
                <w:rFonts w:ascii="Helvetica" w:hAnsi="Helvetica"/>
                <w:sz w:val="18"/>
                <w:szCs w:val="18"/>
              </w:rPr>
            </w:pPr>
            <w:r w:rsidRPr="00B1740E">
              <w:rPr>
                <w:rFonts w:ascii="Helvetica" w:hAnsi="Helvetica"/>
                <w:sz w:val="18"/>
                <w:szCs w:val="18"/>
              </w:rPr>
              <w:t>   Vocational</w:t>
            </w:r>
          </w:p>
        </w:tc>
        <w:tc>
          <w:tcPr>
            <w:tcW w:w="1110" w:type="pct"/>
          </w:tcPr>
          <w:p w14:paraId="186950D9" w14:textId="77777777" w:rsidR="00360925" w:rsidRPr="00B1740E" w:rsidRDefault="006D0E37">
            <w:pPr>
              <w:pStyle w:val="Compact"/>
              <w:rPr>
                <w:rFonts w:ascii="Helvetica" w:hAnsi="Helvetica"/>
                <w:sz w:val="18"/>
                <w:szCs w:val="18"/>
              </w:rPr>
            </w:pPr>
            <w:r w:rsidRPr="00B1740E">
              <w:rPr>
                <w:rFonts w:ascii="Helvetica" w:hAnsi="Helvetica"/>
                <w:sz w:val="18"/>
                <w:szCs w:val="18"/>
              </w:rPr>
              <w:t>3752 (9.9%)</w:t>
            </w:r>
          </w:p>
        </w:tc>
        <w:tc>
          <w:tcPr>
            <w:tcW w:w="962" w:type="pct"/>
          </w:tcPr>
          <w:p w14:paraId="1B4F5C77" w14:textId="77777777" w:rsidR="00360925" w:rsidRPr="00B1740E" w:rsidRDefault="006D0E37">
            <w:pPr>
              <w:pStyle w:val="Compact"/>
              <w:rPr>
                <w:rFonts w:ascii="Helvetica" w:hAnsi="Helvetica"/>
                <w:sz w:val="18"/>
                <w:szCs w:val="18"/>
              </w:rPr>
            </w:pPr>
            <w:r w:rsidRPr="00B1740E">
              <w:rPr>
                <w:rFonts w:ascii="Helvetica" w:hAnsi="Helvetica"/>
                <w:sz w:val="18"/>
                <w:szCs w:val="18"/>
              </w:rPr>
              <w:t>503 (12.8%)</w:t>
            </w:r>
          </w:p>
        </w:tc>
        <w:tc>
          <w:tcPr>
            <w:tcW w:w="962" w:type="pct"/>
          </w:tcPr>
          <w:p w14:paraId="4E9B0D95" w14:textId="77777777" w:rsidR="00360925" w:rsidRPr="00B1740E" w:rsidRDefault="006D0E37">
            <w:pPr>
              <w:pStyle w:val="Compact"/>
              <w:rPr>
                <w:rFonts w:ascii="Helvetica" w:hAnsi="Helvetica"/>
                <w:sz w:val="18"/>
                <w:szCs w:val="18"/>
              </w:rPr>
            </w:pPr>
            <w:r w:rsidRPr="00B1740E">
              <w:rPr>
                <w:rFonts w:ascii="Helvetica" w:hAnsi="Helvetica"/>
                <w:sz w:val="18"/>
                <w:szCs w:val="18"/>
              </w:rPr>
              <w:t>4255 (10.2%)</w:t>
            </w:r>
          </w:p>
        </w:tc>
        <w:tc>
          <w:tcPr>
            <w:tcW w:w="576" w:type="pct"/>
          </w:tcPr>
          <w:p w14:paraId="2D64EA7E" w14:textId="77777777" w:rsidR="00360925" w:rsidRPr="00B1740E" w:rsidRDefault="00360925">
            <w:pPr>
              <w:pStyle w:val="Compact"/>
              <w:rPr>
                <w:rFonts w:ascii="Helvetica" w:hAnsi="Helvetica"/>
                <w:sz w:val="18"/>
                <w:szCs w:val="18"/>
              </w:rPr>
            </w:pPr>
          </w:p>
        </w:tc>
      </w:tr>
      <w:tr w:rsidR="00360925" w:rsidRPr="00B1740E" w14:paraId="325E6723" w14:textId="77777777" w:rsidTr="00B1740E">
        <w:tc>
          <w:tcPr>
            <w:tcW w:w="1389" w:type="pct"/>
          </w:tcPr>
          <w:p w14:paraId="62886E74" w14:textId="77777777" w:rsidR="00360925" w:rsidRPr="00B1740E" w:rsidRDefault="006D0E37">
            <w:pPr>
              <w:pStyle w:val="Compact"/>
              <w:rPr>
                <w:rFonts w:ascii="Helvetica" w:hAnsi="Helvetica"/>
                <w:sz w:val="18"/>
                <w:szCs w:val="18"/>
              </w:rPr>
            </w:pPr>
            <w:r w:rsidRPr="00B1740E">
              <w:rPr>
                <w:rFonts w:ascii="Helvetica" w:hAnsi="Helvetica"/>
                <w:sz w:val="18"/>
                <w:szCs w:val="18"/>
              </w:rPr>
              <w:t>   Degree</w:t>
            </w:r>
          </w:p>
        </w:tc>
        <w:tc>
          <w:tcPr>
            <w:tcW w:w="1110" w:type="pct"/>
          </w:tcPr>
          <w:p w14:paraId="270237FA" w14:textId="77777777" w:rsidR="00360925" w:rsidRPr="00B1740E" w:rsidRDefault="006D0E37">
            <w:pPr>
              <w:pStyle w:val="Compact"/>
              <w:rPr>
                <w:rFonts w:ascii="Helvetica" w:hAnsi="Helvetica"/>
                <w:sz w:val="18"/>
                <w:szCs w:val="18"/>
              </w:rPr>
            </w:pPr>
            <w:r w:rsidRPr="00B1740E">
              <w:rPr>
                <w:rFonts w:ascii="Helvetica" w:hAnsi="Helvetica"/>
                <w:sz w:val="18"/>
                <w:szCs w:val="18"/>
              </w:rPr>
              <w:t>18891 (50.0%)</w:t>
            </w:r>
          </w:p>
        </w:tc>
        <w:tc>
          <w:tcPr>
            <w:tcW w:w="962" w:type="pct"/>
          </w:tcPr>
          <w:p w14:paraId="1B2A3183" w14:textId="77777777" w:rsidR="00360925" w:rsidRPr="00B1740E" w:rsidRDefault="006D0E37">
            <w:pPr>
              <w:pStyle w:val="Compact"/>
              <w:rPr>
                <w:rFonts w:ascii="Helvetica" w:hAnsi="Helvetica"/>
                <w:sz w:val="18"/>
                <w:szCs w:val="18"/>
              </w:rPr>
            </w:pPr>
            <w:r w:rsidRPr="00B1740E">
              <w:rPr>
                <w:rFonts w:ascii="Helvetica" w:hAnsi="Helvetica"/>
                <w:sz w:val="18"/>
                <w:szCs w:val="18"/>
              </w:rPr>
              <w:t>1480 (37.8%)</w:t>
            </w:r>
          </w:p>
        </w:tc>
        <w:tc>
          <w:tcPr>
            <w:tcW w:w="962" w:type="pct"/>
          </w:tcPr>
          <w:p w14:paraId="3CBA3134" w14:textId="77777777" w:rsidR="00360925" w:rsidRPr="00B1740E" w:rsidRDefault="006D0E37">
            <w:pPr>
              <w:pStyle w:val="Compact"/>
              <w:rPr>
                <w:rFonts w:ascii="Helvetica" w:hAnsi="Helvetica"/>
                <w:sz w:val="18"/>
                <w:szCs w:val="18"/>
              </w:rPr>
            </w:pPr>
            <w:r w:rsidRPr="00B1740E">
              <w:rPr>
                <w:rFonts w:ascii="Helvetica" w:hAnsi="Helvetica"/>
                <w:sz w:val="18"/>
                <w:szCs w:val="18"/>
              </w:rPr>
              <w:t>20371 (48.9%)</w:t>
            </w:r>
          </w:p>
        </w:tc>
        <w:tc>
          <w:tcPr>
            <w:tcW w:w="576" w:type="pct"/>
          </w:tcPr>
          <w:p w14:paraId="4DFE5DB9" w14:textId="77777777" w:rsidR="00360925" w:rsidRPr="00B1740E" w:rsidRDefault="00360925">
            <w:pPr>
              <w:pStyle w:val="Compact"/>
              <w:rPr>
                <w:rFonts w:ascii="Helvetica" w:hAnsi="Helvetica"/>
                <w:sz w:val="18"/>
                <w:szCs w:val="18"/>
              </w:rPr>
            </w:pPr>
          </w:p>
        </w:tc>
      </w:tr>
      <w:tr w:rsidR="00360925" w:rsidRPr="00B1740E" w14:paraId="4C0EDC47" w14:textId="77777777" w:rsidTr="00B1740E">
        <w:tc>
          <w:tcPr>
            <w:tcW w:w="1389" w:type="pct"/>
          </w:tcPr>
          <w:p w14:paraId="6AA776E4" w14:textId="77777777" w:rsidR="00360925" w:rsidRPr="00B1740E" w:rsidRDefault="006D0E37">
            <w:pPr>
              <w:pStyle w:val="Compact"/>
              <w:rPr>
                <w:rFonts w:ascii="Helvetica" w:hAnsi="Helvetica"/>
                <w:sz w:val="18"/>
                <w:szCs w:val="18"/>
              </w:rPr>
            </w:pPr>
            <w:r w:rsidRPr="00B1740E">
              <w:rPr>
                <w:rFonts w:ascii="Helvetica" w:hAnsi="Helvetica"/>
                <w:sz w:val="18"/>
                <w:szCs w:val="18"/>
              </w:rPr>
              <w:t>   Missing data</w:t>
            </w:r>
          </w:p>
        </w:tc>
        <w:tc>
          <w:tcPr>
            <w:tcW w:w="1110" w:type="pct"/>
          </w:tcPr>
          <w:p w14:paraId="3588E61D" w14:textId="77777777" w:rsidR="00360925" w:rsidRPr="00B1740E" w:rsidRDefault="006D0E37">
            <w:pPr>
              <w:pStyle w:val="Compact"/>
              <w:rPr>
                <w:rFonts w:ascii="Helvetica" w:hAnsi="Helvetica"/>
                <w:sz w:val="18"/>
                <w:szCs w:val="18"/>
              </w:rPr>
            </w:pPr>
            <w:r w:rsidRPr="00B1740E">
              <w:rPr>
                <w:rFonts w:ascii="Helvetica" w:hAnsi="Helvetica"/>
                <w:sz w:val="18"/>
                <w:szCs w:val="18"/>
              </w:rPr>
              <w:t>0</w:t>
            </w:r>
          </w:p>
        </w:tc>
        <w:tc>
          <w:tcPr>
            <w:tcW w:w="962" w:type="pct"/>
          </w:tcPr>
          <w:p w14:paraId="5FF0C5D8" w14:textId="77777777" w:rsidR="00360925" w:rsidRPr="00B1740E" w:rsidRDefault="006D0E37">
            <w:pPr>
              <w:pStyle w:val="Compact"/>
              <w:rPr>
                <w:rFonts w:ascii="Helvetica" w:hAnsi="Helvetica"/>
                <w:sz w:val="18"/>
                <w:szCs w:val="18"/>
              </w:rPr>
            </w:pPr>
            <w:r w:rsidRPr="00B1740E">
              <w:rPr>
                <w:rFonts w:ascii="Helvetica" w:hAnsi="Helvetica"/>
                <w:sz w:val="18"/>
                <w:szCs w:val="18"/>
              </w:rPr>
              <w:t>3147</w:t>
            </w:r>
          </w:p>
        </w:tc>
        <w:tc>
          <w:tcPr>
            <w:tcW w:w="962" w:type="pct"/>
          </w:tcPr>
          <w:p w14:paraId="32E2CB1B" w14:textId="77777777" w:rsidR="00360925" w:rsidRPr="00B1740E" w:rsidRDefault="006D0E37">
            <w:pPr>
              <w:pStyle w:val="Compact"/>
              <w:rPr>
                <w:rFonts w:ascii="Helvetica" w:hAnsi="Helvetica"/>
                <w:sz w:val="18"/>
                <w:szCs w:val="18"/>
              </w:rPr>
            </w:pPr>
            <w:r w:rsidRPr="00B1740E">
              <w:rPr>
                <w:rFonts w:ascii="Helvetica" w:hAnsi="Helvetica"/>
                <w:sz w:val="18"/>
                <w:szCs w:val="18"/>
              </w:rPr>
              <w:t>3147</w:t>
            </w:r>
          </w:p>
        </w:tc>
        <w:tc>
          <w:tcPr>
            <w:tcW w:w="576" w:type="pct"/>
          </w:tcPr>
          <w:p w14:paraId="4196AA44" w14:textId="77777777" w:rsidR="00360925" w:rsidRPr="00B1740E" w:rsidRDefault="00360925">
            <w:pPr>
              <w:pStyle w:val="Compact"/>
              <w:rPr>
                <w:rFonts w:ascii="Helvetica" w:hAnsi="Helvetica"/>
                <w:sz w:val="18"/>
                <w:szCs w:val="18"/>
              </w:rPr>
            </w:pPr>
          </w:p>
        </w:tc>
      </w:tr>
      <w:tr w:rsidR="00360925" w:rsidRPr="00B1740E" w14:paraId="21FEE289" w14:textId="77777777" w:rsidTr="00B1740E">
        <w:tc>
          <w:tcPr>
            <w:tcW w:w="1389" w:type="pct"/>
          </w:tcPr>
          <w:p w14:paraId="71256702" w14:textId="77777777" w:rsidR="00360925" w:rsidRPr="00B1740E" w:rsidRDefault="006D0E37">
            <w:pPr>
              <w:pStyle w:val="Compact"/>
              <w:rPr>
                <w:rFonts w:ascii="Helvetica" w:hAnsi="Helvetica"/>
                <w:sz w:val="18"/>
                <w:szCs w:val="18"/>
              </w:rPr>
            </w:pPr>
            <w:proofErr w:type="spellStart"/>
            <w:r w:rsidRPr="00B1740E">
              <w:rPr>
                <w:rFonts w:ascii="Helvetica" w:hAnsi="Helvetica"/>
                <w:b/>
                <w:sz w:val="18"/>
                <w:szCs w:val="18"/>
              </w:rPr>
              <w:t>Neighbourhood</w:t>
            </w:r>
            <w:proofErr w:type="spellEnd"/>
            <w:r w:rsidRPr="00B1740E">
              <w:rPr>
                <w:rFonts w:ascii="Helvetica" w:hAnsi="Helvetica"/>
                <w:b/>
                <w:sz w:val="18"/>
                <w:szCs w:val="18"/>
              </w:rPr>
              <w:t xml:space="preserve"> deprivation</w:t>
            </w:r>
          </w:p>
        </w:tc>
        <w:tc>
          <w:tcPr>
            <w:tcW w:w="1110" w:type="pct"/>
          </w:tcPr>
          <w:p w14:paraId="42EDA20D" w14:textId="77777777" w:rsidR="00360925" w:rsidRPr="00B1740E" w:rsidRDefault="00360925">
            <w:pPr>
              <w:pStyle w:val="Compact"/>
              <w:rPr>
                <w:rFonts w:ascii="Helvetica" w:hAnsi="Helvetica"/>
                <w:sz w:val="18"/>
                <w:szCs w:val="18"/>
              </w:rPr>
            </w:pPr>
          </w:p>
        </w:tc>
        <w:tc>
          <w:tcPr>
            <w:tcW w:w="962" w:type="pct"/>
          </w:tcPr>
          <w:p w14:paraId="316E9CF9" w14:textId="77777777" w:rsidR="00360925" w:rsidRPr="00B1740E" w:rsidRDefault="00360925">
            <w:pPr>
              <w:pStyle w:val="Compact"/>
              <w:rPr>
                <w:rFonts w:ascii="Helvetica" w:hAnsi="Helvetica"/>
                <w:sz w:val="18"/>
                <w:szCs w:val="18"/>
              </w:rPr>
            </w:pPr>
          </w:p>
        </w:tc>
        <w:tc>
          <w:tcPr>
            <w:tcW w:w="962" w:type="pct"/>
          </w:tcPr>
          <w:p w14:paraId="7B88C489" w14:textId="77777777" w:rsidR="00360925" w:rsidRPr="00B1740E" w:rsidRDefault="00360925">
            <w:pPr>
              <w:pStyle w:val="Compact"/>
              <w:rPr>
                <w:rFonts w:ascii="Helvetica" w:hAnsi="Helvetica"/>
                <w:sz w:val="18"/>
                <w:szCs w:val="18"/>
              </w:rPr>
            </w:pPr>
          </w:p>
        </w:tc>
        <w:tc>
          <w:tcPr>
            <w:tcW w:w="576" w:type="pct"/>
          </w:tcPr>
          <w:p w14:paraId="48E8B1EE"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1</w:t>
            </w:r>
          </w:p>
        </w:tc>
      </w:tr>
      <w:tr w:rsidR="00360925" w:rsidRPr="00B1740E" w14:paraId="3569AC4B" w14:textId="77777777" w:rsidTr="00B1740E">
        <w:tc>
          <w:tcPr>
            <w:tcW w:w="1389" w:type="pct"/>
          </w:tcPr>
          <w:p w14:paraId="4A456AE6" w14:textId="77777777" w:rsidR="00360925" w:rsidRPr="00B1740E" w:rsidRDefault="006D0E37">
            <w:pPr>
              <w:pStyle w:val="Compact"/>
              <w:rPr>
                <w:rFonts w:ascii="Helvetica" w:hAnsi="Helvetica"/>
                <w:sz w:val="18"/>
                <w:szCs w:val="18"/>
              </w:rPr>
            </w:pPr>
            <w:r w:rsidRPr="00B1740E">
              <w:rPr>
                <w:rFonts w:ascii="Helvetica" w:hAnsi="Helvetica"/>
                <w:sz w:val="18"/>
                <w:szCs w:val="18"/>
              </w:rPr>
              <w:t>   Mean (SD)</w:t>
            </w:r>
          </w:p>
        </w:tc>
        <w:tc>
          <w:tcPr>
            <w:tcW w:w="1110" w:type="pct"/>
          </w:tcPr>
          <w:p w14:paraId="6422DE2E" w14:textId="77777777" w:rsidR="00360925" w:rsidRPr="00B1740E" w:rsidRDefault="006D0E37">
            <w:pPr>
              <w:pStyle w:val="Compact"/>
              <w:rPr>
                <w:rFonts w:ascii="Helvetica" w:hAnsi="Helvetica"/>
                <w:sz w:val="18"/>
                <w:szCs w:val="18"/>
              </w:rPr>
            </w:pPr>
            <w:r w:rsidRPr="00B1740E">
              <w:rPr>
                <w:rFonts w:ascii="Helvetica" w:hAnsi="Helvetica"/>
                <w:sz w:val="18"/>
                <w:szCs w:val="18"/>
              </w:rPr>
              <w:t>-1.4 (3.0)</w:t>
            </w:r>
          </w:p>
        </w:tc>
        <w:tc>
          <w:tcPr>
            <w:tcW w:w="962" w:type="pct"/>
          </w:tcPr>
          <w:p w14:paraId="28B288BE" w14:textId="77777777" w:rsidR="00360925" w:rsidRPr="00B1740E" w:rsidRDefault="006D0E37">
            <w:pPr>
              <w:pStyle w:val="Compact"/>
              <w:rPr>
                <w:rFonts w:ascii="Helvetica" w:hAnsi="Helvetica"/>
                <w:sz w:val="18"/>
                <w:szCs w:val="18"/>
              </w:rPr>
            </w:pPr>
            <w:r w:rsidRPr="00B1740E">
              <w:rPr>
                <w:rFonts w:ascii="Helvetica" w:hAnsi="Helvetica"/>
                <w:sz w:val="18"/>
                <w:szCs w:val="18"/>
              </w:rPr>
              <w:t>-1.2 (3.1)</w:t>
            </w:r>
          </w:p>
        </w:tc>
        <w:tc>
          <w:tcPr>
            <w:tcW w:w="962" w:type="pct"/>
          </w:tcPr>
          <w:p w14:paraId="6434A86E" w14:textId="77777777" w:rsidR="00360925" w:rsidRPr="00B1740E" w:rsidRDefault="006D0E37">
            <w:pPr>
              <w:pStyle w:val="Compact"/>
              <w:rPr>
                <w:rFonts w:ascii="Helvetica" w:hAnsi="Helvetica"/>
                <w:sz w:val="18"/>
                <w:szCs w:val="18"/>
              </w:rPr>
            </w:pPr>
            <w:r w:rsidRPr="00B1740E">
              <w:rPr>
                <w:rFonts w:ascii="Helvetica" w:hAnsi="Helvetica"/>
                <w:sz w:val="18"/>
                <w:szCs w:val="18"/>
              </w:rPr>
              <w:t>-1.4 (3.0)</w:t>
            </w:r>
          </w:p>
        </w:tc>
        <w:tc>
          <w:tcPr>
            <w:tcW w:w="576" w:type="pct"/>
          </w:tcPr>
          <w:p w14:paraId="532E61C5" w14:textId="77777777" w:rsidR="00360925" w:rsidRPr="00B1740E" w:rsidRDefault="00360925">
            <w:pPr>
              <w:pStyle w:val="Compact"/>
              <w:rPr>
                <w:rFonts w:ascii="Helvetica" w:hAnsi="Helvetica"/>
                <w:sz w:val="18"/>
                <w:szCs w:val="18"/>
              </w:rPr>
            </w:pPr>
          </w:p>
        </w:tc>
      </w:tr>
      <w:tr w:rsidR="00360925" w:rsidRPr="00B1740E" w14:paraId="416EEF26" w14:textId="77777777" w:rsidTr="00B1740E">
        <w:tc>
          <w:tcPr>
            <w:tcW w:w="1389" w:type="pct"/>
          </w:tcPr>
          <w:p w14:paraId="3203780A" w14:textId="77777777" w:rsidR="00360925" w:rsidRPr="00B1740E" w:rsidRDefault="006D0E37">
            <w:pPr>
              <w:pStyle w:val="Compact"/>
              <w:rPr>
                <w:rFonts w:ascii="Helvetica" w:hAnsi="Helvetica"/>
                <w:sz w:val="18"/>
                <w:szCs w:val="18"/>
              </w:rPr>
            </w:pPr>
            <w:r w:rsidRPr="00B1740E">
              <w:rPr>
                <w:rFonts w:ascii="Helvetica" w:hAnsi="Helvetica"/>
                <w:sz w:val="18"/>
                <w:szCs w:val="18"/>
              </w:rPr>
              <w:t>   Median</w:t>
            </w:r>
          </w:p>
        </w:tc>
        <w:tc>
          <w:tcPr>
            <w:tcW w:w="1110" w:type="pct"/>
          </w:tcPr>
          <w:p w14:paraId="4A20D35A" w14:textId="77777777" w:rsidR="00360925" w:rsidRPr="00B1740E" w:rsidRDefault="006D0E37">
            <w:pPr>
              <w:pStyle w:val="Compact"/>
              <w:rPr>
                <w:rFonts w:ascii="Helvetica" w:hAnsi="Helvetica"/>
                <w:sz w:val="18"/>
                <w:szCs w:val="18"/>
              </w:rPr>
            </w:pPr>
            <w:r w:rsidRPr="00B1740E">
              <w:rPr>
                <w:rFonts w:ascii="Helvetica" w:hAnsi="Helvetica"/>
                <w:sz w:val="18"/>
                <w:szCs w:val="18"/>
              </w:rPr>
              <w:t>-2.2</w:t>
            </w:r>
          </w:p>
        </w:tc>
        <w:tc>
          <w:tcPr>
            <w:tcW w:w="962" w:type="pct"/>
          </w:tcPr>
          <w:p w14:paraId="6858F49E" w14:textId="77777777" w:rsidR="00360925" w:rsidRPr="00B1740E" w:rsidRDefault="006D0E37">
            <w:pPr>
              <w:pStyle w:val="Compact"/>
              <w:rPr>
                <w:rFonts w:ascii="Helvetica" w:hAnsi="Helvetica"/>
                <w:sz w:val="18"/>
                <w:szCs w:val="18"/>
              </w:rPr>
            </w:pPr>
            <w:r w:rsidRPr="00B1740E">
              <w:rPr>
                <w:rFonts w:ascii="Helvetica" w:hAnsi="Helvetica"/>
                <w:sz w:val="18"/>
                <w:szCs w:val="18"/>
              </w:rPr>
              <w:t>-2.0</w:t>
            </w:r>
          </w:p>
        </w:tc>
        <w:tc>
          <w:tcPr>
            <w:tcW w:w="962" w:type="pct"/>
          </w:tcPr>
          <w:p w14:paraId="37AD31D5" w14:textId="77777777" w:rsidR="00360925" w:rsidRPr="00B1740E" w:rsidRDefault="006D0E37">
            <w:pPr>
              <w:pStyle w:val="Compact"/>
              <w:rPr>
                <w:rFonts w:ascii="Helvetica" w:hAnsi="Helvetica"/>
                <w:sz w:val="18"/>
                <w:szCs w:val="18"/>
              </w:rPr>
            </w:pPr>
            <w:r w:rsidRPr="00B1740E">
              <w:rPr>
                <w:rFonts w:ascii="Helvetica" w:hAnsi="Helvetica"/>
                <w:sz w:val="18"/>
                <w:szCs w:val="18"/>
              </w:rPr>
              <w:t>-2.1</w:t>
            </w:r>
          </w:p>
        </w:tc>
        <w:tc>
          <w:tcPr>
            <w:tcW w:w="576" w:type="pct"/>
          </w:tcPr>
          <w:p w14:paraId="0A5D8974" w14:textId="77777777" w:rsidR="00360925" w:rsidRPr="00B1740E" w:rsidRDefault="00360925">
            <w:pPr>
              <w:pStyle w:val="Compact"/>
              <w:rPr>
                <w:rFonts w:ascii="Helvetica" w:hAnsi="Helvetica"/>
                <w:sz w:val="18"/>
                <w:szCs w:val="18"/>
              </w:rPr>
            </w:pPr>
          </w:p>
        </w:tc>
      </w:tr>
      <w:tr w:rsidR="00360925" w:rsidRPr="00B1740E" w14:paraId="59926BFF" w14:textId="77777777" w:rsidTr="00B1740E">
        <w:tc>
          <w:tcPr>
            <w:tcW w:w="1389" w:type="pct"/>
          </w:tcPr>
          <w:p w14:paraId="57D94DA2" w14:textId="77777777" w:rsidR="00360925" w:rsidRPr="00B1740E" w:rsidRDefault="006D0E37">
            <w:pPr>
              <w:pStyle w:val="Compact"/>
              <w:rPr>
                <w:rFonts w:ascii="Helvetica" w:hAnsi="Helvetica"/>
                <w:sz w:val="18"/>
                <w:szCs w:val="18"/>
              </w:rPr>
            </w:pPr>
            <w:r w:rsidRPr="00B1740E">
              <w:rPr>
                <w:rFonts w:ascii="Helvetica" w:hAnsi="Helvetica"/>
                <w:sz w:val="18"/>
                <w:szCs w:val="18"/>
              </w:rPr>
              <w:t>   Range</w:t>
            </w:r>
          </w:p>
        </w:tc>
        <w:tc>
          <w:tcPr>
            <w:tcW w:w="1110" w:type="pct"/>
          </w:tcPr>
          <w:p w14:paraId="46842EF8" w14:textId="77777777" w:rsidR="00360925" w:rsidRPr="00B1740E" w:rsidRDefault="006D0E37">
            <w:pPr>
              <w:pStyle w:val="Compact"/>
              <w:rPr>
                <w:rFonts w:ascii="Helvetica" w:hAnsi="Helvetica"/>
                <w:sz w:val="18"/>
                <w:szCs w:val="18"/>
              </w:rPr>
            </w:pPr>
            <w:r w:rsidRPr="00B1740E">
              <w:rPr>
                <w:rFonts w:ascii="Helvetica" w:hAnsi="Helvetica"/>
                <w:sz w:val="18"/>
                <w:szCs w:val="18"/>
              </w:rPr>
              <w:t>-6.3 - 11.0</w:t>
            </w:r>
          </w:p>
        </w:tc>
        <w:tc>
          <w:tcPr>
            <w:tcW w:w="962" w:type="pct"/>
          </w:tcPr>
          <w:p w14:paraId="580AC83E" w14:textId="77777777" w:rsidR="00360925" w:rsidRPr="00B1740E" w:rsidRDefault="006D0E37">
            <w:pPr>
              <w:pStyle w:val="Compact"/>
              <w:rPr>
                <w:rFonts w:ascii="Helvetica" w:hAnsi="Helvetica"/>
                <w:sz w:val="18"/>
                <w:szCs w:val="18"/>
              </w:rPr>
            </w:pPr>
            <w:r w:rsidRPr="00B1740E">
              <w:rPr>
                <w:rFonts w:ascii="Helvetica" w:hAnsi="Helvetica"/>
                <w:sz w:val="18"/>
                <w:szCs w:val="18"/>
              </w:rPr>
              <w:t>-6.3 - 10.2</w:t>
            </w:r>
          </w:p>
        </w:tc>
        <w:tc>
          <w:tcPr>
            <w:tcW w:w="962" w:type="pct"/>
          </w:tcPr>
          <w:p w14:paraId="30B0DECC" w14:textId="77777777" w:rsidR="00360925" w:rsidRPr="00B1740E" w:rsidRDefault="006D0E37">
            <w:pPr>
              <w:pStyle w:val="Compact"/>
              <w:rPr>
                <w:rFonts w:ascii="Helvetica" w:hAnsi="Helvetica"/>
                <w:sz w:val="18"/>
                <w:szCs w:val="18"/>
              </w:rPr>
            </w:pPr>
            <w:r w:rsidRPr="00B1740E">
              <w:rPr>
                <w:rFonts w:ascii="Helvetica" w:hAnsi="Helvetica"/>
                <w:sz w:val="18"/>
                <w:szCs w:val="18"/>
              </w:rPr>
              <w:t>-6.3 - 11.0</w:t>
            </w:r>
          </w:p>
        </w:tc>
        <w:tc>
          <w:tcPr>
            <w:tcW w:w="576" w:type="pct"/>
          </w:tcPr>
          <w:p w14:paraId="0C5FFDA5" w14:textId="77777777" w:rsidR="00360925" w:rsidRPr="00B1740E" w:rsidRDefault="00360925">
            <w:pPr>
              <w:pStyle w:val="Compact"/>
              <w:rPr>
                <w:rFonts w:ascii="Helvetica" w:hAnsi="Helvetica"/>
                <w:sz w:val="18"/>
                <w:szCs w:val="18"/>
              </w:rPr>
            </w:pPr>
          </w:p>
        </w:tc>
      </w:tr>
      <w:tr w:rsidR="00360925" w:rsidRPr="00B1740E" w14:paraId="7243952D" w14:textId="77777777" w:rsidTr="00B1740E">
        <w:tc>
          <w:tcPr>
            <w:tcW w:w="1389" w:type="pct"/>
          </w:tcPr>
          <w:p w14:paraId="6145F34C" w14:textId="77777777" w:rsidR="00360925" w:rsidRPr="00B1740E" w:rsidRDefault="006D0E37">
            <w:pPr>
              <w:pStyle w:val="Compact"/>
              <w:rPr>
                <w:rFonts w:ascii="Helvetica" w:hAnsi="Helvetica"/>
                <w:sz w:val="18"/>
                <w:szCs w:val="18"/>
              </w:rPr>
            </w:pPr>
            <w:r w:rsidRPr="00B1740E">
              <w:rPr>
                <w:rFonts w:ascii="Helvetica" w:hAnsi="Helvetica"/>
                <w:sz w:val="18"/>
                <w:szCs w:val="18"/>
              </w:rPr>
              <w:t>   Missing data</w:t>
            </w:r>
          </w:p>
        </w:tc>
        <w:tc>
          <w:tcPr>
            <w:tcW w:w="1110" w:type="pct"/>
          </w:tcPr>
          <w:p w14:paraId="53938665" w14:textId="77777777" w:rsidR="00360925" w:rsidRPr="00B1740E" w:rsidRDefault="006D0E37">
            <w:pPr>
              <w:pStyle w:val="Compact"/>
              <w:rPr>
                <w:rFonts w:ascii="Helvetica" w:hAnsi="Helvetica"/>
                <w:sz w:val="18"/>
                <w:szCs w:val="18"/>
              </w:rPr>
            </w:pPr>
            <w:r w:rsidRPr="00B1740E">
              <w:rPr>
                <w:rFonts w:ascii="Helvetica" w:hAnsi="Helvetica"/>
                <w:sz w:val="18"/>
                <w:szCs w:val="18"/>
              </w:rPr>
              <w:t>0</w:t>
            </w:r>
          </w:p>
        </w:tc>
        <w:tc>
          <w:tcPr>
            <w:tcW w:w="962" w:type="pct"/>
          </w:tcPr>
          <w:p w14:paraId="5D97BE16" w14:textId="77777777" w:rsidR="00360925" w:rsidRPr="00B1740E" w:rsidRDefault="006D0E37">
            <w:pPr>
              <w:pStyle w:val="Compact"/>
              <w:rPr>
                <w:rFonts w:ascii="Helvetica" w:hAnsi="Helvetica"/>
                <w:sz w:val="18"/>
                <w:szCs w:val="18"/>
              </w:rPr>
            </w:pPr>
            <w:r w:rsidRPr="00B1740E">
              <w:rPr>
                <w:rFonts w:ascii="Helvetica" w:hAnsi="Helvetica"/>
                <w:sz w:val="18"/>
                <w:szCs w:val="18"/>
              </w:rPr>
              <w:t>78</w:t>
            </w:r>
          </w:p>
        </w:tc>
        <w:tc>
          <w:tcPr>
            <w:tcW w:w="962" w:type="pct"/>
          </w:tcPr>
          <w:p w14:paraId="21643354" w14:textId="77777777" w:rsidR="00360925" w:rsidRPr="00B1740E" w:rsidRDefault="006D0E37">
            <w:pPr>
              <w:pStyle w:val="Compact"/>
              <w:rPr>
                <w:rFonts w:ascii="Helvetica" w:hAnsi="Helvetica"/>
                <w:sz w:val="18"/>
                <w:szCs w:val="18"/>
              </w:rPr>
            </w:pPr>
            <w:r w:rsidRPr="00B1740E">
              <w:rPr>
                <w:rFonts w:ascii="Helvetica" w:hAnsi="Helvetica"/>
                <w:sz w:val="18"/>
                <w:szCs w:val="18"/>
              </w:rPr>
              <w:t>78</w:t>
            </w:r>
          </w:p>
        </w:tc>
        <w:tc>
          <w:tcPr>
            <w:tcW w:w="576" w:type="pct"/>
          </w:tcPr>
          <w:p w14:paraId="1C11CF1F" w14:textId="77777777" w:rsidR="00360925" w:rsidRPr="00B1740E" w:rsidRDefault="00360925">
            <w:pPr>
              <w:pStyle w:val="Compact"/>
              <w:rPr>
                <w:rFonts w:ascii="Helvetica" w:hAnsi="Helvetica"/>
                <w:sz w:val="18"/>
                <w:szCs w:val="18"/>
              </w:rPr>
            </w:pPr>
          </w:p>
        </w:tc>
      </w:tr>
      <w:tr w:rsidR="00360925" w:rsidRPr="00B1740E" w14:paraId="7F5FB108" w14:textId="77777777" w:rsidTr="00B1740E">
        <w:tc>
          <w:tcPr>
            <w:tcW w:w="1389" w:type="pct"/>
          </w:tcPr>
          <w:p w14:paraId="25BED30A" w14:textId="77777777" w:rsidR="00360925" w:rsidRPr="00B1740E" w:rsidRDefault="006D0E37">
            <w:pPr>
              <w:pStyle w:val="Compact"/>
              <w:rPr>
                <w:rFonts w:ascii="Helvetica" w:hAnsi="Helvetica"/>
                <w:sz w:val="18"/>
                <w:szCs w:val="18"/>
              </w:rPr>
            </w:pPr>
            <w:r w:rsidRPr="00B1740E">
              <w:rPr>
                <w:rFonts w:ascii="Helvetica" w:hAnsi="Helvetica"/>
                <w:b/>
                <w:sz w:val="18"/>
                <w:szCs w:val="18"/>
              </w:rPr>
              <w:t>Social isolation</w:t>
            </w:r>
          </w:p>
        </w:tc>
        <w:tc>
          <w:tcPr>
            <w:tcW w:w="1110" w:type="pct"/>
          </w:tcPr>
          <w:p w14:paraId="24B2EB7E" w14:textId="77777777" w:rsidR="00360925" w:rsidRPr="00B1740E" w:rsidRDefault="00360925">
            <w:pPr>
              <w:pStyle w:val="Compact"/>
              <w:rPr>
                <w:rFonts w:ascii="Helvetica" w:hAnsi="Helvetica"/>
                <w:sz w:val="18"/>
                <w:szCs w:val="18"/>
              </w:rPr>
            </w:pPr>
          </w:p>
        </w:tc>
        <w:tc>
          <w:tcPr>
            <w:tcW w:w="962" w:type="pct"/>
          </w:tcPr>
          <w:p w14:paraId="7F0117D6" w14:textId="77777777" w:rsidR="00360925" w:rsidRPr="00B1740E" w:rsidRDefault="00360925">
            <w:pPr>
              <w:pStyle w:val="Compact"/>
              <w:rPr>
                <w:rFonts w:ascii="Helvetica" w:hAnsi="Helvetica"/>
                <w:sz w:val="18"/>
                <w:szCs w:val="18"/>
              </w:rPr>
            </w:pPr>
          </w:p>
        </w:tc>
        <w:tc>
          <w:tcPr>
            <w:tcW w:w="962" w:type="pct"/>
          </w:tcPr>
          <w:p w14:paraId="67FC6F7D" w14:textId="77777777" w:rsidR="00360925" w:rsidRPr="00B1740E" w:rsidRDefault="00360925">
            <w:pPr>
              <w:pStyle w:val="Compact"/>
              <w:rPr>
                <w:rFonts w:ascii="Helvetica" w:hAnsi="Helvetica"/>
                <w:sz w:val="18"/>
                <w:szCs w:val="18"/>
              </w:rPr>
            </w:pPr>
          </w:p>
        </w:tc>
        <w:tc>
          <w:tcPr>
            <w:tcW w:w="576" w:type="pct"/>
          </w:tcPr>
          <w:p w14:paraId="5A4E0D43" w14:textId="77777777" w:rsidR="00360925" w:rsidRPr="00B1740E" w:rsidRDefault="006D0E37">
            <w:pPr>
              <w:pStyle w:val="Compact"/>
              <w:rPr>
                <w:rFonts w:ascii="Helvetica" w:hAnsi="Helvetica"/>
                <w:sz w:val="18"/>
                <w:szCs w:val="18"/>
              </w:rPr>
            </w:pPr>
            <w:r w:rsidRPr="00B1740E">
              <w:rPr>
                <w:rFonts w:ascii="Helvetica" w:hAnsi="Helvetica"/>
                <w:sz w:val="18"/>
                <w:szCs w:val="18"/>
              </w:rPr>
              <w:t>0.119</w:t>
            </w:r>
            <w:r w:rsidRPr="00B1740E">
              <w:rPr>
                <w:rFonts w:ascii="Helvetica" w:hAnsi="Helvetica"/>
                <w:sz w:val="18"/>
                <w:szCs w:val="18"/>
                <w:vertAlign w:val="superscript"/>
              </w:rPr>
              <w:t>2</w:t>
            </w:r>
          </w:p>
        </w:tc>
      </w:tr>
      <w:tr w:rsidR="00360925" w:rsidRPr="00B1740E" w14:paraId="0BE0820B" w14:textId="77777777" w:rsidTr="00B1740E">
        <w:tc>
          <w:tcPr>
            <w:tcW w:w="1389" w:type="pct"/>
          </w:tcPr>
          <w:p w14:paraId="15177D1D" w14:textId="77777777" w:rsidR="00360925" w:rsidRPr="00B1740E" w:rsidRDefault="006D0E37">
            <w:pPr>
              <w:pStyle w:val="Compact"/>
              <w:rPr>
                <w:rFonts w:ascii="Helvetica" w:hAnsi="Helvetica"/>
                <w:sz w:val="18"/>
                <w:szCs w:val="18"/>
              </w:rPr>
            </w:pPr>
            <w:r w:rsidRPr="00B1740E">
              <w:rPr>
                <w:rFonts w:ascii="Helvetica" w:hAnsi="Helvetica"/>
                <w:sz w:val="18"/>
                <w:szCs w:val="18"/>
              </w:rPr>
              <w:t>   No</w:t>
            </w:r>
          </w:p>
        </w:tc>
        <w:tc>
          <w:tcPr>
            <w:tcW w:w="1110" w:type="pct"/>
          </w:tcPr>
          <w:p w14:paraId="41278918" w14:textId="77777777" w:rsidR="00360925" w:rsidRPr="00B1740E" w:rsidRDefault="006D0E37">
            <w:pPr>
              <w:pStyle w:val="Compact"/>
              <w:rPr>
                <w:rFonts w:ascii="Helvetica" w:hAnsi="Helvetica"/>
                <w:sz w:val="18"/>
                <w:szCs w:val="18"/>
              </w:rPr>
            </w:pPr>
            <w:r w:rsidRPr="00B1740E">
              <w:rPr>
                <w:rFonts w:ascii="Helvetica" w:hAnsi="Helvetica"/>
                <w:sz w:val="18"/>
                <w:szCs w:val="18"/>
              </w:rPr>
              <w:t>33913 (89.8%)</w:t>
            </w:r>
          </w:p>
        </w:tc>
        <w:tc>
          <w:tcPr>
            <w:tcW w:w="962" w:type="pct"/>
          </w:tcPr>
          <w:p w14:paraId="24C3231B" w14:textId="77777777" w:rsidR="00360925" w:rsidRPr="00B1740E" w:rsidRDefault="006D0E37">
            <w:pPr>
              <w:pStyle w:val="Compact"/>
              <w:rPr>
                <w:rFonts w:ascii="Helvetica" w:hAnsi="Helvetica"/>
                <w:sz w:val="18"/>
                <w:szCs w:val="18"/>
              </w:rPr>
            </w:pPr>
            <w:r w:rsidRPr="00B1740E">
              <w:rPr>
                <w:rFonts w:ascii="Helvetica" w:hAnsi="Helvetica"/>
                <w:sz w:val="18"/>
                <w:szCs w:val="18"/>
              </w:rPr>
              <w:t>5728 (89.2%)</w:t>
            </w:r>
          </w:p>
        </w:tc>
        <w:tc>
          <w:tcPr>
            <w:tcW w:w="962" w:type="pct"/>
          </w:tcPr>
          <w:p w14:paraId="6D267DED" w14:textId="77777777" w:rsidR="00360925" w:rsidRPr="00B1740E" w:rsidRDefault="006D0E37">
            <w:pPr>
              <w:pStyle w:val="Compact"/>
              <w:rPr>
                <w:rFonts w:ascii="Helvetica" w:hAnsi="Helvetica"/>
                <w:sz w:val="18"/>
                <w:szCs w:val="18"/>
              </w:rPr>
            </w:pPr>
            <w:r w:rsidRPr="00B1740E">
              <w:rPr>
                <w:rFonts w:ascii="Helvetica" w:hAnsi="Helvetica"/>
                <w:sz w:val="18"/>
                <w:szCs w:val="18"/>
              </w:rPr>
              <w:t>39641 (89.8%)</w:t>
            </w:r>
          </w:p>
        </w:tc>
        <w:tc>
          <w:tcPr>
            <w:tcW w:w="576" w:type="pct"/>
          </w:tcPr>
          <w:p w14:paraId="78B9D2FF" w14:textId="77777777" w:rsidR="00360925" w:rsidRPr="00B1740E" w:rsidRDefault="00360925">
            <w:pPr>
              <w:pStyle w:val="Compact"/>
              <w:rPr>
                <w:rFonts w:ascii="Helvetica" w:hAnsi="Helvetica"/>
                <w:sz w:val="18"/>
                <w:szCs w:val="18"/>
              </w:rPr>
            </w:pPr>
          </w:p>
        </w:tc>
      </w:tr>
      <w:tr w:rsidR="00360925" w:rsidRPr="00B1740E" w14:paraId="7AD3929E" w14:textId="77777777" w:rsidTr="00B1740E">
        <w:tc>
          <w:tcPr>
            <w:tcW w:w="1389" w:type="pct"/>
          </w:tcPr>
          <w:p w14:paraId="3EE987C9" w14:textId="77777777" w:rsidR="00360925" w:rsidRPr="00B1740E" w:rsidRDefault="006D0E37">
            <w:pPr>
              <w:pStyle w:val="Compact"/>
              <w:rPr>
                <w:rFonts w:ascii="Helvetica" w:hAnsi="Helvetica"/>
                <w:sz w:val="18"/>
                <w:szCs w:val="18"/>
              </w:rPr>
            </w:pPr>
            <w:r w:rsidRPr="00B1740E">
              <w:rPr>
                <w:rFonts w:ascii="Helvetica" w:hAnsi="Helvetica"/>
                <w:sz w:val="18"/>
                <w:szCs w:val="18"/>
              </w:rPr>
              <w:t>   Yes</w:t>
            </w:r>
          </w:p>
        </w:tc>
        <w:tc>
          <w:tcPr>
            <w:tcW w:w="1110" w:type="pct"/>
          </w:tcPr>
          <w:p w14:paraId="200AEECE" w14:textId="77777777" w:rsidR="00360925" w:rsidRPr="00B1740E" w:rsidRDefault="006D0E37">
            <w:pPr>
              <w:pStyle w:val="Compact"/>
              <w:rPr>
                <w:rFonts w:ascii="Helvetica" w:hAnsi="Helvetica"/>
                <w:sz w:val="18"/>
                <w:szCs w:val="18"/>
              </w:rPr>
            </w:pPr>
            <w:r w:rsidRPr="00B1740E">
              <w:rPr>
                <w:rFonts w:ascii="Helvetica" w:hAnsi="Helvetica"/>
                <w:sz w:val="18"/>
                <w:szCs w:val="18"/>
              </w:rPr>
              <w:t>3833 (10.2%)</w:t>
            </w:r>
          </w:p>
        </w:tc>
        <w:tc>
          <w:tcPr>
            <w:tcW w:w="962" w:type="pct"/>
          </w:tcPr>
          <w:p w14:paraId="5E7824EF" w14:textId="77777777" w:rsidR="00360925" w:rsidRPr="00B1740E" w:rsidRDefault="006D0E37">
            <w:pPr>
              <w:pStyle w:val="Compact"/>
              <w:rPr>
                <w:rFonts w:ascii="Helvetica" w:hAnsi="Helvetica"/>
                <w:sz w:val="18"/>
                <w:szCs w:val="18"/>
              </w:rPr>
            </w:pPr>
            <w:r w:rsidRPr="00B1740E">
              <w:rPr>
                <w:rFonts w:ascii="Helvetica" w:hAnsi="Helvetica"/>
                <w:sz w:val="18"/>
                <w:szCs w:val="18"/>
              </w:rPr>
              <w:t>693 (10.8%)</w:t>
            </w:r>
          </w:p>
        </w:tc>
        <w:tc>
          <w:tcPr>
            <w:tcW w:w="962" w:type="pct"/>
          </w:tcPr>
          <w:p w14:paraId="422DC555" w14:textId="77777777" w:rsidR="00360925" w:rsidRPr="00B1740E" w:rsidRDefault="006D0E37">
            <w:pPr>
              <w:pStyle w:val="Compact"/>
              <w:rPr>
                <w:rFonts w:ascii="Helvetica" w:hAnsi="Helvetica"/>
                <w:sz w:val="18"/>
                <w:szCs w:val="18"/>
              </w:rPr>
            </w:pPr>
            <w:r w:rsidRPr="00B1740E">
              <w:rPr>
                <w:rFonts w:ascii="Helvetica" w:hAnsi="Helvetica"/>
                <w:sz w:val="18"/>
                <w:szCs w:val="18"/>
              </w:rPr>
              <w:t>4526 (10.2%)</w:t>
            </w:r>
          </w:p>
        </w:tc>
        <w:tc>
          <w:tcPr>
            <w:tcW w:w="576" w:type="pct"/>
          </w:tcPr>
          <w:p w14:paraId="70F825EB" w14:textId="77777777" w:rsidR="00360925" w:rsidRPr="00B1740E" w:rsidRDefault="00360925">
            <w:pPr>
              <w:pStyle w:val="Compact"/>
              <w:rPr>
                <w:rFonts w:ascii="Helvetica" w:hAnsi="Helvetica"/>
                <w:sz w:val="18"/>
                <w:szCs w:val="18"/>
              </w:rPr>
            </w:pPr>
          </w:p>
        </w:tc>
      </w:tr>
      <w:tr w:rsidR="00360925" w:rsidRPr="00B1740E" w14:paraId="710F324E" w14:textId="77777777" w:rsidTr="00B1740E">
        <w:tc>
          <w:tcPr>
            <w:tcW w:w="1389" w:type="pct"/>
          </w:tcPr>
          <w:p w14:paraId="21ACA71E" w14:textId="77777777" w:rsidR="00360925" w:rsidRPr="00B1740E" w:rsidRDefault="006D0E37">
            <w:pPr>
              <w:pStyle w:val="Compact"/>
              <w:rPr>
                <w:rFonts w:ascii="Helvetica" w:hAnsi="Helvetica"/>
                <w:sz w:val="18"/>
                <w:szCs w:val="18"/>
              </w:rPr>
            </w:pPr>
            <w:r w:rsidRPr="00B1740E">
              <w:rPr>
                <w:rFonts w:ascii="Helvetica" w:hAnsi="Helvetica"/>
                <w:sz w:val="18"/>
                <w:szCs w:val="18"/>
              </w:rPr>
              <w:t>   Missing data</w:t>
            </w:r>
          </w:p>
        </w:tc>
        <w:tc>
          <w:tcPr>
            <w:tcW w:w="1110" w:type="pct"/>
          </w:tcPr>
          <w:p w14:paraId="7793FD24" w14:textId="77777777" w:rsidR="00360925" w:rsidRPr="00B1740E" w:rsidRDefault="006D0E37">
            <w:pPr>
              <w:pStyle w:val="Compact"/>
              <w:rPr>
                <w:rFonts w:ascii="Helvetica" w:hAnsi="Helvetica"/>
                <w:sz w:val="18"/>
                <w:szCs w:val="18"/>
              </w:rPr>
            </w:pPr>
            <w:r w:rsidRPr="00B1740E">
              <w:rPr>
                <w:rFonts w:ascii="Helvetica" w:hAnsi="Helvetica"/>
                <w:sz w:val="18"/>
                <w:szCs w:val="18"/>
              </w:rPr>
              <w:t>0</w:t>
            </w:r>
          </w:p>
        </w:tc>
        <w:tc>
          <w:tcPr>
            <w:tcW w:w="962" w:type="pct"/>
          </w:tcPr>
          <w:p w14:paraId="036346B7" w14:textId="77777777" w:rsidR="00360925" w:rsidRPr="00B1740E" w:rsidRDefault="006D0E37">
            <w:pPr>
              <w:pStyle w:val="Compact"/>
              <w:rPr>
                <w:rFonts w:ascii="Helvetica" w:hAnsi="Helvetica"/>
                <w:sz w:val="18"/>
                <w:szCs w:val="18"/>
              </w:rPr>
            </w:pPr>
            <w:r w:rsidRPr="00B1740E">
              <w:rPr>
                <w:rFonts w:ascii="Helvetica" w:hAnsi="Helvetica"/>
                <w:sz w:val="18"/>
                <w:szCs w:val="18"/>
              </w:rPr>
              <w:t>643</w:t>
            </w:r>
          </w:p>
        </w:tc>
        <w:tc>
          <w:tcPr>
            <w:tcW w:w="962" w:type="pct"/>
          </w:tcPr>
          <w:p w14:paraId="129C9F0B" w14:textId="77777777" w:rsidR="00360925" w:rsidRPr="00B1740E" w:rsidRDefault="006D0E37">
            <w:pPr>
              <w:pStyle w:val="Compact"/>
              <w:rPr>
                <w:rFonts w:ascii="Helvetica" w:hAnsi="Helvetica"/>
                <w:sz w:val="18"/>
                <w:szCs w:val="18"/>
              </w:rPr>
            </w:pPr>
            <w:r w:rsidRPr="00B1740E">
              <w:rPr>
                <w:rFonts w:ascii="Helvetica" w:hAnsi="Helvetica"/>
                <w:sz w:val="18"/>
                <w:szCs w:val="18"/>
              </w:rPr>
              <w:t>643</w:t>
            </w:r>
          </w:p>
        </w:tc>
        <w:tc>
          <w:tcPr>
            <w:tcW w:w="576" w:type="pct"/>
          </w:tcPr>
          <w:p w14:paraId="1D8E2431" w14:textId="77777777" w:rsidR="00360925" w:rsidRPr="00B1740E" w:rsidRDefault="00360925">
            <w:pPr>
              <w:pStyle w:val="Compact"/>
              <w:rPr>
                <w:rFonts w:ascii="Helvetica" w:hAnsi="Helvetica"/>
                <w:sz w:val="18"/>
                <w:szCs w:val="18"/>
              </w:rPr>
            </w:pPr>
          </w:p>
        </w:tc>
      </w:tr>
      <w:tr w:rsidR="00360925" w:rsidRPr="00B1740E" w14:paraId="757CBD9C" w14:textId="77777777" w:rsidTr="00B1740E">
        <w:tc>
          <w:tcPr>
            <w:tcW w:w="1389" w:type="pct"/>
          </w:tcPr>
          <w:p w14:paraId="6F09D79D" w14:textId="77777777" w:rsidR="00360925" w:rsidRPr="00B1740E" w:rsidRDefault="006D0E37">
            <w:pPr>
              <w:pStyle w:val="Compact"/>
              <w:rPr>
                <w:rFonts w:ascii="Helvetica" w:hAnsi="Helvetica"/>
                <w:sz w:val="18"/>
                <w:szCs w:val="18"/>
              </w:rPr>
            </w:pPr>
            <w:r w:rsidRPr="00B1740E">
              <w:rPr>
                <w:rFonts w:ascii="Helvetica" w:hAnsi="Helvetica"/>
                <w:b/>
                <w:sz w:val="18"/>
                <w:szCs w:val="18"/>
              </w:rPr>
              <w:t>Self-help</w:t>
            </w:r>
          </w:p>
        </w:tc>
        <w:tc>
          <w:tcPr>
            <w:tcW w:w="1110" w:type="pct"/>
          </w:tcPr>
          <w:p w14:paraId="67A196D9" w14:textId="77777777" w:rsidR="00360925" w:rsidRPr="00B1740E" w:rsidRDefault="00360925">
            <w:pPr>
              <w:pStyle w:val="Compact"/>
              <w:rPr>
                <w:rFonts w:ascii="Helvetica" w:hAnsi="Helvetica"/>
                <w:sz w:val="18"/>
                <w:szCs w:val="18"/>
              </w:rPr>
            </w:pPr>
          </w:p>
        </w:tc>
        <w:tc>
          <w:tcPr>
            <w:tcW w:w="962" w:type="pct"/>
          </w:tcPr>
          <w:p w14:paraId="3D24E391" w14:textId="77777777" w:rsidR="00360925" w:rsidRPr="00B1740E" w:rsidRDefault="00360925">
            <w:pPr>
              <w:pStyle w:val="Compact"/>
              <w:rPr>
                <w:rFonts w:ascii="Helvetica" w:hAnsi="Helvetica"/>
                <w:sz w:val="18"/>
                <w:szCs w:val="18"/>
              </w:rPr>
            </w:pPr>
          </w:p>
        </w:tc>
        <w:tc>
          <w:tcPr>
            <w:tcW w:w="962" w:type="pct"/>
          </w:tcPr>
          <w:p w14:paraId="4B3AF842" w14:textId="77777777" w:rsidR="00360925" w:rsidRPr="00B1740E" w:rsidRDefault="00360925">
            <w:pPr>
              <w:pStyle w:val="Compact"/>
              <w:rPr>
                <w:rFonts w:ascii="Helvetica" w:hAnsi="Helvetica"/>
                <w:sz w:val="18"/>
                <w:szCs w:val="18"/>
              </w:rPr>
            </w:pPr>
          </w:p>
        </w:tc>
        <w:tc>
          <w:tcPr>
            <w:tcW w:w="576" w:type="pct"/>
          </w:tcPr>
          <w:p w14:paraId="3052D9DD"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2</w:t>
            </w:r>
          </w:p>
        </w:tc>
      </w:tr>
      <w:tr w:rsidR="00360925" w:rsidRPr="00B1740E" w14:paraId="1E2687C5" w14:textId="77777777" w:rsidTr="00B1740E">
        <w:tc>
          <w:tcPr>
            <w:tcW w:w="1389" w:type="pct"/>
          </w:tcPr>
          <w:p w14:paraId="4D831111" w14:textId="77777777" w:rsidR="00360925" w:rsidRPr="00B1740E" w:rsidRDefault="006D0E37">
            <w:pPr>
              <w:pStyle w:val="Compact"/>
              <w:rPr>
                <w:rFonts w:ascii="Helvetica" w:hAnsi="Helvetica"/>
                <w:sz w:val="18"/>
                <w:szCs w:val="18"/>
              </w:rPr>
            </w:pPr>
            <w:r w:rsidRPr="00B1740E">
              <w:rPr>
                <w:rFonts w:ascii="Helvetica" w:hAnsi="Helvetica"/>
                <w:sz w:val="18"/>
                <w:szCs w:val="18"/>
              </w:rPr>
              <w:t>   No</w:t>
            </w:r>
          </w:p>
        </w:tc>
        <w:tc>
          <w:tcPr>
            <w:tcW w:w="1110" w:type="pct"/>
          </w:tcPr>
          <w:p w14:paraId="38329BB5" w14:textId="77777777" w:rsidR="00360925" w:rsidRPr="00B1740E" w:rsidRDefault="006D0E37">
            <w:pPr>
              <w:pStyle w:val="Compact"/>
              <w:rPr>
                <w:rFonts w:ascii="Helvetica" w:hAnsi="Helvetica"/>
                <w:sz w:val="18"/>
                <w:szCs w:val="18"/>
              </w:rPr>
            </w:pPr>
            <w:r w:rsidRPr="00B1740E">
              <w:rPr>
                <w:rFonts w:ascii="Helvetica" w:hAnsi="Helvetica"/>
                <w:sz w:val="18"/>
                <w:szCs w:val="18"/>
              </w:rPr>
              <w:t>27319 (72.4%)</w:t>
            </w:r>
          </w:p>
        </w:tc>
        <w:tc>
          <w:tcPr>
            <w:tcW w:w="962" w:type="pct"/>
          </w:tcPr>
          <w:p w14:paraId="088C4320" w14:textId="77777777" w:rsidR="00360925" w:rsidRPr="00B1740E" w:rsidRDefault="006D0E37">
            <w:pPr>
              <w:pStyle w:val="Compact"/>
              <w:rPr>
                <w:rFonts w:ascii="Helvetica" w:hAnsi="Helvetica"/>
                <w:sz w:val="18"/>
                <w:szCs w:val="18"/>
              </w:rPr>
            </w:pPr>
            <w:r w:rsidRPr="00B1740E">
              <w:rPr>
                <w:rFonts w:ascii="Helvetica" w:hAnsi="Helvetica"/>
                <w:sz w:val="18"/>
                <w:szCs w:val="18"/>
              </w:rPr>
              <w:t>5512 (78.0%)</w:t>
            </w:r>
          </w:p>
        </w:tc>
        <w:tc>
          <w:tcPr>
            <w:tcW w:w="962" w:type="pct"/>
          </w:tcPr>
          <w:p w14:paraId="07F7EA56" w14:textId="77777777" w:rsidR="00360925" w:rsidRPr="00B1740E" w:rsidRDefault="006D0E37">
            <w:pPr>
              <w:pStyle w:val="Compact"/>
              <w:rPr>
                <w:rFonts w:ascii="Helvetica" w:hAnsi="Helvetica"/>
                <w:sz w:val="18"/>
                <w:szCs w:val="18"/>
              </w:rPr>
            </w:pPr>
            <w:r w:rsidRPr="00B1740E">
              <w:rPr>
                <w:rFonts w:ascii="Helvetica" w:hAnsi="Helvetica"/>
                <w:sz w:val="18"/>
                <w:szCs w:val="18"/>
              </w:rPr>
              <w:t>32831 (73.3%)</w:t>
            </w:r>
          </w:p>
        </w:tc>
        <w:tc>
          <w:tcPr>
            <w:tcW w:w="576" w:type="pct"/>
          </w:tcPr>
          <w:p w14:paraId="4CE59233" w14:textId="77777777" w:rsidR="00360925" w:rsidRPr="00B1740E" w:rsidRDefault="00360925">
            <w:pPr>
              <w:pStyle w:val="Compact"/>
              <w:rPr>
                <w:rFonts w:ascii="Helvetica" w:hAnsi="Helvetica"/>
                <w:sz w:val="18"/>
                <w:szCs w:val="18"/>
              </w:rPr>
            </w:pPr>
          </w:p>
        </w:tc>
      </w:tr>
      <w:tr w:rsidR="00360925" w:rsidRPr="00B1740E" w14:paraId="5492B830" w14:textId="77777777" w:rsidTr="00B1740E">
        <w:tc>
          <w:tcPr>
            <w:tcW w:w="1389" w:type="pct"/>
          </w:tcPr>
          <w:p w14:paraId="473350DB" w14:textId="77777777" w:rsidR="00360925" w:rsidRPr="00B1740E" w:rsidRDefault="006D0E37">
            <w:pPr>
              <w:pStyle w:val="Compact"/>
              <w:rPr>
                <w:rFonts w:ascii="Helvetica" w:hAnsi="Helvetica"/>
                <w:sz w:val="18"/>
                <w:szCs w:val="18"/>
              </w:rPr>
            </w:pPr>
            <w:r w:rsidRPr="00B1740E">
              <w:rPr>
                <w:rFonts w:ascii="Helvetica" w:hAnsi="Helvetica"/>
                <w:sz w:val="18"/>
                <w:szCs w:val="18"/>
              </w:rPr>
              <w:t>   Yes</w:t>
            </w:r>
          </w:p>
        </w:tc>
        <w:tc>
          <w:tcPr>
            <w:tcW w:w="1110" w:type="pct"/>
          </w:tcPr>
          <w:p w14:paraId="16B1B58E" w14:textId="77777777" w:rsidR="00360925" w:rsidRPr="00B1740E" w:rsidRDefault="006D0E37">
            <w:pPr>
              <w:pStyle w:val="Compact"/>
              <w:rPr>
                <w:rFonts w:ascii="Helvetica" w:hAnsi="Helvetica"/>
                <w:sz w:val="18"/>
                <w:szCs w:val="18"/>
              </w:rPr>
            </w:pPr>
            <w:r w:rsidRPr="00B1740E">
              <w:rPr>
                <w:rFonts w:ascii="Helvetica" w:hAnsi="Helvetica"/>
                <w:sz w:val="18"/>
                <w:szCs w:val="18"/>
              </w:rPr>
              <w:t>10427 (27.6%)</w:t>
            </w:r>
          </w:p>
        </w:tc>
        <w:tc>
          <w:tcPr>
            <w:tcW w:w="962" w:type="pct"/>
          </w:tcPr>
          <w:p w14:paraId="3A8ED3D1" w14:textId="77777777" w:rsidR="00360925" w:rsidRPr="00B1740E" w:rsidRDefault="006D0E37">
            <w:pPr>
              <w:pStyle w:val="Compact"/>
              <w:rPr>
                <w:rFonts w:ascii="Helvetica" w:hAnsi="Helvetica"/>
                <w:sz w:val="18"/>
                <w:szCs w:val="18"/>
              </w:rPr>
            </w:pPr>
            <w:r w:rsidRPr="00B1740E">
              <w:rPr>
                <w:rFonts w:ascii="Helvetica" w:hAnsi="Helvetica"/>
                <w:sz w:val="18"/>
                <w:szCs w:val="18"/>
              </w:rPr>
              <w:t>1552 (22.0%)</w:t>
            </w:r>
          </w:p>
        </w:tc>
        <w:tc>
          <w:tcPr>
            <w:tcW w:w="962" w:type="pct"/>
          </w:tcPr>
          <w:p w14:paraId="1460BA7E" w14:textId="77777777" w:rsidR="00360925" w:rsidRPr="00B1740E" w:rsidRDefault="006D0E37">
            <w:pPr>
              <w:pStyle w:val="Compact"/>
              <w:rPr>
                <w:rFonts w:ascii="Helvetica" w:hAnsi="Helvetica"/>
                <w:sz w:val="18"/>
                <w:szCs w:val="18"/>
              </w:rPr>
            </w:pPr>
            <w:r w:rsidRPr="00B1740E">
              <w:rPr>
                <w:rFonts w:ascii="Helvetica" w:hAnsi="Helvetica"/>
                <w:sz w:val="18"/>
                <w:szCs w:val="18"/>
              </w:rPr>
              <w:t>11979 (26.7%)</w:t>
            </w:r>
          </w:p>
        </w:tc>
        <w:tc>
          <w:tcPr>
            <w:tcW w:w="576" w:type="pct"/>
          </w:tcPr>
          <w:p w14:paraId="5DDF24C6" w14:textId="77777777" w:rsidR="00360925" w:rsidRPr="00B1740E" w:rsidRDefault="00360925">
            <w:pPr>
              <w:pStyle w:val="Compact"/>
              <w:rPr>
                <w:rFonts w:ascii="Helvetica" w:hAnsi="Helvetica"/>
                <w:sz w:val="18"/>
                <w:szCs w:val="18"/>
              </w:rPr>
            </w:pPr>
          </w:p>
        </w:tc>
      </w:tr>
      <w:tr w:rsidR="00360925" w:rsidRPr="00B1740E" w14:paraId="79E2AEF9" w14:textId="77777777" w:rsidTr="00B1740E">
        <w:tc>
          <w:tcPr>
            <w:tcW w:w="1389" w:type="pct"/>
          </w:tcPr>
          <w:p w14:paraId="1BB0F7BC" w14:textId="77777777" w:rsidR="00360925" w:rsidRPr="00B1740E" w:rsidRDefault="006D0E37">
            <w:pPr>
              <w:pStyle w:val="Compact"/>
              <w:rPr>
                <w:rFonts w:ascii="Helvetica" w:hAnsi="Helvetica"/>
                <w:sz w:val="18"/>
                <w:szCs w:val="18"/>
              </w:rPr>
            </w:pPr>
            <w:r w:rsidRPr="00B1740E">
              <w:rPr>
                <w:rFonts w:ascii="Helvetica" w:hAnsi="Helvetica"/>
                <w:b/>
                <w:sz w:val="18"/>
                <w:szCs w:val="18"/>
              </w:rPr>
              <w:t>Self-medication with alcohol or drugs</w:t>
            </w:r>
          </w:p>
        </w:tc>
        <w:tc>
          <w:tcPr>
            <w:tcW w:w="1110" w:type="pct"/>
          </w:tcPr>
          <w:p w14:paraId="6F1CA928" w14:textId="77777777" w:rsidR="00360925" w:rsidRPr="00B1740E" w:rsidRDefault="00360925">
            <w:pPr>
              <w:pStyle w:val="Compact"/>
              <w:rPr>
                <w:rFonts w:ascii="Helvetica" w:hAnsi="Helvetica"/>
                <w:sz w:val="18"/>
                <w:szCs w:val="18"/>
              </w:rPr>
            </w:pPr>
          </w:p>
        </w:tc>
        <w:tc>
          <w:tcPr>
            <w:tcW w:w="962" w:type="pct"/>
          </w:tcPr>
          <w:p w14:paraId="399256C6" w14:textId="77777777" w:rsidR="00360925" w:rsidRPr="00B1740E" w:rsidRDefault="00360925">
            <w:pPr>
              <w:pStyle w:val="Compact"/>
              <w:rPr>
                <w:rFonts w:ascii="Helvetica" w:hAnsi="Helvetica"/>
                <w:sz w:val="18"/>
                <w:szCs w:val="18"/>
              </w:rPr>
            </w:pPr>
          </w:p>
        </w:tc>
        <w:tc>
          <w:tcPr>
            <w:tcW w:w="962" w:type="pct"/>
          </w:tcPr>
          <w:p w14:paraId="3E17AB7E" w14:textId="77777777" w:rsidR="00360925" w:rsidRPr="00B1740E" w:rsidRDefault="00360925">
            <w:pPr>
              <w:pStyle w:val="Compact"/>
              <w:rPr>
                <w:rFonts w:ascii="Helvetica" w:hAnsi="Helvetica"/>
                <w:sz w:val="18"/>
                <w:szCs w:val="18"/>
              </w:rPr>
            </w:pPr>
          </w:p>
        </w:tc>
        <w:tc>
          <w:tcPr>
            <w:tcW w:w="576" w:type="pct"/>
          </w:tcPr>
          <w:p w14:paraId="2D1AD824"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2</w:t>
            </w:r>
          </w:p>
        </w:tc>
      </w:tr>
      <w:tr w:rsidR="00360925" w:rsidRPr="00B1740E" w14:paraId="1D1544D3" w14:textId="77777777" w:rsidTr="00B1740E">
        <w:tc>
          <w:tcPr>
            <w:tcW w:w="1389" w:type="pct"/>
          </w:tcPr>
          <w:p w14:paraId="085F74C1" w14:textId="77777777" w:rsidR="00360925" w:rsidRPr="00B1740E" w:rsidRDefault="006D0E37">
            <w:pPr>
              <w:pStyle w:val="Compact"/>
              <w:rPr>
                <w:rFonts w:ascii="Helvetica" w:hAnsi="Helvetica"/>
                <w:sz w:val="18"/>
                <w:szCs w:val="18"/>
              </w:rPr>
            </w:pPr>
            <w:r w:rsidRPr="00B1740E">
              <w:rPr>
                <w:rFonts w:ascii="Helvetica" w:hAnsi="Helvetica"/>
                <w:sz w:val="18"/>
                <w:szCs w:val="18"/>
              </w:rPr>
              <w:t>   No</w:t>
            </w:r>
          </w:p>
        </w:tc>
        <w:tc>
          <w:tcPr>
            <w:tcW w:w="1110" w:type="pct"/>
          </w:tcPr>
          <w:p w14:paraId="510ED1F9" w14:textId="77777777" w:rsidR="00360925" w:rsidRPr="00B1740E" w:rsidRDefault="006D0E37">
            <w:pPr>
              <w:pStyle w:val="Compact"/>
              <w:rPr>
                <w:rFonts w:ascii="Helvetica" w:hAnsi="Helvetica"/>
                <w:sz w:val="18"/>
                <w:szCs w:val="18"/>
              </w:rPr>
            </w:pPr>
            <w:r w:rsidRPr="00B1740E">
              <w:rPr>
                <w:rFonts w:ascii="Helvetica" w:hAnsi="Helvetica"/>
                <w:sz w:val="18"/>
                <w:szCs w:val="18"/>
              </w:rPr>
              <w:t>30234 (80.1%)</w:t>
            </w:r>
          </w:p>
        </w:tc>
        <w:tc>
          <w:tcPr>
            <w:tcW w:w="962" w:type="pct"/>
          </w:tcPr>
          <w:p w14:paraId="409A30B2" w14:textId="77777777" w:rsidR="00360925" w:rsidRPr="00B1740E" w:rsidRDefault="006D0E37">
            <w:pPr>
              <w:pStyle w:val="Compact"/>
              <w:rPr>
                <w:rFonts w:ascii="Helvetica" w:hAnsi="Helvetica"/>
                <w:sz w:val="18"/>
                <w:szCs w:val="18"/>
              </w:rPr>
            </w:pPr>
            <w:r w:rsidRPr="00B1740E">
              <w:rPr>
                <w:rFonts w:ascii="Helvetica" w:hAnsi="Helvetica"/>
                <w:sz w:val="18"/>
                <w:szCs w:val="18"/>
              </w:rPr>
              <w:t>6022 (85.2%)</w:t>
            </w:r>
          </w:p>
        </w:tc>
        <w:tc>
          <w:tcPr>
            <w:tcW w:w="962" w:type="pct"/>
          </w:tcPr>
          <w:p w14:paraId="764B0470" w14:textId="77777777" w:rsidR="00360925" w:rsidRPr="00B1740E" w:rsidRDefault="006D0E37">
            <w:pPr>
              <w:pStyle w:val="Compact"/>
              <w:rPr>
                <w:rFonts w:ascii="Helvetica" w:hAnsi="Helvetica"/>
                <w:sz w:val="18"/>
                <w:szCs w:val="18"/>
              </w:rPr>
            </w:pPr>
            <w:r w:rsidRPr="00B1740E">
              <w:rPr>
                <w:rFonts w:ascii="Helvetica" w:hAnsi="Helvetica"/>
                <w:sz w:val="18"/>
                <w:szCs w:val="18"/>
              </w:rPr>
              <w:t>36256 (80.9%)</w:t>
            </w:r>
          </w:p>
        </w:tc>
        <w:tc>
          <w:tcPr>
            <w:tcW w:w="576" w:type="pct"/>
          </w:tcPr>
          <w:p w14:paraId="36F62C7B" w14:textId="77777777" w:rsidR="00360925" w:rsidRPr="00B1740E" w:rsidRDefault="00360925">
            <w:pPr>
              <w:pStyle w:val="Compact"/>
              <w:rPr>
                <w:rFonts w:ascii="Helvetica" w:hAnsi="Helvetica"/>
                <w:sz w:val="18"/>
                <w:szCs w:val="18"/>
              </w:rPr>
            </w:pPr>
          </w:p>
        </w:tc>
      </w:tr>
      <w:tr w:rsidR="00360925" w:rsidRPr="00B1740E" w14:paraId="18849A1A" w14:textId="77777777" w:rsidTr="00B1740E">
        <w:tc>
          <w:tcPr>
            <w:tcW w:w="1389" w:type="pct"/>
          </w:tcPr>
          <w:p w14:paraId="53FE19D5" w14:textId="77777777" w:rsidR="00360925" w:rsidRPr="00B1740E" w:rsidRDefault="006D0E37">
            <w:pPr>
              <w:pStyle w:val="Compact"/>
              <w:rPr>
                <w:rFonts w:ascii="Helvetica" w:hAnsi="Helvetica"/>
                <w:sz w:val="18"/>
                <w:szCs w:val="18"/>
              </w:rPr>
            </w:pPr>
            <w:r w:rsidRPr="00B1740E">
              <w:rPr>
                <w:rFonts w:ascii="Helvetica" w:hAnsi="Helvetica"/>
                <w:sz w:val="18"/>
                <w:szCs w:val="18"/>
              </w:rPr>
              <w:t>   Yes</w:t>
            </w:r>
          </w:p>
        </w:tc>
        <w:tc>
          <w:tcPr>
            <w:tcW w:w="1110" w:type="pct"/>
          </w:tcPr>
          <w:p w14:paraId="5631EFA5" w14:textId="77777777" w:rsidR="00360925" w:rsidRPr="00B1740E" w:rsidRDefault="006D0E37">
            <w:pPr>
              <w:pStyle w:val="Compact"/>
              <w:rPr>
                <w:rFonts w:ascii="Helvetica" w:hAnsi="Helvetica"/>
                <w:sz w:val="18"/>
                <w:szCs w:val="18"/>
              </w:rPr>
            </w:pPr>
            <w:r w:rsidRPr="00B1740E">
              <w:rPr>
                <w:rFonts w:ascii="Helvetica" w:hAnsi="Helvetica"/>
                <w:sz w:val="18"/>
                <w:szCs w:val="18"/>
              </w:rPr>
              <w:t>7512 (19.9%)</w:t>
            </w:r>
          </w:p>
        </w:tc>
        <w:tc>
          <w:tcPr>
            <w:tcW w:w="962" w:type="pct"/>
          </w:tcPr>
          <w:p w14:paraId="54C38307" w14:textId="77777777" w:rsidR="00360925" w:rsidRPr="00B1740E" w:rsidRDefault="006D0E37">
            <w:pPr>
              <w:pStyle w:val="Compact"/>
              <w:rPr>
                <w:rFonts w:ascii="Helvetica" w:hAnsi="Helvetica"/>
                <w:sz w:val="18"/>
                <w:szCs w:val="18"/>
              </w:rPr>
            </w:pPr>
            <w:r w:rsidRPr="00B1740E">
              <w:rPr>
                <w:rFonts w:ascii="Helvetica" w:hAnsi="Helvetica"/>
                <w:sz w:val="18"/>
                <w:szCs w:val="18"/>
              </w:rPr>
              <w:t>1042 (14.8%)</w:t>
            </w:r>
          </w:p>
        </w:tc>
        <w:tc>
          <w:tcPr>
            <w:tcW w:w="962" w:type="pct"/>
          </w:tcPr>
          <w:p w14:paraId="6B868792" w14:textId="77777777" w:rsidR="00360925" w:rsidRPr="00B1740E" w:rsidRDefault="006D0E37">
            <w:pPr>
              <w:pStyle w:val="Compact"/>
              <w:rPr>
                <w:rFonts w:ascii="Helvetica" w:hAnsi="Helvetica"/>
                <w:sz w:val="18"/>
                <w:szCs w:val="18"/>
              </w:rPr>
            </w:pPr>
            <w:r w:rsidRPr="00B1740E">
              <w:rPr>
                <w:rFonts w:ascii="Helvetica" w:hAnsi="Helvetica"/>
                <w:sz w:val="18"/>
                <w:szCs w:val="18"/>
              </w:rPr>
              <w:t>8554 (19.1%)</w:t>
            </w:r>
          </w:p>
        </w:tc>
        <w:tc>
          <w:tcPr>
            <w:tcW w:w="576" w:type="pct"/>
          </w:tcPr>
          <w:p w14:paraId="230BD8B0" w14:textId="77777777" w:rsidR="00360925" w:rsidRPr="00B1740E" w:rsidRDefault="00360925">
            <w:pPr>
              <w:pStyle w:val="Compact"/>
              <w:rPr>
                <w:rFonts w:ascii="Helvetica" w:hAnsi="Helvetica"/>
                <w:sz w:val="18"/>
                <w:szCs w:val="18"/>
              </w:rPr>
            </w:pPr>
          </w:p>
        </w:tc>
      </w:tr>
      <w:tr w:rsidR="00360925" w:rsidRPr="00B1740E" w14:paraId="63FFE3DE" w14:textId="77777777" w:rsidTr="00B1740E">
        <w:tc>
          <w:tcPr>
            <w:tcW w:w="1389" w:type="pct"/>
          </w:tcPr>
          <w:p w14:paraId="321899D5" w14:textId="77777777" w:rsidR="00360925" w:rsidRPr="00B1740E" w:rsidRDefault="006D0E37">
            <w:pPr>
              <w:pStyle w:val="Compact"/>
              <w:rPr>
                <w:rFonts w:ascii="Helvetica" w:hAnsi="Helvetica"/>
                <w:sz w:val="18"/>
                <w:szCs w:val="18"/>
              </w:rPr>
            </w:pPr>
            <w:r w:rsidRPr="00B1740E">
              <w:rPr>
                <w:rFonts w:ascii="Helvetica" w:hAnsi="Helvetica"/>
                <w:b/>
                <w:sz w:val="18"/>
                <w:szCs w:val="18"/>
              </w:rPr>
              <w:t>Lifetime symptom severity</w:t>
            </w:r>
          </w:p>
        </w:tc>
        <w:tc>
          <w:tcPr>
            <w:tcW w:w="1110" w:type="pct"/>
          </w:tcPr>
          <w:p w14:paraId="74D257AB" w14:textId="77777777" w:rsidR="00360925" w:rsidRPr="00B1740E" w:rsidRDefault="00360925">
            <w:pPr>
              <w:pStyle w:val="Compact"/>
              <w:rPr>
                <w:rFonts w:ascii="Helvetica" w:hAnsi="Helvetica"/>
                <w:sz w:val="18"/>
                <w:szCs w:val="18"/>
              </w:rPr>
            </w:pPr>
          </w:p>
        </w:tc>
        <w:tc>
          <w:tcPr>
            <w:tcW w:w="962" w:type="pct"/>
          </w:tcPr>
          <w:p w14:paraId="447A2C6A" w14:textId="77777777" w:rsidR="00360925" w:rsidRPr="00B1740E" w:rsidRDefault="00360925">
            <w:pPr>
              <w:pStyle w:val="Compact"/>
              <w:rPr>
                <w:rFonts w:ascii="Helvetica" w:hAnsi="Helvetica"/>
                <w:sz w:val="18"/>
                <w:szCs w:val="18"/>
              </w:rPr>
            </w:pPr>
          </w:p>
        </w:tc>
        <w:tc>
          <w:tcPr>
            <w:tcW w:w="962" w:type="pct"/>
          </w:tcPr>
          <w:p w14:paraId="1E06AA90" w14:textId="77777777" w:rsidR="00360925" w:rsidRPr="00B1740E" w:rsidRDefault="00360925">
            <w:pPr>
              <w:pStyle w:val="Compact"/>
              <w:rPr>
                <w:rFonts w:ascii="Helvetica" w:hAnsi="Helvetica"/>
                <w:sz w:val="18"/>
                <w:szCs w:val="18"/>
              </w:rPr>
            </w:pPr>
          </w:p>
        </w:tc>
        <w:tc>
          <w:tcPr>
            <w:tcW w:w="576" w:type="pct"/>
          </w:tcPr>
          <w:p w14:paraId="00CA17CE" w14:textId="77777777" w:rsidR="00360925" w:rsidRPr="00B1740E" w:rsidRDefault="006D0E37">
            <w:pPr>
              <w:pStyle w:val="Compact"/>
              <w:rPr>
                <w:rFonts w:ascii="Helvetica" w:hAnsi="Helvetica"/>
                <w:sz w:val="18"/>
                <w:szCs w:val="18"/>
              </w:rPr>
            </w:pPr>
            <w:r w:rsidRPr="00B1740E">
              <w:rPr>
                <w:rFonts w:ascii="Helvetica" w:hAnsi="Helvetica"/>
                <w:sz w:val="18"/>
                <w:szCs w:val="18"/>
              </w:rPr>
              <w:t>&lt; 0.001</w:t>
            </w:r>
            <w:r w:rsidRPr="00B1740E">
              <w:rPr>
                <w:rFonts w:ascii="Helvetica" w:hAnsi="Helvetica"/>
                <w:sz w:val="18"/>
                <w:szCs w:val="18"/>
                <w:vertAlign w:val="superscript"/>
              </w:rPr>
              <w:t>1</w:t>
            </w:r>
          </w:p>
        </w:tc>
      </w:tr>
      <w:tr w:rsidR="00360925" w:rsidRPr="00B1740E" w14:paraId="4D2218CB" w14:textId="77777777" w:rsidTr="00B1740E">
        <w:tc>
          <w:tcPr>
            <w:tcW w:w="1389" w:type="pct"/>
          </w:tcPr>
          <w:p w14:paraId="6AD5B807" w14:textId="77777777" w:rsidR="00360925" w:rsidRPr="00B1740E" w:rsidRDefault="006D0E37">
            <w:pPr>
              <w:pStyle w:val="Compact"/>
              <w:rPr>
                <w:rFonts w:ascii="Helvetica" w:hAnsi="Helvetica"/>
                <w:sz w:val="18"/>
                <w:szCs w:val="18"/>
              </w:rPr>
            </w:pPr>
            <w:r w:rsidRPr="00B1740E">
              <w:rPr>
                <w:rFonts w:ascii="Helvetica" w:hAnsi="Helvetica"/>
                <w:sz w:val="18"/>
                <w:szCs w:val="18"/>
              </w:rPr>
              <w:t>   Mean (SD)</w:t>
            </w:r>
          </w:p>
        </w:tc>
        <w:tc>
          <w:tcPr>
            <w:tcW w:w="1110" w:type="pct"/>
          </w:tcPr>
          <w:p w14:paraId="2401DDEE" w14:textId="77777777" w:rsidR="00360925" w:rsidRPr="00B1740E" w:rsidRDefault="006D0E37">
            <w:pPr>
              <w:pStyle w:val="Compact"/>
              <w:rPr>
                <w:rFonts w:ascii="Helvetica" w:hAnsi="Helvetica"/>
                <w:sz w:val="18"/>
                <w:szCs w:val="18"/>
              </w:rPr>
            </w:pPr>
            <w:r w:rsidRPr="00B1740E">
              <w:rPr>
                <w:rFonts w:ascii="Helvetica" w:hAnsi="Helvetica"/>
                <w:sz w:val="18"/>
                <w:szCs w:val="18"/>
              </w:rPr>
              <w:t>2.3 (0.6)</w:t>
            </w:r>
          </w:p>
        </w:tc>
        <w:tc>
          <w:tcPr>
            <w:tcW w:w="962" w:type="pct"/>
          </w:tcPr>
          <w:p w14:paraId="76ABB0D3" w14:textId="77777777" w:rsidR="00360925" w:rsidRPr="00B1740E" w:rsidRDefault="006D0E37">
            <w:pPr>
              <w:pStyle w:val="Compact"/>
              <w:rPr>
                <w:rFonts w:ascii="Helvetica" w:hAnsi="Helvetica"/>
                <w:sz w:val="18"/>
                <w:szCs w:val="18"/>
              </w:rPr>
            </w:pPr>
            <w:r w:rsidRPr="00B1740E">
              <w:rPr>
                <w:rFonts w:ascii="Helvetica" w:hAnsi="Helvetica"/>
                <w:sz w:val="18"/>
                <w:szCs w:val="18"/>
              </w:rPr>
              <w:t>2.3 (0.6)</w:t>
            </w:r>
          </w:p>
        </w:tc>
        <w:tc>
          <w:tcPr>
            <w:tcW w:w="962" w:type="pct"/>
          </w:tcPr>
          <w:p w14:paraId="33AB85CA" w14:textId="77777777" w:rsidR="00360925" w:rsidRPr="00B1740E" w:rsidRDefault="006D0E37">
            <w:pPr>
              <w:pStyle w:val="Compact"/>
              <w:rPr>
                <w:rFonts w:ascii="Helvetica" w:hAnsi="Helvetica"/>
                <w:sz w:val="18"/>
                <w:szCs w:val="18"/>
              </w:rPr>
            </w:pPr>
            <w:r w:rsidRPr="00B1740E">
              <w:rPr>
                <w:rFonts w:ascii="Helvetica" w:hAnsi="Helvetica"/>
                <w:sz w:val="18"/>
                <w:szCs w:val="18"/>
              </w:rPr>
              <w:t>2.3 (0.6)</w:t>
            </w:r>
          </w:p>
        </w:tc>
        <w:tc>
          <w:tcPr>
            <w:tcW w:w="576" w:type="pct"/>
          </w:tcPr>
          <w:p w14:paraId="56386907" w14:textId="77777777" w:rsidR="00360925" w:rsidRPr="00B1740E" w:rsidRDefault="00360925">
            <w:pPr>
              <w:pStyle w:val="Compact"/>
              <w:rPr>
                <w:rFonts w:ascii="Helvetica" w:hAnsi="Helvetica"/>
                <w:sz w:val="18"/>
                <w:szCs w:val="18"/>
              </w:rPr>
            </w:pPr>
          </w:p>
        </w:tc>
      </w:tr>
      <w:tr w:rsidR="00360925" w:rsidRPr="00B1740E" w14:paraId="6ED22076" w14:textId="77777777" w:rsidTr="00B1740E">
        <w:tc>
          <w:tcPr>
            <w:tcW w:w="1389" w:type="pct"/>
          </w:tcPr>
          <w:p w14:paraId="301E0920" w14:textId="77777777" w:rsidR="00360925" w:rsidRPr="00B1740E" w:rsidRDefault="006D0E37">
            <w:pPr>
              <w:pStyle w:val="Compact"/>
              <w:rPr>
                <w:rFonts w:ascii="Helvetica" w:hAnsi="Helvetica"/>
                <w:sz w:val="18"/>
                <w:szCs w:val="18"/>
              </w:rPr>
            </w:pPr>
            <w:r w:rsidRPr="00B1740E">
              <w:rPr>
                <w:rFonts w:ascii="Helvetica" w:hAnsi="Helvetica"/>
                <w:sz w:val="18"/>
                <w:szCs w:val="18"/>
              </w:rPr>
              <w:t>   Median</w:t>
            </w:r>
          </w:p>
        </w:tc>
        <w:tc>
          <w:tcPr>
            <w:tcW w:w="1110" w:type="pct"/>
          </w:tcPr>
          <w:p w14:paraId="0B50E140" w14:textId="77777777" w:rsidR="00360925" w:rsidRPr="00B1740E" w:rsidRDefault="006D0E37">
            <w:pPr>
              <w:pStyle w:val="Compact"/>
              <w:rPr>
                <w:rFonts w:ascii="Helvetica" w:hAnsi="Helvetica"/>
                <w:sz w:val="18"/>
                <w:szCs w:val="18"/>
              </w:rPr>
            </w:pPr>
            <w:r w:rsidRPr="00B1740E">
              <w:rPr>
                <w:rFonts w:ascii="Helvetica" w:hAnsi="Helvetica"/>
                <w:sz w:val="18"/>
                <w:szCs w:val="18"/>
              </w:rPr>
              <w:t>2.4</w:t>
            </w:r>
          </w:p>
        </w:tc>
        <w:tc>
          <w:tcPr>
            <w:tcW w:w="962" w:type="pct"/>
          </w:tcPr>
          <w:p w14:paraId="38DE18CF" w14:textId="77777777" w:rsidR="00360925" w:rsidRPr="00B1740E" w:rsidRDefault="006D0E37">
            <w:pPr>
              <w:pStyle w:val="Compact"/>
              <w:rPr>
                <w:rFonts w:ascii="Helvetica" w:hAnsi="Helvetica"/>
                <w:sz w:val="18"/>
                <w:szCs w:val="18"/>
              </w:rPr>
            </w:pPr>
            <w:r w:rsidRPr="00B1740E">
              <w:rPr>
                <w:rFonts w:ascii="Helvetica" w:hAnsi="Helvetica"/>
                <w:sz w:val="18"/>
                <w:szCs w:val="18"/>
              </w:rPr>
              <w:t>2.3</w:t>
            </w:r>
          </w:p>
        </w:tc>
        <w:tc>
          <w:tcPr>
            <w:tcW w:w="962" w:type="pct"/>
          </w:tcPr>
          <w:p w14:paraId="3B6A9EC2" w14:textId="77777777" w:rsidR="00360925" w:rsidRPr="00B1740E" w:rsidRDefault="006D0E37">
            <w:pPr>
              <w:pStyle w:val="Compact"/>
              <w:rPr>
                <w:rFonts w:ascii="Helvetica" w:hAnsi="Helvetica"/>
                <w:sz w:val="18"/>
                <w:szCs w:val="18"/>
              </w:rPr>
            </w:pPr>
            <w:r w:rsidRPr="00B1740E">
              <w:rPr>
                <w:rFonts w:ascii="Helvetica" w:hAnsi="Helvetica"/>
                <w:sz w:val="18"/>
                <w:szCs w:val="18"/>
              </w:rPr>
              <w:t>2.4</w:t>
            </w:r>
          </w:p>
        </w:tc>
        <w:tc>
          <w:tcPr>
            <w:tcW w:w="576" w:type="pct"/>
          </w:tcPr>
          <w:p w14:paraId="04593EFD" w14:textId="77777777" w:rsidR="00360925" w:rsidRPr="00B1740E" w:rsidRDefault="00360925">
            <w:pPr>
              <w:pStyle w:val="Compact"/>
              <w:rPr>
                <w:rFonts w:ascii="Helvetica" w:hAnsi="Helvetica"/>
                <w:sz w:val="18"/>
                <w:szCs w:val="18"/>
              </w:rPr>
            </w:pPr>
          </w:p>
        </w:tc>
      </w:tr>
      <w:tr w:rsidR="00360925" w:rsidRPr="00B1740E" w14:paraId="48025E34" w14:textId="77777777" w:rsidTr="00B1740E">
        <w:tc>
          <w:tcPr>
            <w:tcW w:w="1389" w:type="pct"/>
          </w:tcPr>
          <w:p w14:paraId="0E3443AF" w14:textId="77777777" w:rsidR="00360925" w:rsidRPr="00B1740E" w:rsidRDefault="006D0E37">
            <w:pPr>
              <w:pStyle w:val="Compact"/>
              <w:rPr>
                <w:rFonts w:ascii="Helvetica" w:hAnsi="Helvetica"/>
                <w:sz w:val="18"/>
                <w:szCs w:val="18"/>
              </w:rPr>
            </w:pPr>
            <w:r w:rsidRPr="00B1740E">
              <w:rPr>
                <w:rFonts w:ascii="Helvetica" w:hAnsi="Helvetica"/>
                <w:sz w:val="18"/>
                <w:szCs w:val="18"/>
              </w:rPr>
              <w:t>   Range</w:t>
            </w:r>
          </w:p>
        </w:tc>
        <w:tc>
          <w:tcPr>
            <w:tcW w:w="1110" w:type="pct"/>
          </w:tcPr>
          <w:p w14:paraId="06154AF2" w14:textId="77777777" w:rsidR="00360925" w:rsidRPr="00B1740E" w:rsidRDefault="006D0E37">
            <w:pPr>
              <w:pStyle w:val="Compact"/>
              <w:rPr>
                <w:rFonts w:ascii="Helvetica" w:hAnsi="Helvetica"/>
                <w:sz w:val="18"/>
                <w:szCs w:val="18"/>
              </w:rPr>
            </w:pPr>
            <w:r w:rsidRPr="00B1740E">
              <w:rPr>
                <w:rFonts w:ascii="Helvetica" w:hAnsi="Helvetica"/>
                <w:sz w:val="18"/>
                <w:szCs w:val="18"/>
              </w:rPr>
              <w:t>0.0 - 3.0</w:t>
            </w:r>
          </w:p>
        </w:tc>
        <w:tc>
          <w:tcPr>
            <w:tcW w:w="962" w:type="pct"/>
          </w:tcPr>
          <w:p w14:paraId="79E8EC7E" w14:textId="77777777" w:rsidR="00360925" w:rsidRPr="00B1740E" w:rsidRDefault="006D0E37">
            <w:pPr>
              <w:pStyle w:val="Compact"/>
              <w:rPr>
                <w:rFonts w:ascii="Helvetica" w:hAnsi="Helvetica"/>
                <w:sz w:val="18"/>
                <w:szCs w:val="18"/>
              </w:rPr>
            </w:pPr>
            <w:r w:rsidRPr="00B1740E">
              <w:rPr>
                <w:rFonts w:ascii="Helvetica" w:hAnsi="Helvetica"/>
                <w:sz w:val="18"/>
                <w:szCs w:val="18"/>
              </w:rPr>
              <w:t>0.0 - 3.0</w:t>
            </w:r>
          </w:p>
        </w:tc>
        <w:tc>
          <w:tcPr>
            <w:tcW w:w="962" w:type="pct"/>
          </w:tcPr>
          <w:p w14:paraId="77C5A205" w14:textId="77777777" w:rsidR="00360925" w:rsidRPr="00B1740E" w:rsidRDefault="006D0E37">
            <w:pPr>
              <w:pStyle w:val="Compact"/>
              <w:rPr>
                <w:rFonts w:ascii="Helvetica" w:hAnsi="Helvetica"/>
                <w:sz w:val="18"/>
                <w:szCs w:val="18"/>
              </w:rPr>
            </w:pPr>
            <w:r w:rsidRPr="00B1740E">
              <w:rPr>
                <w:rFonts w:ascii="Helvetica" w:hAnsi="Helvetica"/>
                <w:sz w:val="18"/>
                <w:szCs w:val="18"/>
              </w:rPr>
              <w:t>0.0 - 3.0</w:t>
            </w:r>
          </w:p>
        </w:tc>
        <w:tc>
          <w:tcPr>
            <w:tcW w:w="576" w:type="pct"/>
          </w:tcPr>
          <w:p w14:paraId="73E58A95" w14:textId="77777777" w:rsidR="00360925" w:rsidRPr="00B1740E" w:rsidRDefault="00360925">
            <w:pPr>
              <w:pStyle w:val="Compact"/>
              <w:rPr>
                <w:rFonts w:ascii="Helvetica" w:hAnsi="Helvetica"/>
                <w:sz w:val="18"/>
                <w:szCs w:val="18"/>
              </w:rPr>
            </w:pPr>
          </w:p>
        </w:tc>
      </w:tr>
      <w:tr w:rsidR="00360925" w:rsidRPr="00B1740E" w14:paraId="50F4817B" w14:textId="77777777" w:rsidTr="00B1740E">
        <w:tc>
          <w:tcPr>
            <w:tcW w:w="1389" w:type="pct"/>
          </w:tcPr>
          <w:p w14:paraId="1DE4D645" w14:textId="77777777" w:rsidR="00360925" w:rsidRPr="00B1740E" w:rsidRDefault="006D0E37">
            <w:pPr>
              <w:pStyle w:val="Compact"/>
              <w:rPr>
                <w:rFonts w:ascii="Helvetica" w:hAnsi="Helvetica"/>
                <w:sz w:val="18"/>
                <w:szCs w:val="18"/>
              </w:rPr>
            </w:pPr>
            <w:r w:rsidRPr="00B1740E">
              <w:rPr>
                <w:rFonts w:ascii="Helvetica" w:hAnsi="Helvetica"/>
                <w:sz w:val="18"/>
                <w:szCs w:val="18"/>
              </w:rPr>
              <w:t>   Missing data</w:t>
            </w:r>
          </w:p>
        </w:tc>
        <w:tc>
          <w:tcPr>
            <w:tcW w:w="1110" w:type="pct"/>
          </w:tcPr>
          <w:p w14:paraId="6EFCE5B0" w14:textId="77777777" w:rsidR="00360925" w:rsidRPr="00B1740E" w:rsidRDefault="006D0E37">
            <w:pPr>
              <w:pStyle w:val="Compact"/>
              <w:rPr>
                <w:rFonts w:ascii="Helvetica" w:hAnsi="Helvetica"/>
                <w:sz w:val="18"/>
                <w:szCs w:val="18"/>
              </w:rPr>
            </w:pPr>
            <w:r w:rsidRPr="00B1740E">
              <w:rPr>
                <w:rFonts w:ascii="Helvetica" w:hAnsi="Helvetica"/>
                <w:sz w:val="18"/>
                <w:szCs w:val="18"/>
              </w:rPr>
              <w:t>0</w:t>
            </w:r>
          </w:p>
        </w:tc>
        <w:tc>
          <w:tcPr>
            <w:tcW w:w="962" w:type="pct"/>
          </w:tcPr>
          <w:p w14:paraId="77047BDB" w14:textId="77777777" w:rsidR="00360925" w:rsidRPr="00B1740E" w:rsidRDefault="006D0E37">
            <w:pPr>
              <w:pStyle w:val="Compact"/>
              <w:rPr>
                <w:rFonts w:ascii="Helvetica" w:hAnsi="Helvetica"/>
                <w:sz w:val="18"/>
                <w:szCs w:val="18"/>
              </w:rPr>
            </w:pPr>
            <w:r w:rsidRPr="00B1740E">
              <w:rPr>
                <w:rFonts w:ascii="Helvetica" w:hAnsi="Helvetica"/>
                <w:sz w:val="18"/>
                <w:szCs w:val="18"/>
              </w:rPr>
              <w:t>18</w:t>
            </w:r>
          </w:p>
        </w:tc>
        <w:tc>
          <w:tcPr>
            <w:tcW w:w="962" w:type="pct"/>
          </w:tcPr>
          <w:p w14:paraId="0210888F" w14:textId="77777777" w:rsidR="00360925" w:rsidRPr="00B1740E" w:rsidRDefault="006D0E37">
            <w:pPr>
              <w:pStyle w:val="Compact"/>
              <w:rPr>
                <w:rFonts w:ascii="Helvetica" w:hAnsi="Helvetica"/>
                <w:sz w:val="18"/>
                <w:szCs w:val="18"/>
              </w:rPr>
            </w:pPr>
            <w:r w:rsidRPr="00B1740E">
              <w:rPr>
                <w:rFonts w:ascii="Helvetica" w:hAnsi="Helvetica"/>
                <w:sz w:val="18"/>
                <w:szCs w:val="18"/>
              </w:rPr>
              <w:t>18</w:t>
            </w:r>
          </w:p>
        </w:tc>
        <w:tc>
          <w:tcPr>
            <w:tcW w:w="576" w:type="pct"/>
          </w:tcPr>
          <w:p w14:paraId="4F537D23" w14:textId="77777777" w:rsidR="00360925" w:rsidRPr="00B1740E" w:rsidRDefault="00360925">
            <w:pPr>
              <w:pStyle w:val="Compact"/>
              <w:rPr>
                <w:rFonts w:ascii="Helvetica" w:hAnsi="Helvetica"/>
                <w:sz w:val="18"/>
                <w:szCs w:val="18"/>
              </w:rPr>
            </w:pPr>
          </w:p>
        </w:tc>
      </w:tr>
    </w:tbl>
    <w:p w14:paraId="4F182D64" w14:textId="0E36146B" w:rsidR="00360925" w:rsidRPr="00B1740E" w:rsidRDefault="00360925">
      <w:pPr>
        <w:rPr>
          <w:rFonts w:ascii="Helvetica" w:hAnsi="Helvetica"/>
          <w:sz w:val="21"/>
          <w:szCs w:val="21"/>
        </w:rPr>
      </w:pPr>
    </w:p>
    <w:p w14:paraId="1B595F9B" w14:textId="00A0AD5A" w:rsidR="00360925" w:rsidRPr="00B1740E" w:rsidRDefault="006D0E37" w:rsidP="00B1740E">
      <w:pPr>
        <w:pStyle w:val="Heading3"/>
        <w:rPr>
          <w:rFonts w:ascii="Helvetica" w:hAnsi="Helvetica"/>
          <w:sz w:val="21"/>
          <w:szCs w:val="21"/>
        </w:rPr>
      </w:pPr>
      <w:bookmarkStart w:id="16" w:name="s.table-3.-correlations"/>
      <w:bookmarkStart w:id="17" w:name="_Toc77160079"/>
      <w:proofErr w:type="spellStart"/>
      <w:r w:rsidRPr="00B1740E">
        <w:rPr>
          <w:rFonts w:ascii="Helvetica" w:hAnsi="Helvetica"/>
          <w:sz w:val="22"/>
          <w:szCs w:val="22"/>
        </w:rPr>
        <w:t>S.Table</w:t>
      </w:r>
      <w:proofErr w:type="spellEnd"/>
      <w:r w:rsidRPr="00B1740E">
        <w:rPr>
          <w:rFonts w:ascii="Helvetica" w:hAnsi="Helvetica"/>
          <w:sz w:val="22"/>
          <w:szCs w:val="22"/>
        </w:rPr>
        <w:t xml:space="preserve"> 3. Correlations</w:t>
      </w:r>
      <w:bookmarkEnd w:id="16"/>
      <w:bookmarkEnd w:id="17"/>
      <w:r w:rsidRPr="00B1740E">
        <w:rPr>
          <w:rFonts w:ascii="Helvetica" w:hAnsi="Helvetica"/>
          <w:sz w:val="21"/>
          <w:szCs w:val="21"/>
        </w:rPr>
        <w:t xml:space="preserve"> between analysis variables</w:t>
      </w:r>
    </w:p>
    <w:tbl>
      <w:tblPr>
        <w:tblStyle w:val="Table"/>
        <w:tblW w:w="4965" w:type="pct"/>
        <w:tblLook w:val="07E0" w:firstRow="1" w:lastRow="1" w:firstColumn="1" w:lastColumn="1" w:noHBand="1" w:noVBand="1"/>
      </w:tblPr>
      <w:tblGrid>
        <w:gridCol w:w="3241"/>
        <w:gridCol w:w="4290"/>
        <w:gridCol w:w="854"/>
        <w:gridCol w:w="909"/>
      </w:tblGrid>
      <w:tr w:rsidR="00360925" w:rsidRPr="00FC73B4" w14:paraId="5A2F3710" w14:textId="77777777" w:rsidTr="009135E7">
        <w:trPr>
          <w:trHeight w:val="223"/>
        </w:trPr>
        <w:tc>
          <w:tcPr>
            <w:tcW w:w="0" w:type="auto"/>
            <w:tcBorders>
              <w:bottom w:val="single" w:sz="0" w:space="0" w:color="auto"/>
            </w:tcBorders>
            <w:vAlign w:val="bottom"/>
          </w:tcPr>
          <w:p w14:paraId="4EB58CA8" w14:textId="1D833E13" w:rsidR="00360925" w:rsidRPr="00FC73B4" w:rsidRDefault="009135E7">
            <w:pPr>
              <w:pStyle w:val="Compact"/>
              <w:rPr>
                <w:rFonts w:ascii="Helvetica" w:hAnsi="Helvetica"/>
                <w:sz w:val="18"/>
                <w:szCs w:val="18"/>
              </w:rPr>
            </w:pPr>
            <w:r>
              <w:rPr>
                <w:rFonts w:ascii="Helvetica" w:hAnsi="Helvetica"/>
                <w:sz w:val="18"/>
                <w:szCs w:val="18"/>
              </w:rPr>
              <w:t>Variable 1</w:t>
            </w:r>
          </w:p>
        </w:tc>
        <w:tc>
          <w:tcPr>
            <w:tcW w:w="0" w:type="auto"/>
            <w:tcBorders>
              <w:bottom w:val="single" w:sz="0" w:space="0" w:color="auto"/>
            </w:tcBorders>
            <w:vAlign w:val="bottom"/>
          </w:tcPr>
          <w:p w14:paraId="25E1F096" w14:textId="1836B755" w:rsidR="00360925" w:rsidRPr="00FC73B4" w:rsidRDefault="009135E7">
            <w:pPr>
              <w:pStyle w:val="Compact"/>
              <w:rPr>
                <w:rFonts w:ascii="Helvetica" w:hAnsi="Helvetica"/>
                <w:sz w:val="18"/>
                <w:szCs w:val="18"/>
              </w:rPr>
            </w:pPr>
            <w:r>
              <w:rPr>
                <w:rFonts w:ascii="Helvetica" w:hAnsi="Helvetica"/>
                <w:sz w:val="18"/>
                <w:szCs w:val="18"/>
              </w:rPr>
              <w:t>Variable 2</w:t>
            </w:r>
          </w:p>
        </w:tc>
        <w:tc>
          <w:tcPr>
            <w:tcW w:w="0" w:type="auto"/>
            <w:tcBorders>
              <w:bottom w:val="single" w:sz="0" w:space="0" w:color="auto"/>
            </w:tcBorders>
            <w:vAlign w:val="bottom"/>
          </w:tcPr>
          <w:p w14:paraId="67D75F0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r</w:t>
            </w:r>
          </w:p>
        </w:tc>
        <w:tc>
          <w:tcPr>
            <w:tcW w:w="0" w:type="auto"/>
            <w:tcBorders>
              <w:bottom w:val="single" w:sz="0" w:space="0" w:color="auto"/>
            </w:tcBorders>
            <w:vAlign w:val="bottom"/>
          </w:tcPr>
          <w:p w14:paraId="4C6502F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se</w:t>
            </w:r>
          </w:p>
        </w:tc>
      </w:tr>
      <w:tr w:rsidR="00360925" w:rsidRPr="00FC73B4" w14:paraId="2375DFC0" w14:textId="77777777" w:rsidTr="009135E7">
        <w:trPr>
          <w:trHeight w:val="233"/>
        </w:trPr>
        <w:tc>
          <w:tcPr>
            <w:tcW w:w="0" w:type="auto"/>
          </w:tcPr>
          <w:p w14:paraId="60603448"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65C29555"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74E7BC49"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0.34</w:t>
            </w:r>
          </w:p>
        </w:tc>
        <w:tc>
          <w:tcPr>
            <w:tcW w:w="0" w:type="auto"/>
          </w:tcPr>
          <w:p w14:paraId="792F37A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0.007</w:t>
            </w:r>
          </w:p>
        </w:tc>
      </w:tr>
      <w:tr w:rsidR="00360925" w:rsidRPr="00FC73B4" w14:paraId="54F429DD" w14:textId="77777777" w:rsidTr="009135E7">
        <w:trPr>
          <w:trHeight w:val="223"/>
        </w:trPr>
        <w:tc>
          <w:tcPr>
            <w:tcW w:w="0" w:type="auto"/>
          </w:tcPr>
          <w:p w14:paraId="7C158E81"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6208EF2F"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0BCCD5E3"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-0.27</w:t>
            </w:r>
          </w:p>
        </w:tc>
        <w:tc>
          <w:tcPr>
            <w:tcW w:w="0" w:type="auto"/>
          </w:tcPr>
          <w:p w14:paraId="4C3629F3"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35FAAAD8" w14:textId="77777777" w:rsidTr="009135E7">
        <w:trPr>
          <w:trHeight w:val="233"/>
        </w:trPr>
        <w:tc>
          <w:tcPr>
            <w:tcW w:w="0" w:type="auto"/>
          </w:tcPr>
          <w:p w14:paraId="35F6F447"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5E061E55"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2BC69B37"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0.25</w:t>
            </w:r>
          </w:p>
        </w:tc>
        <w:tc>
          <w:tcPr>
            <w:tcW w:w="0" w:type="auto"/>
          </w:tcPr>
          <w:p w14:paraId="7D3D5BE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0.010</w:t>
            </w:r>
          </w:p>
        </w:tc>
      </w:tr>
      <w:tr w:rsidR="00360925" w:rsidRPr="00FC73B4" w14:paraId="3830CFDB" w14:textId="77777777" w:rsidTr="009135E7">
        <w:trPr>
          <w:trHeight w:val="223"/>
        </w:trPr>
        <w:tc>
          <w:tcPr>
            <w:tcW w:w="0" w:type="auto"/>
          </w:tcPr>
          <w:p w14:paraId="6C78EDB8"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76449018"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3F58EA6C"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-0.25</w:t>
            </w:r>
          </w:p>
        </w:tc>
        <w:tc>
          <w:tcPr>
            <w:tcW w:w="0" w:type="auto"/>
          </w:tcPr>
          <w:p w14:paraId="5125F4E5"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0.011</w:t>
            </w:r>
          </w:p>
        </w:tc>
      </w:tr>
      <w:tr w:rsidR="00360925" w:rsidRPr="00FC73B4" w14:paraId="166A5F62" w14:textId="77777777" w:rsidTr="009135E7">
        <w:trPr>
          <w:trHeight w:val="223"/>
        </w:trPr>
        <w:tc>
          <w:tcPr>
            <w:tcW w:w="0" w:type="auto"/>
          </w:tcPr>
          <w:p w14:paraId="43A2D628"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58FE8EF4"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38BEF8FD"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-0.23</w:t>
            </w:r>
          </w:p>
        </w:tc>
        <w:tc>
          <w:tcPr>
            <w:tcW w:w="0" w:type="auto"/>
          </w:tcPr>
          <w:p w14:paraId="1162CD4B"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0.012</w:t>
            </w:r>
          </w:p>
        </w:tc>
      </w:tr>
      <w:tr w:rsidR="00360925" w:rsidRPr="00FC73B4" w14:paraId="1121A043" w14:textId="77777777" w:rsidTr="009135E7">
        <w:trPr>
          <w:trHeight w:val="233"/>
        </w:trPr>
        <w:tc>
          <w:tcPr>
            <w:tcW w:w="0" w:type="auto"/>
          </w:tcPr>
          <w:p w14:paraId="09DA01BB"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0B810F38"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7131983B"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0.22</w:t>
            </w:r>
          </w:p>
        </w:tc>
        <w:tc>
          <w:tcPr>
            <w:tcW w:w="0" w:type="auto"/>
          </w:tcPr>
          <w:p w14:paraId="16A9F4D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0.008</w:t>
            </w:r>
          </w:p>
        </w:tc>
      </w:tr>
      <w:tr w:rsidR="00360925" w:rsidRPr="00FC73B4" w14:paraId="3C394A84" w14:textId="77777777" w:rsidTr="009135E7">
        <w:trPr>
          <w:trHeight w:val="223"/>
        </w:trPr>
        <w:tc>
          <w:tcPr>
            <w:tcW w:w="0" w:type="auto"/>
          </w:tcPr>
          <w:p w14:paraId="520DF5DE"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7C9E2315"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59B4C9E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-0.20</w:t>
            </w:r>
          </w:p>
        </w:tc>
        <w:tc>
          <w:tcPr>
            <w:tcW w:w="0" w:type="auto"/>
          </w:tcPr>
          <w:p w14:paraId="07B169EC"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0.008</w:t>
            </w:r>
          </w:p>
        </w:tc>
      </w:tr>
      <w:tr w:rsidR="00360925" w:rsidRPr="00FC73B4" w14:paraId="5517A0A4" w14:textId="77777777" w:rsidTr="009135E7">
        <w:trPr>
          <w:trHeight w:val="233"/>
        </w:trPr>
        <w:tc>
          <w:tcPr>
            <w:tcW w:w="0" w:type="auto"/>
          </w:tcPr>
          <w:p w14:paraId="7CEC843D"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189A13A5"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69F0619A"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0.20</w:t>
            </w:r>
          </w:p>
        </w:tc>
        <w:tc>
          <w:tcPr>
            <w:tcW w:w="0" w:type="auto"/>
          </w:tcPr>
          <w:p w14:paraId="45DD47C8"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0.007</w:t>
            </w:r>
          </w:p>
        </w:tc>
      </w:tr>
      <w:tr w:rsidR="00360925" w:rsidRPr="00FC73B4" w14:paraId="27FB01A7" w14:textId="77777777" w:rsidTr="009135E7">
        <w:trPr>
          <w:trHeight w:val="223"/>
        </w:trPr>
        <w:tc>
          <w:tcPr>
            <w:tcW w:w="0" w:type="auto"/>
          </w:tcPr>
          <w:p w14:paraId="067A9D61"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28F45800"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40E0AF99"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0.19</w:t>
            </w:r>
          </w:p>
        </w:tc>
        <w:tc>
          <w:tcPr>
            <w:tcW w:w="0" w:type="auto"/>
          </w:tcPr>
          <w:p w14:paraId="06BD51E2"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0.008</w:t>
            </w:r>
          </w:p>
        </w:tc>
      </w:tr>
      <w:tr w:rsidR="00360925" w:rsidRPr="00FC73B4" w14:paraId="68A70B2F" w14:textId="77777777" w:rsidTr="009135E7">
        <w:trPr>
          <w:trHeight w:val="233"/>
        </w:trPr>
        <w:tc>
          <w:tcPr>
            <w:tcW w:w="0" w:type="auto"/>
          </w:tcPr>
          <w:p w14:paraId="637B2022" w14:textId="77777777" w:rsidR="00360925" w:rsidRPr="00FC73B4" w:rsidRDefault="006D0E37">
            <w:pPr>
              <w:pStyle w:val="Compact"/>
              <w:rPr>
                <w:rFonts w:ascii="Helvetica" w:hAnsi="Helvetica"/>
                <w:sz w:val="18"/>
                <w:szCs w:val="18"/>
              </w:rPr>
            </w:pPr>
            <w:r w:rsidRPr="00FC73B4">
              <w:rPr>
                <w:rFonts w:ascii="Helvetica" w:hAnsi="Helvetica"/>
                <w:sz w:val="18"/>
                <w:szCs w:val="18"/>
              </w:rPr>
              <w:t>Lifetime symptom severity</w:t>
            </w:r>
          </w:p>
        </w:tc>
        <w:tc>
          <w:tcPr>
            <w:tcW w:w="0" w:type="auto"/>
          </w:tcPr>
          <w:p w14:paraId="058CA899"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002CACCF"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0.17</w:t>
            </w:r>
          </w:p>
        </w:tc>
        <w:tc>
          <w:tcPr>
            <w:tcW w:w="0" w:type="auto"/>
          </w:tcPr>
          <w:p w14:paraId="4CEE2FA8"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243D6388" w14:textId="77777777" w:rsidTr="009135E7">
        <w:trPr>
          <w:trHeight w:val="223"/>
        </w:trPr>
        <w:tc>
          <w:tcPr>
            <w:tcW w:w="0" w:type="auto"/>
          </w:tcPr>
          <w:p w14:paraId="6B64F96A"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1BC15491"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62D5F84B"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-0.17</w:t>
            </w:r>
          </w:p>
        </w:tc>
        <w:tc>
          <w:tcPr>
            <w:tcW w:w="0" w:type="auto"/>
          </w:tcPr>
          <w:p w14:paraId="45A3493C"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58BC774C" w14:textId="77777777" w:rsidTr="009135E7">
        <w:trPr>
          <w:trHeight w:val="223"/>
        </w:trPr>
        <w:tc>
          <w:tcPr>
            <w:tcW w:w="0" w:type="auto"/>
          </w:tcPr>
          <w:p w14:paraId="62201EFD"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0551ADCD"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29853571"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-0.16</w:t>
            </w:r>
          </w:p>
        </w:tc>
        <w:tc>
          <w:tcPr>
            <w:tcW w:w="0" w:type="auto"/>
          </w:tcPr>
          <w:p w14:paraId="765FEAB7"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223AADFF" w14:textId="77777777" w:rsidTr="009135E7">
        <w:trPr>
          <w:trHeight w:val="233"/>
        </w:trPr>
        <w:tc>
          <w:tcPr>
            <w:tcW w:w="0" w:type="auto"/>
          </w:tcPr>
          <w:p w14:paraId="51399286" w14:textId="77777777" w:rsidR="00360925" w:rsidRPr="00FC73B4" w:rsidRDefault="006D0E37">
            <w:pPr>
              <w:pStyle w:val="Compact"/>
              <w:rPr>
                <w:rFonts w:ascii="Helvetica" w:hAnsi="Helvetica"/>
                <w:sz w:val="18"/>
                <w:szCs w:val="18"/>
              </w:rPr>
            </w:pPr>
            <w:r w:rsidRPr="00FC73B4">
              <w:rPr>
                <w:rFonts w:ascii="Helvetica" w:hAnsi="Helvetica"/>
                <w:sz w:val="18"/>
                <w:szCs w:val="18"/>
              </w:rPr>
              <w:lastRenderedPageBreak/>
              <w:t>Lifetime symptom severity</w:t>
            </w:r>
          </w:p>
        </w:tc>
        <w:tc>
          <w:tcPr>
            <w:tcW w:w="0" w:type="auto"/>
          </w:tcPr>
          <w:p w14:paraId="28B6F872"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0E65F81F"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0.14</w:t>
            </w:r>
          </w:p>
        </w:tc>
        <w:tc>
          <w:tcPr>
            <w:tcW w:w="0" w:type="auto"/>
          </w:tcPr>
          <w:p w14:paraId="78EC7468"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0.007</w:t>
            </w:r>
          </w:p>
        </w:tc>
      </w:tr>
      <w:tr w:rsidR="00360925" w:rsidRPr="00FC73B4" w14:paraId="5A4E39A4" w14:textId="77777777" w:rsidTr="009135E7">
        <w:trPr>
          <w:trHeight w:val="223"/>
        </w:trPr>
        <w:tc>
          <w:tcPr>
            <w:tcW w:w="0" w:type="auto"/>
          </w:tcPr>
          <w:p w14:paraId="4031DEFC"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54445119"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5BE806F8"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-0.14</w:t>
            </w:r>
          </w:p>
        </w:tc>
        <w:tc>
          <w:tcPr>
            <w:tcW w:w="0" w:type="auto"/>
          </w:tcPr>
          <w:p w14:paraId="6F603E98"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6148CA0E" w14:textId="77777777" w:rsidTr="009135E7">
        <w:trPr>
          <w:trHeight w:val="233"/>
        </w:trPr>
        <w:tc>
          <w:tcPr>
            <w:tcW w:w="0" w:type="auto"/>
          </w:tcPr>
          <w:p w14:paraId="06061C21"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3371BF68"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2DC8D312"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0.12</w:t>
            </w:r>
          </w:p>
        </w:tc>
        <w:tc>
          <w:tcPr>
            <w:tcW w:w="0" w:type="auto"/>
          </w:tcPr>
          <w:p w14:paraId="0C562EA9"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1D469E9B" w14:textId="77777777" w:rsidTr="009135E7">
        <w:trPr>
          <w:trHeight w:val="223"/>
        </w:trPr>
        <w:tc>
          <w:tcPr>
            <w:tcW w:w="0" w:type="auto"/>
          </w:tcPr>
          <w:p w14:paraId="407C71EC"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012B47B9"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746B47A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0.12</w:t>
            </w:r>
          </w:p>
        </w:tc>
        <w:tc>
          <w:tcPr>
            <w:tcW w:w="0" w:type="auto"/>
          </w:tcPr>
          <w:p w14:paraId="52A84AB3"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0.015</w:t>
            </w:r>
          </w:p>
        </w:tc>
      </w:tr>
      <w:tr w:rsidR="00360925" w:rsidRPr="00FC73B4" w14:paraId="256022E2" w14:textId="77777777" w:rsidTr="009135E7">
        <w:trPr>
          <w:trHeight w:val="223"/>
        </w:trPr>
        <w:tc>
          <w:tcPr>
            <w:tcW w:w="0" w:type="auto"/>
          </w:tcPr>
          <w:p w14:paraId="393F512A"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4D197C38"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65BF408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0.11</w:t>
            </w:r>
          </w:p>
        </w:tc>
        <w:tc>
          <w:tcPr>
            <w:tcW w:w="0" w:type="auto"/>
          </w:tcPr>
          <w:p w14:paraId="751AEF6D"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0.008</w:t>
            </w:r>
          </w:p>
        </w:tc>
      </w:tr>
      <w:tr w:rsidR="00360925" w:rsidRPr="00FC73B4" w14:paraId="62AC74F6" w14:textId="77777777" w:rsidTr="009135E7">
        <w:trPr>
          <w:trHeight w:val="233"/>
        </w:trPr>
        <w:tc>
          <w:tcPr>
            <w:tcW w:w="0" w:type="auto"/>
          </w:tcPr>
          <w:p w14:paraId="7426FC5C"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16AC4179"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69586FBC"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-0.11</w:t>
            </w:r>
          </w:p>
        </w:tc>
        <w:tc>
          <w:tcPr>
            <w:tcW w:w="0" w:type="auto"/>
          </w:tcPr>
          <w:p w14:paraId="00C362A8"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0.005</w:t>
            </w:r>
          </w:p>
        </w:tc>
      </w:tr>
      <w:tr w:rsidR="00360925" w:rsidRPr="00FC73B4" w14:paraId="32696F4E" w14:textId="77777777" w:rsidTr="009135E7">
        <w:trPr>
          <w:trHeight w:val="223"/>
        </w:trPr>
        <w:tc>
          <w:tcPr>
            <w:tcW w:w="0" w:type="auto"/>
          </w:tcPr>
          <w:p w14:paraId="0D0FE879" w14:textId="77777777" w:rsidR="00360925" w:rsidRPr="00FC73B4" w:rsidRDefault="006D0E37">
            <w:pPr>
              <w:pStyle w:val="Compact"/>
              <w:rPr>
                <w:rFonts w:ascii="Helvetica" w:hAnsi="Helvetica"/>
                <w:sz w:val="18"/>
                <w:szCs w:val="18"/>
              </w:rPr>
            </w:pPr>
            <w:r w:rsidRPr="00FC73B4">
              <w:rPr>
                <w:rFonts w:ascii="Helvetica" w:hAnsi="Helvetica"/>
                <w:sz w:val="18"/>
                <w:szCs w:val="18"/>
              </w:rPr>
              <w:t>Lifetime symptom severity</w:t>
            </w:r>
          </w:p>
        </w:tc>
        <w:tc>
          <w:tcPr>
            <w:tcW w:w="0" w:type="auto"/>
          </w:tcPr>
          <w:p w14:paraId="36562680"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220FCD5A"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-0.10</w:t>
            </w:r>
          </w:p>
        </w:tc>
        <w:tc>
          <w:tcPr>
            <w:tcW w:w="0" w:type="auto"/>
          </w:tcPr>
          <w:p w14:paraId="5345A8CC"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0.005</w:t>
            </w:r>
          </w:p>
        </w:tc>
      </w:tr>
      <w:tr w:rsidR="00360925" w:rsidRPr="00FC73B4" w14:paraId="73888CC4" w14:textId="77777777" w:rsidTr="009135E7">
        <w:trPr>
          <w:trHeight w:val="233"/>
        </w:trPr>
        <w:tc>
          <w:tcPr>
            <w:tcW w:w="0" w:type="auto"/>
          </w:tcPr>
          <w:p w14:paraId="11DFCAF8"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517A5872"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5D9FEAC6"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0.10</w:t>
            </w:r>
          </w:p>
        </w:tc>
        <w:tc>
          <w:tcPr>
            <w:tcW w:w="0" w:type="auto"/>
          </w:tcPr>
          <w:p w14:paraId="5AFE9435"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0.019</w:t>
            </w:r>
          </w:p>
        </w:tc>
      </w:tr>
      <w:tr w:rsidR="00360925" w:rsidRPr="00FC73B4" w14:paraId="35184467" w14:textId="77777777" w:rsidTr="009135E7">
        <w:trPr>
          <w:trHeight w:val="223"/>
        </w:trPr>
        <w:tc>
          <w:tcPr>
            <w:tcW w:w="0" w:type="auto"/>
          </w:tcPr>
          <w:p w14:paraId="588D4166"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3E12CC2F"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722FF0A7"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0.09</w:t>
            </w:r>
          </w:p>
        </w:tc>
        <w:tc>
          <w:tcPr>
            <w:tcW w:w="0" w:type="auto"/>
          </w:tcPr>
          <w:p w14:paraId="34301EBF"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0.008</w:t>
            </w:r>
          </w:p>
        </w:tc>
      </w:tr>
      <w:tr w:rsidR="00360925" w:rsidRPr="00FC73B4" w14:paraId="0D8E6EF6" w14:textId="77777777" w:rsidTr="009135E7">
        <w:trPr>
          <w:trHeight w:val="223"/>
        </w:trPr>
        <w:tc>
          <w:tcPr>
            <w:tcW w:w="0" w:type="auto"/>
          </w:tcPr>
          <w:p w14:paraId="7F04F40A"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7C130E8D"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02223F39"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0.08</w:t>
            </w:r>
          </w:p>
        </w:tc>
        <w:tc>
          <w:tcPr>
            <w:tcW w:w="0" w:type="auto"/>
          </w:tcPr>
          <w:p w14:paraId="76E014E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0.010</w:t>
            </w:r>
          </w:p>
        </w:tc>
      </w:tr>
      <w:tr w:rsidR="00360925" w:rsidRPr="00FC73B4" w14:paraId="344F7A4E" w14:textId="77777777" w:rsidTr="009135E7">
        <w:trPr>
          <w:trHeight w:val="233"/>
        </w:trPr>
        <w:tc>
          <w:tcPr>
            <w:tcW w:w="0" w:type="auto"/>
          </w:tcPr>
          <w:p w14:paraId="2C438EC9"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36C9906F"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6DB6BCE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0.07</w:t>
            </w:r>
          </w:p>
        </w:tc>
        <w:tc>
          <w:tcPr>
            <w:tcW w:w="0" w:type="auto"/>
          </w:tcPr>
          <w:p w14:paraId="1678D351"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0.011</w:t>
            </w:r>
          </w:p>
        </w:tc>
      </w:tr>
      <w:tr w:rsidR="00360925" w:rsidRPr="00FC73B4" w14:paraId="523E9C6D" w14:textId="77777777" w:rsidTr="009135E7">
        <w:trPr>
          <w:trHeight w:val="223"/>
        </w:trPr>
        <w:tc>
          <w:tcPr>
            <w:tcW w:w="0" w:type="auto"/>
          </w:tcPr>
          <w:p w14:paraId="6813DECC"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5D57177E"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712D1F6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0.05</w:t>
            </w:r>
          </w:p>
        </w:tc>
        <w:tc>
          <w:tcPr>
            <w:tcW w:w="0" w:type="auto"/>
          </w:tcPr>
          <w:p w14:paraId="6B19A793"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0.009</w:t>
            </w:r>
          </w:p>
        </w:tc>
      </w:tr>
      <w:tr w:rsidR="00360925" w:rsidRPr="00FC73B4" w14:paraId="1D517D70" w14:textId="77777777" w:rsidTr="009135E7">
        <w:trPr>
          <w:trHeight w:val="233"/>
        </w:trPr>
        <w:tc>
          <w:tcPr>
            <w:tcW w:w="0" w:type="auto"/>
          </w:tcPr>
          <w:p w14:paraId="4703DC56"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7A28A7CE"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04BA7E81"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0.05</w:t>
            </w:r>
          </w:p>
        </w:tc>
        <w:tc>
          <w:tcPr>
            <w:tcW w:w="0" w:type="auto"/>
          </w:tcPr>
          <w:p w14:paraId="0193C74D"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0.009</w:t>
            </w:r>
          </w:p>
        </w:tc>
      </w:tr>
      <w:tr w:rsidR="00360925" w:rsidRPr="00FC73B4" w14:paraId="439C3267" w14:textId="77777777" w:rsidTr="009135E7">
        <w:trPr>
          <w:trHeight w:val="223"/>
        </w:trPr>
        <w:tc>
          <w:tcPr>
            <w:tcW w:w="0" w:type="auto"/>
          </w:tcPr>
          <w:p w14:paraId="5A45E876"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46F3D3BE"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130EEC27"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0.05</w:t>
            </w:r>
          </w:p>
        </w:tc>
        <w:tc>
          <w:tcPr>
            <w:tcW w:w="0" w:type="auto"/>
          </w:tcPr>
          <w:p w14:paraId="3E865CA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0.016</w:t>
            </w:r>
          </w:p>
        </w:tc>
      </w:tr>
      <w:tr w:rsidR="00360925" w:rsidRPr="00FC73B4" w14:paraId="3491429C" w14:textId="77777777" w:rsidTr="009135E7">
        <w:trPr>
          <w:trHeight w:val="223"/>
        </w:trPr>
        <w:tc>
          <w:tcPr>
            <w:tcW w:w="0" w:type="auto"/>
          </w:tcPr>
          <w:p w14:paraId="5A466FCF" w14:textId="77777777" w:rsidR="00360925" w:rsidRPr="00FC73B4" w:rsidRDefault="006D0E37">
            <w:pPr>
              <w:pStyle w:val="Compact"/>
              <w:rPr>
                <w:rFonts w:ascii="Helvetica" w:hAnsi="Helvetica"/>
                <w:sz w:val="18"/>
                <w:szCs w:val="18"/>
              </w:rPr>
            </w:pPr>
            <w:r w:rsidRPr="00FC73B4">
              <w:rPr>
                <w:rFonts w:ascii="Helvetica" w:hAnsi="Helvetica"/>
                <w:sz w:val="18"/>
                <w:szCs w:val="18"/>
              </w:rPr>
              <w:t>Lifetime symptom severity</w:t>
            </w:r>
          </w:p>
        </w:tc>
        <w:tc>
          <w:tcPr>
            <w:tcW w:w="0" w:type="auto"/>
          </w:tcPr>
          <w:p w14:paraId="5B3C4299"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31D3BEBA"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-0.05</w:t>
            </w:r>
          </w:p>
        </w:tc>
        <w:tc>
          <w:tcPr>
            <w:tcW w:w="0" w:type="auto"/>
          </w:tcPr>
          <w:p w14:paraId="2348A29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3CCB0E09" w14:textId="77777777" w:rsidTr="009135E7">
        <w:trPr>
          <w:trHeight w:val="233"/>
        </w:trPr>
        <w:tc>
          <w:tcPr>
            <w:tcW w:w="0" w:type="auto"/>
          </w:tcPr>
          <w:p w14:paraId="43B51B69"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15E96297"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3577ED5C"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0.04</w:t>
            </w:r>
          </w:p>
        </w:tc>
        <w:tc>
          <w:tcPr>
            <w:tcW w:w="0" w:type="auto"/>
          </w:tcPr>
          <w:p w14:paraId="54D9A63B"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37072D61" w14:textId="77777777" w:rsidTr="009135E7">
        <w:trPr>
          <w:trHeight w:val="223"/>
        </w:trPr>
        <w:tc>
          <w:tcPr>
            <w:tcW w:w="0" w:type="auto"/>
          </w:tcPr>
          <w:p w14:paraId="54E638A0"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1F17254C"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55FE9FE9"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0.04</w:t>
            </w:r>
          </w:p>
        </w:tc>
        <w:tc>
          <w:tcPr>
            <w:tcW w:w="0" w:type="auto"/>
          </w:tcPr>
          <w:p w14:paraId="24499C8A"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4248EEC2" w14:textId="77777777" w:rsidTr="009135E7">
        <w:trPr>
          <w:trHeight w:val="233"/>
        </w:trPr>
        <w:tc>
          <w:tcPr>
            <w:tcW w:w="0" w:type="auto"/>
          </w:tcPr>
          <w:p w14:paraId="2964B483"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176DCA01"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69EB359E"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-0.04</w:t>
            </w:r>
          </w:p>
        </w:tc>
        <w:tc>
          <w:tcPr>
            <w:tcW w:w="0" w:type="auto"/>
          </w:tcPr>
          <w:p w14:paraId="7F74E382"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36D28576" w14:textId="77777777" w:rsidTr="009135E7">
        <w:trPr>
          <w:trHeight w:val="223"/>
        </w:trPr>
        <w:tc>
          <w:tcPr>
            <w:tcW w:w="0" w:type="auto"/>
          </w:tcPr>
          <w:p w14:paraId="02FC5E20"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26B39657"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529B6199"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0.04</w:t>
            </w:r>
          </w:p>
        </w:tc>
        <w:tc>
          <w:tcPr>
            <w:tcW w:w="0" w:type="auto"/>
          </w:tcPr>
          <w:p w14:paraId="2DFBFAD5"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0.008</w:t>
            </w:r>
          </w:p>
        </w:tc>
      </w:tr>
      <w:tr w:rsidR="00360925" w:rsidRPr="00FC73B4" w14:paraId="3EC32306" w14:textId="77777777" w:rsidTr="009135E7">
        <w:trPr>
          <w:trHeight w:val="233"/>
        </w:trPr>
        <w:tc>
          <w:tcPr>
            <w:tcW w:w="0" w:type="auto"/>
          </w:tcPr>
          <w:p w14:paraId="4556CFAA"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2E6997C2"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23EFAFA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-0.04</w:t>
            </w:r>
          </w:p>
        </w:tc>
        <w:tc>
          <w:tcPr>
            <w:tcW w:w="0" w:type="auto"/>
          </w:tcPr>
          <w:p w14:paraId="3D31E8F7"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0.017</w:t>
            </w:r>
          </w:p>
        </w:tc>
      </w:tr>
      <w:tr w:rsidR="00360925" w:rsidRPr="00FC73B4" w14:paraId="4549D217" w14:textId="77777777" w:rsidTr="009135E7">
        <w:trPr>
          <w:trHeight w:val="223"/>
        </w:trPr>
        <w:tc>
          <w:tcPr>
            <w:tcW w:w="0" w:type="auto"/>
          </w:tcPr>
          <w:p w14:paraId="5F23681B" w14:textId="77777777" w:rsidR="00360925" w:rsidRPr="00FC73B4" w:rsidRDefault="006D0E37">
            <w:pPr>
              <w:pStyle w:val="Compact"/>
              <w:rPr>
                <w:rFonts w:ascii="Helvetica" w:hAnsi="Helvetica"/>
                <w:sz w:val="18"/>
                <w:szCs w:val="18"/>
              </w:rPr>
            </w:pPr>
            <w:r w:rsidRPr="00FC73B4">
              <w:rPr>
                <w:rFonts w:ascii="Helvetica" w:hAnsi="Helvetica"/>
                <w:sz w:val="18"/>
                <w:szCs w:val="18"/>
              </w:rPr>
              <w:t>Lifetime symptom severity</w:t>
            </w:r>
          </w:p>
        </w:tc>
        <w:tc>
          <w:tcPr>
            <w:tcW w:w="0" w:type="auto"/>
          </w:tcPr>
          <w:p w14:paraId="6C5DC639"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648A608E"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0.04</w:t>
            </w:r>
          </w:p>
        </w:tc>
        <w:tc>
          <w:tcPr>
            <w:tcW w:w="0" w:type="auto"/>
          </w:tcPr>
          <w:p w14:paraId="2BA71E8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0.005</w:t>
            </w:r>
          </w:p>
        </w:tc>
      </w:tr>
      <w:tr w:rsidR="00360925" w:rsidRPr="00FC73B4" w14:paraId="4561D7B1" w14:textId="77777777" w:rsidTr="009135E7">
        <w:trPr>
          <w:trHeight w:val="223"/>
        </w:trPr>
        <w:tc>
          <w:tcPr>
            <w:tcW w:w="0" w:type="auto"/>
          </w:tcPr>
          <w:p w14:paraId="3C0DA209" w14:textId="77777777" w:rsidR="00360925" w:rsidRPr="00FC73B4" w:rsidRDefault="006D0E37">
            <w:pPr>
              <w:pStyle w:val="Compact"/>
              <w:rPr>
                <w:rFonts w:ascii="Helvetica" w:hAnsi="Helvetica"/>
                <w:sz w:val="18"/>
                <w:szCs w:val="18"/>
              </w:rPr>
            </w:pPr>
            <w:r w:rsidRPr="00FC73B4">
              <w:rPr>
                <w:rFonts w:ascii="Helvetica" w:hAnsi="Helvetica"/>
                <w:sz w:val="18"/>
                <w:szCs w:val="18"/>
              </w:rPr>
              <w:t>Lifetime symptom severity</w:t>
            </w:r>
          </w:p>
        </w:tc>
        <w:tc>
          <w:tcPr>
            <w:tcW w:w="0" w:type="auto"/>
          </w:tcPr>
          <w:p w14:paraId="720DF966"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1D25BEDC"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0.04</w:t>
            </w:r>
          </w:p>
        </w:tc>
        <w:tc>
          <w:tcPr>
            <w:tcW w:w="0" w:type="auto"/>
          </w:tcPr>
          <w:p w14:paraId="4C17BAB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0.008</w:t>
            </w:r>
          </w:p>
        </w:tc>
      </w:tr>
      <w:tr w:rsidR="00360925" w:rsidRPr="00FC73B4" w14:paraId="6A542E4D" w14:textId="77777777" w:rsidTr="009135E7">
        <w:trPr>
          <w:trHeight w:val="233"/>
        </w:trPr>
        <w:tc>
          <w:tcPr>
            <w:tcW w:w="0" w:type="auto"/>
          </w:tcPr>
          <w:p w14:paraId="559C6E67"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6D443BBC"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Self medication</w:t>
            </w:r>
            <w:proofErr w:type="spellEnd"/>
            <w:r w:rsidRPr="00FC73B4">
              <w:rPr>
                <w:rFonts w:ascii="Helvetica" w:hAnsi="Helvetica"/>
                <w:sz w:val="18"/>
                <w:szCs w:val="18"/>
              </w:rPr>
              <w:t xml:space="preserve"> with alcohol or drugs</w:t>
            </w:r>
          </w:p>
        </w:tc>
        <w:tc>
          <w:tcPr>
            <w:tcW w:w="0" w:type="auto"/>
          </w:tcPr>
          <w:p w14:paraId="6DB47EB9"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-0.03</w:t>
            </w:r>
          </w:p>
        </w:tc>
        <w:tc>
          <w:tcPr>
            <w:tcW w:w="0" w:type="auto"/>
          </w:tcPr>
          <w:p w14:paraId="406E80E9"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0.018</w:t>
            </w:r>
          </w:p>
        </w:tc>
      </w:tr>
      <w:tr w:rsidR="00360925" w:rsidRPr="00FC73B4" w14:paraId="01B50F80" w14:textId="77777777" w:rsidTr="009135E7">
        <w:trPr>
          <w:trHeight w:val="223"/>
        </w:trPr>
        <w:tc>
          <w:tcPr>
            <w:tcW w:w="0" w:type="auto"/>
          </w:tcPr>
          <w:p w14:paraId="3A814100" w14:textId="77777777" w:rsidR="00360925" w:rsidRPr="00FC73B4" w:rsidRDefault="006D0E37">
            <w:pPr>
              <w:pStyle w:val="Compact"/>
              <w:rPr>
                <w:rFonts w:ascii="Helvetica" w:hAnsi="Helvetica"/>
                <w:sz w:val="18"/>
                <w:szCs w:val="18"/>
              </w:rPr>
            </w:pPr>
            <w:r w:rsidRPr="00FC73B4">
              <w:rPr>
                <w:rFonts w:ascii="Helvetica" w:hAnsi="Helvetica"/>
                <w:sz w:val="18"/>
                <w:szCs w:val="18"/>
              </w:rPr>
              <w:t>Income</w:t>
            </w:r>
          </w:p>
        </w:tc>
        <w:tc>
          <w:tcPr>
            <w:tcW w:w="0" w:type="auto"/>
          </w:tcPr>
          <w:p w14:paraId="0BA76E9A"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314AB601"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0.03</w:t>
            </w:r>
          </w:p>
        </w:tc>
        <w:tc>
          <w:tcPr>
            <w:tcW w:w="0" w:type="auto"/>
          </w:tcPr>
          <w:p w14:paraId="1A3516B6"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0.009</w:t>
            </w:r>
          </w:p>
        </w:tc>
      </w:tr>
      <w:tr w:rsidR="00360925" w:rsidRPr="00FC73B4" w14:paraId="2EE72850" w14:textId="77777777" w:rsidTr="009135E7">
        <w:trPr>
          <w:trHeight w:val="233"/>
        </w:trPr>
        <w:tc>
          <w:tcPr>
            <w:tcW w:w="0" w:type="auto"/>
          </w:tcPr>
          <w:p w14:paraId="1A204AA3" w14:textId="77777777" w:rsidR="00360925" w:rsidRPr="00FC73B4" w:rsidRDefault="006D0E37">
            <w:pPr>
              <w:pStyle w:val="Compact"/>
              <w:rPr>
                <w:rFonts w:ascii="Helvetica" w:hAnsi="Helvetica"/>
                <w:sz w:val="18"/>
                <w:szCs w:val="18"/>
              </w:rPr>
            </w:pPr>
            <w:r w:rsidRPr="00FC73B4">
              <w:rPr>
                <w:rFonts w:ascii="Helvetica" w:hAnsi="Helvetica"/>
                <w:sz w:val="18"/>
                <w:szCs w:val="18"/>
              </w:rPr>
              <w:t>Lifetime symptom severity</w:t>
            </w:r>
          </w:p>
        </w:tc>
        <w:tc>
          <w:tcPr>
            <w:tcW w:w="0" w:type="auto"/>
          </w:tcPr>
          <w:p w14:paraId="63DC1E57"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0E84D942"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0.03</w:t>
            </w:r>
          </w:p>
        </w:tc>
        <w:tc>
          <w:tcPr>
            <w:tcW w:w="0" w:type="auto"/>
          </w:tcPr>
          <w:p w14:paraId="198F70CD"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0.012</w:t>
            </w:r>
          </w:p>
        </w:tc>
      </w:tr>
      <w:tr w:rsidR="00360925" w:rsidRPr="00FC73B4" w14:paraId="3A7A1C2F" w14:textId="77777777" w:rsidTr="009135E7">
        <w:trPr>
          <w:trHeight w:val="223"/>
        </w:trPr>
        <w:tc>
          <w:tcPr>
            <w:tcW w:w="0" w:type="auto"/>
          </w:tcPr>
          <w:p w14:paraId="7502559C"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759B25A0"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5BFF50F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0.03</w:t>
            </w:r>
          </w:p>
        </w:tc>
        <w:tc>
          <w:tcPr>
            <w:tcW w:w="0" w:type="auto"/>
          </w:tcPr>
          <w:p w14:paraId="6CD174C8"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0558650B" w14:textId="77777777" w:rsidTr="009135E7">
        <w:trPr>
          <w:trHeight w:val="223"/>
        </w:trPr>
        <w:tc>
          <w:tcPr>
            <w:tcW w:w="0" w:type="auto"/>
          </w:tcPr>
          <w:p w14:paraId="799816E8"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5AB3A855" w14:textId="77777777" w:rsidR="00360925" w:rsidRPr="00FC73B4" w:rsidRDefault="006D0E37">
            <w:pPr>
              <w:pStyle w:val="Compact"/>
              <w:rPr>
                <w:rFonts w:ascii="Helvetica" w:hAnsi="Helvetica"/>
                <w:sz w:val="18"/>
                <w:szCs w:val="18"/>
              </w:rPr>
            </w:pPr>
            <w:r w:rsidRPr="00FC73B4">
              <w:rPr>
                <w:rFonts w:ascii="Helvetica" w:hAnsi="Helvetica"/>
                <w:sz w:val="18"/>
                <w:szCs w:val="18"/>
              </w:rPr>
              <w:t>Self help</w:t>
            </w:r>
          </w:p>
        </w:tc>
        <w:tc>
          <w:tcPr>
            <w:tcW w:w="0" w:type="auto"/>
          </w:tcPr>
          <w:p w14:paraId="394DAE01"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-0.02</w:t>
            </w:r>
          </w:p>
        </w:tc>
        <w:tc>
          <w:tcPr>
            <w:tcW w:w="0" w:type="auto"/>
          </w:tcPr>
          <w:p w14:paraId="74193021"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0.011</w:t>
            </w:r>
          </w:p>
        </w:tc>
      </w:tr>
      <w:tr w:rsidR="00360925" w:rsidRPr="00FC73B4" w14:paraId="2C679E2F" w14:textId="77777777" w:rsidTr="009135E7">
        <w:trPr>
          <w:trHeight w:val="233"/>
        </w:trPr>
        <w:tc>
          <w:tcPr>
            <w:tcW w:w="0" w:type="auto"/>
          </w:tcPr>
          <w:p w14:paraId="2B28FEA2" w14:textId="77777777" w:rsidR="00360925" w:rsidRPr="00FC73B4" w:rsidRDefault="006D0E37">
            <w:pPr>
              <w:pStyle w:val="Compact"/>
              <w:rPr>
                <w:rFonts w:ascii="Helvetica" w:hAnsi="Helvetica"/>
                <w:sz w:val="18"/>
                <w:szCs w:val="18"/>
              </w:rPr>
            </w:pPr>
            <w:proofErr w:type="spellStart"/>
            <w:r w:rsidRPr="00FC73B4">
              <w:rPr>
                <w:rFonts w:ascii="Helvetica" w:hAnsi="Helvetica"/>
                <w:sz w:val="18"/>
                <w:szCs w:val="18"/>
              </w:rPr>
              <w:t>Neighbourhood</w:t>
            </w:r>
            <w:proofErr w:type="spellEnd"/>
            <w:r w:rsidRPr="00FC73B4">
              <w:rPr>
                <w:rFonts w:ascii="Helvetica" w:hAnsi="Helvetica"/>
                <w:sz w:val="18"/>
                <w:szCs w:val="18"/>
              </w:rPr>
              <w:t xml:space="preserve"> deprivation</w:t>
            </w:r>
          </w:p>
        </w:tc>
        <w:tc>
          <w:tcPr>
            <w:tcW w:w="0" w:type="auto"/>
          </w:tcPr>
          <w:p w14:paraId="5EBD6A10"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239AC028"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0.02</w:t>
            </w:r>
          </w:p>
        </w:tc>
        <w:tc>
          <w:tcPr>
            <w:tcW w:w="0" w:type="auto"/>
          </w:tcPr>
          <w:p w14:paraId="02CA77EE"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312F44E5" w14:textId="77777777" w:rsidTr="009135E7">
        <w:trPr>
          <w:trHeight w:val="223"/>
        </w:trPr>
        <w:tc>
          <w:tcPr>
            <w:tcW w:w="0" w:type="auto"/>
          </w:tcPr>
          <w:p w14:paraId="1E2C37D0" w14:textId="77777777" w:rsidR="00360925" w:rsidRPr="00FC73B4" w:rsidRDefault="006D0E37">
            <w:pPr>
              <w:pStyle w:val="Compact"/>
              <w:rPr>
                <w:rFonts w:ascii="Helvetica" w:hAnsi="Helvetica"/>
                <w:sz w:val="18"/>
                <w:szCs w:val="18"/>
              </w:rPr>
            </w:pPr>
            <w:r w:rsidRPr="00FC73B4">
              <w:rPr>
                <w:rFonts w:ascii="Helvetica" w:hAnsi="Helvetica"/>
                <w:sz w:val="18"/>
                <w:szCs w:val="18"/>
              </w:rPr>
              <w:t>Lifetime symptom severity</w:t>
            </w:r>
          </w:p>
        </w:tc>
        <w:tc>
          <w:tcPr>
            <w:tcW w:w="0" w:type="auto"/>
          </w:tcPr>
          <w:p w14:paraId="2165DCAA"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5BCF1EC7"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-0.02</w:t>
            </w:r>
          </w:p>
        </w:tc>
        <w:tc>
          <w:tcPr>
            <w:tcW w:w="0" w:type="auto"/>
          </w:tcPr>
          <w:p w14:paraId="33DC9AE6"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r w:rsidR="00360925" w:rsidRPr="00FC73B4" w14:paraId="25852988" w14:textId="77777777" w:rsidTr="009135E7">
        <w:trPr>
          <w:trHeight w:val="233"/>
        </w:trPr>
        <w:tc>
          <w:tcPr>
            <w:tcW w:w="0" w:type="auto"/>
          </w:tcPr>
          <w:p w14:paraId="7D72C8C6"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378D4DFD" w14:textId="77777777" w:rsidR="00360925" w:rsidRPr="00FC73B4" w:rsidRDefault="006D0E37">
            <w:pPr>
              <w:pStyle w:val="Compact"/>
              <w:rPr>
                <w:rFonts w:ascii="Helvetica" w:hAnsi="Helvetica"/>
                <w:sz w:val="18"/>
                <w:szCs w:val="18"/>
              </w:rPr>
            </w:pPr>
            <w:r w:rsidRPr="00FC73B4">
              <w:rPr>
                <w:rFonts w:ascii="Helvetica" w:hAnsi="Helvetica"/>
                <w:sz w:val="18"/>
                <w:szCs w:val="18"/>
              </w:rPr>
              <w:t>Age</w:t>
            </w:r>
          </w:p>
        </w:tc>
        <w:tc>
          <w:tcPr>
            <w:tcW w:w="0" w:type="auto"/>
          </w:tcPr>
          <w:p w14:paraId="42F5B8B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w:t>
            </w:r>
          </w:p>
        </w:tc>
        <w:tc>
          <w:tcPr>
            <w:tcW w:w="0" w:type="auto"/>
          </w:tcPr>
          <w:p w14:paraId="67BBAA67"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0.008</w:t>
            </w:r>
          </w:p>
        </w:tc>
      </w:tr>
      <w:tr w:rsidR="00360925" w:rsidRPr="00FC73B4" w14:paraId="79C13B85" w14:textId="77777777" w:rsidTr="009135E7">
        <w:trPr>
          <w:trHeight w:val="223"/>
        </w:trPr>
        <w:tc>
          <w:tcPr>
            <w:tcW w:w="0" w:type="auto"/>
          </w:tcPr>
          <w:p w14:paraId="00970068" w14:textId="77777777" w:rsidR="00360925" w:rsidRPr="00FC73B4" w:rsidRDefault="006D0E37">
            <w:pPr>
              <w:pStyle w:val="Compact"/>
              <w:rPr>
                <w:rFonts w:ascii="Helvetica" w:hAnsi="Helvetica"/>
                <w:sz w:val="18"/>
                <w:szCs w:val="18"/>
              </w:rPr>
            </w:pPr>
            <w:r w:rsidRPr="00FC73B4">
              <w:rPr>
                <w:rFonts w:ascii="Helvetica" w:hAnsi="Helvetica"/>
                <w:sz w:val="18"/>
                <w:szCs w:val="18"/>
              </w:rPr>
              <w:t>UK ethnic minority</w:t>
            </w:r>
          </w:p>
        </w:tc>
        <w:tc>
          <w:tcPr>
            <w:tcW w:w="0" w:type="auto"/>
          </w:tcPr>
          <w:p w14:paraId="3BF73986" w14:textId="77777777" w:rsidR="00360925" w:rsidRPr="00FC73B4" w:rsidRDefault="006D0E37">
            <w:pPr>
              <w:pStyle w:val="Compact"/>
              <w:rPr>
                <w:rFonts w:ascii="Helvetica" w:hAnsi="Helvetica"/>
                <w:sz w:val="18"/>
                <w:szCs w:val="18"/>
              </w:rPr>
            </w:pPr>
            <w:r w:rsidRPr="00FC73B4">
              <w:rPr>
                <w:rFonts w:ascii="Helvetica" w:hAnsi="Helvetica"/>
                <w:sz w:val="18"/>
                <w:szCs w:val="18"/>
              </w:rPr>
              <w:t>Sex</w:t>
            </w:r>
          </w:p>
        </w:tc>
        <w:tc>
          <w:tcPr>
            <w:tcW w:w="0" w:type="auto"/>
          </w:tcPr>
          <w:p w14:paraId="166695D0"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w:t>
            </w:r>
          </w:p>
        </w:tc>
        <w:tc>
          <w:tcPr>
            <w:tcW w:w="0" w:type="auto"/>
          </w:tcPr>
          <w:p w14:paraId="788DFA1E"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0.016</w:t>
            </w:r>
          </w:p>
        </w:tc>
      </w:tr>
      <w:tr w:rsidR="00360925" w:rsidRPr="00FC73B4" w14:paraId="5D710497" w14:textId="77777777" w:rsidTr="009135E7">
        <w:trPr>
          <w:trHeight w:val="233"/>
        </w:trPr>
        <w:tc>
          <w:tcPr>
            <w:tcW w:w="0" w:type="auto"/>
          </w:tcPr>
          <w:p w14:paraId="05154971" w14:textId="77777777" w:rsidR="00360925" w:rsidRPr="00FC73B4" w:rsidRDefault="006D0E37">
            <w:pPr>
              <w:pStyle w:val="Compact"/>
              <w:rPr>
                <w:rFonts w:ascii="Helvetica" w:hAnsi="Helvetica"/>
                <w:sz w:val="18"/>
                <w:szCs w:val="18"/>
              </w:rPr>
            </w:pPr>
            <w:r w:rsidRPr="00FC73B4">
              <w:rPr>
                <w:rFonts w:ascii="Helvetica" w:hAnsi="Helvetica"/>
                <w:sz w:val="18"/>
                <w:szCs w:val="18"/>
              </w:rPr>
              <w:t>Social isolation</w:t>
            </w:r>
          </w:p>
        </w:tc>
        <w:tc>
          <w:tcPr>
            <w:tcW w:w="0" w:type="auto"/>
          </w:tcPr>
          <w:p w14:paraId="1CAF2BBA"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072D307A"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w:t>
            </w:r>
          </w:p>
        </w:tc>
        <w:tc>
          <w:tcPr>
            <w:tcW w:w="0" w:type="auto"/>
          </w:tcPr>
          <w:p w14:paraId="6BA96ABF"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0.010</w:t>
            </w:r>
          </w:p>
        </w:tc>
      </w:tr>
      <w:tr w:rsidR="00360925" w:rsidRPr="00FC73B4" w14:paraId="2CCDCD02" w14:textId="77777777" w:rsidTr="009135E7">
        <w:trPr>
          <w:trHeight w:val="223"/>
        </w:trPr>
        <w:tc>
          <w:tcPr>
            <w:tcW w:w="0" w:type="auto"/>
          </w:tcPr>
          <w:p w14:paraId="53CA0193" w14:textId="77777777" w:rsidR="00360925" w:rsidRPr="00FC73B4" w:rsidRDefault="006D0E37">
            <w:pPr>
              <w:pStyle w:val="Compact"/>
              <w:rPr>
                <w:rFonts w:ascii="Helvetica" w:hAnsi="Helvetica"/>
                <w:sz w:val="18"/>
                <w:szCs w:val="18"/>
              </w:rPr>
            </w:pPr>
            <w:r w:rsidRPr="00FC73B4">
              <w:rPr>
                <w:rFonts w:ascii="Helvetica" w:hAnsi="Helvetica"/>
                <w:sz w:val="18"/>
                <w:szCs w:val="18"/>
              </w:rPr>
              <w:t>Lifetime symptom severity</w:t>
            </w:r>
          </w:p>
        </w:tc>
        <w:tc>
          <w:tcPr>
            <w:tcW w:w="0" w:type="auto"/>
          </w:tcPr>
          <w:p w14:paraId="07AB53C0" w14:textId="77777777" w:rsidR="00360925" w:rsidRPr="00FC73B4" w:rsidRDefault="006D0E37">
            <w:pPr>
              <w:pStyle w:val="Compact"/>
              <w:rPr>
                <w:rFonts w:ascii="Helvetica" w:hAnsi="Helvetica"/>
                <w:sz w:val="18"/>
                <w:szCs w:val="18"/>
              </w:rPr>
            </w:pPr>
            <w:r w:rsidRPr="00FC73B4">
              <w:rPr>
                <w:rFonts w:ascii="Helvetica" w:hAnsi="Helvetica"/>
                <w:sz w:val="18"/>
                <w:szCs w:val="18"/>
              </w:rPr>
              <w:t>University degree</w:t>
            </w:r>
          </w:p>
        </w:tc>
        <w:tc>
          <w:tcPr>
            <w:tcW w:w="0" w:type="auto"/>
          </w:tcPr>
          <w:p w14:paraId="52B89D14"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-0.01</w:t>
            </w:r>
          </w:p>
        </w:tc>
        <w:tc>
          <w:tcPr>
            <w:tcW w:w="0" w:type="auto"/>
          </w:tcPr>
          <w:p w14:paraId="0F6EE82D" w14:textId="77777777" w:rsidR="00360925" w:rsidRPr="00FC73B4" w:rsidRDefault="006D0E37">
            <w:pPr>
              <w:pStyle w:val="Compact"/>
              <w:jc w:val="right"/>
              <w:rPr>
                <w:rFonts w:ascii="Helvetica" w:hAnsi="Helvetica"/>
                <w:sz w:val="18"/>
                <w:szCs w:val="18"/>
              </w:rPr>
            </w:pPr>
            <w:r w:rsidRPr="00FC73B4">
              <w:rPr>
                <w:rFonts w:ascii="Helvetica" w:hAnsi="Helvetica"/>
                <w:sz w:val="18"/>
                <w:szCs w:val="18"/>
              </w:rPr>
              <w:t>0.006</w:t>
            </w:r>
          </w:p>
        </w:tc>
      </w:tr>
    </w:tbl>
    <w:p w14:paraId="6E3E8437" w14:textId="77777777" w:rsidR="00360925" w:rsidRPr="00B1740E" w:rsidRDefault="006D0E37">
      <w:pPr>
        <w:rPr>
          <w:rFonts w:ascii="Helvetica" w:hAnsi="Helvetica"/>
          <w:sz w:val="21"/>
          <w:szCs w:val="21"/>
        </w:rPr>
      </w:pPr>
      <w:r w:rsidRPr="00B1740E">
        <w:rPr>
          <w:rFonts w:ascii="Helvetica" w:hAnsi="Helvetica"/>
          <w:sz w:val="21"/>
          <w:szCs w:val="21"/>
        </w:rPr>
        <w:br w:type="page"/>
      </w:r>
    </w:p>
    <w:p w14:paraId="49299132" w14:textId="77777777" w:rsidR="00B1740E" w:rsidRDefault="00B1740E">
      <w:pPr>
        <w:pStyle w:val="Heading3"/>
        <w:rPr>
          <w:rFonts w:ascii="Helvetica" w:hAnsi="Helvetica"/>
          <w:sz w:val="22"/>
          <w:szCs w:val="22"/>
        </w:rPr>
        <w:sectPr w:rsidR="00B1740E">
          <w:pgSz w:w="12240" w:h="15840"/>
          <w:pgMar w:top="1440" w:right="1440" w:bottom="1440" w:left="1440" w:header="720" w:footer="720" w:gutter="0"/>
          <w:cols w:space="720"/>
        </w:sectPr>
      </w:pPr>
      <w:bookmarkStart w:id="18" w:name="s.table-4.-regression-analyses"/>
      <w:bookmarkStart w:id="19" w:name="_Toc77160080"/>
    </w:p>
    <w:p w14:paraId="6F631E8D" w14:textId="094F7AE0" w:rsidR="00360925" w:rsidRPr="00B1740E" w:rsidRDefault="006D0E37">
      <w:pPr>
        <w:pStyle w:val="Heading3"/>
        <w:rPr>
          <w:rFonts w:ascii="Helvetica" w:hAnsi="Helvetica"/>
          <w:sz w:val="22"/>
          <w:szCs w:val="22"/>
        </w:rPr>
      </w:pPr>
      <w:proofErr w:type="spellStart"/>
      <w:r w:rsidRPr="00B1740E">
        <w:rPr>
          <w:rFonts w:ascii="Helvetica" w:hAnsi="Helvetica"/>
          <w:sz w:val="22"/>
          <w:szCs w:val="22"/>
        </w:rPr>
        <w:lastRenderedPageBreak/>
        <w:t>S.Table</w:t>
      </w:r>
      <w:proofErr w:type="spellEnd"/>
      <w:r w:rsidRPr="00B1740E">
        <w:rPr>
          <w:rFonts w:ascii="Helvetica" w:hAnsi="Helvetica"/>
          <w:sz w:val="22"/>
          <w:szCs w:val="22"/>
        </w:rPr>
        <w:t xml:space="preserve"> 4. Regression analyses</w:t>
      </w:r>
      <w:bookmarkEnd w:id="18"/>
      <w:bookmarkEnd w:id="19"/>
    </w:p>
    <w:p w14:paraId="06C7275F" w14:textId="4D882A8D" w:rsidR="00360925" w:rsidRPr="00FC73B4" w:rsidRDefault="006D0E37" w:rsidP="00FC73B4">
      <w:pPr>
        <w:pStyle w:val="FirstParagraph"/>
        <w:rPr>
          <w:rFonts w:ascii="Helvetica" w:hAnsi="Helvetica"/>
          <w:sz w:val="21"/>
          <w:szCs w:val="21"/>
        </w:rPr>
      </w:pPr>
      <w:proofErr w:type="spellStart"/>
      <w:r w:rsidRPr="00B1740E">
        <w:rPr>
          <w:rFonts w:ascii="Helvetica" w:hAnsi="Helvetica"/>
          <w:b/>
          <w:sz w:val="21"/>
          <w:szCs w:val="21"/>
        </w:rPr>
        <w:t>S.Table</w:t>
      </w:r>
      <w:proofErr w:type="spellEnd"/>
      <w:r w:rsidRPr="00B1740E">
        <w:rPr>
          <w:rFonts w:ascii="Helvetica" w:hAnsi="Helvetica"/>
          <w:b/>
          <w:sz w:val="21"/>
          <w:szCs w:val="21"/>
        </w:rPr>
        <w:t xml:space="preserve"> 4. Summary statistics from multi- and </w:t>
      </w:r>
      <w:proofErr w:type="spellStart"/>
      <w:r w:rsidRPr="00B1740E">
        <w:rPr>
          <w:rFonts w:ascii="Helvetica" w:hAnsi="Helvetica"/>
          <w:b/>
          <w:sz w:val="21"/>
          <w:szCs w:val="21"/>
        </w:rPr>
        <w:t>univaribale</w:t>
      </w:r>
      <w:proofErr w:type="spellEnd"/>
      <w:r w:rsidRPr="00B1740E">
        <w:rPr>
          <w:rFonts w:ascii="Helvetica" w:hAnsi="Helvetica"/>
          <w:b/>
          <w:sz w:val="21"/>
          <w:szCs w:val="21"/>
        </w:rPr>
        <w:t xml:space="preserve"> regression analyses testing for associations between treatment-seeking, treatment receipt and sociodemographic </w:t>
      </w:r>
      <w:r w:rsidR="004F0718">
        <w:rPr>
          <w:rFonts w:ascii="Helvetica" w:hAnsi="Helvetica"/>
          <w:b/>
          <w:sz w:val="21"/>
          <w:szCs w:val="21"/>
        </w:rPr>
        <w:t>variables</w:t>
      </w:r>
    </w:p>
    <w:tbl>
      <w:tblPr>
        <w:tblStyle w:val="Table"/>
        <w:tblW w:w="5000" w:type="pct"/>
        <w:jc w:val="center"/>
        <w:tblLook w:val="07E0" w:firstRow="1" w:lastRow="1" w:firstColumn="1" w:lastColumn="1" w:noHBand="1" w:noVBand="1"/>
      </w:tblPr>
      <w:tblGrid>
        <w:gridCol w:w="4596"/>
        <w:gridCol w:w="609"/>
        <w:gridCol w:w="1168"/>
        <w:gridCol w:w="1011"/>
        <w:gridCol w:w="609"/>
        <w:gridCol w:w="1168"/>
        <w:gridCol w:w="1011"/>
        <w:gridCol w:w="609"/>
        <w:gridCol w:w="1168"/>
        <w:gridCol w:w="1011"/>
      </w:tblGrid>
      <w:tr w:rsidR="00FC73B4" w:rsidRPr="00FC73B4" w14:paraId="4882BB98" w14:textId="77777777" w:rsidTr="00474402">
        <w:trPr>
          <w:jc w:val="center"/>
        </w:trPr>
        <w:tc>
          <w:tcPr>
            <w:tcW w:w="0" w:type="auto"/>
            <w:tcBorders>
              <w:bottom w:val="single" w:sz="0" w:space="0" w:color="auto"/>
            </w:tcBorders>
            <w:vAlign w:val="bottom"/>
          </w:tcPr>
          <w:p w14:paraId="41EC789F" w14:textId="4C44C975" w:rsidR="00FC73B4" w:rsidRPr="00FC73B4" w:rsidRDefault="00FC73B4" w:rsidP="00FC73B4">
            <w:pPr>
              <w:pStyle w:val="Compact"/>
              <w:rPr>
                <w:rFonts w:ascii="Helvetica" w:hAnsi="Helvetica"/>
                <w:sz w:val="21"/>
                <w:szCs w:val="21"/>
              </w:rPr>
            </w:pPr>
            <w:r w:rsidRPr="00FC73B4">
              <w:rPr>
                <w:rFonts w:ascii="Helvetica" w:hAnsi="Helvetica"/>
                <w:b/>
                <w:bCs/>
                <w:sz w:val="21"/>
                <w:szCs w:val="21"/>
              </w:rPr>
              <w:t>Treatment seeking</w:t>
            </w:r>
          </w:p>
        </w:tc>
        <w:tc>
          <w:tcPr>
            <w:tcW w:w="0" w:type="auto"/>
            <w:gridSpan w:val="3"/>
            <w:tcBorders>
              <w:bottom w:val="single" w:sz="0" w:space="0" w:color="auto"/>
            </w:tcBorders>
            <w:vAlign w:val="bottom"/>
          </w:tcPr>
          <w:p w14:paraId="24EBDDC4" w14:textId="51B36A23" w:rsidR="00FC73B4" w:rsidRPr="00FC73B4" w:rsidRDefault="00FC73B4" w:rsidP="00FC73B4">
            <w:pPr>
              <w:pStyle w:val="Compact"/>
              <w:rPr>
                <w:rFonts w:ascii="Helvetica" w:hAnsi="Helvetica"/>
                <w:sz w:val="21"/>
                <w:szCs w:val="21"/>
              </w:rPr>
            </w:pPr>
            <w:r w:rsidRPr="00FC73B4">
              <w:rPr>
                <w:rFonts w:ascii="Helvetica" w:hAnsi="Helvetica"/>
                <w:b/>
                <w:bCs/>
                <w:sz w:val="21"/>
                <w:szCs w:val="21"/>
              </w:rPr>
              <w:t>Full sample</w:t>
            </w:r>
          </w:p>
        </w:tc>
        <w:tc>
          <w:tcPr>
            <w:tcW w:w="0" w:type="auto"/>
            <w:gridSpan w:val="3"/>
            <w:tcBorders>
              <w:bottom w:val="single" w:sz="0" w:space="0" w:color="auto"/>
            </w:tcBorders>
            <w:vAlign w:val="bottom"/>
          </w:tcPr>
          <w:p w14:paraId="2592F64C" w14:textId="6AFBA20B" w:rsidR="00FC73B4" w:rsidRPr="00FC73B4" w:rsidRDefault="00FC73B4" w:rsidP="00FC73B4">
            <w:pPr>
              <w:pStyle w:val="Compact"/>
              <w:rPr>
                <w:rFonts w:ascii="Helvetica" w:hAnsi="Helvetica"/>
                <w:sz w:val="21"/>
                <w:szCs w:val="21"/>
              </w:rPr>
            </w:pPr>
            <w:r w:rsidRPr="00FC73B4">
              <w:rPr>
                <w:rFonts w:ascii="Helvetica" w:hAnsi="Helvetica"/>
                <w:b/>
                <w:bCs/>
                <w:sz w:val="21"/>
                <w:szCs w:val="21"/>
              </w:rPr>
              <w:t>Male sample</w:t>
            </w:r>
          </w:p>
        </w:tc>
        <w:tc>
          <w:tcPr>
            <w:tcW w:w="0" w:type="auto"/>
            <w:gridSpan w:val="3"/>
            <w:tcBorders>
              <w:bottom w:val="single" w:sz="0" w:space="0" w:color="auto"/>
            </w:tcBorders>
            <w:vAlign w:val="bottom"/>
          </w:tcPr>
          <w:p w14:paraId="41FAAB19" w14:textId="52847E53" w:rsidR="00FC73B4" w:rsidRPr="00FC73B4" w:rsidRDefault="00FC73B4" w:rsidP="00FC73B4">
            <w:pPr>
              <w:pStyle w:val="Compact"/>
              <w:rPr>
                <w:rFonts w:ascii="Helvetica" w:hAnsi="Helvetica"/>
                <w:sz w:val="21"/>
                <w:szCs w:val="21"/>
              </w:rPr>
            </w:pPr>
            <w:r w:rsidRPr="00FC73B4">
              <w:rPr>
                <w:rFonts w:ascii="Helvetica" w:hAnsi="Helvetica"/>
                <w:b/>
                <w:bCs/>
                <w:sz w:val="21"/>
                <w:szCs w:val="21"/>
              </w:rPr>
              <w:t>Female sample</w:t>
            </w:r>
          </w:p>
        </w:tc>
      </w:tr>
      <w:tr w:rsidR="004F0718" w:rsidRPr="00B1740E" w14:paraId="04CF6948" w14:textId="77777777" w:rsidTr="00980D39">
        <w:trPr>
          <w:jc w:val="center"/>
        </w:trPr>
        <w:tc>
          <w:tcPr>
            <w:tcW w:w="0" w:type="auto"/>
            <w:tcBorders>
              <w:bottom w:val="single" w:sz="0" w:space="0" w:color="auto"/>
            </w:tcBorders>
            <w:vAlign w:val="bottom"/>
          </w:tcPr>
          <w:p w14:paraId="213E2328" w14:textId="69E8934E" w:rsidR="00FC73B4" w:rsidRPr="00FC73B4" w:rsidRDefault="00FC73B4" w:rsidP="00FC73B4">
            <w:pPr>
              <w:pStyle w:val="Compact"/>
              <w:rPr>
                <w:rFonts w:ascii="Helvetica" w:hAnsi="Helvetica"/>
                <w:sz w:val="20"/>
                <w:szCs w:val="20"/>
              </w:rPr>
            </w:pPr>
            <w:r w:rsidRPr="00FC73B4">
              <w:rPr>
                <w:rFonts w:ascii="Helvetica" w:hAnsi="Helvetica"/>
                <w:sz w:val="20"/>
                <w:szCs w:val="20"/>
              </w:rPr>
              <w:t>Variable</w:t>
            </w:r>
          </w:p>
        </w:tc>
        <w:tc>
          <w:tcPr>
            <w:tcW w:w="0" w:type="auto"/>
            <w:tcBorders>
              <w:bottom w:val="single" w:sz="0" w:space="0" w:color="auto"/>
            </w:tcBorders>
            <w:vAlign w:val="center"/>
          </w:tcPr>
          <w:p w14:paraId="67D77F7C"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OR</w:t>
            </w:r>
          </w:p>
        </w:tc>
        <w:tc>
          <w:tcPr>
            <w:tcW w:w="0" w:type="auto"/>
            <w:tcBorders>
              <w:bottom w:val="single" w:sz="0" w:space="0" w:color="auto"/>
            </w:tcBorders>
            <w:vAlign w:val="center"/>
          </w:tcPr>
          <w:p w14:paraId="51429C9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95% CI</w:t>
            </w:r>
          </w:p>
        </w:tc>
        <w:tc>
          <w:tcPr>
            <w:tcW w:w="0" w:type="auto"/>
            <w:tcBorders>
              <w:bottom w:val="single" w:sz="0" w:space="0" w:color="auto"/>
            </w:tcBorders>
            <w:vAlign w:val="center"/>
          </w:tcPr>
          <w:p w14:paraId="037E90A6"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P</w:t>
            </w:r>
          </w:p>
        </w:tc>
        <w:tc>
          <w:tcPr>
            <w:tcW w:w="0" w:type="auto"/>
            <w:tcBorders>
              <w:bottom w:val="single" w:sz="0" w:space="0" w:color="auto"/>
            </w:tcBorders>
            <w:vAlign w:val="center"/>
          </w:tcPr>
          <w:p w14:paraId="297FD579" w14:textId="310BCC1B" w:rsidR="00FC73B4" w:rsidRPr="00B1740E" w:rsidRDefault="00FC73B4" w:rsidP="00FC73B4">
            <w:pPr>
              <w:pStyle w:val="Compact"/>
              <w:rPr>
                <w:rFonts w:ascii="Helvetica" w:hAnsi="Helvetica"/>
                <w:sz w:val="20"/>
                <w:szCs w:val="20"/>
              </w:rPr>
            </w:pPr>
            <w:r w:rsidRPr="00B1740E">
              <w:rPr>
                <w:rFonts w:ascii="Helvetica" w:hAnsi="Helvetica"/>
                <w:sz w:val="20"/>
                <w:szCs w:val="20"/>
              </w:rPr>
              <w:t>OR</w:t>
            </w:r>
          </w:p>
        </w:tc>
        <w:tc>
          <w:tcPr>
            <w:tcW w:w="0" w:type="auto"/>
            <w:tcBorders>
              <w:bottom w:val="single" w:sz="0" w:space="0" w:color="auto"/>
            </w:tcBorders>
            <w:vAlign w:val="center"/>
          </w:tcPr>
          <w:p w14:paraId="282D3A08" w14:textId="5E14CFC0" w:rsidR="00FC73B4" w:rsidRPr="00B1740E" w:rsidRDefault="00FC73B4" w:rsidP="00FC73B4">
            <w:pPr>
              <w:pStyle w:val="Compact"/>
              <w:rPr>
                <w:rFonts w:ascii="Helvetica" w:hAnsi="Helvetica"/>
                <w:sz w:val="20"/>
                <w:szCs w:val="20"/>
              </w:rPr>
            </w:pPr>
            <w:r w:rsidRPr="00B1740E">
              <w:rPr>
                <w:rFonts w:ascii="Helvetica" w:hAnsi="Helvetica"/>
                <w:sz w:val="20"/>
                <w:szCs w:val="20"/>
              </w:rPr>
              <w:t>95% CI</w:t>
            </w:r>
          </w:p>
        </w:tc>
        <w:tc>
          <w:tcPr>
            <w:tcW w:w="0" w:type="auto"/>
            <w:tcBorders>
              <w:bottom w:val="single" w:sz="0" w:space="0" w:color="auto"/>
            </w:tcBorders>
            <w:vAlign w:val="center"/>
          </w:tcPr>
          <w:p w14:paraId="6A180BC9" w14:textId="56A912A0" w:rsidR="00FC73B4" w:rsidRPr="00B1740E" w:rsidRDefault="00FC73B4" w:rsidP="00FC73B4">
            <w:pPr>
              <w:pStyle w:val="Compact"/>
              <w:rPr>
                <w:rFonts w:ascii="Helvetica" w:hAnsi="Helvetica"/>
                <w:sz w:val="20"/>
                <w:szCs w:val="20"/>
              </w:rPr>
            </w:pPr>
            <w:r w:rsidRPr="00B1740E">
              <w:rPr>
                <w:rFonts w:ascii="Helvetica" w:hAnsi="Helvetica"/>
                <w:sz w:val="20"/>
                <w:szCs w:val="20"/>
              </w:rPr>
              <w:t>P</w:t>
            </w:r>
          </w:p>
        </w:tc>
        <w:tc>
          <w:tcPr>
            <w:tcW w:w="0" w:type="auto"/>
            <w:tcBorders>
              <w:bottom w:val="single" w:sz="0" w:space="0" w:color="auto"/>
            </w:tcBorders>
            <w:vAlign w:val="center"/>
          </w:tcPr>
          <w:p w14:paraId="378917C7"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OR</w:t>
            </w:r>
          </w:p>
        </w:tc>
        <w:tc>
          <w:tcPr>
            <w:tcW w:w="0" w:type="auto"/>
            <w:tcBorders>
              <w:bottom w:val="single" w:sz="0" w:space="0" w:color="auto"/>
            </w:tcBorders>
            <w:vAlign w:val="center"/>
          </w:tcPr>
          <w:p w14:paraId="21620D81"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95% CI</w:t>
            </w:r>
          </w:p>
        </w:tc>
        <w:tc>
          <w:tcPr>
            <w:tcW w:w="0" w:type="auto"/>
            <w:tcBorders>
              <w:bottom w:val="single" w:sz="0" w:space="0" w:color="auto"/>
            </w:tcBorders>
            <w:vAlign w:val="center"/>
          </w:tcPr>
          <w:p w14:paraId="49ACCA08"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P</w:t>
            </w:r>
          </w:p>
        </w:tc>
      </w:tr>
      <w:tr w:rsidR="004F0718" w:rsidRPr="00B1740E" w14:paraId="3F61A1CC" w14:textId="77777777" w:rsidTr="00980D39">
        <w:trPr>
          <w:jc w:val="center"/>
        </w:trPr>
        <w:tc>
          <w:tcPr>
            <w:tcW w:w="0" w:type="auto"/>
          </w:tcPr>
          <w:p w14:paraId="24069080" w14:textId="230BE0F5" w:rsidR="00FC73B4" w:rsidRPr="00FC73B4" w:rsidRDefault="00FC73B4" w:rsidP="00FC73B4">
            <w:pPr>
              <w:pStyle w:val="Compact"/>
              <w:rPr>
                <w:rFonts w:ascii="Helvetica" w:hAnsi="Helvetica"/>
                <w:sz w:val="20"/>
                <w:szCs w:val="20"/>
              </w:rPr>
            </w:pPr>
            <w:r w:rsidRPr="00FC73B4">
              <w:rPr>
                <w:rFonts w:ascii="Helvetica" w:hAnsi="Helvetica"/>
                <w:b/>
                <w:bCs/>
                <w:sz w:val="20"/>
                <w:szCs w:val="20"/>
              </w:rPr>
              <w:t>Age</w:t>
            </w:r>
            <w:r w:rsidRPr="00FC73B4">
              <w:rPr>
                <w:rFonts w:ascii="Helvetica" w:hAnsi="Helvetica"/>
                <w:sz w:val="20"/>
                <w:szCs w:val="20"/>
              </w:rPr>
              <w:t xml:space="preserve"> (per year)</w:t>
            </w:r>
          </w:p>
        </w:tc>
        <w:tc>
          <w:tcPr>
            <w:tcW w:w="0" w:type="auto"/>
            <w:vAlign w:val="center"/>
          </w:tcPr>
          <w:p w14:paraId="2AE251D2"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1.00</w:t>
            </w:r>
          </w:p>
        </w:tc>
        <w:tc>
          <w:tcPr>
            <w:tcW w:w="0" w:type="auto"/>
            <w:vAlign w:val="center"/>
          </w:tcPr>
          <w:p w14:paraId="4769BE87"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[1,1.01]</w:t>
            </w:r>
          </w:p>
        </w:tc>
        <w:tc>
          <w:tcPr>
            <w:tcW w:w="0" w:type="auto"/>
            <w:vAlign w:val="center"/>
          </w:tcPr>
          <w:p w14:paraId="3EBF27B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1.93e-01</w:t>
            </w:r>
          </w:p>
        </w:tc>
        <w:tc>
          <w:tcPr>
            <w:tcW w:w="0" w:type="auto"/>
            <w:vAlign w:val="center"/>
          </w:tcPr>
          <w:p w14:paraId="4662ABA9"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1.01</w:t>
            </w:r>
          </w:p>
        </w:tc>
        <w:tc>
          <w:tcPr>
            <w:tcW w:w="0" w:type="auto"/>
            <w:vAlign w:val="center"/>
          </w:tcPr>
          <w:p w14:paraId="52603D9F"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[1.01,1.02]</w:t>
            </w:r>
          </w:p>
        </w:tc>
        <w:tc>
          <w:tcPr>
            <w:tcW w:w="0" w:type="auto"/>
            <w:vAlign w:val="center"/>
          </w:tcPr>
          <w:p w14:paraId="5128E4B0"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2.08e-05</w:t>
            </w:r>
          </w:p>
        </w:tc>
        <w:tc>
          <w:tcPr>
            <w:tcW w:w="0" w:type="auto"/>
            <w:vAlign w:val="center"/>
          </w:tcPr>
          <w:p w14:paraId="28DA0B4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0.99</w:t>
            </w:r>
          </w:p>
        </w:tc>
        <w:tc>
          <w:tcPr>
            <w:tcW w:w="0" w:type="auto"/>
            <w:vAlign w:val="center"/>
          </w:tcPr>
          <w:p w14:paraId="4FF0813B"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[0.99,1]</w:t>
            </w:r>
          </w:p>
        </w:tc>
        <w:tc>
          <w:tcPr>
            <w:tcW w:w="0" w:type="auto"/>
            <w:vAlign w:val="center"/>
          </w:tcPr>
          <w:p w14:paraId="589AA2B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3.71e-02</w:t>
            </w:r>
          </w:p>
        </w:tc>
      </w:tr>
      <w:tr w:rsidR="004F0718" w:rsidRPr="00B1740E" w14:paraId="36C4C355" w14:textId="77777777" w:rsidTr="00980D39">
        <w:trPr>
          <w:jc w:val="center"/>
        </w:trPr>
        <w:tc>
          <w:tcPr>
            <w:tcW w:w="0" w:type="auto"/>
          </w:tcPr>
          <w:p w14:paraId="1F88DBFD" w14:textId="3E67157B" w:rsidR="00FC73B4" w:rsidRPr="00FC73B4" w:rsidRDefault="00FC73B4" w:rsidP="00FC73B4">
            <w:pPr>
              <w:pStyle w:val="Compact"/>
              <w:rPr>
                <w:rFonts w:ascii="Helvetica" w:hAnsi="Helvetica"/>
                <w:sz w:val="20"/>
                <w:szCs w:val="20"/>
              </w:rPr>
            </w:pPr>
            <w:r w:rsidRPr="00FC73B4">
              <w:rPr>
                <w:rFonts w:ascii="Helvetica" w:hAnsi="Helvetica"/>
                <w:b/>
                <w:bCs/>
                <w:sz w:val="20"/>
                <w:szCs w:val="20"/>
              </w:rPr>
              <w:t>Sex</w:t>
            </w:r>
            <w:r w:rsidRPr="00FC73B4">
              <w:rPr>
                <w:rFonts w:ascii="Helvetica" w:hAnsi="Helvetica"/>
                <w:sz w:val="20"/>
                <w:szCs w:val="20"/>
              </w:rPr>
              <w:t xml:space="preserve"> (ref: Female)</w:t>
            </w:r>
          </w:p>
        </w:tc>
        <w:tc>
          <w:tcPr>
            <w:tcW w:w="0" w:type="auto"/>
            <w:vAlign w:val="center"/>
          </w:tcPr>
          <w:p w14:paraId="606C3A52" w14:textId="77777777" w:rsidR="00FC73B4" w:rsidRPr="00B1740E" w:rsidRDefault="00FC73B4" w:rsidP="00FC73B4">
            <w:pPr>
              <w:pStyle w:val="Compact"/>
              <w:rPr>
                <w:rFonts w:ascii="Helvetica" w:hAnsi="Helvetica"/>
                <w:sz w:val="20"/>
                <w:szCs w:val="20"/>
              </w:rPr>
            </w:pPr>
          </w:p>
        </w:tc>
        <w:tc>
          <w:tcPr>
            <w:tcW w:w="0" w:type="auto"/>
            <w:vAlign w:val="center"/>
          </w:tcPr>
          <w:p w14:paraId="33064B95" w14:textId="77777777" w:rsidR="00FC73B4" w:rsidRPr="00B1740E" w:rsidRDefault="00FC73B4" w:rsidP="00FC73B4">
            <w:pPr>
              <w:pStyle w:val="Compact"/>
              <w:rPr>
                <w:rFonts w:ascii="Helvetica" w:hAnsi="Helvetica"/>
                <w:sz w:val="20"/>
                <w:szCs w:val="20"/>
              </w:rPr>
            </w:pPr>
          </w:p>
        </w:tc>
        <w:tc>
          <w:tcPr>
            <w:tcW w:w="0" w:type="auto"/>
            <w:vAlign w:val="center"/>
          </w:tcPr>
          <w:p w14:paraId="138E6D45" w14:textId="77777777" w:rsidR="00FC73B4" w:rsidRPr="00B1740E" w:rsidRDefault="00FC73B4" w:rsidP="00FC73B4">
            <w:pPr>
              <w:pStyle w:val="Compact"/>
              <w:rPr>
                <w:rFonts w:ascii="Helvetica" w:hAnsi="Helvetica"/>
                <w:sz w:val="20"/>
                <w:szCs w:val="20"/>
              </w:rPr>
            </w:pPr>
          </w:p>
        </w:tc>
        <w:tc>
          <w:tcPr>
            <w:tcW w:w="0" w:type="auto"/>
            <w:vAlign w:val="center"/>
          </w:tcPr>
          <w:p w14:paraId="5A02B73F" w14:textId="77777777" w:rsidR="00FC73B4" w:rsidRPr="00B1740E" w:rsidRDefault="00FC73B4" w:rsidP="00FC73B4">
            <w:pPr>
              <w:pStyle w:val="Compact"/>
              <w:rPr>
                <w:rFonts w:ascii="Helvetica" w:hAnsi="Helvetica"/>
                <w:sz w:val="20"/>
                <w:szCs w:val="20"/>
              </w:rPr>
            </w:pPr>
          </w:p>
        </w:tc>
        <w:tc>
          <w:tcPr>
            <w:tcW w:w="0" w:type="auto"/>
            <w:vAlign w:val="center"/>
          </w:tcPr>
          <w:p w14:paraId="353CDB28" w14:textId="77777777" w:rsidR="00FC73B4" w:rsidRPr="00B1740E" w:rsidRDefault="00FC73B4" w:rsidP="00FC73B4">
            <w:pPr>
              <w:pStyle w:val="Compact"/>
              <w:rPr>
                <w:rFonts w:ascii="Helvetica" w:hAnsi="Helvetica"/>
                <w:sz w:val="20"/>
                <w:szCs w:val="20"/>
              </w:rPr>
            </w:pPr>
          </w:p>
        </w:tc>
        <w:tc>
          <w:tcPr>
            <w:tcW w:w="0" w:type="auto"/>
            <w:vAlign w:val="center"/>
          </w:tcPr>
          <w:p w14:paraId="7AB05D40" w14:textId="77777777" w:rsidR="00FC73B4" w:rsidRPr="00B1740E" w:rsidRDefault="00FC73B4" w:rsidP="00FC73B4">
            <w:pPr>
              <w:pStyle w:val="Compact"/>
              <w:rPr>
                <w:rFonts w:ascii="Helvetica" w:hAnsi="Helvetica"/>
                <w:sz w:val="20"/>
                <w:szCs w:val="20"/>
              </w:rPr>
            </w:pPr>
          </w:p>
        </w:tc>
        <w:tc>
          <w:tcPr>
            <w:tcW w:w="0" w:type="auto"/>
            <w:vAlign w:val="center"/>
          </w:tcPr>
          <w:p w14:paraId="5AF66AA4" w14:textId="77777777" w:rsidR="00FC73B4" w:rsidRPr="00B1740E" w:rsidRDefault="00FC73B4" w:rsidP="00FC73B4">
            <w:pPr>
              <w:pStyle w:val="Compact"/>
              <w:rPr>
                <w:rFonts w:ascii="Helvetica" w:hAnsi="Helvetica"/>
                <w:sz w:val="20"/>
                <w:szCs w:val="20"/>
              </w:rPr>
            </w:pPr>
          </w:p>
        </w:tc>
        <w:tc>
          <w:tcPr>
            <w:tcW w:w="0" w:type="auto"/>
            <w:vAlign w:val="center"/>
          </w:tcPr>
          <w:p w14:paraId="3A66024D" w14:textId="77777777" w:rsidR="00FC73B4" w:rsidRPr="00B1740E" w:rsidRDefault="00FC73B4" w:rsidP="00FC73B4">
            <w:pPr>
              <w:pStyle w:val="Compact"/>
              <w:rPr>
                <w:rFonts w:ascii="Helvetica" w:hAnsi="Helvetica"/>
                <w:sz w:val="20"/>
                <w:szCs w:val="20"/>
              </w:rPr>
            </w:pPr>
          </w:p>
        </w:tc>
        <w:tc>
          <w:tcPr>
            <w:tcW w:w="0" w:type="auto"/>
            <w:vAlign w:val="center"/>
          </w:tcPr>
          <w:p w14:paraId="76730CF3" w14:textId="77777777" w:rsidR="00FC73B4" w:rsidRPr="00B1740E" w:rsidRDefault="00FC73B4" w:rsidP="00FC73B4">
            <w:pPr>
              <w:pStyle w:val="Compact"/>
              <w:rPr>
                <w:rFonts w:ascii="Helvetica" w:hAnsi="Helvetica"/>
                <w:sz w:val="20"/>
                <w:szCs w:val="20"/>
              </w:rPr>
            </w:pPr>
          </w:p>
        </w:tc>
      </w:tr>
      <w:tr w:rsidR="004F0718" w:rsidRPr="00B1740E" w14:paraId="2EC74F1F" w14:textId="77777777" w:rsidTr="00980D39">
        <w:trPr>
          <w:jc w:val="center"/>
        </w:trPr>
        <w:tc>
          <w:tcPr>
            <w:tcW w:w="0" w:type="auto"/>
          </w:tcPr>
          <w:p w14:paraId="358673DD" w14:textId="5CF7FE5C"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Male</w:t>
            </w:r>
          </w:p>
        </w:tc>
        <w:tc>
          <w:tcPr>
            <w:tcW w:w="0" w:type="auto"/>
            <w:vAlign w:val="center"/>
          </w:tcPr>
          <w:p w14:paraId="0217B2EA"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0.63</w:t>
            </w:r>
          </w:p>
        </w:tc>
        <w:tc>
          <w:tcPr>
            <w:tcW w:w="0" w:type="auto"/>
            <w:vAlign w:val="center"/>
          </w:tcPr>
          <w:p w14:paraId="62377560"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[0.6,0.67]</w:t>
            </w:r>
          </w:p>
        </w:tc>
        <w:tc>
          <w:tcPr>
            <w:tcW w:w="0" w:type="auto"/>
            <w:vAlign w:val="center"/>
          </w:tcPr>
          <w:p w14:paraId="049ED0D4"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6.80e-52</w:t>
            </w:r>
          </w:p>
        </w:tc>
        <w:tc>
          <w:tcPr>
            <w:tcW w:w="0" w:type="auto"/>
            <w:vAlign w:val="center"/>
          </w:tcPr>
          <w:p w14:paraId="5BBDFD2D"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NA</w:t>
            </w:r>
          </w:p>
        </w:tc>
        <w:tc>
          <w:tcPr>
            <w:tcW w:w="0" w:type="auto"/>
            <w:vAlign w:val="center"/>
          </w:tcPr>
          <w:p w14:paraId="22A68EF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NA</w:t>
            </w:r>
          </w:p>
        </w:tc>
        <w:tc>
          <w:tcPr>
            <w:tcW w:w="0" w:type="auto"/>
            <w:vAlign w:val="center"/>
          </w:tcPr>
          <w:p w14:paraId="6AC7C850"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NA</w:t>
            </w:r>
          </w:p>
        </w:tc>
        <w:tc>
          <w:tcPr>
            <w:tcW w:w="0" w:type="auto"/>
            <w:vAlign w:val="center"/>
          </w:tcPr>
          <w:p w14:paraId="0D5C877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NA</w:t>
            </w:r>
          </w:p>
        </w:tc>
        <w:tc>
          <w:tcPr>
            <w:tcW w:w="0" w:type="auto"/>
            <w:vAlign w:val="center"/>
          </w:tcPr>
          <w:p w14:paraId="31C4E6EC"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NA</w:t>
            </w:r>
          </w:p>
        </w:tc>
        <w:tc>
          <w:tcPr>
            <w:tcW w:w="0" w:type="auto"/>
            <w:vAlign w:val="center"/>
          </w:tcPr>
          <w:p w14:paraId="69DBC2A6"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NA</w:t>
            </w:r>
          </w:p>
        </w:tc>
      </w:tr>
      <w:tr w:rsidR="004F0718" w:rsidRPr="00B1740E" w14:paraId="2F3025EB" w14:textId="77777777" w:rsidTr="00980D39">
        <w:trPr>
          <w:jc w:val="center"/>
        </w:trPr>
        <w:tc>
          <w:tcPr>
            <w:tcW w:w="0" w:type="auto"/>
          </w:tcPr>
          <w:p w14:paraId="2F33128F" w14:textId="03AD6D6A" w:rsidR="00FC73B4" w:rsidRPr="00FC73B4" w:rsidRDefault="00FC73B4" w:rsidP="00FC73B4">
            <w:pPr>
              <w:pStyle w:val="Compact"/>
              <w:rPr>
                <w:rFonts w:ascii="Helvetica" w:hAnsi="Helvetica"/>
                <w:sz w:val="20"/>
                <w:szCs w:val="20"/>
              </w:rPr>
            </w:pPr>
            <w:r w:rsidRPr="00FC73B4">
              <w:rPr>
                <w:rFonts w:ascii="Helvetica" w:hAnsi="Helvetica"/>
                <w:b/>
                <w:bCs/>
                <w:sz w:val="20"/>
                <w:szCs w:val="20"/>
              </w:rPr>
              <w:t>UK ethnic minority</w:t>
            </w:r>
            <w:r w:rsidRPr="00FC73B4">
              <w:rPr>
                <w:rFonts w:ascii="Helvetica" w:hAnsi="Helvetica"/>
                <w:sz w:val="20"/>
                <w:szCs w:val="20"/>
              </w:rPr>
              <w:t xml:space="preserve"> (ref: No)</w:t>
            </w:r>
          </w:p>
        </w:tc>
        <w:tc>
          <w:tcPr>
            <w:tcW w:w="0" w:type="auto"/>
            <w:vAlign w:val="center"/>
          </w:tcPr>
          <w:p w14:paraId="555BB790" w14:textId="77777777" w:rsidR="00FC73B4" w:rsidRPr="00B1740E" w:rsidRDefault="00FC73B4" w:rsidP="00FC73B4">
            <w:pPr>
              <w:pStyle w:val="Compact"/>
              <w:rPr>
                <w:rFonts w:ascii="Helvetica" w:hAnsi="Helvetica"/>
                <w:sz w:val="20"/>
                <w:szCs w:val="20"/>
              </w:rPr>
            </w:pPr>
          </w:p>
        </w:tc>
        <w:tc>
          <w:tcPr>
            <w:tcW w:w="0" w:type="auto"/>
            <w:vAlign w:val="center"/>
          </w:tcPr>
          <w:p w14:paraId="3A9DF152" w14:textId="77777777" w:rsidR="00FC73B4" w:rsidRPr="00B1740E" w:rsidRDefault="00FC73B4" w:rsidP="00FC73B4">
            <w:pPr>
              <w:pStyle w:val="Compact"/>
              <w:rPr>
                <w:rFonts w:ascii="Helvetica" w:hAnsi="Helvetica"/>
                <w:sz w:val="20"/>
                <w:szCs w:val="20"/>
              </w:rPr>
            </w:pPr>
          </w:p>
        </w:tc>
        <w:tc>
          <w:tcPr>
            <w:tcW w:w="0" w:type="auto"/>
            <w:vAlign w:val="center"/>
          </w:tcPr>
          <w:p w14:paraId="583FA0BE" w14:textId="77777777" w:rsidR="00FC73B4" w:rsidRPr="00B1740E" w:rsidRDefault="00FC73B4" w:rsidP="00FC73B4">
            <w:pPr>
              <w:pStyle w:val="Compact"/>
              <w:rPr>
                <w:rFonts w:ascii="Helvetica" w:hAnsi="Helvetica"/>
                <w:sz w:val="20"/>
                <w:szCs w:val="20"/>
              </w:rPr>
            </w:pPr>
          </w:p>
        </w:tc>
        <w:tc>
          <w:tcPr>
            <w:tcW w:w="0" w:type="auto"/>
            <w:vAlign w:val="center"/>
          </w:tcPr>
          <w:p w14:paraId="1C067D94" w14:textId="77777777" w:rsidR="00FC73B4" w:rsidRPr="00B1740E" w:rsidRDefault="00FC73B4" w:rsidP="00FC73B4">
            <w:pPr>
              <w:pStyle w:val="Compact"/>
              <w:rPr>
                <w:rFonts w:ascii="Helvetica" w:hAnsi="Helvetica"/>
                <w:sz w:val="20"/>
                <w:szCs w:val="20"/>
              </w:rPr>
            </w:pPr>
          </w:p>
        </w:tc>
        <w:tc>
          <w:tcPr>
            <w:tcW w:w="0" w:type="auto"/>
            <w:vAlign w:val="center"/>
          </w:tcPr>
          <w:p w14:paraId="400C6777" w14:textId="77777777" w:rsidR="00FC73B4" w:rsidRPr="00B1740E" w:rsidRDefault="00FC73B4" w:rsidP="00FC73B4">
            <w:pPr>
              <w:pStyle w:val="Compact"/>
              <w:rPr>
                <w:rFonts w:ascii="Helvetica" w:hAnsi="Helvetica"/>
                <w:sz w:val="20"/>
                <w:szCs w:val="20"/>
              </w:rPr>
            </w:pPr>
          </w:p>
        </w:tc>
        <w:tc>
          <w:tcPr>
            <w:tcW w:w="0" w:type="auto"/>
            <w:vAlign w:val="center"/>
          </w:tcPr>
          <w:p w14:paraId="36EA0BC2" w14:textId="77777777" w:rsidR="00FC73B4" w:rsidRPr="00B1740E" w:rsidRDefault="00FC73B4" w:rsidP="00FC73B4">
            <w:pPr>
              <w:pStyle w:val="Compact"/>
              <w:rPr>
                <w:rFonts w:ascii="Helvetica" w:hAnsi="Helvetica"/>
                <w:sz w:val="20"/>
                <w:szCs w:val="20"/>
              </w:rPr>
            </w:pPr>
          </w:p>
        </w:tc>
        <w:tc>
          <w:tcPr>
            <w:tcW w:w="0" w:type="auto"/>
            <w:vAlign w:val="center"/>
          </w:tcPr>
          <w:p w14:paraId="4BD1EEE9" w14:textId="77777777" w:rsidR="00FC73B4" w:rsidRPr="00B1740E" w:rsidRDefault="00FC73B4" w:rsidP="00FC73B4">
            <w:pPr>
              <w:pStyle w:val="Compact"/>
              <w:rPr>
                <w:rFonts w:ascii="Helvetica" w:hAnsi="Helvetica"/>
                <w:sz w:val="20"/>
                <w:szCs w:val="20"/>
              </w:rPr>
            </w:pPr>
          </w:p>
        </w:tc>
        <w:tc>
          <w:tcPr>
            <w:tcW w:w="0" w:type="auto"/>
            <w:vAlign w:val="center"/>
          </w:tcPr>
          <w:p w14:paraId="4FC74DE4" w14:textId="77777777" w:rsidR="00FC73B4" w:rsidRPr="00B1740E" w:rsidRDefault="00FC73B4" w:rsidP="00FC73B4">
            <w:pPr>
              <w:pStyle w:val="Compact"/>
              <w:rPr>
                <w:rFonts w:ascii="Helvetica" w:hAnsi="Helvetica"/>
                <w:sz w:val="20"/>
                <w:szCs w:val="20"/>
              </w:rPr>
            </w:pPr>
          </w:p>
        </w:tc>
        <w:tc>
          <w:tcPr>
            <w:tcW w:w="0" w:type="auto"/>
            <w:vAlign w:val="center"/>
          </w:tcPr>
          <w:p w14:paraId="2C03F73A" w14:textId="77777777" w:rsidR="00FC73B4" w:rsidRPr="00B1740E" w:rsidRDefault="00FC73B4" w:rsidP="00FC73B4">
            <w:pPr>
              <w:pStyle w:val="Compact"/>
              <w:rPr>
                <w:rFonts w:ascii="Helvetica" w:hAnsi="Helvetica"/>
                <w:sz w:val="20"/>
                <w:szCs w:val="20"/>
              </w:rPr>
            </w:pPr>
          </w:p>
        </w:tc>
      </w:tr>
      <w:tr w:rsidR="004F0718" w:rsidRPr="00B1740E" w14:paraId="7BF8F54A" w14:textId="77777777" w:rsidTr="00980D39">
        <w:trPr>
          <w:jc w:val="center"/>
        </w:trPr>
        <w:tc>
          <w:tcPr>
            <w:tcW w:w="0" w:type="auto"/>
          </w:tcPr>
          <w:p w14:paraId="652B6489" w14:textId="731122CF"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Yes</w:t>
            </w:r>
          </w:p>
        </w:tc>
        <w:tc>
          <w:tcPr>
            <w:tcW w:w="0" w:type="auto"/>
            <w:vAlign w:val="center"/>
          </w:tcPr>
          <w:p w14:paraId="4CBCD680"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0.72</w:t>
            </w:r>
          </w:p>
        </w:tc>
        <w:tc>
          <w:tcPr>
            <w:tcW w:w="0" w:type="auto"/>
            <w:vAlign w:val="center"/>
          </w:tcPr>
          <w:p w14:paraId="037DDA93"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[0.6,0.85]</w:t>
            </w:r>
          </w:p>
        </w:tc>
        <w:tc>
          <w:tcPr>
            <w:tcW w:w="0" w:type="auto"/>
            <w:vAlign w:val="center"/>
          </w:tcPr>
          <w:p w14:paraId="0E36E65D"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1.37e-04</w:t>
            </w:r>
          </w:p>
        </w:tc>
        <w:tc>
          <w:tcPr>
            <w:tcW w:w="0" w:type="auto"/>
            <w:vAlign w:val="center"/>
          </w:tcPr>
          <w:p w14:paraId="6B3030A9"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0.62</w:t>
            </w:r>
          </w:p>
        </w:tc>
        <w:tc>
          <w:tcPr>
            <w:tcW w:w="0" w:type="auto"/>
            <w:vAlign w:val="center"/>
          </w:tcPr>
          <w:p w14:paraId="32C7AA0C"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[0.47,0.81]</w:t>
            </w:r>
          </w:p>
        </w:tc>
        <w:tc>
          <w:tcPr>
            <w:tcW w:w="0" w:type="auto"/>
            <w:vAlign w:val="center"/>
          </w:tcPr>
          <w:p w14:paraId="30D36281"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5.24e-04</w:t>
            </w:r>
          </w:p>
        </w:tc>
        <w:tc>
          <w:tcPr>
            <w:tcW w:w="0" w:type="auto"/>
            <w:vAlign w:val="center"/>
          </w:tcPr>
          <w:p w14:paraId="3876C807"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0.79</w:t>
            </w:r>
          </w:p>
        </w:tc>
        <w:tc>
          <w:tcPr>
            <w:tcW w:w="0" w:type="auto"/>
            <w:vAlign w:val="center"/>
          </w:tcPr>
          <w:p w14:paraId="3FE4943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[0.63,0.99]</w:t>
            </w:r>
          </w:p>
        </w:tc>
        <w:tc>
          <w:tcPr>
            <w:tcW w:w="0" w:type="auto"/>
            <w:vAlign w:val="center"/>
          </w:tcPr>
          <w:p w14:paraId="3F174D30"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3.82e-02</w:t>
            </w:r>
          </w:p>
        </w:tc>
      </w:tr>
      <w:tr w:rsidR="004F0718" w:rsidRPr="00B1740E" w14:paraId="69A0B1F4" w14:textId="77777777" w:rsidTr="00980D39">
        <w:trPr>
          <w:jc w:val="center"/>
        </w:trPr>
        <w:tc>
          <w:tcPr>
            <w:tcW w:w="0" w:type="auto"/>
          </w:tcPr>
          <w:p w14:paraId="18E70355" w14:textId="5F6E63DA"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Missing data</w:t>
            </w:r>
          </w:p>
        </w:tc>
        <w:tc>
          <w:tcPr>
            <w:tcW w:w="0" w:type="auto"/>
            <w:vAlign w:val="center"/>
          </w:tcPr>
          <w:p w14:paraId="717799A2"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0.63</w:t>
            </w:r>
          </w:p>
        </w:tc>
        <w:tc>
          <w:tcPr>
            <w:tcW w:w="0" w:type="auto"/>
            <w:vAlign w:val="center"/>
          </w:tcPr>
          <w:p w14:paraId="144DE02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[0.39,1.04]</w:t>
            </w:r>
          </w:p>
        </w:tc>
        <w:tc>
          <w:tcPr>
            <w:tcW w:w="0" w:type="auto"/>
            <w:vAlign w:val="center"/>
          </w:tcPr>
          <w:p w14:paraId="0A9DEFCC"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6.98e-02</w:t>
            </w:r>
          </w:p>
        </w:tc>
        <w:tc>
          <w:tcPr>
            <w:tcW w:w="0" w:type="auto"/>
            <w:vAlign w:val="center"/>
          </w:tcPr>
          <w:p w14:paraId="68052997"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0.76</w:t>
            </w:r>
          </w:p>
        </w:tc>
        <w:tc>
          <w:tcPr>
            <w:tcW w:w="0" w:type="auto"/>
            <w:vAlign w:val="center"/>
          </w:tcPr>
          <w:p w14:paraId="291986CF"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[0.39,1.51]</w:t>
            </w:r>
          </w:p>
        </w:tc>
        <w:tc>
          <w:tcPr>
            <w:tcW w:w="0" w:type="auto"/>
            <w:vAlign w:val="center"/>
          </w:tcPr>
          <w:p w14:paraId="53557DD4"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4.37e-01</w:t>
            </w:r>
          </w:p>
        </w:tc>
        <w:tc>
          <w:tcPr>
            <w:tcW w:w="0" w:type="auto"/>
            <w:vAlign w:val="center"/>
          </w:tcPr>
          <w:p w14:paraId="11C90490"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0.50</w:t>
            </w:r>
          </w:p>
        </w:tc>
        <w:tc>
          <w:tcPr>
            <w:tcW w:w="0" w:type="auto"/>
            <w:vAlign w:val="center"/>
          </w:tcPr>
          <w:p w14:paraId="67C0B3EB"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[0.24,1.01]</w:t>
            </w:r>
          </w:p>
        </w:tc>
        <w:tc>
          <w:tcPr>
            <w:tcW w:w="0" w:type="auto"/>
            <w:vAlign w:val="center"/>
          </w:tcPr>
          <w:p w14:paraId="66C333A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5.28e-02</w:t>
            </w:r>
          </w:p>
        </w:tc>
      </w:tr>
      <w:tr w:rsidR="004F0718" w:rsidRPr="00B1740E" w14:paraId="373D9E9F" w14:textId="77777777" w:rsidTr="00980D39">
        <w:trPr>
          <w:jc w:val="center"/>
        </w:trPr>
        <w:tc>
          <w:tcPr>
            <w:tcW w:w="0" w:type="auto"/>
          </w:tcPr>
          <w:p w14:paraId="54D7D141" w14:textId="064634E0" w:rsidR="00FC73B4" w:rsidRPr="00FC73B4" w:rsidRDefault="00FC73B4" w:rsidP="00FC73B4">
            <w:pPr>
              <w:pStyle w:val="Compact"/>
              <w:rPr>
                <w:rFonts w:ascii="Helvetica" w:hAnsi="Helvetica"/>
                <w:sz w:val="20"/>
                <w:szCs w:val="20"/>
              </w:rPr>
            </w:pPr>
            <w:r w:rsidRPr="00FC73B4">
              <w:rPr>
                <w:rFonts w:ascii="Helvetica" w:hAnsi="Helvetica"/>
                <w:b/>
                <w:bCs/>
                <w:sz w:val="20"/>
                <w:szCs w:val="20"/>
              </w:rPr>
              <w:t>Household income</w:t>
            </w:r>
            <w:r w:rsidRPr="00FC73B4">
              <w:rPr>
                <w:rFonts w:ascii="Helvetica" w:hAnsi="Helvetica"/>
                <w:sz w:val="20"/>
                <w:szCs w:val="20"/>
              </w:rPr>
              <w:t xml:space="preserve"> (ref: £30,000-£52,000)</w:t>
            </w:r>
          </w:p>
        </w:tc>
        <w:tc>
          <w:tcPr>
            <w:tcW w:w="0" w:type="auto"/>
            <w:vAlign w:val="center"/>
          </w:tcPr>
          <w:p w14:paraId="76838EDD" w14:textId="77777777" w:rsidR="00FC73B4" w:rsidRPr="00B1740E" w:rsidRDefault="00FC73B4" w:rsidP="00FC73B4">
            <w:pPr>
              <w:pStyle w:val="Compact"/>
              <w:rPr>
                <w:rFonts w:ascii="Helvetica" w:hAnsi="Helvetica"/>
                <w:sz w:val="20"/>
                <w:szCs w:val="20"/>
              </w:rPr>
            </w:pPr>
          </w:p>
        </w:tc>
        <w:tc>
          <w:tcPr>
            <w:tcW w:w="0" w:type="auto"/>
            <w:vAlign w:val="center"/>
          </w:tcPr>
          <w:p w14:paraId="300CB5D6" w14:textId="77777777" w:rsidR="00FC73B4" w:rsidRPr="00B1740E" w:rsidRDefault="00FC73B4" w:rsidP="00FC73B4">
            <w:pPr>
              <w:pStyle w:val="Compact"/>
              <w:rPr>
                <w:rFonts w:ascii="Helvetica" w:hAnsi="Helvetica"/>
                <w:sz w:val="20"/>
                <w:szCs w:val="20"/>
              </w:rPr>
            </w:pPr>
          </w:p>
        </w:tc>
        <w:tc>
          <w:tcPr>
            <w:tcW w:w="0" w:type="auto"/>
            <w:vAlign w:val="center"/>
          </w:tcPr>
          <w:p w14:paraId="72A8AED4" w14:textId="77777777" w:rsidR="00FC73B4" w:rsidRPr="00B1740E" w:rsidRDefault="00FC73B4" w:rsidP="00FC73B4">
            <w:pPr>
              <w:pStyle w:val="Compact"/>
              <w:rPr>
                <w:rFonts w:ascii="Helvetica" w:hAnsi="Helvetica"/>
                <w:sz w:val="20"/>
                <w:szCs w:val="20"/>
              </w:rPr>
            </w:pPr>
          </w:p>
        </w:tc>
        <w:tc>
          <w:tcPr>
            <w:tcW w:w="0" w:type="auto"/>
            <w:vAlign w:val="center"/>
          </w:tcPr>
          <w:p w14:paraId="4C47DDEC" w14:textId="77777777" w:rsidR="00FC73B4" w:rsidRPr="00B1740E" w:rsidRDefault="00FC73B4" w:rsidP="00FC73B4">
            <w:pPr>
              <w:pStyle w:val="Compact"/>
              <w:rPr>
                <w:rFonts w:ascii="Helvetica" w:hAnsi="Helvetica"/>
                <w:sz w:val="20"/>
                <w:szCs w:val="20"/>
              </w:rPr>
            </w:pPr>
          </w:p>
        </w:tc>
        <w:tc>
          <w:tcPr>
            <w:tcW w:w="0" w:type="auto"/>
            <w:vAlign w:val="center"/>
          </w:tcPr>
          <w:p w14:paraId="7C197794" w14:textId="77777777" w:rsidR="00FC73B4" w:rsidRPr="00B1740E" w:rsidRDefault="00FC73B4" w:rsidP="00FC73B4">
            <w:pPr>
              <w:pStyle w:val="Compact"/>
              <w:rPr>
                <w:rFonts w:ascii="Helvetica" w:hAnsi="Helvetica"/>
                <w:sz w:val="20"/>
                <w:szCs w:val="20"/>
              </w:rPr>
            </w:pPr>
          </w:p>
        </w:tc>
        <w:tc>
          <w:tcPr>
            <w:tcW w:w="0" w:type="auto"/>
            <w:vAlign w:val="center"/>
          </w:tcPr>
          <w:p w14:paraId="780D6897" w14:textId="77777777" w:rsidR="00FC73B4" w:rsidRPr="00B1740E" w:rsidRDefault="00FC73B4" w:rsidP="00FC73B4">
            <w:pPr>
              <w:pStyle w:val="Compact"/>
              <w:rPr>
                <w:rFonts w:ascii="Helvetica" w:hAnsi="Helvetica"/>
                <w:sz w:val="20"/>
                <w:szCs w:val="20"/>
              </w:rPr>
            </w:pPr>
          </w:p>
        </w:tc>
        <w:tc>
          <w:tcPr>
            <w:tcW w:w="0" w:type="auto"/>
            <w:vAlign w:val="center"/>
          </w:tcPr>
          <w:p w14:paraId="35726490" w14:textId="77777777" w:rsidR="00FC73B4" w:rsidRPr="00B1740E" w:rsidRDefault="00FC73B4" w:rsidP="00FC73B4">
            <w:pPr>
              <w:pStyle w:val="Compact"/>
              <w:rPr>
                <w:rFonts w:ascii="Helvetica" w:hAnsi="Helvetica"/>
                <w:sz w:val="20"/>
                <w:szCs w:val="20"/>
              </w:rPr>
            </w:pPr>
          </w:p>
        </w:tc>
        <w:tc>
          <w:tcPr>
            <w:tcW w:w="0" w:type="auto"/>
            <w:vAlign w:val="center"/>
          </w:tcPr>
          <w:p w14:paraId="0088BDF6" w14:textId="77777777" w:rsidR="00FC73B4" w:rsidRPr="00B1740E" w:rsidRDefault="00FC73B4" w:rsidP="00FC73B4">
            <w:pPr>
              <w:pStyle w:val="Compact"/>
              <w:rPr>
                <w:rFonts w:ascii="Helvetica" w:hAnsi="Helvetica"/>
                <w:sz w:val="20"/>
                <w:szCs w:val="20"/>
              </w:rPr>
            </w:pPr>
          </w:p>
        </w:tc>
        <w:tc>
          <w:tcPr>
            <w:tcW w:w="0" w:type="auto"/>
            <w:vAlign w:val="center"/>
          </w:tcPr>
          <w:p w14:paraId="18EC2B16" w14:textId="77777777" w:rsidR="00FC73B4" w:rsidRPr="00B1740E" w:rsidRDefault="00FC73B4" w:rsidP="00FC73B4">
            <w:pPr>
              <w:pStyle w:val="Compact"/>
              <w:rPr>
                <w:rFonts w:ascii="Helvetica" w:hAnsi="Helvetica"/>
                <w:sz w:val="20"/>
                <w:szCs w:val="20"/>
              </w:rPr>
            </w:pPr>
          </w:p>
        </w:tc>
      </w:tr>
      <w:tr w:rsidR="004F0718" w:rsidRPr="00B1740E" w14:paraId="20118DBD" w14:textId="77777777" w:rsidTr="00980D39">
        <w:trPr>
          <w:jc w:val="center"/>
        </w:trPr>
        <w:tc>
          <w:tcPr>
            <w:tcW w:w="0" w:type="auto"/>
          </w:tcPr>
          <w:p w14:paraId="51FAFE82" w14:textId="6823B305"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&lt;£18,000</w:t>
            </w:r>
          </w:p>
        </w:tc>
        <w:tc>
          <w:tcPr>
            <w:tcW w:w="0" w:type="auto"/>
            <w:vAlign w:val="center"/>
          </w:tcPr>
          <w:p w14:paraId="2502A0FD"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1.38</w:t>
            </w:r>
          </w:p>
        </w:tc>
        <w:tc>
          <w:tcPr>
            <w:tcW w:w="0" w:type="auto"/>
            <w:vAlign w:val="center"/>
          </w:tcPr>
          <w:p w14:paraId="70E6C2A1"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[1.25,1.53]</w:t>
            </w:r>
          </w:p>
        </w:tc>
        <w:tc>
          <w:tcPr>
            <w:tcW w:w="0" w:type="auto"/>
            <w:vAlign w:val="center"/>
          </w:tcPr>
          <w:p w14:paraId="5FC58795"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5.70e-10</w:t>
            </w:r>
          </w:p>
        </w:tc>
        <w:tc>
          <w:tcPr>
            <w:tcW w:w="0" w:type="auto"/>
            <w:vAlign w:val="center"/>
          </w:tcPr>
          <w:p w14:paraId="37EF4AF4"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1.35</w:t>
            </w:r>
          </w:p>
        </w:tc>
        <w:tc>
          <w:tcPr>
            <w:tcW w:w="0" w:type="auto"/>
            <w:vAlign w:val="center"/>
          </w:tcPr>
          <w:p w14:paraId="721B34B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[1.14,1.59]</w:t>
            </w:r>
          </w:p>
        </w:tc>
        <w:tc>
          <w:tcPr>
            <w:tcW w:w="0" w:type="auto"/>
            <w:vAlign w:val="center"/>
          </w:tcPr>
          <w:p w14:paraId="18C2A55B"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5.32e-04</w:t>
            </w:r>
          </w:p>
        </w:tc>
        <w:tc>
          <w:tcPr>
            <w:tcW w:w="0" w:type="auto"/>
            <w:vAlign w:val="center"/>
          </w:tcPr>
          <w:p w14:paraId="7E4E492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1.41</w:t>
            </w:r>
          </w:p>
        </w:tc>
        <w:tc>
          <w:tcPr>
            <w:tcW w:w="0" w:type="auto"/>
            <w:vAlign w:val="center"/>
          </w:tcPr>
          <w:p w14:paraId="1C5A6199"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[1.24,1.6]</w:t>
            </w:r>
          </w:p>
        </w:tc>
        <w:tc>
          <w:tcPr>
            <w:tcW w:w="0" w:type="auto"/>
            <w:vAlign w:val="center"/>
          </w:tcPr>
          <w:p w14:paraId="525EF609"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2.39e-07</w:t>
            </w:r>
          </w:p>
        </w:tc>
      </w:tr>
      <w:tr w:rsidR="004F0718" w:rsidRPr="00B1740E" w14:paraId="114074FF" w14:textId="77777777" w:rsidTr="00980D39">
        <w:trPr>
          <w:jc w:val="center"/>
        </w:trPr>
        <w:tc>
          <w:tcPr>
            <w:tcW w:w="0" w:type="auto"/>
          </w:tcPr>
          <w:p w14:paraId="5C7756A9" w14:textId="20EC93D8"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£18,000-£30,000</w:t>
            </w:r>
          </w:p>
        </w:tc>
        <w:tc>
          <w:tcPr>
            <w:tcW w:w="0" w:type="auto"/>
            <w:vAlign w:val="center"/>
          </w:tcPr>
          <w:p w14:paraId="69448AC7"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1.16</w:t>
            </w:r>
          </w:p>
        </w:tc>
        <w:tc>
          <w:tcPr>
            <w:tcW w:w="0" w:type="auto"/>
            <w:vAlign w:val="center"/>
          </w:tcPr>
          <w:p w14:paraId="058CD807"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[1.07,1.26]</w:t>
            </w:r>
          </w:p>
        </w:tc>
        <w:tc>
          <w:tcPr>
            <w:tcW w:w="0" w:type="auto"/>
            <w:vAlign w:val="center"/>
          </w:tcPr>
          <w:p w14:paraId="07482EF5"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3.69e-04</w:t>
            </w:r>
          </w:p>
        </w:tc>
        <w:tc>
          <w:tcPr>
            <w:tcW w:w="0" w:type="auto"/>
            <w:vAlign w:val="center"/>
          </w:tcPr>
          <w:p w14:paraId="773E1922"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1.14</w:t>
            </w:r>
          </w:p>
        </w:tc>
        <w:tc>
          <w:tcPr>
            <w:tcW w:w="0" w:type="auto"/>
            <w:vAlign w:val="center"/>
          </w:tcPr>
          <w:p w14:paraId="24572D08"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[1,1.3]</w:t>
            </w:r>
          </w:p>
        </w:tc>
        <w:tc>
          <w:tcPr>
            <w:tcW w:w="0" w:type="auto"/>
            <w:vAlign w:val="center"/>
          </w:tcPr>
          <w:p w14:paraId="3F67532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5.52e-02</w:t>
            </w:r>
          </w:p>
        </w:tc>
        <w:tc>
          <w:tcPr>
            <w:tcW w:w="0" w:type="auto"/>
            <w:vAlign w:val="center"/>
          </w:tcPr>
          <w:p w14:paraId="79EE4221"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1.18</w:t>
            </w:r>
          </w:p>
        </w:tc>
        <w:tc>
          <w:tcPr>
            <w:tcW w:w="0" w:type="auto"/>
            <w:vAlign w:val="center"/>
          </w:tcPr>
          <w:p w14:paraId="446BDDF4"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[1.06,1.31]</w:t>
            </w:r>
          </w:p>
        </w:tc>
        <w:tc>
          <w:tcPr>
            <w:tcW w:w="0" w:type="auto"/>
            <w:vAlign w:val="center"/>
          </w:tcPr>
          <w:p w14:paraId="792EBE1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2.06e-03</w:t>
            </w:r>
          </w:p>
        </w:tc>
      </w:tr>
      <w:tr w:rsidR="004F0718" w:rsidRPr="00B1740E" w14:paraId="5A161E7D" w14:textId="77777777" w:rsidTr="00980D39">
        <w:trPr>
          <w:jc w:val="center"/>
        </w:trPr>
        <w:tc>
          <w:tcPr>
            <w:tcW w:w="0" w:type="auto"/>
          </w:tcPr>
          <w:p w14:paraId="70D503EB" w14:textId="5A28EFEA"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£52,000-£100,000</w:t>
            </w:r>
          </w:p>
        </w:tc>
        <w:tc>
          <w:tcPr>
            <w:tcW w:w="0" w:type="auto"/>
            <w:vAlign w:val="center"/>
          </w:tcPr>
          <w:p w14:paraId="370451CC"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0.90</w:t>
            </w:r>
          </w:p>
        </w:tc>
        <w:tc>
          <w:tcPr>
            <w:tcW w:w="0" w:type="auto"/>
            <w:vAlign w:val="center"/>
          </w:tcPr>
          <w:p w14:paraId="3BC2C9A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[0.83,0.97]</w:t>
            </w:r>
          </w:p>
        </w:tc>
        <w:tc>
          <w:tcPr>
            <w:tcW w:w="0" w:type="auto"/>
            <w:vAlign w:val="center"/>
          </w:tcPr>
          <w:p w14:paraId="3ABF4E55"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4.32e-03</w:t>
            </w:r>
          </w:p>
        </w:tc>
        <w:tc>
          <w:tcPr>
            <w:tcW w:w="0" w:type="auto"/>
            <w:vAlign w:val="center"/>
          </w:tcPr>
          <w:p w14:paraId="582CE8F8"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0.88</w:t>
            </w:r>
          </w:p>
        </w:tc>
        <w:tc>
          <w:tcPr>
            <w:tcW w:w="0" w:type="auto"/>
            <w:vAlign w:val="center"/>
          </w:tcPr>
          <w:p w14:paraId="4DF266FB"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[0.78,0.99]</w:t>
            </w:r>
          </w:p>
        </w:tc>
        <w:tc>
          <w:tcPr>
            <w:tcW w:w="0" w:type="auto"/>
            <w:vAlign w:val="center"/>
          </w:tcPr>
          <w:p w14:paraId="676592CF"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3.03e-02</w:t>
            </w:r>
          </w:p>
        </w:tc>
        <w:tc>
          <w:tcPr>
            <w:tcW w:w="0" w:type="auto"/>
            <w:vAlign w:val="center"/>
          </w:tcPr>
          <w:p w14:paraId="3EBDF10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0.90</w:t>
            </w:r>
          </w:p>
        </w:tc>
        <w:tc>
          <w:tcPr>
            <w:tcW w:w="0" w:type="auto"/>
            <w:vAlign w:val="center"/>
          </w:tcPr>
          <w:p w14:paraId="17D58878"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[0.82,1]</w:t>
            </w:r>
          </w:p>
        </w:tc>
        <w:tc>
          <w:tcPr>
            <w:tcW w:w="0" w:type="auto"/>
            <w:vAlign w:val="center"/>
          </w:tcPr>
          <w:p w14:paraId="75E12A06"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4.93e-02</w:t>
            </w:r>
          </w:p>
        </w:tc>
      </w:tr>
      <w:tr w:rsidR="004F0718" w:rsidRPr="00B1740E" w14:paraId="2C431A83" w14:textId="77777777" w:rsidTr="00980D39">
        <w:trPr>
          <w:jc w:val="center"/>
        </w:trPr>
        <w:tc>
          <w:tcPr>
            <w:tcW w:w="0" w:type="auto"/>
          </w:tcPr>
          <w:p w14:paraId="1D9C9A6C" w14:textId="6B7504AD"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&gt;£100,000</w:t>
            </w:r>
          </w:p>
        </w:tc>
        <w:tc>
          <w:tcPr>
            <w:tcW w:w="0" w:type="auto"/>
            <w:vAlign w:val="center"/>
          </w:tcPr>
          <w:p w14:paraId="1BDCE220"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0.70</w:t>
            </w:r>
          </w:p>
        </w:tc>
        <w:tc>
          <w:tcPr>
            <w:tcW w:w="0" w:type="auto"/>
            <w:vAlign w:val="center"/>
          </w:tcPr>
          <w:p w14:paraId="03DBA4A5"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[0.63,0.79]</w:t>
            </w:r>
          </w:p>
        </w:tc>
        <w:tc>
          <w:tcPr>
            <w:tcW w:w="0" w:type="auto"/>
            <w:vAlign w:val="center"/>
          </w:tcPr>
          <w:p w14:paraId="1C47F834"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1.80e-09</w:t>
            </w:r>
          </w:p>
        </w:tc>
        <w:tc>
          <w:tcPr>
            <w:tcW w:w="0" w:type="auto"/>
            <w:vAlign w:val="center"/>
          </w:tcPr>
          <w:p w14:paraId="1009A774"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0.66</w:t>
            </w:r>
          </w:p>
        </w:tc>
        <w:tc>
          <w:tcPr>
            <w:tcW w:w="0" w:type="auto"/>
            <w:vAlign w:val="center"/>
          </w:tcPr>
          <w:p w14:paraId="5D69C855"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[0.56,0.78]</w:t>
            </w:r>
          </w:p>
        </w:tc>
        <w:tc>
          <w:tcPr>
            <w:tcW w:w="0" w:type="auto"/>
            <w:vAlign w:val="center"/>
          </w:tcPr>
          <w:p w14:paraId="3E3751C0"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1.73e-06</w:t>
            </w:r>
          </w:p>
        </w:tc>
        <w:tc>
          <w:tcPr>
            <w:tcW w:w="0" w:type="auto"/>
            <w:vAlign w:val="center"/>
          </w:tcPr>
          <w:p w14:paraId="6B4809A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0.73</w:t>
            </w:r>
          </w:p>
        </w:tc>
        <w:tc>
          <w:tcPr>
            <w:tcW w:w="0" w:type="auto"/>
            <w:vAlign w:val="center"/>
          </w:tcPr>
          <w:p w14:paraId="45A7B39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[0.63,0.86]</w:t>
            </w:r>
          </w:p>
        </w:tc>
        <w:tc>
          <w:tcPr>
            <w:tcW w:w="0" w:type="auto"/>
            <w:vAlign w:val="center"/>
          </w:tcPr>
          <w:p w14:paraId="4DA0C8C5"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9.95e-05</w:t>
            </w:r>
          </w:p>
        </w:tc>
      </w:tr>
      <w:tr w:rsidR="004F0718" w:rsidRPr="00B1740E" w14:paraId="10548A36" w14:textId="77777777" w:rsidTr="00980D39">
        <w:trPr>
          <w:jc w:val="center"/>
        </w:trPr>
        <w:tc>
          <w:tcPr>
            <w:tcW w:w="0" w:type="auto"/>
          </w:tcPr>
          <w:p w14:paraId="255CF17A" w14:textId="7A1EB08A" w:rsidR="00FC73B4" w:rsidRPr="00FC73B4" w:rsidRDefault="00FC73B4" w:rsidP="00FC73B4">
            <w:pPr>
              <w:pStyle w:val="Compact"/>
              <w:rPr>
                <w:rFonts w:ascii="Helvetica" w:hAnsi="Helvetica"/>
                <w:sz w:val="20"/>
                <w:szCs w:val="20"/>
              </w:rPr>
            </w:pPr>
            <w:r w:rsidRPr="00FC73B4">
              <w:rPr>
                <w:rFonts w:ascii="Helvetica" w:hAnsi="Helvetica"/>
                <w:b/>
                <w:bCs/>
                <w:sz w:val="20"/>
                <w:szCs w:val="20"/>
              </w:rPr>
              <w:t>Educational attainment</w:t>
            </w:r>
            <w:r w:rsidRPr="00FC73B4">
              <w:rPr>
                <w:rFonts w:ascii="Helvetica" w:hAnsi="Helvetica"/>
                <w:sz w:val="20"/>
                <w:szCs w:val="20"/>
              </w:rPr>
              <w:t xml:space="preserve"> (ref: University degree)</w:t>
            </w:r>
          </w:p>
        </w:tc>
        <w:tc>
          <w:tcPr>
            <w:tcW w:w="0" w:type="auto"/>
            <w:vAlign w:val="center"/>
          </w:tcPr>
          <w:p w14:paraId="79A89FA5" w14:textId="77777777" w:rsidR="00FC73B4" w:rsidRPr="00B1740E" w:rsidRDefault="00FC73B4" w:rsidP="00FC73B4">
            <w:pPr>
              <w:pStyle w:val="Compact"/>
              <w:rPr>
                <w:rFonts w:ascii="Helvetica" w:hAnsi="Helvetica"/>
                <w:sz w:val="20"/>
                <w:szCs w:val="20"/>
              </w:rPr>
            </w:pPr>
          </w:p>
        </w:tc>
        <w:tc>
          <w:tcPr>
            <w:tcW w:w="0" w:type="auto"/>
            <w:vAlign w:val="center"/>
          </w:tcPr>
          <w:p w14:paraId="55018456" w14:textId="77777777" w:rsidR="00FC73B4" w:rsidRPr="00B1740E" w:rsidRDefault="00FC73B4" w:rsidP="00FC73B4">
            <w:pPr>
              <w:pStyle w:val="Compact"/>
              <w:rPr>
                <w:rFonts w:ascii="Helvetica" w:hAnsi="Helvetica"/>
                <w:sz w:val="20"/>
                <w:szCs w:val="20"/>
              </w:rPr>
            </w:pPr>
          </w:p>
        </w:tc>
        <w:tc>
          <w:tcPr>
            <w:tcW w:w="0" w:type="auto"/>
            <w:vAlign w:val="center"/>
          </w:tcPr>
          <w:p w14:paraId="363EB9C6" w14:textId="77777777" w:rsidR="00FC73B4" w:rsidRPr="00B1740E" w:rsidRDefault="00FC73B4" w:rsidP="00FC73B4">
            <w:pPr>
              <w:pStyle w:val="Compact"/>
              <w:rPr>
                <w:rFonts w:ascii="Helvetica" w:hAnsi="Helvetica"/>
                <w:sz w:val="20"/>
                <w:szCs w:val="20"/>
              </w:rPr>
            </w:pPr>
          </w:p>
        </w:tc>
        <w:tc>
          <w:tcPr>
            <w:tcW w:w="0" w:type="auto"/>
            <w:vAlign w:val="center"/>
          </w:tcPr>
          <w:p w14:paraId="1F69B54D" w14:textId="77777777" w:rsidR="00FC73B4" w:rsidRPr="00B1740E" w:rsidRDefault="00FC73B4" w:rsidP="00FC73B4">
            <w:pPr>
              <w:pStyle w:val="Compact"/>
              <w:rPr>
                <w:rFonts w:ascii="Helvetica" w:hAnsi="Helvetica"/>
                <w:sz w:val="20"/>
                <w:szCs w:val="20"/>
              </w:rPr>
            </w:pPr>
          </w:p>
        </w:tc>
        <w:tc>
          <w:tcPr>
            <w:tcW w:w="0" w:type="auto"/>
            <w:vAlign w:val="center"/>
          </w:tcPr>
          <w:p w14:paraId="355D12AE" w14:textId="77777777" w:rsidR="00FC73B4" w:rsidRPr="00B1740E" w:rsidRDefault="00FC73B4" w:rsidP="00FC73B4">
            <w:pPr>
              <w:pStyle w:val="Compact"/>
              <w:rPr>
                <w:rFonts w:ascii="Helvetica" w:hAnsi="Helvetica"/>
                <w:sz w:val="20"/>
                <w:szCs w:val="20"/>
              </w:rPr>
            </w:pPr>
          </w:p>
        </w:tc>
        <w:tc>
          <w:tcPr>
            <w:tcW w:w="0" w:type="auto"/>
            <w:vAlign w:val="center"/>
          </w:tcPr>
          <w:p w14:paraId="4EA27088" w14:textId="77777777" w:rsidR="00FC73B4" w:rsidRPr="00B1740E" w:rsidRDefault="00FC73B4" w:rsidP="00FC73B4">
            <w:pPr>
              <w:pStyle w:val="Compact"/>
              <w:rPr>
                <w:rFonts w:ascii="Helvetica" w:hAnsi="Helvetica"/>
                <w:sz w:val="20"/>
                <w:szCs w:val="20"/>
              </w:rPr>
            </w:pPr>
          </w:p>
        </w:tc>
        <w:tc>
          <w:tcPr>
            <w:tcW w:w="0" w:type="auto"/>
            <w:vAlign w:val="center"/>
          </w:tcPr>
          <w:p w14:paraId="48C3EAA5" w14:textId="77777777" w:rsidR="00FC73B4" w:rsidRPr="00B1740E" w:rsidRDefault="00FC73B4" w:rsidP="00FC73B4">
            <w:pPr>
              <w:pStyle w:val="Compact"/>
              <w:rPr>
                <w:rFonts w:ascii="Helvetica" w:hAnsi="Helvetica"/>
                <w:sz w:val="20"/>
                <w:szCs w:val="20"/>
              </w:rPr>
            </w:pPr>
          </w:p>
        </w:tc>
        <w:tc>
          <w:tcPr>
            <w:tcW w:w="0" w:type="auto"/>
            <w:vAlign w:val="center"/>
          </w:tcPr>
          <w:p w14:paraId="1F0DA298" w14:textId="77777777" w:rsidR="00FC73B4" w:rsidRPr="00B1740E" w:rsidRDefault="00FC73B4" w:rsidP="00FC73B4">
            <w:pPr>
              <w:pStyle w:val="Compact"/>
              <w:rPr>
                <w:rFonts w:ascii="Helvetica" w:hAnsi="Helvetica"/>
                <w:sz w:val="20"/>
                <w:szCs w:val="20"/>
              </w:rPr>
            </w:pPr>
          </w:p>
        </w:tc>
        <w:tc>
          <w:tcPr>
            <w:tcW w:w="0" w:type="auto"/>
            <w:vAlign w:val="center"/>
          </w:tcPr>
          <w:p w14:paraId="69237536" w14:textId="77777777" w:rsidR="00FC73B4" w:rsidRPr="00B1740E" w:rsidRDefault="00FC73B4" w:rsidP="00FC73B4">
            <w:pPr>
              <w:pStyle w:val="Compact"/>
              <w:rPr>
                <w:rFonts w:ascii="Helvetica" w:hAnsi="Helvetica"/>
                <w:sz w:val="20"/>
                <w:szCs w:val="20"/>
              </w:rPr>
            </w:pPr>
          </w:p>
        </w:tc>
      </w:tr>
      <w:tr w:rsidR="004F0718" w:rsidRPr="00B1740E" w14:paraId="0E09FF0B" w14:textId="77777777" w:rsidTr="00980D39">
        <w:trPr>
          <w:jc w:val="center"/>
        </w:trPr>
        <w:tc>
          <w:tcPr>
            <w:tcW w:w="0" w:type="auto"/>
          </w:tcPr>
          <w:p w14:paraId="1646FB2F" w14:textId="51C1C004"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Secondary</w:t>
            </w:r>
          </w:p>
        </w:tc>
        <w:tc>
          <w:tcPr>
            <w:tcW w:w="0" w:type="auto"/>
            <w:vAlign w:val="center"/>
          </w:tcPr>
          <w:p w14:paraId="3C1EEB14"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0.96</w:t>
            </w:r>
          </w:p>
        </w:tc>
        <w:tc>
          <w:tcPr>
            <w:tcW w:w="0" w:type="auto"/>
            <w:vAlign w:val="center"/>
          </w:tcPr>
          <w:p w14:paraId="092D302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[0.9,1.04]</w:t>
            </w:r>
          </w:p>
        </w:tc>
        <w:tc>
          <w:tcPr>
            <w:tcW w:w="0" w:type="auto"/>
            <w:vAlign w:val="center"/>
          </w:tcPr>
          <w:p w14:paraId="259D8331"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3.27e-01</w:t>
            </w:r>
          </w:p>
        </w:tc>
        <w:tc>
          <w:tcPr>
            <w:tcW w:w="0" w:type="auto"/>
            <w:vAlign w:val="center"/>
          </w:tcPr>
          <w:p w14:paraId="26BEB0AA"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0.87</w:t>
            </w:r>
          </w:p>
        </w:tc>
        <w:tc>
          <w:tcPr>
            <w:tcW w:w="0" w:type="auto"/>
            <w:vAlign w:val="center"/>
          </w:tcPr>
          <w:p w14:paraId="7C8C36A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[0.77,0.98]</w:t>
            </w:r>
          </w:p>
        </w:tc>
        <w:tc>
          <w:tcPr>
            <w:tcW w:w="0" w:type="auto"/>
            <w:vAlign w:val="center"/>
          </w:tcPr>
          <w:p w14:paraId="2A18CCA1"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1.87e-02</w:t>
            </w:r>
          </w:p>
        </w:tc>
        <w:tc>
          <w:tcPr>
            <w:tcW w:w="0" w:type="auto"/>
            <w:vAlign w:val="center"/>
          </w:tcPr>
          <w:p w14:paraId="146F05FF"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1.05</w:t>
            </w:r>
          </w:p>
        </w:tc>
        <w:tc>
          <w:tcPr>
            <w:tcW w:w="0" w:type="auto"/>
            <w:vAlign w:val="center"/>
          </w:tcPr>
          <w:p w14:paraId="0245C26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[0.95,1.15]</w:t>
            </w:r>
          </w:p>
        </w:tc>
        <w:tc>
          <w:tcPr>
            <w:tcW w:w="0" w:type="auto"/>
            <w:vAlign w:val="center"/>
          </w:tcPr>
          <w:p w14:paraId="493EECA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3.41e-01</w:t>
            </w:r>
          </w:p>
        </w:tc>
      </w:tr>
      <w:tr w:rsidR="004F0718" w:rsidRPr="00B1740E" w14:paraId="4ACD293C" w14:textId="77777777" w:rsidTr="00980D39">
        <w:trPr>
          <w:jc w:val="center"/>
        </w:trPr>
        <w:tc>
          <w:tcPr>
            <w:tcW w:w="0" w:type="auto"/>
          </w:tcPr>
          <w:p w14:paraId="308A05D7" w14:textId="69EF75C9"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Further</w:t>
            </w:r>
          </w:p>
        </w:tc>
        <w:tc>
          <w:tcPr>
            <w:tcW w:w="0" w:type="auto"/>
            <w:vAlign w:val="center"/>
          </w:tcPr>
          <w:p w14:paraId="3A0ECF77"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1.03</w:t>
            </w:r>
          </w:p>
        </w:tc>
        <w:tc>
          <w:tcPr>
            <w:tcW w:w="0" w:type="auto"/>
            <w:vAlign w:val="center"/>
          </w:tcPr>
          <w:p w14:paraId="6539D135"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[0.95,1.13]</w:t>
            </w:r>
          </w:p>
        </w:tc>
        <w:tc>
          <w:tcPr>
            <w:tcW w:w="0" w:type="auto"/>
            <w:vAlign w:val="center"/>
          </w:tcPr>
          <w:p w14:paraId="761BDB4E"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4.52e-01</w:t>
            </w:r>
          </w:p>
        </w:tc>
        <w:tc>
          <w:tcPr>
            <w:tcW w:w="0" w:type="auto"/>
            <w:vAlign w:val="center"/>
          </w:tcPr>
          <w:p w14:paraId="25B9459C"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1.05</w:t>
            </w:r>
          </w:p>
        </w:tc>
        <w:tc>
          <w:tcPr>
            <w:tcW w:w="0" w:type="auto"/>
            <w:vAlign w:val="center"/>
          </w:tcPr>
          <w:p w14:paraId="4FB03854"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[0.92,1.21]</w:t>
            </w:r>
          </w:p>
        </w:tc>
        <w:tc>
          <w:tcPr>
            <w:tcW w:w="0" w:type="auto"/>
            <w:vAlign w:val="center"/>
          </w:tcPr>
          <w:p w14:paraId="366DD35F"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4.64e-01</w:t>
            </w:r>
          </w:p>
        </w:tc>
        <w:tc>
          <w:tcPr>
            <w:tcW w:w="0" w:type="auto"/>
            <w:vAlign w:val="center"/>
          </w:tcPr>
          <w:p w14:paraId="2E52A9B9"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1.03</w:t>
            </w:r>
          </w:p>
        </w:tc>
        <w:tc>
          <w:tcPr>
            <w:tcW w:w="0" w:type="auto"/>
            <w:vAlign w:val="center"/>
          </w:tcPr>
          <w:p w14:paraId="3445D940"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[0.92,1.15]</w:t>
            </w:r>
          </w:p>
        </w:tc>
        <w:tc>
          <w:tcPr>
            <w:tcW w:w="0" w:type="auto"/>
            <w:vAlign w:val="center"/>
          </w:tcPr>
          <w:p w14:paraId="76AC4B2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5.75e-01</w:t>
            </w:r>
          </w:p>
        </w:tc>
      </w:tr>
      <w:tr w:rsidR="004F0718" w:rsidRPr="00B1740E" w14:paraId="462A6EA2" w14:textId="77777777" w:rsidTr="00980D39">
        <w:trPr>
          <w:jc w:val="center"/>
        </w:trPr>
        <w:tc>
          <w:tcPr>
            <w:tcW w:w="0" w:type="auto"/>
          </w:tcPr>
          <w:p w14:paraId="3BB3B0A6" w14:textId="210E2445"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Vocational</w:t>
            </w:r>
          </w:p>
        </w:tc>
        <w:tc>
          <w:tcPr>
            <w:tcW w:w="0" w:type="auto"/>
            <w:vAlign w:val="center"/>
          </w:tcPr>
          <w:p w14:paraId="778C9F93"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0.92</w:t>
            </w:r>
          </w:p>
        </w:tc>
        <w:tc>
          <w:tcPr>
            <w:tcW w:w="0" w:type="auto"/>
            <w:vAlign w:val="center"/>
          </w:tcPr>
          <w:p w14:paraId="68D2D159"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[0.83,1.02]</w:t>
            </w:r>
          </w:p>
        </w:tc>
        <w:tc>
          <w:tcPr>
            <w:tcW w:w="0" w:type="auto"/>
            <w:vAlign w:val="center"/>
          </w:tcPr>
          <w:p w14:paraId="7AB6226A"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1.13e-01</w:t>
            </w:r>
          </w:p>
        </w:tc>
        <w:tc>
          <w:tcPr>
            <w:tcW w:w="0" w:type="auto"/>
            <w:vAlign w:val="center"/>
          </w:tcPr>
          <w:p w14:paraId="3853299B"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0.77</w:t>
            </w:r>
          </w:p>
        </w:tc>
        <w:tc>
          <w:tcPr>
            <w:tcW w:w="0" w:type="auto"/>
            <w:vAlign w:val="center"/>
          </w:tcPr>
          <w:p w14:paraId="696FE4C4"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[0.67,0.9]</w:t>
            </w:r>
          </w:p>
        </w:tc>
        <w:tc>
          <w:tcPr>
            <w:tcW w:w="0" w:type="auto"/>
            <w:vAlign w:val="center"/>
          </w:tcPr>
          <w:p w14:paraId="04A81BA8"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5.78e-04</w:t>
            </w:r>
          </w:p>
        </w:tc>
        <w:tc>
          <w:tcPr>
            <w:tcW w:w="0" w:type="auto"/>
            <w:vAlign w:val="center"/>
          </w:tcPr>
          <w:p w14:paraId="4039B773"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1.07</w:t>
            </w:r>
          </w:p>
        </w:tc>
        <w:tc>
          <w:tcPr>
            <w:tcW w:w="0" w:type="auto"/>
            <w:vAlign w:val="center"/>
          </w:tcPr>
          <w:p w14:paraId="013F923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[0.93,1.23]</w:t>
            </w:r>
          </w:p>
        </w:tc>
        <w:tc>
          <w:tcPr>
            <w:tcW w:w="0" w:type="auto"/>
            <w:vAlign w:val="center"/>
          </w:tcPr>
          <w:p w14:paraId="7ED82C5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3.30e-01</w:t>
            </w:r>
          </w:p>
        </w:tc>
      </w:tr>
      <w:tr w:rsidR="004F0718" w:rsidRPr="00B1740E" w14:paraId="04557213" w14:textId="77777777" w:rsidTr="00980D39">
        <w:trPr>
          <w:jc w:val="center"/>
        </w:trPr>
        <w:tc>
          <w:tcPr>
            <w:tcW w:w="0" w:type="auto"/>
          </w:tcPr>
          <w:p w14:paraId="64E31E7B" w14:textId="21C6C859" w:rsidR="00FC73B4" w:rsidRPr="00FC73B4" w:rsidRDefault="00FC73B4" w:rsidP="00FC73B4">
            <w:pPr>
              <w:pStyle w:val="Compact"/>
              <w:rPr>
                <w:rFonts w:ascii="Helvetica" w:hAnsi="Helvetica"/>
                <w:sz w:val="20"/>
                <w:szCs w:val="20"/>
              </w:rPr>
            </w:pPr>
            <w:proofErr w:type="spellStart"/>
            <w:r w:rsidRPr="00FC73B4">
              <w:rPr>
                <w:rFonts w:ascii="Helvetica" w:hAnsi="Helvetica"/>
                <w:b/>
                <w:bCs/>
                <w:sz w:val="20"/>
                <w:szCs w:val="20"/>
              </w:rPr>
              <w:t>Neighbourhood</w:t>
            </w:r>
            <w:proofErr w:type="spellEnd"/>
            <w:r w:rsidRPr="00FC73B4">
              <w:rPr>
                <w:rFonts w:ascii="Helvetica" w:hAnsi="Helvetica"/>
                <w:b/>
                <w:bCs/>
                <w:sz w:val="20"/>
                <w:szCs w:val="20"/>
              </w:rPr>
              <w:t xml:space="preserve"> deprivation</w:t>
            </w:r>
            <w:r w:rsidRPr="00FC73B4">
              <w:rPr>
                <w:rFonts w:ascii="Helvetica" w:hAnsi="Helvetica"/>
                <w:sz w:val="20"/>
                <w:szCs w:val="20"/>
              </w:rPr>
              <w:t xml:space="preserve"> (per SD)</w:t>
            </w:r>
          </w:p>
        </w:tc>
        <w:tc>
          <w:tcPr>
            <w:tcW w:w="0" w:type="auto"/>
            <w:vAlign w:val="center"/>
          </w:tcPr>
          <w:p w14:paraId="78154885"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1.01</w:t>
            </w:r>
          </w:p>
        </w:tc>
        <w:tc>
          <w:tcPr>
            <w:tcW w:w="0" w:type="auto"/>
            <w:vAlign w:val="center"/>
          </w:tcPr>
          <w:p w14:paraId="638C0F79"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[1,1.02]</w:t>
            </w:r>
          </w:p>
        </w:tc>
        <w:tc>
          <w:tcPr>
            <w:tcW w:w="0" w:type="auto"/>
            <w:vAlign w:val="center"/>
          </w:tcPr>
          <w:p w14:paraId="0F3A8A39"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9.01e-02</w:t>
            </w:r>
          </w:p>
        </w:tc>
        <w:tc>
          <w:tcPr>
            <w:tcW w:w="0" w:type="auto"/>
            <w:vAlign w:val="center"/>
          </w:tcPr>
          <w:p w14:paraId="53D56A72"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1.01</w:t>
            </w:r>
          </w:p>
        </w:tc>
        <w:tc>
          <w:tcPr>
            <w:tcW w:w="0" w:type="auto"/>
            <w:vAlign w:val="center"/>
          </w:tcPr>
          <w:p w14:paraId="3D618B07"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[1,1.03]</w:t>
            </w:r>
          </w:p>
        </w:tc>
        <w:tc>
          <w:tcPr>
            <w:tcW w:w="0" w:type="auto"/>
            <w:vAlign w:val="center"/>
          </w:tcPr>
          <w:p w14:paraId="621F6FCC"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1.54e-01</w:t>
            </w:r>
          </w:p>
        </w:tc>
        <w:tc>
          <w:tcPr>
            <w:tcW w:w="0" w:type="auto"/>
            <w:vAlign w:val="center"/>
          </w:tcPr>
          <w:p w14:paraId="6B10C04B"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1.01</w:t>
            </w:r>
          </w:p>
        </w:tc>
        <w:tc>
          <w:tcPr>
            <w:tcW w:w="0" w:type="auto"/>
            <w:vAlign w:val="center"/>
          </w:tcPr>
          <w:p w14:paraId="7CADFF9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[0.99,1.02]</w:t>
            </w:r>
          </w:p>
        </w:tc>
        <w:tc>
          <w:tcPr>
            <w:tcW w:w="0" w:type="auto"/>
            <w:vAlign w:val="center"/>
          </w:tcPr>
          <w:p w14:paraId="3A3452B3"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2.46e-01</w:t>
            </w:r>
          </w:p>
        </w:tc>
      </w:tr>
      <w:tr w:rsidR="004F0718" w:rsidRPr="00B1740E" w14:paraId="1A966D5A" w14:textId="77777777" w:rsidTr="00980D39">
        <w:trPr>
          <w:jc w:val="center"/>
        </w:trPr>
        <w:tc>
          <w:tcPr>
            <w:tcW w:w="0" w:type="auto"/>
          </w:tcPr>
          <w:p w14:paraId="5D05FC98" w14:textId="5108347B" w:rsidR="00FC73B4" w:rsidRPr="00FC73B4" w:rsidRDefault="00FC73B4" w:rsidP="00FC73B4">
            <w:pPr>
              <w:pStyle w:val="Compact"/>
              <w:rPr>
                <w:rFonts w:ascii="Helvetica" w:hAnsi="Helvetica"/>
                <w:sz w:val="20"/>
                <w:szCs w:val="20"/>
              </w:rPr>
            </w:pPr>
            <w:r w:rsidRPr="00FC73B4">
              <w:rPr>
                <w:rFonts w:ascii="Helvetica" w:hAnsi="Helvetica"/>
                <w:b/>
                <w:bCs/>
                <w:sz w:val="20"/>
                <w:szCs w:val="20"/>
              </w:rPr>
              <w:t>Social isolation</w:t>
            </w:r>
            <w:r w:rsidRPr="00FC73B4">
              <w:rPr>
                <w:rFonts w:ascii="Helvetica" w:hAnsi="Helvetica"/>
                <w:sz w:val="20"/>
                <w:szCs w:val="20"/>
              </w:rPr>
              <w:t xml:space="preserve"> (ref: No)</w:t>
            </w:r>
          </w:p>
        </w:tc>
        <w:tc>
          <w:tcPr>
            <w:tcW w:w="0" w:type="auto"/>
            <w:vAlign w:val="center"/>
          </w:tcPr>
          <w:p w14:paraId="49B84E2D" w14:textId="77777777" w:rsidR="00FC73B4" w:rsidRPr="00B1740E" w:rsidRDefault="00FC73B4" w:rsidP="00FC73B4">
            <w:pPr>
              <w:pStyle w:val="Compact"/>
              <w:rPr>
                <w:rFonts w:ascii="Helvetica" w:hAnsi="Helvetica"/>
                <w:sz w:val="20"/>
                <w:szCs w:val="20"/>
              </w:rPr>
            </w:pPr>
          </w:p>
        </w:tc>
        <w:tc>
          <w:tcPr>
            <w:tcW w:w="0" w:type="auto"/>
            <w:vAlign w:val="center"/>
          </w:tcPr>
          <w:p w14:paraId="3E9BF0F6" w14:textId="77777777" w:rsidR="00FC73B4" w:rsidRPr="00B1740E" w:rsidRDefault="00FC73B4" w:rsidP="00FC73B4">
            <w:pPr>
              <w:pStyle w:val="Compact"/>
              <w:rPr>
                <w:rFonts w:ascii="Helvetica" w:hAnsi="Helvetica"/>
                <w:sz w:val="20"/>
                <w:szCs w:val="20"/>
              </w:rPr>
            </w:pPr>
          </w:p>
        </w:tc>
        <w:tc>
          <w:tcPr>
            <w:tcW w:w="0" w:type="auto"/>
            <w:vAlign w:val="center"/>
          </w:tcPr>
          <w:p w14:paraId="7F77D452" w14:textId="77777777" w:rsidR="00FC73B4" w:rsidRPr="00B1740E" w:rsidRDefault="00FC73B4" w:rsidP="00FC73B4">
            <w:pPr>
              <w:pStyle w:val="Compact"/>
              <w:rPr>
                <w:rFonts w:ascii="Helvetica" w:hAnsi="Helvetica"/>
                <w:sz w:val="20"/>
                <w:szCs w:val="20"/>
              </w:rPr>
            </w:pPr>
          </w:p>
        </w:tc>
        <w:tc>
          <w:tcPr>
            <w:tcW w:w="0" w:type="auto"/>
            <w:vAlign w:val="center"/>
          </w:tcPr>
          <w:p w14:paraId="33194E84" w14:textId="77777777" w:rsidR="00FC73B4" w:rsidRPr="00B1740E" w:rsidRDefault="00FC73B4" w:rsidP="00FC73B4">
            <w:pPr>
              <w:pStyle w:val="Compact"/>
              <w:rPr>
                <w:rFonts w:ascii="Helvetica" w:hAnsi="Helvetica"/>
                <w:sz w:val="20"/>
                <w:szCs w:val="20"/>
              </w:rPr>
            </w:pPr>
          </w:p>
        </w:tc>
        <w:tc>
          <w:tcPr>
            <w:tcW w:w="0" w:type="auto"/>
            <w:vAlign w:val="center"/>
          </w:tcPr>
          <w:p w14:paraId="6CE5FA30" w14:textId="77777777" w:rsidR="00FC73B4" w:rsidRPr="00B1740E" w:rsidRDefault="00FC73B4" w:rsidP="00FC73B4">
            <w:pPr>
              <w:pStyle w:val="Compact"/>
              <w:rPr>
                <w:rFonts w:ascii="Helvetica" w:hAnsi="Helvetica"/>
                <w:sz w:val="20"/>
                <w:szCs w:val="20"/>
              </w:rPr>
            </w:pPr>
          </w:p>
        </w:tc>
        <w:tc>
          <w:tcPr>
            <w:tcW w:w="0" w:type="auto"/>
            <w:vAlign w:val="center"/>
          </w:tcPr>
          <w:p w14:paraId="4DBBF447" w14:textId="77777777" w:rsidR="00FC73B4" w:rsidRPr="00B1740E" w:rsidRDefault="00FC73B4" w:rsidP="00FC73B4">
            <w:pPr>
              <w:pStyle w:val="Compact"/>
              <w:rPr>
                <w:rFonts w:ascii="Helvetica" w:hAnsi="Helvetica"/>
                <w:sz w:val="20"/>
                <w:szCs w:val="20"/>
              </w:rPr>
            </w:pPr>
          </w:p>
        </w:tc>
        <w:tc>
          <w:tcPr>
            <w:tcW w:w="0" w:type="auto"/>
            <w:vAlign w:val="center"/>
          </w:tcPr>
          <w:p w14:paraId="3E9736E9" w14:textId="77777777" w:rsidR="00FC73B4" w:rsidRPr="00B1740E" w:rsidRDefault="00FC73B4" w:rsidP="00FC73B4">
            <w:pPr>
              <w:pStyle w:val="Compact"/>
              <w:rPr>
                <w:rFonts w:ascii="Helvetica" w:hAnsi="Helvetica"/>
                <w:sz w:val="20"/>
                <w:szCs w:val="20"/>
              </w:rPr>
            </w:pPr>
          </w:p>
        </w:tc>
        <w:tc>
          <w:tcPr>
            <w:tcW w:w="0" w:type="auto"/>
            <w:vAlign w:val="center"/>
          </w:tcPr>
          <w:p w14:paraId="4A2270CB" w14:textId="77777777" w:rsidR="00FC73B4" w:rsidRPr="00B1740E" w:rsidRDefault="00FC73B4" w:rsidP="00FC73B4">
            <w:pPr>
              <w:pStyle w:val="Compact"/>
              <w:rPr>
                <w:rFonts w:ascii="Helvetica" w:hAnsi="Helvetica"/>
                <w:sz w:val="20"/>
                <w:szCs w:val="20"/>
              </w:rPr>
            </w:pPr>
          </w:p>
        </w:tc>
        <w:tc>
          <w:tcPr>
            <w:tcW w:w="0" w:type="auto"/>
            <w:vAlign w:val="center"/>
          </w:tcPr>
          <w:p w14:paraId="264E0805" w14:textId="77777777" w:rsidR="00FC73B4" w:rsidRPr="00B1740E" w:rsidRDefault="00FC73B4" w:rsidP="00FC73B4">
            <w:pPr>
              <w:pStyle w:val="Compact"/>
              <w:rPr>
                <w:rFonts w:ascii="Helvetica" w:hAnsi="Helvetica"/>
                <w:sz w:val="20"/>
                <w:szCs w:val="20"/>
              </w:rPr>
            </w:pPr>
          </w:p>
        </w:tc>
      </w:tr>
      <w:tr w:rsidR="004F0718" w:rsidRPr="00B1740E" w14:paraId="665003DA" w14:textId="77777777" w:rsidTr="00980D39">
        <w:trPr>
          <w:jc w:val="center"/>
        </w:trPr>
        <w:tc>
          <w:tcPr>
            <w:tcW w:w="0" w:type="auto"/>
          </w:tcPr>
          <w:p w14:paraId="17EDDEC1" w14:textId="1530B4C6"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Yes</w:t>
            </w:r>
          </w:p>
        </w:tc>
        <w:tc>
          <w:tcPr>
            <w:tcW w:w="0" w:type="auto"/>
            <w:vAlign w:val="center"/>
          </w:tcPr>
          <w:p w14:paraId="1B87496A"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0.91</w:t>
            </w:r>
          </w:p>
        </w:tc>
        <w:tc>
          <w:tcPr>
            <w:tcW w:w="0" w:type="auto"/>
            <w:vAlign w:val="center"/>
          </w:tcPr>
          <w:p w14:paraId="30181CEF"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[0.83,1.01]</w:t>
            </w:r>
          </w:p>
        </w:tc>
        <w:tc>
          <w:tcPr>
            <w:tcW w:w="0" w:type="auto"/>
            <w:vAlign w:val="center"/>
          </w:tcPr>
          <w:p w14:paraId="281AC3DC"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6.49e-02</w:t>
            </w:r>
          </w:p>
        </w:tc>
        <w:tc>
          <w:tcPr>
            <w:tcW w:w="0" w:type="auto"/>
            <w:vAlign w:val="center"/>
          </w:tcPr>
          <w:p w14:paraId="25D889E4"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0.94</w:t>
            </w:r>
          </w:p>
        </w:tc>
        <w:tc>
          <w:tcPr>
            <w:tcW w:w="0" w:type="auto"/>
            <w:vAlign w:val="center"/>
          </w:tcPr>
          <w:p w14:paraId="7F2EC7CA"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[0.81,1.09]</w:t>
            </w:r>
          </w:p>
        </w:tc>
        <w:tc>
          <w:tcPr>
            <w:tcW w:w="0" w:type="auto"/>
            <w:vAlign w:val="center"/>
          </w:tcPr>
          <w:p w14:paraId="40B39A07"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4.12e-01</w:t>
            </w:r>
          </w:p>
        </w:tc>
        <w:tc>
          <w:tcPr>
            <w:tcW w:w="0" w:type="auto"/>
            <w:vAlign w:val="center"/>
          </w:tcPr>
          <w:p w14:paraId="4528CBF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0.89</w:t>
            </w:r>
          </w:p>
        </w:tc>
        <w:tc>
          <w:tcPr>
            <w:tcW w:w="0" w:type="auto"/>
            <w:vAlign w:val="center"/>
          </w:tcPr>
          <w:p w14:paraId="4924CEB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[0.78,1.01]</w:t>
            </w:r>
          </w:p>
        </w:tc>
        <w:tc>
          <w:tcPr>
            <w:tcW w:w="0" w:type="auto"/>
            <w:vAlign w:val="center"/>
          </w:tcPr>
          <w:p w14:paraId="241C21F9"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7.60e-02</w:t>
            </w:r>
          </w:p>
        </w:tc>
      </w:tr>
      <w:tr w:rsidR="004F0718" w:rsidRPr="00B1740E" w14:paraId="3EFCE644" w14:textId="77777777" w:rsidTr="00980D39">
        <w:trPr>
          <w:jc w:val="center"/>
        </w:trPr>
        <w:tc>
          <w:tcPr>
            <w:tcW w:w="0" w:type="auto"/>
          </w:tcPr>
          <w:p w14:paraId="26B0BD74" w14:textId="2BCFAF82"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Missing data</w:t>
            </w:r>
          </w:p>
        </w:tc>
        <w:tc>
          <w:tcPr>
            <w:tcW w:w="0" w:type="auto"/>
            <w:vAlign w:val="center"/>
          </w:tcPr>
          <w:p w14:paraId="6560DD43"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0.78</w:t>
            </w:r>
          </w:p>
        </w:tc>
        <w:tc>
          <w:tcPr>
            <w:tcW w:w="0" w:type="auto"/>
            <w:vAlign w:val="center"/>
          </w:tcPr>
          <w:p w14:paraId="5015302D"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[0.48,1.28]</w:t>
            </w:r>
          </w:p>
        </w:tc>
        <w:tc>
          <w:tcPr>
            <w:tcW w:w="0" w:type="auto"/>
            <w:vAlign w:val="center"/>
          </w:tcPr>
          <w:p w14:paraId="57E60A35"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3.26e-01</w:t>
            </w:r>
          </w:p>
        </w:tc>
        <w:tc>
          <w:tcPr>
            <w:tcW w:w="0" w:type="auto"/>
            <w:vAlign w:val="center"/>
          </w:tcPr>
          <w:p w14:paraId="2F22879E"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0.80</w:t>
            </w:r>
          </w:p>
        </w:tc>
        <w:tc>
          <w:tcPr>
            <w:tcW w:w="0" w:type="auto"/>
            <w:vAlign w:val="center"/>
          </w:tcPr>
          <w:p w14:paraId="5AB9959C"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[0.38,1.68]</w:t>
            </w:r>
          </w:p>
        </w:tc>
        <w:tc>
          <w:tcPr>
            <w:tcW w:w="0" w:type="auto"/>
            <w:vAlign w:val="center"/>
          </w:tcPr>
          <w:p w14:paraId="1CAD5A04"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5.46e-01</w:t>
            </w:r>
          </w:p>
        </w:tc>
        <w:tc>
          <w:tcPr>
            <w:tcW w:w="0" w:type="auto"/>
            <w:vAlign w:val="center"/>
          </w:tcPr>
          <w:p w14:paraId="416304D9"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0.84</w:t>
            </w:r>
          </w:p>
        </w:tc>
        <w:tc>
          <w:tcPr>
            <w:tcW w:w="0" w:type="auto"/>
            <w:vAlign w:val="center"/>
          </w:tcPr>
          <w:p w14:paraId="0EBDD7EB"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[0.43,1.61]</w:t>
            </w:r>
          </w:p>
        </w:tc>
        <w:tc>
          <w:tcPr>
            <w:tcW w:w="0" w:type="auto"/>
            <w:vAlign w:val="center"/>
          </w:tcPr>
          <w:p w14:paraId="2411191B"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5.89e-01</w:t>
            </w:r>
          </w:p>
        </w:tc>
      </w:tr>
      <w:tr w:rsidR="00FC73B4" w:rsidRPr="00B1740E" w14:paraId="79526040" w14:textId="77777777" w:rsidTr="00980D39">
        <w:trPr>
          <w:jc w:val="center"/>
        </w:trPr>
        <w:tc>
          <w:tcPr>
            <w:tcW w:w="0" w:type="auto"/>
          </w:tcPr>
          <w:p w14:paraId="0A2BC668" w14:textId="598CE7D7" w:rsidR="00FC73B4" w:rsidRPr="00FC73B4" w:rsidRDefault="00FC73B4" w:rsidP="00FC73B4">
            <w:pPr>
              <w:pStyle w:val="Compact"/>
              <w:rPr>
                <w:rFonts w:ascii="Helvetica" w:hAnsi="Helvetica"/>
                <w:sz w:val="20"/>
                <w:szCs w:val="20"/>
              </w:rPr>
            </w:pPr>
            <w:r w:rsidRPr="00FC73B4">
              <w:rPr>
                <w:rFonts w:ascii="Helvetica" w:hAnsi="Helvetica"/>
                <w:b/>
                <w:bCs/>
                <w:sz w:val="20"/>
                <w:szCs w:val="20"/>
              </w:rPr>
              <w:t xml:space="preserve">Self-help </w:t>
            </w:r>
            <w:r w:rsidRPr="00FC73B4">
              <w:rPr>
                <w:rFonts w:ascii="Helvetica" w:hAnsi="Helvetica"/>
                <w:sz w:val="20"/>
                <w:szCs w:val="20"/>
              </w:rPr>
              <w:t>(ref: No)</w:t>
            </w:r>
          </w:p>
        </w:tc>
        <w:tc>
          <w:tcPr>
            <w:tcW w:w="0" w:type="auto"/>
            <w:vAlign w:val="center"/>
          </w:tcPr>
          <w:p w14:paraId="4C674B30" w14:textId="77777777" w:rsidR="00FC73B4" w:rsidRPr="00B1740E" w:rsidRDefault="00FC73B4" w:rsidP="00FC73B4">
            <w:pPr>
              <w:pStyle w:val="Compact"/>
              <w:jc w:val="right"/>
              <w:rPr>
                <w:rFonts w:ascii="Helvetica" w:hAnsi="Helvetica"/>
                <w:sz w:val="20"/>
                <w:szCs w:val="20"/>
              </w:rPr>
            </w:pPr>
          </w:p>
        </w:tc>
        <w:tc>
          <w:tcPr>
            <w:tcW w:w="0" w:type="auto"/>
            <w:vAlign w:val="center"/>
          </w:tcPr>
          <w:p w14:paraId="31BC4E40" w14:textId="77777777" w:rsidR="00FC73B4" w:rsidRPr="00B1740E" w:rsidRDefault="00FC73B4" w:rsidP="00FC73B4">
            <w:pPr>
              <w:pStyle w:val="Compact"/>
              <w:rPr>
                <w:rFonts w:ascii="Helvetica" w:hAnsi="Helvetica"/>
                <w:sz w:val="20"/>
                <w:szCs w:val="20"/>
              </w:rPr>
            </w:pPr>
          </w:p>
        </w:tc>
        <w:tc>
          <w:tcPr>
            <w:tcW w:w="0" w:type="auto"/>
            <w:vAlign w:val="center"/>
          </w:tcPr>
          <w:p w14:paraId="2012B09D" w14:textId="77777777" w:rsidR="00FC73B4" w:rsidRPr="00B1740E" w:rsidRDefault="00FC73B4" w:rsidP="00FC73B4">
            <w:pPr>
              <w:pStyle w:val="Compact"/>
              <w:jc w:val="right"/>
              <w:rPr>
                <w:rFonts w:ascii="Helvetica" w:hAnsi="Helvetica"/>
                <w:sz w:val="20"/>
                <w:szCs w:val="20"/>
              </w:rPr>
            </w:pPr>
          </w:p>
        </w:tc>
        <w:tc>
          <w:tcPr>
            <w:tcW w:w="0" w:type="auto"/>
            <w:vAlign w:val="center"/>
          </w:tcPr>
          <w:p w14:paraId="080E35D4" w14:textId="77777777" w:rsidR="00FC73B4" w:rsidRPr="00B1740E" w:rsidRDefault="00FC73B4" w:rsidP="00FC73B4">
            <w:pPr>
              <w:pStyle w:val="Compact"/>
              <w:jc w:val="right"/>
              <w:rPr>
                <w:rFonts w:ascii="Helvetica" w:hAnsi="Helvetica"/>
                <w:sz w:val="20"/>
                <w:szCs w:val="20"/>
              </w:rPr>
            </w:pPr>
          </w:p>
        </w:tc>
        <w:tc>
          <w:tcPr>
            <w:tcW w:w="0" w:type="auto"/>
            <w:vAlign w:val="center"/>
          </w:tcPr>
          <w:p w14:paraId="2433C1BC" w14:textId="77777777" w:rsidR="00FC73B4" w:rsidRPr="00B1740E" w:rsidRDefault="00FC73B4" w:rsidP="00FC73B4">
            <w:pPr>
              <w:pStyle w:val="Compact"/>
              <w:rPr>
                <w:rFonts w:ascii="Helvetica" w:hAnsi="Helvetica"/>
                <w:sz w:val="20"/>
                <w:szCs w:val="20"/>
              </w:rPr>
            </w:pPr>
          </w:p>
        </w:tc>
        <w:tc>
          <w:tcPr>
            <w:tcW w:w="0" w:type="auto"/>
            <w:vAlign w:val="center"/>
          </w:tcPr>
          <w:p w14:paraId="709C1A37" w14:textId="77777777" w:rsidR="00FC73B4" w:rsidRPr="00B1740E" w:rsidRDefault="00FC73B4" w:rsidP="00FC73B4">
            <w:pPr>
              <w:pStyle w:val="Compact"/>
              <w:jc w:val="right"/>
              <w:rPr>
                <w:rFonts w:ascii="Helvetica" w:hAnsi="Helvetica"/>
                <w:sz w:val="20"/>
                <w:szCs w:val="20"/>
              </w:rPr>
            </w:pPr>
          </w:p>
        </w:tc>
        <w:tc>
          <w:tcPr>
            <w:tcW w:w="0" w:type="auto"/>
            <w:vAlign w:val="center"/>
          </w:tcPr>
          <w:p w14:paraId="2FA6B6C7" w14:textId="77777777" w:rsidR="00FC73B4" w:rsidRPr="00B1740E" w:rsidRDefault="00FC73B4" w:rsidP="00FC73B4">
            <w:pPr>
              <w:pStyle w:val="Compact"/>
              <w:jc w:val="right"/>
              <w:rPr>
                <w:rFonts w:ascii="Helvetica" w:hAnsi="Helvetica"/>
                <w:sz w:val="20"/>
                <w:szCs w:val="20"/>
              </w:rPr>
            </w:pPr>
          </w:p>
        </w:tc>
        <w:tc>
          <w:tcPr>
            <w:tcW w:w="0" w:type="auto"/>
            <w:vAlign w:val="center"/>
          </w:tcPr>
          <w:p w14:paraId="29BEC171" w14:textId="77777777" w:rsidR="00FC73B4" w:rsidRPr="00B1740E" w:rsidRDefault="00FC73B4" w:rsidP="00FC73B4">
            <w:pPr>
              <w:pStyle w:val="Compact"/>
              <w:rPr>
                <w:rFonts w:ascii="Helvetica" w:hAnsi="Helvetica"/>
                <w:sz w:val="20"/>
                <w:szCs w:val="20"/>
              </w:rPr>
            </w:pPr>
          </w:p>
        </w:tc>
        <w:tc>
          <w:tcPr>
            <w:tcW w:w="0" w:type="auto"/>
            <w:vAlign w:val="center"/>
          </w:tcPr>
          <w:p w14:paraId="160FDB07" w14:textId="77777777" w:rsidR="00FC73B4" w:rsidRPr="00B1740E" w:rsidRDefault="00FC73B4" w:rsidP="00FC73B4">
            <w:pPr>
              <w:pStyle w:val="Compact"/>
              <w:jc w:val="right"/>
              <w:rPr>
                <w:rFonts w:ascii="Helvetica" w:hAnsi="Helvetica"/>
                <w:sz w:val="20"/>
                <w:szCs w:val="20"/>
              </w:rPr>
            </w:pPr>
          </w:p>
        </w:tc>
      </w:tr>
      <w:tr w:rsidR="004F0718" w:rsidRPr="00B1740E" w14:paraId="6A978373" w14:textId="77777777" w:rsidTr="00980D39">
        <w:trPr>
          <w:jc w:val="center"/>
        </w:trPr>
        <w:tc>
          <w:tcPr>
            <w:tcW w:w="0" w:type="auto"/>
          </w:tcPr>
          <w:p w14:paraId="071AA728" w14:textId="5BA7118C"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Yes</w:t>
            </w:r>
          </w:p>
        </w:tc>
        <w:tc>
          <w:tcPr>
            <w:tcW w:w="0" w:type="auto"/>
            <w:vAlign w:val="center"/>
          </w:tcPr>
          <w:p w14:paraId="248B64F4"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1.98</w:t>
            </w:r>
          </w:p>
        </w:tc>
        <w:tc>
          <w:tcPr>
            <w:tcW w:w="0" w:type="auto"/>
            <w:vAlign w:val="center"/>
          </w:tcPr>
          <w:p w14:paraId="12AC99B1"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[1.83,2.14]</w:t>
            </w:r>
          </w:p>
        </w:tc>
        <w:tc>
          <w:tcPr>
            <w:tcW w:w="0" w:type="auto"/>
            <w:vAlign w:val="center"/>
          </w:tcPr>
          <w:p w14:paraId="0290E5DC"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1.00e-66</w:t>
            </w:r>
          </w:p>
        </w:tc>
        <w:tc>
          <w:tcPr>
            <w:tcW w:w="0" w:type="auto"/>
            <w:vAlign w:val="center"/>
          </w:tcPr>
          <w:p w14:paraId="0BCED223"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2.51</w:t>
            </w:r>
          </w:p>
        </w:tc>
        <w:tc>
          <w:tcPr>
            <w:tcW w:w="0" w:type="auto"/>
            <w:vAlign w:val="center"/>
          </w:tcPr>
          <w:p w14:paraId="18603873"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[2.19,2.89]</w:t>
            </w:r>
          </w:p>
        </w:tc>
        <w:tc>
          <w:tcPr>
            <w:tcW w:w="0" w:type="auto"/>
            <w:vAlign w:val="center"/>
          </w:tcPr>
          <w:p w14:paraId="3E6252EF"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4.79e-38</w:t>
            </w:r>
          </w:p>
        </w:tc>
        <w:tc>
          <w:tcPr>
            <w:tcW w:w="0" w:type="auto"/>
            <w:vAlign w:val="center"/>
          </w:tcPr>
          <w:p w14:paraId="5D146A2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1.76</w:t>
            </w:r>
          </w:p>
        </w:tc>
        <w:tc>
          <w:tcPr>
            <w:tcW w:w="0" w:type="auto"/>
            <w:vAlign w:val="center"/>
          </w:tcPr>
          <w:p w14:paraId="733891A2"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[1.6,1.93]</w:t>
            </w:r>
          </w:p>
        </w:tc>
        <w:tc>
          <w:tcPr>
            <w:tcW w:w="0" w:type="auto"/>
            <w:vAlign w:val="center"/>
          </w:tcPr>
          <w:p w14:paraId="5C37FAA5"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3.60e-32</w:t>
            </w:r>
          </w:p>
        </w:tc>
      </w:tr>
      <w:tr w:rsidR="00FC73B4" w:rsidRPr="00B1740E" w14:paraId="7CC4DED7" w14:textId="77777777" w:rsidTr="00980D39">
        <w:trPr>
          <w:jc w:val="center"/>
        </w:trPr>
        <w:tc>
          <w:tcPr>
            <w:tcW w:w="0" w:type="auto"/>
          </w:tcPr>
          <w:p w14:paraId="623DA0C8" w14:textId="33591B53" w:rsidR="00FC73B4" w:rsidRPr="00FC73B4" w:rsidRDefault="00FC73B4" w:rsidP="00FC73B4">
            <w:pPr>
              <w:pStyle w:val="Compact"/>
              <w:rPr>
                <w:rFonts w:ascii="Helvetica" w:hAnsi="Helvetica"/>
                <w:sz w:val="20"/>
                <w:szCs w:val="20"/>
              </w:rPr>
            </w:pPr>
            <w:r w:rsidRPr="00FC73B4">
              <w:rPr>
                <w:rFonts w:ascii="Helvetica" w:hAnsi="Helvetica"/>
                <w:b/>
                <w:bCs/>
                <w:sz w:val="20"/>
                <w:szCs w:val="20"/>
              </w:rPr>
              <w:t xml:space="preserve">Self-medication with alcohol or drugs </w:t>
            </w:r>
            <w:r w:rsidRPr="00FC73B4">
              <w:rPr>
                <w:rFonts w:ascii="Helvetica" w:hAnsi="Helvetica"/>
                <w:sz w:val="20"/>
                <w:szCs w:val="20"/>
              </w:rPr>
              <w:t>(ref: No)</w:t>
            </w:r>
          </w:p>
        </w:tc>
        <w:tc>
          <w:tcPr>
            <w:tcW w:w="0" w:type="auto"/>
            <w:vAlign w:val="center"/>
          </w:tcPr>
          <w:p w14:paraId="714DF93C" w14:textId="77777777" w:rsidR="00FC73B4" w:rsidRPr="00B1740E" w:rsidRDefault="00FC73B4" w:rsidP="00FC73B4">
            <w:pPr>
              <w:pStyle w:val="Compact"/>
              <w:jc w:val="right"/>
              <w:rPr>
                <w:rFonts w:ascii="Helvetica" w:hAnsi="Helvetica"/>
                <w:sz w:val="20"/>
                <w:szCs w:val="20"/>
              </w:rPr>
            </w:pPr>
          </w:p>
        </w:tc>
        <w:tc>
          <w:tcPr>
            <w:tcW w:w="0" w:type="auto"/>
            <w:vAlign w:val="center"/>
          </w:tcPr>
          <w:p w14:paraId="575F782B" w14:textId="77777777" w:rsidR="00FC73B4" w:rsidRPr="00B1740E" w:rsidRDefault="00FC73B4" w:rsidP="00FC73B4">
            <w:pPr>
              <w:pStyle w:val="Compact"/>
              <w:rPr>
                <w:rFonts w:ascii="Helvetica" w:hAnsi="Helvetica"/>
                <w:sz w:val="20"/>
                <w:szCs w:val="20"/>
              </w:rPr>
            </w:pPr>
          </w:p>
        </w:tc>
        <w:tc>
          <w:tcPr>
            <w:tcW w:w="0" w:type="auto"/>
            <w:vAlign w:val="center"/>
          </w:tcPr>
          <w:p w14:paraId="0491EFC1" w14:textId="77777777" w:rsidR="00FC73B4" w:rsidRPr="00B1740E" w:rsidRDefault="00FC73B4" w:rsidP="00FC73B4">
            <w:pPr>
              <w:pStyle w:val="Compact"/>
              <w:jc w:val="right"/>
              <w:rPr>
                <w:rFonts w:ascii="Helvetica" w:hAnsi="Helvetica"/>
                <w:sz w:val="20"/>
                <w:szCs w:val="20"/>
              </w:rPr>
            </w:pPr>
          </w:p>
        </w:tc>
        <w:tc>
          <w:tcPr>
            <w:tcW w:w="0" w:type="auto"/>
            <w:vAlign w:val="center"/>
          </w:tcPr>
          <w:p w14:paraId="6DA76254" w14:textId="77777777" w:rsidR="00FC73B4" w:rsidRPr="00B1740E" w:rsidRDefault="00FC73B4" w:rsidP="00FC73B4">
            <w:pPr>
              <w:pStyle w:val="Compact"/>
              <w:jc w:val="right"/>
              <w:rPr>
                <w:rFonts w:ascii="Helvetica" w:hAnsi="Helvetica"/>
                <w:sz w:val="20"/>
                <w:szCs w:val="20"/>
              </w:rPr>
            </w:pPr>
          </w:p>
        </w:tc>
        <w:tc>
          <w:tcPr>
            <w:tcW w:w="0" w:type="auto"/>
            <w:vAlign w:val="center"/>
          </w:tcPr>
          <w:p w14:paraId="49741897" w14:textId="77777777" w:rsidR="00FC73B4" w:rsidRPr="00B1740E" w:rsidRDefault="00FC73B4" w:rsidP="00FC73B4">
            <w:pPr>
              <w:pStyle w:val="Compact"/>
              <w:rPr>
                <w:rFonts w:ascii="Helvetica" w:hAnsi="Helvetica"/>
                <w:sz w:val="20"/>
                <w:szCs w:val="20"/>
              </w:rPr>
            </w:pPr>
          </w:p>
        </w:tc>
        <w:tc>
          <w:tcPr>
            <w:tcW w:w="0" w:type="auto"/>
            <w:vAlign w:val="center"/>
          </w:tcPr>
          <w:p w14:paraId="05E03E3D" w14:textId="77777777" w:rsidR="00FC73B4" w:rsidRPr="00B1740E" w:rsidRDefault="00FC73B4" w:rsidP="00FC73B4">
            <w:pPr>
              <w:pStyle w:val="Compact"/>
              <w:jc w:val="right"/>
              <w:rPr>
                <w:rFonts w:ascii="Helvetica" w:hAnsi="Helvetica"/>
                <w:sz w:val="20"/>
                <w:szCs w:val="20"/>
              </w:rPr>
            </w:pPr>
          </w:p>
        </w:tc>
        <w:tc>
          <w:tcPr>
            <w:tcW w:w="0" w:type="auto"/>
            <w:vAlign w:val="center"/>
          </w:tcPr>
          <w:p w14:paraId="06C0546C" w14:textId="77777777" w:rsidR="00FC73B4" w:rsidRPr="00B1740E" w:rsidRDefault="00FC73B4" w:rsidP="00FC73B4">
            <w:pPr>
              <w:pStyle w:val="Compact"/>
              <w:jc w:val="right"/>
              <w:rPr>
                <w:rFonts w:ascii="Helvetica" w:hAnsi="Helvetica"/>
                <w:sz w:val="20"/>
                <w:szCs w:val="20"/>
              </w:rPr>
            </w:pPr>
          </w:p>
        </w:tc>
        <w:tc>
          <w:tcPr>
            <w:tcW w:w="0" w:type="auto"/>
            <w:vAlign w:val="center"/>
          </w:tcPr>
          <w:p w14:paraId="1B7377CC" w14:textId="77777777" w:rsidR="00FC73B4" w:rsidRPr="00B1740E" w:rsidRDefault="00FC73B4" w:rsidP="00FC73B4">
            <w:pPr>
              <w:pStyle w:val="Compact"/>
              <w:rPr>
                <w:rFonts w:ascii="Helvetica" w:hAnsi="Helvetica"/>
                <w:sz w:val="20"/>
                <w:szCs w:val="20"/>
              </w:rPr>
            </w:pPr>
          </w:p>
        </w:tc>
        <w:tc>
          <w:tcPr>
            <w:tcW w:w="0" w:type="auto"/>
            <w:vAlign w:val="center"/>
          </w:tcPr>
          <w:p w14:paraId="37C7884E" w14:textId="77777777" w:rsidR="00FC73B4" w:rsidRPr="00B1740E" w:rsidRDefault="00FC73B4" w:rsidP="00FC73B4">
            <w:pPr>
              <w:pStyle w:val="Compact"/>
              <w:jc w:val="right"/>
              <w:rPr>
                <w:rFonts w:ascii="Helvetica" w:hAnsi="Helvetica"/>
                <w:sz w:val="20"/>
                <w:szCs w:val="20"/>
              </w:rPr>
            </w:pPr>
          </w:p>
        </w:tc>
      </w:tr>
      <w:tr w:rsidR="004F0718" w:rsidRPr="00B1740E" w14:paraId="49606AA3" w14:textId="77777777" w:rsidTr="00980D39">
        <w:trPr>
          <w:jc w:val="center"/>
        </w:trPr>
        <w:tc>
          <w:tcPr>
            <w:tcW w:w="0" w:type="auto"/>
          </w:tcPr>
          <w:p w14:paraId="519AC81D" w14:textId="72968005" w:rsidR="00FC73B4" w:rsidRPr="00FC73B4" w:rsidRDefault="00FC73B4" w:rsidP="00FC73B4">
            <w:pPr>
              <w:pStyle w:val="Compact"/>
              <w:rPr>
                <w:rFonts w:ascii="Helvetica" w:hAnsi="Helvetica"/>
                <w:sz w:val="20"/>
                <w:szCs w:val="20"/>
              </w:rPr>
            </w:pPr>
            <w:r w:rsidRPr="00FC73B4">
              <w:rPr>
                <w:rFonts w:ascii="Helvetica" w:hAnsi="Helvetica"/>
                <w:sz w:val="20"/>
                <w:szCs w:val="20"/>
              </w:rPr>
              <w:t xml:space="preserve">    Yes</w:t>
            </w:r>
          </w:p>
        </w:tc>
        <w:tc>
          <w:tcPr>
            <w:tcW w:w="0" w:type="auto"/>
            <w:vAlign w:val="center"/>
          </w:tcPr>
          <w:p w14:paraId="39FBEB9C"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0.95</w:t>
            </w:r>
          </w:p>
        </w:tc>
        <w:tc>
          <w:tcPr>
            <w:tcW w:w="0" w:type="auto"/>
            <w:vAlign w:val="center"/>
          </w:tcPr>
          <w:p w14:paraId="108A88CE"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[0.88,1.02]</w:t>
            </w:r>
          </w:p>
        </w:tc>
        <w:tc>
          <w:tcPr>
            <w:tcW w:w="0" w:type="auto"/>
            <w:vAlign w:val="center"/>
          </w:tcPr>
          <w:p w14:paraId="2DAF051A"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1.82e-01</w:t>
            </w:r>
          </w:p>
        </w:tc>
        <w:tc>
          <w:tcPr>
            <w:tcW w:w="0" w:type="auto"/>
            <w:vAlign w:val="center"/>
          </w:tcPr>
          <w:p w14:paraId="2E638E1D" w14:textId="77777777" w:rsidR="00FC73B4" w:rsidRPr="00B1740E" w:rsidRDefault="00FC73B4" w:rsidP="00FC73B4">
            <w:pPr>
              <w:pStyle w:val="Compact"/>
              <w:jc w:val="right"/>
              <w:rPr>
                <w:rFonts w:ascii="Helvetica" w:hAnsi="Helvetica"/>
                <w:sz w:val="20"/>
                <w:szCs w:val="20"/>
              </w:rPr>
            </w:pPr>
            <w:r w:rsidRPr="00B1740E">
              <w:rPr>
                <w:rFonts w:ascii="Helvetica" w:hAnsi="Helvetica"/>
                <w:sz w:val="20"/>
                <w:szCs w:val="20"/>
              </w:rPr>
              <w:t>0.85</w:t>
            </w:r>
          </w:p>
        </w:tc>
        <w:tc>
          <w:tcPr>
            <w:tcW w:w="0" w:type="auto"/>
            <w:vAlign w:val="center"/>
          </w:tcPr>
          <w:p w14:paraId="3C4FB5F1"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[0.76,0.94]</w:t>
            </w:r>
          </w:p>
        </w:tc>
        <w:tc>
          <w:tcPr>
            <w:tcW w:w="0" w:type="auto"/>
            <w:vAlign w:val="center"/>
          </w:tcPr>
          <w:p w14:paraId="5903BC5C"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2.21e-03</w:t>
            </w:r>
          </w:p>
        </w:tc>
        <w:tc>
          <w:tcPr>
            <w:tcW w:w="0" w:type="auto"/>
            <w:vAlign w:val="center"/>
          </w:tcPr>
          <w:p w14:paraId="7F5DFF24"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1.07</w:t>
            </w:r>
          </w:p>
        </w:tc>
        <w:tc>
          <w:tcPr>
            <w:tcW w:w="0" w:type="auto"/>
            <w:vAlign w:val="center"/>
          </w:tcPr>
          <w:p w14:paraId="54121398"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[0.96,1.2]</w:t>
            </w:r>
          </w:p>
        </w:tc>
        <w:tc>
          <w:tcPr>
            <w:tcW w:w="0" w:type="auto"/>
            <w:vAlign w:val="center"/>
          </w:tcPr>
          <w:p w14:paraId="54869073" w14:textId="77777777" w:rsidR="00FC73B4" w:rsidRPr="00B1740E" w:rsidRDefault="00FC73B4" w:rsidP="00FC73B4">
            <w:pPr>
              <w:pStyle w:val="Compact"/>
              <w:rPr>
                <w:rFonts w:ascii="Helvetica" w:hAnsi="Helvetica"/>
                <w:sz w:val="20"/>
                <w:szCs w:val="20"/>
              </w:rPr>
            </w:pPr>
            <w:r w:rsidRPr="00B1740E">
              <w:rPr>
                <w:rFonts w:ascii="Helvetica" w:hAnsi="Helvetica"/>
                <w:sz w:val="20"/>
                <w:szCs w:val="20"/>
              </w:rPr>
              <w:t>2.10e-01</w:t>
            </w:r>
          </w:p>
        </w:tc>
      </w:tr>
    </w:tbl>
    <w:p w14:paraId="12E7C769" w14:textId="62AE5C21" w:rsidR="00360925" w:rsidRPr="00B1740E" w:rsidRDefault="00360925">
      <w:pPr>
        <w:pStyle w:val="BodyText"/>
        <w:rPr>
          <w:rFonts w:ascii="Helvetica" w:hAnsi="Helvetica"/>
          <w:sz w:val="21"/>
          <w:szCs w:val="21"/>
        </w:rPr>
      </w:pPr>
    </w:p>
    <w:tbl>
      <w:tblPr>
        <w:tblStyle w:val="Table"/>
        <w:tblW w:w="5000" w:type="pct"/>
        <w:tblLook w:val="07E0" w:firstRow="1" w:lastRow="1" w:firstColumn="1" w:lastColumn="1" w:noHBand="1" w:noVBand="1"/>
      </w:tblPr>
      <w:tblGrid>
        <w:gridCol w:w="4578"/>
        <w:gridCol w:w="607"/>
        <w:gridCol w:w="1164"/>
        <w:gridCol w:w="1008"/>
        <w:gridCol w:w="607"/>
        <w:gridCol w:w="1164"/>
        <w:gridCol w:w="1053"/>
        <w:gridCol w:w="607"/>
        <w:gridCol w:w="1164"/>
        <w:gridCol w:w="1008"/>
      </w:tblGrid>
      <w:tr w:rsidR="000D5437" w:rsidRPr="00FC73B4" w14:paraId="649BD86D" w14:textId="77777777" w:rsidTr="000D5437">
        <w:tc>
          <w:tcPr>
            <w:tcW w:w="0" w:type="auto"/>
            <w:tcBorders>
              <w:bottom w:val="single" w:sz="0" w:space="0" w:color="auto"/>
            </w:tcBorders>
            <w:vAlign w:val="bottom"/>
          </w:tcPr>
          <w:p w14:paraId="7754EAA1" w14:textId="055B013E" w:rsidR="000D5437" w:rsidRPr="00FC73B4" w:rsidRDefault="000D5437" w:rsidP="000D5437">
            <w:pPr>
              <w:pStyle w:val="Compact"/>
              <w:rPr>
                <w:rFonts w:ascii="Helvetica" w:hAnsi="Helvetica"/>
                <w:sz w:val="20"/>
                <w:szCs w:val="20"/>
              </w:rPr>
            </w:pPr>
            <w:r w:rsidRPr="00FC73B4">
              <w:rPr>
                <w:rFonts w:ascii="Helvetica" w:hAnsi="Helvetica"/>
                <w:b/>
                <w:bCs/>
                <w:sz w:val="21"/>
                <w:szCs w:val="21"/>
              </w:rPr>
              <w:t xml:space="preserve">Treatment </w:t>
            </w:r>
            <w:r>
              <w:rPr>
                <w:rFonts w:ascii="Helvetica" w:hAnsi="Helvetica"/>
                <w:b/>
                <w:bCs/>
                <w:sz w:val="21"/>
                <w:szCs w:val="21"/>
              </w:rPr>
              <w:t>receipt</w:t>
            </w:r>
          </w:p>
        </w:tc>
        <w:tc>
          <w:tcPr>
            <w:tcW w:w="0" w:type="auto"/>
            <w:gridSpan w:val="3"/>
            <w:tcBorders>
              <w:bottom w:val="single" w:sz="0" w:space="0" w:color="auto"/>
            </w:tcBorders>
            <w:vAlign w:val="bottom"/>
          </w:tcPr>
          <w:p w14:paraId="3702428B" w14:textId="6D63B9D1" w:rsidR="000D5437" w:rsidRPr="00FC73B4" w:rsidRDefault="000D5437" w:rsidP="000D5437">
            <w:pPr>
              <w:pStyle w:val="Compact"/>
              <w:rPr>
                <w:rFonts w:ascii="Helvetica" w:hAnsi="Helvetica"/>
                <w:sz w:val="20"/>
                <w:szCs w:val="20"/>
              </w:rPr>
            </w:pPr>
            <w:r w:rsidRPr="00FC73B4">
              <w:rPr>
                <w:rFonts w:ascii="Helvetica" w:hAnsi="Helvetica"/>
                <w:b/>
                <w:bCs/>
                <w:sz w:val="21"/>
                <w:szCs w:val="21"/>
              </w:rPr>
              <w:t>Full sample</w:t>
            </w:r>
          </w:p>
        </w:tc>
        <w:tc>
          <w:tcPr>
            <w:tcW w:w="0" w:type="auto"/>
            <w:gridSpan w:val="3"/>
            <w:tcBorders>
              <w:bottom w:val="single" w:sz="0" w:space="0" w:color="auto"/>
            </w:tcBorders>
            <w:vAlign w:val="bottom"/>
          </w:tcPr>
          <w:p w14:paraId="0A2377CA" w14:textId="46F58E9A" w:rsidR="000D5437" w:rsidRPr="00FC73B4" w:rsidRDefault="000D5437" w:rsidP="000D5437">
            <w:pPr>
              <w:pStyle w:val="Compact"/>
              <w:rPr>
                <w:rFonts w:ascii="Helvetica" w:hAnsi="Helvetica"/>
                <w:sz w:val="20"/>
                <w:szCs w:val="20"/>
              </w:rPr>
            </w:pPr>
            <w:r>
              <w:rPr>
                <w:rFonts w:ascii="Helvetica" w:hAnsi="Helvetica"/>
                <w:b/>
                <w:bCs/>
                <w:sz w:val="21"/>
                <w:szCs w:val="21"/>
              </w:rPr>
              <w:t>Male</w:t>
            </w:r>
            <w:r w:rsidRPr="00FC73B4">
              <w:rPr>
                <w:rFonts w:ascii="Helvetica" w:hAnsi="Helvetica"/>
                <w:b/>
                <w:bCs/>
                <w:sz w:val="21"/>
                <w:szCs w:val="21"/>
              </w:rPr>
              <w:t xml:space="preserve"> sample</w:t>
            </w:r>
          </w:p>
        </w:tc>
        <w:tc>
          <w:tcPr>
            <w:tcW w:w="0" w:type="auto"/>
            <w:gridSpan w:val="3"/>
            <w:tcBorders>
              <w:bottom w:val="single" w:sz="0" w:space="0" w:color="auto"/>
            </w:tcBorders>
            <w:vAlign w:val="bottom"/>
          </w:tcPr>
          <w:p w14:paraId="18072179" w14:textId="3DD1276E" w:rsidR="000D5437" w:rsidRPr="00FC73B4" w:rsidRDefault="000D5437" w:rsidP="000D5437">
            <w:pPr>
              <w:pStyle w:val="Compact"/>
              <w:rPr>
                <w:rFonts w:ascii="Helvetica" w:hAnsi="Helvetica"/>
                <w:sz w:val="20"/>
                <w:szCs w:val="20"/>
              </w:rPr>
            </w:pPr>
            <w:r>
              <w:rPr>
                <w:rFonts w:ascii="Helvetica" w:hAnsi="Helvetica"/>
                <w:b/>
                <w:bCs/>
                <w:sz w:val="21"/>
                <w:szCs w:val="21"/>
              </w:rPr>
              <w:t>Female</w:t>
            </w:r>
            <w:r w:rsidRPr="00FC73B4">
              <w:rPr>
                <w:rFonts w:ascii="Helvetica" w:hAnsi="Helvetica"/>
                <w:b/>
                <w:bCs/>
                <w:sz w:val="21"/>
                <w:szCs w:val="21"/>
              </w:rPr>
              <w:t xml:space="preserve"> sample</w:t>
            </w:r>
          </w:p>
        </w:tc>
      </w:tr>
      <w:tr w:rsidR="000D5437" w:rsidRPr="00FC73B4" w14:paraId="57078F78" w14:textId="77777777" w:rsidTr="000D5437">
        <w:tc>
          <w:tcPr>
            <w:tcW w:w="0" w:type="auto"/>
            <w:tcBorders>
              <w:bottom w:val="single" w:sz="0" w:space="0" w:color="auto"/>
            </w:tcBorders>
            <w:vAlign w:val="bottom"/>
          </w:tcPr>
          <w:p w14:paraId="60D9B29A" w14:textId="71D0F721" w:rsidR="000D5437" w:rsidRPr="00FC73B4" w:rsidRDefault="000D5437" w:rsidP="000D5437">
            <w:pPr>
              <w:pStyle w:val="Compact"/>
              <w:rPr>
                <w:rFonts w:ascii="Helvetica" w:hAnsi="Helvetica"/>
                <w:sz w:val="20"/>
                <w:szCs w:val="20"/>
              </w:rPr>
            </w:pPr>
            <w:r w:rsidRPr="00FC73B4">
              <w:rPr>
                <w:rFonts w:ascii="Helvetica" w:hAnsi="Helvetica"/>
                <w:sz w:val="20"/>
                <w:szCs w:val="20"/>
              </w:rPr>
              <w:t>Variable</w:t>
            </w:r>
          </w:p>
        </w:tc>
        <w:tc>
          <w:tcPr>
            <w:tcW w:w="0" w:type="auto"/>
            <w:tcBorders>
              <w:bottom w:val="single" w:sz="0" w:space="0" w:color="auto"/>
            </w:tcBorders>
            <w:vAlign w:val="bottom"/>
          </w:tcPr>
          <w:p w14:paraId="1AA5A546"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OR</w:t>
            </w:r>
          </w:p>
        </w:tc>
        <w:tc>
          <w:tcPr>
            <w:tcW w:w="0" w:type="auto"/>
            <w:tcBorders>
              <w:bottom w:val="single" w:sz="0" w:space="0" w:color="auto"/>
            </w:tcBorders>
            <w:vAlign w:val="bottom"/>
          </w:tcPr>
          <w:p w14:paraId="5FC23469"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95% CI</w:t>
            </w:r>
          </w:p>
        </w:tc>
        <w:tc>
          <w:tcPr>
            <w:tcW w:w="0" w:type="auto"/>
            <w:tcBorders>
              <w:bottom w:val="single" w:sz="0" w:space="0" w:color="auto"/>
            </w:tcBorders>
            <w:vAlign w:val="bottom"/>
          </w:tcPr>
          <w:p w14:paraId="38619303"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P</w:t>
            </w:r>
          </w:p>
        </w:tc>
        <w:tc>
          <w:tcPr>
            <w:tcW w:w="0" w:type="auto"/>
            <w:tcBorders>
              <w:bottom w:val="single" w:sz="0" w:space="0" w:color="auto"/>
            </w:tcBorders>
            <w:vAlign w:val="bottom"/>
          </w:tcPr>
          <w:p w14:paraId="12519F07"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OR</w:t>
            </w:r>
          </w:p>
        </w:tc>
        <w:tc>
          <w:tcPr>
            <w:tcW w:w="0" w:type="auto"/>
            <w:tcBorders>
              <w:bottom w:val="single" w:sz="0" w:space="0" w:color="auto"/>
            </w:tcBorders>
            <w:vAlign w:val="bottom"/>
          </w:tcPr>
          <w:p w14:paraId="604E8737"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95% CI</w:t>
            </w:r>
          </w:p>
        </w:tc>
        <w:tc>
          <w:tcPr>
            <w:tcW w:w="0" w:type="auto"/>
            <w:tcBorders>
              <w:bottom w:val="single" w:sz="0" w:space="0" w:color="auto"/>
            </w:tcBorders>
            <w:vAlign w:val="bottom"/>
          </w:tcPr>
          <w:p w14:paraId="3FA6213F"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P</w:t>
            </w:r>
          </w:p>
        </w:tc>
        <w:tc>
          <w:tcPr>
            <w:tcW w:w="0" w:type="auto"/>
            <w:tcBorders>
              <w:bottom w:val="single" w:sz="0" w:space="0" w:color="auto"/>
            </w:tcBorders>
            <w:vAlign w:val="bottom"/>
          </w:tcPr>
          <w:p w14:paraId="635646AD"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OR</w:t>
            </w:r>
          </w:p>
        </w:tc>
        <w:tc>
          <w:tcPr>
            <w:tcW w:w="0" w:type="auto"/>
            <w:tcBorders>
              <w:bottom w:val="single" w:sz="0" w:space="0" w:color="auto"/>
            </w:tcBorders>
            <w:vAlign w:val="bottom"/>
          </w:tcPr>
          <w:p w14:paraId="7FE23E0D" w14:textId="5A1559EC" w:rsidR="000D5437" w:rsidRPr="00FC73B4" w:rsidRDefault="000D5437" w:rsidP="000D5437">
            <w:pPr>
              <w:pStyle w:val="Compact"/>
              <w:rPr>
                <w:rFonts w:ascii="Helvetica" w:hAnsi="Helvetica"/>
                <w:sz w:val="20"/>
                <w:szCs w:val="20"/>
              </w:rPr>
            </w:pPr>
            <w:r>
              <w:rPr>
                <w:rFonts w:ascii="Helvetica" w:hAnsi="Helvetica"/>
                <w:sz w:val="20"/>
                <w:szCs w:val="20"/>
              </w:rPr>
              <w:t>9</w:t>
            </w:r>
            <w:r w:rsidRPr="00FC73B4">
              <w:rPr>
                <w:rFonts w:ascii="Helvetica" w:hAnsi="Helvetica"/>
                <w:sz w:val="20"/>
                <w:szCs w:val="20"/>
              </w:rPr>
              <w:t>5% CI</w:t>
            </w:r>
          </w:p>
        </w:tc>
        <w:tc>
          <w:tcPr>
            <w:tcW w:w="0" w:type="auto"/>
            <w:tcBorders>
              <w:bottom w:val="single" w:sz="0" w:space="0" w:color="auto"/>
            </w:tcBorders>
            <w:vAlign w:val="bottom"/>
          </w:tcPr>
          <w:p w14:paraId="25736572"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P</w:t>
            </w:r>
          </w:p>
        </w:tc>
      </w:tr>
      <w:tr w:rsidR="000D5437" w:rsidRPr="00FC73B4" w14:paraId="3BC898AD" w14:textId="77777777" w:rsidTr="000D5437">
        <w:tc>
          <w:tcPr>
            <w:tcW w:w="0" w:type="auto"/>
          </w:tcPr>
          <w:p w14:paraId="5817CC41" w14:textId="04C73B96" w:rsidR="000D5437" w:rsidRPr="00FC73B4" w:rsidRDefault="000D5437" w:rsidP="000D5437">
            <w:pPr>
              <w:pStyle w:val="Compact"/>
              <w:rPr>
                <w:rFonts w:ascii="Helvetica" w:hAnsi="Helvetica"/>
                <w:sz w:val="20"/>
                <w:szCs w:val="20"/>
              </w:rPr>
            </w:pPr>
            <w:r w:rsidRPr="00FC73B4">
              <w:rPr>
                <w:rFonts w:ascii="Helvetica" w:hAnsi="Helvetica"/>
                <w:b/>
                <w:bCs/>
                <w:sz w:val="20"/>
                <w:szCs w:val="20"/>
              </w:rPr>
              <w:t>Age</w:t>
            </w:r>
            <w:r w:rsidRPr="00FC73B4">
              <w:rPr>
                <w:rFonts w:ascii="Helvetica" w:hAnsi="Helvetica"/>
                <w:sz w:val="20"/>
                <w:szCs w:val="20"/>
              </w:rPr>
              <w:t xml:space="preserve"> (per year)</w:t>
            </w:r>
          </w:p>
        </w:tc>
        <w:tc>
          <w:tcPr>
            <w:tcW w:w="0" w:type="auto"/>
          </w:tcPr>
          <w:p w14:paraId="2403B56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1.00</w:t>
            </w:r>
          </w:p>
        </w:tc>
        <w:tc>
          <w:tcPr>
            <w:tcW w:w="0" w:type="auto"/>
          </w:tcPr>
          <w:p w14:paraId="3D52F773"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[0.99,1]</w:t>
            </w:r>
          </w:p>
        </w:tc>
        <w:tc>
          <w:tcPr>
            <w:tcW w:w="0" w:type="auto"/>
          </w:tcPr>
          <w:p w14:paraId="32EBD81C"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3.84e-01</w:t>
            </w:r>
          </w:p>
        </w:tc>
        <w:tc>
          <w:tcPr>
            <w:tcW w:w="0" w:type="auto"/>
          </w:tcPr>
          <w:p w14:paraId="1CCE8224"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1.00</w:t>
            </w:r>
          </w:p>
        </w:tc>
        <w:tc>
          <w:tcPr>
            <w:tcW w:w="0" w:type="auto"/>
          </w:tcPr>
          <w:p w14:paraId="39635BFF"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[0.99,1]</w:t>
            </w:r>
          </w:p>
        </w:tc>
        <w:tc>
          <w:tcPr>
            <w:tcW w:w="0" w:type="auto"/>
          </w:tcPr>
          <w:p w14:paraId="33CD12F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0.284000</w:t>
            </w:r>
          </w:p>
        </w:tc>
        <w:tc>
          <w:tcPr>
            <w:tcW w:w="0" w:type="auto"/>
          </w:tcPr>
          <w:p w14:paraId="5D5D529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1.00</w:t>
            </w:r>
          </w:p>
        </w:tc>
        <w:tc>
          <w:tcPr>
            <w:tcW w:w="0" w:type="auto"/>
          </w:tcPr>
          <w:p w14:paraId="603641EC"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[0.99,1]</w:t>
            </w:r>
          </w:p>
        </w:tc>
        <w:tc>
          <w:tcPr>
            <w:tcW w:w="0" w:type="auto"/>
          </w:tcPr>
          <w:p w14:paraId="1C8BD720"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7.90e-01</w:t>
            </w:r>
          </w:p>
        </w:tc>
      </w:tr>
      <w:tr w:rsidR="000D5437" w:rsidRPr="00FC73B4" w14:paraId="282B4CD2" w14:textId="77777777" w:rsidTr="000D5437">
        <w:tc>
          <w:tcPr>
            <w:tcW w:w="0" w:type="auto"/>
          </w:tcPr>
          <w:p w14:paraId="19960B94" w14:textId="0C222214" w:rsidR="000D5437" w:rsidRPr="00FC73B4" w:rsidRDefault="000D5437" w:rsidP="000D5437">
            <w:pPr>
              <w:pStyle w:val="Compact"/>
              <w:rPr>
                <w:rFonts w:ascii="Helvetica" w:hAnsi="Helvetica"/>
                <w:sz w:val="20"/>
                <w:szCs w:val="20"/>
              </w:rPr>
            </w:pPr>
            <w:r w:rsidRPr="00FC73B4">
              <w:rPr>
                <w:rFonts w:ascii="Helvetica" w:hAnsi="Helvetica"/>
                <w:b/>
                <w:bCs/>
                <w:sz w:val="20"/>
                <w:szCs w:val="20"/>
              </w:rPr>
              <w:t>Sex</w:t>
            </w:r>
            <w:r w:rsidRPr="00FC73B4">
              <w:rPr>
                <w:rFonts w:ascii="Helvetica" w:hAnsi="Helvetica"/>
                <w:sz w:val="20"/>
                <w:szCs w:val="20"/>
              </w:rPr>
              <w:t xml:space="preserve"> (ref: Female)</w:t>
            </w:r>
          </w:p>
        </w:tc>
        <w:tc>
          <w:tcPr>
            <w:tcW w:w="0" w:type="auto"/>
          </w:tcPr>
          <w:p w14:paraId="2C46E15E" w14:textId="77777777" w:rsidR="000D5437" w:rsidRPr="00FC73B4" w:rsidRDefault="000D5437" w:rsidP="000D5437">
            <w:pPr>
              <w:pStyle w:val="Compact"/>
              <w:rPr>
                <w:rFonts w:ascii="Helvetica" w:hAnsi="Helvetica"/>
                <w:sz w:val="20"/>
                <w:szCs w:val="20"/>
              </w:rPr>
            </w:pPr>
          </w:p>
        </w:tc>
        <w:tc>
          <w:tcPr>
            <w:tcW w:w="0" w:type="auto"/>
          </w:tcPr>
          <w:p w14:paraId="36409A42" w14:textId="77777777" w:rsidR="000D5437" w:rsidRPr="00FC73B4" w:rsidRDefault="000D5437" w:rsidP="000D5437">
            <w:pPr>
              <w:pStyle w:val="Compact"/>
              <w:rPr>
                <w:rFonts w:ascii="Helvetica" w:hAnsi="Helvetica"/>
                <w:sz w:val="20"/>
                <w:szCs w:val="20"/>
              </w:rPr>
            </w:pPr>
          </w:p>
        </w:tc>
        <w:tc>
          <w:tcPr>
            <w:tcW w:w="0" w:type="auto"/>
          </w:tcPr>
          <w:p w14:paraId="676A97E9" w14:textId="77777777" w:rsidR="000D5437" w:rsidRPr="00FC73B4" w:rsidRDefault="000D5437" w:rsidP="000D5437">
            <w:pPr>
              <w:pStyle w:val="Compact"/>
              <w:rPr>
                <w:rFonts w:ascii="Helvetica" w:hAnsi="Helvetica"/>
                <w:sz w:val="20"/>
                <w:szCs w:val="20"/>
              </w:rPr>
            </w:pPr>
          </w:p>
        </w:tc>
        <w:tc>
          <w:tcPr>
            <w:tcW w:w="0" w:type="auto"/>
          </w:tcPr>
          <w:p w14:paraId="7F52BFD9" w14:textId="77777777" w:rsidR="000D5437" w:rsidRPr="00FC73B4" w:rsidRDefault="000D5437" w:rsidP="000D5437">
            <w:pPr>
              <w:pStyle w:val="Compact"/>
              <w:rPr>
                <w:rFonts w:ascii="Helvetica" w:hAnsi="Helvetica"/>
                <w:sz w:val="20"/>
                <w:szCs w:val="20"/>
              </w:rPr>
            </w:pPr>
          </w:p>
        </w:tc>
        <w:tc>
          <w:tcPr>
            <w:tcW w:w="0" w:type="auto"/>
          </w:tcPr>
          <w:p w14:paraId="2496F1DA" w14:textId="77777777" w:rsidR="000D5437" w:rsidRPr="00FC73B4" w:rsidRDefault="000D5437" w:rsidP="000D5437">
            <w:pPr>
              <w:pStyle w:val="Compact"/>
              <w:rPr>
                <w:rFonts w:ascii="Helvetica" w:hAnsi="Helvetica"/>
                <w:sz w:val="20"/>
                <w:szCs w:val="20"/>
              </w:rPr>
            </w:pPr>
          </w:p>
        </w:tc>
        <w:tc>
          <w:tcPr>
            <w:tcW w:w="0" w:type="auto"/>
          </w:tcPr>
          <w:p w14:paraId="4DC90226" w14:textId="77777777" w:rsidR="000D5437" w:rsidRPr="00FC73B4" w:rsidRDefault="000D5437" w:rsidP="000D5437">
            <w:pPr>
              <w:pStyle w:val="Compact"/>
              <w:rPr>
                <w:rFonts w:ascii="Helvetica" w:hAnsi="Helvetica"/>
                <w:sz w:val="20"/>
                <w:szCs w:val="20"/>
              </w:rPr>
            </w:pPr>
          </w:p>
        </w:tc>
        <w:tc>
          <w:tcPr>
            <w:tcW w:w="0" w:type="auto"/>
          </w:tcPr>
          <w:p w14:paraId="3364505C" w14:textId="77777777" w:rsidR="000D5437" w:rsidRPr="00FC73B4" w:rsidRDefault="000D5437" w:rsidP="000D5437">
            <w:pPr>
              <w:pStyle w:val="Compact"/>
              <w:rPr>
                <w:rFonts w:ascii="Helvetica" w:hAnsi="Helvetica"/>
                <w:sz w:val="20"/>
                <w:szCs w:val="20"/>
              </w:rPr>
            </w:pPr>
          </w:p>
        </w:tc>
        <w:tc>
          <w:tcPr>
            <w:tcW w:w="0" w:type="auto"/>
          </w:tcPr>
          <w:p w14:paraId="2A6BAA1F" w14:textId="77777777" w:rsidR="000D5437" w:rsidRPr="00FC73B4" w:rsidRDefault="000D5437" w:rsidP="000D5437">
            <w:pPr>
              <w:pStyle w:val="Compact"/>
              <w:rPr>
                <w:rFonts w:ascii="Helvetica" w:hAnsi="Helvetica"/>
                <w:sz w:val="20"/>
                <w:szCs w:val="20"/>
              </w:rPr>
            </w:pPr>
          </w:p>
        </w:tc>
        <w:tc>
          <w:tcPr>
            <w:tcW w:w="0" w:type="auto"/>
          </w:tcPr>
          <w:p w14:paraId="7F6A32C9" w14:textId="77777777" w:rsidR="000D5437" w:rsidRPr="00FC73B4" w:rsidRDefault="000D5437" w:rsidP="000D5437">
            <w:pPr>
              <w:pStyle w:val="Compact"/>
              <w:rPr>
                <w:rFonts w:ascii="Helvetica" w:hAnsi="Helvetica"/>
                <w:sz w:val="20"/>
                <w:szCs w:val="20"/>
              </w:rPr>
            </w:pPr>
          </w:p>
        </w:tc>
      </w:tr>
      <w:tr w:rsidR="000D5437" w:rsidRPr="00FC73B4" w14:paraId="529AE81A" w14:textId="77777777" w:rsidTr="000D5437">
        <w:tc>
          <w:tcPr>
            <w:tcW w:w="0" w:type="auto"/>
          </w:tcPr>
          <w:p w14:paraId="202EDB40" w14:textId="5DB0D55D"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Male</w:t>
            </w:r>
          </w:p>
        </w:tc>
        <w:tc>
          <w:tcPr>
            <w:tcW w:w="0" w:type="auto"/>
          </w:tcPr>
          <w:p w14:paraId="409DDA40"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0.84</w:t>
            </w:r>
          </w:p>
        </w:tc>
        <w:tc>
          <w:tcPr>
            <w:tcW w:w="0" w:type="auto"/>
          </w:tcPr>
          <w:p w14:paraId="02CAA557"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[0.77,0.9]</w:t>
            </w:r>
          </w:p>
        </w:tc>
        <w:tc>
          <w:tcPr>
            <w:tcW w:w="0" w:type="auto"/>
          </w:tcPr>
          <w:p w14:paraId="3335B726"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4.21e-06</w:t>
            </w:r>
          </w:p>
        </w:tc>
        <w:tc>
          <w:tcPr>
            <w:tcW w:w="0" w:type="auto"/>
          </w:tcPr>
          <w:p w14:paraId="2EBFFDA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NA</w:t>
            </w:r>
          </w:p>
        </w:tc>
        <w:tc>
          <w:tcPr>
            <w:tcW w:w="0" w:type="auto"/>
          </w:tcPr>
          <w:p w14:paraId="1672E023"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NA</w:t>
            </w:r>
          </w:p>
        </w:tc>
        <w:tc>
          <w:tcPr>
            <w:tcW w:w="0" w:type="auto"/>
          </w:tcPr>
          <w:p w14:paraId="500D6AD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NA</w:t>
            </w:r>
          </w:p>
        </w:tc>
        <w:tc>
          <w:tcPr>
            <w:tcW w:w="0" w:type="auto"/>
          </w:tcPr>
          <w:p w14:paraId="2DC8A8ED"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NA</w:t>
            </w:r>
          </w:p>
        </w:tc>
        <w:tc>
          <w:tcPr>
            <w:tcW w:w="0" w:type="auto"/>
          </w:tcPr>
          <w:p w14:paraId="06055861"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NA</w:t>
            </w:r>
          </w:p>
        </w:tc>
        <w:tc>
          <w:tcPr>
            <w:tcW w:w="0" w:type="auto"/>
          </w:tcPr>
          <w:p w14:paraId="161C3145"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NA</w:t>
            </w:r>
          </w:p>
        </w:tc>
      </w:tr>
      <w:tr w:rsidR="000D5437" w:rsidRPr="00FC73B4" w14:paraId="2C4F0E8F" w14:textId="77777777" w:rsidTr="000D5437">
        <w:tc>
          <w:tcPr>
            <w:tcW w:w="0" w:type="auto"/>
          </w:tcPr>
          <w:p w14:paraId="1BC70497" w14:textId="7937E67B" w:rsidR="000D5437" w:rsidRPr="00FC73B4" w:rsidRDefault="000D5437" w:rsidP="000D5437">
            <w:pPr>
              <w:pStyle w:val="Compact"/>
              <w:rPr>
                <w:rFonts w:ascii="Helvetica" w:hAnsi="Helvetica"/>
                <w:sz w:val="20"/>
                <w:szCs w:val="20"/>
              </w:rPr>
            </w:pPr>
            <w:r w:rsidRPr="00FC73B4">
              <w:rPr>
                <w:rFonts w:ascii="Helvetica" w:hAnsi="Helvetica"/>
                <w:b/>
                <w:bCs/>
                <w:sz w:val="20"/>
                <w:szCs w:val="20"/>
              </w:rPr>
              <w:t>UK ethnic minority</w:t>
            </w:r>
            <w:r w:rsidRPr="00FC73B4">
              <w:rPr>
                <w:rFonts w:ascii="Helvetica" w:hAnsi="Helvetica"/>
                <w:sz w:val="20"/>
                <w:szCs w:val="20"/>
              </w:rPr>
              <w:t xml:space="preserve"> (ref: No)</w:t>
            </w:r>
          </w:p>
        </w:tc>
        <w:tc>
          <w:tcPr>
            <w:tcW w:w="0" w:type="auto"/>
          </w:tcPr>
          <w:p w14:paraId="3D07D1D9" w14:textId="77777777" w:rsidR="000D5437" w:rsidRPr="00FC73B4" w:rsidRDefault="000D5437" w:rsidP="000D5437">
            <w:pPr>
              <w:pStyle w:val="Compact"/>
              <w:rPr>
                <w:rFonts w:ascii="Helvetica" w:hAnsi="Helvetica"/>
                <w:sz w:val="20"/>
                <w:szCs w:val="20"/>
              </w:rPr>
            </w:pPr>
          </w:p>
        </w:tc>
        <w:tc>
          <w:tcPr>
            <w:tcW w:w="0" w:type="auto"/>
          </w:tcPr>
          <w:p w14:paraId="700A4620" w14:textId="77777777" w:rsidR="000D5437" w:rsidRPr="00FC73B4" w:rsidRDefault="000D5437" w:rsidP="000D5437">
            <w:pPr>
              <w:pStyle w:val="Compact"/>
              <w:rPr>
                <w:rFonts w:ascii="Helvetica" w:hAnsi="Helvetica"/>
                <w:sz w:val="20"/>
                <w:szCs w:val="20"/>
              </w:rPr>
            </w:pPr>
          </w:p>
        </w:tc>
        <w:tc>
          <w:tcPr>
            <w:tcW w:w="0" w:type="auto"/>
          </w:tcPr>
          <w:p w14:paraId="553120BA" w14:textId="77777777" w:rsidR="000D5437" w:rsidRPr="00FC73B4" w:rsidRDefault="000D5437" w:rsidP="000D5437">
            <w:pPr>
              <w:pStyle w:val="Compact"/>
              <w:rPr>
                <w:rFonts w:ascii="Helvetica" w:hAnsi="Helvetica"/>
                <w:sz w:val="20"/>
                <w:szCs w:val="20"/>
              </w:rPr>
            </w:pPr>
          </w:p>
        </w:tc>
        <w:tc>
          <w:tcPr>
            <w:tcW w:w="0" w:type="auto"/>
          </w:tcPr>
          <w:p w14:paraId="58C15703" w14:textId="77777777" w:rsidR="000D5437" w:rsidRPr="00FC73B4" w:rsidRDefault="000D5437" w:rsidP="000D5437">
            <w:pPr>
              <w:pStyle w:val="Compact"/>
              <w:rPr>
                <w:rFonts w:ascii="Helvetica" w:hAnsi="Helvetica"/>
                <w:sz w:val="20"/>
                <w:szCs w:val="20"/>
              </w:rPr>
            </w:pPr>
          </w:p>
        </w:tc>
        <w:tc>
          <w:tcPr>
            <w:tcW w:w="0" w:type="auto"/>
          </w:tcPr>
          <w:p w14:paraId="0C33E6F5" w14:textId="77777777" w:rsidR="000D5437" w:rsidRPr="00FC73B4" w:rsidRDefault="000D5437" w:rsidP="000D5437">
            <w:pPr>
              <w:pStyle w:val="Compact"/>
              <w:rPr>
                <w:rFonts w:ascii="Helvetica" w:hAnsi="Helvetica"/>
                <w:sz w:val="20"/>
                <w:szCs w:val="20"/>
              </w:rPr>
            </w:pPr>
          </w:p>
        </w:tc>
        <w:tc>
          <w:tcPr>
            <w:tcW w:w="0" w:type="auto"/>
          </w:tcPr>
          <w:p w14:paraId="3E3008D0" w14:textId="77777777" w:rsidR="000D5437" w:rsidRPr="00FC73B4" w:rsidRDefault="000D5437" w:rsidP="000D5437">
            <w:pPr>
              <w:pStyle w:val="Compact"/>
              <w:rPr>
                <w:rFonts w:ascii="Helvetica" w:hAnsi="Helvetica"/>
                <w:sz w:val="20"/>
                <w:szCs w:val="20"/>
              </w:rPr>
            </w:pPr>
          </w:p>
        </w:tc>
        <w:tc>
          <w:tcPr>
            <w:tcW w:w="0" w:type="auto"/>
          </w:tcPr>
          <w:p w14:paraId="53CEFC29" w14:textId="77777777" w:rsidR="000D5437" w:rsidRPr="00FC73B4" w:rsidRDefault="000D5437" w:rsidP="000D5437">
            <w:pPr>
              <w:pStyle w:val="Compact"/>
              <w:rPr>
                <w:rFonts w:ascii="Helvetica" w:hAnsi="Helvetica"/>
                <w:sz w:val="20"/>
                <w:szCs w:val="20"/>
              </w:rPr>
            </w:pPr>
          </w:p>
        </w:tc>
        <w:tc>
          <w:tcPr>
            <w:tcW w:w="0" w:type="auto"/>
          </w:tcPr>
          <w:p w14:paraId="46ACA09D" w14:textId="77777777" w:rsidR="000D5437" w:rsidRPr="00FC73B4" w:rsidRDefault="000D5437" w:rsidP="000D5437">
            <w:pPr>
              <w:pStyle w:val="Compact"/>
              <w:rPr>
                <w:rFonts w:ascii="Helvetica" w:hAnsi="Helvetica"/>
                <w:sz w:val="20"/>
                <w:szCs w:val="20"/>
              </w:rPr>
            </w:pPr>
          </w:p>
        </w:tc>
        <w:tc>
          <w:tcPr>
            <w:tcW w:w="0" w:type="auto"/>
          </w:tcPr>
          <w:p w14:paraId="679A7A34" w14:textId="77777777" w:rsidR="000D5437" w:rsidRPr="00FC73B4" w:rsidRDefault="000D5437" w:rsidP="000D5437">
            <w:pPr>
              <w:pStyle w:val="Compact"/>
              <w:rPr>
                <w:rFonts w:ascii="Helvetica" w:hAnsi="Helvetica"/>
                <w:sz w:val="20"/>
                <w:szCs w:val="20"/>
              </w:rPr>
            </w:pPr>
          </w:p>
        </w:tc>
      </w:tr>
      <w:tr w:rsidR="000D5437" w:rsidRPr="00FC73B4" w14:paraId="33F2E9DA" w14:textId="77777777" w:rsidTr="000D5437">
        <w:tc>
          <w:tcPr>
            <w:tcW w:w="0" w:type="auto"/>
          </w:tcPr>
          <w:p w14:paraId="6FEE4C7A" w14:textId="27C84E71"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Yes</w:t>
            </w:r>
          </w:p>
        </w:tc>
        <w:tc>
          <w:tcPr>
            <w:tcW w:w="0" w:type="auto"/>
          </w:tcPr>
          <w:p w14:paraId="23F8DDEE"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0.59</w:t>
            </w:r>
          </w:p>
        </w:tc>
        <w:tc>
          <w:tcPr>
            <w:tcW w:w="0" w:type="auto"/>
          </w:tcPr>
          <w:p w14:paraId="1D66C5CF"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[0.48,0.72]</w:t>
            </w:r>
          </w:p>
        </w:tc>
        <w:tc>
          <w:tcPr>
            <w:tcW w:w="0" w:type="auto"/>
          </w:tcPr>
          <w:p w14:paraId="0ABF6195"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3.80e-07</w:t>
            </w:r>
          </w:p>
        </w:tc>
        <w:tc>
          <w:tcPr>
            <w:tcW w:w="0" w:type="auto"/>
          </w:tcPr>
          <w:p w14:paraId="6B0F3A43"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0.56</w:t>
            </w:r>
          </w:p>
        </w:tc>
        <w:tc>
          <w:tcPr>
            <w:tcW w:w="0" w:type="auto"/>
          </w:tcPr>
          <w:p w14:paraId="423B11D4"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[0.39,0.81]</w:t>
            </w:r>
          </w:p>
        </w:tc>
        <w:tc>
          <w:tcPr>
            <w:tcW w:w="0" w:type="auto"/>
          </w:tcPr>
          <w:p w14:paraId="6F27C4A9"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0.001860</w:t>
            </w:r>
          </w:p>
        </w:tc>
        <w:tc>
          <w:tcPr>
            <w:tcW w:w="0" w:type="auto"/>
          </w:tcPr>
          <w:p w14:paraId="63B06EA5"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0.60</w:t>
            </w:r>
          </w:p>
        </w:tc>
        <w:tc>
          <w:tcPr>
            <w:tcW w:w="0" w:type="auto"/>
          </w:tcPr>
          <w:p w14:paraId="02919579"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[0.47,0.77]</w:t>
            </w:r>
          </w:p>
        </w:tc>
        <w:tc>
          <w:tcPr>
            <w:tcW w:w="0" w:type="auto"/>
          </w:tcPr>
          <w:p w14:paraId="261FFB28"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6.00e-05</w:t>
            </w:r>
          </w:p>
        </w:tc>
      </w:tr>
      <w:tr w:rsidR="000D5437" w:rsidRPr="00FC73B4" w14:paraId="6A5116F6" w14:textId="77777777" w:rsidTr="000D5437">
        <w:tc>
          <w:tcPr>
            <w:tcW w:w="0" w:type="auto"/>
          </w:tcPr>
          <w:p w14:paraId="09022325" w14:textId="3007A873"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Missing data</w:t>
            </w:r>
          </w:p>
        </w:tc>
        <w:tc>
          <w:tcPr>
            <w:tcW w:w="0" w:type="auto"/>
          </w:tcPr>
          <w:p w14:paraId="320AF8D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0.78</w:t>
            </w:r>
          </w:p>
        </w:tc>
        <w:tc>
          <w:tcPr>
            <w:tcW w:w="0" w:type="auto"/>
          </w:tcPr>
          <w:p w14:paraId="69F924FF"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[0.4,1.51]</w:t>
            </w:r>
          </w:p>
        </w:tc>
        <w:tc>
          <w:tcPr>
            <w:tcW w:w="0" w:type="auto"/>
          </w:tcPr>
          <w:p w14:paraId="160D4320"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4.55e-01</w:t>
            </w:r>
          </w:p>
        </w:tc>
        <w:tc>
          <w:tcPr>
            <w:tcW w:w="0" w:type="auto"/>
          </w:tcPr>
          <w:p w14:paraId="15D4D91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0.86</w:t>
            </w:r>
          </w:p>
        </w:tc>
        <w:tc>
          <w:tcPr>
            <w:tcW w:w="0" w:type="auto"/>
          </w:tcPr>
          <w:p w14:paraId="21996FF2"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[0.33,2.2]</w:t>
            </w:r>
          </w:p>
        </w:tc>
        <w:tc>
          <w:tcPr>
            <w:tcW w:w="0" w:type="auto"/>
          </w:tcPr>
          <w:p w14:paraId="166864EB"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0.744000</w:t>
            </w:r>
          </w:p>
        </w:tc>
        <w:tc>
          <w:tcPr>
            <w:tcW w:w="0" w:type="auto"/>
          </w:tcPr>
          <w:p w14:paraId="3DF4423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0.70</w:t>
            </w:r>
          </w:p>
        </w:tc>
        <w:tc>
          <w:tcPr>
            <w:tcW w:w="0" w:type="auto"/>
          </w:tcPr>
          <w:p w14:paraId="5E9D36AF"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[0.28,1.8]</w:t>
            </w:r>
          </w:p>
        </w:tc>
        <w:tc>
          <w:tcPr>
            <w:tcW w:w="0" w:type="auto"/>
          </w:tcPr>
          <w:p w14:paraId="5047B755"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4.64e-01</w:t>
            </w:r>
          </w:p>
        </w:tc>
      </w:tr>
      <w:tr w:rsidR="000D5437" w:rsidRPr="00FC73B4" w14:paraId="4533B10B" w14:textId="77777777" w:rsidTr="000D5437">
        <w:tc>
          <w:tcPr>
            <w:tcW w:w="0" w:type="auto"/>
          </w:tcPr>
          <w:p w14:paraId="43EAC876" w14:textId="20D38CBA" w:rsidR="000D5437" w:rsidRPr="00FC73B4" w:rsidRDefault="000D5437" w:rsidP="000D5437">
            <w:pPr>
              <w:pStyle w:val="Compact"/>
              <w:rPr>
                <w:rFonts w:ascii="Helvetica" w:hAnsi="Helvetica"/>
                <w:sz w:val="20"/>
                <w:szCs w:val="20"/>
              </w:rPr>
            </w:pPr>
            <w:r w:rsidRPr="00FC73B4">
              <w:rPr>
                <w:rFonts w:ascii="Helvetica" w:hAnsi="Helvetica"/>
                <w:b/>
                <w:bCs/>
                <w:sz w:val="20"/>
                <w:szCs w:val="20"/>
              </w:rPr>
              <w:t>Household income</w:t>
            </w:r>
            <w:r w:rsidRPr="00FC73B4">
              <w:rPr>
                <w:rFonts w:ascii="Helvetica" w:hAnsi="Helvetica"/>
                <w:sz w:val="20"/>
                <w:szCs w:val="20"/>
              </w:rPr>
              <w:t xml:space="preserve"> (ref: £30,000-£52,000)</w:t>
            </w:r>
          </w:p>
        </w:tc>
        <w:tc>
          <w:tcPr>
            <w:tcW w:w="0" w:type="auto"/>
          </w:tcPr>
          <w:p w14:paraId="211942B1" w14:textId="77777777" w:rsidR="000D5437" w:rsidRPr="00FC73B4" w:rsidRDefault="000D5437" w:rsidP="000D5437">
            <w:pPr>
              <w:pStyle w:val="Compact"/>
              <w:rPr>
                <w:rFonts w:ascii="Helvetica" w:hAnsi="Helvetica"/>
                <w:sz w:val="20"/>
                <w:szCs w:val="20"/>
              </w:rPr>
            </w:pPr>
          </w:p>
        </w:tc>
        <w:tc>
          <w:tcPr>
            <w:tcW w:w="0" w:type="auto"/>
          </w:tcPr>
          <w:p w14:paraId="61204263" w14:textId="77777777" w:rsidR="000D5437" w:rsidRPr="00FC73B4" w:rsidRDefault="000D5437" w:rsidP="000D5437">
            <w:pPr>
              <w:pStyle w:val="Compact"/>
              <w:rPr>
                <w:rFonts w:ascii="Helvetica" w:hAnsi="Helvetica"/>
                <w:sz w:val="20"/>
                <w:szCs w:val="20"/>
              </w:rPr>
            </w:pPr>
          </w:p>
        </w:tc>
        <w:tc>
          <w:tcPr>
            <w:tcW w:w="0" w:type="auto"/>
          </w:tcPr>
          <w:p w14:paraId="2D9FB1BF" w14:textId="77777777" w:rsidR="000D5437" w:rsidRPr="00FC73B4" w:rsidRDefault="000D5437" w:rsidP="000D5437">
            <w:pPr>
              <w:pStyle w:val="Compact"/>
              <w:rPr>
                <w:rFonts w:ascii="Helvetica" w:hAnsi="Helvetica"/>
                <w:sz w:val="20"/>
                <w:szCs w:val="20"/>
              </w:rPr>
            </w:pPr>
          </w:p>
        </w:tc>
        <w:tc>
          <w:tcPr>
            <w:tcW w:w="0" w:type="auto"/>
          </w:tcPr>
          <w:p w14:paraId="6272C7CC" w14:textId="77777777" w:rsidR="000D5437" w:rsidRPr="00FC73B4" w:rsidRDefault="000D5437" w:rsidP="000D5437">
            <w:pPr>
              <w:pStyle w:val="Compact"/>
              <w:rPr>
                <w:rFonts w:ascii="Helvetica" w:hAnsi="Helvetica"/>
                <w:sz w:val="20"/>
                <w:szCs w:val="20"/>
              </w:rPr>
            </w:pPr>
          </w:p>
        </w:tc>
        <w:tc>
          <w:tcPr>
            <w:tcW w:w="0" w:type="auto"/>
          </w:tcPr>
          <w:p w14:paraId="6867CE06" w14:textId="77777777" w:rsidR="000D5437" w:rsidRPr="00FC73B4" w:rsidRDefault="000D5437" w:rsidP="000D5437">
            <w:pPr>
              <w:pStyle w:val="Compact"/>
              <w:rPr>
                <w:rFonts w:ascii="Helvetica" w:hAnsi="Helvetica"/>
                <w:sz w:val="20"/>
                <w:szCs w:val="20"/>
              </w:rPr>
            </w:pPr>
          </w:p>
        </w:tc>
        <w:tc>
          <w:tcPr>
            <w:tcW w:w="0" w:type="auto"/>
          </w:tcPr>
          <w:p w14:paraId="7157B21D" w14:textId="77777777" w:rsidR="000D5437" w:rsidRPr="00FC73B4" w:rsidRDefault="000D5437" w:rsidP="000D5437">
            <w:pPr>
              <w:pStyle w:val="Compact"/>
              <w:rPr>
                <w:rFonts w:ascii="Helvetica" w:hAnsi="Helvetica"/>
                <w:sz w:val="20"/>
                <w:szCs w:val="20"/>
              </w:rPr>
            </w:pPr>
          </w:p>
        </w:tc>
        <w:tc>
          <w:tcPr>
            <w:tcW w:w="0" w:type="auto"/>
          </w:tcPr>
          <w:p w14:paraId="4C58FEFE" w14:textId="77777777" w:rsidR="000D5437" w:rsidRPr="00FC73B4" w:rsidRDefault="000D5437" w:rsidP="000D5437">
            <w:pPr>
              <w:pStyle w:val="Compact"/>
              <w:rPr>
                <w:rFonts w:ascii="Helvetica" w:hAnsi="Helvetica"/>
                <w:sz w:val="20"/>
                <w:szCs w:val="20"/>
              </w:rPr>
            </w:pPr>
          </w:p>
        </w:tc>
        <w:tc>
          <w:tcPr>
            <w:tcW w:w="0" w:type="auto"/>
          </w:tcPr>
          <w:p w14:paraId="0D3B24E0" w14:textId="77777777" w:rsidR="000D5437" w:rsidRPr="00FC73B4" w:rsidRDefault="000D5437" w:rsidP="000D5437">
            <w:pPr>
              <w:pStyle w:val="Compact"/>
              <w:rPr>
                <w:rFonts w:ascii="Helvetica" w:hAnsi="Helvetica"/>
                <w:sz w:val="20"/>
                <w:szCs w:val="20"/>
              </w:rPr>
            </w:pPr>
          </w:p>
        </w:tc>
        <w:tc>
          <w:tcPr>
            <w:tcW w:w="0" w:type="auto"/>
          </w:tcPr>
          <w:p w14:paraId="31026D9B" w14:textId="77777777" w:rsidR="000D5437" w:rsidRPr="00FC73B4" w:rsidRDefault="000D5437" w:rsidP="000D5437">
            <w:pPr>
              <w:pStyle w:val="Compact"/>
              <w:rPr>
                <w:rFonts w:ascii="Helvetica" w:hAnsi="Helvetica"/>
                <w:sz w:val="20"/>
                <w:szCs w:val="20"/>
              </w:rPr>
            </w:pPr>
          </w:p>
        </w:tc>
      </w:tr>
      <w:tr w:rsidR="000D5437" w:rsidRPr="00FC73B4" w14:paraId="18C4B624" w14:textId="77777777" w:rsidTr="000D5437">
        <w:tc>
          <w:tcPr>
            <w:tcW w:w="0" w:type="auto"/>
          </w:tcPr>
          <w:p w14:paraId="6B1BD5C0" w14:textId="6BFDF862"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&lt;£18,000</w:t>
            </w:r>
          </w:p>
        </w:tc>
        <w:tc>
          <w:tcPr>
            <w:tcW w:w="0" w:type="auto"/>
          </w:tcPr>
          <w:p w14:paraId="25E4100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1.35</w:t>
            </w:r>
          </w:p>
        </w:tc>
        <w:tc>
          <w:tcPr>
            <w:tcW w:w="0" w:type="auto"/>
          </w:tcPr>
          <w:p w14:paraId="394797F6"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[1.19,1.53]</w:t>
            </w:r>
          </w:p>
        </w:tc>
        <w:tc>
          <w:tcPr>
            <w:tcW w:w="0" w:type="auto"/>
          </w:tcPr>
          <w:p w14:paraId="0A9D93C9"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1.79e-06</w:t>
            </w:r>
          </w:p>
        </w:tc>
        <w:tc>
          <w:tcPr>
            <w:tcW w:w="0" w:type="auto"/>
          </w:tcPr>
          <w:p w14:paraId="5A3B2A35"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1.45</w:t>
            </w:r>
          </w:p>
        </w:tc>
        <w:tc>
          <w:tcPr>
            <w:tcW w:w="0" w:type="auto"/>
          </w:tcPr>
          <w:p w14:paraId="2ACF2931"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[1.17,1.81]</w:t>
            </w:r>
          </w:p>
        </w:tc>
        <w:tc>
          <w:tcPr>
            <w:tcW w:w="0" w:type="auto"/>
          </w:tcPr>
          <w:p w14:paraId="686C12E4"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0.000910</w:t>
            </w:r>
          </w:p>
        </w:tc>
        <w:tc>
          <w:tcPr>
            <w:tcW w:w="0" w:type="auto"/>
          </w:tcPr>
          <w:p w14:paraId="151DA9B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1.30</w:t>
            </w:r>
          </w:p>
        </w:tc>
        <w:tc>
          <w:tcPr>
            <w:tcW w:w="0" w:type="auto"/>
          </w:tcPr>
          <w:p w14:paraId="2E04B91C"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[1.12,1.5]</w:t>
            </w:r>
          </w:p>
        </w:tc>
        <w:tc>
          <w:tcPr>
            <w:tcW w:w="0" w:type="auto"/>
          </w:tcPr>
          <w:p w14:paraId="063E22AB"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6.58e-04</w:t>
            </w:r>
          </w:p>
        </w:tc>
      </w:tr>
      <w:tr w:rsidR="000D5437" w:rsidRPr="00FC73B4" w14:paraId="66FD6BA1" w14:textId="77777777" w:rsidTr="000D5437">
        <w:tc>
          <w:tcPr>
            <w:tcW w:w="0" w:type="auto"/>
          </w:tcPr>
          <w:p w14:paraId="4D8C4983" w14:textId="6257FFB8"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£18,000-£30,000</w:t>
            </w:r>
          </w:p>
        </w:tc>
        <w:tc>
          <w:tcPr>
            <w:tcW w:w="0" w:type="auto"/>
          </w:tcPr>
          <w:p w14:paraId="19ECF68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1.19</w:t>
            </w:r>
          </w:p>
        </w:tc>
        <w:tc>
          <w:tcPr>
            <w:tcW w:w="0" w:type="auto"/>
          </w:tcPr>
          <w:p w14:paraId="32BADEB4"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[1.07,1.31]</w:t>
            </w:r>
          </w:p>
        </w:tc>
        <w:tc>
          <w:tcPr>
            <w:tcW w:w="0" w:type="auto"/>
          </w:tcPr>
          <w:p w14:paraId="45FE7FAC"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8.67e-04</w:t>
            </w:r>
          </w:p>
        </w:tc>
        <w:tc>
          <w:tcPr>
            <w:tcW w:w="0" w:type="auto"/>
          </w:tcPr>
          <w:p w14:paraId="4F74D2FC"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1.26</w:t>
            </w:r>
          </w:p>
        </w:tc>
        <w:tc>
          <w:tcPr>
            <w:tcW w:w="0" w:type="auto"/>
          </w:tcPr>
          <w:p w14:paraId="4FCEDDCB"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[1.06,1.51]</w:t>
            </w:r>
          </w:p>
        </w:tc>
        <w:tc>
          <w:tcPr>
            <w:tcW w:w="0" w:type="auto"/>
          </w:tcPr>
          <w:p w14:paraId="4E1FA331"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0.007990</w:t>
            </w:r>
          </w:p>
        </w:tc>
        <w:tc>
          <w:tcPr>
            <w:tcW w:w="0" w:type="auto"/>
          </w:tcPr>
          <w:p w14:paraId="2EC45E9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1.15</w:t>
            </w:r>
          </w:p>
        </w:tc>
        <w:tc>
          <w:tcPr>
            <w:tcW w:w="0" w:type="auto"/>
          </w:tcPr>
          <w:p w14:paraId="3E6DFE94"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[1.01,1.29]</w:t>
            </w:r>
          </w:p>
        </w:tc>
        <w:tc>
          <w:tcPr>
            <w:tcW w:w="0" w:type="auto"/>
          </w:tcPr>
          <w:p w14:paraId="1CCC5C4B"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3.13e-02</w:t>
            </w:r>
          </w:p>
        </w:tc>
      </w:tr>
      <w:tr w:rsidR="000D5437" w:rsidRPr="00FC73B4" w14:paraId="2F36DB89" w14:textId="77777777" w:rsidTr="000D5437">
        <w:tc>
          <w:tcPr>
            <w:tcW w:w="0" w:type="auto"/>
          </w:tcPr>
          <w:p w14:paraId="2316FD25" w14:textId="6BB67606"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£52,000-£100,000</w:t>
            </w:r>
          </w:p>
        </w:tc>
        <w:tc>
          <w:tcPr>
            <w:tcW w:w="0" w:type="auto"/>
          </w:tcPr>
          <w:p w14:paraId="43FA3F5F"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0.95</w:t>
            </w:r>
          </w:p>
        </w:tc>
        <w:tc>
          <w:tcPr>
            <w:tcW w:w="0" w:type="auto"/>
          </w:tcPr>
          <w:p w14:paraId="725DEB90"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[0.86,1.04]</w:t>
            </w:r>
          </w:p>
        </w:tc>
        <w:tc>
          <w:tcPr>
            <w:tcW w:w="0" w:type="auto"/>
          </w:tcPr>
          <w:p w14:paraId="1822DB2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2.57e-01</w:t>
            </w:r>
          </w:p>
        </w:tc>
        <w:tc>
          <w:tcPr>
            <w:tcW w:w="0" w:type="auto"/>
          </w:tcPr>
          <w:p w14:paraId="0C3EAACF"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1.05</w:t>
            </w:r>
          </w:p>
        </w:tc>
        <w:tc>
          <w:tcPr>
            <w:tcW w:w="0" w:type="auto"/>
          </w:tcPr>
          <w:p w14:paraId="5B2B84CA"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[0.9,1.23]</w:t>
            </w:r>
          </w:p>
        </w:tc>
        <w:tc>
          <w:tcPr>
            <w:tcW w:w="0" w:type="auto"/>
          </w:tcPr>
          <w:p w14:paraId="2F921F10"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0.528000</w:t>
            </w:r>
          </w:p>
        </w:tc>
        <w:tc>
          <w:tcPr>
            <w:tcW w:w="0" w:type="auto"/>
          </w:tcPr>
          <w:p w14:paraId="13BE6EF3"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0.89</w:t>
            </w:r>
          </w:p>
        </w:tc>
        <w:tc>
          <w:tcPr>
            <w:tcW w:w="0" w:type="auto"/>
          </w:tcPr>
          <w:p w14:paraId="0BB3145B"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[0.79,1]</w:t>
            </w:r>
          </w:p>
        </w:tc>
        <w:tc>
          <w:tcPr>
            <w:tcW w:w="0" w:type="auto"/>
          </w:tcPr>
          <w:p w14:paraId="7020A3BF"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5.43e-02</w:t>
            </w:r>
          </w:p>
        </w:tc>
      </w:tr>
      <w:tr w:rsidR="000D5437" w:rsidRPr="00FC73B4" w14:paraId="4AC9400D" w14:textId="77777777" w:rsidTr="000D5437">
        <w:tc>
          <w:tcPr>
            <w:tcW w:w="0" w:type="auto"/>
          </w:tcPr>
          <w:p w14:paraId="6690E811" w14:textId="4E42B114"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&gt;£100,000</w:t>
            </w:r>
          </w:p>
        </w:tc>
        <w:tc>
          <w:tcPr>
            <w:tcW w:w="0" w:type="auto"/>
          </w:tcPr>
          <w:p w14:paraId="6023B116"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1.12</w:t>
            </w:r>
          </w:p>
        </w:tc>
        <w:tc>
          <w:tcPr>
            <w:tcW w:w="0" w:type="auto"/>
          </w:tcPr>
          <w:p w14:paraId="544D7BD2"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[0.95,1.31]</w:t>
            </w:r>
          </w:p>
        </w:tc>
        <w:tc>
          <w:tcPr>
            <w:tcW w:w="0" w:type="auto"/>
          </w:tcPr>
          <w:p w14:paraId="3B94178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1.86e-01</w:t>
            </w:r>
          </w:p>
        </w:tc>
        <w:tc>
          <w:tcPr>
            <w:tcW w:w="0" w:type="auto"/>
          </w:tcPr>
          <w:p w14:paraId="3B5799FE"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1.20</w:t>
            </w:r>
          </w:p>
        </w:tc>
        <w:tc>
          <w:tcPr>
            <w:tcW w:w="0" w:type="auto"/>
          </w:tcPr>
          <w:p w14:paraId="2ABB7A18"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[0.92,1.55]</w:t>
            </w:r>
          </w:p>
        </w:tc>
        <w:tc>
          <w:tcPr>
            <w:tcW w:w="0" w:type="auto"/>
          </w:tcPr>
          <w:p w14:paraId="7547B5DE"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0.175000</w:t>
            </w:r>
          </w:p>
        </w:tc>
        <w:tc>
          <w:tcPr>
            <w:tcW w:w="0" w:type="auto"/>
          </w:tcPr>
          <w:p w14:paraId="5B190CF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1.07</w:t>
            </w:r>
          </w:p>
        </w:tc>
        <w:tc>
          <w:tcPr>
            <w:tcW w:w="0" w:type="auto"/>
          </w:tcPr>
          <w:p w14:paraId="6B1361BB"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[0.87,1.32]</w:t>
            </w:r>
          </w:p>
        </w:tc>
        <w:tc>
          <w:tcPr>
            <w:tcW w:w="0" w:type="auto"/>
          </w:tcPr>
          <w:p w14:paraId="61992264"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5.24e-01</w:t>
            </w:r>
          </w:p>
        </w:tc>
      </w:tr>
      <w:tr w:rsidR="000D5437" w:rsidRPr="00FC73B4" w14:paraId="39D810B9" w14:textId="77777777" w:rsidTr="000D5437">
        <w:tc>
          <w:tcPr>
            <w:tcW w:w="0" w:type="auto"/>
          </w:tcPr>
          <w:p w14:paraId="25AB17E1" w14:textId="088E45EC" w:rsidR="000D5437" w:rsidRPr="00FC73B4" w:rsidRDefault="000D5437" w:rsidP="000D5437">
            <w:pPr>
              <w:pStyle w:val="Compact"/>
              <w:rPr>
                <w:rFonts w:ascii="Helvetica" w:hAnsi="Helvetica"/>
                <w:sz w:val="20"/>
                <w:szCs w:val="20"/>
              </w:rPr>
            </w:pPr>
            <w:r w:rsidRPr="00FC73B4">
              <w:rPr>
                <w:rFonts w:ascii="Helvetica" w:hAnsi="Helvetica"/>
                <w:b/>
                <w:bCs/>
                <w:sz w:val="20"/>
                <w:szCs w:val="20"/>
              </w:rPr>
              <w:t>Educational attainment</w:t>
            </w:r>
            <w:r w:rsidRPr="00FC73B4">
              <w:rPr>
                <w:rFonts w:ascii="Helvetica" w:hAnsi="Helvetica"/>
                <w:sz w:val="20"/>
                <w:szCs w:val="20"/>
              </w:rPr>
              <w:t xml:space="preserve"> (ref: University degree)</w:t>
            </w:r>
          </w:p>
        </w:tc>
        <w:tc>
          <w:tcPr>
            <w:tcW w:w="0" w:type="auto"/>
          </w:tcPr>
          <w:p w14:paraId="2FBFCE75" w14:textId="77777777" w:rsidR="000D5437" w:rsidRPr="00FC73B4" w:rsidRDefault="000D5437" w:rsidP="000D5437">
            <w:pPr>
              <w:pStyle w:val="Compact"/>
              <w:rPr>
                <w:rFonts w:ascii="Helvetica" w:hAnsi="Helvetica"/>
                <w:sz w:val="20"/>
                <w:szCs w:val="20"/>
              </w:rPr>
            </w:pPr>
          </w:p>
        </w:tc>
        <w:tc>
          <w:tcPr>
            <w:tcW w:w="0" w:type="auto"/>
          </w:tcPr>
          <w:p w14:paraId="6C602F6D" w14:textId="77777777" w:rsidR="000D5437" w:rsidRPr="00FC73B4" w:rsidRDefault="000D5437" w:rsidP="000D5437">
            <w:pPr>
              <w:pStyle w:val="Compact"/>
              <w:rPr>
                <w:rFonts w:ascii="Helvetica" w:hAnsi="Helvetica"/>
                <w:sz w:val="20"/>
                <w:szCs w:val="20"/>
              </w:rPr>
            </w:pPr>
          </w:p>
        </w:tc>
        <w:tc>
          <w:tcPr>
            <w:tcW w:w="0" w:type="auto"/>
          </w:tcPr>
          <w:p w14:paraId="41084908" w14:textId="77777777" w:rsidR="000D5437" w:rsidRPr="00FC73B4" w:rsidRDefault="000D5437" w:rsidP="000D5437">
            <w:pPr>
              <w:pStyle w:val="Compact"/>
              <w:rPr>
                <w:rFonts w:ascii="Helvetica" w:hAnsi="Helvetica"/>
                <w:sz w:val="20"/>
                <w:szCs w:val="20"/>
              </w:rPr>
            </w:pPr>
          </w:p>
        </w:tc>
        <w:tc>
          <w:tcPr>
            <w:tcW w:w="0" w:type="auto"/>
          </w:tcPr>
          <w:p w14:paraId="75E6890D" w14:textId="77777777" w:rsidR="000D5437" w:rsidRPr="00FC73B4" w:rsidRDefault="000D5437" w:rsidP="000D5437">
            <w:pPr>
              <w:pStyle w:val="Compact"/>
              <w:rPr>
                <w:rFonts w:ascii="Helvetica" w:hAnsi="Helvetica"/>
                <w:sz w:val="20"/>
                <w:szCs w:val="20"/>
              </w:rPr>
            </w:pPr>
          </w:p>
        </w:tc>
        <w:tc>
          <w:tcPr>
            <w:tcW w:w="0" w:type="auto"/>
          </w:tcPr>
          <w:p w14:paraId="2824AD10" w14:textId="77777777" w:rsidR="000D5437" w:rsidRPr="00FC73B4" w:rsidRDefault="000D5437" w:rsidP="000D5437">
            <w:pPr>
              <w:pStyle w:val="Compact"/>
              <w:rPr>
                <w:rFonts w:ascii="Helvetica" w:hAnsi="Helvetica"/>
                <w:sz w:val="20"/>
                <w:szCs w:val="20"/>
              </w:rPr>
            </w:pPr>
          </w:p>
        </w:tc>
        <w:tc>
          <w:tcPr>
            <w:tcW w:w="0" w:type="auto"/>
          </w:tcPr>
          <w:p w14:paraId="221003AC" w14:textId="77777777" w:rsidR="000D5437" w:rsidRPr="00FC73B4" w:rsidRDefault="000D5437" w:rsidP="000D5437">
            <w:pPr>
              <w:pStyle w:val="Compact"/>
              <w:rPr>
                <w:rFonts w:ascii="Helvetica" w:hAnsi="Helvetica"/>
                <w:sz w:val="20"/>
                <w:szCs w:val="20"/>
              </w:rPr>
            </w:pPr>
          </w:p>
        </w:tc>
        <w:tc>
          <w:tcPr>
            <w:tcW w:w="0" w:type="auto"/>
          </w:tcPr>
          <w:p w14:paraId="5B69B48D" w14:textId="77777777" w:rsidR="000D5437" w:rsidRPr="00FC73B4" w:rsidRDefault="000D5437" w:rsidP="000D5437">
            <w:pPr>
              <w:pStyle w:val="Compact"/>
              <w:rPr>
                <w:rFonts w:ascii="Helvetica" w:hAnsi="Helvetica"/>
                <w:sz w:val="20"/>
                <w:szCs w:val="20"/>
              </w:rPr>
            </w:pPr>
          </w:p>
        </w:tc>
        <w:tc>
          <w:tcPr>
            <w:tcW w:w="0" w:type="auto"/>
          </w:tcPr>
          <w:p w14:paraId="0140619D" w14:textId="77777777" w:rsidR="000D5437" w:rsidRPr="00FC73B4" w:rsidRDefault="000D5437" w:rsidP="000D5437">
            <w:pPr>
              <w:pStyle w:val="Compact"/>
              <w:rPr>
                <w:rFonts w:ascii="Helvetica" w:hAnsi="Helvetica"/>
                <w:sz w:val="20"/>
                <w:szCs w:val="20"/>
              </w:rPr>
            </w:pPr>
          </w:p>
        </w:tc>
        <w:tc>
          <w:tcPr>
            <w:tcW w:w="0" w:type="auto"/>
          </w:tcPr>
          <w:p w14:paraId="1DED7617" w14:textId="77777777" w:rsidR="000D5437" w:rsidRPr="00FC73B4" w:rsidRDefault="000D5437" w:rsidP="000D5437">
            <w:pPr>
              <w:pStyle w:val="Compact"/>
              <w:rPr>
                <w:rFonts w:ascii="Helvetica" w:hAnsi="Helvetica"/>
                <w:sz w:val="20"/>
                <w:szCs w:val="20"/>
              </w:rPr>
            </w:pPr>
          </w:p>
        </w:tc>
      </w:tr>
      <w:tr w:rsidR="000D5437" w:rsidRPr="00FC73B4" w14:paraId="00127AEA" w14:textId="77777777" w:rsidTr="000D5437">
        <w:tc>
          <w:tcPr>
            <w:tcW w:w="0" w:type="auto"/>
          </w:tcPr>
          <w:p w14:paraId="3106494F" w14:textId="5BD86AB7"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Secondary</w:t>
            </w:r>
          </w:p>
        </w:tc>
        <w:tc>
          <w:tcPr>
            <w:tcW w:w="0" w:type="auto"/>
          </w:tcPr>
          <w:p w14:paraId="5937316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0.85</w:t>
            </w:r>
          </w:p>
        </w:tc>
        <w:tc>
          <w:tcPr>
            <w:tcW w:w="0" w:type="auto"/>
          </w:tcPr>
          <w:p w14:paraId="356FA7EB"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[0.78,0.93]</w:t>
            </w:r>
          </w:p>
        </w:tc>
        <w:tc>
          <w:tcPr>
            <w:tcW w:w="0" w:type="auto"/>
          </w:tcPr>
          <w:p w14:paraId="1789B83E"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5.12e-04</w:t>
            </w:r>
          </w:p>
        </w:tc>
        <w:tc>
          <w:tcPr>
            <w:tcW w:w="0" w:type="auto"/>
          </w:tcPr>
          <w:p w14:paraId="196DDC25"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0.86</w:t>
            </w:r>
          </w:p>
        </w:tc>
        <w:tc>
          <w:tcPr>
            <w:tcW w:w="0" w:type="auto"/>
          </w:tcPr>
          <w:p w14:paraId="26A34512"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[0.74,1.01]</w:t>
            </w:r>
          </w:p>
        </w:tc>
        <w:tc>
          <w:tcPr>
            <w:tcW w:w="0" w:type="auto"/>
          </w:tcPr>
          <w:p w14:paraId="609D7DE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0.061100</w:t>
            </w:r>
          </w:p>
        </w:tc>
        <w:tc>
          <w:tcPr>
            <w:tcW w:w="0" w:type="auto"/>
          </w:tcPr>
          <w:p w14:paraId="14F41A3B"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0.85</w:t>
            </w:r>
          </w:p>
        </w:tc>
        <w:tc>
          <w:tcPr>
            <w:tcW w:w="0" w:type="auto"/>
          </w:tcPr>
          <w:p w14:paraId="739F00F4"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[0.76,0.95]</w:t>
            </w:r>
          </w:p>
        </w:tc>
        <w:tc>
          <w:tcPr>
            <w:tcW w:w="0" w:type="auto"/>
          </w:tcPr>
          <w:p w14:paraId="35F48155"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3.46e-03</w:t>
            </w:r>
          </w:p>
        </w:tc>
      </w:tr>
      <w:tr w:rsidR="000D5437" w:rsidRPr="00FC73B4" w14:paraId="1FA752C4" w14:textId="77777777" w:rsidTr="000D5437">
        <w:tc>
          <w:tcPr>
            <w:tcW w:w="0" w:type="auto"/>
          </w:tcPr>
          <w:p w14:paraId="60021F19" w14:textId="6F9E9D2E"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Further</w:t>
            </w:r>
          </w:p>
        </w:tc>
        <w:tc>
          <w:tcPr>
            <w:tcW w:w="0" w:type="auto"/>
          </w:tcPr>
          <w:p w14:paraId="4C6FF5D9"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0.85</w:t>
            </w:r>
          </w:p>
        </w:tc>
        <w:tc>
          <w:tcPr>
            <w:tcW w:w="0" w:type="auto"/>
          </w:tcPr>
          <w:p w14:paraId="7E375F4B"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[0.76,0.94]</w:t>
            </w:r>
          </w:p>
        </w:tc>
        <w:tc>
          <w:tcPr>
            <w:tcW w:w="0" w:type="auto"/>
          </w:tcPr>
          <w:p w14:paraId="2D4FBBCE"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1.92e-03</w:t>
            </w:r>
          </w:p>
        </w:tc>
        <w:tc>
          <w:tcPr>
            <w:tcW w:w="0" w:type="auto"/>
          </w:tcPr>
          <w:p w14:paraId="66E4958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0.95</w:t>
            </w:r>
          </w:p>
        </w:tc>
        <w:tc>
          <w:tcPr>
            <w:tcW w:w="0" w:type="auto"/>
          </w:tcPr>
          <w:p w14:paraId="6A49C8D0"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[0.79,1.15]</w:t>
            </w:r>
          </w:p>
        </w:tc>
        <w:tc>
          <w:tcPr>
            <w:tcW w:w="0" w:type="auto"/>
          </w:tcPr>
          <w:p w14:paraId="2BA9D32B"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0.625000</w:t>
            </w:r>
          </w:p>
        </w:tc>
        <w:tc>
          <w:tcPr>
            <w:tcW w:w="0" w:type="auto"/>
          </w:tcPr>
          <w:p w14:paraId="2D16D8E9"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0.80</w:t>
            </w:r>
          </w:p>
        </w:tc>
        <w:tc>
          <w:tcPr>
            <w:tcW w:w="0" w:type="auto"/>
          </w:tcPr>
          <w:p w14:paraId="608C36A3"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[0.71,0.91]</w:t>
            </w:r>
          </w:p>
        </w:tc>
        <w:tc>
          <w:tcPr>
            <w:tcW w:w="0" w:type="auto"/>
          </w:tcPr>
          <w:p w14:paraId="7E18FCCD"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6.94e-04</w:t>
            </w:r>
          </w:p>
        </w:tc>
      </w:tr>
      <w:tr w:rsidR="000D5437" w:rsidRPr="00FC73B4" w14:paraId="4163A39A" w14:textId="77777777" w:rsidTr="000D5437">
        <w:tc>
          <w:tcPr>
            <w:tcW w:w="0" w:type="auto"/>
          </w:tcPr>
          <w:p w14:paraId="711EDA47" w14:textId="410DF14C"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Vocational</w:t>
            </w:r>
          </w:p>
        </w:tc>
        <w:tc>
          <w:tcPr>
            <w:tcW w:w="0" w:type="auto"/>
          </w:tcPr>
          <w:p w14:paraId="47A8D505"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0.83</w:t>
            </w:r>
          </w:p>
        </w:tc>
        <w:tc>
          <w:tcPr>
            <w:tcW w:w="0" w:type="auto"/>
          </w:tcPr>
          <w:p w14:paraId="33010B24"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[0.73,0.94]</w:t>
            </w:r>
          </w:p>
        </w:tc>
        <w:tc>
          <w:tcPr>
            <w:tcW w:w="0" w:type="auto"/>
          </w:tcPr>
          <w:p w14:paraId="4A153440"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3.04e-03</w:t>
            </w:r>
          </w:p>
        </w:tc>
        <w:tc>
          <w:tcPr>
            <w:tcW w:w="0" w:type="auto"/>
          </w:tcPr>
          <w:p w14:paraId="2A8262B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0.81</w:t>
            </w:r>
          </w:p>
        </w:tc>
        <w:tc>
          <w:tcPr>
            <w:tcW w:w="0" w:type="auto"/>
          </w:tcPr>
          <w:p w14:paraId="67124D7D"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[0.66,0.98]</w:t>
            </w:r>
          </w:p>
        </w:tc>
        <w:tc>
          <w:tcPr>
            <w:tcW w:w="0" w:type="auto"/>
          </w:tcPr>
          <w:p w14:paraId="44339F0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0.032400</w:t>
            </w:r>
          </w:p>
        </w:tc>
        <w:tc>
          <w:tcPr>
            <w:tcW w:w="0" w:type="auto"/>
          </w:tcPr>
          <w:p w14:paraId="0B68E1F5"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0.85</w:t>
            </w:r>
          </w:p>
        </w:tc>
        <w:tc>
          <w:tcPr>
            <w:tcW w:w="0" w:type="auto"/>
          </w:tcPr>
          <w:p w14:paraId="51B124A2"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[0.72,1]</w:t>
            </w:r>
          </w:p>
        </w:tc>
        <w:tc>
          <w:tcPr>
            <w:tcW w:w="0" w:type="auto"/>
          </w:tcPr>
          <w:p w14:paraId="13D73046"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4.36e-02</w:t>
            </w:r>
          </w:p>
        </w:tc>
      </w:tr>
      <w:tr w:rsidR="000D5437" w:rsidRPr="00FC73B4" w14:paraId="7E3C3C4D" w14:textId="77777777" w:rsidTr="000D5437">
        <w:tc>
          <w:tcPr>
            <w:tcW w:w="0" w:type="auto"/>
          </w:tcPr>
          <w:p w14:paraId="2688314D" w14:textId="37CB671E" w:rsidR="000D5437" w:rsidRPr="00FC73B4" w:rsidRDefault="000D5437" w:rsidP="000D5437">
            <w:pPr>
              <w:pStyle w:val="Compact"/>
              <w:rPr>
                <w:rFonts w:ascii="Helvetica" w:hAnsi="Helvetica"/>
                <w:sz w:val="20"/>
                <w:szCs w:val="20"/>
              </w:rPr>
            </w:pPr>
            <w:proofErr w:type="spellStart"/>
            <w:r w:rsidRPr="00FC73B4">
              <w:rPr>
                <w:rFonts w:ascii="Helvetica" w:hAnsi="Helvetica"/>
                <w:b/>
                <w:bCs/>
                <w:sz w:val="20"/>
                <w:szCs w:val="20"/>
              </w:rPr>
              <w:t>Neighbourhood</w:t>
            </w:r>
            <w:proofErr w:type="spellEnd"/>
            <w:r w:rsidRPr="00FC73B4">
              <w:rPr>
                <w:rFonts w:ascii="Helvetica" w:hAnsi="Helvetica"/>
                <w:b/>
                <w:bCs/>
                <w:sz w:val="20"/>
                <w:szCs w:val="20"/>
              </w:rPr>
              <w:t xml:space="preserve"> deprivation</w:t>
            </w:r>
            <w:r w:rsidRPr="00FC73B4">
              <w:rPr>
                <w:rFonts w:ascii="Helvetica" w:hAnsi="Helvetica"/>
                <w:sz w:val="20"/>
                <w:szCs w:val="20"/>
              </w:rPr>
              <w:t xml:space="preserve"> (per SD)</w:t>
            </w:r>
          </w:p>
        </w:tc>
        <w:tc>
          <w:tcPr>
            <w:tcW w:w="0" w:type="auto"/>
          </w:tcPr>
          <w:p w14:paraId="51D80F1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1.03</w:t>
            </w:r>
          </w:p>
        </w:tc>
        <w:tc>
          <w:tcPr>
            <w:tcW w:w="0" w:type="auto"/>
          </w:tcPr>
          <w:p w14:paraId="68C7E76E"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[1.01,1.04]</w:t>
            </w:r>
          </w:p>
        </w:tc>
        <w:tc>
          <w:tcPr>
            <w:tcW w:w="0" w:type="auto"/>
          </w:tcPr>
          <w:p w14:paraId="58064D63"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1.52e-04</w:t>
            </w:r>
          </w:p>
        </w:tc>
        <w:tc>
          <w:tcPr>
            <w:tcW w:w="0" w:type="auto"/>
          </w:tcPr>
          <w:p w14:paraId="04D3B46C"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1.02</w:t>
            </w:r>
          </w:p>
        </w:tc>
        <w:tc>
          <w:tcPr>
            <w:tcW w:w="0" w:type="auto"/>
          </w:tcPr>
          <w:p w14:paraId="48BD4476"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[0.99,1.04]</w:t>
            </w:r>
          </w:p>
        </w:tc>
        <w:tc>
          <w:tcPr>
            <w:tcW w:w="0" w:type="auto"/>
          </w:tcPr>
          <w:p w14:paraId="1FF849AC"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0.202000</w:t>
            </w:r>
          </w:p>
        </w:tc>
        <w:tc>
          <w:tcPr>
            <w:tcW w:w="0" w:type="auto"/>
          </w:tcPr>
          <w:p w14:paraId="132F070E"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1.04</w:t>
            </w:r>
          </w:p>
        </w:tc>
        <w:tc>
          <w:tcPr>
            <w:tcW w:w="0" w:type="auto"/>
          </w:tcPr>
          <w:p w14:paraId="0E2E6713"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[1.02,1.05]</w:t>
            </w:r>
          </w:p>
        </w:tc>
        <w:tc>
          <w:tcPr>
            <w:tcW w:w="0" w:type="auto"/>
          </w:tcPr>
          <w:p w14:paraId="2535063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2.07e-04</w:t>
            </w:r>
          </w:p>
        </w:tc>
      </w:tr>
      <w:tr w:rsidR="000D5437" w:rsidRPr="00FC73B4" w14:paraId="415CD99F" w14:textId="77777777" w:rsidTr="000D5437">
        <w:tc>
          <w:tcPr>
            <w:tcW w:w="0" w:type="auto"/>
          </w:tcPr>
          <w:p w14:paraId="67E24B62" w14:textId="543CB2BD" w:rsidR="000D5437" w:rsidRPr="00FC73B4" w:rsidRDefault="000D5437" w:rsidP="000D5437">
            <w:pPr>
              <w:pStyle w:val="Compact"/>
              <w:rPr>
                <w:rFonts w:ascii="Helvetica" w:hAnsi="Helvetica"/>
                <w:sz w:val="20"/>
                <w:szCs w:val="20"/>
              </w:rPr>
            </w:pPr>
            <w:r w:rsidRPr="00FC73B4">
              <w:rPr>
                <w:rFonts w:ascii="Helvetica" w:hAnsi="Helvetica"/>
                <w:b/>
                <w:bCs/>
                <w:sz w:val="20"/>
                <w:szCs w:val="20"/>
              </w:rPr>
              <w:t>Social isolation</w:t>
            </w:r>
            <w:r w:rsidRPr="00FC73B4">
              <w:rPr>
                <w:rFonts w:ascii="Helvetica" w:hAnsi="Helvetica"/>
                <w:sz w:val="20"/>
                <w:szCs w:val="20"/>
              </w:rPr>
              <w:t xml:space="preserve"> (ref: No)</w:t>
            </w:r>
          </w:p>
        </w:tc>
        <w:tc>
          <w:tcPr>
            <w:tcW w:w="0" w:type="auto"/>
          </w:tcPr>
          <w:p w14:paraId="6F72E0B7" w14:textId="77777777" w:rsidR="000D5437" w:rsidRPr="00FC73B4" w:rsidRDefault="000D5437" w:rsidP="000D5437">
            <w:pPr>
              <w:pStyle w:val="Compact"/>
              <w:rPr>
                <w:rFonts w:ascii="Helvetica" w:hAnsi="Helvetica"/>
                <w:sz w:val="20"/>
                <w:szCs w:val="20"/>
              </w:rPr>
            </w:pPr>
          </w:p>
        </w:tc>
        <w:tc>
          <w:tcPr>
            <w:tcW w:w="0" w:type="auto"/>
          </w:tcPr>
          <w:p w14:paraId="2523BED3" w14:textId="77777777" w:rsidR="000D5437" w:rsidRPr="00FC73B4" w:rsidRDefault="000D5437" w:rsidP="000D5437">
            <w:pPr>
              <w:pStyle w:val="Compact"/>
              <w:rPr>
                <w:rFonts w:ascii="Helvetica" w:hAnsi="Helvetica"/>
                <w:sz w:val="20"/>
                <w:szCs w:val="20"/>
              </w:rPr>
            </w:pPr>
          </w:p>
        </w:tc>
        <w:tc>
          <w:tcPr>
            <w:tcW w:w="0" w:type="auto"/>
          </w:tcPr>
          <w:p w14:paraId="675C5F52" w14:textId="77777777" w:rsidR="000D5437" w:rsidRPr="00FC73B4" w:rsidRDefault="000D5437" w:rsidP="000D5437">
            <w:pPr>
              <w:pStyle w:val="Compact"/>
              <w:rPr>
                <w:rFonts w:ascii="Helvetica" w:hAnsi="Helvetica"/>
                <w:sz w:val="20"/>
                <w:szCs w:val="20"/>
              </w:rPr>
            </w:pPr>
          </w:p>
        </w:tc>
        <w:tc>
          <w:tcPr>
            <w:tcW w:w="0" w:type="auto"/>
          </w:tcPr>
          <w:p w14:paraId="5DC1AF3E" w14:textId="77777777" w:rsidR="000D5437" w:rsidRPr="00FC73B4" w:rsidRDefault="000D5437" w:rsidP="000D5437">
            <w:pPr>
              <w:pStyle w:val="Compact"/>
              <w:rPr>
                <w:rFonts w:ascii="Helvetica" w:hAnsi="Helvetica"/>
                <w:sz w:val="20"/>
                <w:szCs w:val="20"/>
              </w:rPr>
            </w:pPr>
          </w:p>
        </w:tc>
        <w:tc>
          <w:tcPr>
            <w:tcW w:w="0" w:type="auto"/>
          </w:tcPr>
          <w:p w14:paraId="6A6CD149" w14:textId="77777777" w:rsidR="000D5437" w:rsidRPr="00FC73B4" w:rsidRDefault="000D5437" w:rsidP="000D5437">
            <w:pPr>
              <w:pStyle w:val="Compact"/>
              <w:rPr>
                <w:rFonts w:ascii="Helvetica" w:hAnsi="Helvetica"/>
                <w:sz w:val="20"/>
                <w:szCs w:val="20"/>
              </w:rPr>
            </w:pPr>
          </w:p>
        </w:tc>
        <w:tc>
          <w:tcPr>
            <w:tcW w:w="0" w:type="auto"/>
          </w:tcPr>
          <w:p w14:paraId="6BA5CFB5" w14:textId="77777777" w:rsidR="000D5437" w:rsidRPr="00FC73B4" w:rsidRDefault="000D5437" w:rsidP="000D5437">
            <w:pPr>
              <w:pStyle w:val="Compact"/>
              <w:rPr>
                <w:rFonts w:ascii="Helvetica" w:hAnsi="Helvetica"/>
                <w:sz w:val="20"/>
                <w:szCs w:val="20"/>
              </w:rPr>
            </w:pPr>
          </w:p>
        </w:tc>
        <w:tc>
          <w:tcPr>
            <w:tcW w:w="0" w:type="auto"/>
          </w:tcPr>
          <w:p w14:paraId="531E4C10" w14:textId="77777777" w:rsidR="000D5437" w:rsidRPr="00FC73B4" w:rsidRDefault="000D5437" w:rsidP="000D5437">
            <w:pPr>
              <w:pStyle w:val="Compact"/>
              <w:rPr>
                <w:rFonts w:ascii="Helvetica" w:hAnsi="Helvetica"/>
                <w:sz w:val="20"/>
                <w:szCs w:val="20"/>
              </w:rPr>
            </w:pPr>
          </w:p>
        </w:tc>
        <w:tc>
          <w:tcPr>
            <w:tcW w:w="0" w:type="auto"/>
          </w:tcPr>
          <w:p w14:paraId="4C58DEA6" w14:textId="77777777" w:rsidR="000D5437" w:rsidRPr="00FC73B4" w:rsidRDefault="000D5437" w:rsidP="000D5437">
            <w:pPr>
              <w:pStyle w:val="Compact"/>
              <w:rPr>
                <w:rFonts w:ascii="Helvetica" w:hAnsi="Helvetica"/>
                <w:sz w:val="20"/>
                <w:szCs w:val="20"/>
              </w:rPr>
            </w:pPr>
          </w:p>
        </w:tc>
        <w:tc>
          <w:tcPr>
            <w:tcW w:w="0" w:type="auto"/>
          </w:tcPr>
          <w:p w14:paraId="0862622C" w14:textId="77777777" w:rsidR="000D5437" w:rsidRPr="00FC73B4" w:rsidRDefault="000D5437" w:rsidP="000D5437">
            <w:pPr>
              <w:pStyle w:val="Compact"/>
              <w:rPr>
                <w:rFonts w:ascii="Helvetica" w:hAnsi="Helvetica"/>
                <w:sz w:val="20"/>
                <w:szCs w:val="20"/>
              </w:rPr>
            </w:pPr>
          </w:p>
        </w:tc>
      </w:tr>
      <w:tr w:rsidR="000D5437" w:rsidRPr="00FC73B4" w14:paraId="47E4AF47" w14:textId="77777777" w:rsidTr="000D5437">
        <w:tc>
          <w:tcPr>
            <w:tcW w:w="0" w:type="auto"/>
          </w:tcPr>
          <w:p w14:paraId="221585FA" w14:textId="592A0197"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Yes</w:t>
            </w:r>
          </w:p>
        </w:tc>
        <w:tc>
          <w:tcPr>
            <w:tcW w:w="0" w:type="auto"/>
          </w:tcPr>
          <w:p w14:paraId="2EC179CD"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1.12</w:t>
            </w:r>
          </w:p>
        </w:tc>
        <w:tc>
          <w:tcPr>
            <w:tcW w:w="0" w:type="auto"/>
          </w:tcPr>
          <w:p w14:paraId="4F6A66DE"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[0.99,1.28]</w:t>
            </w:r>
          </w:p>
        </w:tc>
        <w:tc>
          <w:tcPr>
            <w:tcW w:w="0" w:type="auto"/>
          </w:tcPr>
          <w:p w14:paraId="3FF931BC"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7.71e-02</w:t>
            </w:r>
          </w:p>
        </w:tc>
        <w:tc>
          <w:tcPr>
            <w:tcW w:w="0" w:type="auto"/>
          </w:tcPr>
          <w:p w14:paraId="55F5C00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1.25</w:t>
            </w:r>
          </w:p>
        </w:tc>
        <w:tc>
          <w:tcPr>
            <w:tcW w:w="0" w:type="auto"/>
          </w:tcPr>
          <w:p w14:paraId="4FD4B85D"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[1.01,1.55]</w:t>
            </w:r>
          </w:p>
        </w:tc>
        <w:tc>
          <w:tcPr>
            <w:tcW w:w="0" w:type="auto"/>
          </w:tcPr>
          <w:p w14:paraId="2EB1B03D"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0.036300</w:t>
            </w:r>
          </w:p>
        </w:tc>
        <w:tc>
          <w:tcPr>
            <w:tcW w:w="0" w:type="auto"/>
          </w:tcPr>
          <w:p w14:paraId="71C2CF93"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1.05</w:t>
            </w:r>
          </w:p>
        </w:tc>
        <w:tc>
          <w:tcPr>
            <w:tcW w:w="0" w:type="auto"/>
          </w:tcPr>
          <w:p w14:paraId="59A23C2D"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[0.89,1.23]</w:t>
            </w:r>
          </w:p>
        </w:tc>
        <w:tc>
          <w:tcPr>
            <w:tcW w:w="0" w:type="auto"/>
          </w:tcPr>
          <w:p w14:paraId="3FEB7B44"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5.73e-01</w:t>
            </w:r>
          </w:p>
        </w:tc>
      </w:tr>
      <w:tr w:rsidR="000D5437" w:rsidRPr="00FC73B4" w14:paraId="43CC60EC" w14:textId="77777777" w:rsidTr="000D5437">
        <w:tc>
          <w:tcPr>
            <w:tcW w:w="0" w:type="auto"/>
          </w:tcPr>
          <w:p w14:paraId="2B250CE3" w14:textId="004BA8EA"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Missing data</w:t>
            </w:r>
          </w:p>
        </w:tc>
        <w:tc>
          <w:tcPr>
            <w:tcW w:w="0" w:type="auto"/>
          </w:tcPr>
          <w:p w14:paraId="476C2EFD"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1.54</w:t>
            </w:r>
          </w:p>
        </w:tc>
        <w:tc>
          <w:tcPr>
            <w:tcW w:w="0" w:type="auto"/>
          </w:tcPr>
          <w:p w14:paraId="1C53878A"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[0.71,3.35]</w:t>
            </w:r>
          </w:p>
        </w:tc>
        <w:tc>
          <w:tcPr>
            <w:tcW w:w="0" w:type="auto"/>
          </w:tcPr>
          <w:p w14:paraId="4B8374A0"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2.71e-01</w:t>
            </w:r>
          </w:p>
        </w:tc>
        <w:tc>
          <w:tcPr>
            <w:tcW w:w="0" w:type="auto"/>
          </w:tcPr>
          <w:p w14:paraId="0D1E0082"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1.97</w:t>
            </w:r>
          </w:p>
        </w:tc>
        <w:tc>
          <w:tcPr>
            <w:tcW w:w="0" w:type="auto"/>
          </w:tcPr>
          <w:p w14:paraId="530641A9"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[0.47,8.3]</w:t>
            </w:r>
          </w:p>
        </w:tc>
        <w:tc>
          <w:tcPr>
            <w:tcW w:w="0" w:type="auto"/>
          </w:tcPr>
          <w:p w14:paraId="3211C05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0.355000</w:t>
            </w:r>
          </w:p>
        </w:tc>
        <w:tc>
          <w:tcPr>
            <w:tcW w:w="0" w:type="auto"/>
          </w:tcPr>
          <w:p w14:paraId="6E0CC28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1.38</w:t>
            </w:r>
          </w:p>
        </w:tc>
        <w:tc>
          <w:tcPr>
            <w:tcW w:w="0" w:type="auto"/>
          </w:tcPr>
          <w:p w14:paraId="7A90086A"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[0.55,3.47]</w:t>
            </w:r>
          </w:p>
        </w:tc>
        <w:tc>
          <w:tcPr>
            <w:tcW w:w="0" w:type="auto"/>
          </w:tcPr>
          <w:p w14:paraId="029FB416"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4.89e-01</w:t>
            </w:r>
          </w:p>
        </w:tc>
      </w:tr>
      <w:tr w:rsidR="000D5437" w:rsidRPr="00FC73B4" w14:paraId="25E7A782" w14:textId="77777777" w:rsidTr="000D5437">
        <w:tc>
          <w:tcPr>
            <w:tcW w:w="0" w:type="auto"/>
          </w:tcPr>
          <w:p w14:paraId="1E2521F3" w14:textId="719BD9BE" w:rsidR="000D5437" w:rsidRPr="00FC73B4" w:rsidRDefault="000D5437" w:rsidP="000D5437">
            <w:pPr>
              <w:pStyle w:val="Compact"/>
              <w:rPr>
                <w:rFonts w:ascii="Helvetica" w:hAnsi="Helvetica"/>
                <w:sz w:val="20"/>
                <w:szCs w:val="20"/>
              </w:rPr>
            </w:pPr>
            <w:r w:rsidRPr="00FC73B4">
              <w:rPr>
                <w:rFonts w:ascii="Helvetica" w:hAnsi="Helvetica"/>
                <w:b/>
                <w:bCs/>
                <w:sz w:val="20"/>
                <w:szCs w:val="20"/>
              </w:rPr>
              <w:t xml:space="preserve">Self-help </w:t>
            </w:r>
            <w:r w:rsidRPr="00FC73B4">
              <w:rPr>
                <w:rFonts w:ascii="Helvetica" w:hAnsi="Helvetica"/>
                <w:sz w:val="20"/>
                <w:szCs w:val="20"/>
              </w:rPr>
              <w:t>(ref: No)</w:t>
            </w:r>
          </w:p>
        </w:tc>
        <w:tc>
          <w:tcPr>
            <w:tcW w:w="0" w:type="auto"/>
          </w:tcPr>
          <w:p w14:paraId="119437C1" w14:textId="77777777" w:rsidR="000D5437" w:rsidRPr="00FC73B4" w:rsidRDefault="000D5437" w:rsidP="000D5437">
            <w:pPr>
              <w:pStyle w:val="Compact"/>
              <w:jc w:val="right"/>
              <w:rPr>
                <w:rFonts w:ascii="Helvetica" w:hAnsi="Helvetica"/>
                <w:sz w:val="20"/>
                <w:szCs w:val="20"/>
              </w:rPr>
            </w:pPr>
          </w:p>
        </w:tc>
        <w:tc>
          <w:tcPr>
            <w:tcW w:w="0" w:type="auto"/>
          </w:tcPr>
          <w:p w14:paraId="7E2B9DBC" w14:textId="77777777" w:rsidR="000D5437" w:rsidRPr="00FC73B4" w:rsidRDefault="000D5437" w:rsidP="000D5437">
            <w:pPr>
              <w:pStyle w:val="Compact"/>
              <w:rPr>
                <w:rFonts w:ascii="Helvetica" w:hAnsi="Helvetica"/>
                <w:sz w:val="20"/>
                <w:szCs w:val="20"/>
              </w:rPr>
            </w:pPr>
          </w:p>
        </w:tc>
        <w:tc>
          <w:tcPr>
            <w:tcW w:w="0" w:type="auto"/>
          </w:tcPr>
          <w:p w14:paraId="6A4F1F18" w14:textId="77777777" w:rsidR="000D5437" w:rsidRPr="00FC73B4" w:rsidRDefault="000D5437" w:rsidP="000D5437">
            <w:pPr>
              <w:pStyle w:val="Compact"/>
              <w:jc w:val="right"/>
              <w:rPr>
                <w:rFonts w:ascii="Helvetica" w:hAnsi="Helvetica"/>
                <w:sz w:val="20"/>
                <w:szCs w:val="20"/>
              </w:rPr>
            </w:pPr>
          </w:p>
        </w:tc>
        <w:tc>
          <w:tcPr>
            <w:tcW w:w="0" w:type="auto"/>
          </w:tcPr>
          <w:p w14:paraId="7868C7D6" w14:textId="77777777" w:rsidR="000D5437" w:rsidRPr="00FC73B4" w:rsidRDefault="000D5437" w:rsidP="000D5437">
            <w:pPr>
              <w:pStyle w:val="Compact"/>
              <w:jc w:val="right"/>
              <w:rPr>
                <w:rFonts w:ascii="Helvetica" w:hAnsi="Helvetica"/>
                <w:sz w:val="20"/>
                <w:szCs w:val="20"/>
              </w:rPr>
            </w:pPr>
          </w:p>
        </w:tc>
        <w:tc>
          <w:tcPr>
            <w:tcW w:w="0" w:type="auto"/>
          </w:tcPr>
          <w:p w14:paraId="66C76110" w14:textId="77777777" w:rsidR="000D5437" w:rsidRPr="00FC73B4" w:rsidRDefault="000D5437" w:rsidP="000D5437">
            <w:pPr>
              <w:pStyle w:val="Compact"/>
              <w:rPr>
                <w:rFonts w:ascii="Helvetica" w:hAnsi="Helvetica"/>
                <w:sz w:val="20"/>
                <w:szCs w:val="20"/>
              </w:rPr>
            </w:pPr>
          </w:p>
        </w:tc>
        <w:tc>
          <w:tcPr>
            <w:tcW w:w="0" w:type="auto"/>
          </w:tcPr>
          <w:p w14:paraId="09E39AA0" w14:textId="77777777" w:rsidR="000D5437" w:rsidRPr="00FC73B4" w:rsidRDefault="000D5437" w:rsidP="000D5437">
            <w:pPr>
              <w:pStyle w:val="Compact"/>
              <w:jc w:val="right"/>
              <w:rPr>
                <w:rFonts w:ascii="Helvetica" w:hAnsi="Helvetica"/>
                <w:sz w:val="20"/>
                <w:szCs w:val="20"/>
              </w:rPr>
            </w:pPr>
          </w:p>
        </w:tc>
        <w:tc>
          <w:tcPr>
            <w:tcW w:w="0" w:type="auto"/>
          </w:tcPr>
          <w:p w14:paraId="7BAFB09B" w14:textId="77777777" w:rsidR="000D5437" w:rsidRPr="00FC73B4" w:rsidRDefault="000D5437" w:rsidP="000D5437">
            <w:pPr>
              <w:pStyle w:val="Compact"/>
              <w:jc w:val="right"/>
              <w:rPr>
                <w:rFonts w:ascii="Helvetica" w:hAnsi="Helvetica"/>
                <w:sz w:val="20"/>
                <w:szCs w:val="20"/>
              </w:rPr>
            </w:pPr>
          </w:p>
        </w:tc>
        <w:tc>
          <w:tcPr>
            <w:tcW w:w="0" w:type="auto"/>
          </w:tcPr>
          <w:p w14:paraId="1E172B43" w14:textId="77777777" w:rsidR="000D5437" w:rsidRPr="00FC73B4" w:rsidRDefault="000D5437" w:rsidP="000D5437">
            <w:pPr>
              <w:pStyle w:val="Compact"/>
              <w:rPr>
                <w:rFonts w:ascii="Helvetica" w:hAnsi="Helvetica"/>
                <w:sz w:val="20"/>
                <w:szCs w:val="20"/>
              </w:rPr>
            </w:pPr>
          </w:p>
        </w:tc>
        <w:tc>
          <w:tcPr>
            <w:tcW w:w="0" w:type="auto"/>
          </w:tcPr>
          <w:p w14:paraId="79E3740A" w14:textId="77777777" w:rsidR="000D5437" w:rsidRPr="00FC73B4" w:rsidRDefault="000D5437" w:rsidP="000D5437">
            <w:pPr>
              <w:pStyle w:val="Compact"/>
              <w:jc w:val="right"/>
              <w:rPr>
                <w:rFonts w:ascii="Helvetica" w:hAnsi="Helvetica"/>
                <w:sz w:val="20"/>
                <w:szCs w:val="20"/>
              </w:rPr>
            </w:pPr>
          </w:p>
        </w:tc>
      </w:tr>
      <w:tr w:rsidR="000D5437" w:rsidRPr="00FC73B4" w14:paraId="1E2EC7C5" w14:textId="77777777" w:rsidTr="000D5437">
        <w:tc>
          <w:tcPr>
            <w:tcW w:w="0" w:type="auto"/>
          </w:tcPr>
          <w:p w14:paraId="12AF08AB" w14:textId="4A52EB57"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Yes</w:t>
            </w:r>
          </w:p>
        </w:tc>
        <w:tc>
          <w:tcPr>
            <w:tcW w:w="0" w:type="auto"/>
          </w:tcPr>
          <w:p w14:paraId="5FEC44D0"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1.28</w:t>
            </w:r>
          </w:p>
        </w:tc>
        <w:tc>
          <w:tcPr>
            <w:tcW w:w="0" w:type="auto"/>
          </w:tcPr>
          <w:p w14:paraId="0618BE5A"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[1.17,1.39]</w:t>
            </w:r>
          </w:p>
        </w:tc>
        <w:tc>
          <w:tcPr>
            <w:tcW w:w="0" w:type="auto"/>
          </w:tcPr>
          <w:p w14:paraId="7E4B2D8D"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1.92e-08</w:t>
            </w:r>
          </w:p>
        </w:tc>
        <w:tc>
          <w:tcPr>
            <w:tcW w:w="0" w:type="auto"/>
          </w:tcPr>
          <w:p w14:paraId="251F7688"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1.32</w:t>
            </w:r>
          </w:p>
        </w:tc>
        <w:tc>
          <w:tcPr>
            <w:tcW w:w="0" w:type="auto"/>
          </w:tcPr>
          <w:p w14:paraId="43130012"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[1.12,1.54]</w:t>
            </w:r>
          </w:p>
        </w:tc>
        <w:tc>
          <w:tcPr>
            <w:tcW w:w="0" w:type="auto"/>
          </w:tcPr>
          <w:p w14:paraId="4AF68303"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0.000685</w:t>
            </w:r>
          </w:p>
        </w:tc>
        <w:tc>
          <w:tcPr>
            <w:tcW w:w="0" w:type="auto"/>
          </w:tcPr>
          <w:p w14:paraId="6E0CE713"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1.26</w:t>
            </w:r>
          </w:p>
        </w:tc>
        <w:tc>
          <w:tcPr>
            <w:tcW w:w="0" w:type="auto"/>
          </w:tcPr>
          <w:p w14:paraId="0009ADB5"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[1.14,1.4]</w:t>
            </w:r>
          </w:p>
        </w:tc>
        <w:tc>
          <w:tcPr>
            <w:tcW w:w="0" w:type="auto"/>
          </w:tcPr>
          <w:p w14:paraId="0E599827"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6.38e-06</w:t>
            </w:r>
          </w:p>
        </w:tc>
      </w:tr>
      <w:tr w:rsidR="000D5437" w:rsidRPr="00FC73B4" w14:paraId="25068C3D" w14:textId="77777777" w:rsidTr="000D5437">
        <w:tc>
          <w:tcPr>
            <w:tcW w:w="0" w:type="auto"/>
          </w:tcPr>
          <w:p w14:paraId="703552E1" w14:textId="6A1B54F4" w:rsidR="000D5437" w:rsidRPr="00FC73B4" w:rsidRDefault="000D5437" w:rsidP="000D5437">
            <w:pPr>
              <w:pStyle w:val="Compact"/>
              <w:rPr>
                <w:rFonts w:ascii="Helvetica" w:hAnsi="Helvetica"/>
                <w:sz w:val="20"/>
                <w:szCs w:val="20"/>
              </w:rPr>
            </w:pPr>
            <w:r w:rsidRPr="00FC73B4">
              <w:rPr>
                <w:rFonts w:ascii="Helvetica" w:hAnsi="Helvetica"/>
                <w:b/>
                <w:bCs/>
                <w:sz w:val="20"/>
                <w:szCs w:val="20"/>
              </w:rPr>
              <w:t xml:space="preserve">Self-medication with alcohol or drugs </w:t>
            </w:r>
            <w:r w:rsidRPr="00FC73B4">
              <w:rPr>
                <w:rFonts w:ascii="Helvetica" w:hAnsi="Helvetica"/>
                <w:sz w:val="20"/>
                <w:szCs w:val="20"/>
              </w:rPr>
              <w:t>(ref: No)</w:t>
            </w:r>
          </w:p>
        </w:tc>
        <w:tc>
          <w:tcPr>
            <w:tcW w:w="0" w:type="auto"/>
          </w:tcPr>
          <w:p w14:paraId="48B9746A" w14:textId="77777777" w:rsidR="000D5437" w:rsidRPr="00FC73B4" w:rsidRDefault="000D5437" w:rsidP="000D5437">
            <w:pPr>
              <w:pStyle w:val="Compact"/>
              <w:jc w:val="right"/>
              <w:rPr>
                <w:rFonts w:ascii="Helvetica" w:hAnsi="Helvetica"/>
                <w:sz w:val="20"/>
                <w:szCs w:val="20"/>
              </w:rPr>
            </w:pPr>
          </w:p>
        </w:tc>
        <w:tc>
          <w:tcPr>
            <w:tcW w:w="0" w:type="auto"/>
          </w:tcPr>
          <w:p w14:paraId="0DB3F3AF" w14:textId="77777777" w:rsidR="000D5437" w:rsidRPr="00FC73B4" w:rsidRDefault="000D5437" w:rsidP="000D5437">
            <w:pPr>
              <w:pStyle w:val="Compact"/>
              <w:rPr>
                <w:rFonts w:ascii="Helvetica" w:hAnsi="Helvetica"/>
                <w:sz w:val="20"/>
                <w:szCs w:val="20"/>
              </w:rPr>
            </w:pPr>
          </w:p>
        </w:tc>
        <w:tc>
          <w:tcPr>
            <w:tcW w:w="0" w:type="auto"/>
          </w:tcPr>
          <w:p w14:paraId="4B9826A3" w14:textId="77777777" w:rsidR="000D5437" w:rsidRPr="00FC73B4" w:rsidRDefault="000D5437" w:rsidP="000D5437">
            <w:pPr>
              <w:pStyle w:val="Compact"/>
              <w:jc w:val="right"/>
              <w:rPr>
                <w:rFonts w:ascii="Helvetica" w:hAnsi="Helvetica"/>
                <w:sz w:val="20"/>
                <w:szCs w:val="20"/>
              </w:rPr>
            </w:pPr>
          </w:p>
        </w:tc>
        <w:tc>
          <w:tcPr>
            <w:tcW w:w="0" w:type="auto"/>
          </w:tcPr>
          <w:p w14:paraId="270F1F8C" w14:textId="77777777" w:rsidR="000D5437" w:rsidRPr="00FC73B4" w:rsidRDefault="000D5437" w:rsidP="000D5437">
            <w:pPr>
              <w:pStyle w:val="Compact"/>
              <w:jc w:val="right"/>
              <w:rPr>
                <w:rFonts w:ascii="Helvetica" w:hAnsi="Helvetica"/>
                <w:sz w:val="20"/>
                <w:szCs w:val="20"/>
              </w:rPr>
            </w:pPr>
          </w:p>
        </w:tc>
        <w:tc>
          <w:tcPr>
            <w:tcW w:w="0" w:type="auto"/>
          </w:tcPr>
          <w:p w14:paraId="0A39F9A8" w14:textId="77777777" w:rsidR="000D5437" w:rsidRPr="00FC73B4" w:rsidRDefault="000D5437" w:rsidP="000D5437">
            <w:pPr>
              <w:pStyle w:val="Compact"/>
              <w:rPr>
                <w:rFonts w:ascii="Helvetica" w:hAnsi="Helvetica"/>
                <w:sz w:val="20"/>
                <w:szCs w:val="20"/>
              </w:rPr>
            </w:pPr>
          </w:p>
        </w:tc>
        <w:tc>
          <w:tcPr>
            <w:tcW w:w="0" w:type="auto"/>
          </w:tcPr>
          <w:p w14:paraId="6D2B538E" w14:textId="77777777" w:rsidR="000D5437" w:rsidRPr="00FC73B4" w:rsidRDefault="000D5437" w:rsidP="000D5437">
            <w:pPr>
              <w:pStyle w:val="Compact"/>
              <w:jc w:val="right"/>
              <w:rPr>
                <w:rFonts w:ascii="Helvetica" w:hAnsi="Helvetica"/>
                <w:sz w:val="20"/>
                <w:szCs w:val="20"/>
              </w:rPr>
            </w:pPr>
          </w:p>
        </w:tc>
        <w:tc>
          <w:tcPr>
            <w:tcW w:w="0" w:type="auto"/>
          </w:tcPr>
          <w:p w14:paraId="32317143" w14:textId="77777777" w:rsidR="000D5437" w:rsidRPr="00FC73B4" w:rsidRDefault="000D5437" w:rsidP="000D5437">
            <w:pPr>
              <w:pStyle w:val="Compact"/>
              <w:jc w:val="right"/>
              <w:rPr>
                <w:rFonts w:ascii="Helvetica" w:hAnsi="Helvetica"/>
                <w:sz w:val="20"/>
                <w:szCs w:val="20"/>
              </w:rPr>
            </w:pPr>
          </w:p>
        </w:tc>
        <w:tc>
          <w:tcPr>
            <w:tcW w:w="0" w:type="auto"/>
          </w:tcPr>
          <w:p w14:paraId="2DD2E8CA" w14:textId="77777777" w:rsidR="000D5437" w:rsidRPr="00FC73B4" w:rsidRDefault="000D5437" w:rsidP="000D5437">
            <w:pPr>
              <w:pStyle w:val="Compact"/>
              <w:rPr>
                <w:rFonts w:ascii="Helvetica" w:hAnsi="Helvetica"/>
                <w:sz w:val="20"/>
                <w:szCs w:val="20"/>
              </w:rPr>
            </w:pPr>
          </w:p>
        </w:tc>
        <w:tc>
          <w:tcPr>
            <w:tcW w:w="0" w:type="auto"/>
          </w:tcPr>
          <w:p w14:paraId="0F3951DF" w14:textId="77777777" w:rsidR="000D5437" w:rsidRPr="00FC73B4" w:rsidRDefault="000D5437" w:rsidP="000D5437">
            <w:pPr>
              <w:pStyle w:val="Compact"/>
              <w:jc w:val="right"/>
              <w:rPr>
                <w:rFonts w:ascii="Helvetica" w:hAnsi="Helvetica"/>
                <w:sz w:val="20"/>
                <w:szCs w:val="20"/>
              </w:rPr>
            </w:pPr>
          </w:p>
        </w:tc>
      </w:tr>
      <w:tr w:rsidR="000D5437" w:rsidRPr="00FC73B4" w14:paraId="5079D5CA" w14:textId="77777777" w:rsidTr="00E33FCC">
        <w:trPr>
          <w:trHeight w:val="69"/>
        </w:trPr>
        <w:tc>
          <w:tcPr>
            <w:tcW w:w="0" w:type="auto"/>
          </w:tcPr>
          <w:p w14:paraId="03B28929" w14:textId="7BBA85AB" w:rsidR="000D5437" w:rsidRPr="00FC73B4" w:rsidRDefault="000D5437" w:rsidP="000D5437">
            <w:pPr>
              <w:pStyle w:val="Compact"/>
              <w:rPr>
                <w:rFonts w:ascii="Helvetica" w:hAnsi="Helvetica"/>
                <w:sz w:val="20"/>
                <w:szCs w:val="20"/>
              </w:rPr>
            </w:pPr>
            <w:r w:rsidRPr="00FC73B4">
              <w:rPr>
                <w:rFonts w:ascii="Helvetica" w:hAnsi="Helvetica"/>
                <w:sz w:val="20"/>
                <w:szCs w:val="20"/>
              </w:rPr>
              <w:t xml:space="preserve">    Yes</w:t>
            </w:r>
          </w:p>
        </w:tc>
        <w:tc>
          <w:tcPr>
            <w:tcW w:w="0" w:type="auto"/>
          </w:tcPr>
          <w:p w14:paraId="73449AD2"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1.09</w:t>
            </w:r>
          </w:p>
        </w:tc>
        <w:tc>
          <w:tcPr>
            <w:tcW w:w="0" w:type="auto"/>
          </w:tcPr>
          <w:p w14:paraId="29F45B95"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[0.99,1.2]</w:t>
            </w:r>
          </w:p>
        </w:tc>
        <w:tc>
          <w:tcPr>
            <w:tcW w:w="0" w:type="auto"/>
          </w:tcPr>
          <w:p w14:paraId="1E6A2F2F"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7.34e-02</w:t>
            </w:r>
          </w:p>
        </w:tc>
        <w:tc>
          <w:tcPr>
            <w:tcW w:w="0" w:type="auto"/>
          </w:tcPr>
          <w:p w14:paraId="6AA0DF8F"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1.04</w:t>
            </w:r>
          </w:p>
        </w:tc>
        <w:tc>
          <w:tcPr>
            <w:tcW w:w="0" w:type="auto"/>
          </w:tcPr>
          <w:p w14:paraId="38AD67B6"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[0.9,1.21]</w:t>
            </w:r>
          </w:p>
        </w:tc>
        <w:tc>
          <w:tcPr>
            <w:tcW w:w="0" w:type="auto"/>
          </w:tcPr>
          <w:p w14:paraId="6F708722"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0.613000</w:t>
            </w:r>
          </w:p>
        </w:tc>
        <w:tc>
          <w:tcPr>
            <w:tcW w:w="0" w:type="auto"/>
          </w:tcPr>
          <w:p w14:paraId="4AFD1145"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1.13</w:t>
            </w:r>
          </w:p>
        </w:tc>
        <w:tc>
          <w:tcPr>
            <w:tcW w:w="0" w:type="auto"/>
          </w:tcPr>
          <w:p w14:paraId="698C6FE3" w14:textId="77777777" w:rsidR="000D5437" w:rsidRPr="00FC73B4" w:rsidRDefault="000D5437" w:rsidP="000D5437">
            <w:pPr>
              <w:pStyle w:val="Compact"/>
              <w:rPr>
                <w:rFonts w:ascii="Helvetica" w:hAnsi="Helvetica"/>
                <w:sz w:val="20"/>
                <w:szCs w:val="20"/>
              </w:rPr>
            </w:pPr>
            <w:r w:rsidRPr="00FC73B4">
              <w:rPr>
                <w:rFonts w:ascii="Helvetica" w:hAnsi="Helvetica"/>
                <w:sz w:val="20"/>
                <w:szCs w:val="20"/>
              </w:rPr>
              <w:t>[1,1.29]</w:t>
            </w:r>
          </w:p>
        </w:tc>
        <w:tc>
          <w:tcPr>
            <w:tcW w:w="0" w:type="auto"/>
          </w:tcPr>
          <w:p w14:paraId="4BAD3FEA" w14:textId="77777777" w:rsidR="000D5437" w:rsidRPr="00FC73B4" w:rsidRDefault="000D5437" w:rsidP="000D5437">
            <w:pPr>
              <w:pStyle w:val="Compact"/>
              <w:jc w:val="right"/>
              <w:rPr>
                <w:rFonts w:ascii="Helvetica" w:hAnsi="Helvetica"/>
                <w:sz w:val="20"/>
                <w:szCs w:val="20"/>
              </w:rPr>
            </w:pPr>
            <w:r w:rsidRPr="00FC73B4">
              <w:rPr>
                <w:rFonts w:ascii="Helvetica" w:hAnsi="Helvetica"/>
                <w:sz w:val="20"/>
                <w:szCs w:val="20"/>
              </w:rPr>
              <w:t>5.34e-02</w:t>
            </w:r>
          </w:p>
        </w:tc>
      </w:tr>
    </w:tbl>
    <w:p w14:paraId="44BCB555" w14:textId="77777777" w:rsidR="00B1740E" w:rsidRDefault="00B1740E">
      <w:pPr>
        <w:rPr>
          <w:rFonts w:ascii="Helvetica" w:hAnsi="Helvetica"/>
          <w:sz w:val="21"/>
          <w:szCs w:val="21"/>
        </w:rPr>
        <w:sectPr w:rsidR="00B1740E" w:rsidSect="00B1740E">
          <w:pgSz w:w="15840" w:h="12240" w:orient="landscape"/>
          <w:pgMar w:top="1440" w:right="1440" w:bottom="1440" w:left="1440" w:header="720" w:footer="720" w:gutter="0"/>
          <w:cols w:space="720"/>
          <w:docGrid w:linePitch="326"/>
        </w:sectPr>
      </w:pPr>
    </w:p>
    <w:p w14:paraId="6D7F39A9" w14:textId="77777777" w:rsidR="00360925" w:rsidRPr="00B1740E" w:rsidRDefault="006D0E37">
      <w:pPr>
        <w:pStyle w:val="Heading3"/>
        <w:rPr>
          <w:rFonts w:ascii="Helvetica" w:hAnsi="Helvetica"/>
          <w:sz w:val="22"/>
          <w:szCs w:val="22"/>
        </w:rPr>
      </w:pPr>
      <w:bookmarkStart w:id="20" w:name="s.table-5.-two-sample-z-tests"/>
      <w:bookmarkStart w:id="21" w:name="_Toc77160081"/>
      <w:proofErr w:type="spellStart"/>
      <w:r w:rsidRPr="00B1740E">
        <w:rPr>
          <w:rFonts w:ascii="Helvetica" w:hAnsi="Helvetica"/>
          <w:sz w:val="22"/>
          <w:szCs w:val="22"/>
        </w:rPr>
        <w:lastRenderedPageBreak/>
        <w:t>S.Table</w:t>
      </w:r>
      <w:proofErr w:type="spellEnd"/>
      <w:r w:rsidRPr="00B1740E">
        <w:rPr>
          <w:rFonts w:ascii="Helvetica" w:hAnsi="Helvetica"/>
          <w:sz w:val="22"/>
          <w:szCs w:val="22"/>
        </w:rPr>
        <w:t xml:space="preserve"> 5. Two-sample Z-tests</w:t>
      </w:r>
      <w:bookmarkEnd w:id="20"/>
      <w:bookmarkEnd w:id="21"/>
    </w:p>
    <w:p w14:paraId="44D3FE68" w14:textId="77777777" w:rsidR="00360925" w:rsidRPr="00B1740E" w:rsidRDefault="006D0E37">
      <w:pPr>
        <w:pStyle w:val="FirstParagraph"/>
        <w:rPr>
          <w:rFonts w:ascii="Helvetica" w:hAnsi="Helvetica"/>
          <w:sz w:val="21"/>
          <w:szCs w:val="21"/>
        </w:rPr>
      </w:pPr>
      <w:proofErr w:type="spellStart"/>
      <w:r w:rsidRPr="00B1740E">
        <w:rPr>
          <w:rFonts w:ascii="Helvetica" w:hAnsi="Helvetica"/>
          <w:b/>
          <w:sz w:val="21"/>
          <w:szCs w:val="21"/>
        </w:rPr>
        <w:t>S.Table</w:t>
      </w:r>
      <w:proofErr w:type="spellEnd"/>
      <w:r w:rsidRPr="00B1740E">
        <w:rPr>
          <w:rFonts w:ascii="Helvetica" w:hAnsi="Helvetica"/>
          <w:b/>
          <w:sz w:val="21"/>
          <w:szCs w:val="21"/>
        </w:rPr>
        <w:t xml:space="preserve"> 5. Differences in effect sizes between: univariable and multivariable models and: males and females. Tested using two-sample Z-tests</w:t>
      </w:r>
    </w:p>
    <w:p w14:paraId="3C69E0BE" w14:textId="1FC5487E" w:rsidR="00360925" w:rsidRPr="00B46392" w:rsidRDefault="006D0E37">
      <w:pPr>
        <w:pStyle w:val="BodyText"/>
        <w:rPr>
          <w:rFonts w:ascii="Helvetica" w:hAnsi="Helvetica"/>
          <w:b/>
          <w:bCs/>
          <w:sz w:val="21"/>
          <w:szCs w:val="21"/>
          <w:u w:val="single"/>
        </w:rPr>
      </w:pPr>
      <w:r w:rsidRPr="004F0718">
        <w:rPr>
          <w:rFonts w:ascii="Helvetica" w:hAnsi="Helvetica"/>
          <w:b/>
          <w:bCs/>
          <w:sz w:val="21"/>
          <w:szCs w:val="21"/>
          <w:u w:val="single"/>
        </w:rPr>
        <w:t>Treatment-seeking</w:t>
      </w:r>
    </w:p>
    <w:tbl>
      <w:tblPr>
        <w:tblStyle w:val="Table"/>
        <w:tblW w:w="9952" w:type="dxa"/>
        <w:tblLayout w:type="fixed"/>
        <w:tblLook w:val="07E0" w:firstRow="1" w:lastRow="1" w:firstColumn="1" w:lastColumn="1" w:noHBand="1" w:noVBand="1"/>
      </w:tblPr>
      <w:tblGrid>
        <w:gridCol w:w="2267"/>
        <w:gridCol w:w="3431"/>
        <w:gridCol w:w="32"/>
        <w:gridCol w:w="1031"/>
        <w:gridCol w:w="23"/>
        <w:gridCol w:w="1041"/>
        <w:gridCol w:w="14"/>
        <w:gridCol w:w="950"/>
        <w:gridCol w:w="1163"/>
      </w:tblGrid>
      <w:tr w:rsidR="00B46392" w:rsidRPr="00B1740E" w14:paraId="7C8BDD23" w14:textId="77777777" w:rsidTr="00B46392">
        <w:trPr>
          <w:trHeight w:val="283"/>
        </w:trPr>
        <w:tc>
          <w:tcPr>
            <w:tcW w:w="2267" w:type="dxa"/>
            <w:tcBorders>
              <w:bottom w:val="single" w:sz="2" w:space="0" w:color="auto"/>
            </w:tcBorders>
          </w:tcPr>
          <w:p w14:paraId="026B3C57" w14:textId="0B38ABA6" w:rsidR="00B46392" w:rsidRPr="00B1740E" w:rsidRDefault="00B46392">
            <w:pPr>
              <w:pStyle w:val="Compact"/>
              <w:rPr>
                <w:rFonts w:ascii="Helvetica" w:hAnsi="Helvetica"/>
                <w:sz w:val="21"/>
                <w:szCs w:val="21"/>
              </w:rPr>
            </w:pPr>
            <w:r>
              <w:rPr>
                <w:rFonts w:ascii="Helvetica" w:hAnsi="Helvetica"/>
                <w:sz w:val="21"/>
                <w:szCs w:val="21"/>
              </w:rPr>
              <w:t>Comparison</w:t>
            </w:r>
          </w:p>
        </w:tc>
        <w:tc>
          <w:tcPr>
            <w:tcW w:w="3431" w:type="dxa"/>
            <w:tcBorders>
              <w:bottom w:val="single" w:sz="2" w:space="0" w:color="auto"/>
            </w:tcBorders>
          </w:tcPr>
          <w:p w14:paraId="44DFBCE7" w14:textId="2F343F40" w:rsidR="00B46392" w:rsidRPr="00B1740E" w:rsidRDefault="00B46392">
            <w:pPr>
              <w:pStyle w:val="Compact"/>
              <w:rPr>
                <w:rFonts w:ascii="Helvetica" w:hAnsi="Helvetica"/>
                <w:sz w:val="21"/>
                <w:szCs w:val="21"/>
              </w:rPr>
            </w:pPr>
            <w:r w:rsidRPr="00B1740E">
              <w:rPr>
                <w:rFonts w:ascii="Helvetica" w:hAnsi="Helvetica"/>
                <w:sz w:val="21"/>
                <w:szCs w:val="21"/>
              </w:rPr>
              <w:t>Variable</w:t>
            </w:r>
          </w:p>
        </w:tc>
        <w:tc>
          <w:tcPr>
            <w:tcW w:w="1063" w:type="dxa"/>
            <w:gridSpan w:val="2"/>
            <w:tcBorders>
              <w:bottom w:val="single" w:sz="2" w:space="0" w:color="auto"/>
            </w:tcBorders>
          </w:tcPr>
          <w:p w14:paraId="565EC8A0"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OR</w:t>
            </w:r>
            <w:r w:rsidRPr="00B1740E">
              <w:rPr>
                <w:rFonts w:ascii="Helvetica" w:hAnsi="Helvetica"/>
                <w:sz w:val="21"/>
                <w:szCs w:val="21"/>
                <w:vertAlign w:val="subscript"/>
              </w:rPr>
              <w:t>1</w:t>
            </w:r>
          </w:p>
        </w:tc>
        <w:tc>
          <w:tcPr>
            <w:tcW w:w="1064" w:type="dxa"/>
            <w:gridSpan w:val="2"/>
            <w:tcBorders>
              <w:bottom w:val="single" w:sz="2" w:space="0" w:color="auto"/>
            </w:tcBorders>
          </w:tcPr>
          <w:p w14:paraId="0D4392BF"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OR</w:t>
            </w:r>
            <w:r w:rsidRPr="00B1740E">
              <w:rPr>
                <w:rFonts w:ascii="Helvetica" w:hAnsi="Helvetica"/>
                <w:sz w:val="21"/>
                <w:szCs w:val="21"/>
                <w:vertAlign w:val="subscript"/>
              </w:rPr>
              <w:t>2</w:t>
            </w:r>
          </w:p>
        </w:tc>
        <w:tc>
          <w:tcPr>
            <w:tcW w:w="964" w:type="dxa"/>
            <w:gridSpan w:val="2"/>
            <w:tcBorders>
              <w:bottom w:val="single" w:sz="2" w:space="0" w:color="auto"/>
            </w:tcBorders>
          </w:tcPr>
          <w:p w14:paraId="74615D16" w14:textId="77777777" w:rsidR="00B46392" w:rsidRPr="00B1740E" w:rsidRDefault="00B46392" w:rsidP="00B46392">
            <w:pPr>
              <w:pStyle w:val="Compact"/>
              <w:rPr>
                <w:rFonts w:ascii="Helvetica" w:hAnsi="Helvetica"/>
                <w:sz w:val="21"/>
                <w:szCs w:val="21"/>
              </w:rPr>
            </w:pPr>
            <w:proofErr w:type="spellStart"/>
            <w:r w:rsidRPr="00B1740E">
              <w:rPr>
                <w:rFonts w:ascii="Helvetica" w:hAnsi="Helvetica"/>
                <w:sz w:val="21"/>
                <w:szCs w:val="21"/>
              </w:rPr>
              <w:t>Z</w:t>
            </w:r>
            <w:r w:rsidRPr="00B1740E">
              <w:rPr>
                <w:rFonts w:ascii="Helvetica" w:hAnsi="Helvetica"/>
                <w:sz w:val="21"/>
                <w:szCs w:val="21"/>
                <w:vertAlign w:val="subscript"/>
              </w:rPr>
              <w:t>diff</w:t>
            </w:r>
            <w:proofErr w:type="spellEnd"/>
          </w:p>
        </w:tc>
        <w:tc>
          <w:tcPr>
            <w:tcW w:w="1163" w:type="dxa"/>
            <w:tcBorders>
              <w:bottom w:val="single" w:sz="2" w:space="0" w:color="auto"/>
            </w:tcBorders>
          </w:tcPr>
          <w:p w14:paraId="563CFB91" w14:textId="77777777" w:rsidR="00B46392" w:rsidRPr="00B1740E" w:rsidRDefault="00B46392" w:rsidP="00B46392">
            <w:pPr>
              <w:pStyle w:val="Compact"/>
              <w:rPr>
                <w:rFonts w:ascii="Helvetica" w:hAnsi="Helvetica"/>
                <w:sz w:val="21"/>
                <w:szCs w:val="21"/>
              </w:rPr>
            </w:pPr>
            <w:proofErr w:type="spellStart"/>
            <w:r w:rsidRPr="00B1740E">
              <w:rPr>
                <w:rFonts w:ascii="Helvetica" w:hAnsi="Helvetica"/>
                <w:sz w:val="21"/>
                <w:szCs w:val="21"/>
              </w:rPr>
              <w:t>P</w:t>
            </w:r>
            <w:r w:rsidRPr="00B1740E">
              <w:rPr>
                <w:rFonts w:ascii="Helvetica" w:hAnsi="Helvetica"/>
                <w:sz w:val="21"/>
                <w:szCs w:val="21"/>
                <w:vertAlign w:val="subscript"/>
              </w:rPr>
              <w:t>diff</w:t>
            </w:r>
            <w:proofErr w:type="spellEnd"/>
          </w:p>
        </w:tc>
      </w:tr>
      <w:tr w:rsidR="00B46392" w:rsidRPr="00B1740E" w14:paraId="15A114F7" w14:textId="77777777" w:rsidTr="00B46392">
        <w:trPr>
          <w:trHeight w:val="293"/>
        </w:trPr>
        <w:tc>
          <w:tcPr>
            <w:tcW w:w="2267" w:type="dxa"/>
            <w:vMerge w:val="restart"/>
            <w:tcBorders>
              <w:top w:val="single" w:sz="2" w:space="0" w:color="auto"/>
            </w:tcBorders>
          </w:tcPr>
          <w:p w14:paraId="1C266E99" w14:textId="43A7109C" w:rsidR="00B46392" w:rsidRPr="00B46392" w:rsidRDefault="00B46392" w:rsidP="00B46392">
            <w:pPr>
              <w:pStyle w:val="BodyText"/>
              <w:rPr>
                <w:rFonts w:ascii="Helvetica" w:hAnsi="Helvetica"/>
                <w:i/>
                <w:iCs/>
                <w:sz w:val="21"/>
                <w:szCs w:val="21"/>
              </w:rPr>
            </w:pPr>
            <w:r w:rsidRPr="004F0718">
              <w:rPr>
                <w:rFonts w:ascii="Helvetica" w:hAnsi="Helvetica"/>
                <w:i/>
                <w:iCs/>
                <w:sz w:val="21"/>
                <w:szCs w:val="21"/>
              </w:rPr>
              <w:t>Full sample (Univariable versus Multivariable effects)</w:t>
            </w:r>
          </w:p>
        </w:tc>
        <w:tc>
          <w:tcPr>
            <w:tcW w:w="3431" w:type="dxa"/>
            <w:tcBorders>
              <w:top w:val="single" w:sz="2" w:space="0" w:color="auto"/>
            </w:tcBorders>
          </w:tcPr>
          <w:p w14:paraId="1CAF8466" w14:textId="66F69106" w:rsidR="00B46392" w:rsidRPr="00B1740E" w:rsidRDefault="00B46392">
            <w:pPr>
              <w:pStyle w:val="Compact"/>
              <w:rPr>
                <w:rFonts w:ascii="Helvetica" w:hAnsi="Helvetica"/>
                <w:sz w:val="21"/>
                <w:szCs w:val="21"/>
              </w:rPr>
            </w:pPr>
            <w:r w:rsidRPr="00B1740E">
              <w:rPr>
                <w:rFonts w:ascii="Helvetica" w:hAnsi="Helvetica"/>
                <w:sz w:val="21"/>
                <w:szCs w:val="21"/>
              </w:rPr>
              <w:t>Age</w:t>
            </w:r>
          </w:p>
        </w:tc>
        <w:tc>
          <w:tcPr>
            <w:tcW w:w="1063" w:type="dxa"/>
            <w:gridSpan w:val="2"/>
            <w:tcBorders>
              <w:top w:val="single" w:sz="2" w:space="0" w:color="auto"/>
            </w:tcBorders>
          </w:tcPr>
          <w:p w14:paraId="1476FA20"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0.99</w:t>
            </w:r>
          </w:p>
        </w:tc>
        <w:tc>
          <w:tcPr>
            <w:tcW w:w="1064" w:type="dxa"/>
            <w:gridSpan w:val="2"/>
            <w:tcBorders>
              <w:top w:val="single" w:sz="2" w:space="0" w:color="auto"/>
            </w:tcBorders>
          </w:tcPr>
          <w:p w14:paraId="3366528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1.00</w:t>
            </w:r>
          </w:p>
        </w:tc>
        <w:tc>
          <w:tcPr>
            <w:tcW w:w="964" w:type="dxa"/>
            <w:gridSpan w:val="2"/>
            <w:tcBorders>
              <w:top w:val="single" w:sz="2" w:space="0" w:color="auto"/>
            </w:tcBorders>
          </w:tcPr>
          <w:p w14:paraId="7778C1A8"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-3.89</w:t>
            </w:r>
          </w:p>
        </w:tc>
        <w:tc>
          <w:tcPr>
            <w:tcW w:w="1163" w:type="dxa"/>
            <w:tcBorders>
              <w:top w:val="single" w:sz="2" w:space="0" w:color="auto"/>
            </w:tcBorders>
          </w:tcPr>
          <w:p w14:paraId="6EAA4835"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0.00010</w:t>
            </w:r>
          </w:p>
        </w:tc>
      </w:tr>
      <w:tr w:rsidR="00B46392" w:rsidRPr="00B1740E" w14:paraId="128FCE63" w14:textId="77777777" w:rsidTr="00B46392">
        <w:trPr>
          <w:trHeight w:val="283"/>
        </w:trPr>
        <w:tc>
          <w:tcPr>
            <w:tcW w:w="2267" w:type="dxa"/>
            <w:vMerge/>
          </w:tcPr>
          <w:p w14:paraId="4D70FECD" w14:textId="77777777" w:rsidR="00B46392" w:rsidRPr="00B1740E" w:rsidRDefault="00B46392">
            <w:pPr>
              <w:pStyle w:val="Compact"/>
              <w:rPr>
                <w:rFonts w:ascii="Helvetica" w:hAnsi="Helvetica"/>
                <w:sz w:val="21"/>
                <w:szCs w:val="21"/>
              </w:rPr>
            </w:pPr>
          </w:p>
        </w:tc>
        <w:tc>
          <w:tcPr>
            <w:tcW w:w="3431" w:type="dxa"/>
          </w:tcPr>
          <w:p w14:paraId="5FADF702" w14:textId="096D9EC7" w:rsidR="00B46392" w:rsidRPr="00B1740E" w:rsidRDefault="00B46392">
            <w:pPr>
              <w:pStyle w:val="Compact"/>
              <w:rPr>
                <w:rFonts w:ascii="Helvetica" w:hAnsi="Helvetica"/>
                <w:sz w:val="21"/>
                <w:szCs w:val="21"/>
              </w:rPr>
            </w:pPr>
            <w:r w:rsidRPr="00B1740E">
              <w:rPr>
                <w:rFonts w:ascii="Helvetica" w:hAnsi="Helvetica"/>
                <w:sz w:val="21"/>
                <w:szCs w:val="21"/>
              </w:rPr>
              <w:t>Self-medication (</w:t>
            </w:r>
            <w:proofErr w:type="spellStart"/>
            <w:r w:rsidRPr="00B1740E">
              <w:rPr>
                <w:rFonts w:ascii="Helvetica" w:hAnsi="Helvetica"/>
                <w:sz w:val="21"/>
                <w:szCs w:val="21"/>
              </w:rPr>
              <w:t>alc</w:t>
            </w:r>
            <w:proofErr w:type="spellEnd"/>
            <w:r w:rsidRPr="00B1740E">
              <w:rPr>
                <w:rFonts w:ascii="Helvetica" w:hAnsi="Helvetica"/>
                <w:sz w:val="21"/>
                <w:szCs w:val="21"/>
              </w:rPr>
              <w:t>/drugs)</w:t>
            </w:r>
          </w:p>
        </w:tc>
        <w:tc>
          <w:tcPr>
            <w:tcW w:w="1063" w:type="dxa"/>
            <w:gridSpan w:val="2"/>
          </w:tcPr>
          <w:p w14:paraId="2FE9F92B"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1.12</w:t>
            </w:r>
          </w:p>
        </w:tc>
        <w:tc>
          <w:tcPr>
            <w:tcW w:w="1064" w:type="dxa"/>
            <w:gridSpan w:val="2"/>
          </w:tcPr>
          <w:p w14:paraId="3E08C09C"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0.95</w:t>
            </w:r>
          </w:p>
        </w:tc>
        <w:tc>
          <w:tcPr>
            <w:tcW w:w="964" w:type="dxa"/>
            <w:gridSpan w:val="2"/>
          </w:tcPr>
          <w:p w14:paraId="70D2004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3.29</w:t>
            </w:r>
          </w:p>
        </w:tc>
        <w:tc>
          <w:tcPr>
            <w:tcW w:w="1163" w:type="dxa"/>
          </w:tcPr>
          <w:p w14:paraId="43619B4E"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0.00100</w:t>
            </w:r>
          </w:p>
        </w:tc>
      </w:tr>
      <w:tr w:rsidR="00B46392" w:rsidRPr="00B1740E" w14:paraId="5108B766" w14:textId="77777777" w:rsidTr="00B46392">
        <w:trPr>
          <w:trHeight w:val="283"/>
        </w:trPr>
        <w:tc>
          <w:tcPr>
            <w:tcW w:w="2267" w:type="dxa"/>
            <w:vMerge/>
            <w:tcBorders>
              <w:bottom w:val="single" w:sz="4" w:space="0" w:color="auto"/>
            </w:tcBorders>
          </w:tcPr>
          <w:p w14:paraId="2C662BC8" w14:textId="77777777" w:rsidR="00B46392" w:rsidRPr="00B1740E" w:rsidRDefault="00B46392">
            <w:pPr>
              <w:pStyle w:val="Compact"/>
              <w:rPr>
                <w:rFonts w:ascii="Helvetica" w:hAnsi="Helvetica"/>
                <w:sz w:val="21"/>
                <w:szCs w:val="21"/>
              </w:rPr>
            </w:pPr>
          </w:p>
        </w:tc>
        <w:tc>
          <w:tcPr>
            <w:tcW w:w="3431" w:type="dxa"/>
            <w:tcBorders>
              <w:bottom w:val="single" w:sz="4" w:space="0" w:color="auto"/>
            </w:tcBorders>
          </w:tcPr>
          <w:p w14:paraId="31ED77A5" w14:textId="02EBD565" w:rsidR="00B46392" w:rsidRPr="00B1740E" w:rsidRDefault="00B46392">
            <w:pPr>
              <w:pStyle w:val="Compact"/>
              <w:rPr>
                <w:rFonts w:ascii="Helvetica" w:hAnsi="Helvetica"/>
                <w:sz w:val="21"/>
                <w:szCs w:val="21"/>
              </w:rPr>
            </w:pPr>
            <w:r w:rsidRPr="00B1740E">
              <w:rPr>
                <w:rFonts w:ascii="Helvetica" w:hAnsi="Helvetica"/>
                <w:sz w:val="21"/>
                <w:szCs w:val="21"/>
              </w:rPr>
              <w:t>Self-help</w:t>
            </w:r>
          </w:p>
        </w:tc>
        <w:tc>
          <w:tcPr>
            <w:tcW w:w="1063" w:type="dxa"/>
            <w:gridSpan w:val="2"/>
            <w:tcBorders>
              <w:bottom w:val="single" w:sz="4" w:space="0" w:color="auto"/>
            </w:tcBorders>
          </w:tcPr>
          <w:p w14:paraId="7E13B9F2"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2.30</w:t>
            </w:r>
          </w:p>
        </w:tc>
        <w:tc>
          <w:tcPr>
            <w:tcW w:w="1064" w:type="dxa"/>
            <w:gridSpan w:val="2"/>
            <w:tcBorders>
              <w:bottom w:val="single" w:sz="4" w:space="0" w:color="auto"/>
            </w:tcBorders>
          </w:tcPr>
          <w:p w14:paraId="55D18448"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1.98</w:t>
            </w:r>
          </w:p>
        </w:tc>
        <w:tc>
          <w:tcPr>
            <w:tcW w:w="964" w:type="dxa"/>
            <w:gridSpan w:val="2"/>
            <w:tcBorders>
              <w:bottom w:val="single" w:sz="4" w:space="0" w:color="auto"/>
            </w:tcBorders>
          </w:tcPr>
          <w:p w14:paraId="61CC924D"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2.88</w:t>
            </w:r>
          </w:p>
        </w:tc>
        <w:tc>
          <w:tcPr>
            <w:tcW w:w="1163" w:type="dxa"/>
            <w:tcBorders>
              <w:bottom w:val="single" w:sz="4" w:space="0" w:color="auto"/>
            </w:tcBorders>
          </w:tcPr>
          <w:p w14:paraId="00156D24"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0.00398</w:t>
            </w:r>
          </w:p>
        </w:tc>
      </w:tr>
      <w:tr w:rsidR="00B46392" w:rsidRPr="00B1740E" w14:paraId="0B4DBDFC" w14:textId="77777777" w:rsidTr="00B46392">
        <w:trPr>
          <w:trHeight w:val="274"/>
        </w:trPr>
        <w:tc>
          <w:tcPr>
            <w:tcW w:w="2267" w:type="dxa"/>
            <w:vMerge w:val="restart"/>
            <w:tcBorders>
              <w:top w:val="single" w:sz="4" w:space="0" w:color="auto"/>
            </w:tcBorders>
          </w:tcPr>
          <w:p w14:paraId="35FDBA66" w14:textId="597C36FC" w:rsidR="00B46392" w:rsidRPr="00B1740E" w:rsidRDefault="00B46392">
            <w:pPr>
              <w:pStyle w:val="Compact"/>
              <w:rPr>
                <w:rFonts w:ascii="Helvetica" w:hAnsi="Helvetica"/>
                <w:sz w:val="21"/>
                <w:szCs w:val="21"/>
              </w:rPr>
            </w:pPr>
            <w:r w:rsidRPr="004F0718">
              <w:rPr>
                <w:rFonts w:ascii="Helvetica" w:hAnsi="Helvetica"/>
                <w:i/>
                <w:iCs/>
                <w:sz w:val="21"/>
                <w:szCs w:val="21"/>
              </w:rPr>
              <w:t>Male sample (Univariable versus Multivariable effects)</w:t>
            </w:r>
          </w:p>
        </w:tc>
        <w:tc>
          <w:tcPr>
            <w:tcW w:w="3431" w:type="dxa"/>
            <w:tcBorders>
              <w:top w:val="single" w:sz="4" w:space="0" w:color="auto"/>
            </w:tcBorders>
          </w:tcPr>
          <w:p w14:paraId="704BB2D9" w14:textId="24E31086" w:rsidR="00B46392" w:rsidRPr="00B1740E" w:rsidRDefault="00B46392">
            <w:pPr>
              <w:pStyle w:val="Compact"/>
              <w:rPr>
                <w:rFonts w:ascii="Helvetica" w:hAnsi="Helvetica"/>
                <w:sz w:val="21"/>
                <w:szCs w:val="21"/>
              </w:rPr>
            </w:pPr>
            <w:r w:rsidRPr="00B1740E">
              <w:rPr>
                <w:rFonts w:ascii="Helvetica" w:hAnsi="Helvetica"/>
                <w:sz w:val="21"/>
                <w:szCs w:val="21"/>
              </w:rPr>
              <w:t>Self-medication (</w:t>
            </w:r>
            <w:proofErr w:type="spellStart"/>
            <w:r w:rsidRPr="00B1740E">
              <w:rPr>
                <w:rFonts w:ascii="Helvetica" w:hAnsi="Helvetica"/>
                <w:sz w:val="21"/>
                <w:szCs w:val="21"/>
              </w:rPr>
              <w:t>alc</w:t>
            </w:r>
            <w:proofErr w:type="spellEnd"/>
            <w:r w:rsidRPr="00B1740E">
              <w:rPr>
                <w:rFonts w:ascii="Helvetica" w:hAnsi="Helvetica"/>
                <w:sz w:val="21"/>
                <w:szCs w:val="21"/>
              </w:rPr>
              <w:t>/drugs)</w:t>
            </w:r>
          </w:p>
        </w:tc>
        <w:tc>
          <w:tcPr>
            <w:tcW w:w="1063" w:type="dxa"/>
            <w:gridSpan w:val="2"/>
            <w:tcBorders>
              <w:top w:val="single" w:sz="4" w:space="0" w:color="auto"/>
            </w:tcBorders>
          </w:tcPr>
          <w:p w14:paraId="23193482"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1.1</w:t>
            </w:r>
          </w:p>
        </w:tc>
        <w:tc>
          <w:tcPr>
            <w:tcW w:w="1064" w:type="dxa"/>
            <w:gridSpan w:val="2"/>
            <w:tcBorders>
              <w:top w:val="single" w:sz="4" w:space="0" w:color="auto"/>
            </w:tcBorders>
          </w:tcPr>
          <w:p w14:paraId="19001481"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0.85</w:t>
            </w:r>
          </w:p>
        </w:tc>
        <w:tc>
          <w:tcPr>
            <w:tcW w:w="964" w:type="dxa"/>
            <w:gridSpan w:val="2"/>
            <w:tcBorders>
              <w:top w:val="single" w:sz="4" w:space="0" w:color="auto"/>
            </w:tcBorders>
          </w:tcPr>
          <w:p w14:paraId="331F51F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3.60</w:t>
            </w:r>
          </w:p>
        </w:tc>
        <w:tc>
          <w:tcPr>
            <w:tcW w:w="1163" w:type="dxa"/>
            <w:tcBorders>
              <w:top w:val="single" w:sz="4" w:space="0" w:color="auto"/>
            </w:tcBorders>
          </w:tcPr>
          <w:p w14:paraId="53980D94"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0.000318</w:t>
            </w:r>
          </w:p>
        </w:tc>
      </w:tr>
      <w:tr w:rsidR="00B46392" w:rsidRPr="00B1740E" w14:paraId="339981FA" w14:textId="77777777" w:rsidTr="00B46392">
        <w:trPr>
          <w:trHeight w:val="264"/>
        </w:trPr>
        <w:tc>
          <w:tcPr>
            <w:tcW w:w="2267" w:type="dxa"/>
            <w:vMerge/>
            <w:tcBorders>
              <w:bottom w:val="single" w:sz="4" w:space="0" w:color="auto"/>
            </w:tcBorders>
          </w:tcPr>
          <w:p w14:paraId="1CD19451" w14:textId="77777777" w:rsidR="00B46392" w:rsidRPr="00B1740E" w:rsidRDefault="00B46392">
            <w:pPr>
              <w:pStyle w:val="Compact"/>
              <w:rPr>
                <w:rFonts w:ascii="Helvetica" w:hAnsi="Helvetica"/>
                <w:sz w:val="21"/>
                <w:szCs w:val="21"/>
              </w:rPr>
            </w:pPr>
          </w:p>
        </w:tc>
        <w:tc>
          <w:tcPr>
            <w:tcW w:w="3431" w:type="dxa"/>
            <w:tcBorders>
              <w:bottom w:val="single" w:sz="4" w:space="0" w:color="auto"/>
            </w:tcBorders>
          </w:tcPr>
          <w:p w14:paraId="407E3082" w14:textId="61E4AD19" w:rsidR="00B46392" w:rsidRPr="00B1740E" w:rsidRDefault="00B46392">
            <w:pPr>
              <w:pStyle w:val="Compact"/>
              <w:rPr>
                <w:rFonts w:ascii="Helvetica" w:hAnsi="Helvetica"/>
                <w:sz w:val="21"/>
                <w:szCs w:val="21"/>
              </w:rPr>
            </w:pPr>
            <w:r w:rsidRPr="00B1740E">
              <w:rPr>
                <w:rFonts w:ascii="Helvetica" w:hAnsi="Helvetica"/>
                <w:sz w:val="21"/>
                <w:szCs w:val="21"/>
              </w:rPr>
              <w:t>Age</w:t>
            </w:r>
          </w:p>
        </w:tc>
        <w:tc>
          <w:tcPr>
            <w:tcW w:w="1063" w:type="dxa"/>
            <w:gridSpan w:val="2"/>
            <w:tcBorders>
              <w:bottom w:val="single" w:sz="4" w:space="0" w:color="auto"/>
            </w:tcBorders>
          </w:tcPr>
          <w:p w14:paraId="4417BB6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w:t>
            </w:r>
          </w:p>
        </w:tc>
        <w:tc>
          <w:tcPr>
            <w:tcW w:w="1064" w:type="dxa"/>
            <w:gridSpan w:val="2"/>
            <w:tcBorders>
              <w:bottom w:val="single" w:sz="4" w:space="0" w:color="auto"/>
            </w:tcBorders>
          </w:tcPr>
          <w:p w14:paraId="5D7D1F8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1.01</w:t>
            </w:r>
          </w:p>
        </w:tc>
        <w:tc>
          <w:tcPr>
            <w:tcW w:w="964" w:type="dxa"/>
            <w:gridSpan w:val="2"/>
            <w:tcBorders>
              <w:bottom w:val="single" w:sz="4" w:space="0" w:color="auto"/>
            </w:tcBorders>
          </w:tcPr>
          <w:p w14:paraId="242F7854"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-2.12</w:t>
            </w:r>
          </w:p>
        </w:tc>
        <w:tc>
          <w:tcPr>
            <w:tcW w:w="1163" w:type="dxa"/>
            <w:tcBorders>
              <w:bottom w:val="single" w:sz="4" w:space="0" w:color="auto"/>
            </w:tcBorders>
          </w:tcPr>
          <w:p w14:paraId="4C27F2C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0.034000</w:t>
            </w:r>
          </w:p>
        </w:tc>
      </w:tr>
      <w:tr w:rsidR="00B46392" w:rsidRPr="00B1740E" w14:paraId="3EEA54D1" w14:textId="77777777" w:rsidTr="00B46392">
        <w:trPr>
          <w:trHeight w:val="290"/>
        </w:trPr>
        <w:tc>
          <w:tcPr>
            <w:tcW w:w="2267" w:type="dxa"/>
            <w:vMerge w:val="restart"/>
            <w:tcBorders>
              <w:top w:val="single" w:sz="4" w:space="0" w:color="auto"/>
            </w:tcBorders>
          </w:tcPr>
          <w:p w14:paraId="237E8F0D" w14:textId="5D34A710" w:rsidR="00B46392" w:rsidRPr="00B1740E" w:rsidRDefault="00B46392">
            <w:pPr>
              <w:pStyle w:val="Compact"/>
              <w:rPr>
                <w:rFonts w:ascii="Helvetica" w:hAnsi="Helvetica"/>
                <w:sz w:val="21"/>
                <w:szCs w:val="21"/>
              </w:rPr>
            </w:pPr>
            <w:r w:rsidRPr="004F0718">
              <w:rPr>
                <w:rFonts w:ascii="Helvetica" w:hAnsi="Helvetica"/>
                <w:i/>
                <w:iCs/>
                <w:sz w:val="21"/>
                <w:szCs w:val="21"/>
              </w:rPr>
              <w:t>Female sample (Univariable versus Multivariable effects)</w:t>
            </w:r>
          </w:p>
        </w:tc>
        <w:tc>
          <w:tcPr>
            <w:tcW w:w="3431" w:type="dxa"/>
            <w:tcBorders>
              <w:top w:val="single" w:sz="4" w:space="0" w:color="auto"/>
            </w:tcBorders>
          </w:tcPr>
          <w:p w14:paraId="2E836831" w14:textId="30616579" w:rsidR="00B46392" w:rsidRPr="00B1740E" w:rsidRDefault="00B46392">
            <w:pPr>
              <w:pStyle w:val="Compact"/>
              <w:rPr>
                <w:rFonts w:ascii="Helvetica" w:hAnsi="Helvetica"/>
                <w:sz w:val="21"/>
                <w:szCs w:val="21"/>
              </w:rPr>
            </w:pPr>
            <w:r w:rsidRPr="00B1740E">
              <w:rPr>
                <w:rFonts w:ascii="Helvetica" w:hAnsi="Helvetica"/>
                <w:sz w:val="21"/>
                <w:szCs w:val="21"/>
              </w:rPr>
              <w:t>Self-medication (</w:t>
            </w:r>
            <w:proofErr w:type="spellStart"/>
            <w:r w:rsidRPr="00B1740E">
              <w:rPr>
                <w:rFonts w:ascii="Helvetica" w:hAnsi="Helvetica"/>
                <w:sz w:val="21"/>
                <w:szCs w:val="21"/>
              </w:rPr>
              <w:t>alc</w:t>
            </w:r>
            <w:proofErr w:type="spellEnd"/>
            <w:r w:rsidRPr="00B1740E">
              <w:rPr>
                <w:rFonts w:ascii="Helvetica" w:hAnsi="Helvetica"/>
                <w:sz w:val="21"/>
                <w:szCs w:val="21"/>
              </w:rPr>
              <w:t>/drugs)</w:t>
            </w:r>
          </w:p>
        </w:tc>
        <w:tc>
          <w:tcPr>
            <w:tcW w:w="1063" w:type="dxa"/>
            <w:gridSpan w:val="2"/>
            <w:tcBorders>
              <w:top w:val="single" w:sz="4" w:space="0" w:color="auto"/>
            </w:tcBorders>
          </w:tcPr>
          <w:p w14:paraId="0240F765"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1.32</w:t>
            </w:r>
          </w:p>
        </w:tc>
        <w:tc>
          <w:tcPr>
            <w:tcW w:w="1064" w:type="dxa"/>
            <w:gridSpan w:val="2"/>
            <w:tcBorders>
              <w:top w:val="single" w:sz="4" w:space="0" w:color="auto"/>
            </w:tcBorders>
          </w:tcPr>
          <w:p w14:paraId="115F9E22"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1.07</w:t>
            </w:r>
          </w:p>
        </w:tc>
        <w:tc>
          <w:tcPr>
            <w:tcW w:w="964" w:type="dxa"/>
            <w:gridSpan w:val="2"/>
            <w:tcBorders>
              <w:top w:val="single" w:sz="4" w:space="0" w:color="auto"/>
            </w:tcBorders>
          </w:tcPr>
          <w:p w14:paraId="1C4239ED"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2.79</w:t>
            </w:r>
          </w:p>
        </w:tc>
        <w:tc>
          <w:tcPr>
            <w:tcW w:w="1163" w:type="dxa"/>
            <w:tcBorders>
              <w:top w:val="single" w:sz="4" w:space="0" w:color="auto"/>
            </w:tcBorders>
          </w:tcPr>
          <w:p w14:paraId="33B4ECB9"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0.00527</w:t>
            </w:r>
          </w:p>
        </w:tc>
      </w:tr>
      <w:tr w:rsidR="00B46392" w:rsidRPr="00B1740E" w14:paraId="57684C4F" w14:textId="77777777" w:rsidTr="00B46392">
        <w:trPr>
          <w:trHeight w:val="280"/>
        </w:trPr>
        <w:tc>
          <w:tcPr>
            <w:tcW w:w="2267" w:type="dxa"/>
            <w:vMerge/>
          </w:tcPr>
          <w:p w14:paraId="1EDE9E74" w14:textId="77777777" w:rsidR="00B46392" w:rsidRPr="00B1740E" w:rsidRDefault="00B46392">
            <w:pPr>
              <w:pStyle w:val="Compact"/>
              <w:rPr>
                <w:rFonts w:ascii="Helvetica" w:hAnsi="Helvetica"/>
                <w:sz w:val="21"/>
                <w:szCs w:val="21"/>
              </w:rPr>
            </w:pPr>
          </w:p>
        </w:tc>
        <w:tc>
          <w:tcPr>
            <w:tcW w:w="3431" w:type="dxa"/>
          </w:tcPr>
          <w:p w14:paraId="3EC4A713" w14:textId="4942B320" w:rsidR="00B46392" w:rsidRPr="00B1740E" w:rsidRDefault="00B46392">
            <w:pPr>
              <w:pStyle w:val="Compact"/>
              <w:rPr>
                <w:rFonts w:ascii="Helvetica" w:hAnsi="Helvetica"/>
                <w:sz w:val="21"/>
                <w:szCs w:val="21"/>
              </w:rPr>
            </w:pPr>
            <w:r w:rsidRPr="00B1740E">
              <w:rPr>
                <w:rFonts w:ascii="Helvetica" w:hAnsi="Helvetica"/>
                <w:sz w:val="21"/>
                <w:szCs w:val="21"/>
              </w:rPr>
              <w:t>Age</w:t>
            </w:r>
          </w:p>
        </w:tc>
        <w:tc>
          <w:tcPr>
            <w:tcW w:w="1063" w:type="dxa"/>
            <w:gridSpan w:val="2"/>
          </w:tcPr>
          <w:p w14:paraId="194A52E1"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0.99</w:t>
            </w:r>
          </w:p>
        </w:tc>
        <w:tc>
          <w:tcPr>
            <w:tcW w:w="1064" w:type="dxa"/>
            <w:gridSpan w:val="2"/>
          </w:tcPr>
          <w:p w14:paraId="535A4672"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0.99</w:t>
            </w:r>
          </w:p>
        </w:tc>
        <w:tc>
          <w:tcPr>
            <w:tcW w:w="964" w:type="dxa"/>
            <w:gridSpan w:val="2"/>
          </w:tcPr>
          <w:p w14:paraId="494D72E8"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-2.50</w:t>
            </w:r>
          </w:p>
        </w:tc>
        <w:tc>
          <w:tcPr>
            <w:tcW w:w="1163" w:type="dxa"/>
          </w:tcPr>
          <w:p w14:paraId="3B3E12E9"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0.01240</w:t>
            </w:r>
          </w:p>
        </w:tc>
      </w:tr>
      <w:tr w:rsidR="00B46392" w:rsidRPr="00B1740E" w14:paraId="082017C5" w14:textId="77777777" w:rsidTr="00B46392">
        <w:trPr>
          <w:trHeight w:val="280"/>
        </w:trPr>
        <w:tc>
          <w:tcPr>
            <w:tcW w:w="2267" w:type="dxa"/>
            <w:vMerge/>
            <w:tcBorders>
              <w:bottom w:val="single" w:sz="4" w:space="0" w:color="auto"/>
            </w:tcBorders>
          </w:tcPr>
          <w:p w14:paraId="6A5777C0" w14:textId="77777777" w:rsidR="00B46392" w:rsidRPr="00B1740E" w:rsidRDefault="00B46392">
            <w:pPr>
              <w:pStyle w:val="Compact"/>
              <w:rPr>
                <w:rFonts w:ascii="Helvetica" w:hAnsi="Helvetica"/>
                <w:sz w:val="21"/>
                <w:szCs w:val="21"/>
              </w:rPr>
            </w:pPr>
          </w:p>
        </w:tc>
        <w:tc>
          <w:tcPr>
            <w:tcW w:w="3431" w:type="dxa"/>
            <w:tcBorders>
              <w:bottom w:val="single" w:sz="4" w:space="0" w:color="auto"/>
            </w:tcBorders>
          </w:tcPr>
          <w:p w14:paraId="57446078" w14:textId="5D719B16" w:rsidR="00B46392" w:rsidRPr="00B1740E" w:rsidRDefault="00B46392">
            <w:pPr>
              <w:pStyle w:val="Compact"/>
              <w:rPr>
                <w:rFonts w:ascii="Helvetica" w:hAnsi="Helvetica"/>
                <w:sz w:val="21"/>
                <w:szCs w:val="21"/>
              </w:rPr>
            </w:pPr>
            <w:r w:rsidRPr="00B1740E">
              <w:rPr>
                <w:rFonts w:ascii="Helvetica" w:hAnsi="Helvetica"/>
                <w:sz w:val="21"/>
                <w:szCs w:val="21"/>
              </w:rPr>
              <w:t>Self-help</w:t>
            </w:r>
          </w:p>
        </w:tc>
        <w:tc>
          <w:tcPr>
            <w:tcW w:w="1063" w:type="dxa"/>
            <w:gridSpan w:val="2"/>
            <w:tcBorders>
              <w:bottom w:val="single" w:sz="4" w:space="0" w:color="auto"/>
            </w:tcBorders>
          </w:tcPr>
          <w:p w14:paraId="7535B96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2.01</w:t>
            </w:r>
          </w:p>
        </w:tc>
        <w:tc>
          <w:tcPr>
            <w:tcW w:w="1064" w:type="dxa"/>
            <w:gridSpan w:val="2"/>
            <w:tcBorders>
              <w:bottom w:val="single" w:sz="4" w:space="0" w:color="auto"/>
            </w:tcBorders>
          </w:tcPr>
          <w:p w14:paraId="29168E25"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1.76</w:t>
            </w:r>
          </w:p>
        </w:tc>
        <w:tc>
          <w:tcPr>
            <w:tcW w:w="964" w:type="dxa"/>
            <w:gridSpan w:val="2"/>
            <w:tcBorders>
              <w:bottom w:val="single" w:sz="4" w:space="0" w:color="auto"/>
            </w:tcBorders>
          </w:tcPr>
          <w:p w14:paraId="6157E04E"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2.15</w:t>
            </w:r>
          </w:p>
        </w:tc>
        <w:tc>
          <w:tcPr>
            <w:tcW w:w="1163" w:type="dxa"/>
            <w:tcBorders>
              <w:bottom w:val="single" w:sz="4" w:space="0" w:color="auto"/>
            </w:tcBorders>
          </w:tcPr>
          <w:p w14:paraId="0344F964"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0.03160</w:t>
            </w:r>
          </w:p>
        </w:tc>
      </w:tr>
      <w:tr w:rsidR="00B46392" w:rsidRPr="00B1740E" w14:paraId="17F12C0E" w14:textId="77777777" w:rsidTr="00B46392">
        <w:trPr>
          <w:trHeight w:val="272"/>
        </w:trPr>
        <w:tc>
          <w:tcPr>
            <w:tcW w:w="2267" w:type="dxa"/>
            <w:vMerge w:val="restart"/>
            <w:tcBorders>
              <w:top w:val="single" w:sz="4" w:space="0" w:color="auto"/>
            </w:tcBorders>
          </w:tcPr>
          <w:p w14:paraId="38D2F87F" w14:textId="7EDDDB90" w:rsidR="00B46392" w:rsidRPr="00B1740E" w:rsidRDefault="00B46392">
            <w:pPr>
              <w:pStyle w:val="Compact"/>
              <w:rPr>
                <w:rFonts w:ascii="Helvetica" w:hAnsi="Helvetica"/>
                <w:sz w:val="21"/>
                <w:szCs w:val="21"/>
              </w:rPr>
            </w:pPr>
            <w:r w:rsidRPr="004F0718">
              <w:rPr>
                <w:rFonts w:ascii="Helvetica" w:hAnsi="Helvetica"/>
                <w:i/>
                <w:iCs/>
                <w:sz w:val="21"/>
                <w:szCs w:val="21"/>
              </w:rPr>
              <w:t>Univariable effects (Female versus Male sample)</w:t>
            </w:r>
          </w:p>
        </w:tc>
        <w:tc>
          <w:tcPr>
            <w:tcW w:w="3431" w:type="dxa"/>
            <w:tcBorders>
              <w:top w:val="single" w:sz="4" w:space="0" w:color="auto"/>
            </w:tcBorders>
          </w:tcPr>
          <w:p w14:paraId="2DC3DED6" w14:textId="070DD5E2" w:rsidR="00B46392" w:rsidRPr="00B1740E" w:rsidRDefault="00B46392">
            <w:pPr>
              <w:pStyle w:val="Compact"/>
              <w:rPr>
                <w:rFonts w:ascii="Helvetica" w:hAnsi="Helvetica"/>
                <w:sz w:val="21"/>
                <w:szCs w:val="21"/>
              </w:rPr>
            </w:pPr>
            <w:r w:rsidRPr="00B1740E">
              <w:rPr>
                <w:rFonts w:ascii="Helvetica" w:hAnsi="Helvetica"/>
                <w:sz w:val="21"/>
                <w:szCs w:val="21"/>
              </w:rPr>
              <w:t>Age</w:t>
            </w:r>
          </w:p>
        </w:tc>
        <w:tc>
          <w:tcPr>
            <w:tcW w:w="1063" w:type="dxa"/>
            <w:gridSpan w:val="2"/>
            <w:tcBorders>
              <w:top w:val="single" w:sz="4" w:space="0" w:color="auto"/>
            </w:tcBorders>
          </w:tcPr>
          <w:p w14:paraId="4E48872A"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0.99</w:t>
            </w:r>
          </w:p>
        </w:tc>
        <w:tc>
          <w:tcPr>
            <w:tcW w:w="1064" w:type="dxa"/>
            <w:gridSpan w:val="2"/>
            <w:tcBorders>
              <w:top w:val="single" w:sz="4" w:space="0" w:color="auto"/>
            </w:tcBorders>
          </w:tcPr>
          <w:p w14:paraId="4F7644C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1.00</w:t>
            </w:r>
          </w:p>
        </w:tc>
        <w:tc>
          <w:tcPr>
            <w:tcW w:w="964" w:type="dxa"/>
            <w:gridSpan w:val="2"/>
            <w:tcBorders>
              <w:top w:val="single" w:sz="4" w:space="0" w:color="auto"/>
            </w:tcBorders>
          </w:tcPr>
          <w:p w14:paraId="07395D10"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-5.27</w:t>
            </w:r>
          </w:p>
        </w:tc>
        <w:tc>
          <w:tcPr>
            <w:tcW w:w="1163" w:type="dxa"/>
            <w:tcBorders>
              <w:top w:val="single" w:sz="4" w:space="0" w:color="auto"/>
            </w:tcBorders>
          </w:tcPr>
          <w:p w14:paraId="3EB3EF53"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1.00e-07</w:t>
            </w:r>
          </w:p>
        </w:tc>
      </w:tr>
      <w:tr w:rsidR="00B46392" w:rsidRPr="00B1740E" w14:paraId="052E1C1A" w14:textId="77777777" w:rsidTr="00B46392">
        <w:trPr>
          <w:trHeight w:val="262"/>
        </w:trPr>
        <w:tc>
          <w:tcPr>
            <w:tcW w:w="2267" w:type="dxa"/>
            <w:vMerge/>
          </w:tcPr>
          <w:p w14:paraId="18B2F471" w14:textId="77777777" w:rsidR="00B46392" w:rsidRPr="00B1740E" w:rsidRDefault="00B46392">
            <w:pPr>
              <w:pStyle w:val="Compact"/>
              <w:rPr>
                <w:rFonts w:ascii="Helvetica" w:hAnsi="Helvetica"/>
                <w:sz w:val="21"/>
                <w:szCs w:val="21"/>
              </w:rPr>
            </w:pPr>
          </w:p>
        </w:tc>
        <w:tc>
          <w:tcPr>
            <w:tcW w:w="3431" w:type="dxa"/>
          </w:tcPr>
          <w:p w14:paraId="1A33D3F4" w14:textId="1093FF39" w:rsidR="00B46392" w:rsidRPr="00B1740E" w:rsidRDefault="00B46392">
            <w:pPr>
              <w:pStyle w:val="Compact"/>
              <w:rPr>
                <w:rFonts w:ascii="Helvetica" w:hAnsi="Helvetica"/>
                <w:sz w:val="21"/>
                <w:szCs w:val="21"/>
              </w:rPr>
            </w:pPr>
            <w:r w:rsidRPr="00B1740E">
              <w:rPr>
                <w:rFonts w:ascii="Helvetica" w:hAnsi="Helvetica"/>
                <w:sz w:val="21"/>
                <w:szCs w:val="21"/>
              </w:rPr>
              <w:t>Self-help</w:t>
            </w:r>
          </w:p>
        </w:tc>
        <w:tc>
          <w:tcPr>
            <w:tcW w:w="1063" w:type="dxa"/>
            <w:gridSpan w:val="2"/>
          </w:tcPr>
          <w:p w14:paraId="5156FA53"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2.01</w:t>
            </w:r>
          </w:p>
        </w:tc>
        <w:tc>
          <w:tcPr>
            <w:tcW w:w="1064" w:type="dxa"/>
            <w:gridSpan w:val="2"/>
          </w:tcPr>
          <w:p w14:paraId="10CE3552"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2.63</w:t>
            </w:r>
          </w:p>
        </w:tc>
        <w:tc>
          <w:tcPr>
            <w:tcW w:w="964" w:type="dxa"/>
            <w:gridSpan w:val="2"/>
          </w:tcPr>
          <w:p w14:paraId="51E0453B"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-3.58</w:t>
            </w:r>
          </w:p>
        </w:tc>
        <w:tc>
          <w:tcPr>
            <w:tcW w:w="1163" w:type="dxa"/>
          </w:tcPr>
          <w:p w14:paraId="23CCDC5A"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3.44e-04</w:t>
            </w:r>
          </w:p>
        </w:tc>
      </w:tr>
      <w:tr w:rsidR="00B46392" w:rsidRPr="00B1740E" w14:paraId="5BFEC863" w14:textId="77777777" w:rsidTr="00B46392">
        <w:trPr>
          <w:trHeight w:val="262"/>
        </w:trPr>
        <w:tc>
          <w:tcPr>
            <w:tcW w:w="2267" w:type="dxa"/>
            <w:vMerge/>
          </w:tcPr>
          <w:p w14:paraId="6C485BAD" w14:textId="77777777" w:rsidR="00B46392" w:rsidRPr="00B1740E" w:rsidRDefault="00B46392">
            <w:pPr>
              <w:pStyle w:val="Compact"/>
              <w:rPr>
                <w:rFonts w:ascii="Helvetica" w:hAnsi="Helvetica"/>
                <w:sz w:val="21"/>
                <w:szCs w:val="21"/>
              </w:rPr>
            </w:pPr>
          </w:p>
        </w:tc>
        <w:tc>
          <w:tcPr>
            <w:tcW w:w="3431" w:type="dxa"/>
          </w:tcPr>
          <w:p w14:paraId="54F8B5C9" w14:textId="24585883" w:rsidR="00B46392" w:rsidRPr="00B1740E" w:rsidRDefault="00B46392">
            <w:pPr>
              <w:pStyle w:val="Compact"/>
              <w:rPr>
                <w:rFonts w:ascii="Helvetica" w:hAnsi="Helvetica"/>
                <w:sz w:val="21"/>
                <w:szCs w:val="21"/>
              </w:rPr>
            </w:pPr>
            <w:r w:rsidRPr="00B1740E">
              <w:rPr>
                <w:rFonts w:ascii="Helvetica" w:hAnsi="Helvetica"/>
                <w:sz w:val="21"/>
                <w:szCs w:val="21"/>
              </w:rPr>
              <w:t>Self-medication (</w:t>
            </w:r>
            <w:proofErr w:type="spellStart"/>
            <w:r w:rsidRPr="00B1740E">
              <w:rPr>
                <w:rFonts w:ascii="Helvetica" w:hAnsi="Helvetica"/>
                <w:sz w:val="21"/>
                <w:szCs w:val="21"/>
              </w:rPr>
              <w:t>alc</w:t>
            </w:r>
            <w:proofErr w:type="spellEnd"/>
            <w:r w:rsidRPr="00B1740E">
              <w:rPr>
                <w:rFonts w:ascii="Helvetica" w:hAnsi="Helvetica"/>
                <w:sz w:val="21"/>
                <w:szCs w:val="21"/>
              </w:rPr>
              <w:t>/drugs)</w:t>
            </w:r>
          </w:p>
        </w:tc>
        <w:tc>
          <w:tcPr>
            <w:tcW w:w="1063" w:type="dxa"/>
            <w:gridSpan w:val="2"/>
          </w:tcPr>
          <w:p w14:paraId="6462BD8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1.32</w:t>
            </w:r>
          </w:p>
        </w:tc>
        <w:tc>
          <w:tcPr>
            <w:tcW w:w="1064" w:type="dxa"/>
            <w:gridSpan w:val="2"/>
          </w:tcPr>
          <w:p w14:paraId="3B0DD842"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1.10</w:t>
            </w:r>
          </w:p>
        </w:tc>
        <w:tc>
          <w:tcPr>
            <w:tcW w:w="964" w:type="dxa"/>
            <w:gridSpan w:val="2"/>
          </w:tcPr>
          <w:p w14:paraId="1D2E2B41"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2.75</w:t>
            </w:r>
          </w:p>
        </w:tc>
        <w:tc>
          <w:tcPr>
            <w:tcW w:w="1163" w:type="dxa"/>
          </w:tcPr>
          <w:p w14:paraId="0F3E16D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5.96e-03</w:t>
            </w:r>
          </w:p>
        </w:tc>
      </w:tr>
      <w:tr w:rsidR="00B46392" w:rsidRPr="00B1740E" w14:paraId="5F01635F" w14:textId="77777777" w:rsidTr="00B46392">
        <w:trPr>
          <w:trHeight w:val="272"/>
        </w:trPr>
        <w:tc>
          <w:tcPr>
            <w:tcW w:w="2267" w:type="dxa"/>
            <w:vMerge/>
            <w:tcBorders>
              <w:bottom w:val="single" w:sz="4" w:space="0" w:color="auto"/>
            </w:tcBorders>
          </w:tcPr>
          <w:p w14:paraId="0FD044FB" w14:textId="77777777" w:rsidR="00B46392" w:rsidRPr="00B1740E" w:rsidRDefault="00B46392" w:rsidP="00B46392">
            <w:pPr>
              <w:pStyle w:val="Compact"/>
              <w:rPr>
                <w:rFonts w:ascii="Helvetica" w:hAnsi="Helvetica"/>
                <w:sz w:val="21"/>
                <w:szCs w:val="21"/>
              </w:rPr>
            </w:pPr>
          </w:p>
        </w:tc>
        <w:tc>
          <w:tcPr>
            <w:tcW w:w="3431" w:type="dxa"/>
            <w:tcBorders>
              <w:bottom w:val="single" w:sz="4" w:space="0" w:color="auto"/>
            </w:tcBorders>
          </w:tcPr>
          <w:p w14:paraId="585A6417" w14:textId="54E3D674" w:rsidR="00B46392" w:rsidRPr="00B1740E" w:rsidRDefault="00B46392" w:rsidP="00B46392">
            <w:pPr>
              <w:pStyle w:val="Compact"/>
              <w:rPr>
                <w:rFonts w:ascii="Helvetica" w:hAnsi="Helvetica"/>
                <w:sz w:val="21"/>
                <w:szCs w:val="21"/>
              </w:rPr>
            </w:pPr>
            <w:r w:rsidRPr="00B1740E">
              <w:rPr>
                <w:rFonts w:ascii="Helvetica" w:hAnsi="Helvetica"/>
                <w:sz w:val="21"/>
                <w:szCs w:val="21"/>
              </w:rPr>
              <w:t>Educational attainment (Voc</w:t>
            </w:r>
            <w:r>
              <w:rPr>
                <w:rFonts w:ascii="Helvetica" w:hAnsi="Helvetica"/>
                <w:sz w:val="21"/>
                <w:szCs w:val="21"/>
              </w:rPr>
              <w:t>.</w:t>
            </w:r>
            <w:r w:rsidRPr="00B1740E">
              <w:rPr>
                <w:rFonts w:ascii="Helvetica" w:hAnsi="Helvetica"/>
                <w:sz w:val="21"/>
                <w:szCs w:val="21"/>
              </w:rPr>
              <w:t>)</w:t>
            </w:r>
          </w:p>
        </w:tc>
        <w:tc>
          <w:tcPr>
            <w:tcW w:w="1063" w:type="dxa"/>
            <w:gridSpan w:val="2"/>
            <w:tcBorders>
              <w:bottom w:val="single" w:sz="4" w:space="0" w:color="auto"/>
            </w:tcBorders>
          </w:tcPr>
          <w:p w14:paraId="1EBEB64D" w14:textId="73E694A7" w:rsidR="00B46392" w:rsidRPr="00B1740E" w:rsidRDefault="00B46392" w:rsidP="00B46392">
            <w:pPr>
              <w:pStyle w:val="Compact"/>
              <w:rPr>
                <w:rFonts w:ascii="Helvetica" w:hAnsi="Helvetica"/>
                <w:sz w:val="21"/>
                <w:szCs w:val="21"/>
              </w:rPr>
            </w:pPr>
            <w:r w:rsidRPr="00B1740E">
              <w:rPr>
                <w:rFonts w:ascii="Helvetica" w:hAnsi="Helvetica"/>
                <w:sz w:val="21"/>
                <w:szCs w:val="21"/>
              </w:rPr>
              <w:t>1.08</w:t>
            </w:r>
          </w:p>
        </w:tc>
        <w:tc>
          <w:tcPr>
            <w:tcW w:w="1064" w:type="dxa"/>
            <w:gridSpan w:val="2"/>
            <w:tcBorders>
              <w:bottom w:val="single" w:sz="4" w:space="0" w:color="auto"/>
            </w:tcBorders>
          </w:tcPr>
          <w:p w14:paraId="156469B0" w14:textId="6FE1C672" w:rsidR="00B46392" w:rsidRPr="00B1740E" w:rsidRDefault="00B46392" w:rsidP="00B46392">
            <w:pPr>
              <w:pStyle w:val="Compact"/>
              <w:rPr>
                <w:rFonts w:ascii="Helvetica" w:hAnsi="Helvetica"/>
                <w:sz w:val="21"/>
                <w:szCs w:val="21"/>
              </w:rPr>
            </w:pPr>
            <w:r w:rsidRPr="00B1740E">
              <w:rPr>
                <w:rFonts w:ascii="Helvetica" w:hAnsi="Helvetica"/>
                <w:sz w:val="21"/>
                <w:szCs w:val="21"/>
              </w:rPr>
              <w:t>0.90</w:t>
            </w:r>
          </w:p>
        </w:tc>
        <w:tc>
          <w:tcPr>
            <w:tcW w:w="964" w:type="dxa"/>
            <w:gridSpan w:val="2"/>
            <w:tcBorders>
              <w:bottom w:val="single" w:sz="4" w:space="0" w:color="auto"/>
            </w:tcBorders>
          </w:tcPr>
          <w:p w14:paraId="483743E1" w14:textId="43870650" w:rsidR="00B46392" w:rsidRPr="00B1740E" w:rsidRDefault="00B46392" w:rsidP="00B46392">
            <w:pPr>
              <w:pStyle w:val="Compact"/>
              <w:rPr>
                <w:rFonts w:ascii="Helvetica" w:hAnsi="Helvetica"/>
                <w:sz w:val="21"/>
                <w:szCs w:val="21"/>
              </w:rPr>
            </w:pPr>
            <w:r w:rsidRPr="00B1740E">
              <w:rPr>
                <w:rFonts w:ascii="Helvetica" w:hAnsi="Helvetica"/>
                <w:sz w:val="21"/>
                <w:szCs w:val="21"/>
              </w:rPr>
              <w:t>2.05</w:t>
            </w:r>
          </w:p>
        </w:tc>
        <w:tc>
          <w:tcPr>
            <w:tcW w:w="1163" w:type="dxa"/>
            <w:tcBorders>
              <w:bottom w:val="single" w:sz="4" w:space="0" w:color="auto"/>
            </w:tcBorders>
          </w:tcPr>
          <w:p w14:paraId="0B33D865" w14:textId="2E0A117E" w:rsidR="00B46392" w:rsidRPr="00B1740E" w:rsidRDefault="00B46392" w:rsidP="00B46392">
            <w:pPr>
              <w:pStyle w:val="Compact"/>
              <w:rPr>
                <w:rFonts w:ascii="Helvetica" w:hAnsi="Helvetica"/>
                <w:sz w:val="21"/>
                <w:szCs w:val="21"/>
              </w:rPr>
            </w:pPr>
            <w:r w:rsidRPr="00B1740E">
              <w:rPr>
                <w:rFonts w:ascii="Helvetica" w:hAnsi="Helvetica"/>
                <w:sz w:val="21"/>
                <w:szCs w:val="21"/>
              </w:rPr>
              <w:t>4.04e-02</w:t>
            </w:r>
          </w:p>
        </w:tc>
      </w:tr>
      <w:tr w:rsidR="00B46392" w:rsidRPr="00B1740E" w14:paraId="4BC279D3" w14:textId="77777777" w:rsidTr="00B46392">
        <w:trPr>
          <w:trHeight w:val="308"/>
        </w:trPr>
        <w:tc>
          <w:tcPr>
            <w:tcW w:w="2267" w:type="dxa"/>
            <w:vMerge w:val="restart"/>
            <w:tcBorders>
              <w:top w:val="single" w:sz="4" w:space="0" w:color="auto"/>
            </w:tcBorders>
          </w:tcPr>
          <w:p w14:paraId="4503BBF4" w14:textId="228BAC77" w:rsidR="00B46392" w:rsidRPr="00B1740E" w:rsidRDefault="00B46392" w:rsidP="00B46392">
            <w:pPr>
              <w:pStyle w:val="Compact"/>
              <w:rPr>
                <w:rFonts w:ascii="Helvetica" w:hAnsi="Helvetica"/>
                <w:sz w:val="21"/>
                <w:szCs w:val="21"/>
              </w:rPr>
            </w:pPr>
            <w:r w:rsidRPr="004F0718">
              <w:rPr>
                <w:rFonts w:ascii="Helvetica" w:hAnsi="Helvetica"/>
                <w:i/>
                <w:iCs/>
                <w:sz w:val="21"/>
                <w:szCs w:val="21"/>
              </w:rPr>
              <w:t>Multivariable effects (Female versus Male sample)</w:t>
            </w:r>
          </w:p>
        </w:tc>
        <w:tc>
          <w:tcPr>
            <w:tcW w:w="3463" w:type="dxa"/>
            <w:gridSpan w:val="2"/>
            <w:tcBorders>
              <w:top w:val="single" w:sz="4" w:space="0" w:color="auto"/>
            </w:tcBorders>
          </w:tcPr>
          <w:p w14:paraId="7BA3E966" w14:textId="7C257B9A" w:rsidR="00B46392" w:rsidRPr="00B1740E" w:rsidRDefault="00B46392" w:rsidP="00B46392">
            <w:pPr>
              <w:pStyle w:val="Compact"/>
              <w:rPr>
                <w:rFonts w:ascii="Helvetica" w:hAnsi="Helvetica"/>
                <w:sz w:val="21"/>
                <w:szCs w:val="21"/>
              </w:rPr>
            </w:pPr>
            <w:r w:rsidRPr="00B1740E">
              <w:rPr>
                <w:rFonts w:ascii="Helvetica" w:hAnsi="Helvetica"/>
                <w:sz w:val="21"/>
                <w:szCs w:val="21"/>
              </w:rPr>
              <w:t>Age</w:t>
            </w:r>
          </w:p>
        </w:tc>
        <w:tc>
          <w:tcPr>
            <w:tcW w:w="1054" w:type="dxa"/>
            <w:gridSpan w:val="2"/>
            <w:tcBorders>
              <w:top w:val="single" w:sz="4" w:space="0" w:color="auto"/>
            </w:tcBorders>
          </w:tcPr>
          <w:p w14:paraId="5A3DF58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0.99</w:t>
            </w:r>
          </w:p>
        </w:tc>
        <w:tc>
          <w:tcPr>
            <w:tcW w:w="1055" w:type="dxa"/>
            <w:gridSpan w:val="2"/>
            <w:tcBorders>
              <w:top w:val="single" w:sz="4" w:space="0" w:color="auto"/>
            </w:tcBorders>
          </w:tcPr>
          <w:p w14:paraId="1601162F"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1.01</w:t>
            </w:r>
          </w:p>
        </w:tc>
        <w:tc>
          <w:tcPr>
            <w:tcW w:w="950" w:type="dxa"/>
            <w:tcBorders>
              <w:top w:val="single" w:sz="4" w:space="0" w:color="auto"/>
            </w:tcBorders>
          </w:tcPr>
          <w:p w14:paraId="42BCD042"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-4.48</w:t>
            </w:r>
          </w:p>
        </w:tc>
        <w:tc>
          <w:tcPr>
            <w:tcW w:w="1163" w:type="dxa"/>
            <w:tcBorders>
              <w:top w:val="single" w:sz="4" w:space="0" w:color="auto"/>
            </w:tcBorders>
          </w:tcPr>
          <w:p w14:paraId="608E3CE1"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7.50e-06</w:t>
            </w:r>
          </w:p>
        </w:tc>
      </w:tr>
      <w:tr w:rsidR="00B46392" w:rsidRPr="00B1740E" w14:paraId="4228703A" w14:textId="77777777" w:rsidTr="00B46392">
        <w:trPr>
          <w:trHeight w:val="297"/>
        </w:trPr>
        <w:tc>
          <w:tcPr>
            <w:tcW w:w="2267" w:type="dxa"/>
            <w:vMerge/>
          </w:tcPr>
          <w:p w14:paraId="49D0FE14" w14:textId="77777777" w:rsidR="00B46392" w:rsidRPr="00B1740E" w:rsidRDefault="00B46392" w:rsidP="00B46392">
            <w:pPr>
              <w:pStyle w:val="Compact"/>
              <w:rPr>
                <w:rFonts w:ascii="Helvetica" w:hAnsi="Helvetica"/>
                <w:sz w:val="21"/>
                <w:szCs w:val="21"/>
              </w:rPr>
            </w:pPr>
          </w:p>
        </w:tc>
        <w:tc>
          <w:tcPr>
            <w:tcW w:w="3463" w:type="dxa"/>
            <w:gridSpan w:val="2"/>
          </w:tcPr>
          <w:p w14:paraId="7EC877AE" w14:textId="3B4E66F8" w:rsidR="00B46392" w:rsidRPr="00B1740E" w:rsidRDefault="00B46392" w:rsidP="00B46392">
            <w:pPr>
              <w:pStyle w:val="Compact"/>
              <w:rPr>
                <w:rFonts w:ascii="Helvetica" w:hAnsi="Helvetica"/>
                <w:sz w:val="21"/>
                <w:szCs w:val="21"/>
              </w:rPr>
            </w:pPr>
            <w:r w:rsidRPr="00B1740E">
              <w:rPr>
                <w:rFonts w:ascii="Helvetica" w:hAnsi="Helvetica"/>
                <w:sz w:val="21"/>
                <w:szCs w:val="21"/>
              </w:rPr>
              <w:t>Self-help</w:t>
            </w:r>
          </w:p>
        </w:tc>
        <w:tc>
          <w:tcPr>
            <w:tcW w:w="1054" w:type="dxa"/>
            <w:gridSpan w:val="2"/>
          </w:tcPr>
          <w:p w14:paraId="6BA43ADB"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1.76</w:t>
            </w:r>
          </w:p>
        </w:tc>
        <w:tc>
          <w:tcPr>
            <w:tcW w:w="1055" w:type="dxa"/>
            <w:gridSpan w:val="2"/>
          </w:tcPr>
          <w:p w14:paraId="1672CC1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2.51</w:t>
            </w:r>
          </w:p>
        </w:tc>
        <w:tc>
          <w:tcPr>
            <w:tcW w:w="950" w:type="dxa"/>
          </w:tcPr>
          <w:p w14:paraId="4D0C2A74"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-4.18</w:t>
            </w:r>
          </w:p>
        </w:tc>
        <w:tc>
          <w:tcPr>
            <w:tcW w:w="1163" w:type="dxa"/>
          </w:tcPr>
          <w:p w14:paraId="66C5826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2.92e-05</w:t>
            </w:r>
          </w:p>
        </w:tc>
      </w:tr>
      <w:tr w:rsidR="00B46392" w:rsidRPr="00B1740E" w14:paraId="13ADA63E" w14:textId="77777777" w:rsidTr="00B46392">
        <w:trPr>
          <w:trHeight w:val="297"/>
        </w:trPr>
        <w:tc>
          <w:tcPr>
            <w:tcW w:w="2267" w:type="dxa"/>
            <w:vMerge/>
          </w:tcPr>
          <w:p w14:paraId="0AA67781" w14:textId="77777777" w:rsidR="00B46392" w:rsidRPr="00B1740E" w:rsidRDefault="00B46392" w:rsidP="00B46392">
            <w:pPr>
              <w:pStyle w:val="Compact"/>
              <w:rPr>
                <w:rFonts w:ascii="Helvetica" w:hAnsi="Helvetica"/>
                <w:sz w:val="21"/>
                <w:szCs w:val="21"/>
              </w:rPr>
            </w:pPr>
          </w:p>
        </w:tc>
        <w:tc>
          <w:tcPr>
            <w:tcW w:w="3463" w:type="dxa"/>
            <w:gridSpan w:val="2"/>
          </w:tcPr>
          <w:p w14:paraId="24662D80" w14:textId="6DFEFF93" w:rsidR="00B46392" w:rsidRPr="00B1740E" w:rsidRDefault="00B46392" w:rsidP="00B46392">
            <w:pPr>
              <w:pStyle w:val="Compact"/>
              <w:rPr>
                <w:rFonts w:ascii="Helvetica" w:hAnsi="Helvetica"/>
                <w:sz w:val="21"/>
                <w:szCs w:val="21"/>
              </w:rPr>
            </w:pPr>
            <w:r w:rsidRPr="00B1740E">
              <w:rPr>
                <w:rFonts w:ascii="Helvetica" w:hAnsi="Helvetica"/>
                <w:sz w:val="21"/>
                <w:szCs w:val="21"/>
              </w:rPr>
              <w:t>Educational attainment (Voc</w:t>
            </w:r>
            <w:r>
              <w:rPr>
                <w:rFonts w:ascii="Helvetica" w:hAnsi="Helvetica"/>
                <w:sz w:val="21"/>
                <w:szCs w:val="21"/>
              </w:rPr>
              <w:t>.</w:t>
            </w:r>
            <w:r w:rsidRPr="00B1740E">
              <w:rPr>
                <w:rFonts w:ascii="Helvetica" w:hAnsi="Helvetica"/>
                <w:sz w:val="21"/>
                <w:szCs w:val="21"/>
              </w:rPr>
              <w:t>)</w:t>
            </w:r>
          </w:p>
        </w:tc>
        <w:tc>
          <w:tcPr>
            <w:tcW w:w="1054" w:type="dxa"/>
            <w:gridSpan w:val="2"/>
          </w:tcPr>
          <w:p w14:paraId="7EEC457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1.07</w:t>
            </w:r>
          </w:p>
        </w:tc>
        <w:tc>
          <w:tcPr>
            <w:tcW w:w="1055" w:type="dxa"/>
            <w:gridSpan w:val="2"/>
          </w:tcPr>
          <w:p w14:paraId="4931C863"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0.77</w:t>
            </w:r>
          </w:p>
        </w:tc>
        <w:tc>
          <w:tcPr>
            <w:tcW w:w="950" w:type="dxa"/>
          </w:tcPr>
          <w:p w14:paraId="15E15602"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3.16</w:t>
            </w:r>
          </w:p>
        </w:tc>
        <w:tc>
          <w:tcPr>
            <w:tcW w:w="1163" w:type="dxa"/>
          </w:tcPr>
          <w:p w14:paraId="00AD4E9E"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1.58e-03</w:t>
            </w:r>
          </w:p>
        </w:tc>
      </w:tr>
      <w:tr w:rsidR="00B46392" w:rsidRPr="00B1740E" w14:paraId="450F3007" w14:textId="77777777" w:rsidTr="00B46392">
        <w:trPr>
          <w:trHeight w:val="308"/>
        </w:trPr>
        <w:tc>
          <w:tcPr>
            <w:tcW w:w="2267" w:type="dxa"/>
            <w:vMerge/>
          </w:tcPr>
          <w:p w14:paraId="431C2B09" w14:textId="77777777" w:rsidR="00B46392" w:rsidRPr="00B1740E" w:rsidRDefault="00B46392" w:rsidP="00B46392">
            <w:pPr>
              <w:pStyle w:val="Compact"/>
              <w:rPr>
                <w:rFonts w:ascii="Helvetica" w:hAnsi="Helvetica"/>
                <w:sz w:val="21"/>
                <w:szCs w:val="21"/>
              </w:rPr>
            </w:pPr>
          </w:p>
        </w:tc>
        <w:tc>
          <w:tcPr>
            <w:tcW w:w="3463" w:type="dxa"/>
            <w:gridSpan w:val="2"/>
          </w:tcPr>
          <w:p w14:paraId="07CF5DC3" w14:textId="2F434789" w:rsidR="00B46392" w:rsidRPr="00B1740E" w:rsidRDefault="00B46392" w:rsidP="00B46392">
            <w:pPr>
              <w:pStyle w:val="Compact"/>
              <w:rPr>
                <w:rFonts w:ascii="Helvetica" w:hAnsi="Helvetica"/>
                <w:sz w:val="21"/>
                <w:szCs w:val="21"/>
              </w:rPr>
            </w:pPr>
            <w:r w:rsidRPr="00B1740E">
              <w:rPr>
                <w:rFonts w:ascii="Helvetica" w:hAnsi="Helvetica"/>
                <w:sz w:val="21"/>
                <w:szCs w:val="21"/>
              </w:rPr>
              <w:t>Self-medication (</w:t>
            </w:r>
            <w:proofErr w:type="spellStart"/>
            <w:r w:rsidRPr="00B1740E">
              <w:rPr>
                <w:rFonts w:ascii="Helvetica" w:hAnsi="Helvetica"/>
                <w:sz w:val="21"/>
                <w:szCs w:val="21"/>
              </w:rPr>
              <w:t>alc</w:t>
            </w:r>
            <w:proofErr w:type="spellEnd"/>
            <w:r w:rsidRPr="00B1740E">
              <w:rPr>
                <w:rFonts w:ascii="Helvetica" w:hAnsi="Helvetica"/>
                <w:sz w:val="21"/>
                <w:szCs w:val="21"/>
              </w:rPr>
              <w:t>/drugs)</w:t>
            </w:r>
          </w:p>
        </w:tc>
        <w:tc>
          <w:tcPr>
            <w:tcW w:w="1054" w:type="dxa"/>
            <w:gridSpan w:val="2"/>
          </w:tcPr>
          <w:p w14:paraId="394CBA8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1.07</w:t>
            </w:r>
          </w:p>
        </w:tc>
        <w:tc>
          <w:tcPr>
            <w:tcW w:w="1055" w:type="dxa"/>
            <w:gridSpan w:val="2"/>
          </w:tcPr>
          <w:p w14:paraId="4F9C7D1C"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0.85</w:t>
            </w:r>
          </w:p>
        </w:tc>
        <w:tc>
          <w:tcPr>
            <w:tcW w:w="950" w:type="dxa"/>
          </w:tcPr>
          <w:p w14:paraId="417875D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3.05</w:t>
            </w:r>
          </w:p>
        </w:tc>
        <w:tc>
          <w:tcPr>
            <w:tcW w:w="1163" w:type="dxa"/>
          </w:tcPr>
          <w:p w14:paraId="454D645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2.29e-03</w:t>
            </w:r>
          </w:p>
        </w:tc>
      </w:tr>
      <w:tr w:rsidR="00B46392" w:rsidRPr="00B1740E" w14:paraId="5B28637E" w14:textId="77777777" w:rsidTr="00B46392">
        <w:trPr>
          <w:trHeight w:val="297"/>
        </w:trPr>
        <w:tc>
          <w:tcPr>
            <w:tcW w:w="2267" w:type="dxa"/>
            <w:vMerge/>
            <w:tcBorders>
              <w:bottom w:val="single" w:sz="4" w:space="0" w:color="auto"/>
            </w:tcBorders>
          </w:tcPr>
          <w:p w14:paraId="1C800FA8" w14:textId="77777777" w:rsidR="00B46392" w:rsidRPr="00B1740E" w:rsidRDefault="00B46392" w:rsidP="00B46392">
            <w:pPr>
              <w:pStyle w:val="Compact"/>
              <w:rPr>
                <w:rFonts w:ascii="Helvetica" w:hAnsi="Helvetica"/>
                <w:sz w:val="21"/>
                <w:szCs w:val="21"/>
              </w:rPr>
            </w:pPr>
          </w:p>
        </w:tc>
        <w:tc>
          <w:tcPr>
            <w:tcW w:w="3463" w:type="dxa"/>
            <w:gridSpan w:val="2"/>
            <w:tcBorders>
              <w:bottom w:val="single" w:sz="4" w:space="0" w:color="auto"/>
            </w:tcBorders>
          </w:tcPr>
          <w:p w14:paraId="72B24EE3" w14:textId="333355BE" w:rsidR="00B46392" w:rsidRPr="00B1740E" w:rsidRDefault="00B46392" w:rsidP="00B46392">
            <w:pPr>
              <w:pStyle w:val="Compact"/>
              <w:rPr>
                <w:rFonts w:ascii="Helvetica" w:hAnsi="Helvetica"/>
                <w:sz w:val="21"/>
                <w:szCs w:val="21"/>
              </w:rPr>
            </w:pPr>
            <w:r w:rsidRPr="00B1740E">
              <w:rPr>
                <w:rFonts w:ascii="Helvetica" w:hAnsi="Helvetica"/>
                <w:sz w:val="21"/>
                <w:szCs w:val="21"/>
              </w:rPr>
              <w:t>Educational attainment (Sec</w:t>
            </w:r>
            <w:r>
              <w:rPr>
                <w:rFonts w:ascii="Helvetica" w:hAnsi="Helvetica"/>
                <w:sz w:val="21"/>
                <w:szCs w:val="21"/>
              </w:rPr>
              <w:t>.</w:t>
            </w:r>
            <w:r w:rsidRPr="00B1740E">
              <w:rPr>
                <w:rFonts w:ascii="Helvetica" w:hAnsi="Helvetica"/>
                <w:sz w:val="21"/>
                <w:szCs w:val="21"/>
              </w:rPr>
              <w:t>)</w:t>
            </w:r>
          </w:p>
        </w:tc>
        <w:tc>
          <w:tcPr>
            <w:tcW w:w="1054" w:type="dxa"/>
            <w:gridSpan w:val="2"/>
            <w:tcBorders>
              <w:bottom w:val="single" w:sz="4" w:space="0" w:color="auto"/>
            </w:tcBorders>
          </w:tcPr>
          <w:p w14:paraId="3D894C35"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1.05</w:t>
            </w:r>
          </w:p>
        </w:tc>
        <w:tc>
          <w:tcPr>
            <w:tcW w:w="1055" w:type="dxa"/>
            <w:gridSpan w:val="2"/>
            <w:tcBorders>
              <w:bottom w:val="single" w:sz="4" w:space="0" w:color="auto"/>
            </w:tcBorders>
          </w:tcPr>
          <w:p w14:paraId="573D5CE7"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0.87</w:t>
            </w:r>
          </w:p>
        </w:tc>
        <w:tc>
          <w:tcPr>
            <w:tcW w:w="950" w:type="dxa"/>
            <w:tcBorders>
              <w:bottom w:val="single" w:sz="4" w:space="0" w:color="auto"/>
            </w:tcBorders>
          </w:tcPr>
          <w:p w14:paraId="6821E6FA"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2.44</w:t>
            </w:r>
          </w:p>
        </w:tc>
        <w:tc>
          <w:tcPr>
            <w:tcW w:w="1163" w:type="dxa"/>
            <w:tcBorders>
              <w:bottom w:val="single" w:sz="4" w:space="0" w:color="auto"/>
            </w:tcBorders>
          </w:tcPr>
          <w:p w14:paraId="77A6F596" w14:textId="77777777" w:rsidR="00B46392" w:rsidRPr="00B1740E" w:rsidRDefault="00B46392" w:rsidP="00B46392">
            <w:pPr>
              <w:pStyle w:val="Compact"/>
              <w:rPr>
                <w:rFonts w:ascii="Helvetica" w:hAnsi="Helvetica"/>
                <w:sz w:val="21"/>
                <w:szCs w:val="21"/>
              </w:rPr>
            </w:pPr>
            <w:r w:rsidRPr="00B1740E">
              <w:rPr>
                <w:rFonts w:ascii="Helvetica" w:hAnsi="Helvetica"/>
                <w:sz w:val="21"/>
                <w:szCs w:val="21"/>
              </w:rPr>
              <w:t>1.47e-02</w:t>
            </w:r>
          </w:p>
        </w:tc>
      </w:tr>
    </w:tbl>
    <w:p w14:paraId="7EE7DB7B" w14:textId="77777777" w:rsidR="00B1740E" w:rsidRDefault="00B1740E">
      <w:pPr>
        <w:pStyle w:val="BodyText"/>
        <w:rPr>
          <w:rFonts w:ascii="Helvetica" w:hAnsi="Helvetica"/>
          <w:sz w:val="21"/>
          <w:szCs w:val="21"/>
        </w:rPr>
      </w:pPr>
    </w:p>
    <w:p w14:paraId="377DB71C" w14:textId="191C2B5D" w:rsidR="00360925" w:rsidRDefault="006D0E37">
      <w:pPr>
        <w:pStyle w:val="BodyText"/>
        <w:rPr>
          <w:rFonts w:ascii="Helvetica" w:hAnsi="Helvetica"/>
          <w:b/>
          <w:bCs/>
          <w:sz w:val="21"/>
          <w:szCs w:val="21"/>
        </w:rPr>
      </w:pPr>
      <w:r w:rsidRPr="00B1740E">
        <w:rPr>
          <w:rFonts w:ascii="Helvetica" w:hAnsi="Helvetica"/>
          <w:b/>
          <w:bCs/>
          <w:sz w:val="21"/>
          <w:szCs w:val="21"/>
        </w:rPr>
        <w:t>Treatment-receipt</w:t>
      </w:r>
    </w:p>
    <w:tbl>
      <w:tblPr>
        <w:tblStyle w:val="Table"/>
        <w:tblW w:w="9952" w:type="dxa"/>
        <w:tblLayout w:type="fixed"/>
        <w:tblLook w:val="07E0" w:firstRow="1" w:lastRow="1" w:firstColumn="1" w:lastColumn="1" w:noHBand="1" w:noVBand="1"/>
      </w:tblPr>
      <w:tblGrid>
        <w:gridCol w:w="2267"/>
        <w:gridCol w:w="3431"/>
        <w:gridCol w:w="1063"/>
        <w:gridCol w:w="1064"/>
        <w:gridCol w:w="964"/>
        <w:gridCol w:w="1163"/>
      </w:tblGrid>
      <w:tr w:rsidR="00B46392" w:rsidRPr="00B1740E" w14:paraId="1A7A6164" w14:textId="77777777" w:rsidTr="00FC7EAF">
        <w:trPr>
          <w:trHeight w:val="283"/>
        </w:trPr>
        <w:tc>
          <w:tcPr>
            <w:tcW w:w="2267" w:type="dxa"/>
            <w:tcBorders>
              <w:bottom w:val="single" w:sz="2" w:space="0" w:color="auto"/>
            </w:tcBorders>
          </w:tcPr>
          <w:p w14:paraId="01D55EDE" w14:textId="77777777" w:rsidR="00B46392" w:rsidRPr="00B1740E" w:rsidRDefault="00B46392" w:rsidP="00FC7EAF">
            <w:pPr>
              <w:pStyle w:val="Compact"/>
              <w:rPr>
                <w:rFonts w:ascii="Helvetica" w:hAnsi="Helvetica"/>
                <w:sz w:val="21"/>
                <w:szCs w:val="21"/>
              </w:rPr>
            </w:pPr>
            <w:r>
              <w:rPr>
                <w:rFonts w:ascii="Helvetica" w:hAnsi="Helvetica"/>
                <w:sz w:val="21"/>
                <w:szCs w:val="21"/>
              </w:rPr>
              <w:t>Comparison</w:t>
            </w:r>
          </w:p>
        </w:tc>
        <w:tc>
          <w:tcPr>
            <w:tcW w:w="3431" w:type="dxa"/>
            <w:tcBorders>
              <w:bottom w:val="single" w:sz="2" w:space="0" w:color="auto"/>
            </w:tcBorders>
          </w:tcPr>
          <w:p w14:paraId="71A514E8" w14:textId="77777777" w:rsidR="00B46392" w:rsidRPr="00B1740E" w:rsidRDefault="00B46392" w:rsidP="00FC7EAF">
            <w:pPr>
              <w:pStyle w:val="Compact"/>
              <w:rPr>
                <w:rFonts w:ascii="Helvetica" w:hAnsi="Helvetica"/>
                <w:sz w:val="21"/>
                <w:szCs w:val="21"/>
              </w:rPr>
            </w:pPr>
            <w:r w:rsidRPr="00B1740E">
              <w:rPr>
                <w:rFonts w:ascii="Helvetica" w:hAnsi="Helvetica"/>
                <w:sz w:val="21"/>
                <w:szCs w:val="21"/>
              </w:rPr>
              <w:t>Variable</w:t>
            </w:r>
          </w:p>
        </w:tc>
        <w:tc>
          <w:tcPr>
            <w:tcW w:w="1063" w:type="dxa"/>
            <w:tcBorders>
              <w:bottom w:val="single" w:sz="2" w:space="0" w:color="auto"/>
            </w:tcBorders>
          </w:tcPr>
          <w:p w14:paraId="651FF334" w14:textId="77777777" w:rsidR="00B46392" w:rsidRPr="00B1740E" w:rsidRDefault="00B46392" w:rsidP="00FC7EAF">
            <w:pPr>
              <w:pStyle w:val="Compact"/>
              <w:rPr>
                <w:rFonts w:ascii="Helvetica" w:hAnsi="Helvetica"/>
                <w:sz w:val="21"/>
                <w:szCs w:val="21"/>
              </w:rPr>
            </w:pPr>
            <w:r w:rsidRPr="00B1740E">
              <w:rPr>
                <w:rFonts w:ascii="Helvetica" w:hAnsi="Helvetica"/>
                <w:sz w:val="21"/>
                <w:szCs w:val="21"/>
              </w:rPr>
              <w:t>OR</w:t>
            </w:r>
            <w:r w:rsidRPr="00B1740E">
              <w:rPr>
                <w:rFonts w:ascii="Helvetica" w:hAnsi="Helvetica"/>
                <w:sz w:val="21"/>
                <w:szCs w:val="21"/>
                <w:vertAlign w:val="subscript"/>
              </w:rPr>
              <w:t>1</w:t>
            </w:r>
          </w:p>
        </w:tc>
        <w:tc>
          <w:tcPr>
            <w:tcW w:w="1064" w:type="dxa"/>
            <w:tcBorders>
              <w:bottom w:val="single" w:sz="2" w:space="0" w:color="auto"/>
            </w:tcBorders>
          </w:tcPr>
          <w:p w14:paraId="15C20A74" w14:textId="77777777" w:rsidR="00B46392" w:rsidRPr="00B1740E" w:rsidRDefault="00B46392" w:rsidP="00FC7EAF">
            <w:pPr>
              <w:pStyle w:val="Compact"/>
              <w:rPr>
                <w:rFonts w:ascii="Helvetica" w:hAnsi="Helvetica"/>
                <w:sz w:val="21"/>
                <w:szCs w:val="21"/>
              </w:rPr>
            </w:pPr>
            <w:r w:rsidRPr="00B1740E">
              <w:rPr>
                <w:rFonts w:ascii="Helvetica" w:hAnsi="Helvetica"/>
                <w:sz w:val="21"/>
                <w:szCs w:val="21"/>
              </w:rPr>
              <w:t>OR</w:t>
            </w:r>
            <w:r w:rsidRPr="00B1740E">
              <w:rPr>
                <w:rFonts w:ascii="Helvetica" w:hAnsi="Helvetica"/>
                <w:sz w:val="21"/>
                <w:szCs w:val="21"/>
                <w:vertAlign w:val="subscript"/>
              </w:rPr>
              <w:t>2</w:t>
            </w:r>
          </w:p>
        </w:tc>
        <w:tc>
          <w:tcPr>
            <w:tcW w:w="964" w:type="dxa"/>
            <w:tcBorders>
              <w:bottom w:val="single" w:sz="2" w:space="0" w:color="auto"/>
            </w:tcBorders>
          </w:tcPr>
          <w:p w14:paraId="5017C195" w14:textId="77777777" w:rsidR="00B46392" w:rsidRPr="00B1740E" w:rsidRDefault="00B46392" w:rsidP="00FC7EAF">
            <w:pPr>
              <w:pStyle w:val="Compact"/>
              <w:rPr>
                <w:rFonts w:ascii="Helvetica" w:hAnsi="Helvetica"/>
                <w:sz w:val="21"/>
                <w:szCs w:val="21"/>
              </w:rPr>
            </w:pPr>
            <w:proofErr w:type="spellStart"/>
            <w:r w:rsidRPr="00B1740E">
              <w:rPr>
                <w:rFonts w:ascii="Helvetica" w:hAnsi="Helvetica"/>
                <w:sz w:val="21"/>
                <w:szCs w:val="21"/>
              </w:rPr>
              <w:t>Z</w:t>
            </w:r>
            <w:r w:rsidRPr="00B1740E">
              <w:rPr>
                <w:rFonts w:ascii="Helvetica" w:hAnsi="Helvetica"/>
                <w:sz w:val="21"/>
                <w:szCs w:val="21"/>
                <w:vertAlign w:val="subscript"/>
              </w:rPr>
              <w:t>diff</w:t>
            </w:r>
            <w:proofErr w:type="spellEnd"/>
          </w:p>
        </w:tc>
        <w:tc>
          <w:tcPr>
            <w:tcW w:w="1163" w:type="dxa"/>
            <w:tcBorders>
              <w:bottom w:val="single" w:sz="2" w:space="0" w:color="auto"/>
            </w:tcBorders>
          </w:tcPr>
          <w:p w14:paraId="3A6A48DF" w14:textId="77777777" w:rsidR="00B46392" w:rsidRPr="00B1740E" w:rsidRDefault="00B46392" w:rsidP="00FC7EAF">
            <w:pPr>
              <w:pStyle w:val="Compact"/>
              <w:rPr>
                <w:rFonts w:ascii="Helvetica" w:hAnsi="Helvetica"/>
                <w:sz w:val="21"/>
                <w:szCs w:val="21"/>
              </w:rPr>
            </w:pPr>
            <w:proofErr w:type="spellStart"/>
            <w:r w:rsidRPr="00B1740E">
              <w:rPr>
                <w:rFonts w:ascii="Helvetica" w:hAnsi="Helvetica"/>
                <w:sz w:val="21"/>
                <w:szCs w:val="21"/>
              </w:rPr>
              <w:t>P</w:t>
            </w:r>
            <w:r w:rsidRPr="00B1740E">
              <w:rPr>
                <w:rFonts w:ascii="Helvetica" w:hAnsi="Helvetica"/>
                <w:sz w:val="21"/>
                <w:szCs w:val="21"/>
                <w:vertAlign w:val="subscript"/>
              </w:rPr>
              <w:t>diff</w:t>
            </w:r>
            <w:proofErr w:type="spellEnd"/>
          </w:p>
        </w:tc>
      </w:tr>
      <w:tr w:rsidR="00B46392" w:rsidRPr="00B1740E" w14:paraId="24C0F2D7" w14:textId="77777777" w:rsidTr="00FC7EAF">
        <w:trPr>
          <w:trHeight w:val="293"/>
        </w:trPr>
        <w:tc>
          <w:tcPr>
            <w:tcW w:w="2267" w:type="dxa"/>
            <w:tcBorders>
              <w:top w:val="single" w:sz="2" w:space="0" w:color="auto"/>
            </w:tcBorders>
          </w:tcPr>
          <w:p w14:paraId="63F6ECA7" w14:textId="77777777" w:rsidR="00B46392" w:rsidRPr="00B46392" w:rsidRDefault="00B46392" w:rsidP="00B46392">
            <w:pPr>
              <w:pStyle w:val="BodyText"/>
              <w:rPr>
                <w:rFonts w:ascii="Helvetica" w:hAnsi="Helvetica"/>
                <w:i/>
                <w:iCs/>
                <w:sz w:val="21"/>
                <w:szCs w:val="21"/>
              </w:rPr>
            </w:pPr>
            <w:r w:rsidRPr="004F0718">
              <w:rPr>
                <w:rFonts w:ascii="Helvetica" w:hAnsi="Helvetica"/>
                <w:i/>
                <w:iCs/>
                <w:sz w:val="21"/>
                <w:szCs w:val="21"/>
              </w:rPr>
              <w:t>Full sample (Univariable versus Multivariable effects)</w:t>
            </w:r>
          </w:p>
        </w:tc>
        <w:tc>
          <w:tcPr>
            <w:tcW w:w="3431" w:type="dxa"/>
            <w:tcBorders>
              <w:top w:val="single" w:sz="2" w:space="0" w:color="auto"/>
            </w:tcBorders>
          </w:tcPr>
          <w:p w14:paraId="12E1ACC5" w14:textId="726871A3" w:rsidR="00B46392" w:rsidRPr="00B1740E" w:rsidRDefault="00B46392" w:rsidP="00B46392">
            <w:pPr>
              <w:pStyle w:val="Compact"/>
              <w:rPr>
                <w:rFonts w:ascii="Helvetica" w:hAnsi="Helvetica"/>
                <w:sz w:val="21"/>
                <w:szCs w:val="21"/>
              </w:rPr>
            </w:pPr>
            <w:r w:rsidRPr="00B1740E">
              <w:rPr>
                <w:rFonts w:ascii="Helvetica" w:hAnsi="Helvetica"/>
                <w:sz w:val="21"/>
                <w:szCs w:val="21"/>
              </w:rPr>
              <w:t>Self-medication (</w:t>
            </w:r>
            <w:proofErr w:type="spellStart"/>
            <w:r w:rsidRPr="00B1740E">
              <w:rPr>
                <w:rFonts w:ascii="Helvetica" w:hAnsi="Helvetica"/>
                <w:sz w:val="21"/>
                <w:szCs w:val="21"/>
              </w:rPr>
              <w:t>alc</w:t>
            </w:r>
            <w:proofErr w:type="spellEnd"/>
            <w:r w:rsidRPr="00B1740E">
              <w:rPr>
                <w:rFonts w:ascii="Helvetica" w:hAnsi="Helvetica"/>
                <w:sz w:val="21"/>
                <w:szCs w:val="21"/>
              </w:rPr>
              <w:t>/drugs)</w:t>
            </w:r>
          </w:p>
        </w:tc>
        <w:tc>
          <w:tcPr>
            <w:tcW w:w="1063" w:type="dxa"/>
            <w:tcBorders>
              <w:top w:val="single" w:sz="2" w:space="0" w:color="auto"/>
            </w:tcBorders>
          </w:tcPr>
          <w:p w14:paraId="76ADBCD5" w14:textId="3FC22120" w:rsidR="00B46392" w:rsidRPr="00B1740E" w:rsidRDefault="00B46392" w:rsidP="00B46392">
            <w:pPr>
              <w:pStyle w:val="Compact"/>
              <w:rPr>
                <w:rFonts w:ascii="Helvetica" w:hAnsi="Helvetica"/>
                <w:sz w:val="21"/>
                <w:szCs w:val="21"/>
              </w:rPr>
            </w:pPr>
            <w:r w:rsidRPr="00B1740E">
              <w:rPr>
                <w:rFonts w:ascii="Helvetica" w:hAnsi="Helvetica"/>
                <w:sz w:val="21"/>
                <w:szCs w:val="21"/>
              </w:rPr>
              <w:t>1.25</w:t>
            </w:r>
          </w:p>
        </w:tc>
        <w:tc>
          <w:tcPr>
            <w:tcW w:w="1064" w:type="dxa"/>
            <w:tcBorders>
              <w:top w:val="single" w:sz="2" w:space="0" w:color="auto"/>
            </w:tcBorders>
          </w:tcPr>
          <w:p w14:paraId="02322B39" w14:textId="0E8F6F43" w:rsidR="00B46392" w:rsidRPr="00B1740E" w:rsidRDefault="00B46392" w:rsidP="00B46392">
            <w:pPr>
              <w:pStyle w:val="Compact"/>
              <w:rPr>
                <w:rFonts w:ascii="Helvetica" w:hAnsi="Helvetica"/>
                <w:sz w:val="21"/>
                <w:szCs w:val="21"/>
              </w:rPr>
            </w:pPr>
            <w:r w:rsidRPr="00B1740E">
              <w:rPr>
                <w:rFonts w:ascii="Helvetica" w:hAnsi="Helvetica"/>
                <w:sz w:val="21"/>
                <w:szCs w:val="21"/>
              </w:rPr>
              <w:t>1.09</w:t>
            </w:r>
          </w:p>
        </w:tc>
        <w:tc>
          <w:tcPr>
            <w:tcW w:w="964" w:type="dxa"/>
            <w:tcBorders>
              <w:top w:val="single" w:sz="2" w:space="0" w:color="auto"/>
            </w:tcBorders>
          </w:tcPr>
          <w:p w14:paraId="59B0D64A" w14:textId="768C996A" w:rsidR="00B46392" w:rsidRPr="00B1740E" w:rsidRDefault="00B46392" w:rsidP="00B46392">
            <w:pPr>
              <w:pStyle w:val="Compact"/>
              <w:rPr>
                <w:rFonts w:ascii="Helvetica" w:hAnsi="Helvetica"/>
                <w:sz w:val="21"/>
                <w:szCs w:val="21"/>
              </w:rPr>
            </w:pPr>
            <w:r w:rsidRPr="00B1740E">
              <w:rPr>
                <w:rFonts w:ascii="Helvetica" w:hAnsi="Helvetica"/>
                <w:sz w:val="21"/>
                <w:szCs w:val="21"/>
              </w:rPr>
              <w:t>2.04</w:t>
            </w:r>
          </w:p>
        </w:tc>
        <w:tc>
          <w:tcPr>
            <w:tcW w:w="1163" w:type="dxa"/>
            <w:tcBorders>
              <w:top w:val="single" w:sz="2" w:space="0" w:color="auto"/>
            </w:tcBorders>
          </w:tcPr>
          <w:p w14:paraId="7019B1A5" w14:textId="4585BE8F" w:rsidR="00B46392" w:rsidRPr="00B1740E" w:rsidRDefault="00B46392" w:rsidP="00B46392">
            <w:pPr>
              <w:pStyle w:val="Compact"/>
              <w:rPr>
                <w:rFonts w:ascii="Helvetica" w:hAnsi="Helvetica"/>
                <w:sz w:val="21"/>
                <w:szCs w:val="21"/>
              </w:rPr>
            </w:pPr>
            <w:r w:rsidRPr="00B1740E">
              <w:rPr>
                <w:rFonts w:ascii="Helvetica" w:hAnsi="Helvetica"/>
                <w:sz w:val="21"/>
                <w:szCs w:val="21"/>
              </w:rPr>
              <w:t>0.0414</w:t>
            </w:r>
          </w:p>
        </w:tc>
      </w:tr>
      <w:tr w:rsidR="00B46392" w:rsidRPr="00B1740E" w14:paraId="45FBC9D8" w14:textId="77777777" w:rsidTr="00FC7EAF">
        <w:trPr>
          <w:trHeight w:val="274"/>
        </w:trPr>
        <w:tc>
          <w:tcPr>
            <w:tcW w:w="2267" w:type="dxa"/>
            <w:tcBorders>
              <w:top w:val="single" w:sz="4" w:space="0" w:color="auto"/>
            </w:tcBorders>
          </w:tcPr>
          <w:p w14:paraId="51A9E506" w14:textId="2FF0AEA7" w:rsidR="00B46392" w:rsidRPr="00B1740E" w:rsidRDefault="00B46392" w:rsidP="00B46392">
            <w:pPr>
              <w:pStyle w:val="Compact"/>
              <w:rPr>
                <w:rFonts w:ascii="Helvetica" w:hAnsi="Helvetica"/>
                <w:sz w:val="21"/>
                <w:szCs w:val="21"/>
              </w:rPr>
            </w:pPr>
            <w:r w:rsidRPr="004F0718">
              <w:rPr>
                <w:rFonts w:ascii="Helvetica" w:hAnsi="Helvetica"/>
                <w:i/>
                <w:iCs/>
                <w:sz w:val="21"/>
                <w:szCs w:val="21"/>
              </w:rPr>
              <w:t>Univariable effects (Female versus Male sample)</w:t>
            </w:r>
          </w:p>
        </w:tc>
        <w:tc>
          <w:tcPr>
            <w:tcW w:w="3431" w:type="dxa"/>
            <w:tcBorders>
              <w:top w:val="single" w:sz="4" w:space="0" w:color="auto"/>
            </w:tcBorders>
          </w:tcPr>
          <w:p w14:paraId="7DC3FAAE" w14:textId="2A34E9E4" w:rsidR="00B46392" w:rsidRPr="00B1740E" w:rsidRDefault="00B46392" w:rsidP="00B46392">
            <w:pPr>
              <w:pStyle w:val="Compact"/>
              <w:rPr>
                <w:rFonts w:ascii="Helvetica" w:hAnsi="Helvetica"/>
                <w:sz w:val="21"/>
                <w:szCs w:val="21"/>
              </w:rPr>
            </w:pPr>
            <w:r w:rsidRPr="00B1740E">
              <w:rPr>
                <w:rFonts w:ascii="Helvetica" w:hAnsi="Helvetica"/>
                <w:sz w:val="21"/>
                <w:szCs w:val="21"/>
              </w:rPr>
              <w:t>Educational attainment (Further)</w:t>
            </w:r>
          </w:p>
        </w:tc>
        <w:tc>
          <w:tcPr>
            <w:tcW w:w="1063" w:type="dxa"/>
            <w:tcBorders>
              <w:top w:val="single" w:sz="4" w:space="0" w:color="auto"/>
            </w:tcBorders>
          </w:tcPr>
          <w:p w14:paraId="6274EDCE" w14:textId="7B5830DB" w:rsidR="00B46392" w:rsidRPr="00B1740E" w:rsidRDefault="00B46392" w:rsidP="00B46392">
            <w:pPr>
              <w:pStyle w:val="Compact"/>
              <w:rPr>
                <w:rFonts w:ascii="Helvetica" w:hAnsi="Helvetica"/>
                <w:sz w:val="21"/>
                <w:szCs w:val="21"/>
              </w:rPr>
            </w:pPr>
            <w:r w:rsidRPr="00B1740E">
              <w:rPr>
                <w:rFonts w:ascii="Helvetica" w:hAnsi="Helvetica"/>
                <w:sz w:val="21"/>
                <w:szCs w:val="21"/>
              </w:rPr>
              <w:t>0.82</w:t>
            </w:r>
          </w:p>
        </w:tc>
        <w:tc>
          <w:tcPr>
            <w:tcW w:w="1064" w:type="dxa"/>
            <w:tcBorders>
              <w:top w:val="single" w:sz="4" w:space="0" w:color="auto"/>
            </w:tcBorders>
          </w:tcPr>
          <w:p w14:paraId="3AD3D6C5" w14:textId="0CC778E7" w:rsidR="00B46392" w:rsidRPr="00B1740E" w:rsidRDefault="00B46392" w:rsidP="00B46392">
            <w:pPr>
              <w:pStyle w:val="Compact"/>
              <w:rPr>
                <w:rFonts w:ascii="Helvetica" w:hAnsi="Helvetica"/>
                <w:sz w:val="21"/>
                <w:szCs w:val="21"/>
              </w:rPr>
            </w:pPr>
            <w:r w:rsidRPr="00B1740E">
              <w:rPr>
                <w:rFonts w:ascii="Helvetica" w:hAnsi="Helvetica"/>
                <w:sz w:val="21"/>
                <w:szCs w:val="21"/>
              </w:rPr>
              <w:t>1.02</w:t>
            </w:r>
          </w:p>
        </w:tc>
        <w:tc>
          <w:tcPr>
            <w:tcW w:w="964" w:type="dxa"/>
            <w:tcBorders>
              <w:top w:val="single" w:sz="4" w:space="0" w:color="auto"/>
            </w:tcBorders>
          </w:tcPr>
          <w:p w14:paraId="6BE322B9" w14:textId="54AA4ED2" w:rsidR="00B46392" w:rsidRPr="00B1740E" w:rsidRDefault="00B46392" w:rsidP="00B46392">
            <w:pPr>
              <w:pStyle w:val="Compact"/>
              <w:rPr>
                <w:rFonts w:ascii="Helvetica" w:hAnsi="Helvetica"/>
                <w:sz w:val="21"/>
                <w:szCs w:val="21"/>
              </w:rPr>
            </w:pPr>
            <w:r w:rsidRPr="00B1740E">
              <w:rPr>
                <w:rFonts w:ascii="Helvetica" w:hAnsi="Helvetica"/>
                <w:sz w:val="21"/>
                <w:szCs w:val="21"/>
              </w:rPr>
              <w:t>-2.05</w:t>
            </w:r>
          </w:p>
        </w:tc>
        <w:tc>
          <w:tcPr>
            <w:tcW w:w="1163" w:type="dxa"/>
            <w:tcBorders>
              <w:top w:val="single" w:sz="4" w:space="0" w:color="auto"/>
            </w:tcBorders>
          </w:tcPr>
          <w:p w14:paraId="03B80746" w14:textId="7956811C" w:rsidR="00B46392" w:rsidRPr="00B1740E" w:rsidRDefault="00B46392" w:rsidP="00B46392">
            <w:pPr>
              <w:pStyle w:val="Compact"/>
              <w:rPr>
                <w:rFonts w:ascii="Helvetica" w:hAnsi="Helvetica"/>
                <w:sz w:val="21"/>
                <w:szCs w:val="21"/>
              </w:rPr>
            </w:pPr>
            <w:r w:rsidRPr="00B1740E">
              <w:rPr>
                <w:rFonts w:ascii="Helvetica" w:hAnsi="Helvetica"/>
                <w:sz w:val="21"/>
                <w:szCs w:val="21"/>
              </w:rPr>
              <w:t>0.0404</w:t>
            </w:r>
          </w:p>
        </w:tc>
      </w:tr>
    </w:tbl>
    <w:p w14:paraId="5153F3B0" w14:textId="5CE65F1A" w:rsidR="00B1740E" w:rsidRDefault="00B1740E">
      <w:pPr>
        <w:rPr>
          <w:rFonts w:ascii="Helvetica" w:hAnsi="Helvetica"/>
          <w:sz w:val="21"/>
          <w:szCs w:val="21"/>
        </w:rPr>
      </w:pPr>
    </w:p>
    <w:p w14:paraId="0CDB60C9" w14:textId="571CA78E" w:rsidR="00B46392" w:rsidRDefault="00B46392">
      <w:pPr>
        <w:rPr>
          <w:rFonts w:ascii="Helvetica" w:hAnsi="Helvetica"/>
          <w:sz w:val="21"/>
          <w:szCs w:val="21"/>
        </w:rPr>
      </w:pPr>
    </w:p>
    <w:p w14:paraId="0154D6B2" w14:textId="77777777" w:rsidR="00B46392" w:rsidRPr="00B1740E" w:rsidRDefault="00B46392">
      <w:pPr>
        <w:rPr>
          <w:rFonts w:ascii="Helvetica" w:hAnsi="Helvetica"/>
          <w:sz w:val="21"/>
          <w:szCs w:val="21"/>
        </w:rPr>
      </w:pPr>
    </w:p>
    <w:p w14:paraId="613DCA6C" w14:textId="77777777" w:rsidR="00360925" w:rsidRPr="00B1740E" w:rsidRDefault="006D0E37">
      <w:pPr>
        <w:pStyle w:val="Heading3"/>
        <w:rPr>
          <w:rFonts w:ascii="Helvetica" w:hAnsi="Helvetica"/>
          <w:sz w:val="22"/>
          <w:szCs w:val="22"/>
        </w:rPr>
      </w:pPr>
      <w:bookmarkStart w:id="22" w:name="s.table-6.-vifs"/>
      <w:bookmarkStart w:id="23" w:name="_Toc77160082"/>
      <w:r w:rsidRPr="00B1740E">
        <w:rPr>
          <w:rFonts w:ascii="Helvetica" w:hAnsi="Helvetica"/>
          <w:sz w:val="22"/>
          <w:szCs w:val="22"/>
        </w:rPr>
        <w:lastRenderedPageBreak/>
        <w:t>S.Table 6. VIFS</w:t>
      </w:r>
      <w:bookmarkEnd w:id="22"/>
      <w:bookmarkEnd w:id="23"/>
    </w:p>
    <w:p w14:paraId="1A8B836D" w14:textId="77777777" w:rsidR="00360925" w:rsidRPr="00B1740E" w:rsidRDefault="006D0E37">
      <w:pPr>
        <w:pStyle w:val="FirstParagraph"/>
        <w:rPr>
          <w:rFonts w:ascii="Helvetica" w:hAnsi="Helvetica"/>
          <w:sz w:val="21"/>
          <w:szCs w:val="21"/>
        </w:rPr>
      </w:pPr>
      <w:r w:rsidRPr="00B1740E">
        <w:rPr>
          <w:rFonts w:ascii="Helvetica" w:hAnsi="Helvetica"/>
          <w:b/>
          <w:sz w:val="21"/>
          <w:szCs w:val="21"/>
        </w:rPr>
        <w:t>S.Table 6. Variance inflation factors</w:t>
      </w:r>
    </w:p>
    <w:tbl>
      <w:tblPr>
        <w:tblStyle w:val="Table"/>
        <w:tblW w:w="4713" w:type="pct"/>
        <w:tblLook w:val="07E0" w:firstRow="1" w:lastRow="1" w:firstColumn="1" w:lastColumn="1" w:noHBand="1" w:noVBand="1"/>
      </w:tblPr>
      <w:tblGrid>
        <w:gridCol w:w="7536"/>
        <w:gridCol w:w="1287"/>
      </w:tblGrid>
      <w:tr w:rsidR="00360925" w:rsidRPr="00B1740E" w14:paraId="1B17FD06" w14:textId="77777777" w:rsidTr="00B1740E">
        <w:trPr>
          <w:trHeight w:val="325"/>
        </w:trPr>
        <w:tc>
          <w:tcPr>
            <w:tcW w:w="0" w:type="auto"/>
            <w:tcBorders>
              <w:bottom w:val="single" w:sz="0" w:space="0" w:color="auto"/>
            </w:tcBorders>
            <w:vAlign w:val="bottom"/>
          </w:tcPr>
          <w:p w14:paraId="753DBF8A" w14:textId="77777777" w:rsidR="00360925" w:rsidRPr="00B1740E" w:rsidRDefault="006D0E37">
            <w:pPr>
              <w:pStyle w:val="Compact"/>
              <w:rPr>
                <w:rFonts w:ascii="Helvetica" w:hAnsi="Helvetica"/>
                <w:sz w:val="21"/>
                <w:szCs w:val="21"/>
              </w:rPr>
            </w:pPr>
            <w:r w:rsidRPr="00B1740E">
              <w:rPr>
                <w:rFonts w:ascii="Helvetica" w:hAnsi="Helvetica"/>
                <w:sz w:val="21"/>
                <w:szCs w:val="21"/>
              </w:rPr>
              <w:t>Variable</w:t>
            </w:r>
          </w:p>
        </w:tc>
        <w:tc>
          <w:tcPr>
            <w:tcW w:w="0" w:type="auto"/>
            <w:tcBorders>
              <w:bottom w:val="single" w:sz="0" w:space="0" w:color="auto"/>
            </w:tcBorders>
            <w:vAlign w:val="bottom"/>
          </w:tcPr>
          <w:p w14:paraId="5CEA1442"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VIF</w:t>
            </w:r>
          </w:p>
        </w:tc>
      </w:tr>
      <w:tr w:rsidR="00360925" w:rsidRPr="00B1740E" w14:paraId="173F7FB6" w14:textId="77777777" w:rsidTr="00B1740E">
        <w:trPr>
          <w:trHeight w:val="337"/>
        </w:trPr>
        <w:tc>
          <w:tcPr>
            <w:tcW w:w="0" w:type="auto"/>
          </w:tcPr>
          <w:p w14:paraId="025288E1" w14:textId="77777777" w:rsidR="00360925" w:rsidRPr="00B1740E" w:rsidRDefault="006D0E37">
            <w:pPr>
              <w:pStyle w:val="Compact"/>
              <w:rPr>
                <w:rFonts w:ascii="Helvetica" w:hAnsi="Helvetica"/>
                <w:sz w:val="21"/>
                <w:szCs w:val="21"/>
              </w:rPr>
            </w:pPr>
            <w:r w:rsidRPr="00B1740E">
              <w:rPr>
                <w:rFonts w:ascii="Helvetica" w:hAnsi="Helvetica"/>
                <w:sz w:val="21"/>
                <w:szCs w:val="21"/>
              </w:rPr>
              <w:t>Household income&lt;£18,000</w:t>
            </w:r>
          </w:p>
        </w:tc>
        <w:tc>
          <w:tcPr>
            <w:tcW w:w="0" w:type="auto"/>
          </w:tcPr>
          <w:p w14:paraId="3359CDF8"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1.24</w:t>
            </w:r>
          </w:p>
        </w:tc>
      </w:tr>
      <w:tr w:rsidR="00360925" w:rsidRPr="00B1740E" w14:paraId="497AF847" w14:textId="77777777" w:rsidTr="00B1740E">
        <w:trPr>
          <w:trHeight w:val="325"/>
        </w:trPr>
        <w:tc>
          <w:tcPr>
            <w:tcW w:w="0" w:type="auto"/>
          </w:tcPr>
          <w:p w14:paraId="7A1320B6" w14:textId="77777777" w:rsidR="00360925" w:rsidRPr="00B1740E" w:rsidRDefault="006D0E37">
            <w:pPr>
              <w:pStyle w:val="Compact"/>
              <w:rPr>
                <w:rFonts w:ascii="Helvetica" w:hAnsi="Helvetica"/>
                <w:sz w:val="21"/>
                <w:szCs w:val="21"/>
              </w:rPr>
            </w:pPr>
            <w:r w:rsidRPr="00B1740E">
              <w:rPr>
                <w:rFonts w:ascii="Helvetica" w:hAnsi="Helvetica"/>
                <w:sz w:val="21"/>
                <w:szCs w:val="21"/>
              </w:rPr>
              <w:t>Household income£18,000-£30,000</w:t>
            </w:r>
          </w:p>
        </w:tc>
        <w:tc>
          <w:tcPr>
            <w:tcW w:w="0" w:type="auto"/>
          </w:tcPr>
          <w:p w14:paraId="4ADADDC7"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1.24</w:t>
            </w:r>
          </w:p>
        </w:tc>
      </w:tr>
      <w:tr w:rsidR="00360925" w:rsidRPr="00B1740E" w14:paraId="02A1BDC9" w14:textId="77777777" w:rsidTr="00B1740E">
        <w:trPr>
          <w:trHeight w:val="325"/>
        </w:trPr>
        <w:tc>
          <w:tcPr>
            <w:tcW w:w="0" w:type="auto"/>
          </w:tcPr>
          <w:p w14:paraId="0D93A598" w14:textId="77777777" w:rsidR="00360925" w:rsidRPr="00B1740E" w:rsidRDefault="006D0E37">
            <w:pPr>
              <w:pStyle w:val="Compact"/>
              <w:rPr>
                <w:rFonts w:ascii="Helvetica" w:hAnsi="Helvetica"/>
                <w:sz w:val="21"/>
                <w:szCs w:val="21"/>
              </w:rPr>
            </w:pPr>
            <w:r w:rsidRPr="00B1740E">
              <w:rPr>
                <w:rFonts w:ascii="Helvetica" w:hAnsi="Helvetica"/>
                <w:sz w:val="21"/>
                <w:szCs w:val="21"/>
              </w:rPr>
              <w:t>Household income£52,000-£100,000</w:t>
            </w:r>
          </w:p>
        </w:tc>
        <w:tc>
          <w:tcPr>
            <w:tcW w:w="0" w:type="auto"/>
          </w:tcPr>
          <w:p w14:paraId="74447DF9"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1.24</w:t>
            </w:r>
          </w:p>
        </w:tc>
      </w:tr>
      <w:tr w:rsidR="00360925" w:rsidRPr="00B1740E" w14:paraId="409F09D6" w14:textId="77777777" w:rsidTr="00B1740E">
        <w:trPr>
          <w:trHeight w:val="337"/>
        </w:trPr>
        <w:tc>
          <w:tcPr>
            <w:tcW w:w="0" w:type="auto"/>
          </w:tcPr>
          <w:p w14:paraId="11FA731B" w14:textId="77777777" w:rsidR="00360925" w:rsidRPr="00B1740E" w:rsidRDefault="006D0E37">
            <w:pPr>
              <w:pStyle w:val="Compact"/>
              <w:rPr>
                <w:rFonts w:ascii="Helvetica" w:hAnsi="Helvetica"/>
                <w:sz w:val="21"/>
                <w:szCs w:val="21"/>
              </w:rPr>
            </w:pPr>
            <w:r w:rsidRPr="00B1740E">
              <w:rPr>
                <w:rFonts w:ascii="Helvetica" w:hAnsi="Helvetica"/>
                <w:sz w:val="21"/>
                <w:szCs w:val="21"/>
              </w:rPr>
              <w:t>Household income&gt;£100,000</w:t>
            </w:r>
          </w:p>
        </w:tc>
        <w:tc>
          <w:tcPr>
            <w:tcW w:w="0" w:type="auto"/>
          </w:tcPr>
          <w:p w14:paraId="501E974B"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1.24</w:t>
            </w:r>
          </w:p>
        </w:tc>
      </w:tr>
      <w:tr w:rsidR="00360925" w:rsidRPr="00B1740E" w14:paraId="6C0A764E" w14:textId="77777777" w:rsidTr="00B1740E">
        <w:trPr>
          <w:trHeight w:val="325"/>
        </w:trPr>
        <w:tc>
          <w:tcPr>
            <w:tcW w:w="0" w:type="auto"/>
          </w:tcPr>
          <w:p w14:paraId="30493EAB" w14:textId="77777777" w:rsidR="00360925" w:rsidRPr="00B1740E" w:rsidRDefault="006D0E37">
            <w:pPr>
              <w:pStyle w:val="Compact"/>
              <w:rPr>
                <w:rFonts w:ascii="Helvetica" w:hAnsi="Helvetica"/>
                <w:sz w:val="21"/>
                <w:szCs w:val="21"/>
              </w:rPr>
            </w:pPr>
            <w:r w:rsidRPr="00B1740E">
              <w:rPr>
                <w:rFonts w:ascii="Helvetica" w:hAnsi="Helvetica"/>
                <w:sz w:val="21"/>
                <w:szCs w:val="21"/>
              </w:rPr>
              <w:t>Age</w:t>
            </w:r>
          </w:p>
        </w:tc>
        <w:tc>
          <w:tcPr>
            <w:tcW w:w="0" w:type="auto"/>
          </w:tcPr>
          <w:p w14:paraId="04F5FD7E"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1.13</w:t>
            </w:r>
          </w:p>
        </w:tc>
      </w:tr>
      <w:tr w:rsidR="00360925" w:rsidRPr="00B1740E" w14:paraId="562A7D5B" w14:textId="77777777" w:rsidTr="00B1740E">
        <w:trPr>
          <w:trHeight w:val="325"/>
        </w:trPr>
        <w:tc>
          <w:tcPr>
            <w:tcW w:w="0" w:type="auto"/>
          </w:tcPr>
          <w:p w14:paraId="68697CA1" w14:textId="77777777" w:rsidR="00360925" w:rsidRPr="00B1740E" w:rsidRDefault="006D0E37">
            <w:pPr>
              <w:pStyle w:val="Compact"/>
              <w:rPr>
                <w:rFonts w:ascii="Helvetica" w:hAnsi="Helvetica"/>
                <w:sz w:val="21"/>
                <w:szCs w:val="21"/>
              </w:rPr>
            </w:pPr>
            <w:r w:rsidRPr="00B1740E">
              <w:rPr>
                <w:rFonts w:ascii="Helvetica" w:hAnsi="Helvetica"/>
                <w:sz w:val="21"/>
                <w:szCs w:val="21"/>
              </w:rPr>
              <w:t>Educational attainmentSecondary</w:t>
            </w:r>
          </w:p>
        </w:tc>
        <w:tc>
          <w:tcPr>
            <w:tcW w:w="0" w:type="auto"/>
          </w:tcPr>
          <w:p w14:paraId="31DF14B7"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1.11</w:t>
            </w:r>
          </w:p>
        </w:tc>
      </w:tr>
      <w:tr w:rsidR="00360925" w:rsidRPr="00B1740E" w14:paraId="6015CC1F" w14:textId="77777777" w:rsidTr="00B1740E">
        <w:trPr>
          <w:trHeight w:val="337"/>
        </w:trPr>
        <w:tc>
          <w:tcPr>
            <w:tcW w:w="0" w:type="auto"/>
          </w:tcPr>
          <w:p w14:paraId="3717F3D6" w14:textId="77777777" w:rsidR="00360925" w:rsidRPr="00B1740E" w:rsidRDefault="006D0E37">
            <w:pPr>
              <w:pStyle w:val="Compact"/>
              <w:rPr>
                <w:rFonts w:ascii="Helvetica" w:hAnsi="Helvetica"/>
                <w:sz w:val="21"/>
                <w:szCs w:val="21"/>
              </w:rPr>
            </w:pPr>
            <w:r w:rsidRPr="00B1740E">
              <w:rPr>
                <w:rFonts w:ascii="Helvetica" w:hAnsi="Helvetica"/>
                <w:sz w:val="21"/>
                <w:szCs w:val="21"/>
              </w:rPr>
              <w:t>Educational attainmentFurther</w:t>
            </w:r>
          </w:p>
        </w:tc>
        <w:tc>
          <w:tcPr>
            <w:tcW w:w="0" w:type="auto"/>
          </w:tcPr>
          <w:p w14:paraId="2CF2222C"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1.11</w:t>
            </w:r>
          </w:p>
        </w:tc>
      </w:tr>
      <w:tr w:rsidR="00360925" w:rsidRPr="00B1740E" w14:paraId="2DF14F89" w14:textId="77777777" w:rsidTr="00B1740E">
        <w:trPr>
          <w:trHeight w:val="325"/>
        </w:trPr>
        <w:tc>
          <w:tcPr>
            <w:tcW w:w="0" w:type="auto"/>
          </w:tcPr>
          <w:p w14:paraId="3F44AECF" w14:textId="77777777" w:rsidR="00360925" w:rsidRPr="00B1740E" w:rsidRDefault="006D0E37">
            <w:pPr>
              <w:pStyle w:val="Compact"/>
              <w:rPr>
                <w:rFonts w:ascii="Helvetica" w:hAnsi="Helvetica"/>
                <w:sz w:val="21"/>
                <w:szCs w:val="21"/>
              </w:rPr>
            </w:pPr>
            <w:r w:rsidRPr="00B1740E">
              <w:rPr>
                <w:rFonts w:ascii="Helvetica" w:hAnsi="Helvetica"/>
                <w:sz w:val="21"/>
                <w:szCs w:val="21"/>
              </w:rPr>
              <w:t>Educational attainmentVocational</w:t>
            </w:r>
          </w:p>
        </w:tc>
        <w:tc>
          <w:tcPr>
            <w:tcW w:w="0" w:type="auto"/>
          </w:tcPr>
          <w:p w14:paraId="48F3041B"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1.11</w:t>
            </w:r>
          </w:p>
        </w:tc>
      </w:tr>
      <w:tr w:rsidR="00360925" w:rsidRPr="00B1740E" w14:paraId="38816078" w14:textId="77777777" w:rsidTr="00B1740E">
        <w:trPr>
          <w:trHeight w:val="325"/>
        </w:trPr>
        <w:tc>
          <w:tcPr>
            <w:tcW w:w="0" w:type="auto"/>
          </w:tcPr>
          <w:p w14:paraId="1D84F870" w14:textId="77777777" w:rsidR="00360925" w:rsidRPr="00B1740E" w:rsidRDefault="006D0E37">
            <w:pPr>
              <w:pStyle w:val="Compact"/>
              <w:rPr>
                <w:rFonts w:ascii="Helvetica" w:hAnsi="Helvetica"/>
                <w:sz w:val="21"/>
                <w:szCs w:val="21"/>
              </w:rPr>
            </w:pPr>
            <w:r w:rsidRPr="00B1740E">
              <w:rPr>
                <w:rFonts w:ascii="Helvetica" w:hAnsi="Helvetica"/>
                <w:sz w:val="21"/>
                <w:szCs w:val="21"/>
              </w:rPr>
              <w:t>Neighbourhood deprivation</w:t>
            </w:r>
          </w:p>
        </w:tc>
        <w:tc>
          <w:tcPr>
            <w:tcW w:w="0" w:type="auto"/>
          </w:tcPr>
          <w:p w14:paraId="113BA6F9"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1.08</w:t>
            </w:r>
          </w:p>
        </w:tc>
      </w:tr>
      <w:tr w:rsidR="00360925" w:rsidRPr="00B1740E" w14:paraId="3488549B" w14:textId="77777777" w:rsidTr="00B1740E">
        <w:trPr>
          <w:trHeight w:val="337"/>
        </w:trPr>
        <w:tc>
          <w:tcPr>
            <w:tcW w:w="0" w:type="auto"/>
          </w:tcPr>
          <w:p w14:paraId="565EB668" w14:textId="77777777" w:rsidR="00360925" w:rsidRPr="00B1740E" w:rsidRDefault="006D0E37">
            <w:pPr>
              <w:pStyle w:val="Compact"/>
              <w:rPr>
                <w:rFonts w:ascii="Helvetica" w:hAnsi="Helvetica"/>
                <w:sz w:val="21"/>
                <w:szCs w:val="21"/>
              </w:rPr>
            </w:pPr>
            <w:r w:rsidRPr="00B1740E">
              <w:rPr>
                <w:rFonts w:ascii="Helvetica" w:hAnsi="Helvetica"/>
                <w:sz w:val="21"/>
                <w:szCs w:val="21"/>
              </w:rPr>
              <w:t>Self medication with alcohol or drugs</w:t>
            </w:r>
          </w:p>
        </w:tc>
        <w:tc>
          <w:tcPr>
            <w:tcW w:w="0" w:type="auto"/>
          </w:tcPr>
          <w:p w14:paraId="0A889352"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1.05</w:t>
            </w:r>
          </w:p>
        </w:tc>
      </w:tr>
      <w:tr w:rsidR="00360925" w:rsidRPr="00B1740E" w14:paraId="0DEAD68E" w14:textId="77777777" w:rsidTr="00B1740E">
        <w:trPr>
          <w:trHeight w:val="325"/>
        </w:trPr>
        <w:tc>
          <w:tcPr>
            <w:tcW w:w="0" w:type="auto"/>
          </w:tcPr>
          <w:p w14:paraId="6D229167" w14:textId="77777777" w:rsidR="00360925" w:rsidRPr="00B1740E" w:rsidRDefault="006D0E37">
            <w:pPr>
              <w:pStyle w:val="Compact"/>
              <w:rPr>
                <w:rFonts w:ascii="Helvetica" w:hAnsi="Helvetica"/>
                <w:sz w:val="21"/>
                <w:szCs w:val="21"/>
              </w:rPr>
            </w:pPr>
            <w:r w:rsidRPr="00B1740E">
              <w:rPr>
                <w:rFonts w:ascii="Helvetica" w:hAnsi="Helvetica"/>
                <w:sz w:val="21"/>
                <w:szCs w:val="21"/>
              </w:rPr>
              <w:t>Sex</w:t>
            </w:r>
          </w:p>
        </w:tc>
        <w:tc>
          <w:tcPr>
            <w:tcW w:w="0" w:type="auto"/>
          </w:tcPr>
          <w:p w14:paraId="6231071D"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1.04</w:t>
            </w:r>
          </w:p>
        </w:tc>
      </w:tr>
      <w:tr w:rsidR="00360925" w:rsidRPr="00B1740E" w14:paraId="69FF329A" w14:textId="77777777" w:rsidTr="00B1740E">
        <w:trPr>
          <w:trHeight w:val="325"/>
        </w:trPr>
        <w:tc>
          <w:tcPr>
            <w:tcW w:w="0" w:type="auto"/>
          </w:tcPr>
          <w:p w14:paraId="0535B219" w14:textId="77777777" w:rsidR="00360925" w:rsidRPr="00B1740E" w:rsidRDefault="006D0E37">
            <w:pPr>
              <w:pStyle w:val="Compact"/>
              <w:rPr>
                <w:rFonts w:ascii="Helvetica" w:hAnsi="Helvetica"/>
                <w:sz w:val="21"/>
                <w:szCs w:val="21"/>
              </w:rPr>
            </w:pPr>
            <w:r w:rsidRPr="00B1740E">
              <w:rPr>
                <w:rFonts w:ascii="Helvetica" w:hAnsi="Helvetica"/>
                <w:sz w:val="21"/>
                <w:szCs w:val="21"/>
              </w:rPr>
              <w:t>Social isolation</w:t>
            </w:r>
          </w:p>
        </w:tc>
        <w:tc>
          <w:tcPr>
            <w:tcW w:w="0" w:type="auto"/>
          </w:tcPr>
          <w:p w14:paraId="77FE1882"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1.04</w:t>
            </w:r>
          </w:p>
        </w:tc>
      </w:tr>
      <w:tr w:rsidR="00360925" w:rsidRPr="00B1740E" w14:paraId="2FB9BAAB" w14:textId="77777777" w:rsidTr="00B1740E">
        <w:trPr>
          <w:trHeight w:val="337"/>
        </w:trPr>
        <w:tc>
          <w:tcPr>
            <w:tcW w:w="0" w:type="auto"/>
          </w:tcPr>
          <w:p w14:paraId="7E45360D" w14:textId="77777777" w:rsidR="00360925" w:rsidRPr="00B1740E" w:rsidRDefault="006D0E37">
            <w:pPr>
              <w:pStyle w:val="Compact"/>
              <w:rPr>
                <w:rFonts w:ascii="Helvetica" w:hAnsi="Helvetica"/>
                <w:sz w:val="21"/>
                <w:szCs w:val="21"/>
              </w:rPr>
            </w:pPr>
            <w:r w:rsidRPr="00B1740E">
              <w:rPr>
                <w:rFonts w:ascii="Helvetica" w:hAnsi="Helvetica"/>
                <w:sz w:val="21"/>
                <w:szCs w:val="21"/>
              </w:rPr>
              <w:t>Self help</w:t>
            </w:r>
          </w:p>
        </w:tc>
        <w:tc>
          <w:tcPr>
            <w:tcW w:w="0" w:type="auto"/>
          </w:tcPr>
          <w:p w14:paraId="40379772"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1.03</w:t>
            </w:r>
          </w:p>
        </w:tc>
      </w:tr>
      <w:tr w:rsidR="00360925" w:rsidRPr="00B1740E" w14:paraId="7C62CCB1" w14:textId="77777777" w:rsidTr="00B1740E">
        <w:trPr>
          <w:trHeight w:val="325"/>
        </w:trPr>
        <w:tc>
          <w:tcPr>
            <w:tcW w:w="0" w:type="auto"/>
          </w:tcPr>
          <w:p w14:paraId="033B0C30" w14:textId="77777777" w:rsidR="00360925" w:rsidRPr="00B1740E" w:rsidRDefault="006D0E37">
            <w:pPr>
              <w:pStyle w:val="Compact"/>
              <w:rPr>
                <w:rFonts w:ascii="Helvetica" w:hAnsi="Helvetica"/>
                <w:sz w:val="21"/>
                <w:szCs w:val="21"/>
              </w:rPr>
            </w:pPr>
            <w:r w:rsidRPr="00B1740E">
              <w:rPr>
                <w:rFonts w:ascii="Helvetica" w:hAnsi="Helvetica"/>
                <w:sz w:val="21"/>
                <w:szCs w:val="21"/>
              </w:rPr>
              <w:t>UK ethnic minority</w:t>
            </w:r>
          </w:p>
        </w:tc>
        <w:tc>
          <w:tcPr>
            <w:tcW w:w="0" w:type="auto"/>
          </w:tcPr>
          <w:p w14:paraId="0B4F4DA8"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1.02</w:t>
            </w:r>
          </w:p>
        </w:tc>
      </w:tr>
      <w:tr w:rsidR="00360925" w:rsidRPr="00B1740E" w14:paraId="58E25387" w14:textId="77777777" w:rsidTr="00B1740E">
        <w:trPr>
          <w:trHeight w:val="325"/>
        </w:trPr>
        <w:tc>
          <w:tcPr>
            <w:tcW w:w="0" w:type="auto"/>
          </w:tcPr>
          <w:p w14:paraId="7553AF01" w14:textId="77777777" w:rsidR="00360925" w:rsidRPr="00B1740E" w:rsidRDefault="006D0E37">
            <w:pPr>
              <w:pStyle w:val="Compact"/>
              <w:rPr>
                <w:rFonts w:ascii="Helvetica" w:hAnsi="Helvetica"/>
                <w:sz w:val="21"/>
                <w:szCs w:val="21"/>
              </w:rPr>
            </w:pPr>
            <w:r w:rsidRPr="00B1740E">
              <w:rPr>
                <w:rFonts w:ascii="Helvetica" w:hAnsi="Helvetica"/>
                <w:sz w:val="21"/>
                <w:szCs w:val="21"/>
              </w:rPr>
              <w:t>Lifetime symptom severity</w:t>
            </w:r>
          </w:p>
        </w:tc>
        <w:tc>
          <w:tcPr>
            <w:tcW w:w="0" w:type="auto"/>
          </w:tcPr>
          <w:p w14:paraId="266DAF14" w14:textId="77777777" w:rsidR="00360925" w:rsidRPr="00B1740E" w:rsidRDefault="006D0E37">
            <w:pPr>
              <w:pStyle w:val="Compact"/>
              <w:jc w:val="right"/>
              <w:rPr>
                <w:rFonts w:ascii="Helvetica" w:hAnsi="Helvetica"/>
                <w:sz w:val="21"/>
                <w:szCs w:val="21"/>
              </w:rPr>
            </w:pPr>
            <w:r w:rsidRPr="00B1740E">
              <w:rPr>
                <w:rFonts w:ascii="Helvetica" w:hAnsi="Helvetica"/>
                <w:sz w:val="21"/>
                <w:szCs w:val="21"/>
              </w:rPr>
              <w:t>1.02</w:t>
            </w:r>
          </w:p>
        </w:tc>
      </w:tr>
    </w:tbl>
    <w:p w14:paraId="7DAB43E5" w14:textId="4C30C200" w:rsidR="00360925" w:rsidRDefault="00360925">
      <w:pPr>
        <w:rPr>
          <w:rFonts w:ascii="Helvetica" w:hAnsi="Helvetica"/>
          <w:sz w:val="21"/>
          <w:szCs w:val="21"/>
        </w:rPr>
      </w:pPr>
    </w:p>
    <w:p w14:paraId="058F562A" w14:textId="11293FCE" w:rsidR="00013654" w:rsidRDefault="00013654">
      <w:pPr>
        <w:rPr>
          <w:rFonts w:ascii="Helvetica" w:hAnsi="Helvetica"/>
          <w:sz w:val="21"/>
          <w:szCs w:val="21"/>
        </w:rPr>
      </w:pPr>
    </w:p>
    <w:p w14:paraId="636B7B6F" w14:textId="77777777" w:rsidR="00013654" w:rsidRDefault="00013654">
      <w:pPr>
        <w:rPr>
          <w:rFonts w:ascii="Helvetica" w:eastAsiaTheme="majorEastAsia" w:hAnsi="Helvetica" w:cstheme="majorBidi"/>
          <w:b/>
          <w:bCs/>
          <w:color w:val="4F81BD" w:themeColor="accent1"/>
          <w:sz w:val="22"/>
          <w:szCs w:val="22"/>
        </w:rPr>
      </w:pPr>
      <w:r>
        <w:rPr>
          <w:rFonts w:ascii="Helvetica" w:hAnsi="Helvetica"/>
          <w:sz w:val="22"/>
          <w:szCs w:val="22"/>
        </w:rPr>
        <w:br w:type="page"/>
      </w:r>
    </w:p>
    <w:p w14:paraId="5FFFA9EA" w14:textId="6C99CD72" w:rsidR="00013654" w:rsidRPr="00B1740E" w:rsidRDefault="00013654" w:rsidP="00013654">
      <w:pPr>
        <w:pStyle w:val="Heading3"/>
        <w:rPr>
          <w:rFonts w:ascii="Helvetica" w:hAnsi="Helvetica"/>
          <w:sz w:val="22"/>
          <w:szCs w:val="22"/>
        </w:rPr>
      </w:pPr>
      <w:proofErr w:type="spellStart"/>
      <w:r w:rsidRPr="00B1740E">
        <w:rPr>
          <w:rFonts w:ascii="Helvetica" w:hAnsi="Helvetica"/>
          <w:sz w:val="22"/>
          <w:szCs w:val="22"/>
        </w:rPr>
        <w:lastRenderedPageBreak/>
        <w:t>S.Table</w:t>
      </w:r>
      <w:proofErr w:type="spellEnd"/>
      <w:r w:rsidRPr="00B1740E">
        <w:rPr>
          <w:rFonts w:ascii="Helvetica" w:hAnsi="Helvetica"/>
          <w:sz w:val="22"/>
          <w:szCs w:val="22"/>
        </w:rPr>
        <w:t xml:space="preserve"> </w:t>
      </w:r>
      <w:r>
        <w:rPr>
          <w:rFonts w:ascii="Helvetica" w:hAnsi="Helvetica"/>
          <w:sz w:val="22"/>
          <w:szCs w:val="22"/>
        </w:rPr>
        <w:t>7</w:t>
      </w:r>
      <w:r w:rsidRPr="00B1740E">
        <w:rPr>
          <w:rFonts w:ascii="Helvetica" w:hAnsi="Helvetica"/>
          <w:sz w:val="22"/>
          <w:szCs w:val="22"/>
        </w:rPr>
        <w:t xml:space="preserve">. </w:t>
      </w:r>
      <w:r>
        <w:rPr>
          <w:rFonts w:ascii="Helvetica" w:hAnsi="Helvetica"/>
          <w:sz w:val="22"/>
          <w:szCs w:val="22"/>
        </w:rPr>
        <w:t>Interaction effects</w:t>
      </w:r>
    </w:p>
    <w:p w14:paraId="1C22914D" w14:textId="64E2AAAB" w:rsidR="00013654" w:rsidRPr="00013654" w:rsidRDefault="00013654" w:rsidP="00013654">
      <w:pPr>
        <w:pStyle w:val="FirstParagraph"/>
        <w:rPr>
          <w:rFonts w:ascii="Helvetica" w:hAnsi="Helvetica"/>
          <w:sz w:val="21"/>
          <w:szCs w:val="21"/>
        </w:rPr>
      </w:pPr>
      <w:proofErr w:type="spellStart"/>
      <w:r w:rsidRPr="00B1740E">
        <w:rPr>
          <w:rFonts w:ascii="Helvetica" w:hAnsi="Helvetica"/>
          <w:b/>
          <w:sz w:val="21"/>
          <w:szCs w:val="21"/>
        </w:rPr>
        <w:t>S.Table</w:t>
      </w:r>
      <w:proofErr w:type="spellEnd"/>
      <w:r w:rsidRPr="00B1740E">
        <w:rPr>
          <w:rFonts w:ascii="Helvetica" w:hAnsi="Helvetica"/>
          <w:b/>
          <w:sz w:val="21"/>
          <w:szCs w:val="21"/>
        </w:rPr>
        <w:t xml:space="preserve"> </w:t>
      </w:r>
      <w:r>
        <w:rPr>
          <w:rFonts w:ascii="Helvetica" w:hAnsi="Helvetica"/>
          <w:b/>
          <w:sz w:val="21"/>
          <w:szCs w:val="21"/>
        </w:rPr>
        <w:t>7</w:t>
      </w:r>
      <w:r w:rsidRPr="00B1740E">
        <w:rPr>
          <w:rFonts w:ascii="Helvetica" w:hAnsi="Helvetica"/>
          <w:b/>
          <w:sz w:val="21"/>
          <w:szCs w:val="21"/>
        </w:rPr>
        <w:t>. Summary statistics from multiva</w:t>
      </w:r>
      <w:r>
        <w:rPr>
          <w:rFonts w:ascii="Helvetica" w:hAnsi="Helvetica"/>
          <w:b/>
          <w:sz w:val="21"/>
          <w:szCs w:val="21"/>
        </w:rPr>
        <w:t>ria</w:t>
      </w:r>
      <w:r w:rsidRPr="00B1740E">
        <w:rPr>
          <w:rFonts w:ascii="Helvetica" w:hAnsi="Helvetica"/>
          <w:b/>
          <w:sz w:val="21"/>
          <w:szCs w:val="21"/>
        </w:rPr>
        <w:t xml:space="preserve">ble regression analyses testing for associations between treatment-seeking and sociodemographic </w:t>
      </w:r>
      <w:r>
        <w:rPr>
          <w:rFonts w:ascii="Helvetica" w:hAnsi="Helvetica"/>
          <w:b/>
          <w:sz w:val="21"/>
          <w:szCs w:val="21"/>
        </w:rPr>
        <w:t>variables</w:t>
      </w:r>
      <w:r>
        <w:rPr>
          <w:rFonts w:ascii="Helvetica" w:hAnsi="Helvetica"/>
          <w:b/>
          <w:sz w:val="21"/>
          <w:szCs w:val="21"/>
        </w:rPr>
        <w:t xml:space="preserve"> with and without inclusion of selected interaction terms</w:t>
      </w:r>
    </w:p>
    <w:tbl>
      <w:tblPr>
        <w:tblStyle w:val="Table"/>
        <w:tblW w:w="5000" w:type="pct"/>
        <w:tblLook w:val="07E0" w:firstRow="1" w:lastRow="1" w:firstColumn="1" w:lastColumn="1" w:noHBand="1" w:noVBand="1"/>
      </w:tblPr>
      <w:tblGrid>
        <w:gridCol w:w="4109"/>
        <w:gridCol w:w="572"/>
        <w:gridCol w:w="1075"/>
        <w:gridCol w:w="979"/>
        <w:gridCol w:w="571"/>
        <w:gridCol w:w="1075"/>
        <w:gridCol w:w="979"/>
      </w:tblGrid>
      <w:tr w:rsidR="000D0A92" w:rsidRPr="00013654" w14:paraId="6054B279" w14:textId="77777777" w:rsidTr="005F0795">
        <w:tc>
          <w:tcPr>
            <w:tcW w:w="0" w:type="auto"/>
            <w:tcBorders>
              <w:bottom w:val="single" w:sz="0" w:space="0" w:color="auto"/>
            </w:tcBorders>
            <w:vAlign w:val="bottom"/>
          </w:tcPr>
          <w:p w14:paraId="0B7CA22E" w14:textId="77777777" w:rsidR="000D0A92" w:rsidRPr="00013654" w:rsidRDefault="000D0A92" w:rsidP="00C03159">
            <w:pPr>
              <w:pStyle w:val="Compact"/>
              <w:rPr>
                <w:rFonts w:ascii="Helvetica" w:hAnsi="Helvetica"/>
                <w:sz w:val="18"/>
                <w:szCs w:val="18"/>
              </w:rPr>
            </w:pPr>
          </w:p>
        </w:tc>
        <w:tc>
          <w:tcPr>
            <w:tcW w:w="0" w:type="auto"/>
            <w:gridSpan w:val="3"/>
            <w:tcBorders>
              <w:bottom w:val="single" w:sz="0" w:space="0" w:color="auto"/>
            </w:tcBorders>
            <w:vAlign w:val="bottom"/>
          </w:tcPr>
          <w:p w14:paraId="62B98656" w14:textId="3DEF860E" w:rsidR="000D0A92" w:rsidRPr="000D0A92" w:rsidRDefault="000D0A92" w:rsidP="000D0A92">
            <w:pPr>
              <w:pStyle w:val="Compact"/>
              <w:rPr>
                <w:rFonts w:ascii="Helvetica" w:hAnsi="Helvetica"/>
                <w:b/>
                <w:bCs/>
                <w:sz w:val="18"/>
                <w:szCs w:val="18"/>
              </w:rPr>
            </w:pPr>
            <w:r w:rsidRPr="000D0A92">
              <w:rPr>
                <w:rFonts w:ascii="Helvetica" w:hAnsi="Helvetica"/>
                <w:b/>
                <w:bCs/>
                <w:sz w:val="18"/>
                <w:szCs w:val="18"/>
              </w:rPr>
              <w:t>Main effects model</w:t>
            </w:r>
          </w:p>
        </w:tc>
        <w:tc>
          <w:tcPr>
            <w:tcW w:w="0" w:type="auto"/>
            <w:gridSpan w:val="3"/>
            <w:tcBorders>
              <w:bottom w:val="single" w:sz="0" w:space="0" w:color="auto"/>
            </w:tcBorders>
            <w:vAlign w:val="bottom"/>
          </w:tcPr>
          <w:p w14:paraId="5D59FD3B" w14:textId="28BE85FD" w:rsidR="000D0A92" w:rsidRPr="000D0A92" w:rsidRDefault="000D0A92" w:rsidP="000D0A92">
            <w:pPr>
              <w:pStyle w:val="Compact"/>
              <w:rPr>
                <w:rFonts w:ascii="Helvetica" w:hAnsi="Helvetica"/>
                <w:b/>
                <w:bCs/>
                <w:sz w:val="18"/>
                <w:szCs w:val="18"/>
              </w:rPr>
            </w:pPr>
            <w:r w:rsidRPr="000D0A92">
              <w:rPr>
                <w:rFonts w:ascii="Helvetica" w:hAnsi="Helvetica"/>
                <w:b/>
                <w:bCs/>
                <w:sz w:val="18"/>
                <w:szCs w:val="18"/>
              </w:rPr>
              <w:t>Interaction effects model</w:t>
            </w:r>
          </w:p>
        </w:tc>
      </w:tr>
      <w:tr w:rsidR="00013654" w:rsidRPr="00013654" w14:paraId="56C5195C" w14:textId="77777777" w:rsidTr="00013654">
        <w:tc>
          <w:tcPr>
            <w:tcW w:w="0" w:type="auto"/>
            <w:tcBorders>
              <w:bottom w:val="single" w:sz="0" w:space="0" w:color="auto"/>
            </w:tcBorders>
            <w:vAlign w:val="bottom"/>
          </w:tcPr>
          <w:p w14:paraId="752CECC5"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Variable</w:t>
            </w:r>
          </w:p>
        </w:tc>
        <w:tc>
          <w:tcPr>
            <w:tcW w:w="0" w:type="auto"/>
            <w:tcBorders>
              <w:bottom w:val="single" w:sz="0" w:space="0" w:color="auto"/>
            </w:tcBorders>
            <w:vAlign w:val="bottom"/>
          </w:tcPr>
          <w:p w14:paraId="57842B70"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OR</w:t>
            </w:r>
          </w:p>
        </w:tc>
        <w:tc>
          <w:tcPr>
            <w:tcW w:w="0" w:type="auto"/>
            <w:tcBorders>
              <w:bottom w:val="single" w:sz="0" w:space="0" w:color="auto"/>
            </w:tcBorders>
            <w:vAlign w:val="bottom"/>
          </w:tcPr>
          <w:p w14:paraId="04835ADB"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95% CI</w:t>
            </w:r>
          </w:p>
        </w:tc>
        <w:tc>
          <w:tcPr>
            <w:tcW w:w="0" w:type="auto"/>
            <w:tcBorders>
              <w:bottom w:val="single" w:sz="0" w:space="0" w:color="auto"/>
            </w:tcBorders>
            <w:vAlign w:val="bottom"/>
          </w:tcPr>
          <w:p w14:paraId="3E413E01"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P</w:t>
            </w:r>
          </w:p>
        </w:tc>
        <w:tc>
          <w:tcPr>
            <w:tcW w:w="0" w:type="auto"/>
            <w:tcBorders>
              <w:bottom w:val="single" w:sz="0" w:space="0" w:color="auto"/>
            </w:tcBorders>
            <w:vAlign w:val="bottom"/>
          </w:tcPr>
          <w:p w14:paraId="67F479E9"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OR</w:t>
            </w:r>
          </w:p>
        </w:tc>
        <w:tc>
          <w:tcPr>
            <w:tcW w:w="0" w:type="auto"/>
            <w:tcBorders>
              <w:bottom w:val="single" w:sz="0" w:space="0" w:color="auto"/>
            </w:tcBorders>
            <w:vAlign w:val="bottom"/>
          </w:tcPr>
          <w:p w14:paraId="28F5DFC6" w14:textId="0938F686" w:rsidR="00013654" w:rsidRPr="00013654" w:rsidRDefault="00013654" w:rsidP="00C03159">
            <w:pPr>
              <w:pStyle w:val="Compact"/>
              <w:rPr>
                <w:rFonts w:ascii="Helvetica" w:hAnsi="Helvetica"/>
                <w:sz w:val="18"/>
                <w:szCs w:val="18"/>
              </w:rPr>
            </w:pPr>
            <w:r>
              <w:rPr>
                <w:rFonts w:ascii="Helvetica" w:hAnsi="Helvetica"/>
                <w:sz w:val="18"/>
                <w:szCs w:val="18"/>
              </w:rPr>
              <w:t>9</w:t>
            </w:r>
            <w:r w:rsidRPr="00013654">
              <w:rPr>
                <w:rFonts w:ascii="Helvetica" w:hAnsi="Helvetica"/>
                <w:sz w:val="18"/>
                <w:szCs w:val="18"/>
              </w:rPr>
              <w:t>5% CI</w:t>
            </w:r>
          </w:p>
        </w:tc>
        <w:tc>
          <w:tcPr>
            <w:tcW w:w="0" w:type="auto"/>
            <w:tcBorders>
              <w:bottom w:val="single" w:sz="0" w:space="0" w:color="auto"/>
            </w:tcBorders>
            <w:vAlign w:val="bottom"/>
          </w:tcPr>
          <w:p w14:paraId="7B9679A1"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P</w:t>
            </w:r>
          </w:p>
        </w:tc>
      </w:tr>
      <w:tr w:rsidR="00013654" w:rsidRPr="00013654" w14:paraId="6DA17C93" w14:textId="77777777" w:rsidTr="00013654">
        <w:tc>
          <w:tcPr>
            <w:tcW w:w="0" w:type="auto"/>
          </w:tcPr>
          <w:p w14:paraId="626AD2A2" w14:textId="77777777" w:rsidR="00013654" w:rsidRPr="00013654" w:rsidRDefault="00013654" w:rsidP="00C03159">
            <w:pPr>
              <w:pStyle w:val="Compact"/>
              <w:rPr>
                <w:rFonts w:ascii="Helvetica" w:hAnsi="Helvetica"/>
                <w:sz w:val="18"/>
                <w:szCs w:val="18"/>
              </w:rPr>
            </w:pPr>
            <w:r w:rsidRPr="00013654">
              <w:rPr>
                <w:rFonts w:ascii="Helvetica" w:hAnsi="Helvetica"/>
                <w:b/>
                <w:bCs/>
                <w:sz w:val="18"/>
                <w:szCs w:val="18"/>
              </w:rPr>
              <w:t>Age</w:t>
            </w:r>
            <w:r w:rsidRPr="00013654">
              <w:rPr>
                <w:rFonts w:ascii="Helvetica" w:hAnsi="Helvetica"/>
                <w:sz w:val="18"/>
                <w:szCs w:val="18"/>
              </w:rPr>
              <w:t xml:space="preserve"> (per year)</w:t>
            </w:r>
          </w:p>
        </w:tc>
        <w:tc>
          <w:tcPr>
            <w:tcW w:w="0" w:type="auto"/>
          </w:tcPr>
          <w:p w14:paraId="371F867D"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1.00</w:t>
            </w:r>
          </w:p>
        </w:tc>
        <w:tc>
          <w:tcPr>
            <w:tcW w:w="0" w:type="auto"/>
          </w:tcPr>
          <w:p w14:paraId="4F7749FE"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[1,1.01]</w:t>
            </w:r>
          </w:p>
        </w:tc>
        <w:tc>
          <w:tcPr>
            <w:tcW w:w="0" w:type="auto"/>
          </w:tcPr>
          <w:p w14:paraId="2E5E7449"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1.93e-01</w:t>
            </w:r>
          </w:p>
        </w:tc>
        <w:tc>
          <w:tcPr>
            <w:tcW w:w="0" w:type="auto"/>
          </w:tcPr>
          <w:p w14:paraId="789FD448"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0.99</w:t>
            </w:r>
          </w:p>
        </w:tc>
        <w:tc>
          <w:tcPr>
            <w:tcW w:w="0" w:type="auto"/>
          </w:tcPr>
          <w:p w14:paraId="269FBE1A"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[0.99,1]</w:t>
            </w:r>
          </w:p>
        </w:tc>
        <w:tc>
          <w:tcPr>
            <w:tcW w:w="0" w:type="auto"/>
          </w:tcPr>
          <w:p w14:paraId="594CAD4E"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3.17e-02</w:t>
            </w:r>
          </w:p>
        </w:tc>
      </w:tr>
      <w:tr w:rsidR="00013654" w:rsidRPr="00013654" w14:paraId="1482FD21" w14:textId="77777777" w:rsidTr="00013654">
        <w:tc>
          <w:tcPr>
            <w:tcW w:w="0" w:type="auto"/>
          </w:tcPr>
          <w:p w14:paraId="6734FB2D" w14:textId="77777777" w:rsidR="00013654" w:rsidRPr="00013654" w:rsidRDefault="00013654" w:rsidP="00C03159">
            <w:pPr>
              <w:pStyle w:val="Compact"/>
              <w:rPr>
                <w:rFonts w:ascii="Helvetica" w:hAnsi="Helvetica"/>
                <w:sz w:val="18"/>
                <w:szCs w:val="18"/>
              </w:rPr>
            </w:pPr>
            <w:r w:rsidRPr="00013654">
              <w:rPr>
                <w:rFonts w:ascii="Helvetica" w:hAnsi="Helvetica"/>
                <w:b/>
                <w:bCs/>
                <w:sz w:val="18"/>
                <w:szCs w:val="18"/>
              </w:rPr>
              <w:t>Sex</w:t>
            </w:r>
            <w:r w:rsidRPr="00013654">
              <w:rPr>
                <w:rFonts w:ascii="Helvetica" w:hAnsi="Helvetica"/>
                <w:sz w:val="18"/>
                <w:szCs w:val="18"/>
              </w:rPr>
              <w:t xml:space="preserve"> (ref: Female)</w:t>
            </w:r>
          </w:p>
        </w:tc>
        <w:tc>
          <w:tcPr>
            <w:tcW w:w="0" w:type="auto"/>
          </w:tcPr>
          <w:p w14:paraId="7694DD36" w14:textId="77777777" w:rsidR="00013654" w:rsidRPr="00013654" w:rsidRDefault="00013654" w:rsidP="00C03159">
            <w:pPr>
              <w:pStyle w:val="Compact"/>
              <w:rPr>
                <w:rFonts w:ascii="Helvetica" w:hAnsi="Helvetica"/>
                <w:sz w:val="18"/>
                <w:szCs w:val="18"/>
              </w:rPr>
            </w:pPr>
          </w:p>
        </w:tc>
        <w:tc>
          <w:tcPr>
            <w:tcW w:w="0" w:type="auto"/>
          </w:tcPr>
          <w:p w14:paraId="47F76816" w14:textId="77777777" w:rsidR="00013654" w:rsidRPr="00013654" w:rsidRDefault="00013654" w:rsidP="00C03159">
            <w:pPr>
              <w:pStyle w:val="Compact"/>
              <w:rPr>
                <w:rFonts w:ascii="Helvetica" w:hAnsi="Helvetica"/>
                <w:sz w:val="18"/>
                <w:szCs w:val="18"/>
              </w:rPr>
            </w:pPr>
          </w:p>
        </w:tc>
        <w:tc>
          <w:tcPr>
            <w:tcW w:w="0" w:type="auto"/>
          </w:tcPr>
          <w:p w14:paraId="7960FD6A" w14:textId="77777777" w:rsidR="00013654" w:rsidRPr="00013654" w:rsidRDefault="00013654" w:rsidP="00C03159">
            <w:pPr>
              <w:pStyle w:val="Compact"/>
              <w:rPr>
                <w:rFonts w:ascii="Helvetica" w:hAnsi="Helvetica"/>
                <w:sz w:val="18"/>
                <w:szCs w:val="18"/>
              </w:rPr>
            </w:pPr>
          </w:p>
        </w:tc>
        <w:tc>
          <w:tcPr>
            <w:tcW w:w="0" w:type="auto"/>
          </w:tcPr>
          <w:p w14:paraId="18E6BB27" w14:textId="77777777" w:rsidR="00013654" w:rsidRPr="00013654" w:rsidRDefault="00013654" w:rsidP="00C03159">
            <w:pPr>
              <w:pStyle w:val="Compact"/>
              <w:rPr>
                <w:rFonts w:ascii="Helvetica" w:hAnsi="Helvetica"/>
                <w:sz w:val="18"/>
                <w:szCs w:val="18"/>
              </w:rPr>
            </w:pPr>
          </w:p>
        </w:tc>
        <w:tc>
          <w:tcPr>
            <w:tcW w:w="0" w:type="auto"/>
          </w:tcPr>
          <w:p w14:paraId="66A69385" w14:textId="77777777" w:rsidR="00013654" w:rsidRPr="00013654" w:rsidRDefault="00013654" w:rsidP="00C03159">
            <w:pPr>
              <w:pStyle w:val="Compact"/>
              <w:rPr>
                <w:rFonts w:ascii="Helvetica" w:hAnsi="Helvetica"/>
                <w:sz w:val="18"/>
                <w:szCs w:val="18"/>
              </w:rPr>
            </w:pPr>
          </w:p>
        </w:tc>
        <w:tc>
          <w:tcPr>
            <w:tcW w:w="0" w:type="auto"/>
          </w:tcPr>
          <w:p w14:paraId="1F7632AE" w14:textId="77777777" w:rsidR="00013654" w:rsidRPr="00013654" w:rsidRDefault="00013654" w:rsidP="00C03159">
            <w:pPr>
              <w:pStyle w:val="Compact"/>
              <w:rPr>
                <w:rFonts w:ascii="Helvetica" w:hAnsi="Helvetica"/>
                <w:sz w:val="18"/>
                <w:szCs w:val="18"/>
              </w:rPr>
            </w:pPr>
          </w:p>
        </w:tc>
      </w:tr>
      <w:tr w:rsidR="00013654" w:rsidRPr="00013654" w14:paraId="11872C67" w14:textId="77777777" w:rsidTr="00013654">
        <w:tc>
          <w:tcPr>
            <w:tcW w:w="0" w:type="auto"/>
          </w:tcPr>
          <w:p w14:paraId="00358C25" w14:textId="3DBE4AF2"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Male</w:t>
            </w:r>
          </w:p>
        </w:tc>
        <w:tc>
          <w:tcPr>
            <w:tcW w:w="0" w:type="auto"/>
          </w:tcPr>
          <w:p w14:paraId="214E20EA"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0.63</w:t>
            </w:r>
          </w:p>
        </w:tc>
        <w:tc>
          <w:tcPr>
            <w:tcW w:w="0" w:type="auto"/>
          </w:tcPr>
          <w:p w14:paraId="4D5170B3"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[0.6,0.67]</w:t>
            </w:r>
          </w:p>
        </w:tc>
        <w:tc>
          <w:tcPr>
            <w:tcW w:w="0" w:type="auto"/>
          </w:tcPr>
          <w:p w14:paraId="485D5406"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6.80e-52</w:t>
            </w:r>
          </w:p>
        </w:tc>
        <w:tc>
          <w:tcPr>
            <w:tcW w:w="0" w:type="auto"/>
          </w:tcPr>
          <w:p w14:paraId="3F6D5195"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0.20</w:t>
            </w:r>
          </w:p>
        </w:tc>
        <w:tc>
          <w:tcPr>
            <w:tcW w:w="0" w:type="auto"/>
          </w:tcPr>
          <w:p w14:paraId="5FDF8E14"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[0.12,0.33]</w:t>
            </w:r>
          </w:p>
        </w:tc>
        <w:tc>
          <w:tcPr>
            <w:tcW w:w="0" w:type="auto"/>
          </w:tcPr>
          <w:p w14:paraId="1E5A8403"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2.87e-10</w:t>
            </w:r>
          </w:p>
        </w:tc>
      </w:tr>
      <w:tr w:rsidR="00013654" w:rsidRPr="00013654" w14:paraId="677FC5C6" w14:textId="77777777" w:rsidTr="00013654">
        <w:tc>
          <w:tcPr>
            <w:tcW w:w="0" w:type="auto"/>
          </w:tcPr>
          <w:p w14:paraId="09BF1F92" w14:textId="77777777" w:rsidR="00013654" w:rsidRPr="00013654" w:rsidRDefault="00013654" w:rsidP="00C03159">
            <w:pPr>
              <w:pStyle w:val="Compact"/>
              <w:rPr>
                <w:rFonts w:ascii="Helvetica" w:hAnsi="Helvetica"/>
                <w:sz w:val="18"/>
                <w:szCs w:val="18"/>
              </w:rPr>
            </w:pPr>
            <w:r w:rsidRPr="00013654">
              <w:rPr>
                <w:rFonts w:ascii="Helvetica" w:hAnsi="Helvetica"/>
                <w:b/>
                <w:bCs/>
                <w:sz w:val="18"/>
                <w:szCs w:val="18"/>
              </w:rPr>
              <w:t>UK ethnic minority</w:t>
            </w:r>
            <w:r w:rsidRPr="00013654">
              <w:rPr>
                <w:rFonts w:ascii="Helvetica" w:hAnsi="Helvetica"/>
                <w:sz w:val="18"/>
                <w:szCs w:val="18"/>
              </w:rPr>
              <w:t xml:space="preserve"> (ref: No)</w:t>
            </w:r>
          </w:p>
        </w:tc>
        <w:tc>
          <w:tcPr>
            <w:tcW w:w="0" w:type="auto"/>
          </w:tcPr>
          <w:p w14:paraId="042AE7B4" w14:textId="77777777" w:rsidR="00013654" w:rsidRPr="00013654" w:rsidRDefault="00013654" w:rsidP="00C03159">
            <w:pPr>
              <w:pStyle w:val="Compact"/>
              <w:rPr>
                <w:rFonts w:ascii="Helvetica" w:hAnsi="Helvetica"/>
                <w:sz w:val="18"/>
                <w:szCs w:val="18"/>
              </w:rPr>
            </w:pPr>
          </w:p>
        </w:tc>
        <w:tc>
          <w:tcPr>
            <w:tcW w:w="0" w:type="auto"/>
          </w:tcPr>
          <w:p w14:paraId="7D0798B0" w14:textId="77777777" w:rsidR="00013654" w:rsidRPr="00013654" w:rsidRDefault="00013654" w:rsidP="00C03159">
            <w:pPr>
              <w:pStyle w:val="Compact"/>
              <w:rPr>
                <w:rFonts w:ascii="Helvetica" w:hAnsi="Helvetica"/>
                <w:sz w:val="18"/>
                <w:szCs w:val="18"/>
              </w:rPr>
            </w:pPr>
          </w:p>
        </w:tc>
        <w:tc>
          <w:tcPr>
            <w:tcW w:w="0" w:type="auto"/>
          </w:tcPr>
          <w:p w14:paraId="27798FE6" w14:textId="77777777" w:rsidR="00013654" w:rsidRPr="00013654" w:rsidRDefault="00013654" w:rsidP="00C03159">
            <w:pPr>
              <w:pStyle w:val="Compact"/>
              <w:rPr>
                <w:rFonts w:ascii="Helvetica" w:hAnsi="Helvetica"/>
                <w:sz w:val="18"/>
                <w:szCs w:val="18"/>
              </w:rPr>
            </w:pPr>
          </w:p>
        </w:tc>
        <w:tc>
          <w:tcPr>
            <w:tcW w:w="0" w:type="auto"/>
          </w:tcPr>
          <w:p w14:paraId="7D923D0C" w14:textId="77777777" w:rsidR="00013654" w:rsidRPr="00013654" w:rsidRDefault="00013654" w:rsidP="00C03159">
            <w:pPr>
              <w:pStyle w:val="Compact"/>
              <w:rPr>
                <w:rFonts w:ascii="Helvetica" w:hAnsi="Helvetica"/>
                <w:sz w:val="18"/>
                <w:szCs w:val="18"/>
              </w:rPr>
            </w:pPr>
          </w:p>
        </w:tc>
        <w:tc>
          <w:tcPr>
            <w:tcW w:w="0" w:type="auto"/>
          </w:tcPr>
          <w:p w14:paraId="6E3CF509" w14:textId="77777777" w:rsidR="00013654" w:rsidRPr="00013654" w:rsidRDefault="00013654" w:rsidP="00C03159">
            <w:pPr>
              <w:pStyle w:val="Compact"/>
              <w:rPr>
                <w:rFonts w:ascii="Helvetica" w:hAnsi="Helvetica"/>
                <w:sz w:val="18"/>
                <w:szCs w:val="18"/>
              </w:rPr>
            </w:pPr>
          </w:p>
        </w:tc>
        <w:tc>
          <w:tcPr>
            <w:tcW w:w="0" w:type="auto"/>
          </w:tcPr>
          <w:p w14:paraId="339147E4" w14:textId="77777777" w:rsidR="00013654" w:rsidRPr="00013654" w:rsidRDefault="00013654" w:rsidP="00C03159">
            <w:pPr>
              <w:pStyle w:val="Compact"/>
              <w:rPr>
                <w:rFonts w:ascii="Helvetica" w:hAnsi="Helvetica"/>
                <w:sz w:val="18"/>
                <w:szCs w:val="18"/>
              </w:rPr>
            </w:pPr>
          </w:p>
        </w:tc>
      </w:tr>
      <w:tr w:rsidR="00013654" w:rsidRPr="00013654" w14:paraId="10BDFD70" w14:textId="77777777" w:rsidTr="00013654">
        <w:tc>
          <w:tcPr>
            <w:tcW w:w="0" w:type="auto"/>
          </w:tcPr>
          <w:p w14:paraId="2BD335DE" w14:textId="73B27CC6"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Yes</w:t>
            </w:r>
          </w:p>
        </w:tc>
        <w:tc>
          <w:tcPr>
            <w:tcW w:w="0" w:type="auto"/>
          </w:tcPr>
          <w:p w14:paraId="60C63F91"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0.72</w:t>
            </w:r>
          </w:p>
        </w:tc>
        <w:tc>
          <w:tcPr>
            <w:tcW w:w="0" w:type="auto"/>
          </w:tcPr>
          <w:p w14:paraId="3081872D"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[0.6,0.85]</w:t>
            </w:r>
          </w:p>
        </w:tc>
        <w:tc>
          <w:tcPr>
            <w:tcW w:w="0" w:type="auto"/>
          </w:tcPr>
          <w:p w14:paraId="742B9998"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1.37e-04</w:t>
            </w:r>
          </w:p>
        </w:tc>
        <w:tc>
          <w:tcPr>
            <w:tcW w:w="0" w:type="auto"/>
          </w:tcPr>
          <w:p w14:paraId="47B04AAA"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0.72</w:t>
            </w:r>
          </w:p>
        </w:tc>
        <w:tc>
          <w:tcPr>
            <w:tcW w:w="0" w:type="auto"/>
          </w:tcPr>
          <w:p w14:paraId="512D2BB5"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[0.6,0.85]</w:t>
            </w:r>
          </w:p>
        </w:tc>
        <w:tc>
          <w:tcPr>
            <w:tcW w:w="0" w:type="auto"/>
          </w:tcPr>
          <w:p w14:paraId="4CF29153"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1.37e-04</w:t>
            </w:r>
          </w:p>
        </w:tc>
      </w:tr>
      <w:tr w:rsidR="00013654" w:rsidRPr="00013654" w14:paraId="0D6C9CC8" w14:textId="77777777" w:rsidTr="00013654">
        <w:tc>
          <w:tcPr>
            <w:tcW w:w="0" w:type="auto"/>
          </w:tcPr>
          <w:p w14:paraId="63B074D2" w14:textId="2169AB06"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Missing ethnicity data</w:t>
            </w:r>
          </w:p>
        </w:tc>
        <w:tc>
          <w:tcPr>
            <w:tcW w:w="0" w:type="auto"/>
          </w:tcPr>
          <w:p w14:paraId="037E92E8"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0.63</w:t>
            </w:r>
          </w:p>
        </w:tc>
        <w:tc>
          <w:tcPr>
            <w:tcW w:w="0" w:type="auto"/>
          </w:tcPr>
          <w:p w14:paraId="29D67000"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[0.39,1.04]</w:t>
            </w:r>
          </w:p>
        </w:tc>
        <w:tc>
          <w:tcPr>
            <w:tcW w:w="0" w:type="auto"/>
          </w:tcPr>
          <w:p w14:paraId="22937FCD"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6.98e-02</w:t>
            </w:r>
          </w:p>
        </w:tc>
        <w:tc>
          <w:tcPr>
            <w:tcW w:w="0" w:type="auto"/>
          </w:tcPr>
          <w:p w14:paraId="0F9AA01C"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0.63</w:t>
            </w:r>
          </w:p>
        </w:tc>
        <w:tc>
          <w:tcPr>
            <w:tcW w:w="0" w:type="auto"/>
          </w:tcPr>
          <w:p w14:paraId="39FD1456"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[0.38,1.03]</w:t>
            </w:r>
          </w:p>
        </w:tc>
        <w:tc>
          <w:tcPr>
            <w:tcW w:w="0" w:type="auto"/>
          </w:tcPr>
          <w:p w14:paraId="3D01E9A1"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6.73e-02</w:t>
            </w:r>
          </w:p>
        </w:tc>
      </w:tr>
      <w:tr w:rsidR="00013654" w:rsidRPr="00013654" w14:paraId="66E901DD" w14:textId="77777777" w:rsidTr="00013654">
        <w:tc>
          <w:tcPr>
            <w:tcW w:w="0" w:type="auto"/>
          </w:tcPr>
          <w:p w14:paraId="1AC76F96" w14:textId="77777777" w:rsidR="00013654" w:rsidRPr="00013654" w:rsidRDefault="00013654" w:rsidP="00C03159">
            <w:pPr>
              <w:pStyle w:val="Compact"/>
              <w:rPr>
                <w:rFonts w:ascii="Helvetica" w:hAnsi="Helvetica"/>
                <w:sz w:val="18"/>
                <w:szCs w:val="18"/>
              </w:rPr>
            </w:pPr>
            <w:r w:rsidRPr="00013654">
              <w:rPr>
                <w:rFonts w:ascii="Helvetica" w:hAnsi="Helvetica"/>
                <w:b/>
                <w:bCs/>
                <w:sz w:val="18"/>
                <w:szCs w:val="18"/>
              </w:rPr>
              <w:t>Household income</w:t>
            </w:r>
            <w:r w:rsidRPr="00013654">
              <w:rPr>
                <w:rFonts w:ascii="Helvetica" w:hAnsi="Helvetica"/>
                <w:sz w:val="18"/>
                <w:szCs w:val="18"/>
              </w:rPr>
              <w:t xml:space="preserve"> (ref: £30,000-£52,000)</w:t>
            </w:r>
          </w:p>
        </w:tc>
        <w:tc>
          <w:tcPr>
            <w:tcW w:w="0" w:type="auto"/>
          </w:tcPr>
          <w:p w14:paraId="7010998B" w14:textId="77777777" w:rsidR="00013654" w:rsidRPr="00013654" w:rsidRDefault="00013654" w:rsidP="00C03159">
            <w:pPr>
              <w:pStyle w:val="Compact"/>
              <w:rPr>
                <w:rFonts w:ascii="Helvetica" w:hAnsi="Helvetica"/>
                <w:sz w:val="18"/>
                <w:szCs w:val="18"/>
              </w:rPr>
            </w:pPr>
          </w:p>
        </w:tc>
        <w:tc>
          <w:tcPr>
            <w:tcW w:w="0" w:type="auto"/>
          </w:tcPr>
          <w:p w14:paraId="47DF5159" w14:textId="77777777" w:rsidR="00013654" w:rsidRPr="00013654" w:rsidRDefault="00013654" w:rsidP="00C03159">
            <w:pPr>
              <w:pStyle w:val="Compact"/>
              <w:rPr>
                <w:rFonts w:ascii="Helvetica" w:hAnsi="Helvetica"/>
                <w:sz w:val="18"/>
                <w:szCs w:val="18"/>
              </w:rPr>
            </w:pPr>
          </w:p>
        </w:tc>
        <w:tc>
          <w:tcPr>
            <w:tcW w:w="0" w:type="auto"/>
          </w:tcPr>
          <w:p w14:paraId="5D4093E1" w14:textId="77777777" w:rsidR="00013654" w:rsidRPr="00013654" w:rsidRDefault="00013654" w:rsidP="00C03159">
            <w:pPr>
              <w:pStyle w:val="Compact"/>
              <w:rPr>
                <w:rFonts w:ascii="Helvetica" w:hAnsi="Helvetica"/>
                <w:sz w:val="18"/>
                <w:szCs w:val="18"/>
              </w:rPr>
            </w:pPr>
          </w:p>
        </w:tc>
        <w:tc>
          <w:tcPr>
            <w:tcW w:w="0" w:type="auto"/>
          </w:tcPr>
          <w:p w14:paraId="117602B2" w14:textId="77777777" w:rsidR="00013654" w:rsidRPr="00013654" w:rsidRDefault="00013654" w:rsidP="00C03159">
            <w:pPr>
              <w:pStyle w:val="Compact"/>
              <w:rPr>
                <w:rFonts w:ascii="Helvetica" w:hAnsi="Helvetica"/>
                <w:sz w:val="18"/>
                <w:szCs w:val="18"/>
              </w:rPr>
            </w:pPr>
          </w:p>
        </w:tc>
        <w:tc>
          <w:tcPr>
            <w:tcW w:w="0" w:type="auto"/>
          </w:tcPr>
          <w:p w14:paraId="775225FA" w14:textId="77777777" w:rsidR="00013654" w:rsidRPr="00013654" w:rsidRDefault="00013654" w:rsidP="00C03159">
            <w:pPr>
              <w:pStyle w:val="Compact"/>
              <w:rPr>
                <w:rFonts w:ascii="Helvetica" w:hAnsi="Helvetica"/>
                <w:sz w:val="18"/>
                <w:szCs w:val="18"/>
              </w:rPr>
            </w:pPr>
          </w:p>
        </w:tc>
        <w:tc>
          <w:tcPr>
            <w:tcW w:w="0" w:type="auto"/>
          </w:tcPr>
          <w:p w14:paraId="2587D452" w14:textId="77777777" w:rsidR="00013654" w:rsidRPr="00013654" w:rsidRDefault="00013654" w:rsidP="00C03159">
            <w:pPr>
              <w:pStyle w:val="Compact"/>
              <w:rPr>
                <w:rFonts w:ascii="Helvetica" w:hAnsi="Helvetica"/>
                <w:sz w:val="18"/>
                <w:szCs w:val="18"/>
              </w:rPr>
            </w:pPr>
          </w:p>
        </w:tc>
      </w:tr>
      <w:tr w:rsidR="00013654" w:rsidRPr="00013654" w14:paraId="2F311E93" w14:textId="77777777" w:rsidTr="00013654">
        <w:tc>
          <w:tcPr>
            <w:tcW w:w="0" w:type="auto"/>
          </w:tcPr>
          <w:p w14:paraId="13F95E58" w14:textId="6DD2B8A7"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&lt;£18,000</w:t>
            </w:r>
          </w:p>
        </w:tc>
        <w:tc>
          <w:tcPr>
            <w:tcW w:w="0" w:type="auto"/>
          </w:tcPr>
          <w:p w14:paraId="60A50E63"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1.38</w:t>
            </w:r>
          </w:p>
        </w:tc>
        <w:tc>
          <w:tcPr>
            <w:tcW w:w="0" w:type="auto"/>
          </w:tcPr>
          <w:p w14:paraId="3725E38D"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[1.25,1.53]</w:t>
            </w:r>
          </w:p>
        </w:tc>
        <w:tc>
          <w:tcPr>
            <w:tcW w:w="0" w:type="auto"/>
          </w:tcPr>
          <w:p w14:paraId="43976E2A"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5.70e-10</w:t>
            </w:r>
          </w:p>
        </w:tc>
        <w:tc>
          <w:tcPr>
            <w:tcW w:w="0" w:type="auto"/>
          </w:tcPr>
          <w:p w14:paraId="236A2836"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1.38</w:t>
            </w:r>
          </w:p>
        </w:tc>
        <w:tc>
          <w:tcPr>
            <w:tcW w:w="0" w:type="auto"/>
          </w:tcPr>
          <w:p w14:paraId="3A95691F"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[1.25,1.54]</w:t>
            </w:r>
          </w:p>
        </w:tc>
        <w:tc>
          <w:tcPr>
            <w:tcW w:w="0" w:type="auto"/>
          </w:tcPr>
          <w:p w14:paraId="10EEAB5F"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5.75e-10</w:t>
            </w:r>
          </w:p>
        </w:tc>
      </w:tr>
      <w:tr w:rsidR="00013654" w:rsidRPr="00013654" w14:paraId="2846AFB1" w14:textId="77777777" w:rsidTr="00013654">
        <w:tc>
          <w:tcPr>
            <w:tcW w:w="0" w:type="auto"/>
          </w:tcPr>
          <w:p w14:paraId="0A6EB6B0" w14:textId="4802D6B4"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£18,000-£30,000</w:t>
            </w:r>
          </w:p>
        </w:tc>
        <w:tc>
          <w:tcPr>
            <w:tcW w:w="0" w:type="auto"/>
          </w:tcPr>
          <w:p w14:paraId="546323C6"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1.16</w:t>
            </w:r>
          </w:p>
        </w:tc>
        <w:tc>
          <w:tcPr>
            <w:tcW w:w="0" w:type="auto"/>
          </w:tcPr>
          <w:p w14:paraId="7A6058B7"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[1.07,1.26]</w:t>
            </w:r>
          </w:p>
        </w:tc>
        <w:tc>
          <w:tcPr>
            <w:tcW w:w="0" w:type="auto"/>
          </w:tcPr>
          <w:p w14:paraId="5D385300"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3.69e-04</w:t>
            </w:r>
          </w:p>
        </w:tc>
        <w:tc>
          <w:tcPr>
            <w:tcW w:w="0" w:type="auto"/>
          </w:tcPr>
          <w:p w14:paraId="54D4FDD7"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1.16</w:t>
            </w:r>
          </w:p>
        </w:tc>
        <w:tc>
          <w:tcPr>
            <w:tcW w:w="0" w:type="auto"/>
          </w:tcPr>
          <w:p w14:paraId="0A1B0EF4"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[1.07,1.26]</w:t>
            </w:r>
          </w:p>
        </w:tc>
        <w:tc>
          <w:tcPr>
            <w:tcW w:w="0" w:type="auto"/>
          </w:tcPr>
          <w:p w14:paraId="4B19650E"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3.25e-04</w:t>
            </w:r>
          </w:p>
        </w:tc>
      </w:tr>
      <w:tr w:rsidR="00013654" w:rsidRPr="00013654" w14:paraId="7E25C2BC" w14:textId="77777777" w:rsidTr="00013654">
        <w:tc>
          <w:tcPr>
            <w:tcW w:w="0" w:type="auto"/>
          </w:tcPr>
          <w:p w14:paraId="3ACED877" w14:textId="2FF390EE"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£52,000-£100,000</w:t>
            </w:r>
          </w:p>
        </w:tc>
        <w:tc>
          <w:tcPr>
            <w:tcW w:w="0" w:type="auto"/>
          </w:tcPr>
          <w:p w14:paraId="2C532BCB"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0.90</w:t>
            </w:r>
          </w:p>
        </w:tc>
        <w:tc>
          <w:tcPr>
            <w:tcW w:w="0" w:type="auto"/>
          </w:tcPr>
          <w:p w14:paraId="0DC3C711"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[0.83,0.97]</w:t>
            </w:r>
          </w:p>
        </w:tc>
        <w:tc>
          <w:tcPr>
            <w:tcW w:w="0" w:type="auto"/>
          </w:tcPr>
          <w:p w14:paraId="2AB8931F"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4.32e-03</w:t>
            </w:r>
          </w:p>
        </w:tc>
        <w:tc>
          <w:tcPr>
            <w:tcW w:w="0" w:type="auto"/>
          </w:tcPr>
          <w:p w14:paraId="05F0CBBB"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0.89</w:t>
            </w:r>
          </w:p>
        </w:tc>
        <w:tc>
          <w:tcPr>
            <w:tcW w:w="0" w:type="auto"/>
          </w:tcPr>
          <w:p w14:paraId="01C472A5"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[0.83,0.96]</w:t>
            </w:r>
          </w:p>
        </w:tc>
        <w:tc>
          <w:tcPr>
            <w:tcW w:w="0" w:type="auto"/>
          </w:tcPr>
          <w:p w14:paraId="686ECFC6"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4.06e-03</w:t>
            </w:r>
          </w:p>
        </w:tc>
      </w:tr>
      <w:tr w:rsidR="00013654" w:rsidRPr="00013654" w14:paraId="5387FE70" w14:textId="77777777" w:rsidTr="00013654">
        <w:tc>
          <w:tcPr>
            <w:tcW w:w="0" w:type="auto"/>
          </w:tcPr>
          <w:p w14:paraId="09AC950B" w14:textId="2E0BD6A0"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&gt;£100,000</w:t>
            </w:r>
          </w:p>
        </w:tc>
        <w:tc>
          <w:tcPr>
            <w:tcW w:w="0" w:type="auto"/>
          </w:tcPr>
          <w:p w14:paraId="3CDE8C75"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0.70</w:t>
            </w:r>
          </w:p>
        </w:tc>
        <w:tc>
          <w:tcPr>
            <w:tcW w:w="0" w:type="auto"/>
          </w:tcPr>
          <w:p w14:paraId="40BF2697"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[0.63,0.79]</w:t>
            </w:r>
          </w:p>
        </w:tc>
        <w:tc>
          <w:tcPr>
            <w:tcW w:w="0" w:type="auto"/>
          </w:tcPr>
          <w:p w14:paraId="003850A4"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1.80e-09</w:t>
            </w:r>
          </w:p>
        </w:tc>
        <w:tc>
          <w:tcPr>
            <w:tcW w:w="0" w:type="auto"/>
          </w:tcPr>
          <w:p w14:paraId="0B7A58A2"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0.70</w:t>
            </w:r>
          </w:p>
        </w:tc>
        <w:tc>
          <w:tcPr>
            <w:tcW w:w="0" w:type="auto"/>
          </w:tcPr>
          <w:p w14:paraId="6FA6E30A"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[0.62,0.78]</w:t>
            </w:r>
          </w:p>
        </w:tc>
        <w:tc>
          <w:tcPr>
            <w:tcW w:w="0" w:type="auto"/>
          </w:tcPr>
          <w:p w14:paraId="7060FAF2"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1.01e-09</w:t>
            </w:r>
          </w:p>
        </w:tc>
      </w:tr>
      <w:tr w:rsidR="00013654" w:rsidRPr="00013654" w14:paraId="5421C1D7" w14:textId="77777777" w:rsidTr="00013654">
        <w:tc>
          <w:tcPr>
            <w:tcW w:w="0" w:type="auto"/>
          </w:tcPr>
          <w:p w14:paraId="2338F784" w14:textId="77777777" w:rsidR="00013654" w:rsidRPr="00013654" w:rsidRDefault="00013654" w:rsidP="00C03159">
            <w:pPr>
              <w:pStyle w:val="Compact"/>
              <w:rPr>
                <w:rFonts w:ascii="Helvetica" w:hAnsi="Helvetica"/>
                <w:sz w:val="18"/>
                <w:szCs w:val="18"/>
              </w:rPr>
            </w:pPr>
            <w:r w:rsidRPr="00013654">
              <w:rPr>
                <w:rFonts w:ascii="Helvetica" w:hAnsi="Helvetica"/>
                <w:b/>
                <w:bCs/>
                <w:sz w:val="18"/>
                <w:szCs w:val="18"/>
              </w:rPr>
              <w:t>Educational attainment</w:t>
            </w:r>
            <w:r w:rsidRPr="00013654">
              <w:rPr>
                <w:rFonts w:ascii="Helvetica" w:hAnsi="Helvetica"/>
                <w:sz w:val="18"/>
                <w:szCs w:val="18"/>
              </w:rPr>
              <w:t xml:space="preserve"> (ref: University degree)</w:t>
            </w:r>
          </w:p>
        </w:tc>
        <w:tc>
          <w:tcPr>
            <w:tcW w:w="0" w:type="auto"/>
          </w:tcPr>
          <w:p w14:paraId="5B7C3AD9" w14:textId="77777777" w:rsidR="00013654" w:rsidRPr="00013654" w:rsidRDefault="00013654" w:rsidP="00C03159">
            <w:pPr>
              <w:pStyle w:val="Compact"/>
              <w:rPr>
                <w:rFonts w:ascii="Helvetica" w:hAnsi="Helvetica"/>
                <w:sz w:val="18"/>
                <w:szCs w:val="18"/>
              </w:rPr>
            </w:pPr>
          </w:p>
        </w:tc>
        <w:tc>
          <w:tcPr>
            <w:tcW w:w="0" w:type="auto"/>
          </w:tcPr>
          <w:p w14:paraId="47EA8401" w14:textId="77777777" w:rsidR="00013654" w:rsidRPr="00013654" w:rsidRDefault="00013654" w:rsidP="00C03159">
            <w:pPr>
              <w:pStyle w:val="Compact"/>
              <w:rPr>
                <w:rFonts w:ascii="Helvetica" w:hAnsi="Helvetica"/>
                <w:sz w:val="18"/>
                <w:szCs w:val="18"/>
              </w:rPr>
            </w:pPr>
          </w:p>
        </w:tc>
        <w:tc>
          <w:tcPr>
            <w:tcW w:w="0" w:type="auto"/>
          </w:tcPr>
          <w:p w14:paraId="0AD6E6CB" w14:textId="77777777" w:rsidR="00013654" w:rsidRPr="00013654" w:rsidRDefault="00013654" w:rsidP="00C03159">
            <w:pPr>
              <w:pStyle w:val="Compact"/>
              <w:rPr>
                <w:rFonts w:ascii="Helvetica" w:hAnsi="Helvetica"/>
                <w:sz w:val="18"/>
                <w:szCs w:val="18"/>
              </w:rPr>
            </w:pPr>
          </w:p>
        </w:tc>
        <w:tc>
          <w:tcPr>
            <w:tcW w:w="0" w:type="auto"/>
          </w:tcPr>
          <w:p w14:paraId="7160B7B6" w14:textId="77777777" w:rsidR="00013654" w:rsidRPr="00013654" w:rsidRDefault="00013654" w:rsidP="00C03159">
            <w:pPr>
              <w:pStyle w:val="Compact"/>
              <w:rPr>
                <w:rFonts w:ascii="Helvetica" w:hAnsi="Helvetica"/>
                <w:sz w:val="18"/>
                <w:szCs w:val="18"/>
              </w:rPr>
            </w:pPr>
          </w:p>
        </w:tc>
        <w:tc>
          <w:tcPr>
            <w:tcW w:w="0" w:type="auto"/>
          </w:tcPr>
          <w:p w14:paraId="2674A346" w14:textId="77777777" w:rsidR="00013654" w:rsidRPr="00013654" w:rsidRDefault="00013654" w:rsidP="00C03159">
            <w:pPr>
              <w:pStyle w:val="Compact"/>
              <w:rPr>
                <w:rFonts w:ascii="Helvetica" w:hAnsi="Helvetica"/>
                <w:sz w:val="18"/>
                <w:szCs w:val="18"/>
              </w:rPr>
            </w:pPr>
          </w:p>
        </w:tc>
        <w:tc>
          <w:tcPr>
            <w:tcW w:w="0" w:type="auto"/>
          </w:tcPr>
          <w:p w14:paraId="63A88C78" w14:textId="77777777" w:rsidR="00013654" w:rsidRPr="00013654" w:rsidRDefault="00013654" w:rsidP="00C03159">
            <w:pPr>
              <w:pStyle w:val="Compact"/>
              <w:rPr>
                <w:rFonts w:ascii="Helvetica" w:hAnsi="Helvetica"/>
                <w:sz w:val="18"/>
                <w:szCs w:val="18"/>
              </w:rPr>
            </w:pPr>
          </w:p>
        </w:tc>
      </w:tr>
      <w:tr w:rsidR="00013654" w:rsidRPr="00013654" w14:paraId="3D0098F5" w14:textId="77777777" w:rsidTr="00013654">
        <w:tc>
          <w:tcPr>
            <w:tcW w:w="0" w:type="auto"/>
          </w:tcPr>
          <w:p w14:paraId="2E1644AD" w14:textId="17357BA3"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Secondary</w:t>
            </w:r>
          </w:p>
        </w:tc>
        <w:tc>
          <w:tcPr>
            <w:tcW w:w="0" w:type="auto"/>
          </w:tcPr>
          <w:p w14:paraId="27556615"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0.96</w:t>
            </w:r>
          </w:p>
        </w:tc>
        <w:tc>
          <w:tcPr>
            <w:tcW w:w="0" w:type="auto"/>
          </w:tcPr>
          <w:p w14:paraId="123A072D"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[0.9,1.04]</w:t>
            </w:r>
          </w:p>
        </w:tc>
        <w:tc>
          <w:tcPr>
            <w:tcW w:w="0" w:type="auto"/>
          </w:tcPr>
          <w:p w14:paraId="57321121"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3.27e-01</w:t>
            </w:r>
          </w:p>
        </w:tc>
        <w:tc>
          <w:tcPr>
            <w:tcW w:w="0" w:type="auto"/>
          </w:tcPr>
          <w:p w14:paraId="36C7F947"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1.03</w:t>
            </w:r>
          </w:p>
        </w:tc>
        <w:tc>
          <w:tcPr>
            <w:tcW w:w="0" w:type="auto"/>
          </w:tcPr>
          <w:p w14:paraId="30B2EDEA"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[0.92,1.15]</w:t>
            </w:r>
          </w:p>
        </w:tc>
        <w:tc>
          <w:tcPr>
            <w:tcW w:w="0" w:type="auto"/>
          </w:tcPr>
          <w:p w14:paraId="5B5DEAAB"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6.13e-01</w:t>
            </w:r>
          </w:p>
        </w:tc>
      </w:tr>
      <w:tr w:rsidR="00013654" w:rsidRPr="00013654" w14:paraId="6AE5ADE5" w14:textId="77777777" w:rsidTr="00013654">
        <w:tc>
          <w:tcPr>
            <w:tcW w:w="0" w:type="auto"/>
          </w:tcPr>
          <w:p w14:paraId="5AF8CBFD" w14:textId="79D4E8F0"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Further</w:t>
            </w:r>
          </w:p>
        </w:tc>
        <w:tc>
          <w:tcPr>
            <w:tcW w:w="0" w:type="auto"/>
          </w:tcPr>
          <w:p w14:paraId="15B692B6"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1.03</w:t>
            </w:r>
          </w:p>
        </w:tc>
        <w:tc>
          <w:tcPr>
            <w:tcW w:w="0" w:type="auto"/>
          </w:tcPr>
          <w:p w14:paraId="182715E1"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[0.95,1.13]</w:t>
            </w:r>
          </w:p>
        </w:tc>
        <w:tc>
          <w:tcPr>
            <w:tcW w:w="0" w:type="auto"/>
          </w:tcPr>
          <w:p w14:paraId="2E7F1056"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4.52e-01</w:t>
            </w:r>
          </w:p>
        </w:tc>
        <w:tc>
          <w:tcPr>
            <w:tcW w:w="0" w:type="auto"/>
          </w:tcPr>
          <w:p w14:paraId="5BA2848A"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1.04</w:t>
            </w:r>
          </w:p>
        </w:tc>
        <w:tc>
          <w:tcPr>
            <w:tcW w:w="0" w:type="auto"/>
          </w:tcPr>
          <w:p w14:paraId="04C37F0C"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[0.95,1.15]</w:t>
            </w:r>
          </w:p>
        </w:tc>
        <w:tc>
          <w:tcPr>
            <w:tcW w:w="0" w:type="auto"/>
          </w:tcPr>
          <w:p w14:paraId="5AEDABD3"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3.68e-01</w:t>
            </w:r>
          </w:p>
        </w:tc>
      </w:tr>
      <w:tr w:rsidR="00013654" w:rsidRPr="00013654" w14:paraId="19343407" w14:textId="77777777" w:rsidTr="00013654">
        <w:tc>
          <w:tcPr>
            <w:tcW w:w="0" w:type="auto"/>
          </w:tcPr>
          <w:p w14:paraId="084D07C8" w14:textId="77F93F63"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Vocational</w:t>
            </w:r>
          </w:p>
        </w:tc>
        <w:tc>
          <w:tcPr>
            <w:tcW w:w="0" w:type="auto"/>
          </w:tcPr>
          <w:p w14:paraId="0E303231"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0.92</w:t>
            </w:r>
          </w:p>
        </w:tc>
        <w:tc>
          <w:tcPr>
            <w:tcW w:w="0" w:type="auto"/>
          </w:tcPr>
          <w:p w14:paraId="6A022D8F"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[0.83,1.02]</w:t>
            </w:r>
          </w:p>
        </w:tc>
        <w:tc>
          <w:tcPr>
            <w:tcW w:w="0" w:type="auto"/>
          </w:tcPr>
          <w:p w14:paraId="709AA3C8"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1.13e-01</w:t>
            </w:r>
          </w:p>
        </w:tc>
        <w:tc>
          <w:tcPr>
            <w:tcW w:w="0" w:type="auto"/>
          </w:tcPr>
          <w:p w14:paraId="778A31E1"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1.07</w:t>
            </w:r>
          </w:p>
        </w:tc>
        <w:tc>
          <w:tcPr>
            <w:tcW w:w="0" w:type="auto"/>
          </w:tcPr>
          <w:p w14:paraId="0BA87941"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[0.93,1.23]</w:t>
            </w:r>
          </w:p>
        </w:tc>
        <w:tc>
          <w:tcPr>
            <w:tcW w:w="0" w:type="auto"/>
          </w:tcPr>
          <w:p w14:paraId="59407779"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3.39e-01</w:t>
            </w:r>
          </w:p>
        </w:tc>
      </w:tr>
      <w:tr w:rsidR="00013654" w:rsidRPr="00013654" w14:paraId="047E6A7D" w14:textId="77777777" w:rsidTr="00013654">
        <w:tc>
          <w:tcPr>
            <w:tcW w:w="0" w:type="auto"/>
          </w:tcPr>
          <w:p w14:paraId="02BCA692" w14:textId="77777777" w:rsidR="00013654" w:rsidRPr="00013654" w:rsidRDefault="00013654" w:rsidP="00C03159">
            <w:pPr>
              <w:pStyle w:val="Compact"/>
              <w:rPr>
                <w:rFonts w:ascii="Helvetica" w:hAnsi="Helvetica"/>
                <w:sz w:val="18"/>
                <w:szCs w:val="18"/>
              </w:rPr>
            </w:pPr>
            <w:proofErr w:type="spellStart"/>
            <w:r w:rsidRPr="00013654">
              <w:rPr>
                <w:rFonts w:ascii="Helvetica" w:hAnsi="Helvetica"/>
                <w:b/>
                <w:bCs/>
                <w:sz w:val="18"/>
                <w:szCs w:val="18"/>
              </w:rPr>
              <w:t>Neighbourhood</w:t>
            </w:r>
            <w:proofErr w:type="spellEnd"/>
            <w:r w:rsidRPr="00013654">
              <w:rPr>
                <w:rFonts w:ascii="Helvetica" w:hAnsi="Helvetica"/>
                <w:b/>
                <w:bCs/>
                <w:sz w:val="18"/>
                <w:szCs w:val="18"/>
              </w:rPr>
              <w:t xml:space="preserve"> deprivation</w:t>
            </w:r>
            <w:r w:rsidRPr="00013654">
              <w:rPr>
                <w:rFonts w:ascii="Helvetica" w:hAnsi="Helvetica"/>
                <w:sz w:val="18"/>
                <w:szCs w:val="18"/>
              </w:rPr>
              <w:t xml:space="preserve"> (per SD)</w:t>
            </w:r>
          </w:p>
        </w:tc>
        <w:tc>
          <w:tcPr>
            <w:tcW w:w="0" w:type="auto"/>
          </w:tcPr>
          <w:p w14:paraId="1A4EE118"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1.01</w:t>
            </w:r>
          </w:p>
        </w:tc>
        <w:tc>
          <w:tcPr>
            <w:tcW w:w="0" w:type="auto"/>
          </w:tcPr>
          <w:p w14:paraId="5F1E1615"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[1,1.02]</w:t>
            </w:r>
          </w:p>
        </w:tc>
        <w:tc>
          <w:tcPr>
            <w:tcW w:w="0" w:type="auto"/>
          </w:tcPr>
          <w:p w14:paraId="20421599"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9.01e-02</w:t>
            </w:r>
          </w:p>
        </w:tc>
        <w:tc>
          <w:tcPr>
            <w:tcW w:w="0" w:type="auto"/>
          </w:tcPr>
          <w:p w14:paraId="22434CA0"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1.01</w:t>
            </w:r>
          </w:p>
        </w:tc>
        <w:tc>
          <w:tcPr>
            <w:tcW w:w="0" w:type="auto"/>
          </w:tcPr>
          <w:p w14:paraId="0ADF58E4"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[1,1.02]</w:t>
            </w:r>
          </w:p>
        </w:tc>
        <w:tc>
          <w:tcPr>
            <w:tcW w:w="0" w:type="auto"/>
          </w:tcPr>
          <w:p w14:paraId="3561D03C"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6.91e-02</w:t>
            </w:r>
          </w:p>
        </w:tc>
      </w:tr>
      <w:tr w:rsidR="00013654" w:rsidRPr="00013654" w14:paraId="068AC172" w14:textId="77777777" w:rsidTr="00013654">
        <w:tc>
          <w:tcPr>
            <w:tcW w:w="0" w:type="auto"/>
          </w:tcPr>
          <w:p w14:paraId="00C7E4FA" w14:textId="77777777" w:rsidR="00013654" w:rsidRPr="00013654" w:rsidRDefault="00013654" w:rsidP="00C03159">
            <w:pPr>
              <w:pStyle w:val="Compact"/>
              <w:rPr>
                <w:rFonts w:ascii="Helvetica" w:hAnsi="Helvetica"/>
                <w:sz w:val="18"/>
                <w:szCs w:val="18"/>
              </w:rPr>
            </w:pPr>
            <w:r w:rsidRPr="00013654">
              <w:rPr>
                <w:rFonts w:ascii="Helvetica" w:hAnsi="Helvetica"/>
                <w:b/>
                <w:bCs/>
                <w:sz w:val="18"/>
                <w:szCs w:val="18"/>
              </w:rPr>
              <w:t>Social isolation</w:t>
            </w:r>
            <w:r w:rsidRPr="00013654">
              <w:rPr>
                <w:rFonts w:ascii="Helvetica" w:hAnsi="Helvetica"/>
                <w:sz w:val="18"/>
                <w:szCs w:val="18"/>
              </w:rPr>
              <w:t xml:space="preserve"> (ref: No)</w:t>
            </w:r>
          </w:p>
        </w:tc>
        <w:tc>
          <w:tcPr>
            <w:tcW w:w="0" w:type="auto"/>
          </w:tcPr>
          <w:p w14:paraId="0FA7FAB4" w14:textId="77777777" w:rsidR="00013654" w:rsidRPr="00013654" w:rsidRDefault="00013654" w:rsidP="00C03159">
            <w:pPr>
              <w:pStyle w:val="Compact"/>
              <w:rPr>
                <w:rFonts w:ascii="Helvetica" w:hAnsi="Helvetica"/>
                <w:sz w:val="18"/>
                <w:szCs w:val="18"/>
              </w:rPr>
            </w:pPr>
          </w:p>
        </w:tc>
        <w:tc>
          <w:tcPr>
            <w:tcW w:w="0" w:type="auto"/>
          </w:tcPr>
          <w:p w14:paraId="3A49817E" w14:textId="77777777" w:rsidR="00013654" w:rsidRPr="00013654" w:rsidRDefault="00013654" w:rsidP="00C03159">
            <w:pPr>
              <w:pStyle w:val="Compact"/>
              <w:rPr>
                <w:rFonts w:ascii="Helvetica" w:hAnsi="Helvetica"/>
                <w:sz w:val="18"/>
                <w:szCs w:val="18"/>
              </w:rPr>
            </w:pPr>
          </w:p>
        </w:tc>
        <w:tc>
          <w:tcPr>
            <w:tcW w:w="0" w:type="auto"/>
          </w:tcPr>
          <w:p w14:paraId="30F9834C" w14:textId="77777777" w:rsidR="00013654" w:rsidRPr="00013654" w:rsidRDefault="00013654" w:rsidP="00C03159">
            <w:pPr>
              <w:pStyle w:val="Compact"/>
              <w:rPr>
                <w:rFonts w:ascii="Helvetica" w:hAnsi="Helvetica"/>
                <w:sz w:val="18"/>
                <w:szCs w:val="18"/>
              </w:rPr>
            </w:pPr>
          </w:p>
        </w:tc>
        <w:tc>
          <w:tcPr>
            <w:tcW w:w="0" w:type="auto"/>
          </w:tcPr>
          <w:p w14:paraId="6F2EC589" w14:textId="77777777" w:rsidR="00013654" w:rsidRPr="00013654" w:rsidRDefault="00013654" w:rsidP="00C03159">
            <w:pPr>
              <w:pStyle w:val="Compact"/>
              <w:rPr>
                <w:rFonts w:ascii="Helvetica" w:hAnsi="Helvetica"/>
                <w:sz w:val="18"/>
                <w:szCs w:val="18"/>
              </w:rPr>
            </w:pPr>
          </w:p>
        </w:tc>
        <w:tc>
          <w:tcPr>
            <w:tcW w:w="0" w:type="auto"/>
          </w:tcPr>
          <w:p w14:paraId="705D0B2F" w14:textId="77777777" w:rsidR="00013654" w:rsidRPr="00013654" w:rsidRDefault="00013654" w:rsidP="00C03159">
            <w:pPr>
              <w:pStyle w:val="Compact"/>
              <w:rPr>
                <w:rFonts w:ascii="Helvetica" w:hAnsi="Helvetica"/>
                <w:sz w:val="18"/>
                <w:szCs w:val="18"/>
              </w:rPr>
            </w:pPr>
          </w:p>
        </w:tc>
        <w:tc>
          <w:tcPr>
            <w:tcW w:w="0" w:type="auto"/>
          </w:tcPr>
          <w:p w14:paraId="3C82F200" w14:textId="77777777" w:rsidR="00013654" w:rsidRPr="00013654" w:rsidRDefault="00013654" w:rsidP="00C03159">
            <w:pPr>
              <w:pStyle w:val="Compact"/>
              <w:rPr>
                <w:rFonts w:ascii="Helvetica" w:hAnsi="Helvetica"/>
                <w:sz w:val="18"/>
                <w:szCs w:val="18"/>
              </w:rPr>
            </w:pPr>
          </w:p>
        </w:tc>
      </w:tr>
      <w:tr w:rsidR="00013654" w:rsidRPr="00013654" w14:paraId="3701AD0E" w14:textId="77777777" w:rsidTr="00013654">
        <w:tc>
          <w:tcPr>
            <w:tcW w:w="0" w:type="auto"/>
          </w:tcPr>
          <w:p w14:paraId="142BE4EB" w14:textId="3001B114"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Yes</w:t>
            </w:r>
          </w:p>
        </w:tc>
        <w:tc>
          <w:tcPr>
            <w:tcW w:w="0" w:type="auto"/>
          </w:tcPr>
          <w:p w14:paraId="72F9CF2E"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0.91</w:t>
            </w:r>
          </w:p>
        </w:tc>
        <w:tc>
          <w:tcPr>
            <w:tcW w:w="0" w:type="auto"/>
          </w:tcPr>
          <w:p w14:paraId="748E004F"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[0.83,1.01]</w:t>
            </w:r>
          </w:p>
        </w:tc>
        <w:tc>
          <w:tcPr>
            <w:tcW w:w="0" w:type="auto"/>
          </w:tcPr>
          <w:p w14:paraId="06AEC66C"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6.49e-02</w:t>
            </w:r>
          </w:p>
        </w:tc>
        <w:tc>
          <w:tcPr>
            <w:tcW w:w="0" w:type="auto"/>
          </w:tcPr>
          <w:p w14:paraId="79FECA1D"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0.91</w:t>
            </w:r>
          </w:p>
        </w:tc>
        <w:tc>
          <w:tcPr>
            <w:tcW w:w="0" w:type="auto"/>
          </w:tcPr>
          <w:p w14:paraId="3E9CB32C"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[0.83,1.01]</w:t>
            </w:r>
          </w:p>
        </w:tc>
        <w:tc>
          <w:tcPr>
            <w:tcW w:w="0" w:type="auto"/>
          </w:tcPr>
          <w:p w14:paraId="1C92638C"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6.50e-02</w:t>
            </w:r>
          </w:p>
        </w:tc>
      </w:tr>
      <w:tr w:rsidR="00013654" w:rsidRPr="00013654" w14:paraId="1BDAC4B0" w14:textId="77777777" w:rsidTr="00013654">
        <w:tc>
          <w:tcPr>
            <w:tcW w:w="0" w:type="auto"/>
          </w:tcPr>
          <w:p w14:paraId="5658B898" w14:textId="4BF30656"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Missing data</w:t>
            </w:r>
          </w:p>
        </w:tc>
        <w:tc>
          <w:tcPr>
            <w:tcW w:w="0" w:type="auto"/>
          </w:tcPr>
          <w:p w14:paraId="24AE7623"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0.78</w:t>
            </w:r>
          </w:p>
        </w:tc>
        <w:tc>
          <w:tcPr>
            <w:tcW w:w="0" w:type="auto"/>
          </w:tcPr>
          <w:p w14:paraId="53F6EB2A"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[0.48,1.28]</w:t>
            </w:r>
          </w:p>
        </w:tc>
        <w:tc>
          <w:tcPr>
            <w:tcW w:w="0" w:type="auto"/>
          </w:tcPr>
          <w:p w14:paraId="42A88AEA"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3.26e-01</w:t>
            </w:r>
          </w:p>
        </w:tc>
        <w:tc>
          <w:tcPr>
            <w:tcW w:w="0" w:type="auto"/>
          </w:tcPr>
          <w:p w14:paraId="56E618FC"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0.82</w:t>
            </w:r>
          </w:p>
        </w:tc>
        <w:tc>
          <w:tcPr>
            <w:tcW w:w="0" w:type="auto"/>
          </w:tcPr>
          <w:p w14:paraId="54595D8D"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[0.5,1.34]</w:t>
            </w:r>
          </w:p>
        </w:tc>
        <w:tc>
          <w:tcPr>
            <w:tcW w:w="0" w:type="auto"/>
          </w:tcPr>
          <w:p w14:paraId="0366DA8B"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4.24e-01</w:t>
            </w:r>
          </w:p>
        </w:tc>
      </w:tr>
      <w:tr w:rsidR="00013654" w:rsidRPr="00013654" w14:paraId="52AB4D7D" w14:textId="77777777" w:rsidTr="00013654">
        <w:tc>
          <w:tcPr>
            <w:tcW w:w="0" w:type="auto"/>
          </w:tcPr>
          <w:p w14:paraId="07EF3955" w14:textId="0061699E" w:rsidR="00013654" w:rsidRPr="00013654" w:rsidRDefault="00013654" w:rsidP="00C03159">
            <w:pPr>
              <w:pStyle w:val="Compact"/>
              <w:rPr>
                <w:rFonts w:ascii="Helvetica" w:hAnsi="Helvetica"/>
                <w:b/>
                <w:bCs/>
                <w:sz w:val="18"/>
                <w:szCs w:val="18"/>
              </w:rPr>
            </w:pPr>
            <w:r w:rsidRPr="00013654">
              <w:rPr>
                <w:rFonts w:ascii="Helvetica" w:hAnsi="Helvetica"/>
                <w:b/>
                <w:bCs/>
                <w:sz w:val="18"/>
                <w:szCs w:val="18"/>
              </w:rPr>
              <w:t>Self-help</w:t>
            </w:r>
          </w:p>
        </w:tc>
        <w:tc>
          <w:tcPr>
            <w:tcW w:w="0" w:type="auto"/>
          </w:tcPr>
          <w:p w14:paraId="7F7725A7" w14:textId="77777777" w:rsidR="00013654" w:rsidRPr="00013654" w:rsidRDefault="00013654" w:rsidP="00C03159">
            <w:pPr>
              <w:pStyle w:val="Compact"/>
              <w:jc w:val="right"/>
              <w:rPr>
                <w:rFonts w:ascii="Helvetica" w:hAnsi="Helvetica"/>
                <w:sz w:val="18"/>
                <w:szCs w:val="18"/>
              </w:rPr>
            </w:pPr>
          </w:p>
        </w:tc>
        <w:tc>
          <w:tcPr>
            <w:tcW w:w="0" w:type="auto"/>
          </w:tcPr>
          <w:p w14:paraId="18EC6537" w14:textId="77777777" w:rsidR="00013654" w:rsidRPr="00013654" w:rsidRDefault="00013654" w:rsidP="00C03159">
            <w:pPr>
              <w:pStyle w:val="Compact"/>
              <w:rPr>
                <w:rFonts w:ascii="Helvetica" w:hAnsi="Helvetica"/>
                <w:sz w:val="18"/>
                <w:szCs w:val="18"/>
              </w:rPr>
            </w:pPr>
          </w:p>
        </w:tc>
        <w:tc>
          <w:tcPr>
            <w:tcW w:w="0" w:type="auto"/>
          </w:tcPr>
          <w:p w14:paraId="3FF3B809" w14:textId="77777777" w:rsidR="00013654" w:rsidRPr="00013654" w:rsidRDefault="00013654" w:rsidP="00013654">
            <w:pPr>
              <w:pStyle w:val="Compact"/>
              <w:rPr>
                <w:rFonts w:ascii="Helvetica" w:hAnsi="Helvetica"/>
                <w:sz w:val="18"/>
                <w:szCs w:val="18"/>
              </w:rPr>
            </w:pPr>
          </w:p>
        </w:tc>
        <w:tc>
          <w:tcPr>
            <w:tcW w:w="0" w:type="auto"/>
          </w:tcPr>
          <w:p w14:paraId="03E80EEF" w14:textId="77777777" w:rsidR="00013654" w:rsidRPr="00013654" w:rsidRDefault="00013654" w:rsidP="00C03159">
            <w:pPr>
              <w:pStyle w:val="Compact"/>
              <w:jc w:val="right"/>
              <w:rPr>
                <w:rFonts w:ascii="Helvetica" w:hAnsi="Helvetica"/>
                <w:sz w:val="18"/>
                <w:szCs w:val="18"/>
              </w:rPr>
            </w:pPr>
          </w:p>
        </w:tc>
        <w:tc>
          <w:tcPr>
            <w:tcW w:w="0" w:type="auto"/>
          </w:tcPr>
          <w:p w14:paraId="78919C3F" w14:textId="77777777" w:rsidR="00013654" w:rsidRPr="00013654" w:rsidRDefault="00013654" w:rsidP="00C03159">
            <w:pPr>
              <w:pStyle w:val="Compact"/>
              <w:rPr>
                <w:rFonts w:ascii="Helvetica" w:hAnsi="Helvetica"/>
                <w:sz w:val="18"/>
                <w:szCs w:val="18"/>
              </w:rPr>
            </w:pPr>
          </w:p>
        </w:tc>
        <w:tc>
          <w:tcPr>
            <w:tcW w:w="0" w:type="auto"/>
          </w:tcPr>
          <w:p w14:paraId="05240A49" w14:textId="77777777" w:rsidR="00013654" w:rsidRPr="00013654" w:rsidRDefault="00013654" w:rsidP="00013654">
            <w:pPr>
              <w:pStyle w:val="Compact"/>
              <w:rPr>
                <w:rFonts w:ascii="Helvetica" w:hAnsi="Helvetica"/>
                <w:sz w:val="18"/>
                <w:szCs w:val="18"/>
              </w:rPr>
            </w:pPr>
          </w:p>
        </w:tc>
      </w:tr>
      <w:tr w:rsidR="00013654" w:rsidRPr="00013654" w14:paraId="69F92F1C" w14:textId="77777777" w:rsidTr="00013654">
        <w:tc>
          <w:tcPr>
            <w:tcW w:w="0" w:type="auto"/>
          </w:tcPr>
          <w:p w14:paraId="32B864A3" w14:textId="549E47C1"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Yes</w:t>
            </w:r>
          </w:p>
        </w:tc>
        <w:tc>
          <w:tcPr>
            <w:tcW w:w="0" w:type="auto"/>
          </w:tcPr>
          <w:p w14:paraId="66F98CBE"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1.98</w:t>
            </w:r>
          </w:p>
        </w:tc>
        <w:tc>
          <w:tcPr>
            <w:tcW w:w="0" w:type="auto"/>
          </w:tcPr>
          <w:p w14:paraId="0E993276"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[1.83,2.14]</w:t>
            </w:r>
          </w:p>
        </w:tc>
        <w:tc>
          <w:tcPr>
            <w:tcW w:w="0" w:type="auto"/>
          </w:tcPr>
          <w:p w14:paraId="26319FC0"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1.09e-66</w:t>
            </w:r>
          </w:p>
        </w:tc>
        <w:tc>
          <w:tcPr>
            <w:tcW w:w="0" w:type="auto"/>
          </w:tcPr>
          <w:p w14:paraId="58CA5C25"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1.75</w:t>
            </w:r>
          </w:p>
        </w:tc>
        <w:tc>
          <w:tcPr>
            <w:tcW w:w="0" w:type="auto"/>
          </w:tcPr>
          <w:p w14:paraId="663DD7A6"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[1.6,1.93]</w:t>
            </w:r>
          </w:p>
        </w:tc>
        <w:tc>
          <w:tcPr>
            <w:tcW w:w="0" w:type="auto"/>
          </w:tcPr>
          <w:p w14:paraId="6D86DDD5"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5.07e-32</w:t>
            </w:r>
          </w:p>
        </w:tc>
      </w:tr>
      <w:tr w:rsidR="00013654" w:rsidRPr="00013654" w14:paraId="6E8BEEC0" w14:textId="77777777" w:rsidTr="00013654">
        <w:tc>
          <w:tcPr>
            <w:tcW w:w="0" w:type="auto"/>
          </w:tcPr>
          <w:p w14:paraId="29C1B594" w14:textId="25E87E45" w:rsidR="00013654" w:rsidRPr="00013654" w:rsidRDefault="00013654" w:rsidP="00C03159">
            <w:pPr>
              <w:pStyle w:val="Compact"/>
              <w:rPr>
                <w:rFonts w:ascii="Helvetica" w:hAnsi="Helvetica"/>
                <w:b/>
                <w:bCs/>
                <w:sz w:val="18"/>
                <w:szCs w:val="18"/>
              </w:rPr>
            </w:pPr>
            <w:r w:rsidRPr="00013654">
              <w:rPr>
                <w:rFonts w:ascii="Helvetica" w:hAnsi="Helvetica"/>
                <w:b/>
                <w:bCs/>
                <w:sz w:val="18"/>
                <w:szCs w:val="18"/>
              </w:rPr>
              <w:t>Self-medication with alcohol or drugs</w:t>
            </w:r>
          </w:p>
        </w:tc>
        <w:tc>
          <w:tcPr>
            <w:tcW w:w="0" w:type="auto"/>
          </w:tcPr>
          <w:p w14:paraId="075FC9BB" w14:textId="77777777" w:rsidR="00013654" w:rsidRPr="00013654" w:rsidRDefault="00013654" w:rsidP="00C03159">
            <w:pPr>
              <w:pStyle w:val="Compact"/>
              <w:jc w:val="right"/>
              <w:rPr>
                <w:rFonts w:ascii="Helvetica" w:hAnsi="Helvetica"/>
                <w:sz w:val="18"/>
                <w:szCs w:val="18"/>
              </w:rPr>
            </w:pPr>
          </w:p>
        </w:tc>
        <w:tc>
          <w:tcPr>
            <w:tcW w:w="0" w:type="auto"/>
          </w:tcPr>
          <w:p w14:paraId="00CAD20B" w14:textId="77777777" w:rsidR="00013654" w:rsidRPr="00013654" w:rsidRDefault="00013654" w:rsidP="00C03159">
            <w:pPr>
              <w:pStyle w:val="Compact"/>
              <w:rPr>
                <w:rFonts w:ascii="Helvetica" w:hAnsi="Helvetica"/>
                <w:sz w:val="18"/>
                <w:szCs w:val="18"/>
              </w:rPr>
            </w:pPr>
          </w:p>
        </w:tc>
        <w:tc>
          <w:tcPr>
            <w:tcW w:w="0" w:type="auto"/>
          </w:tcPr>
          <w:p w14:paraId="7FE8B1EE" w14:textId="77777777" w:rsidR="00013654" w:rsidRPr="00013654" w:rsidRDefault="00013654" w:rsidP="00013654">
            <w:pPr>
              <w:pStyle w:val="Compact"/>
              <w:rPr>
                <w:rFonts w:ascii="Helvetica" w:hAnsi="Helvetica"/>
                <w:sz w:val="18"/>
                <w:szCs w:val="18"/>
              </w:rPr>
            </w:pPr>
          </w:p>
        </w:tc>
        <w:tc>
          <w:tcPr>
            <w:tcW w:w="0" w:type="auto"/>
          </w:tcPr>
          <w:p w14:paraId="1CFEF1AC" w14:textId="77777777" w:rsidR="00013654" w:rsidRPr="00013654" w:rsidRDefault="00013654" w:rsidP="00C03159">
            <w:pPr>
              <w:pStyle w:val="Compact"/>
              <w:jc w:val="right"/>
              <w:rPr>
                <w:rFonts w:ascii="Helvetica" w:hAnsi="Helvetica"/>
                <w:sz w:val="18"/>
                <w:szCs w:val="18"/>
              </w:rPr>
            </w:pPr>
          </w:p>
        </w:tc>
        <w:tc>
          <w:tcPr>
            <w:tcW w:w="0" w:type="auto"/>
          </w:tcPr>
          <w:p w14:paraId="7B8A1C63" w14:textId="77777777" w:rsidR="00013654" w:rsidRPr="00013654" w:rsidRDefault="00013654" w:rsidP="00C03159">
            <w:pPr>
              <w:pStyle w:val="Compact"/>
              <w:rPr>
                <w:rFonts w:ascii="Helvetica" w:hAnsi="Helvetica"/>
                <w:sz w:val="18"/>
                <w:szCs w:val="18"/>
              </w:rPr>
            </w:pPr>
          </w:p>
        </w:tc>
        <w:tc>
          <w:tcPr>
            <w:tcW w:w="0" w:type="auto"/>
          </w:tcPr>
          <w:p w14:paraId="7C6FF80C" w14:textId="77777777" w:rsidR="00013654" w:rsidRPr="00013654" w:rsidRDefault="00013654" w:rsidP="00013654">
            <w:pPr>
              <w:pStyle w:val="Compact"/>
              <w:rPr>
                <w:rFonts w:ascii="Helvetica" w:hAnsi="Helvetica"/>
                <w:sz w:val="18"/>
                <w:szCs w:val="18"/>
              </w:rPr>
            </w:pPr>
          </w:p>
        </w:tc>
      </w:tr>
      <w:tr w:rsidR="00013654" w:rsidRPr="00013654" w14:paraId="4E97207A" w14:textId="77777777" w:rsidTr="00013654">
        <w:tc>
          <w:tcPr>
            <w:tcW w:w="0" w:type="auto"/>
          </w:tcPr>
          <w:p w14:paraId="17913365" w14:textId="3222FA11" w:rsidR="00013654" w:rsidRPr="00013654" w:rsidRDefault="00013654" w:rsidP="00C03159">
            <w:pPr>
              <w:pStyle w:val="Compact"/>
              <w:rPr>
                <w:rFonts w:ascii="Helvetica" w:hAnsi="Helvetica"/>
                <w:sz w:val="18"/>
                <w:szCs w:val="18"/>
              </w:rPr>
            </w:pPr>
            <w:r>
              <w:rPr>
                <w:rFonts w:ascii="Helvetica" w:hAnsi="Helvetica"/>
                <w:sz w:val="18"/>
                <w:szCs w:val="18"/>
              </w:rPr>
              <w:t xml:space="preserve">     Yes</w:t>
            </w:r>
          </w:p>
        </w:tc>
        <w:tc>
          <w:tcPr>
            <w:tcW w:w="0" w:type="auto"/>
          </w:tcPr>
          <w:p w14:paraId="386D6496"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0.95</w:t>
            </w:r>
          </w:p>
        </w:tc>
        <w:tc>
          <w:tcPr>
            <w:tcW w:w="0" w:type="auto"/>
          </w:tcPr>
          <w:p w14:paraId="57B89F7D"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[0.88,1.02]</w:t>
            </w:r>
          </w:p>
        </w:tc>
        <w:tc>
          <w:tcPr>
            <w:tcW w:w="0" w:type="auto"/>
          </w:tcPr>
          <w:p w14:paraId="60CB65CF"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1.82e-01</w:t>
            </w:r>
          </w:p>
        </w:tc>
        <w:tc>
          <w:tcPr>
            <w:tcW w:w="0" w:type="auto"/>
          </w:tcPr>
          <w:p w14:paraId="760DA983"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1.07</w:t>
            </w:r>
          </w:p>
        </w:tc>
        <w:tc>
          <w:tcPr>
            <w:tcW w:w="0" w:type="auto"/>
          </w:tcPr>
          <w:p w14:paraId="052CF556"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[0.96,1.19]</w:t>
            </w:r>
          </w:p>
        </w:tc>
        <w:tc>
          <w:tcPr>
            <w:tcW w:w="0" w:type="auto"/>
          </w:tcPr>
          <w:p w14:paraId="28CCA9B4"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2.40e-01</w:t>
            </w:r>
          </w:p>
        </w:tc>
      </w:tr>
      <w:tr w:rsidR="00013654" w:rsidRPr="00013654" w14:paraId="79115B9D" w14:textId="77777777" w:rsidTr="00013654">
        <w:tc>
          <w:tcPr>
            <w:tcW w:w="0" w:type="auto"/>
          </w:tcPr>
          <w:p w14:paraId="16C5CA1B" w14:textId="5510367B" w:rsidR="00013654" w:rsidRPr="00013654" w:rsidRDefault="00013654" w:rsidP="00C03159">
            <w:pPr>
              <w:pStyle w:val="Compact"/>
              <w:rPr>
                <w:rFonts w:ascii="Helvetica" w:hAnsi="Helvetica"/>
                <w:sz w:val="18"/>
                <w:szCs w:val="18"/>
              </w:rPr>
            </w:pPr>
            <w:r w:rsidRPr="00013654">
              <w:rPr>
                <w:rFonts w:ascii="Helvetica" w:hAnsi="Helvetica"/>
                <w:b/>
                <w:bCs/>
                <w:sz w:val="18"/>
                <w:szCs w:val="18"/>
              </w:rPr>
              <w:t>Lifetime symptom severity</w:t>
            </w:r>
            <w:r>
              <w:rPr>
                <w:rFonts w:ascii="Helvetica" w:hAnsi="Helvetica"/>
                <w:b/>
                <w:bCs/>
                <w:sz w:val="18"/>
                <w:szCs w:val="18"/>
              </w:rPr>
              <w:t xml:space="preserve"> </w:t>
            </w:r>
            <w:r>
              <w:rPr>
                <w:rFonts w:ascii="Helvetica" w:hAnsi="Helvetica"/>
                <w:sz w:val="18"/>
                <w:szCs w:val="18"/>
              </w:rPr>
              <w:t>(per SD)</w:t>
            </w:r>
          </w:p>
        </w:tc>
        <w:tc>
          <w:tcPr>
            <w:tcW w:w="0" w:type="auto"/>
          </w:tcPr>
          <w:p w14:paraId="3CE722DC"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2.29</w:t>
            </w:r>
          </w:p>
        </w:tc>
        <w:tc>
          <w:tcPr>
            <w:tcW w:w="0" w:type="auto"/>
          </w:tcPr>
          <w:p w14:paraId="0A311C7B"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[2.2,2.38]</w:t>
            </w:r>
          </w:p>
        </w:tc>
        <w:tc>
          <w:tcPr>
            <w:tcW w:w="0" w:type="auto"/>
          </w:tcPr>
          <w:p w14:paraId="191E43E6"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0.00e+00</w:t>
            </w:r>
          </w:p>
        </w:tc>
        <w:tc>
          <w:tcPr>
            <w:tcW w:w="0" w:type="auto"/>
          </w:tcPr>
          <w:p w14:paraId="391F7E49"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2.30</w:t>
            </w:r>
          </w:p>
        </w:tc>
        <w:tc>
          <w:tcPr>
            <w:tcW w:w="0" w:type="auto"/>
          </w:tcPr>
          <w:p w14:paraId="083C850C"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[2.21,2.39]</w:t>
            </w:r>
          </w:p>
        </w:tc>
        <w:tc>
          <w:tcPr>
            <w:tcW w:w="0" w:type="auto"/>
          </w:tcPr>
          <w:p w14:paraId="14C8DEA0"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0.00e+00</w:t>
            </w:r>
          </w:p>
        </w:tc>
      </w:tr>
      <w:tr w:rsidR="00013654" w:rsidRPr="00013654" w14:paraId="4D7394B2" w14:textId="77777777" w:rsidTr="00013654">
        <w:tc>
          <w:tcPr>
            <w:tcW w:w="0" w:type="auto"/>
          </w:tcPr>
          <w:p w14:paraId="4A273B7A" w14:textId="1978A40D" w:rsidR="00013654" w:rsidRPr="00013654" w:rsidRDefault="00013654" w:rsidP="00C03159">
            <w:pPr>
              <w:pStyle w:val="Compact"/>
              <w:rPr>
                <w:rFonts w:ascii="Helvetica" w:hAnsi="Helvetica"/>
                <w:b/>
                <w:bCs/>
                <w:sz w:val="18"/>
                <w:szCs w:val="18"/>
              </w:rPr>
            </w:pPr>
            <w:r>
              <w:rPr>
                <w:rFonts w:ascii="Helvetica" w:hAnsi="Helvetica"/>
                <w:b/>
                <w:bCs/>
                <w:sz w:val="18"/>
                <w:szCs w:val="18"/>
              </w:rPr>
              <w:t>Interaction effects</w:t>
            </w:r>
          </w:p>
        </w:tc>
        <w:tc>
          <w:tcPr>
            <w:tcW w:w="0" w:type="auto"/>
          </w:tcPr>
          <w:p w14:paraId="5E2198A7" w14:textId="77777777" w:rsidR="00013654" w:rsidRPr="00013654" w:rsidRDefault="00013654" w:rsidP="00013654">
            <w:pPr>
              <w:pStyle w:val="Compact"/>
              <w:rPr>
                <w:rFonts w:ascii="Helvetica" w:hAnsi="Helvetica"/>
                <w:sz w:val="18"/>
                <w:szCs w:val="18"/>
              </w:rPr>
            </w:pPr>
          </w:p>
        </w:tc>
        <w:tc>
          <w:tcPr>
            <w:tcW w:w="0" w:type="auto"/>
          </w:tcPr>
          <w:p w14:paraId="49EA16A2" w14:textId="77777777" w:rsidR="00013654" w:rsidRPr="00013654" w:rsidRDefault="00013654" w:rsidP="00C03159">
            <w:pPr>
              <w:pStyle w:val="Compact"/>
              <w:rPr>
                <w:rFonts w:ascii="Helvetica" w:hAnsi="Helvetica"/>
                <w:sz w:val="18"/>
                <w:szCs w:val="18"/>
              </w:rPr>
            </w:pPr>
          </w:p>
        </w:tc>
        <w:tc>
          <w:tcPr>
            <w:tcW w:w="0" w:type="auto"/>
          </w:tcPr>
          <w:p w14:paraId="34732822" w14:textId="77777777" w:rsidR="00013654" w:rsidRPr="00013654" w:rsidRDefault="00013654" w:rsidP="00013654">
            <w:pPr>
              <w:pStyle w:val="Compact"/>
              <w:rPr>
                <w:rFonts w:ascii="Helvetica" w:hAnsi="Helvetica"/>
                <w:sz w:val="18"/>
                <w:szCs w:val="18"/>
              </w:rPr>
            </w:pPr>
          </w:p>
        </w:tc>
        <w:tc>
          <w:tcPr>
            <w:tcW w:w="0" w:type="auto"/>
          </w:tcPr>
          <w:p w14:paraId="40D76DAE" w14:textId="77777777" w:rsidR="00013654" w:rsidRPr="00013654" w:rsidRDefault="00013654" w:rsidP="00C03159">
            <w:pPr>
              <w:pStyle w:val="Compact"/>
              <w:jc w:val="right"/>
              <w:rPr>
                <w:rFonts w:ascii="Helvetica" w:hAnsi="Helvetica"/>
                <w:sz w:val="18"/>
                <w:szCs w:val="18"/>
              </w:rPr>
            </w:pPr>
          </w:p>
        </w:tc>
        <w:tc>
          <w:tcPr>
            <w:tcW w:w="0" w:type="auto"/>
          </w:tcPr>
          <w:p w14:paraId="23977112" w14:textId="77777777" w:rsidR="00013654" w:rsidRPr="00013654" w:rsidRDefault="00013654" w:rsidP="00C03159">
            <w:pPr>
              <w:pStyle w:val="Compact"/>
              <w:rPr>
                <w:rFonts w:ascii="Helvetica" w:hAnsi="Helvetica"/>
                <w:sz w:val="18"/>
                <w:szCs w:val="18"/>
              </w:rPr>
            </w:pPr>
          </w:p>
        </w:tc>
        <w:tc>
          <w:tcPr>
            <w:tcW w:w="0" w:type="auto"/>
          </w:tcPr>
          <w:p w14:paraId="03D9969C" w14:textId="77777777" w:rsidR="00013654" w:rsidRPr="00013654" w:rsidRDefault="00013654" w:rsidP="00013654">
            <w:pPr>
              <w:pStyle w:val="Compact"/>
              <w:rPr>
                <w:rFonts w:ascii="Helvetica" w:hAnsi="Helvetica"/>
                <w:sz w:val="18"/>
                <w:szCs w:val="18"/>
              </w:rPr>
            </w:pPr>
          </w:p>
        </w:tc>
      </w:tr>
      <w:tr w:rsidR="00013654" w:rsidRPr="00013654" w14:paraId="10ED14CD" w14:textId="77777777" w:rsidTr="00013654">
        <w:tc>
          <w:tcPr>
            <w:tcW w:w="0" w:type="auto"/>
          </w:tcPr>
          <w:p w14:paraId="29F49EC8" w14:textId="31D265E4"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Sex * Age</w:t>
            </w:r>
          </w:p>
        </w:tc>
        <w:tc>
          <w:tcPr>
            <w:tcW w:w="0" w:type="auto"/>
          </w:tcPr>
          <w:p w14:paraId="287C252A" w14:textId="65FC2851" w:rsidR="00013654" w:rsidRPr="00013654" w:rsidRDefault="00013654" w:rsidP="00013654">
            <w:pPr>
              <w:pStyle w:val="Compact"/>
              <w:rPr>
                <w:rFonts w:ascii="Helvetica" w:hAnsi="Helvetica"/>
                <w:sz w:val="18"/>
                <w:szCs w:val="18"/>
              </w:rPr>
            </w:pPr>
          </w:p>
        </w:tc>
        <w:tc>
          <w:tcPr>
            <w:tcW w:w="0" w:type="auto"/>
          </w:tcPr>
          <w:p w14:paraId="3DAA932D" w14:textId="13E8D33B" w:rsidR="00013654" w:rsidRPr="00013654" w:rsidRDefault="00013654" w:rsidP="00C03159">
            <w:pPr>
              <w:pStyle w:val="Compact"/>
              <w:rPr>
                <w:rFonts w:ascii="Helvetica" w:hAnsi="Helvetica"/>
                <w:sz w:val="18"/>
                <w:szCs w:val="18"/>
              </w:rPr>
            </w:pPr>
          </w:p>
        </w:tc>
        <w:tc>
          <w:tcPr>
            <w:tcW w:w="0" w:type="auto"/>
          </w:tcPr>
          <w:p w14:paraId="53DCF3CC" w14:textId="019EBB3F" w:rsidR="00013654" w:rsidRPr="00013654" w:rsidRDefault="00013654" w:rsidP="00013654">
            <w:pPr>
              <w:pStyle w:val="Compact"/>
              <w:rPr>
                <w:rFonts w:ascii="Helvetica" w:hAnsi="Helvetica"/>
                <w:sz w:val="18"/>
                <w:szCs w:val="18"/>
              </w:rPr>
            </w:pPr>
          </w:p>
        </w:tc>
        <w:tc>
          <w:tcPr>
            <w:tcW w:w="0" w:type="auto"/>
          </w:tcPr>
          <w:p w14:paraId="5E81B9C4"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1.02</w:t>
            </w:r>
          </w:p>
        </w:tc>
        <w:tc>
          <w:tcPr>
            <w:tcW w:w="0" w:type="auto"/>
          </w:tcPr>
          <w:p w14:paraId="31C07A2F"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[1.01,1.03]</w:t>
            </w:r>
          </w:p>
        </w:tc>
        <w:tc>
          <w:tcPr>
            <w:tcW w:w="0" w:type="auto"/>
          </w:tcPr>
          <w:p w14:paraId="401C18B8"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1.28e-06</w:t>
            </w:r>
          </w:p>
        </w:tc>
      </w:tr>
      <w:tr w:rsidR="00013654" w:rsidRPr="00013654" w14:paraId="37717440" w14:textId="77777777" w:rsidTr="00013654">
        <w:tc>
          <w:tcPr>
            <w:tcW w:w="0" w:type="auto"/>
          </w:tcPr>
          <w:p w14:paraId="7243BAA9" w14:textId="6F9BACE6"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Sex * Secondary education</w:t>
            </w:r>
          </w:p>
        </w:tc>
        <w:tc>
          <w:tcPr>
            <w:tcW w:w="0" w:type="auto"/>
          </w:tcPr>
          <w:p w14:paraId="2B5CDC75" w14:textId="15A399DF" w:rsidR="00013654" w:rsidRPr="00013654" w:rsidRDefault="00013654" w:rsidP="00013654">
            <w:pPr>
              <w:pStyle w:val="Compact"/>
              <w:rPr>
                <w:rFonts w:ascii="Helvetica" w:hAnsi="Helvetica"/>
                <w:sz w:val="18"/>
                <w:szCs w:val="18"/>
              </w:rPr>
            </w:pPr>
          </w:p>
        </w:tc>
        <w:tc>
          <w:tcPr>
            <w:tcW w:w="0" w:type="auto"/>
          </w:tcPr>
          <w:p w14:paraId="2482401C" w14:textId="3DB64103" w:rsidR="00013654" w:rsidRPr="00013654" w:rsidRDefault="00013654" w:rsidP="00C03159">
            <w:pPr>
              <w:pStyle w:val="Compact"/>
              <w:rPr>
                <w:rFonts w:ascii="Helvetica" w:hAnsi="Helvetica"/>
                <w:sz w:val="18"/>
                <w:szCs w:val="18"/>
              </w:rPr>
            </w:pPr>
          </w:p>
        </w:tc>
        <w:tc>
          <w:tcPr>
            <w:tcW w:w="0" w:type="auto"/>
          </w:tcPr>
          <w:p w14:paraId="33E23037" w14:textId="365306C7" w:rsidR="00013654" w:rsidRPr="00013654" w:rsidRDefault="00013654" w:rsidP="00013654">
            <w:pPr>
              <w:pStyle w:val="Compact"/>
              <w:rPr>
                <w:rFonts w:ascii="Helvetica" w:hAnsi="Helvetica"/>
                <w:sz w:val="18"/>
                <w:szCs w:val="18"/>
              </w:rPr>
            </w:pPr>
          </w:p>
        </w:tc>
        <w:tc>
          <w:tcPr>
            <w:tcW w:w="0" w:type="auto"/>
          </w:tcPr>
          <w:p w14:paraId="076070BF"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1.03</w:t>
            </w:r>
          </w:p>
        </w:tc>
        <w:tc>
          <w:tcPr>
            <w:tcW w:w="0" w:type="auto"/>
          </w:tcPr>
          <w:p w14:paraId="19D1FCCC"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[0.86,1.23]</w:t>
            </w:r>
          </w:p>
        </w:tc>
        <w:tc>
          <w:tcPr>
            <w:tcW w:w="0" w:type="auto"/>
          </w:tcPr>
          <w:p w14:paraId="27DBD46F"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7.26e-01</w:t>
            </w:r>
          </w:p>
        </w:tc>
      </w:tr>
      <w:tr w:rsidR="00013654" w:rsidRPr="00013654" w14:paraId="01BD7EE1" w14:textId="77777777" w:rsidTr="00013654">
        <w:tc>
          <w:tcPr>
            <w:tcW w:w="0" w:type="auto"/>
          </w:tcPr>
          <w:p w14:paraId="1685917F" w14:textId="4244E1ED"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Sex * Further education</w:t>
            </w:r>
          </w:p>
        </w:tc>
        <w:tc>
          <w:tcPr>
            <w:tcW w:w="0" w:type="auto"/>
          </w:tcPr>
          <w:p w14:paraId="1D2B6B3D" w14:textId="4052CFD0" w:rsidR="00013654" w:rsidRPr="00013654" w:rsidRDefault="00013654" w:rsidP="00013654">
            <w:pPr>
              <w:pStyle w:val="Compact"/>
              <w:rPr>
                <w:rFonts w:ascii="Helvetica" w:hAnsi="Helvetica"/>
                <w:sz w:val="18"/>
                <w:szCs w:val="18"/>
              </w:rPr>
            </w:pPr>
          </w:p>
        </w:tc>
        <w:tc>
          <w:tcPr>
            <w:tcW w:w="0" w:type="auto"/>
          </w:tcPr>
          <w:p w14:paraId="25BDBC2F" w14:textId="36142402" w:rsidR="00013654" w:rsidRPr="00013654" w:rsidRDefault="00013654" w:rsidP="00C03159">
            <w:pPr>
              <w:pStyle w:val="Compact"/>
              <w:rPr>
                <w:rFonts w:ascii="Helvetica" w:hAnsi="Helvetica"/>
                <w:sz w:val="18"/>
                <w:szCs w:val="18"/>
              </w:rPr>
            </w:pPr>
          </w:p>
        </w:tc>
        <w:tc>
          <w:tcPr>
            <w:tcW w:w="0" w:type="auto"/>
          </w:tcPr>
          <w:p w14:paraId="7AE91350" w14:textId="2F156537" w:rsidR="00013654" w:rsidRPr="00013654" w:rsidRDefault="00013654" w:rsidP="00013654">
            <w:pPr>
              <w:pStyle w:val="Compact"/>
              <w:rPr>
                <w:rFonts w:ascii="Helvetica" w:hAnsi="Helvetica"/>
                <w:sz w:val="18"/>
                <w:szCs w:val="18"/>
              </w:rPr>
            </w:pPr>
          </w:p>
        </w:tc>
        <w:tc>
          <w:tcPr>
            <w:tcW w:w="0" w:type="auto"/>
          </w:tcPr>
          <w:p w14:paraId="5A96E5C3"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0.84</w:t>
            </w:r>
          </w:p>
        </w:tc>
        <w:tc>
          <w:tcPr>
            <w:tcW w:w="0" w:type="auto"/>
          </w:tcPr>
          <w:p w14:paraId="69F953DC"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[0.72,0.97]</w:t>
            </w:r>
          </w:p>
        </w:tc>
        <w:tc>
          <w:tcPr>
            <w:tcW w:w="0" w:type="auto"/>
          </w:tcPr>
          <w:p w14:paraId="1D131FF3"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1.81e-02</w:t>
            </w:r>
          </w:p>
        </w:tc>
      </w:tr>
      <w:tr w:rsidR="00013654" w:rsidRPr="00013654" w14:paraId="66638CCF" w14:textId="77777777" w:rsidTr="00013654">
        <w:tc>
          <w:tcPr>
            <w:tcW w:w="0" w:type="auto"/>
          </w:tcPr>
          <w:p w14:paraId="5DB929CB" w14:textId="679C0A00"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Sex * Vocational education</w:t>
            </w:r>
          </w:p>
        </w:tc>
        <w:tc>
          <w:tcPr>
            <w:tcW w:w="0" w:type="auto"/>
          </w:tcPr>
          <w:p w14:paraId="23854976" w14:textId="43FB2332" w:rsidR="00013654" w:rsidRPr="00013654" w:rsidRDefault="00013654" w:rsidP="00013654">
            <w:pPr>
              <w:pStyle w:val="Compact"/>
              <w:rPr>
                <w:rFonts w:ascii="Helvetica" w:hAnsi="Helvetica"/>
                <w:sz w:val="18"/>
                <w:szCs w:val="18"/>
              </w:rPr>
            </w:pPr>
          </w:p>
        </w:tc>
        <w:tc>
          <w:tcPr>
            <w:tcW w:w="0" w:type="auto"/>
          </w:tcPr>
          <w:p w14:paraId="4B5FEFE2" w14:textId="6F94AF40" w:rsidR="00013654" w:rsidRPr="00013654" w:rsidRDefault="00013654" w:rsidP="00C03159">
            <w:pPr>
              <w:pStyle w:val="Compact"/>
              <w:rPr>
                <w:rFonts w:ascii="Helvetica" w:hAnsi="Helvetica"/>
                <w:sz w:val="18"/>
                <w:szCs w:val="18"/>
              </w:rPr>
            </w:pPr>
          </w:p>
        </w:tc>
        <w:tc>
          <w:tcPr>
            <w:tcW w:w="0" w:type="auto"/>
          </w:tcPr>
          <w:p w14:paraId="3A829DE6" w14:textId="62D8B8EF" w:rsidR="00013654" w:rsidRPr="00013654" w:rsidRDefault="00013654" w:rsidP="00013654">
            <w:pPr>
              <w:pStyle w:val="Compact"/>
              <w:rPr>
                <w:rFonts w:ascii="Helvetica" w:hAnsi="Helvetica"/>
                <w:sz w:val="18"/>
                <w:szCs w:val="18"/>
              </w:rPr>
            </w:pPr>
          </w:p>
        </w:tc>
        <w:tc>
          <w:tcPr>
            <w:tcW w:w="0" w:type="auto"/>
          </w:tcPr>
          <w:p w14:paraId="3FF05081"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0.73</w:t>
            </w:r>
          </w:p>
        </w:tc>
        <w:tc>
          <w:tcPr>
            <w:tcW w:w="0" w:type="auto"/>
          </w:tcPr>
          <w:p w14:paraId="014D3770"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[0.6,0.89]</w:t>
            </w:r>
          </w:p>
        </w:tc>
        <w:tc>
          <w:tcPr>
            <w:tcW w:w="0" w:type="auto"/>
          </w:tcPr>
          <w:p w14:paraId="0A547D9C"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1.65e-03</w:t>
            </w:r>
          </w:p>
        </w:tc>
      </w:tr>
      <w:tr w:rsidR="00013654" w:rsidRPr="00013654" w14:paraId="43B2B4D8" w14:textId="77777777" w:rsidTr="00013654">
        <w:tc>
          <w:tcPr>
            <w:tcW w:w="0" w:type="auto"/>
          </w:tcPr>
          <w:p w14:paraId="141DBCF4" w14:textId="68389816"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Sex * Self-help</w:t>
            </w:r>
          </w:p>
        </w:tc>
        <w:tc>
          <w:tcPr>
            <w:tcW w:w="0" w:type="auto"/>
          </w:tcPr>
          <w:p w14:paraId="53E68D0B" w14:textId="14821DB1" w:rsidR="00013654" w:rsidRPr="00013654" w:rsidRDefault="00013654" w:rsidP="00013654">
            <w:pPr>
              <w:pStyle w:val="Compact"/>
              <w:rPr>
                <w:rFonts w:ascii="Helvetica" w:hAnsi="Helvetica"/>
                <w:sz w:val="18"/>
                <w:szCs w:val="18"/>
              </w:rPr>
            </w:pPr>
          </w:p>
        </w:tc>
        <w:tc>
          <w:tcPr>
            <w:tcW w:w="0" w:type="auto"/>
          </w:tcPr>
          <w:p w14:paraId="4EBDC5DF" w14:textId="422A65EB" w:rsidR="00013654" w:rsidRPr="00013654" w:rsidRDefault="00013654" w:rsidP="00C03159">
            <w:pPr>
              <w:pStyle w:val="Compact"/>
              <w:rPr>
                <w:rFonts w:ascii="Helvetica" w:hAnsi="Helvetica"/>
                <w:sz w:val="18"/>
                <w:szCs w:val="18"/>
              </w:rPr>
            </w:pPr>
          </w:p>
        </w:tc>
        <w:tc>
          <w:tcPr>
            <w:tcW w:w="0" w:type="auto"/>
          </w:tcPr>
          <w:p w14:paraId="615CE4E9" w14:textId="2F3B8D61" w:rsidR="00013654" w:rsidRPr="00013654" w:rsidRDefault="00013654" w:rsidP="00013654">
            <w:pPr>
              <w:pStyle w:val="Compact"/>
              <w:rPr>
                <w:rFonts w:ascii="Helvetica" w:hAnsi="Helvetica"/>
                <w:sz w:val="18"/>
                <w:szCs w:val="18"/>
              </w:rPr>
            </w:pPr>
          </w:p>
        </w:tc>
        <w:tc>
          <w:tcPr>
            <w:tcW w:w="0" w:type="auto"/>
          </w:tcPr>
          <w:p w14:paraId="43C6A3DF"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1.43</w:t>
            </w:r>
          </w:p>
        </w:tc>
        <w:tc>
          <w:tcPr>
            <w:tcW w:w="0" w:type="auto"/>
          </w:tcPr>
          <w:p w14:paraId="36898B10"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[1.21,1.69]</w:t>
            </w:r>
          </w:p>
        </w:tc>
        <w:tc>
          <w:tcPr>
            <w:tcW w:w="0" w:type="auto"/>
          </w:tcPr>
          <w:p w14:paraId="55A8B19D"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2.88e-05</w:t>
            </w:r>
          </w:p>
        </w:tc>
      </w:tr>
      <w:tr w:rsidR="00013654" w:rsidRPr="00013654" w14:paraId="30BE9980" w14:textId="77777777" w:rsidTr="00013654">
        <w:tc>
          <w:tcPr>
            <w:tcW w:w="0" w:type="auto"/>
          </w:tcPr>
          <w:p w14:paraId="39D09005" w14:textId="5E2F6805" w:rsidR="00013654" w:rsidRPr="00013654" w:rsidRDefault="00013654" w:rsidP="00C03159">
            <w:pPr>
              <w:pStyle w:val="Compact"/>
              <w:rPr>
                <w:rFonts w:ascii="Helvetica" w:hAnsi="Helvetica"/>
                <w:sz w:val="18"/>
                <w:szCs w:val="18"/>
              </w:rPr>
            </w:pPr>
            <w:r>
              <w:rPr>
                <w:rFonts w:ascii="Helvetica" w:hAnsi="Helvetica"/>
                <w:sz w:val="18"/>
                <w:szCs w:val="18"/>
              </w:rPr>
              <w:t xml:space="preserve">     </w:t>
            </w:r>
            <w:r w:rsidRPr="00013654">
              <w:rPr>
                <w:rFonts w:ascii="Helvetica" w:hAnsi="Helvetica"/>
                <w:sz w:val="18"/>
                <w:szCs w:val="18"/>
              </w:rPr>
              <w:t>Sex * Self-medication</w:t>
            </w:r>
          </w:p>
        </w:tc>
        <w:tc>
          <w:tcPr>
            <w:tcW w:w="0" w:type="auto"/>
          </w:tcPr>
          <w:p w14:paraId="1131E995" w14:textId="5EB9D1B0" w:rsidR="00013654" w:rsidRPr="00013654" w:rsidRDefault="00013654" w:rsidP="00013654">
            <w:pPr>
              <w:pStyle w:val="Compact"/>
              <w:rPr>
                <w:rFonts w:ascii="Helvetica" w:hAnsi="Helvetica"/>
                <w:sz w:val="18"/>
                <w:szCs w:val="18"/>
              </w:rPr>
            </w:pPr>
          </w:p>
        </w:tc>
        <w:tc>
          <w:tcPr>
            <w:tcW w:w="0" w:type="auto"/>
          </w:tcPr>
          <w:p w14:paraId="42DAC3D5" w14:textId="4330CCB7" w:rsidR="00013654" w:rsidRPr="00013654" w:rsidRDefault="00013654" w:rsidP="00C03159">
            <w:pPr>
              <w:pStyle w:val="Compact"/>
              <w:rPr>
                <w:rFonts w:ascii="Helvetica" w:hAnsi="Helvetica"/>
                <w:sz w:val="18"/>
                <w:szCs w:val="18"/>
              </w:rPr>
            </w:pPr>
          </w:p>
        </w:tc>
        <w:tc>
          <w:tcPr>
            <w:tcW w:w="0" w:type="auto"/>
          </w:tcPr>
          <w:p w14:paraId="5D979FE3" w14:textId="1AAB92F0" w:rsidR="00013654" w:rsidRPr="00013654" w:rsidRDefault="00013654" w:rsidP="00013654">
            <w:pPr>
              <w:pStyle w:val="Compact"/>
              <w:rPr>
                <w:rFonts w:ascii="Helvetica" w:hAnsi="Helvetica"/>
                <w:sz w:val="18"/>
                <w:szCs w:val="18"/>
              </w:rPr>
            </w:pPr>
          </w:p>
        </w:tc>
        <w:tc>
          <w:tcPr>
            <w:tcW w:w="0" w:type="auto"/>
          </w:tcPr>
          <w:p w14:paraId="1CDDBBAE" w14:textId="77777777" w:rsidR="00013654" w:rsidRPr="00013654" w:rsidRDefault="00013654" w:rsidP="00C03159">
            <w:pPr>
              <w:pStyle w:val="Compact"/>
              <w:jc w:val="right"/>
              <w:rPr>
                <w:rFonts w:ascii="Helvetica" w:hAnsi="Helvetica"/>
                <w:sz w:val="18"/>
                <w:szCs w:val="18"/>
              </w:rPr>
            </w:pPr>
            <w:r w:rsidRPr="00013654">
              <w:rPr>
                <w:rFonts w:ascii="Helvetica" w:hAnsi="Helvetica"/>
                <w:sz w:val="18"/>
                <w:szCs w:val="18"/>
              </w:rPr>
              <w:t>0.80</w:t>
            </w:r>
          </w:p>
        </w:tc>
        <w:tc>
          <w:tcPr>
            <w:tcW w:w="0" w:type="auto"/>
          </w:tcPr>
          <w:p w14:paraId="0175D17D" w14:textId="77777777" w:rsidR="00013654" w:rsidRPr="00013654" w:rsidRDefault="00013654" w:rsidP="00C03159">
            <w:pPr>
              <w:pStyle w:val="Compact"/>
              <w:rPr>
                <w:rFonts w:ascii="Helvetica" w:hAnsi="Helvetica"/>
                <w:sz w:val="18"/>
                <w:szCs w:val="18"/>
              </w:rPr>
            </w:pPr>
            <w:r w:rsidRPr="00013654">
              <w:rPr>
                <w:rFonts w:ascii="Helvetica" w:hAnsi="Helvetica"/>
                <w:sz w:val="18"/>
                <w:szCs w:val="18"/>
              </w:rPr>
              <w:t>[0.69,0.93]</w:t>
            </w:r>
          </w:p>
        </w:tc>
        <w:tc>
          <w:tcPr>
            <w:tcW w:w="0" w:type="auto"/>
          </w:tcPr>
          <w:p w14:paraId="1FF262A2" w14:textId="77777777" w:rsidR="00013654" w:rsidRPr="00013654" w:rsidRDefault="00013654" w:rsidP="00013654">
            <w:pPr>
              <w:pStyle w:val="Compact"/>
              <w:rPr>
                <w:rFonts w:ascii="Helvetica" w:hAnsi="Helvetica"/>
                <w:sz w:val="18"/>
                <w:szCs w:val="18"/>
              </w:rPr>
            </w:pPr>
            <w:r w:rsidRPr="00013654">
              <w:rPr>
                <w:rFonts w:ascii="Helvetica" w:hAnsi="Helvetica"/>
                <w:sz w:val="18"/>
                <w:szCs w:val="18"/>
              </w:rPr>
              <w:t>3.73e-03</w:t>
            </w:r>
          </w:p>
        </w:tc>
      </w:tr>
    </w:tbl>
    <w:p w14:paraId="1B138EC5" w14:textId="27949A97" w:rsidR="00013654" w:rsidRDefault="00013654" w:rsidP="00013654"/>
    <w:p w14:paraId="0AFB6AFA" w14:textId="77777777" w:rsidR="00013654" w:rsidRDefault="00013654">
      <w:r>
        <w:br w:type="page"/>
      </w:r>
    </w:p>
    <w:p w14:paraId="2E58B0F0" w14:textId="77777777" w:rsidR="00360925" w:rsidRPr="00B1740E" w:rsidRDefault="006D0E37">
      <w:pPr>
        <w:pStyle w:val="Heading2"/>
        <w:rPr>
          <w:rFonts w:ascii="Helvetica" w:hAnsi="Helvetica"/>
          <w:sz w:val="24"/>
          <w:szCs w:val="24"/>
        </w:rPr>
      </w:pPr>
      <w:bookmarkStart w:id="24" w:name="s.figures"/>
      <w:bookmarkStart w:id="25" w:name="_Toc77160083"/>
      <w:proofErr w:type="spellStart"/>
      <w:r w:rsidRPr="00B1740E">
        <w:rPr>
          <w:rFonts w:ascii="Helvetica" w:hAnsi="Helvetica"/>
          <w:sz w:val="24"/>
          <w:szCs w:val="24"/>
        </w:rPr>
        <w:lastRenderedPageBreak/>
        <w:t>S.Figures</w:t>
      </w:r>
      <w:bookmarkEnd w:id="24"/>
      <w:bookmarkEnd w:id="25"/>
      <w:proofErr w:type="spellEnd"/>
    </w:p>
    <w:p w14:paraId="1B88ADB3" w14:textId="77777777" w:rsidR="00360925" w:rsidRPr="00B1740E" w:rsidRDefault="006D0E37">
      <w:pPr>
        <w:pStyle w:val="Heading3"/>
        <w:rPr>
          <w:rFonts w:ascii="Helvetica" w:hAnsi="Helvetica"/>
          <w:sz w:val="22"/>
          <w:szCs w:val="22"/>
        </w:rPr>
      </w:pPr>
      <w:bookmarkStart w:id="26" w:name="s.fig-2.-the-gaps"/>
      <w:bookmarkStart w:id="27" w:name="_Toc77160084"/>
      <w:r w:rsidRPr="00B1740E">
        <w:rPr>
          <w:rFonts w:ascii="Helvetica" w:hAnsi="Helvetica"/>
          <w:sz w:val="22"/>
          <w:szCs w:val="22"/>
        </w:rPr>
        <w:t>S.Fig 2. The gaps</w:t>
      </w:r>
      <w:bookmarkEnd w:id="26"/>
      <w:bookmarkEnd w:id="27"/>
    </w:p>
    <w:p w14:paraId="657C5C94" w14:textId="77777777" w:rsidR="00360925" w:rsidRPr="00B1740E" w:rsidRDefault="006D0E37">
      <w:pPr>
        <w:pStyle w:val="FirstParagraph"/>
        <w:rPr>
          <w:rFonts w:ascii="Helvetica" w:hAnsi="Helvetica"/>
          <w:sz w:val="21"/>
          <w:szCs w:val="21"/>
        </w:rPr>
      </w:pPr>
      <w:r w:rsidRPr="00B1740E">
        <w:rPr>
          <w:rFonts w:ascii="Helvetica" w:hAnsi="Helvetica"/>
          <w:b/>
          <w:sz w:val="21"/>
          <w:szCs w:val="21"/>
        </w:rPr>
        <w:t>S.Fig 2. The treatment gap</w:t>
      </w:r>
    </w:p>
    <w:p w14:paraId="6EF88E94" w14:textId="77777777" w:rsidR="00360925" w:rsidRPr="00B1740E" w:rsidRDefault="006D0E37">
      <w:pPr>
        <w:pStyle w:val="BodyText"/>
        <w:rPr>
          <w:rFonts w:ascii="Helvetica" w:hAnsi="Helvetica"/>
          <w:sz w:val="21"/>
          <w:szCs w:val="21"/>
        </w:rPr>
      </w:pPr>
      <w:r w:rsidRPr="00B1740E">
        <w:rPr>
          <w:rFonts w:ascii="Helvetica" w:hAnsi="Helvetica"/>
          <w:sz w:val="21"/>
          <w:szCs w:val="21"/>
        </w:rPr>
        <w:t>“Treatment gap = Seeking gap + Access gap”</w:t>
      </w:r>
    </w:p>
    <w:p w14:paraId="5082A46C" w14:textId="77777777" w:rsidR="00360925" w:rsidRPr="00B1740E" w:rsidRDefault="006D0E37">
      <w:pPr>
        <w:pStyle w:val="BodyText"/>
        <w:rPr>
          <w:rFonts w:ascii="Helvetica" w:hAnsi="Helvetica"/>
          <w:sz w:val="21"/>
          <w:szCs w:val="21"/>
        </w:rPr>
      </w:pPr>
      <w:r w:rsidRPr="00B1740E">
        <w:rPr>
          <w:rFonts w:ascii="Helvetica" w:hAnsi="Helvetica"/>
          <w:noProof/>
          <w:sz w:val="21"/>
          <w:szCs w:val="21"/>
        </w:rPr>
        <w:drawing>
          <wp:inline distT="0" distB="0" distL="0" distR="0" wp14:anchorId="1432B45B" wp14:editId="783DCC37">
            <wp:extent cx="5334000" cy="10668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1_socdem_seeking_ukb_supplementary_word_V4_files/figure-docx/treatment-seeking%20and%20receipt%20in%20the%20UK%20Biobank-1.png"/>
                    <pic:cNvPicPr>
                      <a:picLocks noChangeAspect="1" noChangeArrowheads="1"/>
                    </pic:cNvPicPr>
                  </pic:nvPicPr>
                  <pic:blipFill>
                    <a:blip r:embed="rId8"/>
                    <a:stretch>
                      <a:fillRect/>
                    </a:stretch>
                  </pic:blipFill>
                  <pic:spPr bwMode="auto">
                    <a:xfrm>
                      <a:off x="0" y="0"/>
                      <a:ext cx="5334000" cy="1066800"/>
                    </a:xfrm>
                    <a:prstGeom prst="rect">
                      <a:avLst/>
                    </a:prstGeom>
                    <a:noFill/>
                    <a:ln w="9525">
                      <a:noFill/>
                      <a:headEnd/>
                      <a:tailEnd/>
                    </a:ln>
                  </pic:spPr>
                </pic:pic>
              </a:graphicData>
            </a:graphic>
          </wp:inline>
        </w:drawing>
      </w:r>
    </w:p>
    <w:p w14:paraId="3EEAA95D" w14:textId="77777777" w:rsidR="00360925" w:rsidRPr="00B1740E" w:rsidRDefault="006D0E37">
      <w:pPr>
        <w:rPr>
          <w:rFonts w:ascii="Helvetica" w:hAnsi="Helvetica"/>
          <w:sz w:val="21"/>
          <w:szCs w:val="21"/>
        </w:rPr>
      </w:pPr>
      <w:r w:rsidRPr="00B1740E">
        <w:rPr>
          <w:rFonts w:ascii="Helvetica" w:hAnsi="Helvetica"/>
          <w:sz w:val="21"/>
          <w:szCs w:val="21"/>
        </w:rPr>
        <w:br w:type="page"/>
      </w:r>
    </w:p>
    <w:p w14:paraId="4B701E5D" w14:textId="77777777" w:rsidR="00360925" w:rsidRPr="00B1740E" w:rsidRDefault="006D0E37">
      <w:pPr>
        <w:pStyle w:val="Heading3"/>
        <w:rPr>
          <w:rFonts w:ascii="Helvetica" w:hAnsi="Helvetica"/>
          <w:sz w:val="22"/>
          <w:szCs w:val="22"/>
        </w:rPr>
      </w:pPr>
      <w:bookmarkStart w:id="28" w:name="s.fig-3.-odds-ratios"/>
      <w:bookmarkStart w:id="29" w:name="_Toc77160085"/>
      <w:r w:rsidRPr="00B1740E">
        <w:rPr>
          <w:rFonts w:ascii="Helvetica" w:hAnsi="Helvetica"/>
          <w:sz w:val="22"/>
          <w:szCs w:val="22"/>
        </w:rPr>
        <w:lastRenderedPageBreak/>
        <w:t>S.Fig 3. Odds ratios</w:t>
      </w:r>
      <w:bookmarkEnd w:id="28"/>
      <w:bookmarkEnd w:id="29"/>
    </w:p>
    <w:p w14:paraId="2749BDDD" w14:textId="77777777" w:rsidR="00360925" w:rsidRPr="00B1740E" w:rsidRDefault="006D0E37">
      <w:pPr>
        <w:pStyle w:val="FirstParagraph"/>
        <w:rPr>
          <w:rFonts w:ascii="Helvetica" w:hAnsi="Helvetica"/>
          <w:sz w:val="21"/>
          <w:szCs w:val="21"/>
        </w:rPr>
      </w:pPr>
      <w:r w:rsidRPr="00B1740E">
        <w:rPr>
          <w:rFonts w:ascii="Helvetica" w:hAnsi="Helvetica"/>
          <w:sz w:val="21"/>
          <w:szCs w:val="21"/>
        </w:rPr>
        <w:t xml:space="preserve">S.Fig 4. Factors associated with treatment-seeking and treatment-receipt </w:t>
      </w:r>
      <w:r w:rsidRPr="00B1740E">
        <w:rPr>
          <w:rFonts w:ascii="Helvetica" w:hAnsi="Helvetica"/>
          <w:b/>
          <w:sz w:val="21"/>
          <w:szCs w:val="21"/>
        </w:rPr>
        <w:t>(ever)</w:t>
      </w:r>
      <w:r w:rsidRPr="00B1740E">
        <w:rPr>
          <w:rFonts w:ascii="Helvetica" w:hAnsi="Helvetica"/>
          <w:sz w:val="21"/>
          <w:szCs w:val="21"/>
        </w:rPr>
        <w:t xml:space="preserve"> in UK Biobank participants meeting CIDI-SF criteria for a </w:t>
      </w:r>
      <w:r w:rsidRPr="00B1740E">
        <w:rPr>
          <w:rFonts w:ascii="Helvetica" w:hAnsi="Helvetica"/>
          <w:b/>
          <w:sz w:val="21"/>
          <w:szCs w:val="21"/>
        </w:rPr>
        <w:t>lifetime</w:t>
      </w:r>
      <w:r w:rsidRPr="00B1740E">
        <w:rPr>
          <w:rFonts w:ascii="Helvetica" w:hAnsi="Helvetica"/>
          <w:sz w:val="21"/>
          <w:szCs w:val="21"/>
        </w:rPr>
        <w:t xml:space="preserve"> diagnosis of generalised anxiety or major depressive disorder.</w:t>
      </w:r>
    </w:p>
    <w:p w14:paraId="53058639" w14:textId="77777777" w:rsidR="00360925" w:rsidRPr="00B1740E" w:rsidRDefault="006D0E37">
      <w:pPr>
        <w:pStyle w:val="BodyText"/>
        <w:rPr>
          <w:rFonts w:ascii="Helvetica" w:hAnsi="Helvetica"/>
          <w:sz w:val="21"/>
          <w:szCs w:val="21"/>
        </w:rPr>
      </w:pPr>
      <w:r w:rsidRPr="00B1740E">
        <w:rPr>
          <w:rFonts w:ascii="Helvetica" w:hAnsi="Helvetica"/>
          <w:noProof/>
          <w:sz w:val="21"/>
          <w:szCs w:val="21"/>
        </w:rPr>
        <w:drawing>
          <wp:inline distT="0" distB="0" distL="0" distR="0" wp14:anchorId="75D04CEB" wp14:editId="5323C5C9">
            <wp:extent cx="5334000" cy="35560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1_socdem_seeking_ukb_supplementary_word_V4_files/figure-docx/ever%20ever%20treatment%20seeking%20all%20models-1.png"/>
                    <pic:cNvPicPr>
                      <a:picLocks noChangeAspect="1" noChangeArrowheads="1"/>
                    </pic:cNvPicPr>
                  </pic:nvPicPr>
                  <pic:blipFill>
                    <a:blip r:embed="rId9"/>
                    <a:stretch>
                      <a:fillRect/>
                    </a:stretch>
                  </pic:blipFill>
                  <pic:spPr bwMode="auto">
                    <a:xfrm>
                      <a:off x="0" y="0"/>
                      <a:ext cx="5334000" cy="3556000"/>
                    </a:xfrm>
                    <a:prstGeom prst="rect">
                      <a:avLst/>
                    </a:prstGeom>
                    <a:noFill/>
                    <a:ln w="9525">
                      <a:noFill/>
                      <a:headEnd/>
                      <a:tailEnd/>
                    </a:ln>
                  </pic:spPr>
                </pic:pic>
              </a:graphicData>
            </a:graphic>
          </wp:inline>
        </w:drawing>
      </w:r>
    </w:p>
    <w:p w14:paraId="15FB28BA" w14:textId="77777777" w:rsidR="00360925" w:rsidRPr="00B1740E" w:rsidRDefault="006D0E37">
      <w:pPr>
        <w:pStyle w:val="BodyText"/>
        <w:rPr>
          <w:rFonts w:ascii="Helvetica" w:hAnsi="Helvetica"/>
          <w:sz w:val="21"/>
          <w:szCs w:val="21"/>
        </w:rPr>
      </w:pPr>
      <w:r w:rsidRPr="00B1740E">
        <w:rPr>
          <w:rFonts w:ascii="Helvetica" w:hAnsi="Helvetica"/>
          <w:i/>
          <w:sz w:val="21"/>
          <w:szCs w:val="21"/>
        </w:rPr>
        <w:t xml:space="preserve">Odds of treatment-seeking and treatment-receipt estimated in: </w:t>
      </w:r>
      <w:r w:rsidRPr="00B1740E">
        <w:rPr>
          <w:rFonts w:ascii="Helvetica" w:hAnsi="Helvetica"/>
          <w:b/>
          <w:i/>
          <w:sz w:val="21"/>
          <w:szCs w:val="21"/>
        </w:rPr>
        <w:t>all (green)</w:t>
      </w:r>
      <w:r w:rsidRPr="00B1740E">
        <w:rPr>
          <w:rFonts w:ascii="Helvetica" w:hAnsi="Helvetica"/>
          <w:i/>
          <w:sz w:val="21"/>
          <w:szCs w:val="21"/>
        </w:rPr>
        <w:t xml:space="preserve"> UK Biobank participants meeting CIDI-SF criteria; </w:t>
      </w:r>
      <w:r w:rsidRPr="00B1740E">
        <w:rPr>
          <w:rFonts w:ascii="Helvetica" w:hAnsi="Helvetica"/>
          <w:b/>
          <w:i/>
          <w:sz w:val="21"/>
          <w:szCs w:val="21"/>
        </w:rPr>
        <w:t>male (blue)</w:t>
      </w:r>
      <w:r w:rsidRPr="00B1740E">
        <w:rPr>
          <w:rFonts w:ascii="Helvetica" w:hAnsi="Helvetica"/>
          <w:i/>
          <w:sz w:val="21"/>
          <w:szCs w:val="21"/>
        </w:rPr>
        <w:t xml:space="preserve"> participants meeting CIDI-SF criteria; </w:t>
      </w:r>
      <w:r w:rsidRPr="00B1740E">
        <w:rPr>
          <w:rFonts w:ascii="Helvetica" w:hAnsi="Helvetica"/>
          <w:b/>
          <w:i/>
          <w:sz w:val="21"/>
          <w:szCs w:val="21"/>
        </w:rPr>
        <w:t>female (yellow)</w:t>
      </w:r>
      <w:r w:rsidRPr="00B1740E">
        <w:rPr>
          <w:rFonts w:ascii="Helvetica" w:hAnsi="Helvetica"/>
          <w:i/>
          <w:sz w:val="21"/>
          <w:szCs w:val="21"/>
        </w:rPr>
        <w:t xml:space="preserve"> participants meeting CIDI-SF criteria. Estimated from three models: the primary </w:t>
      </w:r>
      <w:r w:rsidRPr="00B1740E">
        <w:rPr>
          <w:rFonts w:ascii="Helvetica" w:hAnsi="Helvetica"/>
          <w:b/>
          <w:i/>
          <w:sz w:val="21"/>
          <w:szCs w:val="21"/>
        </w:rPr>
        <w:t>multivariable</w:t>
      </w:r>
      <w:r w:rsidRPr="00B1740E">
        <w:rPr>
          <w:rFonts w:ascii="Helvetica" w:hAnsi="Helvetica"/>
          <w:i/>
          <w:sz w:val="21"/>
          <w:szCs w:val="21"/>
        </w:rPr>
        <w:t xml:space="preserve"> model (adjusted for missing data; </w:t>
      </w:r>
      <w:r w:rsidRPr="00B1740E">
        <w:rPr>
          <w:rFonts w:ascii="Helvetica" w:hAnsi="Helvetica"/>
          <w:b/>
          <w:i/>
          <w:sz w:val="21"/>
          <w:szCs w:val="21"/>
        </w:rPr>
        <w:t>darker shade</w:t>
      </w:r>
      <w:r w:rsidRPr="00B1740E">
        <w:rPr>
          <w:rFonts w:ascii="Helvetica" w:hAnsi="Helvetica"/>
          <w:i/>
          <w:sz w:val="21"/>
          <w:szCs w:val="21"/>
        </w:rPr>
        <w:t xml:space="preserve">); </w:t>
      </w:r>
      <w:r w:rsidRPr="00B1740E">
        <w:rPr>
          <w:rFonts w:ascii="Helvetica" w:hAnsi="Helvetica"/>
          <w:b/>
          <w:i/>
          <w:sz w:val="21"/>
          <w:szCs w:val="21"/>
        </w:rPr>
        <w:t>univariable</w:t>
      </w:r>
      <w:r w:rsidRPr="00B1740E">
        <w:rPr>
          <w:rFonts w:ascii="Helvetica" w:hAnsi="Helvetica"/>
          <w:i/>
          <w:sz w:val="21"/>
          <w:szCs w:val="21"/>
        </w:rPr>
        <w:t xml:space="preserve"> models (unadjusted effects; </w:t>
      </w:r>
      <w:r w:rsidRPr="00B1740E">
        <w:rPr>
          <w:rFonts w:ascii="Helvetica" w:hAnsi="Helvetica"/>
          <w:b/>
          <w:i/>
          <w:sz w:val="21"/>
          <w:szCs w:val="21"/>
        </w:rPr>
        <w:t>lighter shade</w:t>
      </w:r>
      <w:r w:rsidRPr="00B1740E">
        <w:rPr>
          <w:rFonts w:ascii="Helvetica" w:hAnsi="Helvetica"/>
          <w:i/>
          <w:sz w:val="21"/>
          <w:szCs w:val="21"/>
        </w:rPr>
        <w:t xml:space="preserve">); </w:t>
      </w:r>
      <w:r w:rsidRPr="00B1740E">
        <w:rPr>
          <w:rFonts w:ascii="Helvetica" w:hAnsi="Helvetica"/>
          <w:b/>
          <w:i/>
          <w:sz w:val="21"/>
          <w:szCs w:val="21"/>
        </w:rPr>
        <w:t>multivariable</w:t>
      </w:r>
      <w:r w:rsidRPr="00B1740E">
        <w:rPr>
          <w:rFonts w:ascii="Helvetica" w:hAnsi="Helvetica"/>
          <w:i/>
          <w:sz w:val="21"/>
          <w:szCs w:val="21"/>
        </w:rPr>
        <w:t xml:space="preserve"> complete-case model (adjusted effect sizes estimated in participants with complete data across all variables; </w:t>
      </w:r>
      <w:r w:rsidRPr="00B1740E">
        <w:rPr>
          <w:rFonts w:ascii="Helvetica" w:hAnsi="Helvetica"/>
          <w:b/>
          <w:i/>
          <w:sz w:val="21"/>
          <w:szCs w:val="21"/>
        </w:rPr>
        <w:t>mid shade</w:t>
      </w:r>
      <w:r w:rsidRPr="00B1740E">
        <w:rPr>
          <w:rFonts w:ascii="Helvetica" w:hAnsi="Helvetica"/>
          <w:i/>
          <w:sz w:val="21"/>
          <w:szCs w:val="21"/>
        </w:rPr>
        <w:t>). Statistical significance threshold p &lt; 0.0033, controlling for 15 effectively independent tests.</w:t>
      </w:r>
    </w:p>
    <w:sectPr w:rsidR="00360925" w:rsidRPr="00B1740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9309" w14:textId="77777777" w:rsidR="006F2906" w:rsidRDefault="006F2906">
      <w:pPr>
        <w:spacing w:after="0"/>
      </w:pPr>
      <w:r>
        <w:separator/>
      </w:r>
    </w:p>
  </w:endnote>
  <w:endnote w:type="continuationSeparator" w:id="0">
    <w:p w14:paraId="1AB5BCC7" w14:textId="77777777" w:rsidR="006F2906" w:rsidRDefault="006F2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8A12" w14:textId="77777777" w:rsidR="006F2906" w:rsidRDefault="006F2906">
      <w:r>
        <w:separator/>
      </w:r>
    </w:p>
  </w:footnote>
  <w:footnote w:type="continuationSeparator" w:id="0">
    <w:p w14:paraId="746107F2" w14:textId="77777777" w:rsidR="006F2906" w:rsidRDefault="006F2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FA83DA"/>
    <w:lvl w:ilvl="0">
      <w:start w:val="1"/>
      <w:numFmt w:val="upperRoman"/>
      <w:lvlText w:val="%1."/>
      <w:lvlJc w:val="left"/>
      <w:pPr>
        <w:tabs>
          <w:tab w:val="num" w:pos="0"/>
        </w:tabs>
        <w:ind w:left="480" w:hanging="480"/>
      </w:pPr>
    </w:lvl>
    <w:lvl w:ilvl="1">
      <w:start w:val="1"/>
      <w:numFmt w:val="upperRoman"/>
      <w:lvlText w:val="%2."/>
      <w:lvlJc w:val="left"/>
      <w:pPr>
        <w:tabs>
          <w:tab w:val="num" w:pos="720"/>
        </w:tabs>
        <w:ind w:left="1200" w:hanging="480"/>
      </w:pPr>
    </w:lvl>
    <w:lvl w:ilvl="2">
      <w:start w:val="1"/>
      <w:numFmt w:val="upperRoman"/>
      <w:lvlText w:val="%3."/>
      <w:lvlJc w:val="left"/>
      <w:pPr>
        <w:tabs>
          <w:tab w:val="num" w:pos="1440"/>
        </w:tabs>
        <w:ind w:left="1920" w:hanging="480"/>
      </w:pPr>
    </w:lvl>
    <w:lvl w:ilvl="3">
      <w:start w:val="1"/>
      <w:numFmt w:val="upperRoman"/>
      <w:lvlText w:val="%4."/>
      <w:lvlJc w:val="left"/>
      <w:pPr>
        <w:tabs>
          <w:tab w:val="num" w:pos="2160"/>
        </w:tabs>
        <w:ind w:left="2640" w:hanging="480"/>
      </w:pPr>
    </w:lvl>
    <w:lvl w:ilvl="4">
      <w:start w:val="1"/>
      <w:numFmt w:val="upperRoman"/>
      <w:lvlText w:val="%5."/>
      <w:lvlJc w:val="left"/>
      <w:pPr>
        <w:tabs>
          <w:tab w:val="num" w:pos="2880"/>
        </w:tabs>
        <w:ind w:left="3360" w:hanging="480"/>
      </w:pPr>
    </w:lvl>
    <w:lvl w:ilvl="5">
      <w:start w:val="1"/>
      <w:numFmt w:val="upperRoman"/>
      <w:lvlText w:val="%6."/>
      <w:lvlJc w:val="left"/>
      <w:pPr>
        <w:tabs>
          <w:tab w:val="num" w:pos="3600"/>
        </w:tabs>
        <w:ind w:left="4080" w:hanging="480"/>
      </w:pPr>
    </w:lvl>
    <w:lvl w:ilvl="6">
      <w:start w:val="1"/>
      <w:numFmt w:val="upperRoman"/>
      <w:lvlText w:val="%7."/>
      <w:lvlJc w:val="left"/>
      <w:pPr>
        <w:tabs>
          <w:tab w:val="num" w:pos="4320"/>
        </w:tabs>
        <w:ind w:left="4800" w:hanging="480"/>
      </w:pPr>
    </w:lvl>
    <w:lvl w:ilvl="7">
      <w:start w:val="1"/>
      <w:numFmt w:val="upperRoman"/>
      <w:lvlText w:val="%8."/>
      <w:lvlJc w:val="left"/>
      <w:pPr>
        <w:tabs>
          <w:tab w:val="num" w:pos="5040"/>
        </w:tabs>
        <w:ind w:left="5520" w:hanging="480"/>
      </w:pPr>
    </w:lvl>
    <w:lvl w:ilvl="8">
      <w:start w:val="1"/>
      <w:numFmt w:val="upperRoman"/>
      <w:lvlText w:val="%9."/>
      <w:lvlJc w:val="left"/>
      <w:pPr>
        <w:tabs>
          <w:tab w:val="num" w:pos="5760"/>
        </w:tabs>
        <w:ind w:left="6240" w:hanging="480"/>
      </w:pPr>
    </w:lvl>
  </w:abstractNum>
  <w:abstractNum w:abstractNumId="1" w15:restartNumberingAfterBreak="0">
    <w:nsid w:val="170CD2DE"/>
    <w:multiLevelType w:val="multilevel"/>
    <w:tmpl w:val="726E7B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4E5CAE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3654"/>
    <w:rsid w:val="000C60A1"/>
    <w:rsid w:val="000D0A92"/>
    <w:rsid w:val="000D5437"/>
    <w:rsid w:val="00360925"/>
    <w:rsid w:val="004E29B3"/>
    <w:rsid w:val="004F0718"/>
    <w:rsid w:val="00590D07"/>
    <w:rsid w:val="006D0E37"/>
    <w:rsid w:val="006F2906"/>
    <w:rsid w:val="00784D58"/>
    <w:rsid w:val="00833A96"/>
    <w:rsid w:val="008D6863"/>
    <w:rsid w:val="009135E7"/>
    <w:rsid w:val="00AC7D7B"/>
    <w:rsid w:val="00B1740E"/>
    <w:rsid w:val="00B46392"/>
    <w:rsid w:val="00B86B75"/>
    <w:rsid w:val="00BC48D5"/>
    <w:rsid w:val="00C36279"/>
    <w:rsid w:val="00E315A3"/>
    <w:rsid w:val="00E33FCC"/>
    <w:rsid w:val="00FC73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073B"/>
  <w15:docId w15:val="{936A19AB-CFE0-5C42-963B-FBC777D7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unhideWhenUsed/>
    <w:rsid w:val="00B1740E"/>
    <w:pPr>
      <w:spacing w:after="100"/>
    </w:pPr>
  </w:style>
  <w:style w:type="paragraph" w:styleId="TOC2">
    <w:name w:val="toc 2"/>
    <w:basedOn w:val="Normal"/>
    <w:next w:val="Normal"/>
    <w:autoRedefine/>
    <w:uiPriority w:val="39"/>
    <w:unhideWhenUsed/>
    <w:rsid w:val="00B1740E"/>
    <w:pPr>
      <w:spacing w:after="100"/>
      <w:ind w:left="240"/>
    </w:pPr>
  </w:style>
  <w:style w:type="paragraph" w:styleId="TOC3">
    <w:name w:val="toc 3"/>
    <w:basedOn w:val="Normal"/>
    <w:next w:val="Normal"/>
    <w:autoRedefine/>
    <w:uiPriority w:val="39"/>
    <w:unhideWhenUsed/>
    <w:rsid w:val="00B174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Supplement: Sociodemographic factors associated with treatment seeking and receipt for common mental health problems in the UK Biobank</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Sociodemographic factors associated with treatment seeking and receipt for common mental health problems in the UK Biobank</dc:title>
  <dc:creator>Rayner et al. 2020</dc:creator>
  <cp:keywords/>
  <cp:lastModifiedBy>Rayner, Christopher</cp:lastModifiedBy>
  <cp:revision>9</cp:revision>
  <dcterms:created xsi:type="dcterms:W3CDTF">2021-07-14T12:27:00Z</dcterms:created>
  <dcterms:modified xsi:type="dcterms:W3CDTF">2021-07-16T09:18:00Z</dcterms:modified>
</cp:coreProperties>
</file>