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BBDF2" w14:textId="6472B5B6" w:rsidR="006C7311" w:rsidRPr="008F63FF" w:rsidRDefault="00375188" w:rsidP="006C7311">
      <w:pPr>
        <w:widowControl/>
        <w:pBdr>
          <w:bottom w:val="single" w:sz="24" w:space="2" w:color="F7F7F7"/>
        </w:pBdr>
        <w:wordWrap/>
        <w:autoSpaceDE/>
        <w:autoSpaceDN/>
        <w:spacing w:before="100" w:beforeAutospacing="1" w:after="100" w:afterAutospacing="1" w:line="480" w:lineRule="auto"/>
        <w:jc w:val="left"/>
        <w:outlineLvl w:val="1"/>
        <w:rPr>
          <w:rFonts w:ascii="Times New Roman" w:eastAsia="굴림" w:hAnsi="Times New Roman" w:cs="Times New Roman"/>
          <w:b/>
          <w:bCs/>
          <w:kern w:val="0"/>
          <w:szCs w:val="20"/>
        </w:rPr>
      </w:pPr>
      <w:r>
        <w:rPr>
          <w:rFonts w:ascii="Times New Roman" w:eastAsia="굴림" w:hAnsi="Times New Roman" w:cs="Times New Roman"/>
          <w:b/>
          <w:bCs/>
          <w:kern w:val="0"/>
          <w:szCs w:val="20"/>
        </w:rPr>
        <w:t>Table S1</w:t>
      </w:r>
      <w:r w:rsidR="00C40908" w:rsidRPr="008F63FF">
        <w:rPr>
          <w:rFonts w:ascii="Times New Roman" w:eastAsia="굴림" w:hAnsi="Times New Roman" w:cs="Times New Roman"/>
          <w:b/>
          <w:bCs/>
          <w:kern w:val="0"/>
          <w:szCs w:val="20"/>
        </w:rPr>
        <w:t xml:space="preserve">. </w:t>
      </w:r>
      <w:r w:rsidR="006C7311" w:rsidRPr="008F63FF">
        <w:rPr>
          <w:rFonts w:ascii="Times New Roman" w:eastAsia="굴림" w:hAnsi="Times New Roman" w:cs="Times New Roman"/>
          <w:b/>
          <w:bCs/>
          <w:kern w:val="0"/>
          <w:szCs w:val="20"/>
        </w:rPr>
        <w:t>ICD-10 codes</w:t>
      </w:r>
    </w:p>
    <w:p w14:paraId="6A22CDF2" w14:textId="77777777" w:rsidR="006C7311" w:rsidRPr="006C7311" w:rsidRDefault="006C7311" w:rsidP="006C7311">
      <w:pPr>
        <w:widowControl/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 xml:space="preserve">The ICD-10 codes used by </w:t>
      </w:r>
      <w:r w:rsidRPr="006C7311">
        <w:rPr>
          <w:rFonts w:ascii="Times New Roman" w:eastAsia="굴림체" w:hAnsi="Times New Roman" w:cs="Times New Roman"/>
          <w:color w:val="333333"/>
          <w:kern w:val="0"/>
          <w:sz w:val="18"/>
          <w:szCs w:val="18"/>
          <w:shd w:val="clear" w:color="auto" w:fill="F7F7F7"/>
        </w:rPr>
        <w:t>comorbidity</w:t>
      </w: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 xml:space="preserve"> to compute the Charlson comorbidity index are:</w:t>
      </w:r>
    </w:p>
    <w:p w14:paraId="54439F5E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>Myocardial infarction: I21.x, I22.x, I25.2</w:t>
      </w:r>
    </w:p>
    <w:p w14:paraId="4145CCEA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>Congestive heart failure: I09.9, I11.0, I13.0, I13.2, I25.5, I42.0, I42.5 - I42.9, I43.x, I50.x, P29.0</w:t>
      </w:r>
    </w:p>
    <w:p w14:paraId="2DD2F8D6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>Peripheral vascular disease: I70.x, I71.x, I73.1, I73.8, I73.9, I77.1, I79.0, I79.2, K55.1, K55.8, K55.9, Z95.8, Z95.9</w:t>
      </w:r>
    </w:p>
    <w:p w14:paraId="11A0FCB1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>Cerebrovascular disease: G45.x, G46.x, H34.0, I60.x - I69.x</w:t>
      </w:r>
    </w:p>
    <w:p w14:paraId="680AC8B2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>Dementia: F00.x - F03.x, F05.1, G30.x, G31.1</w:t>
      </w:r>
    </w:p>
    <w:p w14:paraId="00C24FED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>Chronic pulmonary disease: I27.8, I27.9, J40.x - J47.x, J60.x - J67.x, J68.4, J70.1, J70.3</w:t>
      </w:r>
    </w:p>
    <w:p w14:paraId="3980E2DB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>Rheumatic disease: M05.x, M06.x, M31.5, M32.x - M34.x, M35.1, M35.3, M36.0</w:t>
      </w:r>
    </w:p>
    <w:p w14:paraId="208BC866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>Peptic ulcer disease: K25.x - K28.x</w:t>
      </w:r>
    </w:p>
    <w:p w14:paraId="2D93B205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>Mild liver disease: B18.x, K70.0 - K70.3, K70.9, K71.3 - K71.5, K71.7, K73.x, K74.x, K76.0, K76.2 - K76.4, K76.8, K76.9, Z94.4</w:t>
      </w:r>
    </w:p>
    <w:p w14:paraId="16212FCD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>Diabetes without chronic complication: E10.0, E10.1, E10.6, E10.8, E10.9, E11.0, E11.1, E11.6, E11.8, E11.9, E12.0, E12.1, E12.6, E12.8, E12.9, E13.0, E13.1, E13.6, E13.8, E13.9, E14.0, E14.1, E14.6, E14.8, E14.9</w:t>
      </w:r>
    </w:p>
    <w:p w14:paraId="123397FA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>Diabetes with chronic complication: E10.2 - E10.5, E10.7, E11.2 - E11.5, E11.7, E12.2 - E12.5, E12.7, E13.2 - E13.5, E13.7, E14.2 - E14.5, E14.7</w:t>
      </w:r>
    </w:p>
    <w:p w14:paraId="605A16C1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>Hemiplegia or paraplegia: G04.1, G11.4, G80.1, G80.2, G81.x, G82.x, G83.0 - G83.4, G83.9</w:t>
      </w:r>
    </w:p>
    <w:p w14:paraId="7B27C825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>Renal disease: I12.0, I13.1, N03.2 - N03.7, N05.2 - N05.7, N18.x, N19.x, N25.0, Z49.0 - Z49.2, Z94.0, Z99.2</w:t>
      </w:r>
    </w:p>
    <w:p w14:paraId="40363212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>Any malignancy, including lymphoma and leukaemia, except malignant neoplasm of skin: C00.x - C26.x, C30.x - C34.x, C37.x - C41.x, C43.x, C45.x - C58.x, C60.x - C76.x, C81.x - C85.x, C88.x, C90.x - C97.x</w:t>
      </w:r>
    </w:p>
    <w:p w14:paraId="7A2BB57A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lastRenderedPageBreak/>
        <w:t>Moderate or severe liver disease: I85.0, I85.9, I86.4, I98.2, K70.4, K71.1, K72.1, K72.9, K76.5, K76.6, K76.7</w:t>
      </w:r>
    </w:p>
    <w:p w14:paraId="79DDFA75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>Metastatic solid tumour: C77.x - C80.x</w:t>
      </w:r>
    </w:p>
    <w:p w14:paraId="53DE657F" w14:textId="77777777" w:rsidR="006C7311" w:rsidRPr="006C7311" w:rsidRDefault="006C7311" w:rsidP="006C7311">
      <w:pPr>
        <w:widowControl/>
        <w:numPr>
          <w:ilvl w:val="0"/>
          <w:numId w:val="1"/>
        </w:numPr>
        <w:wordWrap/>
        <w:autoSpaceDE/>
        <w:autoSpaceDN/>
        <w:spacing w:before="120" w:line="480" w:lineRule="auto"/>
        <w:jc w:val="left"/>
        <w:rPr>
          <w:rFonts w:ascii="Times New Roman" w:eastAsia="굴림" w:hAnsi="Times New Roman" w:cs="Times New Roman"/>
          <w:kern w:val="0"/>
          <w:sz w:val="21"/>
          <w:szCs w:val="21"/>
        </w:rPr>
      </w:pPr>
      <w:r w:rsidRPr="006C7311">
        <w:rPr>
          <w:rFonts w:ascii="Times New Roman" w:eastAsia="굴림" w:hAnsi="Times New Roman" w:cs="Times New Roman"/>
          <w:kern w:val="0"/>
          <w:sz w:val="21"/>
          <w:szCs w:val="21"/>
        </w:rPr>
        <w:t>AIDS/HIV: B20.x - B22.x, B24.x</w:t>
      </w:r>
    </w:p>
    <w:p w14:paraId="53503A49" w14:textId="2E014264" w:rsidR="00DF5004" w:rsidRDefault="00DF5004"/>
    <w:p w14:paraId="015CC3E2" w14:textId="5ED36880" w:rsidR="000246B1" w:rsidRDefault="000246B1"/>
    <w:p w14:paraId="6F5CE791" w14:textId="5A2C8EA6" w:rsidR="000246B1" w:rsidRDefault="000246B1"/>
    <w:p w14:paraId="7A696293" w14:textId="37F78D4D" w:rsidR="000246B1" w:rsidRDefault="000246B1"/>
    <w:p w14:paraId="2EF48C07" w14:textId="76ACC633" w:rsidR="000246B1" w:rsidRDefault="000246B1"/>
    <w:p w14:paraId="5D3C94AD" w14:textId="78209E51" w:rsidR="000246B1" w:rsidRDefault="000246B1"/>
    <w:p w14:paraId="166671BB" w14:textId="7325C06A" w:rsidR="000246B1" w:rsidRDefault="000246B1"/>
    <w:p w14:paraId="0A53862B" w14:textId="414EC336" w:rsidR="000246B1" w:rsidRDefault="000246B1"/>
    <w:p w14:paraId="05A3D32D" w14:textId="78E90FAE" w:rsidR="000246B1" w:rsidRDefault="000246B1"/>
    <w:p w14:paraId="200B781B" w14:textId="730B5AE1" w:rsidR="000246B1" w:rsidRDefault="000246B1"/>
    <w:p w14:paraId="15AA56FD" w14:textId="42D7D518" w:rsidR="000246B1" w:rsidRDefault="000246B1"/>
    <w:p w14:paraId="6D16C17F" w14:textId="1D0A25CB" w:rsidR="000246B1" w:rsidRDefault="000246B1"/>
    <w:p w14:paraId="29588B94" w14:textId="44EF7466" w:rsidR="000246B1" w:rsidRDefault="000246B1"/>
    <w:p w14:paraId="31513968" w14:textId="14142825" w:rsidR="000246B1" w:rsidRDefault="000246B1"/>
    <w:p w14:paraId="6454D35A" w14:textId="253D2194" w:rsidR="000246B1" w:rsidRDefault="000246B1"/>
    <w:p w14:paraId="353DE43D" w14:textId="2269B7DA" w:rsidR="000246B1" w:rsidRDefault="000246B1"/>
    <w:p w14:paraId="4CBEE8CE" w14:textId="52F61308" w:rsidR="000246B1" w:rsidRDefault="000246B1"/>
    <w:p w14:paraId="4544FED6" w14:textId="02F124EC" w:rsidR="000246B1" w:rsidRDefault="000246B1"/>
    <w:p w14:paraId="782228A7" w14:textId="517E9457" w:rsidR="000246B1" w:rsidRDefault="000246B1"/>
    <w:p w14:paraId="000DC053" w14:textId="2A97E727" w:rsidR="000246B1" w:rsidRDefault="000246B1"/>
    <w:p w14:paraId="208B8316" w14:textId="2330A1C9" w:rsidR="000246B1" w:rsidRDefault="000246B1"/>
    <w:p w14:paraId="7D21BE94" w14:textId="77777777" w:rsidR="000246B1" w:rsidRPr="008B1139" w:rsidRDefault="000246B1" w:rsidP="000246B1">
      <w:pPr>
        <w:widowControl/>
        <w:pBdr>
          <w:bottom w:val="single" w:sz="24" w:space="2" w:color="F7F7F7"/>
        </w:pBdr>
        <w:wordWrap/>
        <w:autoSpaceDE/>
        <w:autoSpaceDN/>
        <w:spacing w:before="100" w:beforeAutospacing="1" w:after="100" w:afterAutospacing="1" w:line="480" w:lineRule="auto"/>
        <w:jc w:val="left"/>
        <w:outlineLvl w:val="1"/>
        <w:rPr>
          <w:rFonts w:ascii="Times New Roman" w:eastAsia="굴림" w:hAnsi="Times New Roman" w:cs="Times New Roman"/>
          <w:b/>
          <w:bCs/>
          <w:kern w:val="0"/>
          <w:szCs w:val="20"/>
        </w:rPr>
      </w:pPr>
      <w:r>
        <w:rPr>
          <w:rFonts w:ascii="Times New Roman" w:eastAsia="굴림" w:hAnsi="Times New Roman" w:cs="Times New Roman"/>
          <w:b/>
          <w:bCs/>
          <w:kern w:val="0"/>
          <w:szCs w:val="20"/>
        </w:rPr>
        <w:lastRenderedPageBreak/>
        <w:t xml:space="preserve">Table S2. </w:t>
      </w:r>
      <w:r w:rsidRPr="008B1139">
        <w:rPr>
          <w:rFonts w:ascii="Times New Roman" w:eastAsia="굴림" w:hAnsi="Times New Roman" w:cs="Times New Roman"/>
          <w:b/>
          <w:bCs/>
          <w:kern w:val="0"/>
          <w:szCs w:val="20"/>
        </w:rPr>
        <w:t>ICD-10 codes</w:t>
      </w:r>
    </w:p>
    <w:p w14:paraId="12993A91" w14:textId="77777777" w:rsidR="000246B1" w:rsidRPr="008B1139" w:rsidRDefault="000246B1" w:rsidP="000246B1">
      <w:pPr>
        <w:widowControl/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 xml:space="preserve">The ICD-10 codes used by </w:t>
      </w:r>
      <w:r w:rsidRPr="008B1139">
        <w:rPr>
          <w:rFonts w:ascii="Times New Roman" w:eastAsia="굴림체" w:hAnsi="Times New Roman" w:cs="Times New Roman"/>
          <w:color w:val="333333"/>
          <w:kern w:val="0"/>
          <w:szCs w:val="20"/>
          <w:shd w:val="clear" w:color="auto" w:fill="F7F7F7"/>
        </w:rPr>
        <w:t>comorbidity</w:t>
      </w:r>
      <w:r w:rsidRPr="008B1139">
        <w:rPr>
          <w:rFonts w:ascii="Times New Roman" w:eastAsia="굴림" w:hAnsi="Times New Roman" w:cs="Times New Roman"/>
          <w:kern w:val="0"/>
          <w:szCs w:val="20"/>
        </w:rPr>
        <w:t xml:space="preserve"> to compute the Elixhauser comorbidity index are:</w:t>
      </w:r>
    </w:p>
    <w:p w14:paraId="1B687776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Congestive heart failure: I09.9, I11.0, I13.0, I13.2, I25.5, I42.0, I42.5 - I42.9, I43.x, I50.x, P29.0</w:t>
      </w:r>
    </w:p>
    <w:p w14:paraId="11BBB8D8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Cardiac arrhythmias: I44.1 - I44.3, I45.6, I45.9, I47.x - I49.x, R00.0, R00.1, R00.8, T82.1, Z45.0, Z95.0</w:t>
      </w:r>
    </w:p>
    <w:p w14:paraId="69AEFB2D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Valvular disease: A52.0, I05.x - I08.x, I09.1, I09.8, I34.x - I39.x, Q23.0 - Q23.3, Z95.2 - Z95.4</w:t>
      </w:r>
    </w:p>
    <w:p w14:paraId="78E6DCD6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Pulmonary circulation disorders: I26.x, I27.x, I28.0, I28.8, I28.9</w:t>
      </w:r>
    </w:p>
    <w:p w14:paraId="4BB308BC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Peripheral vascular disorders: I70.x, I71.x, I73.1, I73.8, I73.9, I77.1, I79.0, I79.2, K55.1, K55.8, K55.9, Z95.8, Z95.9</w:t>
      </w:r>
    </w:p>
    <w:p w14:paraId="2E62EC0A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Hypertension, uncomplicated: I10.x</w:t>
      </w:r>
    </w:p>
    <w:p w14:paraId="24060A03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Hypertension, complicated: I11.x - I13.x, I15.x</w:t>
      </w:r>
    </w:p>
    <w:p w14:paraId="16BAC86B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Paralysis: G04.1, G11.4, G80.1, G80.2, G81.x, G82.x, G83.0 - G83.4, G83.9</w:t>
      </w:r>
    </w:p>
    <w:p w14:paraId="16A7749C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Other neurological disorders: G10.x - G13.x, G20.x - G22.x, G25.4, G25.5, G31.2, G31.8, G31.9, G32.x, G35.x - G37.x, G40.x, G41.x, G93.1, G93.4, R47.0, R56.x</w:t>
      </w:r>
    </w:p>
    <w:p w14:paraId="31313FF1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Chronic pulmonary disease: I27.8, I27.9, J40.x - J47.x, J60.x - J67.x, J68.4, J70.1, J70.3</w:t>
      </w:r>
    </w:p>
    <w:p w14:paraId="496ECE07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Diabetes, uncomplicated: E10.0, E10.1, E10.9, E11.0, E11.1, E11.9, E12.0, E12.1, E12.9, E13.0, E13.1, E13.9, E14.0, E14.1, E14.9</w:t>
      </w:r>
    </w:p>
    <w:p w14:paraId="3AE2B557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Diabetes, complicated: E10.2 - E10.8, E11.2 - E11.8, E12.2 - E12.8, E13.2 - E13.8, E14.2 - E14.8</w:t>
      </w:r>
    </w:p>
    <w:p w14:paraId="2653996F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Hypothyroidism: E00.x - E03.x, E89.0</w:t>
      </w:r>
    </w:p>
    <w:p w14:paraId="7031EE18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Renal failure: I12.0, I13.1, N18.x, N19.x, N25.0, Z49.0 - Z49.2, Z94.0, Z99.2</w:t>
      </w:r>
    </w:p>
    <w:p w14:paraId="46880674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Liver disease: B18.x, I85.x, I86.4, I98.2, K70.x, K71.1, K71.3 - K71.5, K71.7, K72.x - K74.x, K76.0, K76.2 - K76.9, Z94.4</w:t>
      </w:r>
    </w:p>
    <w:p w14:paraId="6B6C742B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Peptic ulcer disease, excluding bleeding: K25.7, K25.9, K26.7, K26.9, K27.7, K27.9, K28.7, K28.9</w:t>
      </w:r>
    </w:p>
    <w:p w14:paraId="3AB18245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AIDS/HIV: B20.x - B22.x, B24.x</w:t>
      </w:r>
    </w:p>
    <w:p w14:paraId="46DF533A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lastRenderedPageBreak/>
        <w:t>Lymphoma: C81.x - C85.x, C88.x, C96.x, C90.0, C90.2</w:t>
      </w:r>
    </w:p>
    <w:p w14:paraId="0088C0D3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Metastatic cancer: C77.x - C80.x</w:t>
      </w:r>
    </w:p>
    <w:p w14:paraId="195A0F95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Solid tumour without metastasis: C00.x - C26.x, C30.x - C34.x, C37.x - C41.x, C43.x, C45.x - C58.x, C60.x - C76.x, C97.x</w:t>
      </w:r>
    </w:p>
    <w:p w14:paraId="2F14920F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Rheumatoid arthritis/collagen vascular diseases: L94.0, L94.1, L94.3, M05.x, M06.x, M08.x, M12.0, M12.3, M30.x, M31.0 - M31.3, M32.x - M35.x, M45.x, M46.1, M46.8, M46.9</w:t>
      </w:r>
    </w:p>
    <w:p w14:paraId="43342101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Coagulopathy: D65 - D68.x, D69.1, D69.3 - D69.6</w:t>
      </w:r>
    </w:p>
    <w:p w14:paraId="41E2F380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Obesity: E66.x</w:t>
      </w:r>
    </w:p>
    <w:p w14:paraId="3AA44646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Weight loss: E40.x - E46.x, R63.4, R64</w:t>
      </w:r>
    </w:p>
    <w:p w14:paraId="4B28BDED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Fluid and electrolyte disorders: E22.2, E86.x, E87.x</w:t>
      </w:r>
    </w:p>
    <w:p w14:paraId="750B0669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Blood loss anaemia: D50.0</w:t>
      </w:r>
    </w:p>
    <w:p w14:paraId="4301D7C4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Deficiency anaemia: D50.8, D50.9, D51.x - D53.x</w:t>
      </w:r>
    </w:p>
    <w:p w14:paraId="38BF4A27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Alcohol abuse: F10, E52, G62.1, I42.6, K29.2, K70.0, K70.3, K70.9, T51.x, Z50.2, Z71.4, Z72.1</w:t>
      </w:r>
    </w:p>
    <w:p w14:paraId="1D8C8CBE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Drug abuse: F11.x - F16.x, F18.x, F19.x, Z71.5, Z72.2</w:t>
      </w:r>
    </w:p>
    <w:p w14:paraId="34000EF2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after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Psychoses: F20.x, F22.x - F25.x, F28.x, F29.x, F30.2, F31.2, F31.5</w:t>
      </w:r>
    </w:p>
    <w:p w14:paraId="014A1D0E" w14:textId="77777777" w:rsidR="000246B1" w:rsidRPr="008B1139" w:rsidRDefault="000246B1" w:rsidP="000246B1">
      <w:pPr>
        <w:widowControl/>
        <w:numPr>
          <w:ilvl w:val="0"/>
          <w:numId w:val="2"/>
        </w:numPr>
        <w:wordWrap/>
        <w:autoSpaceDE/>
        <w:autoSpaceDN/>
        <w:spacing w:before="120" w:line="480" w:lineRule="auto"/>
        <w:jc w:val="left"/>
        <w:rPr>
          <w:rFonts w:ascii="Times New Roman" w:eastAsia="굴림" w:hAnsi="Times New Roman" w:cs="Times New Roman"/>
          <w:kern w:val="0"/>
          <w:szCs w:val="20"/>
        </w:rPr>
      </w:pPr>
      <w:r w:rsidRPr="008B1139">
        <w:rPr>
          <w:rFonts w:ascii="Times New Roman" w:eastAsia="굴림" w:hAnsi="Times New Roman" w:cs="Times New Roman"/>
          <w:kern w:val="0"/>
          <w:szCs w:val="20"/>
        </w:rPr>
        <w:t>Depression: F20.4, F31.3 - F31.5, F32.x, F33.x, F34.1, F41.2, F43.2</w:t>
      </w:r>
    </w:p>
    <w:p w14:paraId="13494BF9" w14:textId="77777777" w:rsidR="000246B1" w:rsidRPr="008B1139" w:rsidRDefault="000246B1" w:rsidP="000246B1"/>
    <w:p w14:paraId="1BBB57BD" w14:textId="61B43FDF" w:rsidR="000246B1" w:rsidRDefault="000246B1"/>
    <w:p w14:paraId="5B03260D" w14:textId="22D7AAF9" w:rsidR="00FC2893" w:rsidRDefault="00FC2893"/>
    <w:p w14:paraId="46C6DBA9" w14:textId="55E5CDFE" w:rsidR="00FC2893" w:rsidRDefault="00FC2893"/>
    <w:p w14:paraId="6C1C5CD1" w14:textId="1721AC13" w:rsidR="00FC2893" w:rsidRDefault="00FC2893"/>
    <w:p w14:paraId="01D308FB" w14:textId="180C41E1" w:rsidR="00FC2893" w:rsidRDefault="00FC2893"/>
    <w:p w14:paraId="29480D2A" w14:textId="4C2DC61F" w:rsidR="00FC2893" w:rsidRDefault="00FC2893"/>
    <w:p w14:paraId="13166024" w14:textId="5C73067D" w:rsidR="00FC2893" w:rsidRDefault="00FC2893"/>
    <w:p w14:paraId="43CCD934" w14:textId="24B57A08" w:rsidR="00FC2893" w:rsidRDefault="00FC2893"/>
    <w:p w14:paraId="55CED742" w14:textId="77777777" w:rsidR="00FC2893" w:rsidRPr="001B0E5A" w:rsidRDefault="00FC2893" w:rsidP="00FC2893">
      <w:pPr>
        <w:spacing w:line="480" w:lineRule="auto"/>
        <w:rPr>
          <w:rFonts w:ascii="Times New Roman" w:eastAsia="맑은 고딕" w:hAnsi="Times New Roman" w:cs="Times New Roman"/>
          <w:sz w:val="22"/>
        </w:rPr>
      </w:pPr>
      <w:r w:rsidRPr="001B0E5A">
        <w:rPr>
          <w:rFonts w:ascii="Times New Roman" w:hAnsi="Times New Roman" w:cs="Times New Roman"/>
          <w:sz w:val="22"/>
        </w:rPr>
        <w:lastRenderedPageBreak/>
        <w:t xml:space="preserve">Table S3. </w:t>
      </w:r>
      <w:r w:rsidRPr="001B0E5A">
        <w:rPr>
          <w:rFonts w:ascii="Times New Roman" w:eastAsia="맑은 고딕" w:hAnsi="Times New Roman" w:cs="Times New Roman"/>
          <w:sz w:val="22"/>
        </w:rPr>
        <w:t>Competing risk analyses using the Fine and Gray model for suicide mortality in the male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"/>
        <w:gridCol w:w="4959"/>
        <w:gridCol w:w="2653"/>
        <w:gridCol w:w="1123"/>
      </w:tblGrid>
      <w:tr w:rsidR="00FC2893" w:rsidRPr="001B0E5A" w14:paraId="4868FC7A" w14:textId="77777777" w:rsidTr="002000AD">
        <w:trPr>
          <w:trHeight w:val="916"/>
        </w:trPr>
        <w:tc>
          <w:tcPr>
            <w:tcW w:w="524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24F50F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Variable</w:t>
            </w:r>
          </w:p>
        </w:tc>
        <w:tc>
          <w:tcPr>
            <w:tcW w:w="2653" w:type="dxa"/>
            <w:tcBorders>
              <w:top w:val="double" w:sz="4" w:space="0" w:color="auto"/>
              <w:bottom w:val="double" w:sz="4" w:space="0" w:color="auto"/>
            </w:tcBorders>
          </w:tcPr>
          <w:p w14:paraId="53DA4AD7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Death by suicide</w:t>
            </w:r>
          </w:p>
          <w:p w14:paraId="787606D3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sHR (95% CI)</w:t>
            </w:r>
          </w:p>
        </w:tc>
        <w:tc>
          <w:tcPr>
            <w:tcW w:w="112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F0BBFE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i/>
                <w:sz w:val="22"/>
              </w:rPr>
              <w:t>P</w:t>
            </w:r>
            <w:r w:rsidRPr="001B0E5A">
              <w:rPr>
                <w:rFonts w:ascii="Times New Roman" w:hAnsi="Times New Roman" w:cs="Times New Roman"/>
                <w:sz w:val="22"/>
              </w:rPr>
              <w:t>-value</w:t>
            </w:r>
          </w:p>
        </w:tc>
      </w:tr>
      <w:tr w:rsidR="00FC2893" w:rsidRPr="001B0E5A" w14:paraId="0FF8307D" w14:textId="77777777" w:rsidTr="002000AD">
        <w:trPr>
          <w:trHeight w:val="468"/>
        </w:trPr>
        <w:tc>
          <w:tcPr>
            <w:tcW w:w="5240" w:type="dxa"/>
            <w:gridSpan w:val="2"/>
            <w:tcBorders>
              <w:top w:val="double" w:sz="4" w:space="0" w:color="auto"/>
            </w:tcBorders>
          </w:tcPr>
          <w:p w14:paraId="7EAAC229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Age, year</w:t>
            </w:r>
          </w:p>
        </w:tc>
        <w:tc>
          <w:tcPr>
            <w:tcW w:w="2653" w:type="dxa"/>
            <w:tcBorders>
              <w:top w:val="double" w:sz="4" w:space="0" w:color="auto"/>
            </w:tcBorders>
          </w:tcPr>
          <w:p w14:paraId="77E7AA09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  <w:tcBorders>
              <w:top w:val="double" w:sz="4" w:space="0" w:color="auto"/>
            </w:tcBorders>
          </w:tcPr>
          <w:p w14:paraId="0D7300F3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C2893" w:rsidRPr="001B0E5A" w14:paraId="49F4934A" w14:textId="77777777" w:rsidTr="002000AD">
        <w:trPr>
          <w:trHeight w:val="468"/>
        </w:trPr>
        <w:tc>
          <w:tcPr>
            <w:tcW w:w="281" w:type="dxa"/>
          </w:tcPr>
          <w:p w14:paraId="3F68E674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365DCF13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18-35</w:t>
            </w:r>
          </w:p>
        </w:tc>
        <w:tc>
          <w:tcPr>
            <w:tcW w:w="2653" w:type="dxa"/>
          </w:tcPr>
          <w:p w14:paraId="47DDEB10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123" w:type="dxa"/>
          </w:tcPr>
          <w:p w14:paraId="278F9284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C2893" w:rsidRPr="001B0E5A" w14:paraId="57629D88" w14:textId="77777777" w:rsidTr="002000AD">
        <w:trPr>
          <w:trHeight w:val="468"/>
        </w:trPr>
        <w:tc>
          <w:tcPr>
            <w:tcW w:w="281" w:type="dxa"/>
          </w:tcPr>
          <w:p w14:paraId="46C366B5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51480C03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36-50</w:t>
            </w:r>
          </w:p>
        </w:tc>
        <w:tc>
          <w:tcPr>
            <w:tcW w:w="2653" w:type="dxa"/>
          </w:tcPr>
          <w:p w14:paraId="5401BC42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99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32, 3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00)</w:t>
            </w:r>
          </w:p>
        </w:tc>
        <w:tc>
          <w:tcPr>
            <w:tcW w:w="1123" w:type="dxa"/>
          </w:tcPr>
          <w:p w14:paraId="61A022C4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FC2893" w:rsidRPr="001B0E5A" w14:paraId="6A4A0AD9" w14:textId="77777777" w:rsidTr="002000AD">
        <w:trPr>
          <w:trHeight w:val="468"/>
        </w:trPr>
        <w:tc>
          <w:tcPr>
            <w:tcW w:w="281" w:type="dxa"/>
          </w:tcPr>
          <w:p w14:paraId="7D424C8F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73800833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51-65</w:t>
            </w:r>
          </w:p>
        </w:tc>
        <w:tc>
          <w:tcPr>
            <w:tcW w:w="2653" w:type="dxa"/>
          </w:tcPr>
          <w:p w14:paraId="11C78F48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31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55, 3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44)</w:t>
            </w:r>
          </w:p>
        </w:tc>
        <w:tc>
          <w:tcPr>
            <w:tcW w:w="1123" w:type="dxa"/>
          </w:tcPr>
          <w:p w14:paraId="2FD06F49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FC2893" w:rsidRPr="001B0E5A" w14:paraId="2766254A" w14:textId="77777777" w:rsidTr="002000AD">
        <w:trPr>
          <w:trHeight w:val="468"/>
        </w:trPr>
        <w:tc>
          <w:tcPr>
            <w:tcW w:w="281" w:type="dxa"/>
          </w:tcPr>
          <w:p w14:paraId="358F240A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4F665B1D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65-80</w:t>
            </w:r>
          </w:p>
        </w:tc>
        <w:tc>
          <w:tcPr>
            <w:tcW w:w="2653" w:type="dxa"/>
          </w:tcPr>
          <w:p w14:paraId="24C24C51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19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47, 3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26)</w:t>
            </w:r>
          </w:p>
        </w:tc>
        <w:tc>
          <w:tcPr>
            <w:tcW w:w="1123" w:type="dxa"/>
          </w:tcPr>
          <w:p w14:paraId="4CF67EAA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FC2893" w:rsidRPr="001B0E5A" w14:paraId="2EFCC90E" w14:textId="77777777" w:rsidTr="002000AD">
        <w:trPr>
          <w:trHeight w:val="468"/>
        </w:trPr>
        <w:tc>
          <w:tcPr>
            <w:tcW w:w="281" w:type="dxa"/>
          </w:tcPr>
          <w:p w14:paraId="14B14015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6EF421F2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A92C58">
              <w:rPr>
                <w:rFonts w:ascii="Times New Roman" w:eastAsia="맑은 고딕" w:hAnsi="Times New Roman" w:cs="Times New Roman"/>
                <w:sz w:val="22"/>
              </w:rPr>
              <w:t>≥</w:t>
            </w:r>
            <w:r>
              <w:rPr>
                <w:rFonts w:ascii="Times New Roman" w:eastAsia="맑은 고딕" w:hAnsi="Times New Roman" w:cs="Times New Roman"/>
                <w:sz w:val="22"/>
              </w:rPr>
              <w:t xml:space="preserve"> </w:t>
            </w:r>
            <w:r w:rsidRPr="00A92C58">
              <w:rPr>
                <w:rFonts w:ascii="Times New Roman" w:hAnsi="Times New Roman" w:cs="Times New Roman"/>
                <w:sz w:val="22"/>
              </w:rPr>
              <w:t>81</w:t>
            </w:r>
          </w:p>
        </w:tc>
        <w:tc>
          <w:tcPr>
            <w:tcW w:w="2653" w:type="dxa"/>
          </w:tcPr>
          <w:p w14:paraId="26C72339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24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50, 3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35)</w:t>
            </w:r>
          </w:p>
        </w:tc>
        <w:tc>
          <w:tcPr>
            <w:tcW w:w="1123" w:type="dxa"/>
          </w:tcPr>
          <w:p w14:paraId="409F012C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FC2893" w:rsidRPr="001B0E5A" w14:paraId="416F468C" w14:textId="77777777" w:rsidTr="002000AD">
        <w:trPr>
          <w:trHeight w:val="458"/>
        </w:trPr>
        <w:tc>
          <w:tcPr>
            <w:tcW w:w="5240" w:type="dxa"/>
            <w:gridSpan w:val="2"/>
          </w:tcPr>
          <w:p w14:paraId="32B9F049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Residence at diagnosis of sepsis</w:t>
            </w:r>
          </w:p>
        </w:tc>
        <w:tc>
          <w:tcPr>
            <w:tcW w:w="2653" w:type="dxa"/>
          </w:tcPr>
          <w:p w14:paraId="2243DDF6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20A6FE1C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C2893" w:rsidRPr="001B0E5A" w14:paraId="6D911918" w14:textId="77777777" w:rsidTr="002000AD">
        <w:trPr>
          <w:trHeight w:val="458"/>
        </w:trPr>
        <w:tc>
          <w:tcPr>
            <w:tcW w:w="281" w:type="dxa"/>
          </w:tcPr>
          <w:p w14:paraId="64F2428C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3CEFDEF5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Urban</w:t>
            </w:r>
          </w:p>
        </w:tc>
        <w:tc>
          <w:tcPr>
            <w:tcW w:w="2653" w:type="dxa"/>
          </w:tcPr>
          <w:p w14:paraId="59493EA2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123" w:type="dxa"/>
          </w:tcPr>
          <w:p w14:paraId="69F4C0B0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C2893" w:rsidRPr="001B0E5A" w14:paraId="3582FF05" w14:textId="77777777" w:rsidTr="002000AD">
        <w:trPr>
          <w:trHeight w:val="468"/>
        </w:trPr>
        <w:tc>
          <w:tcPr>
            <w:tcW w:w="281" w:type="dxa"/>
          </w:tcPr>
          <w:p w14:paraId="727CA2E7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32827B6B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Rural</w:t>
            </w:r>
          </w:p>
        </w:tc>
        <w:tc>
          <w:tcPr>
            <w:tcW w:w="2653" w:type="dxa"/>
          </w:tcPr>
          <w:p w14:paraId="52C58951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26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14, 1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39)</w:t>
            </w:r>
          </w:p>
        </w:tc>
        <w:tc>
          <w:tcPr>
            <w:tcW w:w="1123" w:type="dxa"/>
          </w:tcPr>
          <w:p w14:paraId="7F31D345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FC2893" w:rsidRPr="001B0E5A" w14:paraId="2D486200" w14:textId="77777777" w:rsidTr="002000AD">
        <w:trPr>
          <w:trHeight w:val="458"/>
        </w:trPr>
        <w:tc>
          <w:tcPr>
            <w:tcW w:w="5240" w:type="dxa"/>
            <w:gridSpan w:val="2"/>
          </w:tcPr>
          <w:p w14:paraId="7D7E2D84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Income level at diagnosis of sepsis</w:t>
            </w:r>
          </w:p>
        </w:tc>
        <w:tc>
          <w:tcPr>
            <w:tcW w:w="2653" w:type="dxa"/>
          </w:tcPr>
          <w:p w14:paraId="6CA524D3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1682A6DE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C2893" w:rsidRPr="001B0E5A" w14:paraId="5B1D99D3" w14:textId="77777777" w:rsidTr="002000AD">
        <w:trPr>
          <w:trHeight w:val="458"/>
        </w:trPr>
        <w:tc>
          <w:tcPr>
            <w:tcW w:w="281" w:type="dxa"/>
          </w:tcPr>
          <w:p w14:paraId="4CE45B30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6F8B1B53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Q1 (Lowest)</w:t>
            </w:r>
          </w:p>
        </w:tc>
        <w:tc>
          <w:tcPr>
            <w:tcW w:w="2653" w:type="dxa"/>
          </w:tcPr>
          <w:p w14:paraId="46A425A7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123" w:type="dxa"/>
          </w:tcPr>
          <w:p w14:paraId="22456417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C2893" w:rsidRPr="001B0E5A" w14:paraId="0375C440" w14:textId="77777777" w:rsidTr="002000AD">
        <w:trPr>
          <w:trHeight w:val="468"/>
        </w:trPr>
        <w:tc>
          <w:tcPr>
            <w:tcW w:w="281" w:type="dxa"/>
          </w:tcPr>
          <w:p w14:paraId="19A31AD5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2149156D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Q2</w:t>
            </w:r>
          </w:p>
        </w:tc>
        <w:tc>
          <w:tcPr>
            <w:tcW w:w="2653" w:type="dxa"/>
          </w:tcPr>
          <w:p w14:paraId="0BC7CB58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94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81, 1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10)</w:t>
            </w:r>
          </w:p>
        </w:tc>
        <w:tc>
          <w:tcPr>
            <w:tcW w:w="1123" w:type="dxa"/>
          </w:tcPr>
          <w:p w14:paraId="0AD0B328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450</w:t>
            </w:r>
          </w:p>
        </w:tc>
      </w:tr>
      <w:tr w:rsidR="00FC2893" w:rsidRPr="001B0E5A" w14:paraId="327CE7D3" w14:textId="77777777" w:rsidTr="002000AD">
        <w:trPr>
          <w:trHeight w:val="458"/>
        </w:trPr>
        <w:tc>
          <w:tcPr>
            <w:tcW w:w="281" w:type="dxa"/>
          </w:tcPr>
          <w:p w14:paraId="57F68000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2699550C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Q3</w:t>
            </w:r>
          </w:p>
        </w:tc>
        <w:tc>
          <w:tcPr>
            <w:tcW w:w="2653" w:type="dxa"/>
          </w:tcPr>
          <w:p w14:paraId="6360670D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97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84, 1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12)</w:t>
            </w:r>
          </w:p>
        </w:tc>
        <w:tc>
          <w:tcPr>
            <w:tcW w:w="1123" w:type="dxa"/>
          </w:tcPr>
          <w:p w14:paraId="045E58AF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700</w:t>
            </w:r>
          </w:p>
        </w:tc>
      </w:tr>
      <w:tr w:rsidR="00FC2893" w:rsidRPr="001B0E5A" w14:paraId="225C0D5D" w14:textId="77777777" w:rsidTr="002000AD">
        <w:trPr>
          <w:trHeight w:val="458"/>
        </w:trPr>
        <w:tc>
          <w:tcPr>
            <w:tcW w:w="281" w:type="dxa"/>
          </w:tcPr>
          <w:p w14:paraId="7CD6509B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44DF4B09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Q4 (Highest)</w:t>
            </w:r>
          </w:p>
        </w:tc>
        <w:tc>
          <w:tcPr>
            <w:tcW w:w="2653" w:type="dxa"/>
          </w:tcPr>
          <w:p w14:paraId="454E7482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89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78, 1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02)</w:t>
            </w:r>
          </w:p>
        </w:tc>
        <w:tc>
          <w:tcPr>
            <w:tcW w:w="1123" w:type="dxa"/>
          </w:tcPr>
          <w:p w14:paraId="6DD869B4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085</w:t>
            </w:r>
          </w:p>
        </w:tc>
      </w:tr>
      <w:tr w:rsidR="00FC2893" w:rsidRPr="001B0E5A" w14:paraId="312CA29D" w14:textId="77777777" w:rsidTr="002000AD">
        <w:trPr>
          <w:trHeight w:val="458"/>
        </w:trPr>
        <w:tc>
          <w:tcPr>
            <w:tcW w:w="281" w:type="dxa"/>
          </w:tcPr>
          <w:p w14:paraId="40795CB6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0AE6873D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Unknown</w:t>
            </w:r>
          </w:p>
        </w:tc>
        <w:tc>
          <w:tcPr>
            <w:tcW w:w="2653" w:type="dxa"/>
          </w:tcPr>
          <w:p w14:paraId="48DEEFD3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81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69, 0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94)</w:t>
            </w:r>
          </w:p>
        </w:tc>
        <w:tc>
          <w:tcPr>
            <w:tcW w:w="1123" w:type="dxa"/>
          </w:tcPr>
          <w:p w14:paraId="2BA34220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006</w:t>
            </w:r>
          </w:p>
        </w:tc>
      </w:tr>
      <w:tr w:rsidR="00FC2893" w:rsidRPr="001B0E5A" w14:paraId="22AEB55A" w14:textId="77777777" w:rsidTr="002000AD">
        <w:trPr>
          <w:trHeight w:val="468"/>
        </w:trPr>
        <w:tc>
          <w:tcPr>
            <w:tcW w:w="5240" w:type="dxa"/>
            <w:gridSpan w:val="2"/>
          </w:tcPr>
          <w:p w14:paraId="18672479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 xml:space="preserve">Charlson comorbidity index </w:t>
            </w:r>
          </w:p>
        </w:tc>
        <w:tc>
          <w:tcPr>
            <w:tcW w:w="2653" w:type="dxa"/>
          </w:tcPr>
          <w:p w14:paraId="47EEFBB7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363B7971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C2893" w:rsidRPr="001B0E5A" w14:paraId="040365C1" w14:textId="77777777" w:rsidTr="002000AD">
        <w:trPr>
          <w:trHeight w:val="468"/>
        </w:trPr>
        <w:tc>
          <w:tcPr>
            <w:tcW w:w="281" w:type="dxa"/>
          </w:tcPr>
          <w:p w14:paraId="236FF43F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18F9D15B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3-6 (vs -2)</w:t>
            </w:r>
          </w:p>
        </w:tc>
        <w:tc>
          <w:tcPr>
            <w:tcW w:w="2653" w:type="dxa"/>
          </w:tcPr>
          <w:p w14:paraId="42E159F0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94, 1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09</w:t>
            </w:r>
          </w:p>
        </w:tc>
        <w:tc>
          <w:tcPr>
            <w:tcW w:w="1123" w:type="dxa"/>
          </w:tcPr>
          <w:p w14:paraId="5A4429C6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720</w:t>
            </w:r>
          </w:p>
        </w:tc>
      </w:tr>
      <w:tr w:rsidR="00FC2893" w:rsidRPr="001B0E5A" w14:paraId="3B10F6A7" w14:textId="77777777" w:rsidTr="002000AD">
        <w:trPr>
          <w:trHeight w:val="468"/>
        </w:trPr>
        <w:tc>
          <w:tcPr>
            <w:tcW w:w="281" w:type="dxa"/>
          </w:tcPr>
          <w:p w14:paraId="116341E8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27E41BE1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7-9 (vs -2)</w:t>
            </w:r>
          </w:p>
        </w:tc>
        <w:tc>
          <w:tcPr>
            <w:tcW w:w="2653" w:type="dxa"/>
          </w:tcPr>
          <w:p w14:paraId="750E3BDC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14(1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05 1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30)</w:t>
            </w:r>
          </w:p>
        </w:tc>
        <w:tc>
          <w:tcPr>
            <w:tcW w:w="1123" w:type="dxa"/>
          </w:tcPr>
          <w:p w14:paraId="3E1B5ECF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FC2893" w:rsidRPr="001B0E5A" w14:paraId="35EAC94D" w14:textId="77777777" w:rsidTr="002000AD">
        <w:trPr>
          <w:trHeight w:val="468"/>
        </w:trPr>
        <w:tc>
          <w:tcPr>
            <w:tcW w:w="281" w:type="dxa"/>
          </w:tcPr>
          <w:p w14:paraId="14D33B23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069078B9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-10 (vs -2)</w:t>
            </w:r>
          </w:p>
        </w:tc>
        <w:tc>
          <w:tcPr>
            <w:tcW w:w="2653" w:type="dxa"/>
          </w:tcPr>
          <w:p w14:paraId="6F73FDDD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30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21, 1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45)</w:t>
            </w:r>
          </w:p>
        </w:tc>
        <w:tc>
          <w:tcPr>
            <w:tcW w:w="1123" w:type="dxa"/>
          </w:tcPr>
          <w:p w14:paraId="4FDEEB04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FC2893" w:rsidRPr="001B0E5A" w14:paraId="7B2136A5" w14:textId="77777777" w:rsidTr="002000AD">
        <w:trPr>
          <w:trHeight w:val="458"/>
        </w:trPr>
        <w:tc>
          <w:tcPr>
            <w:tcW w:w="5240" w:type="dxa"/>
            <w:gridSpan w:val="2"/>
          </w:tcPr>
          <w:p w14:paraId="0B396871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 xml:space="preserve">Elixhauser comorbidity index </w:t>
            </w:r>
          </w:p>
        </w:tc>
        <w:tc>
          <w:tcPr>
            <w:tcW w:w="2653" w:type="dxa"/>
          </w:tcPr>
          <w:p w14:paraId="346865E2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241956BC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C2893" w:rsidRPr="001B0E5A" w14:paraId="1AAD52A8" w14:textId="77777777" w:rsidTr="002000AD">
        <w:trPr>
          <w:trHeight w:val="458"/>
        </w:trPr>
        <w:tc>
          <w:tcPr>
            <w:tcW w:w="281" w:type="dxa"/>
          </w:tcPr>
          <w:p w14:paraId="443A5BAA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0DDB6F30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8-17 (vs -7)</w:t>
            </w:r>
          </w:p>
        </w:tc>
        <w:tc>
          <w:tcPr>
            <w:tcW w:w="2653" w:type="dxa"/>
          </w:tcPr>
          <w:p w14:paraId="36454387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47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27, 1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70)</w:t>
            </w:r>
          </w:p>
        </w:tc>
        <w:tc>
          <w:tcPr>
            <w:tcW w:w="1123" w:type="dxa"/>
          </w:tcPr>
          <w:p w14:paraId="1A3C69A3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FC2893" w:rsidRPr="001B0E5A" w14:paraId="0B5CACB0" w14:textId="77777777" w:rsidTr="002000AD">
        <w:trPr>
          <w:trHeight w:val="458"/>
        </w:trPr>
        <w:tc>
          <w:tcPr>
            <w:tcW w:w="281" w:type="dxa"/>
          </w:tcPr>
          <w:p w14:paraId="0648B29A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2DF880EF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18-27 (vs -7)</w:t>
            </w:r>
          </w:p>
        </w:tc>
        <w:tc>
          <w:tcPr>
            <w:tcW w:w="2653" w:type="dxa"/>
          </w:tcPr>
          <w:p w14:paraId="31771323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85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59, 2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16)</w:t>
            </w:r>
          </w:p>
        </w:tc>
        <w:tc>
          <w:tcPr>
            <w:tcW w:w="1123" w:type="dxa"/>
          </w:tcPr>
          <w:p w14:paraId="4025F60A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FC2893" w:rsidRPr="001B0E5A" w14:paraId="1AF05343" w14:textId="77777777" w:rsidTr="002000AD">
        <w:trPr>
          <w:trHeight w:val="458"/>
        </w:trPr>
        <w:tc>
          <w:tcPr>
            <w:tcW w:w="281" w:type="dxa"/>
          </w:tcPr>
          <w:p w14:paraId="7D598140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6DC05F9F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-28 (vs -7)</w:t>
            </w:r>
          </w:p>
        </w:tc>
        <w:tc>
          <w:tcPr>
            <w:tcW w:w="2653" w:type="dxa"/>
          </w:tcPr>
          <w:p w14:paraId="08213BD8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37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99, 2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83)</w:t>
            </w:r>
          </w:p>
        </w:tc>
        <w:tc>
          <w:tcPr>
            <w:tcW w:w="1123" w:type="dxa"/>
          </w:tcPr>
          <w:p w14:paraId="7E01824A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FC2893" w:rsidRPr="001B0E5A" w14:paraId="4D1EC15C" w14:textId="77777777" w:rsidTr="002000AD">
        <w:trPr>
          <w:trHeight w:val="468"/>
        </w:trPr>
        <w:tc>
          <w:tcPr>
            <w:tcW w:w="5240" w:type="dxa"/>
            <w:gridSpan w:val="2"/>
          </w:tcPr>
          <w:p w14:paraId="10B6E6EB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lastRenderedPageBreak/>
              <w:t xml:space="preserve">Admitting department </w:t>
            </w:r>
          </w:p>
        </w:tc>
        <w:tc>
          <w:tcPr>
            <w:tcW w:w="2653" w:type="dxa"/>
          </w:tcPr>
          <w:p w14:paraId="53C573FA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58FF16E9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C2893" w:rsidRPr="001B0E5A" w14:paraId="47F32634" w14:textId="77777777" w:rsidTr="002000AD">
        <w:trPr>
          <w:trHeight w:val="458"/>
        </w:trPr>
        <w:tc>
          <w:tcPr>
            <w:tcW w:w="281" w:type="dxa"/>
          </w:tcPr>
          <w:p w14:paraId="2FECC2A9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28F497E0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Medical department (vs Surgical department)</w:t>
            </w:r>
          </w:p>
        </w:tc>
        <w:tc>
          <w:tcPr>
            <w:tcW w:w="2653" w:type="dxa"/>
          </w:tcPr>
          <w:p w14:paraId="4A7334FB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52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46, 0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58)</w:t>
            </w:r>
          </w:p>
        </w:tc>
        <w:tc>
          <w:tcPr>
            <w:tcW w:w="1123" w:type="dxa"/>
          </w:tcPr>
          <w:p w14:paraId="40C45B66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FC2893" w:rsidRPr="001B0E5A" w14:paraId="540FF017" w14:textId="77777777" w:rsidTr="002000AD">
        <w:trPr>
          <w:trHeight w:val="458"/>
        </w:trPr>
        <w:tc>
          <w:tcPr>
            <w:tcW w:w="5240" w:type="dxa"/>
            <w:gridSpan w:val="2"/>
          </w:tcPr>
          <w:p w14:paraId="560D8409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Total case volume of sepsis treatment</w:t>
            </w:r>
          </w:p>
        </w:tc>
        <w:tc>
          <w:tcPr>
            <w:tcW w:w="2653" w:type="dxa"/>
          </w:tcPr>
          <w:p w14:paraId="5F8F43BB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16263D72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C2893" w:rsidRPr="001B0E5A" w14:paraId="6C96879F" w14:textId="77777777" w:rsidTr="002000AD">
        <w:trPr>
          <w:trHeight w:val="468"/>
        </w:trPr>
        <w:tc>
          <w:tcPr>
            <w:tcW w:w="281" w:type="dxa"/>
          </w:tcPr>
          <w:p w14:paraId="027A8C9C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3270DF84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 xml:space="preserve">Q1 </w:t>
            </w:r>
            <w:r w:rsidRPr="001B0E5A">
              <w:rPr>
                <w:rFonts w:ascii="Times New Roman" w:eastAsia="맑은 고딕" w:hAnsi="Times New Roman" w:cs="Times New Roman"/>
                <w:sz w:val="22"/>
              </w:rPr>
              <w:t>≤ 235</w:t>
            </w:r>
          </w:p>
        </w:tc>
        <w:tc>
          <w:tcPr>
            <w:tcW w:w="2653" w:type="dxa"/>
          </w:tcPr>
          <w:p w14:paraId="2F3B9031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123" w:type="dxa"/>
          </w:tcPr>
          <w:p w14:paraId="1B176BFD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C2893" w:rsidRPr="001B0E5A" w14:paraId="023B04A1" w14:textId="77777777" w:rsidTr="002000AD">
        <w:trPr>
          <w:trHeight w:val="458"/>
        </w:trPr>
        <w:tc>
          <w:tcPr>
            <w:tcW w:w="281" w:type="dxa"/>
          </w:tcPr>
          <w:p w14:paraId="65DDE03C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0BF05935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eastAsia="맑은 고딕" w:hAnsi="Times New Roman" w:cs="Times New Roman"/>
                <w:sz w:val="22"/>
              </w:rPr>
              <w:t xml:space="preserve">236 ≤ </w:t>
            </w:r>
            <w:r w:rsidRPr="001B0E5A">
              <w:rPr>
                <w:rFonts w:ascii="Times New Roman" w:hAnsi="Times New Roman" w:cs="Times New Roman"/>
                <w:sz w:val="22"/>
              </w:rPr>
              <w:t xml:space="preserve">Q2 </w:t>
            </w:r>
            <w:r w:rsidRPr="001B0E5A">
              <w:rPr>
                <w:rFonts w:ascii="Times New Roman" w:eastAsia="맑은 고딕" w:hAnsi="Times New Roman" w:cs="Times New Roman"/>
                <w:sz w:val="22"/>
              </w:rPr>
              <w:t>≤ 710</w:t>
            </w:r>
          </w:p>
        </w:tc>
        <w:tc>
          <w:tcPr>
            <w:tcW w:w="2653" w:type="dxa"/>
          </w:tcPr>
          <w:p w14:paraId="1E9AFFF3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95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86, 1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06)</w:t>
            </w:r>
          </w:p>
        </w:tc>
        <w:tc>
          <w:tcPr>
            <w:tcW w:w="1123" w:type="dxa"/>
          </w:tcPr>
          <w:p w14:paraId="3B59E1DF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360</w:t>
            </w:r>
          </w:p>
        </w:tc>
      </w:tr>
      <w:tr w:rsidR="00FC2893" w:rsidRPr="001B0E5A" w14:paraId="14BD6BCD" w14:textId="77777777" w:rsidTr="002000AD">
        <w:trPr>
          <w:trHeight w:val="458"/>
        </w:trPr>
        <w:tc>
          <w:tcPr>
            <w:tcW w:w="281" w:type="dxa"/>
          </w:tcPr>
          <w:p w14:paraId="2D2D3515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3A5A40FF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eastAsia="맑은 고딕" w:hAnsi="Times New Roman" w:cs="Times New Roman"/>
                <w:sz w:val="22"/>
              </w:rPr>
              <w:t xml:space="preserve">710 ≤ </w:t>
            </w:r>
            <w:r w:rsidRPr="001B0E5A">
              <w:rPr>
                <w:rFonts w:ascii="Times New Roman" w:hAnsi="Times New Roman" w:cs="Times New Roman"/>
                <w:sz w:val="22"/>
              </w:rPr>
              <w:t xml:space="preserve">Q3 </w:t>
            </w:r>
            <w:r w:rsidRPr="001B0E5A">
              <w:rPr>
                <w:rFonts w:ascii="Times New Roman" w:eastAsia="맑은 고딕" w:hAnsi="Times New Roman" w:cs="Times New Roman"/>
                <w:sz w:val="22"/>
              </w:rPr>
              <w:t>≤ 1743</w:t>
            </w:r>
          </w:p>
        </w:tc>
        <w:tc>
          <w:tcPr>
            <w:tcW w:w="2653" w:type="dxa"/>
          </w:tcPr>
          <w:p w14:paraId="337C435D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83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74, 0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94)</w:t>
            </w:r>
          </w:p>
        </w:tc>
        <w:tc>
          <w:tcPr>
            <w:tcW w:w="1123" w:type="dxa"/>
          </w:tcPr>
          <w:p w14:paraId="413120A0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003</w:t>
            </w:r>
          </w:p>
        </w:tc>
      </w:tr>
      <w:tr w:rsidR="00FC2893" w:rsidRPr="001B0E5A" w14:paraId="674137DF" w14:textId="77777777" w:rsidTr="002000AD">
        <w:trPr>
          <w:trHeight w:val="458"/>
        </w:trPr>
        <w:tc>
          <w:tcPr>
            <w:tcW w:w="281" w:type="dxa"/>
          </w:tcPr>
          <w:p w14:paraId="41DD4A80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617FDEB9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 xml:space="preserve">Q4 </w:t>
            </w:r>
            <w:r w:rsidRPr="001B0E5A">
              <w:rPr>
                <w:rFonts w:ascii="Times New Roman" w:eastAsia="맑은 고딕" w:hAnsi="Times New Roman" w:cs="Times New Roman"/>
                <w:sz w:val="22"/>
              </w:rPr>
              <w:t>≥ 1743</w:t>
            </w:r>
          </w:p>
        </w:tc>
        <w:tc>
          <w:tcPr>
            <w:tcW w:w="2653" w:type="dxa"/>
          </w:tcPr>
          <w:p w14:paraId="01905154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42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34, 0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51)</w:t>
            </w:r>
          </w:p>
        </w:tc>
        <w:tc>
          <w:tcPr>
            <w:tcW w:w="1123" w:type="dxa"/>
          </w:tcPr>
          <w:p w14:paraId="188CA922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FC2893" w:rsidRPr="001B0E5A" w14:paraId="7DE06EA3" w14:textId="77777777" w:rsidTr="002000AD">
        <w:trPr>
          <w:trHeight w:val="468"/>
        </w:trPr>
        <w:tc>
          <w:tcPr>
            <w:tcW w:w="5240" w:type="dxa"/>
            <w:gridSpan w:val="2"/>
          </w:tcPr>
          <w:p w14:paraId="4C094608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CRRT use</w:t>
            </w:r>
          </w:p>
        </w:tc>
        <w:tc>
          <w:tcPr>
            <w:tcW w:w="2653" w:type="dxa"/>
          </w:tcPr>
          <w:p w14:paraId="1AD0852A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16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94, 1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44)</w:t>
            </w:r>
          </w:p>
        </w:tc>
        <w:tc>
          <w:tcPr>
            <w:tcW w:w="1123" w:type="dxa"/>
          </w:tcPr>
          <w:p w14:paraId="4C915115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170</w:t>
            </w:r>
          </w:p>
        </w:tc>
      </w:tr>
      <w:tr w:rsidR="00FC2893" w:rsidRPr="001B0E5A" w14:paraId="69AFF442" w14:textId="77777777" w:rsidTr="002000AD">
        <w:trPr>
          <w:trHeight w:val="458"/>
        </w:trPr>
        <w:tc>
          <w:tcPr>
            <w:tcW w:w="5240" w:type="dxa"/>
            <w:gridSpan w:val="2"/>
          </w:tcPr>
          <w:p w14:paraId="26016584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Vasopressor use</w:t>
            </w:r>
          </w:p>
        </w:tc>
        <w:tc>
          <w:tcPr>
            <w:tcW w:w="2653" w:type="dxa"/>
          </w:tcPr>
          <w:p w14:paraId="1EA04E00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13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28)</w:t>
            </w:r>
          </w:p>
        </w:tc>
        <w:tc>
          <w:tcPr>
            <w:tcW w:w="1123" w:type="dxa"/>
          </w:tcPr>
          <w:p w14:paraId="06DD0FB3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043</w:t>
            </w:r>
          </w:p>
        </w:tc>
      </w:tr>
      <w:tr w:rsidR="00FC2893" w:rsidRPr="001B0E5A" w14:paraId="6F07042F" w14:textId="77777777" w:rsidTr="002000AD">
        <w:trPr>
          <w:trHeight w:val="458"/>
        </w:trPr>
        <w:tc>
          <w:tcPr>
            <w:tcW w:w="5240" w:type="dxa"/>
            <w:gridSpan w:val="2"/>
          </w:tcPr>
          <w:p w14:paraId="1E3A6497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ECMO support</w:t>
            </w:r>
          </w:p>
        </w:tc>
        <w:tc>
          <w:tcPr>
            <w:tcW w:w="2653" w:type="dxa"/>
          </w:tcPr>
          <w:p w14:paraId="4131BBD0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12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50, 2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52)</w:t>
            </w:r>
          </w:p>
        </w:tc>
        <w:tc>
          <w:tcPr>
            <w:tcW w:w="1123" w:type="dxa"/>
          </w:tcPr>
          <w:p w14:paraId="2BFEF4ED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790</w:t>
            </w:r>
          </w:p>
        </w:tc>
      </w:tr>
      <w:tr w:rsidR="00FC2893" w:rsidRPr="001B0E5A" w14:paraId="13B09094" w14:textId="77777777" w:rsidTr="002000AD">
        <w:trPr>
          <w:trHeight w:val="458"/>
        </w:trPr>
        <w:tc>
          <w:tcPr>
            <w:tcW w:w="5240" w:type="dxa"/>
            <w:gridSpan w:val="2"/>
          </w:tcPr>
          <w:p w14:paraId="7B3861FA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Mechanical ventilator support</w:t>
            </w:r>
          </w:p>
        </w:tc>
        <w:tc>
          <w:tcPr>
            <w:tcW w:w="2653" w:type="dxa"/>
          </w:tcPr>
          <w:p w14:paraId="3D13AB08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02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77, 2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30)</w:t>
            </w:r>
          </w:p>
        </w:tc>
        <w:tc>
          <w:tcPr>
            <w:tcW w:w="1123" w:type="dxa"/>
          </w:tcPr>
          <w:p w14:paraId="36952B72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FC2893" w:rsidRPr="001B0E5A" w14:paraId="0ACEAD35" w14:textId="77777777" w:rsidTr="002000AD">
        <w:trPr>
          <w:trHeight w:val="458"/>
        </w:trPr>
        <w:tc>
          <w:tcPr>
            <w:tcW w:w="5240" w:type="dxa"/>
            <w:gridSpan w:val="2"/>
          </w:tcPr>
          <w:p w14:paraId="77A74146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ICU admission</w:t>
            </w:r>
          </w:p>
        </w:tc>
        <w:tc>
          <w:tcPr>
            <w:tcW w:w="2653" w:type="dxa"/>
          </w:tcPr>
          <w:p w14:paraId="66800D84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90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79, 1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02)</w:t>
            </w:r>
          </w:p>
        </w:tc>
        <w:tc>
          <w:tcPr>
            <w:tcW w:w="1123" w:type="dxa"/>
          </w:tcPr>
          <w:p w14:paraId="59938127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097</w:t>
            </w:r>
          </w:p>
        </w:tc>
      </w:tr>
      <w:tr w:rsidR="00FC2893" w:rsidRPr="001B0E5A" w14:paraId="0EF3E70A" w14:textId="77777777" w:rsidTr="002000AD">
        <w:trPr>
          <w:trHeight w:val="458"/>
        </w:trPr>
        <w:tc>
          <w:tcPr>
            <w:tcW w:w="5240" w:type="dxa"/>
            <w:gridSpan w:val="2"/>
          </w:tcPr>
          <w:p w14:paraId="35D77D48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Total number of hospital admission for sepsis</w:t>
            </w:r>
          </w:p>
        </w:tc>
        <w:tc>
          <w:tcPr>
            <w:tcW w:w="2653" w:type="dxa"/>
          </w:tcPr>
          <w:p w14:paraId="26EE0162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13B7D85B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C2893" w:rsidRPr="001B0E5A" w14:paraId="657C3C64" w14:textId="77777777" w:rsidTr="002000AD">
        <w:trPr>
          <w:trHeight w:val="458"/>
        </w:trPr>
        <w:tc>
          <w:tcPr>
            <w:tcW w:w="281" w:type="dxa"/>
          </w:tcPr>
          <w:p w14:paraId="3DF32527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33E51DB0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653" w:type="dxa"/>
          </w:tcPr>
          <w:p w14:paraId="77B0BE94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123" w:type="dxa"/>
          </w:tcPr>
          <w:p w14:paraId="528C2535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C2893" w:rsidRPr="001B0E5A" w14:paraId="1F6A42DA" w14:textId="77777777" w:rsidTr="002000AD">
        <w:trPr>
          <w:trHeight w:val="458"/>
        </w:trPr>
        <w:tc>
          <w:tcPr>
            <w:tcW w:w="281" w:type="dxa"/>
          </w:tcPr>
          <w:p w14:paraId="6A25B5DF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43BF1B48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2-3</w:t>
            </w:r>
          </w:p>
        </w:tc>
        <w:tc>
          <w:tcPr>
            <w:tcW w:w="2653" w:type="dxa"/>
          </w:tcPr>
          <w:p w14:paraId="158668E2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08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98, 1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19)</w:t>
            </w:r>
          </w:p>
        </w:tc>
        <w:tc>
          <w:tcPr>
            <w:tcW w:w="1123" w:type="dxa"/>
          </w:tcPr>
          <w:p w14:paraId="607263C4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110</w:t>
            </w:r>
          </w:p>
        </w:tc>
      </w:tr>
      <w:tr w:rsidR="00FC2893" w:rsidRPr="001B0E5A" w14:paraId="5CB01CB4" w14:textId="77777777" w:rsidTr="002000AD">
        <w:trPr>
          <w:trHeight w:val="458"/>
        </w:trPr>
        <w:tc>
          <w:tcPr>
            <w:tcW w:w="281" w:type="dxa"/>
          </w:tcPr>
          <w:p w14:paraId="4A936735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13EB3712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4-5</w:t>
            </w:r>
          </w:p>
        </w:tc>
        <w:tc>
          <w:tcPr>
            <w:tcW w:w="2653" w:type="dxa"/>
          </w:tcPr>
          <w:p w14:paraId="41AC66B6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19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42)</w:t>
            </w:r>
          </w:p>
        </w:tc>
        <w:tc>
          <w:tcPr>
            <w:tcW w:w="1123" w:type="dxa"/>
          </w:tcPr>
          <w:p w14:paraId="0DED1E4D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052</w:t>
            </w:r>
          </w:p>
        </w:tc>
      </w:tr>
      <w:tr w:rsidR="00FC2893" w:rsidRPr="001B0E5A" w14:paraId="4BF21EC8" w14:textId="77777777" w:rsidTr="002000AD">
        <w:trPr>
          <w:trHeight w:val="458"/>
        </w:trPr>
        <w:tc>
          <w:tcPr>
            <w:tcW w:w="281" w:type="dxa"/>
          </w:tcPr>
          <w:p w14:paraId="6B4A1016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13580F03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6-7</w:t>
            </w:r>
          </w:p>
        </w:tc>
        <w:tc>
          <w:tcPr>
            <w:tcW w:w="2653" w:type="dxa"/>
          </w:tcPr>
          <w:p w14:paraId="344492AC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90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65, 1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25)</w:t>
            </w:r>
          </w:p>
        </w:tc>
        <w:tc>
          <w:tcPr>
            <w:tcW w:w="1123" w:type="dxa"/>
          </w:tcPr>
          <w:p w14:paraId="45BBAD3F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540</w:t>
            </w:r>
          </w:p>
        </w:tc>
      </w:tr>
      <w:tr w:rsidR="00FC2893" w:rsidRPr="001B0E5A" w14:paraId="56D26060" w14:textId="77777777" w:rsidTr="002000AD">
        <w:trPr>
          <w:trHeight w:val="458"/>
        </w:trPr>
        <w:tc>
          <w:tcPr>
            <w:tcW w:w="281" w:type="dxa"/>
          </w:tcPr>
          <w:p w14:paraId="2293B0C8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16F19F22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eastAsia="맑은 고딕" w:hAnsi="Times New Roman" w:cs="Times New Roman"/>
                <w:sz w:val="22"/>
              </w:rPr>
              <w:t xml:space="preserve">≥ </w:t>
            </w:r>
            <w:r w:rsidRPr="001B0E5A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653" w:type="dxa"/>
          </w:tcPr>
          <w:p w14:paraId="4E7290DA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86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63, 1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16)</w:t>
            </w:r>
          </w:p>
        </w:tc>
        <w:tc>
          <w:tcPr>
            <w:tcW w:w="1123" w:type="dxa"/>
          </w:tcPr>
          <w:p w14:paraId="1C2BC933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320</w:t>
            </w:r>
          </w:p>
        </w:tc>
      </w:tr>
      <w:tr w:rsidR="00FC2893" w:rsidRPr="001B0E5A" w14:paraId="08637F1F" w14:textId="77777777" w:rsidTr="002000AD">
        <w:trPr>
          <w:trHeight w:val="468"/>
        </w:trPr>
        <w:tc>
          <w:tcPr>
            <w:tcW w:w="5240" w:type="dxa"/>
            <w:gridSpan w:val="2"/>
          </w:tcPr>
          <w:p w14:paraId="5FC81B37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Concurrent psychiatric illness</w:t>
            </w:r>
          </w:p>
        </w:tc>
        <w:tc>
          <w:tcPr>
            <w:tcW w:w="2653" w:type="dxa"/>
          </w:tcPr>
          <w:p w14:paraId="1AC8ECBE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292EEDBF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C2893" w:rsidRPr="001B0E5A" w14:paraId="1D091B57" w14:textId="77777777" w:rsidTr="002000AD">
        <w:trPr>
          <w:trHeight w:val="458"/>
        </w:trPr>
        <w:tc>
          <w:tcPr>
            <w:tcW w:w="281" w:type="dxa"/>
          </w:tcPr>
          <w:p w14:paraId="6C108DB8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5219B44B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Depression</w:t>
            </w:r>
          </w:p>
        </w:tc>
        <w:tc>
          <w:tcPr>
            <w:tcW w:w="2653" w:type="dxa"/>
          </w:tcPr>
          <w:p w14:paraId="3F26832E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11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23)</w:t>
            </w:r>
          </w:p>
        </w:tc>
        <w:tc>
          <w:tcPr>
            <w:tcW w:w="1123" w:type="dxa"/>
          </w:tcPr>
          <w:p w14:paraId="43833EB2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048</w:t>
            </w:r>
          </w:p>
        </w:tc>
      </w:tr>
      <w:tr w:rsidR="00FC2893" w:rsidRPr="001B0E5A" w14:paraId="256BAFFE" w14:textId="77777777" w:rsidTr="002000AD">
        <w:trPr>
          <w:trHeight w:val="458"/>
        </w:trPr>
        <w:tc>
          <w:tcPr>
            <w:tcW w:w="281" w:type="dxa"/>
          </w:tcPr>
          <w:p w14:paraId="016AA8EF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73DF8182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Anxiety disorder</w:t>
            </w:r>
          </w:p>
        </w:tc>
        <w:tc>
          <w:tcPr>
            <w:tcW w:w="2653" w:type="dxa"/>
          </w:tcPr>
          <w:p w14:paraId="60784A44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92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84, 1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02)</w:t>
            </w:r>
          </w:p>
        </w:tc>
        <w:tc>
          <w:tcPr>
            <w:tcW w:w="1123" w:type="dxa"/>
          </w:tcPr>
          <w:p w14:paraId="01C6099E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130</w:t>
            </w:r>
          </w:p>
        </w:tc>
      </w:tr>
      <w:tr w:rsidR="00FC2893" w:rsidRPr="001B0E5A" w14:paraId="508C3BBD" w14:textId="77777777" w:rsidTr="002000AD">
        <w:trPr>
          <w:trHeight w:val="458"/>
        </w:trPr>
        <w:tc>
          <w:tcPr>
            <w:tcW w:w="281" w:type="dxa"/>
          </w:tcPr>
          <w:p w14:paraId="2F4B6297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7A1217FD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Substance abuse</w:t>
            </w:r>
          </w:p>
        </w:tc>
        <w:tc>
          <w:tcPr>
            <w:tcW w:w="2653" w:type="dxa"/>
          </w:tcPr>
          <w:p w14:paraId="232F3CA6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05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87, 1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28)</w:t>
            </w:r>
          </w:p>
        </w:tc>
        <w:tc>
          <w:tcPr>
            <w:tcW w:w="1123" w:type="dxa"/>
          </w:tcPr>
          <w:p w14:paraId="663669F8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590</w:t>
            </w:r>
          </w:p>
        </w:tc>
      </w:tr>
      <w:tr w:rsidR="00FC2893" w:rsidRPr="001B0E5A" w14:paraId="5AE2F7C8" w14:textId="77777777" w:rsidTr="002000AD">
        <w:trPr>
          <w:trHeight w:val="468"/>
        </w:trPr>
        <w:tc>
          <w:tcPr>
            <w:tcW w:w="281" w:type="dxa"/>
          </w:tcPr>
          <w:p w14:paraId="2EDCAA09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6273F615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PTSD</w:t>
            </w:r>
          </w:p>
        </w:tc>
        <w:tc>
          <w:tcPr>
            <w:tcW w:w="2653" w:type="dxa"/>
          </w:tcPr>
          <w:p w14:paraId="15B4632A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82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86, 9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18)</w:t>
            </w:r>
          </w:p>
        </w:tc>
        <w:tc>
          <w:tcPr>
            <w:tcW w:w="1123" w:type="dxa"/>
          </w:tcPr>
          <w:p w14:paraId="444D0C70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086</w:t>
            </w:r>
          </w:p>
        </w:tc>
      </w:tr>
      <w:tr w:rsidR="00FC2893" w:rsidRPr="001B0E5A" w14:paraId="073B3669" w14:textId="77777777" w:rsidTr="002000AD">
        <w:trPr>
          <w:trHeight w:val="468"/>
        </w:trPr>
        <w:tc>
          <w:tcPr>
            <w:tcW w:w="281" w:type="dxa"/>
          </w:tcPr>
          <w:p w14:paraId="50489E5A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0CEFD5B7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Bipolar</w:t>
            </w:r>
          </w:p>
        </w:tc>
        <w:tc>
          <w:tcPr>
            <w:tcW w:w="2653" w:type="dxa"/>
          </w:tcPr>
          <w:p w14:paraId="67E679FC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16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02, 1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31)</w:t>
            </w:r>
          </w:p>
        </w:tc>
        <w:tc>
          <w:tcPr>
            <w:tcW w:w="1123" w:type="dxa"/>
          </w:tcPr>
          <w:p w14:paraId="0FE2B4B5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025</w:t>
            </w:r>
          </w:p>
        </w:tc>
      </w:tr>
      <w:tr w:rsidR="00FC2893" w:rsidRPr="001B0E5A" w14:paraId="74728AA7" w14:textId="77777777" w:rsidTr="002000AD">
        <w:trPr>
          <w:trHeight w:val="468"/>
        </w:trPr>
        <w:tc>
          <w:tcPr>
            <w:tcW w:w="281" w:type="dxa"/>
          </w:tcPr>
          <w:p w14:paraId="05A30588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5A17EC66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Schizophrenia or schizophrenic affective disorder</w:t>
            </w:r>
          </w:p>
        </w:tc>
        <w:tc>
          <w:tcPr>
            <w:tcW w:w="2653" w:type="dxa"/>
          </w:tcPr>
          <w:p w14:paraId="62D4F585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90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74, 1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10)</w:t>
            </w:r>
          </w:p>
        </w:tc>
        <w:tc>
          <w:tcPr>
            <w:tcW w:w="1123" w:type="dxa"/>
          </w:tcPr>
          <w:p w14:paraId="1EDBE1CF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310</w:t>
            </w:r>
          </w:p>
        </w:tc>
      </w:tr>
      <w:tr w:rsidR="00FC2893" w:rsidRPr="001B0E5A" w14:paraId="58C5C05F" w14:textId="77777777" w:rsidTr="002000AD">
        <w:trPr>
          <w:trHeight w:val="468"/>
        </w:trPr>
        <w:tc>
          <w:tcPr>
            <w:tcW w:w="281" w:type="dxa"/>
          </w:tcPr>
          <w:p w14:paraId="693E1B4E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0EAA7C3F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Dementia</w:t>
            </w:r>
          </w:p>
        </w:tc>
        <w:tc>
          <w:tcPr>
            <w:tcW w:w="2653" w:type="dxa"/>
          </w:tcPr>
          <w:p w14:paraId="3D6D287F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16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05, 1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28)</w:t>
            </w:r>
          </w:p>
        </w:tc>
        <w:tc>
          <w:tcPr>
            <w:tcW w:w="1123" w:type="dxa"/>
          </w:tcPr>
          <w:p w14:paraId="1FB75F0A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004</w:t>
            </w:r>
          </w:p>
        </w:tc>
      </w:tr>
      <w:tr w:rsidR="00FC2893" w:rsidRPr="001B0E5A" w14:paraId="23968130" w14:textId="77777777" w:rsidTr="002000AD">
        <w:trPr>
          <w:trHeight w:val="458"/>
        </w:trPr>
        <w:tc>
          <w:tcPr>
            <w:tcW w:w="5240" w:type="dxa"/>
            <w:gridSpan w:val="2"/>
          </w:tcPr>
          <w:p w14:paraId="3571F021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History of Self-harm or suicidal attempt</w:t>
            </w:r>
          </w:p>
        </w:tc>
        <w:tc>
          <w:tcPr>
            <w:tcW w:w="2653" w:type="dxa"/>
          </w:tcPr>
          <w:p w14:paraId="6F15DFE0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8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28 (3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95, 17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36)</w:t>
            </w:r>
          </w:p>
        </w:tc>
        <w:tc>
          <w:tcPr>
            <w:tcW w:w="1123" w:type="dxa"/>
          </w:tcPr>
          <w:p w14:paraId="353A95ED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FC2893" w:rsidRPr="001B0E5A" w14:paraId="581DBDB4" w14:textId="77777777" w:rsidTr="002000AD">
        <w:trPr>
          <w:trHeight w:val="458"/>
        </w:trPr>
        <w:tc>
          <w:tcPr>
            <w:tcW w:w="5240" w:type="dxa"/>
            <w:gridSpan w:val="2"/>
          </w:tcPr>
          <w:p w14:paraId="5FE6CAFA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lastRenderedPageBreak/>
              <w:t>Year of diagnosis of sepsis</w:t>
            </w:r>
          </w:p>
        </w:tc>
        <w:tc>
          <w:tcPr>
            <w:tcW w:w="2653" w:type="dxa"/>
          </w:tcPr>
          <w:p w14:paraId="3405D008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5E0A9C5E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C2893" w:rsidRPr="001B0E5A" w14:paraId="360AC620" w14:textId="77777777" w:rsidTr="002000AD">
        <w:trPr>
          <w:trHeight w:val="468"/>
        </w:trPr>
        <w:tc>
          <w:tcPr>
            <w:tcW w:w="281" w:type="dxa"/>
          </w:tcPr>
          <w:p w14:paraId="08039064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0BC6F252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2010</w:t>
            </w:r>
          </w:p>
        </w:tc>
        <w:tc>
          <w:tcPr>
            <w:tcW w:w="2653" w:type="dxa"/>
          </w:tcPr>
          <w:p w14:paraId="6A4AEAC9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123" w:type="dxa"/>
          </w:tcPr>
          <w:p w14:paraId="571E074C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FC2893" w:rsidRPr="001B0E5A" w14:paraId="7D53E15E" w14:textId="77777777" w:rsidTr="002000AD">
        <w:trPr>
          <w:trHeight w:val="458"/>
        </w:trPr>
        <w:tc>
          <w:tcPr>
            <w:tcW w:w="281" w:type="dxa"/>
          </w:tcPr>
          <w:p w14:paraId="565F9975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2C8F038F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2011</w:t>
            </w:r>
          </w:p>
        </w:tc>
        <w:tc>
          <w:tcPr>
            <w:tcW w:w="2653" w:type="dxa"/>
          </w:tcPr>
          <w:p w14:paraId="05884790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79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66, 0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95)</w:t>
            </w:r>
          </w:p>
        </w:tc>
        <w:tc>
          <w:tcPr>
            <w:tcW w:w="1123" w:type="dxa"/>
          </w:tcPr>
          <w:p w14:paraId="582E2525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014</w:t>
            </w:r>
          </w:p>
        </w:tc>
      </w:tr>
      <w:tr w:rsidR="00FC2893" w:rsidRPr="001B0E5A" w14:paraId="43FD8438" w14:textId="77777777" w:rsidTr="002000AD">
        <w:trPr>
          <w:trHeight w:val="458"/>
        </w:trPr>
        <w:tc>
          <w:tcPr>
            <w:tcW w:w="281" w:type="dxa"/>
          </w:tcPr>
          <w:p w14:paraId="15F9C6B1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2A482B60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2012</w:t>
            </w:r>
          </w:p>
        </w:tc>
        <w:tc>
          <w:tcPr>
            <w:tcW w:w="2653" w:type="dxa"/>
          </w:tcPr>
          <w:p w14:paraId="2DB4C8C2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01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85, 1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21)</w:t>
            </w:r>
          </w:p>
        </w:tc>
        <w:tc>
          <w:tcPr>
            <w:tcW w:w="1123" w:type="dxa"/>
          </w:tcPr>
          <w:p w14:paraId="0B868DE0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870</w:t>
            </w:r>
          </w:p>
        </w:tc>
      </w:tr>
      <w:tr w:rsidR="00FC2893" w:rsidRPr="001B0E5A" w14:paraId="42229AA7" w14:textId="77777777" w:rsidTr="002000AD">
        <w:trPr>
          <w:trHeight w:val="458"/>
        </w:trPr>
        <w:tc>
          <w:tcPr>
            <w:tcW w:w="281" w:type="dxa"/>
          </w:tcPr>
          <w:p w14:paraId="6FC63ADF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22CD77BF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2013</w:t>
            </w:r>
          </w:p>
        </w:tc>
        <w:tc>
          <w:tcPr>
            <w:tcW w:w="2653" w:type="dxa"/>
          </w:tcPr>
          <w:p w14:paraId="3F77A23E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86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72, 1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03)</w:t>
            </w:r>
          </w:p>
        </w:tc>
        <w:tc>
          <w:tcPr>
            <w:tcW w:w="1123" w:type="dxa"/>
          </w:tcPr>
          <w:p w14:paraId="6B9805C7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110</w:t>
            </w:r>
          </w:p>
        </w:tc>
      </w:tr>
      <w:tr w:rsidR="00FC2893" w:rsidRPr="001B0E5A" w14:paraId="0E5175DD" w14:textId="77777777" w:rsidTr="002000AD">
        <w:trPr>
          <w:trHeight w:val="468"/>
        </w:trPr>
        <w:tc>
          <w:tcPr>
            <w:tcW w:w="281" w:type="dxa"/>
          </w:tcPr>
          <w:p w14:paraId="4493E025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780ABF5C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2014</w:t>
            </w:r>
          </w:p>
        </w:tc>
        <w:tc>
          <w:tcPr>
            <w:tcW w:w="2653" w:type="dxa"/>
          </w:tcPr>
          <w:p w14:paraId="4F5C170B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82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69, 0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99)</w:t>
            </w:r>
          </w:p>
        </w:tc>
        <w:tc>
          <w:tcPr>
            <w:tcW w:w="1123" w:type="dxa"/>
          </w:tcPr>
          <w:p w14:paraId="1AECED1F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036</w:t>
            </w:r>
          </w:p>
        </w:tc>
      </w:tr>
      <w:tr w:rsidR="00FC2893" w:rsidRPr="001B0E5A" w14:paraId="47BA4CB4" w14:textId="77777777" w:rsidTr="002000AD">
        <w:trPr>
          <w:trHeight w:val="458"/>
        </w:trPr>
        <w:tc>
          <w:tcPr>
            <w:tcW w:w="281" w:type="dxa"/>
          </w:tcPr>
          <w:p w14:paraId="66234A38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72E32341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2015</w:t>
            </w:r>
          </w:p>
        </w:tc>
        <w:tc>
          <w:tcPr>
            <w:tcW w:w="2653" w:type="dxa"/>
          </w:tcPr>
          <w:p w14:paraId="0ECC5772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77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64, 0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93)</w:t>
            </w:r>
          </w:p>
        </w:tc>
        <w:tc>
          <w:tcPr>
            <w:tcW w:w="1123" w:type="dxa"/>
          </w:tcPr>
          <w:p w14:paraId="50437A5E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006</w:t>
            </w:r>
          </w:p>
        </w:tc>
      </w:tr>
      <w:tr w:rsidR="00FC2893" w:rsidRPr="001B0E5A" w14:paraId="155917B9" w14:textId="77777777" w:rsidTr="002000AD">
        <w:trPr>
          <w:trHeight w:val="458"/>
        </w:trPr>
        <w:tc>
          <w:tcPr>
            <w:tcW w:w="281" w:type="dxa"/>
          </w:tcPr>
          <w:p w14:paraId="511D6616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6FE24BE1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2016</w:t>
            </w:r>
          </w:p>
        </w:tc>
        <w:tc>
          <w:tcPr>
            <w:tcW w:w="2653" w:type="dxa"/>
          </w:tcPr>
          <w:p w14:paraId="5785FA89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72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59, 0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87)</w:t>
            </w:r>
          </w:p>
        </w:tc>
        <w:tc>
          <w:tcPr>
            <w:tcW w:w="1123" w:type="dxa"/>
          </w:tcPr>
          <w:p w14:paraId="49E94717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FC2893" w:rsidRPr="001B0E5A" w14:paraId="7EA6FAA3" w14:textId="77777777" w:rsidTr="002000AD">
        <w:trPr>
          <w:trHeight w:val="458"/>
        </w:trPr>
        <w:tc>
          <w:tcPr>
            <w:tcW w:w="281" w:type="dxa"/>
          </w:tcPr>
          <w:p w14:paraId="15EFC9EF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</w:tcPr>
          <w:p w14:paraId="2B22925E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2017</w:t>
            </w:r>
          </w:p>
        </w:tc>
        <w:tc>
          <w:tcPr>
            <w:tcW w:w="2653" w:type="dxa"/>
          </w:tcPr>
          <w:p w14:paraId="6855F0FE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71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59, 0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86)</w:t>
            </w:r>
          </w:p>
        </w:tc>
        <w:tc>
          <w:tcPr>
            <w:tcW w:w="1123" w:type="dxa"/>
          </w:tcPr>
          <w:p w14:paraId="440B401A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FC2893" w:rsidRPr="001B0E5A" w14:paraId="4549B363" w14:textId="77777777" w:rsidTr="002000AD">
        <w:trPr>
          <w:trHeight w:val="468"/>
        </w:trPr>
        <w:tc>
          <w:tcPr>
            <w:tcW w:w="281" w:type="dxa"/>
            <w:tcBorders>
              <w:bottom w:val="double" w:sz="4" w:space="0" w:color="auto"/>
            </w:tcBorders>
          </w:tcPr>
          <w:p w14:paraId="66EA2D35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59" w:type="dxa"/>
            <w:tcBorders>
              <w:bottom w:val="double" w:sz="4" w:space="0" w:color="auto"/>
            </w:tcBorders>
          </w:tcPr>
          <w:p w14:paraId="40D53CF8" w14:textId="77777777" w:rsidR="00FC2893" w:rsidRPr="001B0E5A" w:rsidRDefault="00FC289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2018</w:t>
            </w:r>
          </w:p>
        </w:tc>
        <w:tc>
          <w:tcPr>
            <w:tcW w:w="2653" w:type="dxa"/>
            <w:tcBorders>
              <w:bottom w:val="double" w:sz="4" w:space="0" w:color="auto"/>
            </w:tcBorders>
          </w:tcPr>
          <w:p w14:paraId="4F90D374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66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55, 0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81)</w:t>
            </w:r>
          </w:p>
        </w:tc>
        <w:tc>
          <w:tcPr>
            <w:tcW w:w="1123" w:type="dxa"/>
            <w:tcBorders>
              <w:bottom w:val="double" w:sz="4" w:space="0" w:color="auto"/>
            </w:tcBorders>
          </w:tcPr>
          <w:p w14:paraId="020CEF6C" w14:textId="77777777" w:rsidR="00FC2893" w:rsidRPr="001B0E5A" w:rsidRDefault="00FC289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B0E5A">
              <w:rPr>
                <w:rFonts w:ascii="Times New Roman" w:hAnsi="Times New Roman" w:cs="Times New Roman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1B0E5A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</w:tbl>
    <w:p w14:paraId="3773BCCD" w14:textId="77777777" w:rsidR="00FC2893" w:rsidRPr="00163EB2" w:rsidRDefault="00FC2893" w:rsidP="00FC2893">
      <w:pPr>
        <w:spacing w:line="480" w:lineRule="auto"/>
        <w:rPr>
          <w:rFonts w:ascii="Times New Roman" w:hAnsi="Times New Roman" w:cs="Times New Roman"/>
          <w:sz w:val="22"/>
        </w:rPr>
      </w:pPr>
      <w:r w:rsidRPr="00163EB2">
        <w:rPr>
          <w:rFonts w:ascii="Times New Roman" w:hAnsi="Times New Roman" w:cs="Times New Roman"/>
          <w:sz w:val="22"/>
        </w:rPr>
        <w:t>sHR, subdistribution hazard ratio; CI, confidence interval; CRRT, continuous renal replacement therapy; ECMO, extracorporeal membrane oxygenation; ICU, intensive care unit; PTSD, post-traumatic stress disorder</w:t>
      </w:r>
    </w:p>
    <w:p w14:paraId="6E1EDB2A" w14:textId="77777777" w:rsidR="00FC2893" w:rsidRPr="00163EB2" w:rsidRDefault="00FC2893" w:rsidP="00FC2893">
      <w:pPr>
        <w:spacing w:line="480" w:lineRule="auto"/>
        <w:rPr>
          <w:rFonts w:ascii="Times New Roman" w:hAnsi="Times New Roman" w:cs="Times New Roman"/>
          <w:sz w:val="22"/>
        </w:rPr>
      </w:pPr>
    </w:p>
    <w:p w14:paraId="61174C16" w14:textId="5BF9D48F" w:rsidR="00FC2893" w:rsidRDefault="00FC2893"/>
    <w:p w14:paraId="1A5C4C8A" w14:textId="61F114C2" w:rsidR="006A7613" w:rsidRDefault="006A7613"/>
    <w:p w14:paraId="78B65361" w14:textId="05A9A894" w:rsidR="006A7613" w:rsidRDefault="006A7613"/>
    <w:p w14:paraId="58B4DE73" w14:textId="2DC6D3D2" w:rsidR="006A7613" w:rsidRDefault="006A7613"/>
    <w:p w14:paraId="3FB8E44C" w14:textId="331B1C9D" w:rsidR="006A7613" w:rsidRDefault="006A7613"/>
    <w:p w14:paraId="3225872E" w14:textId="64BFC8E0" w:rsidR="006A7613" w:rsidRDefault="006A7613"/>
    <w:p w14:paraId="2C8A190F" w14:textId="48F02C91" w:rsidR="006A7613" w:rsidRDefault="006A7613"/>
    <w:p w14:paraId="40EA8188" w14:textId="7F78037D" w:rsidR="006A7613" w:rsidRDefault="006A7613"/>
    <w:p w14:paraId="3A2ABE62" w14:textId="14D685B4" w:rsidR="006A7613" w:rsidRDefault="006A7613"/>
    <w:p w14:paraId="04D4048A" w14:textId="54BED3CF" w:rsidR="006A7613" w:rsidRDefault="006A7613"/>
    <w:p w14:paraId="37D09673" w14:textId="582882FB" w:rsidR="006A7613" w:rsidRDefault="006A7613"/>
    <w:p w14:paraId="2535C2C8" w14:textId="1A7E4634" w:rsidR="006A7613" w:rsidRDefault="006A7613"/>
    <w:p w14:paraId="401EA0C6" w14:textId="77777777" w:rsidR="006A7613" w:rsidRPr="00F75F42" w:rsidRDefault="006A7613" w:rsidP="006A7613">
      <w:pPr>
        <w:spacing w:line="480" w:lineRule="auto"/>
        <w:rPr>
          <w:rFonts w:ascii="Times New Roman" w:eastAsia="맑은 고딕" w:hAnsi="Times New Roman" w:cs="Times New Roman"/>
          <w:sz w:val="22"/>
        </w:rPr>
      </w:pPr>
      <w:r w:rsidRPr="00F75F42">
        <w:rPr>
          <w:rFonts w:ascii="Times New Roman" w:hAnsi="Times New Roman" w:cs="Times New Roman"/>
          <w:sz w:val="22"/>
        </w:rPr>
        <w:lastRenderedPageBreak/>
        <w:t xml:space="preserve">Table S4. </w:t>
      </w:r>
      <w:r w:rsidRPr="00F75F42">
        <w:rPr>
          <w:rFonts w:ascii="Times New Roman" w:eastAsia="맑은 고딕" w:hAnsi="Times New Roman" w:cs="Times New Roman"/>
          <w:sz w:val="22"/>
        </w:rPr>
        <w:t>Competing risk analyses using the Fine and Gray model for suicide mortality in the female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"/>
        <w:gridCol w:w="4539"/>
        <w:gridCol w:w="3073"/>
        <w:gridCol w:w="1123"/>
      </w:tblGrid>
      <w:tr w:rsidR="006A7613" w:rsidRPr="00F75F42" w14:paraId="7BE3BEA6" w14:textId="77777777" w:rsidTr="002000AD">
        <w:trPr>
          <w:trHeight w:val="916"/>
        </w:trPr>
        <w:tc>
          <w:tcPr>
            <w:tcW w:w="482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0AA11F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Variable</w:t>
            </w:r>
          </w:p>
        </w:tc>
        <w:tc>
          <w:tcPr>
            <w:tcW w:w="3073" w:type="dxa"/>
            <w:tcBorders>
              <w:top w:val="double" w:sz="4" w:space="0" w:color="auto"/>
              <w:bottom w:val="double" w:sz="4" w:space="0" w:color="auto"/>
            </w:tcBorders>
          </w:tcPr>
          <w:p w14:paraId="1CD41042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Death by suicide</w:t>
            </w:r>
          </w:p>
          <w:p w14:paraId="0E808055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>sHR (95% CI)</w:t>
            </w:r>
          </w:p>
        </w:tc>
        <w:tc>
          <w:tcPr>
            <w:tcW w:w="112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C7F3E0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i/>
                <w:sz w:val="22"/>
              </w:rPr>
              <w:t>P</w:t>
            </w:r>
            <w:r w:rsidRPr="00F75F42">
              <w:rPr>
                <w:rFonts w:ascii="Times New Roman" w:hAnsi="Times New Roman" w:cs="Times New Roman"/>
                <w:sz w:val="22"/>
              </w:rPr>
              <w:t>-value</w:t>
            </w:r>
          </w:p>
        </w:tc>
      </w:tr>
      <w:tr w:rsidR="006A7613" w:rsidRPr="00F75F42" w14:paraId="2A2E2FD2" w14:textId="77777777" w:rsidTr="002000AD">
        <w:trPr>
          <w:trHeight w:val="468"/>
        </w:trPr>
        <w:tc>
          <w:tcPr>
            <w:tcW w:w="4820" w:type="dxa"/>
            <w:gridSpan w:val="2"/>
            <w:tcBorders>
              <w:top w:val="double" w:sz="4" w:space="0" w:color="auto"/>
            </w:tcBorders>
          </w:tcPr>
          <w:p w14:paraId="6B15E442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Age, year</w:t>
            </w:r>
          </w:p>
        </w:tc>
        <w:tc>
          <w:tcPr>
            <w:tcW w:w="3073" w:type="dxa"/>
            <w:tcBorders>
              <w:top w:val="double" w:sz="4" w:space="0" w:color="auto"/>
            </w:tcBorders>
          </w:tcPr>
          <w:p w14:paraId="41E29EDA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  <w:tcBorders>
              <w:top w:val="double" w:sz="4" w:space="0" w:color="auto"/>
            </w:tcBorders>
          </w:tcPr>
          <w:p w14:paraId="2DF4FA2C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A7613" w:rsidRPr="00F75F42" w14:paraId="0DC1EB54" w14:textId="77777777" w:rsidTr="002000AD">
        <w:trPr>
          <w:trHeight w:val="468"/>
        </w:trPr>
        <w:tc>
          <w:tcPr>
            <w:tcW w:w="281" w:type="dxa"/>
          </w:tcPr>
          <w:p w14:paraId="48ED49DB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523723BC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18-35</w:t>
            </w:r>
          </w:p>
        </w:tc>
        <w:tc>
          <w:tcPr>
            <w:tcW w:w="3073" w:type="dxa"/>
          </w:tcPr>
          <w:p w14:paraId="2862C096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6F82F36F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A7613" w:rsidRPr="00F75F42" w14:paraId="52597F1C" w14:textId="77777777" w:rsidTr="002000AD">
        <w:trPr>
          <w:trHeight w:val="468"/>
        </w:trPr>
        <w:tc>
          <w:tcPr>
            <w:tcW w:w="281" w:type="dxa"/>
          </w:tcPr>
          <w:p w14:paraId="636DAEAF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01D3601F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36-50</w:t>
            </w:r>
          </w:p>
        </w:tc>
        <w:tc>
          <w:tcPr>
            <w:tcW w:w="3073" w:type="dxa"/>
          </w:tcPr>
          <w:p w14:paraId="251B31FF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85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10, 3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11)</w:t>
            </w:r>
          </w:p>
        </w:tc>
        <w:tc>
          <w:tcPr>
            <w:tcW w:w="1123" w:type="dxa"/>
          </w:tcPr>
          <w:p w14:paraId="1F59C7FA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020</w:t>
            </w:r>
          </w:p>
        </w:tc>
      </w:tr>
      <w:tr w:rsidR="006A7613" w:rsidRPr="00F75F42" w14:paraId="5E5078FA" w14:textId="77777777" w:rsidTr="002000AD">
        <w:trPr>
          <w:trHeight w:val="468"/>
        </w:trPr>
        <w:tc>
          <w:tcPr>
            <w:tcW w:w="281" w:type="dxa"/>
          </w:tcPr>
          <w:p w14:paraId="4E6E4557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766F138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51-65</w:t>
            </w:r>
          </w:p>
        </w:tc>
        <w:tc>
          <w:tcPr>
            <w:tcW w:w="3073" w:type="dxa"/>
          </w:tcPr>
          <w:p w14:paraId="4340F0A6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55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94, 2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56)</w:t>
            </w:r>
          </w:p>
        </w:tc>
        <w:tc>
          <w:tcPr>
            <w:tcW w:w="1123" w:type="dxa"/>
          </w:tcPr>
          <w:p w14:paraId="2D5CDB29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088</w:t>
            </w:r>
          </w:p>
        </w:tc>
      </w:tr>
      <w:tr w:rsidR="006A7613" w:rsidRPr="00F75F42" w14:paraId="1129B6D7" w14:textId="77777777" w:rsidTr="002000AD">
        <w:trPr>
          <w:trHeight w:val="468"/>
        </w:trPr>
        <w:tc>
          <w:tcPr>
            <w:tcW w:w="281" w:type="dxa"/>
          </w:tcPr>
          <w:p w14:paraId="503DFACB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4CB0DC4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65-80</w:t>
            </w:r>
          </w:p>
        </w:tc>
        <w:tc>
          <w:tcPr>
            <w:tcW w:w="3073" w:type="dxa"/>
          </w:tcPr>
          <w:p w14:paraId="2CDC181B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36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47, 3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80)</w:t>
            </w:r>
          </w:p>
        </w:tc>
        <w:tc>
          <w:tcPr>
            <w:tcW w:w="1123" w:type="dxa"/>
          </w:tcPr>
          <w:p w14:paraId="1295A00C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6A7613" w:rsidRPr="00F75F42" w14:paraId="1E5C5267" w14:textId="77777777" w:rsidTr="002000AD">
        <w:trPr>
          <w:trHeight w:val="468"/>
        </w:trPr>
        <w:tc>
          <w:tcPr>
            <w:tcW w:w="281" w:type="dxa"/>
          </w:tcPr>
          <w:p w14:paraId="08581EB7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379F0655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A92C58">
              <w:rPr>
                <w:rFonts w:ascii="Times New Roman" w:eastAsia="맑은 고딕" w:hAnsi="Times New Roman" w:cs="Times New Roman"/>
                <w:sz w:val="22"/>
              </w:rPr>
              <w:t>≥</w:t>
            </w:r>
            <w:r>
              <w:rPr>
                <w:rFonts w:ascii="Times New Roman" w:eastAsia="맑은 고딕" w:hAnsi="Times New Roman" w:cs="Times New Roman"/>
                <w:sz w:val="22"/>
              </w:rPr>
              <w:t xml:space="preserve"> </w:t>
            </w:r>
            <w:r w:rsidRPr="00A92C58">
              <w:rPr>
                <w:rFonts w:ascii="Times New Roman" w:hAnsi="Times New Roman" w:cs="Times New Roman"/>
                <w:sz w:val="22"/>
              </w:rPr>
              <w:t>81</w:t>
            </w:r>
          </w:p>
        </w:tc>
        <w:tc>
          <w:tcPr>
            <w:tcW w:w="3073" w:type="dxa"/>
          </w:tcPr>
          <w:p w14:paraId="6AC2B907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3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93 (2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45, 6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31)</w:t>
            </w:r>
          </w:p>
        </w:tc>
        <w:tc>
          <w:tcPr>
            <w:tcW w:w="1123" w:type="dxa"/>
          </w:tcPr>
          <w:p w14:paraId="4B412CB1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6A7613" w:rsidRPr="00F75F42" w14:paraId="2BA0A61F" w14:textId="77777777" w:rsidTr="002000AD">
        <w:trPr>
          <w:trHeight w:val="458"/>
        </w:trPr>
        <w:tc>
          <w:tcPr>
            <w:tcW w:w="4820" w:type="dxa"/>
            <w:gridSpan w:val="2"/>
          </w:tcPr>
          <w:p w14:paraId="56D1F390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Residence at diagnosis of sepsis</w:t>
            </w:r>
          </w:p>
        </w:tc>
        <w:tc>
          <w:tcPr>
            <w:tcW w:w="3073" w:type="dxa"/>
          </w:tcPr>
          <w:p w14:paraId="4F79B35A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0AE26DF2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A7613" w:rsidRPr="00F75F42" w14:paraId="36DADC74" w14:textId="77777777" w:rsidTr="002000AD">
        <w:trPr>
          <w:trHeight w:val="458"/>
        </w:trPr>
        <w:tc>
          <w:tcPr>
            <w:tcW w:w="281" w:type="dxa"/>
          </w:tcPr>
          <w:p w14:paraId="4D11B87F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3BDFB3AF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Urban</w:t>
            </w:r>
          </w:p>
        </w:tc>
        <w:tc>
          <w:tcPr>
            <w:tcW w:w="3073" w:type="dxa"/>
          </w:tcPr>
          <w:p w14:paraId="0FFD085C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79366558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A7613" w:rsidRPr="00F75F42" w14:paraId="4A1843A2" w14:textId="77777777" w:rsidTr="002000AD">
        <w:trPr>
          <w:trHeight w:val="468"/>
        </w:trPr>
        <w:tc>
          <w:tcPr>
            <w:tcW w:w="281" w:type="dxa"/>
          </w:tcPr>
          <w:p w14:paraId="05480ECF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386CC54F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Rural</w:t>
            </w:r>
          </w:p>
        </w:tc>
        <w:tc>
          <w:tcPr>
            <w:tcW w:w="3073" w:type="dxa"/>
          </w:tcPr>
          <w:p w14:paraId="3FDA44B0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 xml:space="preserve">11 </w:t>
            </w:r>
            <w:r w:rsidRPr="00F75F42">
              <w:rPr>
                <w:rFonts w:ascii="Times New Roman" w:hAnsi="Times New Roman" w:cs="Times New Roman"/>
                <w:sz w:val="22"/>
              </w:rPr>
              <w:t>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/>
                <w:sz w:val="22"/>
              </w:rPr>
              <w:t>00, 1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/>
                <w:sz w:val="22"/>
              </w:rPr>
              <w:t>23)</w:t>
            </w:r>
          </w:p>
        </w:tc>
        <w:tc>
          <w:tcPr>
            <w:tcW w:w="1123" w:type="dxa"/>
          </w:tcPr>
          <w:p w14:paraId="3389D760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047</w:t>
            </w:r>
          </w:p>
        </w:tc>
      </w:tr>
      <w:tr w:rsidR="006A7613" w:rsidRPr="00F75F42" w14:paraId="737D1535" w14:textId="77777777" w:rsidTr="002000AD">
        <w:trPr>
          <w:trHeight w:val="458"/>
        </w:trPr>
        <w:tc>
          <w:tcPr>
            <w:tcW w:w="4820" w:type="dxa"/>
            <w:gridSpan w:val="2"/>
          </w:tcPr>
          <w:p w14:paraId="1FE77BD0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Income level at diagnosis of sepsis</w:t>
            </w:r>
          </w:p>
        </w:tc>
        <w:tc>
          <w:tcPr>
            <w:tcW w:w="3073" w:type="dxa"/>
          </w:tcPr>
          <w:p w14:paraId="0E85ABDD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391EF3D5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A7613" w:rsidRPr="00F75F42" w14:paraId="19B16208" w14:textId="77777777" w:rsidTr="002000AD">
        <w:trPr>
          <w:trHeight w:val="458"/>
        </w:trPr>
        <w:tc>
          <w:tcPr>
            <w:tcW w:w="281" w:type="dxa"/>
          </w:tcPr>
          <w:p w14:paraId="20A38280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3BD21FDF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Q1 (Lowest)</w:t>
            </w:r>
          </w:p>
        </w:tc>
        <w:tc>
          <w:tcPr>
            <w:tcW w:w="3073" w:type="dxa"/>
          </w:tcPr>
          <w:p w14:paraId="071D90C5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1447987B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A7613" w:rsidRPr="00F75F42" w14:paraId="4791FA23" w14:textId="77777777" w:rsidTr="002000AD">
        <w:trPr>
          <w:trHeight w:val="468"/>
        </w:trPr>
        <w:tc>
          <w:tcPr>
            <w:tcW w:w="281" w:type="dxa"/>
          </w:tcPr>
          <w:p w14:paraId="450A7AFD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3E1D0A96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Q2</w:t>
            </w:r>
          </w:p>
        </w:tc>
        <w:tc>
          <w:tcPr>
            <w:tcW w:w="3073" w:type="dxa"/>
          </w:tcPr>
          <w:p w14:paraId="7B2BEBB0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84, 1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19)</w:t>
            </w:r>
          </w:p>
        </w:tc>
        <w:tc>
          <w:tcPr>
            <w:tcW w:w="1123" w:type="dxa"/>
          </w:tcPr>
          <w:p w14:paraId="5EFDBEEA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990</w:t>
            </w:r>
          </w:p>
        </w:tc>
      </w:tr>
      <w:tr w:rsidR="006A7613" w:rsidRPr="00F75F42" w14:paraId="2A5DB24D" w14:textId="77777777" w:rsidTr="002000AD">
        <w:trPr>
          <w:trHeight w:val="458"/>
        </w:trPr>
        <w:tc>
          <w:tcPr>
            <w:tcW w:w="281" w:type="dxa"/>
          </w:tcPr>
          <w:p w14:paraId="4635F678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1F3D26B3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Q3</w:t>
            </w:r>
          </w:p>
        </w:tc>
        <w:tc>
          <w:tcPr>
            <w:tcW w:w="3073" w:type="dxa"/>
          </w:tcPr>
          <w:p w14:paraId="080250FC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04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89, 1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21)</w:t>
            </w:r>
          </w:p>
        </w:tc>
        <w:tc>
          <w:tcPr>
            <w:tcW w:w="1123" w:type="dxa"/>
          </w:tcPr>
          <w:p w14:paraId="5BE9909D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650</w:t>
            </w:r>
          </w:p>
        </w:tc>
      </w:tr>
      <w:tr w:rsidR="006A7613" w:rsidRPr="00F75F42" w14:paraId="5BD42B9A" w14:textId="77777777" w:rsidTr="002000AD">
        <w:trPr>
          <w:trHeight w:val="458"/>
        </w:trPr>
        <w:tc>
          <w:tcPr>
            <w:tcW w:w="281" w:type="dxa"/>
          </w:tcPr>
          <w:p w14:paraId="678DF096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4B53A8AC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Q4 (Highest)</w:t>
            </w:r>
          </w:p>
        </w:tc>
        <w:tc>
          <w:tcPr>
            <w:tcW w:w="3073" w:type="dxa"/>
          </w:tcPr>
          <w:p w14:paraId="637AA3D3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04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91, 1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18)</w:t>
            </w:r>
          </w:p>
        </w:tc>
        <w:tc>
          <w:tcPr>
            <w:tcW w:w="1123" w:type="dxa"/>
          </w:tcPr>
          <w:p w14:paraId="72EBD195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610</w:t>
            </w:r>
          </w:p>
        </w:tc>
      </w:tr>
      <w:tr w:rsidR="006A7613" w:rsidRPr="00F75F42" w14:paraId="4065E959" w14:textId="77777777" w:rsidTr="002000AD">
        <w:trPr>
          <w:trHeight w:val="458"/>
        </w:trPr>
        <w:tc>
          <w:tcPr>
            <w:tcW w:w="281" w:type="dxa"/>
          </w:tcPr>
          <w:p w14:paraId="75999121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1F618531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Unknown</w:t>
            </w:r>
          </w:p>
        </w:tc>
        <w:tc>
          <w:tcPr>
            <w:tcW w:w="3073" w:type="dxa"/>
          </w:tcPr>
          <w:p w14:paraId="7B3F7958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03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89, 1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20)</w:t>
            </w:r>
          </w:p>
        </w:tc>
        <w:tc>
          <w:tcPr>
            <w:tcW w:w="1123" w:type="dxa"/>
          </w:tcPr>
          <w:p w14:paraId="4D1F2F49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680</w:t>
            </w:r>
          </w:p>
        </w:tc>
      </w:tr>
      <w:tr w:rsidR="006A7613" w:rsidRPr="00F75F42" w14:paraId="4D94A5D9" w14:textId="77777777" w:rsidTr="002000AD">
        <w:trPr>
          <w:trHeight w:val="468"/>
        </w:trPr>
        <w:tc>
          <w:tcPr>
            <w:tcW w:w="4820" w:type="dxa"/>
            <w:gridSpan w:val="2"/>
          </w:tcPr>
          <w:p w14:paraId="20B5CF67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 xml:space="preserve">Charlson comorbidity index </w:t>
            </w:r>
          </w:p>
        </w:tc>
        <w:tc>
          <w:tcPr>
            <w:tcW w:w="3073" w:type="dxa"/>
          </w:tcPr>
          <w:p w14:paraId="79E2749C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7FA08ED6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A7613" w:rsidRPr="00F75F42" w14:paraId="0F418DE8" w14:textId="77777777" w:rsidTr="002000AD">
        <w:trPr>
          <w:trHeight w:val="468"/>
        </w:trPr>
        <w:tc>
          <w:tcPr>
            <w:tcW w:w="281" w:type="dxa"/>
          </w:tcPr>
          <w:p w14:paraId="5AAB4448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7675ED0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3-6</w:t>
            </w:r>
            <w:r w:rsidRPr="00F75F42">
              <w:rPr>
                <w:rFonts w:ascii="Times New Roman" w:hAnsi="Times New Roman" w:cs="Times New Roman"/>
                <w:sz w:val="22"/>
              </w:rPr>
              <w:t xml:space="preserve"> (vs -2)</w:t>
            </w:r>
          </w:p>
        </w:tc>
        <w:tc>
          <w:tcPr>
            <w:tcW w:w="3073" w:type="dxa"/>
          </w:tcPr>
          <w:p w14:paraId="53AD378A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86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75, 1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12)</w:t>
            </w:r>
          </w:p>
        </w:tc>
        <w:tc>
          <w:tcPr>
            <w:tcW w:w="1123" w:type="dxa"/>
          </w:tcPr>
          <w:p w14:paraId="37388B37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213</w:t>
            </w:r>
          </w:p>
        </w:tc>
      </w:tr>
      <w:tr w:rsidR="006A7613" w:rsidRPr="00F75F42" w14:paraId="5509B38D" w14:textId="77777777" w:rsidTr="002000AD">
        <w:trPr>
          <w:trHeight w:val="468"/>
        </w:trPr>
        <w:tc>
          <w:tcPr>
            <w:tcW w:w="281" w:type="dxa"/>
          </w:tcPr>
          <w:p w14:paraId="60EDB759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1A9FC8C5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7-9</w:t>
            </w:r>
            <w:r w:rsidRPr="00F75F42">
              <w:rPr>
                <w:rFonts w:ascii="Times New Roman" w:hAnsi="Times New Roman" w:cs="Times New Roman"/>
                <w:sz w:val="22"/>
              </w:rPr>
              <w:t xml:space="preserve"> (vs -2)</w:t>
            </w:r>
          </w:p>
        </w:tc>
        <w:tc>
          <w:tcPr>
            <w:tcW w:w="3073" w:type="dxa"/>
          </w:tcPr>
          <w:p w14:paraId="7EE5F592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F75F42">
              <w:rPr>
                <w:rFonts w:ascii="Times New Roman" w:hAnsi="Times New Roman" w:cs="Times New Roman"/>
                <w:sz w:val="22"/>
              </w:rPr>
              <w:t xml:space="preserve">2 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F75F42">
              <w:rPr>
                <w:rFonts w:ascii="Times New Roman" w:hAnsi="Times New Roman" w:cs="Times New Roman"/>
                <w:sz w:val="22"/>
              </w:rPr>
              <w:t>2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 xml:space="preserve">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21)</w:t>
            </w:r>
          </w:p>
        </w:tc>
        <w:tc>
          <w:tcPr>
            <w:tcW w:w="1123" w:type="dxa"/>
          </w:tcPr>
          <w:p w14:paraId="570AD13B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013</w:t>
            </w:r>
          </w:p>
        </w:tc>
      </w:tr>
      <w:tr w:rsidR="006A7613" w:rsidRPr="00F75F42" w14:paraId="40CE6700" w14:textId="77777777" w:rsidTr="002000AD">
        <w:trPr>
          <w:trHeight w:val="468"/>
        </w:trPr>
        <w:tc>
          <w:tcPr>
            <w:tcW w:w="281" w:type="dxa"/>
          </w:tcPr>
          <w:p w14:paraId="703A105F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E92F8C8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>-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F75F42">
              <w:rPr>
                <w:rFonts w:ascii="Times New Roman" w:hAnsi="Times New Roman" w:cs="Times New Roman"/>
                <w:sz w:val="22"/>
              </w:rPr>
              <w:t>0 (vs -2)</w:t>
            </w:r>
          </w:p>
        </w:tc>
        <w:tc>
          <w:tcPr>
            <w:tcW w:w="3073" w:type="dxa"/>
          </w:tcPr>
          <w:p w14:paraId="675EFCA0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</w:t>
            </w:r>
            <w:r w:rsidRPr="00F75F42">
              <w:rPr>
                <w:rFonts w:ascii="Times New Roman" w:hAnsi="Times New Roman" w:cs="Times New Roman"/>
                <w:sz w:val="22"/>
              </w:rPr>
              <w:t>4 (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20, 1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47)</w:t>
            </w:r>
          </w:p>
        </w:tc>
        <w:tc>
          <w:tcPr>
            <w:tcW w:w="1123" w:type="dxa"/>
          </w:tcPr>
          <w:p w14:paraId="420E7C96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6A7613" w:rsidRPr="00F75F42" w14:paraId="0C9E0703" w14:textId="77777777" w:rsidTr="002000AD">
        <w:trPr>
          <w:trHeight w:val="458"/>
        </w:trPr>
        <w:tc>
          <w:tcPr>
            <w:tcW w:w="4820" w:type="dxa"/>
            <w:gridSpan w:val="2"/>
          </w:tcPr>
          <w:p w14:paraId="4952430A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 xml:space="preserve">Elixhauser comorbidity index </w:t>
            </w:r>
          </w:p>
        </w:tc>
        <w:tc>
          <w:tcPr>
            <w:tcW w:w="3073" w:type="dxa"/>
          </w:tcPr>
          <w:p w14:paraId="73E2C0E1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5D0E674E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A7613" w:rsidRPr="00F75F42" w14:paraId="6C4D2F65" w14:textId="77777777" w:rsidTr="002000AD">
        <w:trPr>
          <w:trHeight w:val="458"/>
        </w:trPr>
        <w:tc>
          <w:tcPr>
            <w:tcW w:w="281" w:type="dxa"/>
          </w:tcPr>
          <w:p w14:paraId="257FB23E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2EE5B82F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8-17</w:t>
            </w:r>
            <w:r w:rsidRPr="00F75F42">
              <w:rPr>
                <w:rFonts w:ascii="Times New Roman" w:hAnsi="Times New Roman" w:cs="Times New Roman"/>
                <w:sz w:val="22"/>
              </w:rPr>
              <w:t xml:space="preserve"> (vs -7)</w:t>
            </w:r>
          </w:p>
        </w:tc>
        <w:tc>
          <w:tcPr>
            <w:tcW w:w="3073" w:type="dxa"/>
          </w:tcPr>
          <w:p w14:paraId="3DD7BDBD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18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10, 3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11)</w:t>
            </w:r>
          </w:p>
        </w:tc>
        <w:tc>
          <w:tcPr>
            <w:tcW w:w="1123" w:type="dxa"/>
          </w:tcPr>
          <w:p w14:paraId="1896CD43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020</w:t>
            </w:r>
          </w:p>
        </w:tc>
      </w:tr>
      <w:tr w:rsidR="006A7613" w:rsidRPr="00F75F42" w14:paraId="2BE7A109" w14:textId="77777777" w:rsidTr="002000AD">
        <w:trPr>
          <w:trHeight w:val="458"/>
        </w:trPr>
        <w:tc>
          <w:tcPr>
            <w:tcW w:w="281" w:type="dxa"/>
          </w:tcPr>
          <w:p w14:paraId="68202E66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35A0F0DF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18-</w:t>
            </w:r>
            <w:r w:rsidRPr="00F75F42">
              <w:rPr>
                <w:rFonts w:ascii="Times New Roman" w:hAnsi="Times New Roman" w:cs="Times New Roman"/>
                <w:sz w:val="22"/>
              </w:rPr>
              <w:t>27 (vs -7)</w:t>
            </w:r>
          </w:p>
        </w:tc>
        <w:tc>
          <w:tcPr>
            <w:tcW w:w="3073" w:type="dxa"/>
          </w:tcPr>
          <w:p w14:paraId="7A45717A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19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02, 1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38)</w:t>
            </w:r>
          </w:p>
        </w:tc>
        <w:tc>
          <w:tcPr>
            <w:tcW w:w="1123" w:type="dxa"/>
          </w:tcPr>
          <w:p w14:paraId="551F46B0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030</w:t>
            </w:r>
          </w:p>
        </w:tc>
      </w:tr>
      <w:tr w:rsidR="006A7613" w:rsidRPr="00F75F42" w14:paraId="2C9D508C" w14:textId="77777777" w:rsidTr="002000AD">
        <w:trPr>
          <w:trHeight w:val="458"/>
        </w:trPr>
        <w:tc>
          <w:tcPr>
            <w:tcW w:w="281" w:type="dxa"/>
          </w:tcPr>
          <w:p w14:paraId="70199A9A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214CF8F6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>-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</w:t>
            </w:r>
            <w:r w:rsidRPr="00F75F42">
              <w:rPr>
                <w:rFonts w:ascii="Times New Roman" w:hAnsi="Times New Roman" w:cs="Times New Roman"/>
                <w:sz w:val="22"/>
              </w:rPr>
              <w:t>8 (vs -7)</w:t>
            </w:r>
          </w:p>
        </w:tc>
        <w:tc>
          <w:tcPr>
            <w:tcW w:w="3073" w:type="dxa"/>
          </w:tcPr>
          <w:p w14:paraId="20F7C851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38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15, 1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65)</w:t>
            </w:r>
          </w:p>
        </w:tc>
        <w:tc>
          <w:tcPr>
            <w:tcW w:w="1123" w:type="dxa"/>
          </w:tcPr>
          <w:p w14:paraId="5CCC81D3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6A7613" w:rsidRPr="00F75F42" w14:paraId="63754636" w14:textId="77777777" w:rsidTr="002000AD">
        <w:trPr>
          <w:trHeight w:val="468"/>
        </w:trPr>
        <w:tc>
          <w:tcPr>
            <w:tcW w:w="4820" w:type="dxa"/>
            <w:gridSpan w:val="2"/>
          </w:tcPr>
          <w:p w14:paraId="2A27DCFC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lastRenderedPageBreak/>
              <w:t xml:space="preserve">Admitting department </w:t>
            </w:r>
          </w:p>
        </w:tc>
        <w:tc>
          <w:tcPr>
            <w:tcW w:w="3073" w:type="dxa"/>
          </w:tcPr>
          <w:p w14:paraId="56556605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2537A9AE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A7613" w:rsidRPr="00F75F42" w14:paraId="7BF8EB8F" w14:textId="77777777" w:rsidTr="002000AD">
        <w:trPr>
          <w:trHeight w:val="458"/>
        </w:trPr>
        <w:tc>
          <w:tcPr>
            <w:tcW w:w="281" w:type="dxa"/>
          </w:tcPr>
          <w:p w14:paraId="251362D4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3C3375A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Medical department</w:t>
            </w:r>
            <w:r w:rsidRPr="00F75F42">
              <w:rPr>
                <w:rFonts w:ascii="Times New Roman" w:hAnsi="Times New Roman" w:cs="Times New Roman"/>
                <w:sz w:val="22"/>
              </w:rPr>
              <w:t xml:space="preserve"> (vs 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Surgical department</w:t>
            </w:r>
            <w:r w:rsidRPr="00F75F42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3073" w:type="dxa"/>
          </w:tcPr>
          <w:p w14:paraId="232F7DD2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57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51, 0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65)</w:t>
            </w:r>
          </w:p>
        </w:tc>
        <w:tc>
          <w:tcPr>
            <w:tcW w:w="1123" w:type="dxa"/>
          </w:tcPr>
          <w:p w14:paraId="6FFA9A28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6A7613" w:rsidRPr="00F75F42" w14:paraId="40717A05" w14:textId="77777777" w:rsidTr="002000AD">
        <w:trPr>
          <w:trHeight w:val="458"/>
        </w:trPr>
        <w:tc>
          <w:tcPr>
            <w:tcW w:w="4820" w:type="dxa"/>
            <w:gridSpan w:val="2"/>
          </w:tcPr>
          <w:p w14:paraId="1771D70B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>Total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 xml:space="preserve"> case volume of sepsis treatment</w:t>
            </w:r>
          </w:p>
        </w:tc>
        <w:tc>
          <w:tcPr>
            <w:tcW w:w="3073" w:type="dxa"/>
          </w:tcPr>
          <w:p w14:paraId="055391D9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720EE4EE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A7613" w:rsidRPr="00F75F42" w14:paraId="1EDBB38F" w14:textId="77777777" w:rsidTr="002000AD">
        <w:trPr>
          <w:trHeight w:val="468"/>
        </w:trPr>
        <w:tc>
          <w:tcPr>
            <w:tcW w:w="281" w:type="dxa"/>
          </w:tcPr>
          <w:p w14:paraId="5C62D985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573FBD00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 xml:space="preserve">Q1 </w:t>
            </w:r>
            <w:r w:rsidRPr="00F75F42">
              <w:rPr>
                <w:rFonts w:ascii="Times New Roman" w:eastAsia="맑은 고딕" w:hAnsi="Times New Roman" w:cs="Times New Roman"/>
                <w:sz w:val="22"/>
              </w:rPr>
              <w:t>≤ 235</w:t>
            </w:r>
          </w:p>
        </w:tc>
        <w:tc>
          <w:tcPr>
            <w:tcW w:w="3073" w:type="dxa"/>
          </w:tcPr>
          <w:p w14:paraId="4342823D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698B44CF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A7613" w:rsidRPr="00F75F42" w14:paraId="550E448C" w14:textId="77777777" w:rsidTr="002000AD">
        <w:trPr>
          <w:trHeight w:val="458"/>
        </w:trPr>
        <w:tc>
          <w:tcPr>
            <w:tcW w:w="281" w:type="dxa"/>
          </w:tcPr>
          <w:p w14:paraId="6D84402D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059EE647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eastAsia="맑은 고딕" w:hAnsi="Times New Roman" w:cs="Times New Roman"/>
                <w:sz w:val="22"/>
              </w:rPr>
              <w:t xml:space="preserve">236 ≤ </w:t>
            </w:r>
            <w:r w:rsidRPr="00F75F42">
              <w:rPr>
                <w:rFonts w:ascii="Times New Roman" w:hAnsi="Times New Roman" w:cs="Times New Roman"/>
                <w:sz w:val="22"/>
              </w:rPr>
              <w:t xml:space="preserve">Q2 </w:t>
            </w:r>
            <w:r w:rsidRPr="00F75F42">
              <w:rPr>
                <w:rFonts w:ascii="Times New Roman" w:eastAsia="맑은 고딕" w:hAnsi="Times New Roman" w:cs="Times New Roman"/>
                <w:sz w:val="22"/>
              </w:rPr>
              <w:t>≤ 710</w:t>
            </w:r>
          </w:p>
        </w:tc>
        <w:tc>
          <w:tcPr>
            <w:tcW w:w="3073" w:type="dxa"/>
          </w:tcPr>
          <w:p w14:paraId="3BF4E2DF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89, 1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11)</w:t>
            </w:r>
          </w:p>
        </w:tc>
        <w:tc>
          <w:tcPr>
            <w:tcW w:w="1123" w:type="dxa"/>
          </w:tcPr>
          <w:p w14:paraId="3CB05DE1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930</w:t>
            </w:r>
          </w:p>
        </w:tc>
      </w:tr>
      <w:tr w:rsidR="006A7613" w:rsidRPr="00F75F42" w14:paraId="2551A987" w14:textId="77777777" w:rsidTr="002000AD">
        <w:trPr>
          <w:trHeight w:val="458"/>
        </w:trPr>
        <w:tc>
          <w:tcPr>
            <w:tcW w:w="281" w:type="dxa"/>
          </w:tcPr>
          <w:p w14:paraId="1F689776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0A87533A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eastAsia="맑은 고딕" w:hAnsi="Times New Roman" w:cs="Times New Roman"/>
                <w:sz w:val="22"/>
              </w:rPr>
              <w:t xml:space="preserve">710 ≤ </w:t>
            </w:r>
            <w:r w:rsidRPr="00F75F42">
              <w:rPr>
                <w:rFonts w:ascii="Times New Roman" w:hAnsi="Times New Roman" w:cs="Times New Roman"/>
                <w:sz w:val="22"/>
              </w:rPr>
              <w:t xml:space="preserve">Q3 </w:t>
            </w:r>
            <w:r w:rsidRPr="00F75F42">
              <w:rPr>
                <w:rFonts w:ascii="Times New Roman" w:eastAsia="맑은 고딕" w:hAnsi="Times New Roman" w:cs="Times New Roman"/>
                <w:sz w:val="22"/>
              </w:rPr>
              <w:t>≤ 1743</w:t>
            </w:r>
          </w:p>
        </w:tc>
        <w:tc>
          <w:tcPr>
            <w:tcW w:w="3073" w:type="dxa"/>
          </w:tcPr>
          <w:p w14:paraId="049084E2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93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82, 1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06)</w:t>
            </w:r>
          </w:p>
        </w:tc>
        <w:tc>
          <w:tcPr>
            <w:tcW w:w="1123" w:type="dxa"/>
          </w:tcPr>
          <w:p w14:paraId="3746770B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280</w:t>
            </w:r>
          </w:p>
        </w:tc>
      </w:tr>
      <w:tr w:rsidR="006A7613" w:rsidRPr="00F75F42" w14:paraId="6E68B5BB" w14:textId="77777777" w:rsidTr="002000AD">
        <w:trPr>
          <w:trHeight w:val="458"/>
        </w:trPr>
        <w:tc>
          <w:tcPr>
            <w:tcW w:w="281" w:type="dxa"/>
          </w:tcPr>
          <w:p w14:paraId="48E1734A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0C10B028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 xml:space="preserve">Q4 </w:t>
            </w:r>
            <w:r w:rsidRPr="00F75F42">
              <w:rPr>
                <w:rFonts w:ascii="Times New Roman" w:eastAsia="맑은 고딕" w:hAnsi="Times New Roman" w:cs="Times New Roman"/>
                <w:sz w:val="22"/>
              </w:rPr>
              <w:t>≥ 1743</w:t>
            </w:r>
          </w:p>
        </w:tc>
        <w:tc>
          <w:tcPr>
            <w:tcW w:w="3073" w:type="dxa"/>
          </w:tcPr>
          <w:p w14:paraId="7742B2F0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53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42, 0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67)</w:t>
            </w:r>
          </w:p>
        </w:tc>
        <w:tc>
          <w:tcPr>
            <w:tcW w:w="1123" w:type="dxa"/>
          </w:tcPr>
          <w:p w14:paraId="54D79B2B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6A7613" w:rsidRPr="00F75F42" w14:paraId="3CDEF121" w14:textId="77777777" w:rsidTr="002000AD">
        <w:trPr>
          <w:trHeight w:val="468"/>
        </w:trPr>
        <w:tc>
          <w:tcPr>
            <w:tcW w:w="4820" w:type="dxa"/>
            <w:gridSpan w:val="2"/>
          </w:tcPr>
          <w:p w14:paraId="4210C377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CRRT use</w:t>
            </w:r>
          </w:p>
        </w:tc>
        <w:tc>
          <w:tcPr>
            <w:tcW w:w="3073" w:type="dxa"/>
          </w:tcPr>
          <w:p w14:paraId="182781E0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39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06, 1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83)</w:t>
            </w:r>
          </w:p>
        </w:tc>
        <w:tc>
          <w:tcPr>
            <w:tcW w:w="1123" w:type="dxa"/>
          </w:tcPr>
          <w:p w14:paraId="3EAE3974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017</w:t>
            </w:r>
          </w:p>
        </w:tc>
      </w:tr>
      <w:tr w:rsidR="006A7613" w:rsidRPr="00F75F42" w14:paraId="376DB75B" w14:textId="77777777" w:rsidTr="002000AD">
        <w:trPr>
          <w:trHeight w:val="458"/>
        </w:trPr>
        <w:tc>
          <w:tcPr>
            <w:tcW w:w="4820" w:type="dxa"/>
            <w:gridSpan w:val="2"/>
          </w:tcPr>
          <w:p w14:paraId="4FD55E99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Vasopressor use</w:t>
            </w:r>
          </w:p>
        </w:tc>
        <w:tc>
          <w:tcPr>
            <w:tcW w:w="3073" w:type="dxa"/>
          </w:tcPr>
          <w:p w14:paraId="479AE4BB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97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84, 1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11)</w:t>
            </w:r>
          </w:p>
        </w:tc>
        <w:tc>
          <w:tcPr>
            <w:tcW w:w="1123" w:type="dxa"/>
          </w:tcPr>
          <w:p w14:paraId="1C45A8E9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620</w:t>
            </w:r>
          </w:p>
        </w:tc>
      </w:tr>
      <w:tr w:rsidR="006A7613" w:rsidRPr="00F75F42" w14:paraId="2E90E607" w14:textId="77777777" w:rsidTr="002000AD">
        <w:trPr>
          <w:trHeight w:val="458"/>
        </w:trPr>
        <w:tc>
          <w:tcPr>
            <w:tcW w:w="4820" w:type="dxa"/>
            <w:gridSpan w:val="2"/>
          </w:tcPr>
          <w:p w14:paraId="071FE731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ECMO support</w:t>
            </w:r>
          </w:p>
        </w:tc>
        <w:tc>
          <w:tcPr>
            <w:tcW w:w="3073" w:type="dxa"/>
          </w:tcPr>
          <w:p w14:paraId="6DF50110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30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73, 7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18)</w:t>
            </w:r>
          </w:p>
        </w:tc>
        <w:tc>
          <w:tcPr>
            <w:tcW w:w="1123" w:type="dxa"/>
          </w:tcPr>
          <w:p w14:paraId="6B36C0D7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150</w:t>
            </w:r>
          </w:p>
        </w:tc>
      </w:tr>
      <w:tr w:rsidR="006A7613" w:rsidRPr="00F75F42" w14:paraId="43F5DA5D" w14:textId="77777777" w:rsidTr="002000AD">
        <w:trPr>
          <w:trHeight w:val="458"/>
        </w:trPr>
        <w:tc>
          <w:tcPr>
            <w:tcW w:w="4820" w:type="dxa"/>
            <w:gridSpan w:val="2"/>
          </w:tcPr>
          <w:p w14:paraId="07D56001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Mechanical ventilator support</w:t>
            </w:r>
          </w:p>
        </w:tc>
        <w:tc>
          <w:tcPr>
            <w:tcW w:w="3073" w:type="dxa"/>
          </w:tcPr>
          <w:p w14:paraId="1FD0C874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21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92, 2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54)</w:t>
            </w:r>
          </w:p>
        </w:tc>
        <w:tc>
          <w:tcPr>
            <w:tcW w:w="1123" w:type="dxa"/>
          </w:tcPr>
          <w:p w14:paraId="27A6C590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6A7613" w:rsidRPr="00F75F42" w14:paraId="7FB53C6F" w14:textId="77777777" w:rsidTr="002000AD">
        <w:trPr>
          <w:trHeight w:val="458"/>
        </w:trPr>
        <w:tc>
          <w:tcPr>
            <w:tcW w:w="4820" w:type="dxa"/>
            <w:gridSpan w:val="2"/>
          </w:tcPr>
          <w:p w14:paraId="49C6EC57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ICU admission</w:t>
            </w:r>
          </w:p>
        </w:tc>
        <w:tc>
          <w:tcPr>
            <w:tcW w:w="3073" w:type="dxa"/>
          </w:tcPr>
          <w:p w14:paraId="6F65952D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97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85, 1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10)</w:t>
            </w:r>
          </w:p>
        </w:tc>
        <w:tc>
          <w:tcPr>
            <w:tcW w:w="1123" w:type="dxa"/>
          </w:tcPr>
          <w:p w14:paraId="2718DBCE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630</w:t>
            </w:r>
          </w:p>
        </w:tc>
      </w:tr>
      <w:tr w:rsidR="006A7613" w:rsidRPr="00F75F42" w14:paraId="750C3C95" w14:textId="77777777" w:rsidTr="002000AD">
        <w:trPr>
          <w:trHeight w:val="458"/>
        </w:trPr>
        <w:tc>
          <w:tcPr>
            <w:tcW w:w="4820" w:type="dxa"/>
            <w:gridSpan w:val="2"/>
          </w:tcPr>
          <w:p w14:paraId="66DC5CEB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Total number of hospital admission for sepsis</w:t>
            </w:r>
          </w:p>
        </w:tc>
        <w:tc>
          <w:tcPr>
            <w:tcW w:w="3073" w:type="dxa"/>
          </w:tcPr>
          <w:p w14:paraId="2EE5811C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3596CB91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A7613" w:rsidRPr="00F75F42" w14:paraId="72DCA6BA" w14:textId="77777777" w:rsidTr="002000AD">
        <w:trPr>
          <w:trHeight w:val="458"/>
        </w:trPr>
        <w:tc>
          <w:tcPr>
            <w:tcW w:w="281" w:type="dxa"/>
          </w:tcPr>
          <w:p w14:paraId="717D2832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697C00F8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3073" w:type="dxa"/>
          </w:tcPr>
          <w:p w14:paraId="553E1F35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4B400A6C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A7613" w:rsidRPr="00F75F42" w14:paraId="740CE0C2" w14:textId="77777777" w:rsidTr="002000AD">
        <w:trPr>
          <w:trHeight w:val="458"/>
        </w:trPr>
        <w:tc>
          <w:tcPr>
            <w:tcW w:w="281" w:type="dxa"/>
          </w:tcPr>
          <w:p w14:paraId="15F51114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59CE821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2-3</w:t>
            </w:r>
          </w:p>
        </w:tc>
        <w:tc>
          <w:tcPr>
            <w:tcW w:w="3073" w:type="dxa"/>
          </w:tcPr>
          <w:p w14:paraId="1F823F37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88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80, 0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98)</w:t>
            </w:r>
          </w:p>
        </w:tc>
        <w:tc>
          <w:tcPr>
            <w:tcW w:w="1123" w:type="dxa"/>
          </w:tcPr>
          <w:p w14:paraId="62BFD2F5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021</w:t>
            </w:r>
          </w:p>
        </w:tc>
      </w:tr>
      <w:tr w:rsidR="006A7613" w:rsidRPr="00F75F42" w14:paraId="2FA424C9" w14:textId="77777777" w:rsidTr="002000AD">
        <w:trPr>
          <w:trHeight w:val="458"/>
        </w:trPr>
        <w:tc>
          <w:tcPr>
            <w:tcW w:w="281" w:type="dxa"/>
          </w:tcPr>
          <w:p w14:paraId="2D1777ED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86085E7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4-5</w:t>
            </w:r>
          </w:p>
        </w:tc>
        <w:tc>
          <w:tcPr>
            <w:tcW w:w="3073" w:type="dxa"/>
          </w:tcPr>
          <w:p w14:paraId="29FDE1B6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69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55, 0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86)</w:t>
            </w:r>
          </w:p>
        </w:tc>
        <w:tc>
          <w:tcPr>
            <w:tcW w:w="1123" w:type="dxa"/>
          </w:tcPr>
          <w:p w14:paraId="0BC8C116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6A7613" w:rsidRPr="00F75F42" w14:paraId="331972DD" w14:textId="77777777" w:rsidTr="002000AD">
        <w:trPr>
          <w:trHeight w:val="458"/>
        </w:trPr>
        <w:tc>
          <w:tcPr>
            <w:tcW w:w="281" w:type="dxa"/>
          </w:tcPr>
          <w:p w14:paraId="47240AE9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4CC368F5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>6-7</w:t>
            </w:r>
          </w:p>
        </w:tc>
        <w:tc>
          <w:tcPr>
            <w:tcW w:w="3073" w:type="dxa"/>
          </w:tcPr>
          <w:p w14:paraId="7F9E5073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68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47, 0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99)</w:t>
            </w:r>
          </w:p>
        </w:tc>
        <w:tc>
          <w:tcPr>
            <w:tcW w:w="1123" w:type="dxa"/>
          </w:tcPr>
          <w:p w14:paraId="7781369F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047</w:t>
            </w:r>
          </w:p>
        </w:tc>
      </w:tr>
      <w:tr w:rsidR="006A7613" w:rsidRPr="00F75F42" w14:paraId="5076A8B3" w14:textId="77777777" w:rsidTr="002000AD">
        <w:trPr>
          <w:trHeight w:val="458"/>
        </w:trPr>
        <w:tc>
          <w:tcPr>
            <w:tcW w:w="281" w:type="dxa"/>
          </w:tcPr>
          <w:p w14:paraId="725860EC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438B395E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eastAsia="맑은 고딕" w:hAnsi="Times New Roman" w:cs="Times New Roman"/>
                <w:sz w:val="22"/>
              </w:rPr>
              <w:t xml:space="preserve">≥ </w:t>
            </w:r>
            <w:r w:rsidRPr="00F75F42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3073" w:type="dxa"/>
          </w:tcPr>
          <w:p w14:paraId="4F2499E6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36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22, 0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59)</w:t>
            </w:r>
          </w:p>
        </w:tc>
        <w:tc>
          <w:tcPr>
            <w:tcW w:w="1123" w:type="dxa"/>
          </w:tcPr>
          <w:p w14:paraId="4A30E2B9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6A7613" w:rsidRPr="00F75F42" w14:paraId="57E97E0A" w14:textId="77777777" w:rsidTr="002000AD">
        <w:trPr>
          <w:trHeight w:val="468"/>
        </w:trPr>
        <w:tc>
          <w:tcPr>
            <w:tcW w:w="4820" w:type="dxa"/>
            <w:gridSpan w:val="2"/>
          </w:tcPr>
          <w:p w14:paraId="7332BE88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>Concurrent psychiatric illness</w:t>
            </w:r>
          </w:p>
        </w:tc>
        <w:tc>
          <w:tcPr>
            <w:tcW w:w="3073" w:type="dxa"/>
          </w:tcPr>
          <w:p w14:paraId="7CC449A2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1149D127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A7613" w:rsidRPr="00F75F42" w14:paraId="7702A305" w14:textId="77777777" w:rsidTr="002000AD">
        <w:trPr>
          <w:trHeight w:val="458"/>
        </w:trPr>
        <w:tc>
          <w:tcPr>
            <w:tcW w:w="281" w:type="dxa"/>
          </w:tcPr>
          <w:p w14:paraId="33951A4E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A1EDF8D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Depression</w:t>
            </w:r>
          </w:p>
        </w:tc>
        <w:tc>
          <w:tcPr>
            <w:tcW w:w="3073" w:type="dxa"/>
          </w:tcPr>
          <w:p w14:paraId="0D730D6D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93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84, 1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04)</w:t>
            </w:r>
          </w:p>
        </w:tc>
        <w:tc>
          <w:tcPr>
            <w:tcW w:w="1123" w:type="dxa"/>
          </w:tcPr>
          <w:p w14:paraId="11D6C2FA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220</w:t>
            </w:r>
          </w:p>
        </w:tc>
      </w:tr>
      <w:tr w:rsidR="006A7613" w:rsidRPr="00F75F42" w14:paraId="279FBE3C" w14:textId="77777777" w:rsidTr="002000AD">
        <w:trPr>
          <w:trHeight w:val="458"/>
        </w:trPr>
        <w:tc>
          <w:tcPr>
            <w:tcW w:w="281" w:type="dxa"/>
          </w:tcPr>
          <w:p w14:paraId="3B34EB7B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83AA07A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Anxiety disorder</w:t>
            </w:r>
          </w:p>
        </w:tc>
        <w:tc>
          <w:tcPr>
            <w:tcW w:w="3073" w:type="dxa"/>
          </w:tcPr>
          <w:p w14:paraId="7C2B5D81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98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88, 1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08)</w:t>
            </w:r>
          </w:p>
        </w:tc>
        <w:tc>
          <w:tcPr>
            <w:tcW w:w="1123" w:type="dxa"/>
          </w:tcPr>
          <w:p w14:paraId="26AF215D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650</w:t>
            </w:r>
          </w:p>
        </w:tc>
      </w:tr>
      <w:tr w:rsidR="006A7613" w:rsidRPr="00F75F42" w14:paraId="5627119B" w14:textId="77777777" w:rsidTr="002000AD">
        <w:trPr>
          <w:trHeight w:val="458"/>
        </w:trPr>
        <w:tc>
          <w:tcPr>
            <w:tcW w:w="281" w:type="dxa"/>
          </w:tcPr>
          <w:p w14:paraId="3651C848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A7D4CBE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Substance abuse</w:t>
            </w:r>
          </w:p>
        </w:tc>
        <w:tc>
          <w:tcPr>
            <w:tcW w:w="3073" w:type="dxa"/>
          </w:tcPr>
          <w:p w14:paraId="33F60604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94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26, 2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97)</w:t>
            </w:r>
          </w:p>
        </w:tc>
        <w:tc>
          <w:tcPr>
            <w:tcW w:w="1123" w:type="dxa"/>
          </w:tcPr>
          <w:p w14:paraId="00519E00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002</w:t>
            </w:r>
          </w:p>
        </w:tc>
      </w:tr>
      <w:tr w:rsidR="006A7613" w:rsidRPr="00F75F42" w14:paraId="687AE43E" w14:textId="77777777" w:rsidTr="002000AD">
        <w:trPr>
          <w:trHeight w:val="468"/>
        </w:trPr>
        <w:tc>
          <w:tcPr>
            <w:tcW w:w="281" w:type="dxa"/>
          </w:tcPr>
          <w:p w14:paraId="33DB5C93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017B3F89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PTSD</w:t>
            </w:r>
          </w:p>
        </w:tc>
        <w:tc>
          <w:tcPr>
            <w:tcW w:w="3073" w:type="dxa"/>
          </w:tcPr>
          <w:p w14:paraId="70410CDC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4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68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13, 19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38)</w:t>
            </w:r>
          </w:p>
        </w:tc>
        <w:tc>
          <w:tcPr>
            <w:tcW w:w="1123" w:type="dxa"/>
          </w:tcPr>
          <w:p w14:paraId="0A974691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033</w:t>
            </w:r>
          </w:p>
        </w:tc>
      </w:tr>
      <w:tr w:rsidR="006A7613" w:rsidRPr="00F75F42" w14:paraId="656CA301" w14:textId="77777777" w:rsidTr="002000AD">
        <w:trPr>
          <w:trHeight w:val="468"/>
        </w:trPr>
        <w:tc>
          <w:tcPr>
            <w:tcW w:w="281" w:type="dxa"/>
          </w:tcPr>
          <w:p w14:paraId="4D9307DF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1CA1DEB0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Bipolar</w:t>
            </w:r>
          </w:p>
        </w:tc>
        <w:tc>
          <w:tcPr>
            <w:tcW w:w="3073" w:type="dxa"/>
          </w:tcPr>
          <w:p w14:paraId="08E8D644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16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01, 1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33)</w:t>
            </w:r>
          </w:p>
        </w:tc>
        <w:tc>
          <w:tcPr>
            <w:tcW w:w="1123" w:type="dxa"/>
          </w:tcPr>
          <w:p w14:paraId="67709763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034</w:t>
            </w:r>
          </w:p>
        </w:tc>
      </w:tr>
      <w:tr w:rsidR="006A7613" w:rsidRPr="00F75F42" w14:paraId="77D2287E" w14:textId="77777777" w:rsidTr="002000AD">
        <w:trPr>
          <w:trHeight w:val="468"/>
        </w:trPr>
        <w:tc>
          <w:tcPr>
            <w:tcW w:w="281" w:type="dxa"/>
          </w:tcPr>
          <w:p w14:paraId="13B648BD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5311394D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Schizophrenia</w:t>
            </w:r>
            <w:r w:rsidRPr="00F75F42">
              <w:rPr>
                <w:rFonts w:ascii="Times New Roman" w:hAnsi="Times New Roman" w:cs="Times New Roman"/>
                <w:sz w:val="22"/>
              </w:rPr>
              <w:t xml:space="preserve"> or schizophrenic affective disorder</w:t>
            </w:r>
          </w:p>
        </w:tc>
        <w:tc>
          <w:tcPr>
            <w:tcW w:w="3073" w:type="dxa"/>
          </w:tcPr>
          <w:p w14:paraId="56D0131E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08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87, 1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34)</w:t>
            </w:r>
          </w:p>
        </w:tc>
        <w:tc>
          <w:tcPr>
            <w:tcW w:w="1123" w:type="dxa"/>
          </w:tcPr>
          <w:p w14:paraId="077A3F11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480</w:t>
            </w:r>
          </w:p>
        </w:tc>
      </w:tr>
      <w:tr w:rsidR="006A7613" w:rsidRPr="00F75F42" w14:paraId="20031051" w14:textId="77777777" w:rsidTr="002000AD">
        <w:trPr>
          <w:trHeight w:val="468"/>
        </w:trPr>
        <w:tc>
          <w:tcPr>
            <w:tcW w:w="281" w:type="dxa"/>
          </w:tcPr>
          <w:p w14:paraId="54686840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44745077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Dementia</w:t>
            </w:r>
          </w:p>
        </w:tc>
        <w:tc>
          <w:tcPr>
            <w:tcW w:w="3073" w:type="dxa"/>
          </w:tcPr>
          <w:p w14:paraId="3D3FD0AE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50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36, 1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66)</w:t>
            </w:r>
          </w:p>
        </w:tc>
        <w:tc>
          <w:tcPr>
            <w:tcW w:w="1123" w:type="dxa"/>
          </w:tcPr>
          <w:p w14:paraId="543568D2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6A7613" w:rsidRPr="00F75F42" w14:paraId="0AB1B561" w14:textId="77777777" w:rsidTr="002000AD">
        <w:trPr>
          <w:trHeight w:val="458"/>
        </w:trPr>
        <w:tc>
          <w:tcPr>
            <w:tcW w:w="4820" w:type="dxa"/>
            <w:gridSpan w:val="2"/>
          </w:tcPr>
          <w:p w14:paraId="3095A69A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/>
                <w:sz w:val="22"/>
              </w:rPr>
              <w:t xml:space="preserve">History of 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 xml:space="preserve">Self-harm </w:t>
            </w:r>
            <w:r w:rsidRPr="00F75F42">
              <w:rPr>
                <w:rFonts w:ascii="Times New Roman" w:hAnsi="Times New Roman" w:cs="Times New Roman"/>
                <w:sz w:val="22"/>
              </w:rPr>
              <w:t>or suicidal attempt</w:t>
            </w:r>
          </w:p>
        </w:tc>
        <w:tc>
          <w:tcPr>
            <w:tcW w:w="3073" w:type="dxa"/>
          </w:tcPr>
          <w:p w14:paraId="78253E1B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9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45 (3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32, 26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91)</w:t>
            </w:r>
          </w:p>
        </w:tc>
        <w:tc>
          <w:tcPr>
            <w:tcW w:w="1123" w:type="dxa"/>
          </w:tcPr>
          <w:p w14:paraId="47CC7BAF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6A7613" w:rsidRPr="00F75F42" w14:paraId="519A4B08" w14:textId="77777777" w:rsidTr="002000AD">
        <w:trPr>
          <w:trHeight w:val="458"/>
        </w:trPr>
        <w:tc>
          <w:tcPr>
            <w:tcW w:w="4820" w:type="dxa"/>
            <w:gridSpan w:val="2"/>
          </w:tcPr>
          <w:p w14:paraId="5E8804AE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lastRenderedPageBreak/>
              <w:t>Year of diagnosis of sepsis</w:t>
            </w:r>
          </w:p>
        </w:tc>
        <w:tc>
          <w:tcPr>
            <w:tcW w:w="3073" w:type="dxa"/>
          </w:tcPr>
          <w:p w14:paraId="23287B21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63085463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A7613" w:rsidRPr="00F75F42" w14:paraId="5707F774" w14:textId="77777777" w:rsidTr="002000AD">
        <w:trPr>
          <w:trHeight w:val="468"/>
        </w:trPr>
        <w:tc>
          <w:tcPr>
            <w:tcW w:w="281" w:type="dxa"/>
          </w:tcPr>
          <w:p w14:paraId="273D4F6B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61C89B8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2010</w:t>
            </w:r>
          </w:p>
        </w:tc>
        <w:tc>
          <w:tcPr>
            <w:tcW w:w="3073" w:type="dxa"/>
          </w:tcPr>
          <w:p w14:paraId="3FDC4D7B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0195486C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A7613" w:rsidRPr="00F75F42" w14:paraId="1F524B91" w14:textId="77777777" w:rsidTr="002000AD">
        <w:trPr>
          <w:trHeight w:val="458"/>
        </w:trPr>
        <w:tc>
          <w:tcPr>
            <w:tcW w:w="281" w:type="dxa"/>
          </w:tcPr>
          <w:p w14:paraId="67ACFB06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72271155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2011</w:t>
            </w:r>
          </w:p>
        </w:tc>
        <w:tc>
          <w:tcPr>
            <w:tcW w:w="3073" w:type="dxa"/>
          </w:tcPr>
          <w:p w14:paraId="5FD0E941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90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73, 1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11)</w:t>
            </w:r>
          </w:p>
        </w:tc>
        <w:tc>
          <w:tcPr>
            <w:tcW w:w="1123" w:type="dxa"/>
          </w:tcPr>
          <w:p w14:paraId="6C915AB9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330</w:t>
            </w:r>
          </w:p>
        </w:tc>
      </w:tr>
      <w:tr w:rsidR="006A7613" w:rsidRPr="00F75F42" w14:paraId="69651CB6" w14:textId="77777777" w:rsidTr="002000AD">
        <w:trPr>
          <w:trHeight w:val="458"/>
        </w:trPr>
        <w:tc>
          <w:tcPr>
            <w:tcW w:w="281" w:type="dxa"/>
          </w:tcPr>
          <w:p w14:paraId="3329C3EE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644E5B86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2012</w:t>
            </w:r>
          </w:p>
        </w:tc>
        <w:tc>
          <w:tcPr>
            <w:tcW w:w="3073" w:type="dxa"/>
          </w:tcPr>
          <w:p w14:paraId="2D1A0A42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07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88, 1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31)</w:t>
            </w:r>
          </w:p>
        </w:tc>
        <w:tc>
          <w:tcPr>
            <w:tcW w:w="1123" w:type="dxa"/>
          </w:tcPr>
          <w:p w14:paraId="5B085300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480</w:t>
            </w:r>
          </w:p>
        </w:tc>
      </w:tr>
      <w:tr w:rsidR="006A7613" w:rsidRPr="00F75F42" w14:paraId="7A36D93E" w14:textId="77777777" w:rsidTr="002000AD">
        <w:trPr>
          <w:trHeight w:val="458"/>
        </w:trPr>
        <w:tc>
          <w:tcPr>
            <w:tcW w:w="281" w:type="dxa"/>
          </w:tcPr>
          <w:p w14:paraId="670B59AB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397BD003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2013</w:t>
            </w:r>
          </w:p>
        </w:tc>
        <w:tc>
          <w:tcPr>
            <w:tcW w:w="3073" w:type="dxa"/>
          </w:tcPr>
          <w:p w14:paraId="5DE7C33A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24 (1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02</w:t>
            </w:r>
            <w:r w:rsidRPr="00F75F42">
              <w:rPr>
                <w:rFonts w:ascii="Times New Roman" w:hAnsi="Times New Roman" w:cs="Times New Roman"/>
                <w:sz w:val="22"/>
              </w:rPr>
              <w:t>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/>
                <w:sz w:val="22"/>
              </w:rPr>
              <w:t>51)</w:t>
            </w:r>
          </w:p>
        </w:tc>
        <w:tc>
          <w:tcPr>
            <w:tcW w:w="1123" w:type="dxa"/>
          </w:tcPr>
          <w:p w14:paraId="1F39747E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/>
                <w:sz w:val="22"/>
              </w:rPr>
              <w:t>031</w:t>
            </w:r>
          </w:p>
        </w:tc>
      </w:tr>
      <w:tr w:rsidR="006A7613" w:rsidRPr="00F75F42" w14:paraId="216E5E83" w14:textId="77777777" w:rsidTr="002000AD">
        <w:trPr>
          <w:trHeight w:val="468"/>
        </w:trPr>
        <w:tc>
          <w:tcPr>
            <w:tcW w:w="281" w:type="dxa"/>
          </w:tcPr>
          <w:p w14:paraId="253906B4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17C2DF84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2014</w:t>
            </w:r>
          </w:p>
        </w:tc>
        <w:tc>
          <w:tcPr>
            <w:tcW w:w="3073" w:type="dxa"/>
          </w:tcPr>
          <w:p w14:paraId="2A05804E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09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89, 1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33)</w:t>
            </w:r>
          </w:p>
        </w:tc>
        <w:tc>
          <w:tcPr>
            <w:tcW w:w="1123" w:type="dxa"/>
          </w:tcPr>
          <w:p w14:paraId="3017F067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410</w:t>
            </w:r>
          </w:p>
        </w:tc>
      </w:tr>
      <w:tr w:rsidR="006A7613" w:rsidRPr="00F75F42" w14:paraId="27EF6182" w14:textId="77777777" w:rsidTr="002000AD">
        <w:trPr>
          <w:trHeight w:val="458"/>
        </w:trPr>
        <w:tc>
          <w:tcPr>
            <w:tcW w:w="281" w:type="dxa"/>
          </w:tcPr>
          <w:p w14:paraId="222C78D2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1F23D0BB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2015</w:t>
            </w:r>
          </w:p>
        </w:tc>
        <w:tc>
          <w:tcPr>
            <w:tcW w:w="3073" w:type="dxa"/>
          </w:tcPr>
          <w:p w14:paraId="3C0B5181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94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76, 1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16)</w:t>
            </w:r>
          </w:p>
        </w:tc>
        <w:tc>
          <w:tcPr>
            <w:tcW w:w="1123" w:type="dxa"/>
          </w:tcPr>
          <w:p w14:paraId="194284DA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560</w:t>
            </w:r>
          </w:p>
        </w:tc>
      </w:tr>
      <w:tr w:rsidR="006A7613" w:rsidRPr="00F75F42" w14:paraId="72A18DB6" w14:textId="77777777" w:rsidTr="002000AD">
        <w:trPr>
          <w:trHeight w:val="458"/>
        </w:trPr>
        <w:tc>
          <w:tcPr>
            <w:tcW w:w="281" w:type="dxa"/>
          </w:tcPr>
          <w:p w14:paraId="257C888D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358F5846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2016</w:t>
            </w:r>
          </w:p>
        </w:tc>
        <w:tc>
          <w:tcPr>
            <w:tcW w:w="3073" w:type="dxa"/>
          </w:tcPr>
          <w:p w14:paraId="573A411B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87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70, 1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07)</w:t>
            </w:r>
          </w:p>
        </w:tc>
        <w:tc>
          <w:tcPr>
            <w:tcW w:w="1123" w:type="dxa"/>
          </w:tcPr>
          <w:p w14:paraId="70E0942E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180</w:t>
            </w:r>
          </w:p>
        </w:tc>
      </w:tr>
      <w:tr w:rsidR="006A7613" w:rsidRPr="00F75F42" w14:paraId="486E5E8B" w14:textId="77777777" w:rsidTr="002000AD">
        <w:trPr>
          <w:trHeight w:val="458"/>
        </w:trPr>
        <w:tc>
          <w:tcPr>
            <w:tcW w:w="281" w:type="dxa"/>
          </w:tcPr>
          <w:p w14:paraId="3AC679A0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</w:tcPr>
          <w:p w14:paraId="6B34C85D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2017</w:t>
            </w:r>
          </w:p>
        </w:tc>
        <w:tc>
          <w:tcPr>
            <w:tcW w:w="3073" w:type="dxa"/>
          </w:tcPr>
          <w:p w14:paraId="62F77E6F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84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68, 1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03)</w:t>
            </w:r>
          </w:p>
        </w:tc>
        <w:tc>
          <w:tcPr>
            <w:tcW w:w="1123" w:type="dxa"/>
          </w:tcPr>
          <w:p w14:paraId="4BBA62D5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095</w:t>
            </w:r>
          </w:p>
        </w:tc>
      </w:tr>
      <w:tr w:rsidR="006A7613" w:rsidRPr="00F75F42" w14:paraId="5DF1C1A2" w14:textId="77777777" w:rsidTr="002000AD">
        <w:trPr>
          <w:trHeight w:val="468"/>
        </w:trPr>
        <w:tc>
          <w:tcPr>
            <w:tcW w:w="281" w:type="dxa"/>
            <w:tcBorders>
              <w:bottom w:val="double" w:sz="4" w:space="0" w:color="auto"/>
            </w:tcBorders>
          </w:tcPr>
          <w:p w14:paraId="4D2DDA2E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39" w:type="dxa"/>
            <w:tcBorders>
              <w:bottom w:val="double" w:sz="4" w:space="0" w:color="auto"/>
            </w:tcBorders>
          </w:tcPr>
          <w:p w14:paraId="7317EED3" w14:textId="77777777" w:rsidR="006A7613" w:rsidRPr="00F75F42" w:rsidRDefault="006A7613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2018</w:t>
            </w:r>
          </w:p>
        </w:tc>
        <w:tc>
          <w:tcPr>
            <w:tcW w:w="3073" w:type="dxa"/>
            <w:tcBorders>
              <w:bottom w:val="double" w:sz="4" w:space="0" w:color="auto"/>
            </w:tcBorders>
          </w:tcPr>
          <w:p w14:paraId="783205DE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65 (0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52, 0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81)</w:t>
            </w:r>
          </w:p>
        </w:tc>
        <w:tc>
          <w:tcPr>
            <w:tcW w:w="1123" w:type="dxa"/>
            <w:tcBorders>
              <w:bottom w:val="double" w:sz="4" w:space="0" w:color="auto"/>
            </w:tcBorders>
          </w:tcPr>
          <w:p w14:paraId="3218012C" w14:textId="77777777" w:rsidR="006A7613" w:rsidRPr="00F75F42" w:rsidRDefault="006A7613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F75F42">
              <w:rPr>
                <w:rFonts w:ascii="Times New Roman" w:hAnsi="Times New Roman" w:cs="Times New Roman" w:hint="eastAsia"/>
                <w:sz w:val="22"/>
              </w:rPr>
              <w:t>&lt;0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 w:rsidRPr="00F75F42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</w:tbl>
    <w:p w14:paraId="1E9E5D17" w14:textId="77777777" w:rsidR="006A7613" w:rsidRPr="00163EB2" w:rsidRDefault="006A7613" w:rsidP="006A7613">
      <w:pPr>
        <w:spacing w:line="480" w:lineRule="auto"/>
        <w:rPr>
          <w:rFonts w:ascii="Times New Roman" w:hAnsi="Times New Roman" w:cs="Times New Roman"/>
          <w:sz w:val="22"/>
        </w:rPr>
      </w:pPr>
      <w:r w:rsidRPr="00163EB2">
        <w:rPr>
          <w:rFonts w:ascii="Times New Roman" w:hAnsi="Times New Roman" w:cs="Times New Roman"/>
          <w:sz w:val="22"/>
        </w:rPr>
        <w:t>sHR, subdistribution hazard ratio; CI, confidence interval; CRRT, continuous renal replacement therapy; ECMO, extracorporeal membrane oxygenation; ICU, intensive care unit; PTSD, post-traumatic stress disorder</w:t>
      </w:r>
    </w:p>
    <w:p w14:paraId="3C65EAC9" w14:textId="77777777" w:rsidR="006A7613" w:rsidRPr="00163EB2" w:rsidRDefault="006A7613" w:rsidP="006A7613">
      <w:pPr>
        <w:spacing w:line="480" w:lineRule="auto"/>
        <w:rPr>
          <w:rFonts w:ascii="Times New Roman" w:hAnsi="Times New Roman" w:cs="Times New Roman"/>
          <w:sz w:val="22"/>
        </w:rPr>
      </w:pPr>
    </w:p>
    <w:p w14:paraId="2CECFA09" w14:textId="77777777" w:rsidR="006A7613" w:rsidRPr="007648A3" w:rsidRDefault="006A7613" w:rsidP="006A7613"/>
    <w:p w14:paraId="795800AB" w14:textId="1DD56AA0" w:rsidR="006A7613" w:rsidRDefault="006A7613"/>
    <w:p w14:paraId="1F683D2A" w14:textId="7CFF4135" w:rsidR="001530D6" w:rsidRDefault="001530D6"/>
    <w:p w14:paraId="67757CFF" w14:textId="21492E76" w:rsidR="001530D6" w:rsidRDefault="001530D6"/>
    <w:p w14:paraId="0F8826F5" w14:textId="754B406B" w:rsidR="001530D6" w:rsidRDefault="001530D6"/>
    <w:p w14:paraId="62F34AA5" w14:textId="2A838CDC" w:rsidR="001530D6" w:rsidRDefault="001530D6"/>
    <w:p w14:paraId="13BFA380" w14:textId="39F0153B" w:rsidR="001530D6" w:rsidRDefault="001530D6"/>
    <w:p w14:paraId="4A6B46F5" w14:textId="108E0CA2" w:rsidR="001530D6" w:rsidRDefault="001530D6"/>
    <w:p w14:paraId="34875E58" w14:textId="483B3859" w:rsidR="001530D6" w:rsidRDefault="001530D6"/>
    <w:p w14:paraId="22ED9B21" w14:textId="106510F1" w:rsidR="001530D6" w:rsidRDefault="001530D6"/>
    <w:p w14:paraId="104799C3" w14:textId="25E287C3" w:rsidR="001530D6" w:rsidRDefault="001530D6"/>
    <w:p w14:paraId="7E7F06F9" w14:textId="6A3B7511" w:rsidR="001530D6" w:rsidRDefault="001530D6"/>
    <w:p w14:paraId="54F2B26E" w14:textId="77777777" w:rsidR="001530D6" w:rsidRPr="00863BCB" w:rsidRDefault="001530D6" w:rsidP="001530D6">
      <w:pPr>
        <w:spacing w:line="480" w:lineRule="auto"/>
        <w:rPr>
          <w:rFonts w:ascii="Times New Roman" w:eastAsia="맑은 고딕" w:hAnsi="Times New Roman" w:cs="Times New Roman"/>
          <w:sz w:val="22"/>
        </w:rPr>
      </w:pPr>
      <w:r w:rsidRPr="00863BCB">
        <w:rPr>
          <w:rFonts w:ascii="Times New Roman" w:hAnsi="Times New Roman" w:cs="Times New Roman"/>
          <w:sz w:val="22"/>
        </w:rPr>
        <w:lastRenderedPageBreak/>
        <w:t xml:space="preserve">Table S5. </w:t>
      </w:r>
      <w:r w:rsidRPr="00863BCB">
        <w:rPr>
          <w:rFonts w:ascii="Times New Roman" w:eastAsia="맑은 고딕" w:hAnsi="Times New Roman" w:cs="Times New Roman"/>
          <w:sz w:val="22"/>
        </w:rPr>
        <w:t>Competing risk analyses using the Fine and Gray model for suicide mortality in patients with sepsis who were admitted to hospitals from 2016 to 2018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"/>
        <w:gridCol w:w="4681"/>
        <w:gridCol w:w="2931"/>
        <w:gridCol w:w="1123"/>
      </w:tblGrid>
      <w:tr w:rsidR="001530D6" w:rsidRPr="00863BCB" w14:paraId="45A8E223" w14:textId="77777777" w:rsidTr="002000AD">
        <w:trPr>
          <w:trHeight w:val="916"/>
        </w:trPr>
        <w:tc>
          <w:tcPr>
            <w:tcW w:w="4962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B40CD6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Variable</w:t>
            </w:r>
          </w:p>
        </w:tc>
        <w:tc>
          <w:tcPr>
            <w:tcW w:w="2931" w:type="dxa"/>
            <w:tcBorders>
              <w:top w:val="double" w:sz="4" w:space="0" w:color="auto"/>
              <w:bottom w:val="double" w:sz="4" w:space="0" w:color="auto"/>
            </w:tcBorders>
          </w:tcPr>
          <w:p w14:paraId="7F5D56A3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Death by suicide</w:t>
            </w:r>
          </w:p>
          <w:p w14:paraId="3AD1B6CF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/>
                <w:sz w:val="22"/>
              </w:rPr>
              <w:t>sHR (95% CI)</w:t>
            </w:r>
          </w:p>
        </w:tc>
        <w:tc>
          <w:tcPr>
            <w:tcW w:w="112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5EE5F7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/>
                <w:i/>
                <w:sz w:val="22"/>
              </w:rPr>
              <w:t>P</w:t>
            </w:r>
            <w:r w:rsidRPr="00863BCB">
              <w:rPr>
                <w:rFonts w:ascii="Times New Roman" w:hAnsi="Times New Roman" w:cs="Times New Roman"/>
                <w:sz w:val="22"/>
              </w:rPr>
              <w:t>-value</w:t>
            </w:r>
          </w:p>
        </w:tc>
      </w:tr>
      <w:tr w:rsidR="001530D6" w:rsidRPr="00863BCB" w14:paraId="74E31013" w14:textId="77777777" w:rsidTr="002000AD">
        <w:trPr>
          <w:trHeight w:val="468"/>
        </w:trPr>
        <w:tc>
          <w:tcPr>
            <w:tcW w:w="4962" w:type="dxa"/>
            <w:gridSpan w:val="2"/>
            <w:tcBorders>
              <w:top w:val="double" w:sz="4" w:space="0" w:color="auto"/>
            </w:tcBorders>
          </w:tcPr>
          <w:p w14:paraId="7AF83566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Sex, male (vs female)</w:t>
            </w:r>
          </w:p>
        </w:tc>
        <w:tc>
          <w:tcPr>
            <w:tcW w:w="2931" w:type="dxa"/>
            <w:tcBorders>
              <w:top w:val="double" w:sz="4" w:space="0" w:color="auto"/>
            </w:tcBorders>
          </w:tcPr>
          <w:p w14:paraId="1F257E59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62 (1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45, 1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82)</w:t>
            </w:r>
          </w:p>
        </w:tc>
        <w:tc>
          <w:tcPr>
            <w:tcW w:w="1123" w:type="dxa"/>
            <w:tcBorders>
              <w:top w:val="double" w:sz="4" w:space="0" w:color="auto"/>
            </w:tcBorders>
          </w:tcPr>
          <w:p w14:paraId="7C6CCC35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&lt;0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1530D6" w:rsidRPr="00863BCB" w14:paraId="2618DA6E" w14:textId="77777777" w:rsidTr="002000AD">
        <w:trPr>
          <w:trHeight w:val="468"/>
        </w:trPr>
        <w:tc>
          <w:tcPr>
            <w:tcW w:w="4962" w:type="dxa"/>
            <w:gridSpan w:val="2"/>
          </w:tcPr>
          <w:p w14:paraId="45ECAECD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Age, year</w:t>
            </w:r>
          </w:p>
        </w:tc>
        <w:tc>
          <w:tcPr>
            <w:tcW w:w="2931" w:type="dxa"/>
          </w:tcPr>
          <w:p w14:paraId="23FAB8BB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648D91A2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530D6" w:rsidRPr="00863BCB" w14:paraId="2C96CC0A" w14:textId="77777777" w:rsidTr="002000AD">
        <w:trPr>
          <w:trHeight w:val="468"/>
        </w:trPr>
        <w:tc>
          <w:tcPr>
            <w:tcW w:w="281" w:type="dxa"/>
          </w:tcPr>
          <w:p w14:paraId="22807AFD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35FB0B43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/>
                <w:sz w:val="22"/>
              </w:rPr>
              <w:t>18-35</w:t>
            </w:r>
          </w:p>
        </w:tc>
        <w:tc>
          <w:tcPr>
            <w:tcW w:w="2931" w:type="dxa"/>
          </w:tcPr>
          <w:p w14:paraId="7AEBCA86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42C577EE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530D6" w:rsidRPr="00863BCB" w14:paraId="00A60977" w14:textId="77777777" w:rsidTr="002000AD">
        <w:trPr>
          <w:trHeight w:val="468"/>
        </w:trPr>
        <w:tc>
          <w:tcPr>
            <w:tcW w:w="281" w:type="dxa"/>
          </w:tcPr>
          <w:p w14:paraId="301E68A9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19A1EABF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/>
                <w:sz w:val="22"/>
              </w:rPr>
              <w:t>36-50</w:t>
            </w:r>
          </w:p>
        </w:tc>
        <w:tc>
          <w:tcPr>
            <w:tcW w:w="2931" w:type="dxa"/>
          </w:tcPr>
          <w:p w14:paraId="73B76292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2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00 (1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 xml:space="preserve">06, </w:t>
            </w:r>
            <w:r w:rsidRPr="00863BCB">
              <w:rPr>
                <w:rFonts w:ascii="Times New Roman" w:hAnsi="Times New Roman" w:cs="Times New Roman"/>
                <w:sz w:val="22"/>
              </w:rPr>
              <w:t>3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/>
                <w:sz w:val="22"/>
              </w:rPr>
              <w:t>78)</w:t>
            </w:r>
          </w:p>
        </w:tc>
        <w:tc>
          <w:tcPr>
            <w:tcW w:w="1123" w:type="dxa"/>
          </w:tcPr>
          <w:p w14:paraId="5D4D7C4A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032</w:t>
            </w:r>
          </w:p>
        </w:tc>
      </w:tr>
      <w:tr w:rsidR="001530D6" w:rsidRPr="00863BCB" w14:paraId="73E7536B" w14:textId="77777777" w:rsidTr="002000AD">
        <w:trPr>
          <w:trHeight w:val="468"/>
        </w:trPr>
        <w:tc>
          <w:tcPr>
            <w:tcW w:w="281" w:type="dxa"/>
          </w:tcPr>
          <w:p w14:paraId="7CC5C0E4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4985E08B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/>
                <w:sz w:val="22"/>
              </w:rPr>
              <w:t>51-65</w:t>
            </w:r>
          </w:p>
        </w:tc>
        <w:tc>
          <w:tcPr>
            <w:tcW w:w="2931" w:type="dxa"/>
          </w:tcPr>
          <w:p w14:paraId="3004014D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2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25 (1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23, 4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13)</w:t>
            </w:r>
          </w:p>
        </w:tc>
        <w:tc>
          <w:tcPr>
            <w:tcW w:w="1123" w:type="dxa"/>
          </w:tcPr>
          <w:p w14:paraId="24B2A16B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009</w:t>
            </w:r>
          </w:p>
        </w:tc>
      </w:tr>
      <w:tr w:rsidR="001530D6" w:rsidRPr="00863BCB" w14:paraId="7DA8BBFC" w14:textId="77777777" w:rsidTr="002000AD">
        <w:trPr>
          <w:trHeight w:val="468"/>
        </w:trPr>
        <w:tc>
          <w:tcPr>
            <w:tcW w:w="281" w:type="dxa"/>
          </w:tcPr>
          <w:p w14:paraId="0C783001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79D63ADA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/>
                <w:sz w:val="22"/>
              </w:rPr>
              <w:t>65-80</w:t>
            </w:r>
          </w:p>
        </w:tc>
        <w:tc>
          <w:tcPr>
            <w:tcW w:w="2931" w:type="dxa"/>
          </w:tcPr>
          <w:p w14:paraId="2A9CA8A5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2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43 (1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33, 4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44)</w:t>
            </w:r>
          </w:p>
        </w:tc>
        <w:tc>
          <w:tcPr>
            <w:tcW w:w="1123" w:type="dxa"/>
          </w:tcPr>
          <w:p w14:paraId="56FE87B3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004</w:t>
            </w:r>
          </w:p>
        </w:tc>
      </w:tr>
      <w:tr w:rsidR="001530D6" w:rsidRPr="00863BCB" w14:paraId="01BDE597" w14:textId="77777777" w:rsidTr="002000AD">
        <w:trPr>
          <w:trHeight w:val="468"/>
        </w:trPr>
        <w:tc>
          <w:tcPr>
            <w:tcW w:w="281" w:type="dxa"/>
          </w:tcPr>
          <w:p w14:paraId="4D40AA35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44CE903D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eastAsia="맑은 고딕" w:hAnsi="Times New Roman" w:cs="Times New Roman"/>
                <w:sz w:val="22"/>
              </w:rPr>
              <w:t xml:space="preserve">≥ </w:t>
            </w:r>
            <w:r w:rsidRPr="00863BCB">
              <w:rPr>
                <w:rFonts w:ascii="Times New Roman" w:hAnsi="Times New Roman" w:cs="Times New Roman"/>
                <w:sz w:val="22"/>
              </w:rPr>
              <w:t>81</w:t>
            </w:r>
          </w:p>
        </w:tc>
        <w:tc>
          <w:tcPr>
            <w:tcW w:w="2931" w:type="dxa"/>
          </w:tcPr>
          <w:p w14:paraId="43805DF6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3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42 (1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87, 6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25)</w:t>
            </w:r>
          </w:p>
        </w:tc>
        <w:tc>
          <w:tcPr>
            <w:tcW w:w="1123" w:type="dxa"/>
          </w:tcPr>
          <w:p w14:paraId="2EA16C20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&lt;0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1530D6" w:rsidRPr="00863BCB" w14:paraId="7473DF4F" w14:textId="77777777" w:rsidTr="002000AD">
        <w:trPr>
          <w:trHeight w:val="458"/>
        </w:trPr>
        <w:tc>
          <w:tcPr>
            <w:tcW w:w="4962" w:type="dxa"/>
            <w:gridSpan w:val="2"/>
          </w:tcPr>
          <w:p w14:paraId="6D1D7CC9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Residence at diagnosis of sepsis</w:t>
            </w:r>
          </w:p>
        </w:tc>
        <w:tc>
          <w:tcPr>
            <w:tcW w:w="2931" w:type="dxa"/>
          </w:tcPr>
          <w:p w14:paraId="1F492E4C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5581ED27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530D6" w:rsidRPr="00863BCB" w14:paraId="5A8D81C7" w14:textId="77777777" w:rsidTr="002000AD">
        <w:trPr>
          <w:trHeight w:val="458"/>
        </w:trPr>
        <w:tc>
          <w:tcPr>
            <w:tcW w:w="281" w:type="dxa"/>
          </w:tcPr>
          <w:p w14:paraId="1C4ADA5B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7EA783E3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Urban</w:t>
            </w:r>
          </w:p>
        </w:tc>
        <w:tc>
          <w:tcPr>
            <w:tcW w:w="2931" w:type="dxa"/>
          </w:tcPr>
          <w:p w14:paraId="7B7B8975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4D554038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530D6" w:rsidRPr="00863BCB" w14:paraId="64954E78" w14:textId="77777777" w:rsidTr="002000AD">
        <w:trPr>
          <w:trHeight w:val="468"/>
        </w:trPr>
        <w:tc>
          <w:tcPr>
            <w:tcW w:w="281" w:type="dxa"/>
          </w:tcPr>
          <w:p w14:paraId="01B89C8B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225A2D88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Rural</w:t>
            </w:r>
          </w:p>
        </w:tc>
        <w:tc>
          <w:tcPr>
            <w:tcW w:w="2931" w:type="dxa"/>
          </w:tcPr>
          <w:p w14:paraId="78917440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04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92, 1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17)</w:t>
            </w:r>
          </w:p>
        </w:tc>
        <w:tc>
          <w:tcPr>
            <w:tcW w:w="1123" w:type="dxa"/>
          </w:tcPr>
          <w:p w14:paraId="7F25B4C8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520</w:t>
            </w:r>
          </w:p>
        </w:tc>
      </w:tr>
      <w:tr w:rsidR="001530D6" w:rsidRPr="00863BCB" w14:paraId="0ACC6BBE" w14:textId="77777777" w:rsidTr="002000AD">
        <w:trPr>
          <w:trHeight w:val="458"/>
        </w:trPr>
        <w:tc>
          <w:tcPr>
            <w:tcW w:w="4962" w:type="dxa"/>
            <w:gridSpan w:val="2"/>
          </w:tcPr>
          <w:p w14:paraId="4EF04E80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Income level at diagnosis of sepsis</w:t>
            </w:r>
          </w:p>
        </w:tc>
        <w:tc>
          <w:tcPr>
            <w:tcW w:w="2931" w:type="dxa"/>
          </w:tcPr>
          <w:p w14:paraId="74005678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4C022EDB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530D6" w:rsidRPr="00863BCB" w14:paraId="148D1987" w14:textId="77777777" w:rsidTr="002000AD">
        <w:trPr>
          <w:trHeight w:val="458"/>
        </w:trPr>
        <w:tc>
          <w:tcPr>
            <w:tcW w:w="281" w:type="dxa"/>
          </w:tcPr>
          <w:p w14:paraId="5F4E05E1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4F4468DF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Q1 (Lowest)</w:t>
            </w:r>
          </w:p>
        </w:tc>
        <w:tc>
          <w:tcPr>
            <w:tcW w:w="2931" w:type="dxa"/>
          </w:tcPr>
          <w:p w14:paraId="0E780E94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2ED3F5E5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530D6" w:rsidRPr="00863BCB" w14:paraId="2B290A86" w14:textId="77777777" w:rsidTr="002000AD">
        <w:trPr>
          <w:trHeight w:val="468"/>
        </w:trPr>
        <w:tc>
          <w:tcPr>
            <w:tcW w:w="281" w:type="dxa"/>
          </w:tcPr>
          <w:p w14:paraId="04190087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4E35DC29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Q2</w:t>
            </w:r>
          </w:p>
        </w:tc>
        <w:tc>
          <w:tcPr>
            <w:tcW w:w="2931" w:type="dxa"/>
          </w:tcPr>
          <w:p w14:paraId="034BF5AD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07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88, 1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30)</w:t>
            </w:r>
          </w:p>
        </w:tc>
        <w:tc>
          <w:tcPr>
            <w:tcW w:w="1123" w:type="dxa"/>
          </w:tcPr>
          <w:p w14:paraId="141CAD17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510</w:t>
            </w:r>
          </w:p>
        </w:tc>
      </w:tr>
      <w:tr w:rsidR="001530D6" w:rsidRPr="00863BCB" w14:paraId="487037D4" w14:textId="77777777" w:rsidTr="002000AD">
        <w:trPr>
          <w:trHeight w:val="458"/>
        </w:trPr>
        <w:tc>
          <w:tcPr>
            <w:tcW w:w="281" w:type="dxa"/>
          </w:tcPr>
          <w:p w14:paraId="608585E1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7D6DE259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Q3</w:t>
            </w:r>
          </w:p>
        </w:tc>
        <w:tc>
          <w:tcPr>
            <w:tcW w:w="2931" w:type="dxa"/>
          </w:tcPr>
          <w:p w14:paraId="7B9179D2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18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99, 1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41)</w:t>
            </w:r>
          </w:p>
        </w:tc>
        <w:tc>
          <w:tcPr>
            <w:tcW w:w="1123" w:type="dxa"/>
          </w:tcPr>
          <w:p w14:paraId="16FB797C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060</w:t>
            </w:r>
          </w:p>
        </w:tc>
      </w:tr>
      <w:tr w:rsidR="001530D6" w:rsidRPr="00863BCB" w14:paraId="332B753F" w14:textId="77777777" w:rsidTr="002000AD">
        <w:trPr>
          <w:trHeight w:val="458"/>
        </w:trPr>
        <w:tc>
          <w:tcPr>
            <w:tcW w:w="281" w:type="dxa"/>
          </w:tcPr>
          <w:p w14:paraId="141A992F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5B735965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Q4 (Highest)</w:t>
            </w:r>
          </w:p>
        </w:tc>
        <w:tc>
          <w:tcPr>
            <w:tcW w:w="2931" w:type="dxa"/>
          </w:tcPr>
          <w:p w14:paraId="73394FCE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10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94, 1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28)</w:t>
            </w:r>
          </w:p>
        </w:tc>
        <w:tc>
          <w:tcPr>
            <w:tcW w:w="1123" w:type="dxa"/>
          </w:tcPr>
          <w:p w14:paraId="78B7830D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240</w:t>
            </w:r>
          </w:p>
        </w:tc>
      </w:tr>
      <w:tr w:rsidR="001530D6" w:rsidRPr="00863BCB" w14:paraId="1A6B669C" w14:textId="77777777" w:rsidTr="002000AD">
        <w:trPr>
          <w:trHeight w:val="458"/>
        </w:trPr>
        <w:tc>
          <w:tcPr>
            <w:tcW w:w="281" w:type="dxa"/>
          </w:tcPr>
          <w:p w14:paraId="253DBE8A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4CC38701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Unknown</w:t>
            </w:r>
          </w:p>
        </w:tc>
        <w:tc>
          <w:tcPr>
            <w:tcW w:w="2931" w:type="dxa"/>
          </w:tcPr>
          <w:p w14:paraId="041F0729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13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92, 1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39)</w:t>
            </w:r>
          </w:p>
        </w:tc>
        <w:tc>
          <w:tcPr>
            <w:tcW w:w="1123" w:type="dxa"/>
          </w:tcPr>
          <w:p w14:paraId="3562628C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240</w:t>
            </w:r>
          </w:p>
        </w:tc>
      </w:tr>
      <w:tr w:rsidR="001530D6" w:rsidRPr="00863BCB" w14:paraId="1798D7FC" w14:textId="77777777" w:rsidTr="002000AD">
        <w:trPr>
          <w:trHeight w:val="468"/>
        </w:trPr>
        <w:tc>
          <w:tcPr>
            <w:tcW w:w="4962" w:type="dxa"/>
            <w:gridSpan w:val="2"/>
          </w:tcPr>
          <w:p w14:paraId="254C28AB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 xml:space="preserve">Charlson comorbidity index </w:t>
            </w:r>
          </w:p>
        </w:tc>
        <w:tc>
          <w:tcPr>
            <w:tcW w:w="2931" w:type="dxa"/>
          </w:tcPr>
          <w:p w14:paraId="75C0F239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06196734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530D6" w:rsidRPr="00863BCB" w14:paraId="608466BB" w14:textId="77777777" w:rsidTr="002000AD">
        <w:trPr>
          <w:trHeight w:val="468"/>
        </w:trPr>
        <w:tc>
          <w:tcPr>
            <w:tcW w:w="281" w:type="dxa"/>
          </w:tcPr>
          <w:p w14:paraId="5DA2AAD3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4480370B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3-6</w:t>
            </w:r>
            <w:r w:rsidRPr="00863BCB">
              <w:rPr>
                <w:rFonts w:ascii="Times New Roman" w:hAnsi="Times New Roman" w:cs="Times New Roman"/>
                <w:sz w:val="22"/>
              </w:rPr>
              <w:t xml:space="preserve"> (vs -2)</w:t>
            </w:r>
          </w:p>
        </w:tc>
        <w:tc>
          <w:tcPr>
            <w:tcW w:w="2931" w:type="dxa"/>
          </w:tcPr>
          <w:p w14:paraId="05CC8B66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02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87, 1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21)</w:t>
            </w:r>
          </w:p>
        </w:tc>
        <w:tc>
          <w:tcPr>
            <w:tcW w:w="1123" w:type="dxa"/>
          </w:tcPr>
          <w:p w14:paraId="130C78D6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960</w:t>
            </w:r>
          </w:p>
        </w:tc>
      </w:tr>
      <w:tr w:rsidR="001530D6" w:rsidRPr="00863BCB" w14:paraId="6B2692F7" w14:textId="77777777" w:rsidTr="002000AD">
        <w:trPr>
          <w:trHeight w:val="468"/>
        </w:trPr>
        <w:tc>
          <w:tcPr>
            <w:tcW w:w="281" w:type="dxa"/>
          </w:tcPr>
          <w:p w14:paraId="52660E97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304A9DF5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7-9</w:t>
            </w:r>
            <w:r w:rsidRPr="00863BCB">
              <w:rPr>
                <w:rFonts w:ascii="Times New Roman" w:hAnsi="Times New Roman" w:cs="Times New Roman"/>
                <w:sz w:val="22"/>
              </w:rPr>
              <w:t xml:space="preserve"> (vs -2)</w:t>
            </w:r>
          </w:p>
        </w:tc>
        <w:tc>
          <w:tcPr>
            <w:tcW w:w="2931" w:type="dxa"/>
          </w:tcPr>
          <w:p w14:paraId="399A9772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05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84, 1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06)</w:t>
            </w:r>
          </w:p>
        </w:tc>
        <w:tc>
          <w:tcPr>
            <w:tcW w:w="1123" w:type="dxa"/>
          </w:tcPr>
          <w:p w14:paraId="7AB0C947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062</w:t>
            </w:r>
          </w:p>
        </w:tc>
      </w:tr>
      <w:tr w:rsidR="001530D6" w:rsidRPr="00863BCB" w14:paraId="750FFE27" w14:textId="77777777" w:rsidTr="002000AD">
        <w:trPr>
          <w:trHeight w:val="468"/>
        </w:trPr>
        <w:tc>
          <w:tcPr>
            <w:tcW w:w="281" w:type="dxa"/>
          </w:tcPr>
          <w:p w14:paraId="41E0F668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6E59C42D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/>
                <w:sz w:val="22"/>
              </w:rPr>
              <w:t>-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863BCB">
              <w:rPr>
                <w:rFonts w:ascii="Times New Roman" w:hAnsi="Times New Roman" w:cs="Times New Roman"/>
                <w:sz w:val="22"/>
              </w:rPr>
              <w:t>0 (vs -2)</w:t>
            </w:r>
          </w:p>
        </w:tc>
        <w:tc>
          <w:tcPr>
            <w:tcW w:w="2931" w:type="dxa"/>
          </w:tcPr>
          <w:p w14:paraId="04C7EEBC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35 (1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15, 1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48)</w:t>
            </w:r>
          </w:p>
        </w:tc>
        <w:tc>
          <w:tcPr>
            <w:tcW w:w="1123" w:type="dxa"/>
          </w:tcPr>
          <w:p w14:paraId="051E437E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/>
                <w:sz w:val="22"/>
              </w:rPr>
              <w:t>&lt;0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/>
                <w:sz w:val="22"/>
              </w:rPr>
              <w:t>001</w:t>
            </w:r>
          </w:p>
        </w:tc>
      </w:tr>
      <w:tr w:rsidR="001530D6" w:rsidRPr="00863BCB" w14:paraId="60D17591" w14:textId="77777777" w:rsidTr="002000AD">
        <w:trPr>
          <w:trHeight w:val="458"/>
        </w:trPr>
        <w:tc>
          <w:tcPr>
            <w:tcW w:w="4962" w:type="dxa"/>
            <w:gridSpan w:val="2"/>
          </w:tcPr>
          <w:p w14:paraId="01962604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 xml:space="preserve">Elixhauser comorbidity index </w:t>
            </w:r>
          </w:p>
        </w:tc>
        <w:tc>
          <w:tcPr>
            <w:tcW w:w="2931" w:type="dxa"/>
          </w:tcPr>
          <w:p w14:paraId="783D2710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5D10992F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530D6" w:rsidRPr="00863BCB" w14:paraId="34B28211" w14:textId="77777777" w:rsidTr="002000AD">
        <w:trPr>
          <w:trHeight w:val="458"/>
        </w:trPr>
        <w:tc>
          <w:tcPr>
            <w:tcW w:w="281" w:type="dxa"/>
          </w:tcPr>
          <w:p w14:paraId="5E981F2E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0CF109F2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8-17</w:t>
            </w:r>
            <w:r w:rsidRPr="00863BCB">
              <w:rPr>
                <w:rFonts w:ascii="Times New Roman" w:hAnsi="Times New Roman" w:cs="Times New Roman"/>
                <w:sz w:val="22"/>
              </w:rPr>
              <w:t xml:space="preserve"> (vs -7)</w:t>
            </w:r>
          </w:p>
        </w:tc>
        <w:tc>
          <w:tcPr>
            <w:tcW w:w="2931" w:type="dxa"/>
          </w:tcPr>
          <w:p w14:paraId="1617416A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47 (1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18, 1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83)</w:t>
            </w:r>
          </w:p>
        </w:tc>
        <w:tc>
          <w:tcPr>
            <w:tcW w:w="1123" w:type="dxa"/>
          </w:tcPr>
          <w:p w14:paraId="15353157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002</w:t>
            </w:r>
          </w:p>
        </w:tc>
      </w:tr>
      <w:tr w:rsidR="001530D6" w:rsidRPr="00863BCB" w14:paraId="30953F75" w14:textId="77777777" w:rsidTr="002000AD">
        <w:trPr>
          <w:trHeight w:val="458"/>
        </w:trPr>
        <w:tc>
          <w:tcPr>
            <w:tcW w:w="281" w:type="dxa"/>
          </w:tcPr>
          <w:p w14:paraId="3F348724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5D31360F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18-</w:t>
            </w:r>
            <w:r w:rsidRPr="00863BCB">
              <w:rPr>
                <w:rFonts w:ascii="Times New Roman" w:hAnsi="Times New Roman" w:cs="Times New Roman"/>
                <w:sz w:val="22"/>
              </w:rPr>
              <w:t>27 (vs -7)</w:t>
            </w:r>
          </w:p>
        </w:tc>
        <w:tc>
          <w:tcPr>
            <w:tcW w:w="2931" w:type="dxa"/>
          </w:tcPr>
          <w:p w14:paraId="43F3D050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61 (1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28, 2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02)</w:t>
            </w:r>
          </w:p>
        </w:tc>
        <w:tc>
          <w:tcPr>
            <w:tcW w:w="1123" w:type="dxa"/>
          </w:tcPr>
          <w:p w14:paraId="7B8B785B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&lt;0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1530D6" w:rsidRPr="00863BCB" w14:paraId="1692802B" w14:textId="77777777" w:rsidTr="002000AD">
        <w:trPr>
          <w:trHeight w:val="458"/>
        </w:trPr>
        <w:tc>
          <w:tcPr>
            <w:tcW w:w="281" w:type="dxa"/>
          </w:tcPr>
          <w:p w14:paraId="68B043D8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4D27953A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/>
                <w:sz w:val="22"/>
              </w:rPr>
              <w:t>-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2</w:t>
            </w:r>
            <w:r w:rsidRPr="00863BCB">
              <w:rPr>
                <w:rFonts w:ascii="Times New Roman" w:hAnsi="Times New Roman" w:cs="Times New Roman"/>
                <w:sz w:val="22"/>
              </w:rPr>
              <w:t>8 (vs -7)</w:t>
            </w:r>
          </w:p>
        </w:tc>
        <w:tc>
          <w:tcPr>
            <w:tcW w:w="2931" w:type="dxa"/>
          </w:tcPr>
          <w:p w14:paraId="0294B129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87 (1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47, 2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38)</w:t>
            </w:r>
          </w:p>
        </w:tc>
        <w:tc>
          <w:tcPr>
            <w:tcW w:w="1123" w:type="dxa"/>
          </w:tcPr>
          <w:p w14:paraId="1D5D1244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&lt;0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1530D6" w:rsidRPr="00863BCB" w14:paraId="5042DB0F" w14:textId="77777777" w:rsidTr="002000AD">
        <w:trPr>
          <w:trHeight w:val="468"/>
        </w:trPr>
        <w:tc>
          <w:tcPr>
            <w:tcW w:w="4962" w:type="dxa"/>
            <w:gridSpan w:val="2"/>
          </w:tcPr>
          <w:p w14:paraId="0D4BA45A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/>
                <w:sz w:val="22"/>
              </w:rPr>
              <w:t xml:space="preserve">Admitting department </w:t>
            </w:r>
          </w:p>
        </w:tc>
        <w:tc>
          <w:tcPr>
            <w:tcW w:w="2931" w:type="dxa"/>
          </w:tcPr>
          <w:p w14:paraId="29ECC30C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7B037F98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530D6" w:rsidRPr="00863BCB" w14:paraId="243F45C8" w14:textId="77777777" w:rsidTr="002000AD">
        <w:trPr>
          <w:trHeight w:val="458"/>
        </w:trPr>
        <w:tc>
          <w:tcPr>
            <w:tcW w:w="281" w:type="dxa"/>
          </w:tcPr>
          <w:p w14:paraId="2FDABD92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75A74BD3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Medical department</w:t>
            </w:r>
            <w:r w:rsidRPr="00863BCB">
              <w:rPr>
                <w:rFonts w:ascii="Times New Roman" w:hAnsi="Times New Roman" w:cs="Times New Roman"/>
                <w:sz w:val="22"/>
              </w:rPr>
              <w:t xml:space="preserve"> (vs 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Surgical department</w:t>
            </w:r>
            <w:r w:rsidRPr="00863BCB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2931" w:type="dxa"/>
          </w:tcPr>
          <w:p w14:paraId="2E14C9ED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04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92, 1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17)</w:t>
            </w:r>
          </w:p>
        </w:tc>
        <w:tc>
          <w:tcPr>
            <w:tcW w:w="1123" w:type="dxa"/>
          </w:tcPr>
          <w:p w14:paraId="6E934EB4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520</w:t>
            </w:r>
          </w:p>
        </w:tc>
      </w:tr>
      <w:tr w:rsidR="001530D6" w:rsidRPr="00863BCB" w14:paraId="4BBC3C87" w14:textId="77777777" w:rsidTr="002000AD">
        <w:trPr>
          <w:trHeight w:val="458"/>
        </w:trPr>
        <w:tc>
          <w:tcPr>
            <w:tcW w:w="4962" w:type="dxa"/>
            <w:gridSpan w:val="2"/>
          </w:tcPr>
          <w:p w14:paraId="2A64BCD5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/>
                <w:sz w:val="22"/>
              </w:rPr>
              <w:t>Total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 xml:space="preserve"> case volume of sepsis treatment</w:t>
            </w:r>
          </w:p>
        </w:tc>
        <w:tc>
          <w:tcPr>
            <w:tcW w:w="2931" w:type="dxa"/>
          </w:tcPr>
          <w:p w14:paraId="75AD138A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0BD37F03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530D6" w:rsidRPr="00863BCB" w14:paraId="5CBF1285" w14:textId="77777777" w:rsidTr="002000AD">
        <w:trPr>
          <w:trHeight w:val="468"/>
        </w:trPr>
        <w:tc>
          <w:tcPr>
            <w:tcW w:w="281" w:type="dxa"/>
          </w:tcPr>
          <w:p w14:paraId="0F6AE7DB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134D63C0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/>
                <w:sz w:val="22"/>
              </w:rPr>
              <w:t xml:space="preserve">Q1 </w:t>
            </w:r>
            <w:r w:rsidRPr="00863BCB">
              <w:rPr>
                <w:rFonts w:ascii="Times New Roman" w:eastAsia="맑은 고딕" w:hAnsi="Times New Roman" w:cs="Times New Roman"/>
                <w:sz w:val="22"/>
              </w:rPr>
              <w:t>≤ 235</w:t>
            </w:r>
          </w:p>
        </w:tc>
        <w:tc>
          <w:tcPr>
            <w:tcW w:w="2931" w:type="dxa"/>
          </w:tcPr>
          <w:p w14:paraId="1AF87027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47F352DF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530D6" w:rsidRPr="00863BCB" w14:paraId="56E39B3E" w14:textId="77777777" w:rsidTr="002000AD">
        <w:trPr>
          <w:trHeight w:val="458"/>
        </w:trPr>
        <w:tc>
          <w:tcPr>
            <w:tcW w:w="281" w:type="dxa"/>
          </w:tcPr>
          <w:p w14:paraId="29366C88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27EE6CAF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eastAsia="맑은 고딕" w:hAnsi="Times New Roman" w:cs="Times New Roman"/>
                <w:sz w:val="22"/>
              </w:rPr>
              <w:t xml:space="preserve">236 ≤ </w:t>
            </w:r>
            <w:r w:rsidRPr="00863BCB">
              <w:rPr>
                <w:rFonts w:ascii="Times New Roman" w:hAnsi="Times New Roman" w:cs="Times New Roman"/>
                <w:sz w:val="22"/>
              </w:rPr>
              <w:t xml:space="preserve">Q2 </w:t>
            </w:r>
            <w:r w:rsidRPr="00863BCB">
              <w:rPr>
                <w:rFonts w:ascii="Times New Roman" w:eastAsia="맑은 고딕" w:hAnsi="Times New Roman" w:cs="Times New Roman"/>
                <w:sz w:val="22"/>
              </w:rPr>
              <w:t>≤ 710</w:t>
            </w:r>
          </w:p>
        </w:tc>
        <w:tc>
          <w:tcPr>
            <w:tcW w:w="2931" w:type="dxa"/>
          </w:tcPr>
          <w:p w14:paraId="00CC2FCC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92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81, 1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05)</w:t>
            </w:r>
          </w:p>
        </w:tc>
        <w:tc>
          <w:tcPr>
            <w:tcW w:w="1123" w:type="dxa"/>
          </w:tcPr>
          <w:p w14:paraId="34525DC2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210</w:t>
            </w:r>
          </w:p>
        </w:tc>
      </w:tr>
      <w:tr w:rsidR="001530D6" w:rsidRPr="00863BCB" w14:paraId="22285498" w14:textId="77777777" w:rsidTr="002000AD">
        <w:trPr>
          <w:trHeight w:val="458"/>
        </w:trPr>
        <w:tc>
          <w:tcPr>
            <w:tcW w:w="281" w:type="dxa"/>
          </w:tcPr>
          <w:p w14:paraId="74C76E9A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21EB00A2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eastAsia="맑은 고딕" w:hAnsi="Times New Roman" w:cs="Times New Roman"/>
                <w:sz w:val="22"/>
              </w:rPr>
              <w:t xml:space="preserve">710 ≤ </w:t>
            </w:r>
            <w:r w:rsidRPr="00863BCB">
              <w:rPr>
                <w:rFonts w:ascii="Times New Roman" w:hAnsi="Times New Roman" w:cs="Times New Roman"/>
                <w:sz w:val="22"/>
              </w:rPr>
              <w:t xml:space="preserve">Q3 </w:t>
            </w:r>
            <w:r w:rsidRPr="00863BCB">
              <w:rPr>
                <w:rFonts w:ascii="Times New Roman" w:eastAsia="맑은 고딕" w:hAnsi="Times New Roman" w:cs="Times New Roman"/>
                <w:sz w:val="22"/>
              </w:rPr>
              <w:t>≤ 1743</w:t>
            </w:r>
          </w:p>
        </w:tc>
        <w:tc>
          <w:tcPr>
            <w:tcW w:w="2931" w:type="dxa"/>
          </w:tcPr>
          <w:p w14:paraId="4F8415E6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89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76, 1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04)</w:t>
            </w:r>
          </w:p>
        </w:tc>
        <w:tc>
          <w:tcPr>
            <w:tcW w:w="1123" w:type="dxa"/>
          </w:tcPr>
          <w:p w14:paraId="19490A99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140</w:t>
            </w:r>
          </w:p>
        </w:tc>
      </w:tr>
      <w:tr w:rsidR="001530D6" w:rsidRPr="00863BCB" w14:paraId="20B39EC4" w14:textId="77777777" w:rsidTr="002000AD">
        <w:trPr>
          <w:trHeight w:val="458"/>
        </w:trPr>
        <w:tc>
          <w:tcPr>
            <w:tcW w:w="281" w:type="dxa"/>
          </w:tcPr>
          <w:p w14:paraId="004209DD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00811112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/>
                <w:sz w:val="22"/>
              </w:rPr>
              <w:t xml:space="preserve">Q4 </w:t>
            </w:r>
            <w:r w:rsidRPr="00863BCB">
              <w:rPr>
                <w:rFonts w:ascii="Times New Roman" w:eastAsia="맑은 고딕" w:hAnsi="Times New Roman" w:cs="Times New Roman"/>
                <w:sz w:val="22"/>
              </w:rPr>
              <w:t>≥ 1743</w:t>
            </w:r>
          </w:p>
        </w:tc>
        <w:tc>
          <w:tcPr>
            <w:tcW w:w="2931" w:type="dxa"/>
          </w:tcPr>
          <w:p w14:paraId="72789257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53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41, 0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69)</w:t>
            </w:r>
          </w:p>
        </w:tc>
        <w:tc>
          <w:tcPr>
            <w:tcW w:w="1123" w:type="dxa"/>
          </w:tcPr>
          <w:p w14:paraId="169301AA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&lt;0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1530D6" w:rsidRPr="00863BCB" w14:paraId="2D2CD0CA" w14:textId="77777777" w:rsidTr="002000AD">
        <w:trPr>
          <w:trHeight w:val="468"/>
        </w:trPr>
        <w:tc>
          <w:tcPr>
            <w:tcW w:w="4962" w:type="dxa"/>
            <w:gridSpan w:val="2"/>
          </w:tcPr>
          <w:p w14:paraId="25DE8E09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CRRT use</w:t>
            </w:r>
          </w:p>
        </w:tc>
        <w:tc>
          <w:tcPr>
            <w:tcW w:w="2931" w:type="dxa"/>
          </w:tcPr>
          <w:p w14:paraId="65FBB806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11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80, 1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53)</w:t>
            </w:r>
          </w:p>
        </w:tc>
        <w:tc>
          <w:tcPr>
            <w:tcW w:w="1123" w:type="dxa"/>
          </w:tcPr>
          <w:p w14:paraId="04CFA655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540</w:t>
            </w:r>
          </w:p>
        </w:tc>
      </w:tr>
      <w:tr w:rsidR="001530D6" w:rsidRPr="00863BCB" w14:paraId="61E148C3" w14:textId="77777777" w:rsidTr="002000AD">
        <w:trPr>
          <w:trHeight w:val="458"/>
        </w:trPr>
        <w:tc>
          <w:tcPr>
            <w:tcW w:w="4962" w:type="dxa"/>
            <w:gridSpan w:val="2"/>
          </w:tcPr>
          <w:p w14:paraId="2B529AEB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Vasopressor use</w:t>
            </w:r>
          </w:p>
        </w:tc>
        <w:tc>
          <w:tcPr>
            <w:tcW w:w="2931" w:type="dxa"/>
          </w:tcPr>
          <w:p w14:paraId="1B0DF26E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16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99, 1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36)</w:t>
            </w:r>
          </w:p>
        </w:tc>
        <w:tc>
          <w:tcPr>
            <w:tcW w:w="1123" w:type="dxa"/>
          </w:tcPr>
          <w:p w14:paraId="011A1D43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062</w:t>
            </w:r>
          </w:p>
        </w:tc>
      </w:tr>
      <w:tr w:rsidR="001530D6" w:rsidRPr="00863BCB" w14:paraId="1BC85F32" w14:textId="77777777" w:rsidTr="002000AD">
        <w:trPr>
          <w:trHeight w:val="458"/>
        </w:trPr>
        <w:tc>
          <w:tcPr>
            <w:tcW w:w="4962" w:type="dxa"/>
            <w:gridSpan w:val="2"/>
          </w:tcPr>
          <w:p w14:paraId="1AB14E3D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ECMO support</w:t>
            </w:r>
          </w:p>
        </w:tc>
        <w:tc>
          <w:tcPr>
            <w:tcW w:w="2931" w:type="dxa"/>
          </w:tcPr>
          <w:p w14:paraId="1F134098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79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57, 5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67)</w:t>
            </w:r>
          </w:p>
        </w:tc>
        <w:tc>
          <w:tcPr>
            <w:tcW w:w="1123" w:type="dxa"/>
          </w:tcPr>
          <w:p w14:paraId="40A1D72B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320</w:t>
            </w:r>
          </w:p>
        </w:tc>
      </w:tr>
      <w:tr w:rsidR="001530D6" w:rsidRPr="00863BCB" w14:paraId="06F7D43F" w14:textId="77777777" w:rsidTr="002000AD">
        <w:trPr>
          <w:trHeight w:val="458"/>
        </w:trPr>
        <w:tc>
          <w:tcPr>
            <w:tcW w:w="4962" w:type="dxa"/>
            <w:gridSpan w:val="2"/>
          </w:tcPr>
          <w:p w14:paraId="70F8BB15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Mechanical ventilator support</w:t>
            </w:r>
          </w:p>
        </w:tc>
        <w:tc>
          <w:tcPr>
            <w:tcW w:w="2931" w:type="dxa"/>
          </w:tcPr>
          <w:p w14:paraId="112DFE22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2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31 (1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90, 2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81)</w:t>
            </w:r>
          </w:p>
        </w:tc>
        <w:tc>
          <w:tcPr>
            <w:tcW w:w="1123" w:type="dxa"/>
          </w:tcPr>
          <w:p w14:paraId="2C7B083D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&lt;0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1530D6" w:rsidRPr="00863BCB" w14:paraId="2B59B23F" w14:textId="77777777" w:rsidTr="002000AD">
        <w:trPr>
          <w:trHeight w:val="458"/>
        </w:trPr>
        <w:tc>
          <w:tcPr>
            <w:tcW w:w="4962" w:type="dxa"/>
            <w:gridSpan w:val="2"/>
          </w:tcPr>
          <w:p w14:paraId="6C961E52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ICU admission</w:t>
            </w:r>
          </w:p>
        </w:tc>
        <w:tc>
          <w:tcPr>
            <w:tcW w:w="2931" w:type="dxa"/>
          </w:tcPr>
          <w:p w14:paraId="56161AC9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83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69, 1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00)</w:t>
            </w:r>
          </w:p>
        </w:tc>
        <w:tc>
          <w:tcPr>
            <w:tcW w:w="1123" w:type="dxa"/>
          </w:tcPr>
          <w:p w14:paraId="290E798C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045</w:t>
            </w:r>
          </w:p>
        </w:tc>
      </w:tr>
      <w:tr w:rsidR="001530D6" w:rsidRPr="00863BCB" w14:paraId="6201AC56" w14:textId="77777777" w:rsidTr="002000AD">
        <w:trPr>
          <w:trHeight w:val="458"/>
        </w:trPr>
        <w:tc>
          <w:tcPr>
            <w:tcW w:w="4962" w:type="dxa"/>
            <w:gridSpan w:val="2"/>
          </w:tcPr>
          <w:p w14:paraId="2B17F22E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Total number of hospital admission for sepsis</w:t>
            </w:r>
          </w:p>
        </w:tc>
        <w:tc>
          <w:tcPr>
            <w:tcW w:w="2931" w:type="dxa"/>
          </w:tcPr>
          <w:p w14:paraId="50B299A3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6EBCF4A1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530D6" w:rsidRPr="00863BCB" w14:paraId="06BA9ACC" w14:textId="77777777" w:rsidTr="002000AD">
        <w:trPr>
          <w:trHeight w:val="458"/>
        </w:trPr>
        <w:tc>
          <w:tcPr>
            <w:tcW w:w="281" w:type="dxa"/>
          </w:tcPr>
          <w:p w14:paraId="753D5627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color w:val="FF0000"/>
                <w:sz w:val="22"/>
              </w:rPr>
            </w:pPr>
          </w:p>
        </w:tc>
        <w:tc>
          <w:tcPr>
            <w:tcW w:w="4681" w:type="dxa"/>
          </w:tcPr>
          <w:p w14:paraId="4D1EFA1F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2931" w:type="dxa"/>
          </w:tcPr>
          <w:p w14:paraId="386E5D17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7CF60F6C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530D6" w:rsidRPr="00863BCB" w14:paraId="2D70C59B" w14:textId="77777777" w:rsidTr="002000AD">
        <w:trPr>
          <w:trHeight w:val="458"/>
        </w:trPr>
        <w:tc>
          <w:tcPr>
            <w:tcW w:w="281" w:type="dxa"/>
          </w:tcPr>
          <w:p w14:paraId="3FD141A0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color w:val="FF0000"/>
                <w:sz w:val="22"/>
              </w:rPr>
            </w:pPr>
          </w:p>
        </w:tc>
        <w:tc>
          <w:tcPr>
            <w:tcW w:w="4681" w:type="dxa"/>
          </w:tcPr>
          <w:p w14:paraId="59CF75D5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2-3</w:t>
            </w:r>
          </w:p>
        </w:tc>
        <w:tc>
          <w:tcPr>
            <w:tcW w:w="2931" w:type="dxa"/>
          </w:tcPr>
          <w:p w14:paraId="06E85D00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08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96, 1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23)</w:t>
            </w:r>
          </w:p>
        </w:tc>
        <w:tc>
          <w:tcPr>
            <w:tcW w:w="1123" w:type="dxa"/>
          </w:tcPr>
          <w:p w14:paraId="1B447CB4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220</w:t>
            </w:r>
          </w:p>
        </w:tc>
      </w:tr>
      <w:tr w:rsidR="001530D6" w:rsidRPr="00863BCB" w14:paraId="4F46909F" w14:textId="77777777" w:rsidTr="002000AD">
        <w:trPr>
          <w:trHeight w:val="458"/>
        </w:trPr>
        <w:tc>
          <w:tcPr>
            <w:tcW w:w="281" w:type="dxa"/>
          </w:tcPr>
          <w:p w14:paraId="5A599855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color w:val="FF0000"/>
                <w:sz w:val="22"/>
              </w:rPr>
            </w:pPr>
          </w:p>
        </w:tc>
        <w:tc>
          <w:tcPr>
            <w:tcW w:w="4681" w:type="dxa"/>
          </w:tcPr>
          <w:p w14:paraId="3A35EA98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4-5</w:t>
            </w:r>
          </w:p>
        </w:tc>
        <w:tc>
          <w:tcPr>
            <w:tcW w:w="2931" w:type="dxa"/>
          </w:tcPr>
          <w:p w14:paraId="41758A68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05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83, 1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32)</w:t>
            </w:r>
          </w:p>
        </w:tc>
        <w:tc>
          <w:tcPr>
            <w:tcW w:w="1123" w:type="dxa"/>
          </w:tcPr>
          <w:p w14:paraId="554B92AB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680</w:t>
            </w:r>
          </w:p>
        </w:tc>
      </w:tr>
      <w:tr w:rsidR="001530D6" w:rsidRPr="00863BCB" w14:paraId="7D42F2EF" w14:textId="77777777" w:rsidTr="002000AD">
        <w:trPr>
          <w:trHeight w:val="458"/>
        </w:trPr>
        <w:tc>
          <w:tcPr>
            <w:tcW w:w="281" w:type="dxa"/>
          </w:tcPr>
          <w:p w14:paraId="6127102E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color w:val="FF0000"/>
                <w:sz w:val="22"/>
              </w:rPr>
            </w:pPr>
          </w:p>
        </w:tc>
        <w:tc>
          <w:tcPr>
            <w:tcW w:w="4681" w:type="dxa"/>
          </w:tcPr>
          <w:p w14:paraId="32A4AE8C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/>
                <w:sz w:val="22"/>
              </w:rPr>
              <w:t>6-7</w:t>
            </w:r>
          </w:p>
        </w:tc>
        <w:tc>
          <w:tcPr>
            <w:tcW w:w="2931" w:type="dxa"/>
          </w:tcPr>
          <w:p w14:paraId="72C8F1AB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92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61, 1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40)</w:t>
            </w:r>
          </w:p>
        </w:tc>
        <w:tc>
          <w:tcPr>
            <w:tcW w:w="1123" w:type="dxa"/>
          </w:tcPr>
          <w:p w14:paraId="21EC31E5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700</w:t>
            </w:r>
          </w:p>
        </w:tc>
      </w:tr>
      <w:tr w:rsidR="001530D6" w:rsidRPr="00863BCB" w14:paraId="6B604F2D" w14:textId="77777777" w:rsidTr="002000AD">
        <w:trPr>
          <w:trHeight w:val="458"/>
        </w:trPr>
        <w:tc>
          <w:tcPr>
            <w:tcW w:w="281" w:type="dxa"/>
          </w:tcPr>
          <w:p w14:paraId="0C6EA560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color w:val="FF0000"/>
                <w:sz w:val="22"/>
              </w:rPr>
            </w:pPr>
          </w:p>
        </w:tc>
        <w:tc>
          <w:tcPr>
            <w:tcW w:w="4681" w:type="dxa"/>
          </w:tcPr>
          <w:p w14:paraId="0BCB12BE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eastAsia="맑은 고딕" w:hAnsi="Times New Roman" w:cs="Times New Roman"/>
                <w:sz w:val="22"/>
              </w:rPr>
              <w:t xml:space="preserve">≥ </w:t>
            </w:r>
            <w:r w:rsidRPr="00863BCB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931" w:type="dxa"/>
          </w:tcPr>
          <w:p w14:paraId="089AC5B7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35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96, 1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91)</w:t>
            </w:r>
          </w:p>
        </w:tc>
        <w:tc>
          <w:tcPr>
            <w:tcW w:w="1123" w:type="dxa"/>
          </w:tcPr>
          <w:p w14:paraId="349FA3EB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087</w:t>
            </w:r>
          </w:p>
        </w:tc>
      </w:tr>
      <w:tr w:rsidR="001530D6" w:rsidRPr="00863BCB" w14:paraId="0F71A3FF" w14:textId="77777777" w:rsidTr="002000AD">
        <w:trPr>
          <w:trHeight w:val="468"/>
        </w:trPr>
        <w:tc>
          <w:tcPr>
            <w:tcW w:w="4962" w:type="dxa"/>
            <w:gridSpan w:val="2"/>
          </w:tcPr>
          <w:p w14:paraId="68CA6542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/>
                <w:sz w:val="22"/>
              </w:rPr>
              <w:t>Concurrent psychiatric illness</w:t>
            </w:r>
          </w:p>
        </w:tc>
        <w:tc>
          <w:tcPr>
            <w:tcW w:w="2931" w:type="dxa"/>
          </w:tcPr>
          <w:p w14:paraId="379B952E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66B6D761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530D6" w:rsidRPr="00863BCB" w14:paraId="61BC9C2D" w14:textId="77777777" w:rsidTr="002000AD">
        <w:trPr>
          <w:trHeight w:val="458"/>
        </w:trPr>
        <w:tc>
          <w:tcPr>
            <w:tcW w:w="281" w:type="dxa"/>
          </w:tcPr>
          <w:p w14:paraId="15AD1580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2C1E9B41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Depression</w:t>
            </w:r>
          </w:p>
        </w:tc>
        <w:tc>
          <w:tcPr>
            <w:tcW w:w="2931" w:type="dxa"/>
          </w:tcPr>
          <w:p w14:paraId="2D36D898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</w:t>
            </w:r>
            <w:r w:rsidRPr="00863BCB">
              <w:rPr>
                <w:rFonts w:ascii="Times New Roman" w:hAnsi="Times New Roman" w:cs="Times New Roman"/>
                <w:sz w:val="22"/>
              </w:rPr>
              <w:t>8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 xml:space="preserve">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 xml:space="preserve">76, </w:t>
            </w:r>
            <w:r w:rsidRPr="00863BCB">
              <w:rPr>
                <w:rFonts w:ascii="Times New Roman" w:hAnsi="Times New Roman" w:cs="Times New Roman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/>
                <w:sz w:val="22"/>
              </w:rPr>
              <w:t>01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1123" w:type="dxa"/>
          </w:tcPr>
          <w:p w14:paraId="2C1FF9BD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863BCB">
              <w:rPr>
                <w:rFonts w:ascii="Times New Roman" w:hAnsi="Times New Roman" w:cs="Times New Roman"/>
                <w:sz w:val="22"/>
              </w:rPr>
              <w:t>53</w:t>
            </w:r>
          </w:p>
        </w:tc>
      </w:tr>
      <w:tr w:rsidR="001530D6" w:rsidRPr="00863BCB" w14:paraId="103AEA27" w14:textId="77777777" w:rsidTr="002000AD">
        <w:trPr>
          <w:trHeight w:val="458"/>
        </w:trPr>
        <w:tc>
          <w:tcPr>
            <w:tcW w:w="281" w:type="dxa"/>
          </w:tcPr>
          <w:p w14:paraId="1BC0665B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3F237C23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Anxiety disorder</w:t>
            </w:r>
          </w:p>
        </w:tc>
        <w:tc>
          <w:tcPr>
            <w:tcW w:w="2931" w:type="dxa"/>
          </w:tcPr>
          <w:p w14:paraId="4F5E24B4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99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87, 1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12)</w:t>
            </w:r>
          </w:p>
        </w:tc>
        <w:tc>
          <w:tcPr>
            <w:tcW w:w="1123" w:type="dxa"/>
          </w:tcPr>
          <w:p w14:paraId="69B2ECFF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810</w:t>
            </w:r>
          </w:p>
        </w:tc>
      </w:tr>
      <w:tr w:rsidR="001530D6" w:rsidRPr="00863BCB" w14:paraId="05106FE8" w14:textId="77777777" w:rsidTr="002000AD">
        <w:trPr>
          <w:trHeight w:val="458"/>
        </w:trPr>
        <w:tc>
          <w:tcPr>
            <w:tcW w:w="281" w:type="dxa"/>
          </w:tcPr>
          <w:p w14:paraId="3F3582C8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02E6F75F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Substance abuse</w:t>
            </w:r>
          </w:p>
        </w:tc>
        <w:tc>
          <w:tcPr>
            <w:tcW w:w="2931" w:type="dxa"/>
          </w:tcPr>
          <w:p w14:paraId="71AC9A47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48 (1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20, 1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83)</w:t>
            </w:r>
          </w:p>
        </w:tc>
        <w:tc>
          <w:tcPr>
            <w:tcW w:w="1123" w:type="dxa"/>
          </w:tcPr>
          <w:p w14:paraId="05A77A6E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&lt;0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1530D6" w:rsidRPr="00863BCB" w14:paraId="695EA153" w14:textId="77777777" w:rsidTr="002000AD">
        <w:trPr>
          <w:trHeight w:val="468"/>
        </w:trPr>
        <w:tc>
          <w:tcPr>
            <w:tcW w:w="281" w:type="dxa"/>
          </w:tcPr>
          <w:p w14:paraId="62A1D59F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758D1365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PTSD</w:t>
            </w:r>
          </w:p>
        </w:tc>
        <w:tc>
          <w:tcPr>
            <w:tcW w:w="2931" w:type="dxa"/>
          </w:tcPr>
          <w:p w14:paraId="402DF357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3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54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89, 14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10)</w:t>
            </w:r>
          </w:p>
        </w:tc>
        <w:tc>
          <w:tcPr>
            <w:tcW w:w="1123" w:type="dxa"/>
          </w:tcPr>
          <w:p w14:paraId="3DDD2EF1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073</w:t>
            </w:r>
          </w:p>
        </w:tc>
      </w:tr>
      <w:tr w:rsidR="001530D6" w:rsidRPr="00863BCB" w14:paraId="2702B685" w14:textId="77777777" w:rsidTr="002000AD">
        <w:trPr>
          <w:trHeight w:val="468"/>
        </w:trPr>
        <w:tc>
          <w:tcPr>
            <w:tcW w:w="281" w:type="dxa"/>
          </w:tcPr>
          <w:p w14:paraId="6E5FDBD2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6E80EBFD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Bipolar</w:t>
            </w:r>
          </w:p>
        </w:tc>
        <w:tc>
          <w:tcPr>
            <w:tcW w:w="2931" w:type="dxa"/>
          </w:tcPr>
          <w:p w14:paraId="62EA4DE8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20 (1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05, 1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37)</w:t>
            </w:r>
          </w:p>
        </w:tc>
        <w:tc>
          <w:tcPr>
            <w:tcW w:w="1123" w:type="dxa"/>
          </w:tcPr>
          <w:p w14:paraId="51BBA701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008</w:t>
            </w:r>
          </w:p>
        </w:tc>
      </w:tr>
      <w:tr w:rsidR="001530D6" w:rsidRPr="00863BCB" w14:paraId="36381B05" w14:textId="77777777" w:rsidTr="002000AD">
        <w:trPr>
          <w:trHeight w:val="468"/>
        </w:trPr>
        <w:tc>
          <w:tcPr>
            <w:tcW w:w="281" w:type="dxa"/>
          </w:tcPr>
          <w:p w14:paraId="2E20C809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3AA6D231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Schizophrenia</w:t>
            </w:r>
            <w:r w:rsidRPr="00863BCB">
              <w:rPr>
                <w:rFonts w:ascii="Times New Roman" w:hAnsi="Times New Roman" w:cs="Times New Roman"/>
                <w:sz w:val="22"/>
              </w:rPr>
              <w:t xml:space="preserve"> or schizophrenic affective disorder</w:t>
            </w:r>
          </w:p>
        </w:tc>
        <w:tc>
          <w:tcPr>
            <w:tcW w:w="2931" w:type="dxa"/>
          </w:tcPr>
          <w:p w14:paraId="2CDA823C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00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79, 1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28)</w:t>
            </w:r>
          </w:p>
        </w:tc>
        <w:tc>
          <w:tcPr>
            <w:tcW w:w="1123" w:type="dxa"/>
          </w:tcPr>
          <w:p w14:paraId="55C308DE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970</w:t>
            </w:r>
          </w:p>
        </w:tc>
      </w:tr>
      <w:tr w:rsidR="001530D6" w:rsidRPr="00863BCB" w14:paraId="57675F17" w14:textId="77777777" w:rsidTr="002000AD">
        <w:trPr>
          <w:trHeight w:val="468"/>
        </w:trPr>
        <w:tc>
          <w:tcPr>
            <w:tcW w:w="281" w:type="dxa"/>
          </w:tcPr>
          <w:p w14:paraId="217157A6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143C4410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Dementia</w:t>
            </w:r>
          </w:p>
        </w:tc>
        <w:tc>
          <w:tcPr>
            <w:tcW w:w="2931" w:type="dxa"/>
          </w:tcPr>
          <w:p w14:paraId="670BDB99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29 (1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14, 1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47)</w:t>
            </w:r>
          </w:p>
        </w:tc>
        <w:tc>
          <w:tcPr>
            <w:tcW w:w="1123" w:type="dxa"/>
          </w:tcPr>
          <w:p w14:paraId="4CF468DA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&lt;0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1530D6" w:rsidRPr="00863BCB" w14:paraId="46B391F9" w14:textId="77777777" w:rsidTr="002000AD">
        <w:trPr>
          <w:trHeight w:val="458"/>
        </w:trPr>
        <w:tc>
          <w:tcPr>
            <w:tcW w:w="4962" w:type="dxa"/>
            <w:gridSpan w:val="2"/>
          </w:tcPr>
          <w:p w14:paraId="33B7E4C6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/>
                <w:sz w:val="22"/>
              </w:rPr>
              <w:t xml:space="preserve">History of 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 xml:space="preserve">Self-harm </w:t>
            </w:r>
            <w:r w:rsidRPr="00863BCB">
              <w:rPr>
                <w:rFonts w:ascii="Times New Roman" w:hAnsi="Times New Roman" w:cs="Times New Roman"/>
                <w:sz w:val="22"/>
              </w:rPr>
              <w:t>or suicidal attempt</w:t>
            </w:r>
          </w:p>
        </w:tc>
        <w:tc>
          <w:tcPr>
            <w:tcW w:w="2931" w:type="dxa"/>
          </w:tcPr>
          <w:p w14:paraId="30D05D97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9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68 (3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49, 26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89)</w:t>
            </w:r>
          </w:p>
        </w:tc>
        <w:tc>
          <w:tcPr>
            <w:tcW w:w="1123" w:type="dxa"/>
          </w:tcPr>
          <w:p w14:paraId="44A345A5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&lt;0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001</w:t>
            </w:r>
          </w:p>
        </w:tc>
      </w:tr>
      <w:tr w:rsidR="001530D6" w:rsidRPr="00863BCB" w14:paraId="5D9CE41A" w14:textId="77777777" w:rsidTr="002000AD">
        <w:trPr>
          <w:trHeight w:val="458"/>
        </w:trPr>
        <w:tc>
          <w:tcPr>
            <w:tcW w:w="4962" w:type="dxa"/>
            <w:gridSpan w:val="2"/>
          </w:tcPr>
          <w:p w14:paraId="71F3DEC9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Year of diagnosis of sepsis</w:t>
            </w:r>
          </w:p>
        </w:tc>
        <w:tc>
          <w:tcPr>
            <w:tcW w:w="2931" w:type="dxa"/>
          </w:tcPr>
          <w:p w14:paraId="33B6C35A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3" w:type="dxa"/>
          </w:tcPr>
          <w:p w14:paraId="057110C4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530D6" w:rsidRPr="00863BCB" w14:paraId="5DEC8F76" w14:textId="77777777" w:rsidTr="002000AD">
        <w:trPr>
          <w:trHeight w:val="458"/>
        </w:trPr>
        <w:tc>
          <w:tcPr>
            <w:tcW w:w="281" w:type="dxa"/>
          </w:tcPr>
          <w:p w14:paraId="66E79C6C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5E68D969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2016</w:t>
            </w:r>
          </w:p>
        </w:tc>
        <w:tc>
          <w:tcPr>
            <w:tcW w:w="2931" w:type="dxa"/>
          </w:tcPr>
          <w:p w14:paraId="77698CD9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1123" w:type="dxa"/>
          </w:tcPr>
          <w:p w14:paraId="274D5CC4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530D6" w:rsidRPr="00863BCB" w14:paraId="20138F23" w14:textId="77777777" w:rsidTr="002000AD">
        <w:trPr>
          <w:trHeight w:val="458"/>
        </w:trPr>
        <w:tc>
          <w:tcPr>
            <w:tcW w:w="281" w:type="dxa"/>
          </w:tcPr>
          <w:p w14:paraId="57488DEA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</w:tcPr>
          <w:p w14:paraId="15792101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2017</w:t>
            </w:r>
          </w:p>
        </w:tc>
        <w:tc>
          <w:tcPr>
            <w:tcW w:w="2931" w:type="dxa"/>
          </w:tcPr>
          <w:p w14:paraId="62F3D26B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97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85, 1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11)</w:t>
            </w:r>
          </w:p>
        </w:tc>
        <w:tc>
          <w:tcPr>
            <w:tcW w:w="1123" w:type="dxa"/>
          </w:tcPr>
          <w:p w14:paraId="3EDC2F68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660</w:t>
            </w:r>
          </w:p>
        </w:tc>
      </w:tr>
      <w:tr w:rsidR="001530D6" w:rsidRPr="00863BCB" w14:paraId="45232B86" w14:textId="77777777" w:rsidTr="002000AD">
        <w:trPr>
          <w:trHeight w:val="468"/>
        </w:trPr>
        <w:tc>
          <w:tcPr>
            <w:tcW w:w="281" w:type="dxa"/>
            <w:tcBorders>
              <w:bottom w:val="double" w:sz="4" w:space="0" w:color="auto"/>
            </w:tcBorders>
          </w:tcPr>
          <w:p w14:paraId="2966E9D6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81" w:type="dxa"/>
            <w:tcBorders>
              <w:bottom w:val="double" w:sz="4" w:space="0" w:color="auto"/>
            </w:tcBorders>
          </w:tcPr>
          <w:p w14:paraId="6C259274" w14:textId="77777777" w:rsidR="001530D6" w:rsidRPr="00863BCB" w:rsidRDefault="001530D6" w:rsidP="002000AD">
            <w:pPr>
              <w:spacing w:line="480" w:lineRule="auto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2018</w:t>
            </w:r>
          </w:p>
        </w:tc>
        <w:tc>
          <w:tcPr>
            <w:tcW w:w="2931" w:type="dxa"/>
            <w:tcBorders>
              <w:bottom w:val="double" w:sz="4" w:space="0" w:color="auto"/>
            </w:tcBorders>
          </w:tcPr>
          <w:p w14:paraId="78705291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88 (0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76, 1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02)</w:t>
            </w:r>
          </w:p>
        </w:tc>
        <w:tc>
          <w:tcPr>
            <w:tcW w:w="1123" w:type="dxa"/>
            <w:tcBorders>
              <w:bottom w:val="double" w:sz="4" w:space="0" w:color="auto"/>
            </w:tcBorders>
          </w:tcPr>
          <w:p w14:paraId="081C6A35" w14:textId="77777777" w:rsidR="001530D6" w:rsidRPr="00863BCB" w:rsidRDefault="001530D6" w:rsidP="002000AD">
            <w:pPr>
              <w:spacing w:line="48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863BCB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7C1D27">
              <w:rPr>
                <w:rFonts w:ascii="Times New Roman" w:hAnsi="Times New Roman" w:cs="Times New Roman"/>
                <w:sz w:val="22"/>
              </w:rPr>
              <w:t>·</w:t>
            </w:r>
            <w:r w:rsidRPr="00863BCB">
              <w:rPr>
                <w:rFonts w:ascii="Times New Roman" w:hAnsi="Times New Roman" w:cs="Times New Roman" w:hint="eastAsia"/>
                <w:sz w:val="22"/>
              </w:rPr>
              <w:t>088</w:t>
            </w:r>
          </w:p>
        </w:tc>
      </w:tr>
    </w:tbl>
    <w:p w14:paraId="71499D53" w14:textId="77777777" w:rsidR="001530D6" w:rsidRPr="00863BCB" w:rsidRDefault="001530D6" w:rsidP="001530D6">
      <w:pPr>
        <w:spacing w:line="480" w:lineRule="auto"/>
        <w:rPr>
          <w:rFonts w:ascii="Times New Roman" w:hAnsi="Times New Roman" w:cs="Times New Roman"/>
          <w:sz w:val="22"/>
        </w:rPr>
      </w:pPr>
      <w:r w:rsidRPr="00863BCB">
        <w:rPr>
          <w:rFonts w:ascii="Times New Roman" w:hAnsi="Times New Roman" w:cs="Times New Roman"/>
          <w:sz w:val="22"/>
        </w:rPr>
        <w:t>sHR, subdistribution hazard ratio; CI, confidence interval; CRRT, continuous renal replacement therapy; ECMO, extracorporeal membrane oxygenation; ICU, intensive care unit; PTSD, post-traumatic stress disorder</w:t>
      </w:r>
    </w:p>
    <w:p w14:paraId="30257DB4" w14:textId="77777777" w:rsidR="001530D6" w:rsidRPr="00863BCB" w:rsidRDefault="001530D6" w:rsidP="001530D6">
      <w:pPr>
        <w:spacing w:line="480" w:lineRule="auto"/>
        <w:rPr>
          <w:rFonts w:ascii="Times New Roman" w:hAnsi="Times New Roman" w:cs="Times New Roman"/>
          <w:sz w:val="22"/>
        </w:rPr>
      </w:pPr>
    </w:p>
    <w:p w14:paraId="0606FBB3" w14:textId="05494808" w:rsidR="001530D6" w:rsidRDefault="001530D6"/>
    <w:p w14:paraId="675D1A98" w14:textId="79D22231" w:rsidR="001530D6" w:rsidRDefault="001530D6"/>
    <w:p w14:paraId="0D769E00" w14:textId="1A982491" w:rsidR="001530D6" w:rsidRDefault="001530D6"/>
    <w:p w14:paraId="59BF9BDA" w14:textId="26CAD77C" w:rsidR="001530D6" w:rsidRDefault="001530D6"/>
    <w:p w14:paraId="4EB968FE" w14:textId="39FDB3E9" w:rsidR="001530D6" w:rsidRDefault="001530D6"/>
    <w:p w14:paraId="54EBD11A" w14:textId="75C1BC04" w:rsidR="001530D6" w:rsidRDefault="001530D6"/>
    <w:p w14:paraId="2456E309" w14:textId="3450943B" w:rsidR="001530D6" w:rsidRDefault="001530D6"/>
    <w:p w14:paraId="12536B9C" w14:textId="255400C9" w:rsidR="001530D6" w:rsidRDefault="001530D6"/>
    <w:p w14:paraId="22AEF2F1" w14:textId="2CAACBD0" w:rsidR="001530D6" w:rsidRDefault="001530D6"/>
    <w:p w14:paraId="2F59B03F" w14:textId="1ECB37E1" w:rsidR="001530D6" w:rsidRDefault="001530D6"/>
    <w:p w14:paraId="752B8827" w14:textId="22134312" w:rsidR="001530D6" w:rsidRDefault="001530D6"/>
    <w:p w14:paraId="5800C99A" w14:textId="3142FE66" w:rsidR="001530D6" w:rsidRDefault="001530D6"/>
    <w:p w14:paraId="722666A5" w14:textId="463CAEBE" w:rsidR="001530D6" w:rsidRDefault="001530D6"/>
    <w:p w14:paraId="210890F5" w14:textId="60ADC9FD" w:rsidR="001530D6" w:rsidRDefault="001530D6"/>
    <w:p w14:paraId="062AD797" w14:textId="29DDCE68" w:rsidR="001530D6" w:rsidRDefault="001530D6"/>
    <w:p w14:paraId="3D443151" w14:textId="77777777" w:rsidR="001530D6" w:rsidRDefault="001530D6">
      <w:pPr>
        <w:rPr>
          <w:rFonts w:hint="eastAsia"/>
        </w:rPr>
      </w:pPr>
    </w:p>
    <w:p w14:paraId="4CE27BEB" w14:textId="2EE49D8F" w:rsidR="001530D6" w:rsidRPr="001530D6" w:rsidRDefault="001530D6">
      <w:pPr>
        <w:rPr>
          <w:rFonts w:ascii="Times New Roman" w:hAnsi="Times New Roman" w:cs="Times New Roman"/>
        </w:rPr>
      </w:pPr>
      <w:r w:rsidRPr="001530D6">
        <w:rPr>
          <w:rFonts w:ascii="Times New Roman" w:hAnsi="Times New Roman" w:cs="Times New Roman"/>
        </w:rPr>
        <w:t>Figure S1.</w:t>
      </w:r>
    </w:p>
    <w:p w14:paraId="1557D1FA" w14:textId="7C24B97A" w:rsidR="001530D6" w:rsidRDefault="001530D6">
      <w:r>
        <w:rPr>
          <w:rFonts w:hint="eastAsia"/>
          <w:noProof/>
        </w:rPr>
        <w:drawing>
          <wp:inline distT="0" distB="0" distL="0" distR="0" wp14:anchorId="2FFC8E3B" wp14:editId="4474808F">
            <wp:extent cx="5731510" cy="3258820"/>
            <wp:effectExtent l="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C8159" w14:textId="3B4B3B52" w:rsidR="001530D6" w:rsidRDefault="001530D6"/>
    <w:p w14:paraId="502F9506" w14:textId="4C74F805" w:rsidR="001530D6" w:rsidRDefault="001530D6"/>
    <w:p w14:paraId="3E5BC6C9" w14:textId="61E5E73B" w:rsidR="001530D6" w:rsidRDefault="001530D6"/>
    <w:p w14:paraId="4BE4B6F2" w14:textId="204B4D10" w:rsidR="001530D6" w:rsidRDefault="001530D6"/>
    <w:p w14:paraId="03D82EEA" w14:textId="178C8128" w:rsidR="001530D6" w:rsidRDefault="001530D6"/>
    <w:p w14:paraId="04438D36" w14:textId="2E8D1481" w:rsidR="001530D6" w:rsidRDefault="001530D6"/>
    <w:p w14:paraId="75586211" w14:textId="5AB711C6" w:rsidR="001530D6" w:rsidRDefault="001530D6"/>
    <w:p w14:paraId="3C31AC7A" w14:textId="58B28C1A" w:rsidR="001530D6" w:rsidRDefault="001530D6"/>
    <w:p w14:paraId="54B59BBC" w14:textId="5624506A" w:rsidR="001530D6" w:rsidRDefault="001530D6"/>
    <w:p w14:paraId="4A2DD989" w14:textId="5BFF2D3E" w:rsidR="001530D6" w:rsidRDefault="001530D6"/>
    <w:p w14:paraId="67778082" w14:textId="6E89E506" w:rsidR="001530D6" w:rsidRDefault="001530D6"/>
    <w:p w14:paraId="3B24034D" w14:textId="6F9F7F01" w:rsidR="001530D6" w:rsidRDefault="001530D6"/>
    <w:p w14:paraId="54D847FE" w14:textId="084EB438" w:rsidR="001530D6" w:rsidRDefault="001530D6"/>
    <w:p w14:paraId="4E646CC2" w14:textId="7DAD32F4" w:rsidR="001530D6" w:rsidRDefault="001530D6"/>
    <w:p w14:paraId="2362BD01" w14:textId="29A004FA" w:rsidR="001530D6" w:rsidRDefault="001530D6" w:rsidP="001530D6">
      <w:pPr>
        <w:rPr>
          <w:rFonts w:ascii="Times New Roman" w:hAnsi="Times New Roman" w:cs="Times New Roman"/>
        </w:rPr>
      </w:pPr>
      <w:r w:rsidRPr="001530D6">
        <w:rPr>
          <w:rFonts w:ascii="Times New Roman" w:hAnsi="Times New Roman" w:cs="Times New Roman"/>
        </w:rPr>
        <w:lastRenderedPageBreak/>
        <w:t>Figure S</w:t>
      </w:r>
      <w:r>
        <w:rPr>
          <w:rFonts w:ascii="Times New Roman" w:hAnsi="Times New Roman" w:cs="Times New Roman"/>
        </w:rPr>
        <w:t>2</w:t>
      </w:r>
    </w:p>
    <w:p w14:paraId="7AEBA8A2" w14:textId="555B0775" w:rsidR="001530D6" w:rsidRPr="001530D6" w:rsidRDefault="001530D6" w:rsidP="001530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039EF12" wp14:editId="6D90D507">
            <wp:extent cx="5731510" cy="4653280"/>
            <wp:effectExtent l="0" t="0" r="254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5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8AABB" w14:textId="68495252" w:rsidR="001530D6" w:rsidRDefault="001530D6" w:rsidP="001530D6"/>
    <w:p w14:paraId="5FE7F977" w14:textId="615A36BA" w:rsidR="001530D6" w:rsidRDefault="001530D6" w:rsidP="001530D6"/>
    <w:p w14:paraId="5CF25802" w14:textId="582727C8" w:rsidR="001530D6" w:rsidRDefault="001530D6" w:rsidP="001530D6"/>
    <w:p w14:paraId="712E0270" w14:textId="0D207A47" w:rsidR="001530D6" w:rsidRDefault="001530D6" w:rsidP="001530D6"/>
    <w:p w14:paraId="31FFA560" w14:textId="37781477" w:rsidR="001530D6" w:rsidRDefault="001530D6" w:rsidP="001530D6"/>
    <w:p w14:paraId="14B5E2BD" w14:textId="20C82768" w:rsidR="001530D6" w:rsidRDefault="001530D6" w:rsidP="001530D6"/>
    <w:p w14:paraId="399C83D8" w14:textId="447ABEC0" w:rsidR="001530D6" w:rsidRDefault="001530D6" w:rsidP="001530D6"/>
    <w:p w14:paraId="33F497F4" w14:textId="49763B10" w:rsidR="001530D6" w:rsidRDefault="001530D6" w:rsidP="001530D6"/>
    <w:p w14:paraId="57C4C355" w14:textId="32866AA6" w:rsidR="001530D6" w:rsidRDefault="001530D6" w:rsidP="001530D6"/>
    <w:p w14:paraId="69B622D1" w14:textId="0B6294D4" w:rsidR="001530D6" w:rsidRDefault="001530D6" w:rsidP="001530D6"/>
    <w:p w14:paraId="0F11F130" w14:textId="3E5E78E2" w:rsidR="001530D6" w:rsidRDefault="001530D6" w:rsidP="001530D6">
      <w:pPr>
        <w:rPr>
          <w:rFonts w:hint="eastAsia"/>
        </w:rPr>
      </w:pPr>
    </w:p>
    <w:p w14:paraId="2740376F" w14:textId="50888D73" w:rsidR="001530D6" w:rsidRDefault="001530D6" w:rsidP="001530D6">
      <w:pPr>
        <w:rPr>
          <w:rFonts w:ascii="Times New Roman" w:hAnsi="Times New Roman" w:cs="Times New Roman"/>
        </w:rPr>
      </w:pPr>
      <w:r w:rsidRPr="001530D6">
        <w:rPr>
          <w:rFonts w:ascii="Times New Roman" w:hAnsi="Times New Roman" w:cs="Times New Roman"/>
        </w:rPr>
        <w:lastRenderedPageBreak/>
        <w:t>Figure S</w:t>
      </w:r>
      <w:r>
        <w:rPr>
          <w:rFonts w:ascii="Times New Roman" w:hAnsi="Times New Roman" w:cs="Times New Roman"/>
        </w:rPr>
        <w:t>3</w:t>
      </w:r>
      <w:r w:rsidRPr="001530D6">
        <w:rPr>
          <w:rFonts w:ascii="Times New Roman" w:hAnsi="Times New Roman" w:cs="Times New Roman"/>
        </w:rPr>
        <w:t>.</w:t>
      </w:r>
    </w:p>
    <w:p w14:paraId="21A753CA" w14:textId="3E187762" w:rsidR="001530D6" w:rsidRPr="001530D6" w:rsidRDefault="001530D6" w:rsidP="001530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BA8D2AD" wp14:editId="1625FE37">
            <wp:extent cx="5731510" cy="4377690"/>
            <wp:effectExtent l="0" t="0" r="2540" b="381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7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5043A7" w14:textId="4A963595" w:rsidR="001530D6" w:rsidRDefault="001530D6" w:rsidP="001530D6"/>
    <w:p w14:paraId="7F927868" w14:textId="31222179" w:rsidR="001530D6" w:rsidRDefault="001530D6" w:rsidP="001530D6"/>
    <w:p w14:paraId="056AE3D2" w14:textId="70B29FFD" w:rsidR="001530D6" w:rsidRDefault="001530D6" w:rsidP="001530D6"/>
    <w:p w14:paraId="0FB0AFAA" w14:textId="084FBEE3" w:rsidR="001530D6" w:rsidRDefault="001530D6" w:rsidP="001530D6"/>
    <w:p w14:paraId="765AD1CB" w14:textId="152F55F4" w:rsidR="001530D6" w:rsidRDefault="001530D6" w:rsidP="001530D6"/>
    <w:p w14:paraId="54013932" w14:textId="4DFC1EE9" w:rsidR="001530D6" w:rsidRDefault="001530D6" w:rsidP="001530D6"/>
    <w:p w14:paraId="5C3AB220" w14:textId="52D05B87" w:rsidR="001530D6" w:rsidRDefault="001530D6" w:rsidP="001530D6"/>
    <w:p w14:paraId="1E542515" w14:textId="1D1F64B5" w:rsidR="001530D6" w:rsidRDefault="001530D6" w:rsidP="001530D6"/>
    <w:p w14:paraId="58673192" w14:textId="09E58243" w:rsidR="001530D6" w:rsidRDefault="001530D6" w:rsidP="001530D6"/>
    <w:p w14:paraId="44C2FE1C" w14:textId="765167A4" w:rsidR="001530D6" w:rsidRDefault="001530D6" w:rsidP="001530D6"/>
    <w:p w14:paraId="2C01EDB3" w14:textId="77777777" w:rsidR="001530D6" w:rsidRDefault="001530D6" w:rsidP="001530D6">
      <w:pPr>
        <w:rPr>
          <w:rFonts w:hint="eastAsia"/>
        </w:rPr>
      </w:pPr>
    </w:p>
    <w:p w14:paraId="6CE82BC9" w14:textId="21E4ABB7" w:rsidR="001530D6" w:rsidRDefault="001530D6" w:rsidP="001530D6"/>
    <w:p w14:paraId="776B9C20" w14:textId="11CCF4DD" w:rsidR="001530D6" w:rsidRDefault="001530D6" w:rsidP="001530D6">
      <w:pPr>
        <w:rPr>
          <w:rFonts w:ascii="Times New Roman" w:hAnsi="Times New Roman" w:cs="Times New Roman"/>
        </w:rPr>
      </w:pPr>
      <w:r w:rsidRPr="001530D6">
        <w:rPr>
          <w:rFonts w:ascii="Times New Roman" w:hAnsi="Times New Roman" w:cs="Times New Roman"/>
        </w:rPr>
        <w:t>Figure S</w:t>
      </w:r>
      <w:r>
        <w:rPr>
          <w:rFonts w:ascii="Times New Roman" w:hAnsi="Times New Roman" w:cs="Times New Roman"/>
        </w:rPr>
        <w:t>4.</w:t>
      </w:r>
    </w:p>
    <w:p w14:paraId="7EDA898A" w14:textId="1C662D44" w:rsidR="001530D6" w:rsidRPr="001530D6" w:rsidRDefault="001530D6" w:rsidP="001530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6E355AF" wp14:editId="41A9DCFD">
            <wp:extent cx="5731510" cy="4632325"/>
            <wp:effectExtent l="0" t="0" r="254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3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83DD5" w14:textId="2C8FB6DE" w:rsidR="001530D6" w:rsidRDefault="001530D6" w:rsidP="001530D6"/>
    <w:p w14:paraId="20673E23" w14:textId="33C7963D" w:rsidR="001530D6" w:rsidRDefault="001530D6" w:rsidP="001530D6"/>
    <w:p w14:paraId="0ADB6D9E" w14:textId="1F08F681" w:rsidR="001530D6" w:rsidRDefault="001530D6" w:rsidP="001530D6"/>
    <w:p w14:paraId="35E57DDE" w14:textId="401A80AB" w:rsidR="001530D6" w:rsidRDefault="001530D6" w:rsidP="001530D6"/>
    <w:p w14:paraId="53C703DA" w14:textId="14EB92F9" w:rsidR="001530D6" w:rsidRDefault="001530D6" w:rsidP="001530D6"/>
    <w:p w14:paraId="2C720697" w14:textId="2D73A82C" w:rsidR="001530D6" w:rsidRDefault="001530D6" w:rsidP="001530D6"/>
    <w:p w14:paraId="4907673E" w14:textId="3C108566" w:rsidR="001530D6" w:rsidRDefault="001530D6" w:rsidP="001530D6"/>
    <w:p w14:paraId="60DA65A8" w14:textId="357AC270" w:rsidR="001530D6" w:rsidRDefault="001530D6" w:rsidP="001530D6"/>
    <w:p w14:paraId="41820573" w14:textId="3417E08C" w:rsidR="001530D6" w:rsidRDefault="001530D6" w:rsidP="001530D6"/>
    <w:p w14:paraId="130E378C" w14:textId="2375C3C9" w:rsidR="001530D6" w:rsidRDefault="001530D6" w:rsidP="001530D6"/>
    <w:p w14:paraId="1F7D02CE" w14:textId="10BA9BEE" w:rsidR="001530D6" w:rsidRDefault="001530D6" w:rsidP="001530D6">
      <w:pPr>
        <w:rPr>
          <w:rFonts w:ascii="Times New Roman" w:hAnsi="Times New Roman" w:cs="Times New Roman"/>
        </w:rPr>
      </w:pPr>
      <w:r w:rsidRPr="001530D6">
        <w:rPr>
          <w:rFonts w:ascii="Times New Roman" w:hAnsi="Times New Roman" w:cs="Times New Roman"/>
        </w:rPr>
        <w:lastRenderedPageBreak/>
        <w:t>Figure S</w:t>
      </w:r>
      <w:r>
        <w:rPr>
          <w:rFonts w:ascii="Times New Roman" w:hAnsi="Times New Roman" w:cs="Times New Roman"/>
        </w:rPr>
        <w:t>5.</w:t>
      </w:r>
    </w:p>
    <w:p w14:paraId="61FCA1D8" w14:textId="47404D7E" w:rsidR="001530D6" w:rsidRPr="001530D6" w:rsidRDefault="001530D6" w:rsidP="001530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8E9BE48" wp14:editId="5FF87479">
            <wp:extent cx="5731510" cy="4514215"/>
            <wp:effectExtent l="0" t="0" r="2540" b="63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그림 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1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4CC42" w14:textId="59992D48" w:rsidR="001530D6" w:rsidRDefault="001530D6" w:rsidP="001530D6"/>
    <w:p w14:paraId="646B0F80" w14:textId="7A3E945D" w:rsidR="001530D6" w:rsidRDefault="001530D6" w:rsidP="001530D6"/>
    <w:p w14:paraId="4DCE9F15" w14:textId="0AB9C6AB" w:rsidR="001530D6" w:rsidRDefault="001530D6" w:rsidP="001530D6"/>
    <w:p w14:paraId="14074007" w14:textId="752FFEF7" w:rsidR="001530D6" w:rsidRDefault="001530D6" w:rsidP="001530D6"/>
    <w:p w14:paraId="4D55534C" w14:textId="5D697754" w:rsidR="001530D6" w:rsidRDefault="001530D6" w:rsidP="001530D6"/>
    <w:p w14:paraId="3213C0DC" w14:textId="3ADA8E9D" w:rsidR="001530D6" w:rsidRDefault="001530D6" w:rsidP="001530D6"/>
    <w:p w14:paraId="6D9DFCF1" w14:textId="60FD9692" w:rsidR="001530D6" w:rsidRDefault="001530D6" w:rsidP="001530D6"/>
    <w:p w14:paraId="7B8643F7" w14:textId="68EA4E45" w:rsidR="001530D6" w:rsidRDefault="001530D6" w:rsidP="001530D6"/>
    <w:p w14:paraId="7FC98A80" w14:textId="71D33DBE" w:rsidR="001530D6" w:rsidRDefault="001530D6" w:rsidP="001530D6"/>
    <w:p w14:paraId="4FF49BEE" w14:textId="760EE7AD" w:rsidR="001530D6" w:rsidRDefault="001530D6" w:rsidP="001530D6"/>
    <w:p w14:paraId="34DADF78" w14:textId="4BBBCFBE" w:rsidR="001530D6" w:rsidRDefault="001530D6" w:rsidP="001530D6"/>
    <w:p w14:paraId="2AD7D653" w14:textId="6B3AE6B2" w:rsidR="001530D6" w:rsidRDefault="001530D6" w:rsidP="001530D6">
      <w:pPr>
        <w:rPr>
          <w:rFonts w:ascii="Times New Roman" w:hAnsi="Times New Roman" w:cs="Times New Roman"/>
        </w:rPr>
      </w:pPr>
      <w:r w:rsidRPr="001530D6">
        <w:rPr>
          <w:rFonts w:ascii="Times New Roman" w:hAnsi="Times New Roman" w:cs="Times New Roman"/>
        </w:rPr>
        <w:lastRenderedPageBreak/>
        <w:t>Figure S</w:t>
      </w:r>
      <w:r>
        <w:rPr>
          <w:rFonts w:ascii="Times New Roman" w:hAnsi="Times New Roman" w:cs="Times New Roman"/>
        </w:rPr>
        <w:t>6.</w:t>
      </w:r>
    </w:p>
    <w:p w14:paraId="4DB11DB8" w14:textId="2C96AE6D" w:rsidR="001530D6" w:rsidRDefault="001530D6" w:rsidP="001530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 wp14:anchorId="1731C6D8" wp14:editId="4EFF20B5">
            <wp:extent cx="5731510" cy="4594225"/>
            <wp:effectExtent l="0" t="0" r="254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그림 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9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E49F1" w14:textId="59F06EB6" w:rsidR="001530D6" w:rsidRDefault="001530D6" w:rsidP="001530D6">
      <w:pPr>
        <w:rPr>
          <w:rFonts w:ascii="Times New Roman" w:hAnsi="Times New Roman" w:cs="Times New Roman"/>
        </w:rPr>
      </w:pPr>
    </w:p>
    <w:p w14:paraId="77D43306" w14:textId="22B67780" w:rsidR="001530D6" w:rsidRDefault="001530D6" w:rsidP="001530D6">
      <w:pPr>
        <w:rPr>
          <w:rFonts w:ascii="Times New Roman" w:hAnsi="Times New Roman" w:cs="Times New Roman"/>
        </w:rPr>
      </w:pPr>
    </w:p>
    <w:p w14:paraId="4D1328F7" w14:textId="73175FCC" w:rsidR="001530D6" w:rsidRDefault="001530D6" w:rsidP="001530D6">
      <w:pPr>
        <w:rPr>
          <w:rFonts w:ascii="Times New Roman" w:hAnsi="Times New Roman" w:cs="Times New Roman"/>
        </w:rPr>
      </w:pPr>
    </w:p>
    <w:p w14:paraId="62C30DAB" w14:textId="6FF03CFF" w:rsidR="001530D6" w:rsidRDefault="001530D6" w:rsidP="001530D6">
      <w:pPr>
        <w:rPr>
          <w:rFonts w:ascii="Times New Roman" w:hAnsi="Times New Roman" w:cs="Times New Roman"/>
        </w:rPr>
      </w:pPr>
    </w:p>
    <w:p w14:paraId="6E6107B5" w14:textId="1B719B60" w:rsidR="001530D6" w:rsidRDefault="001530D6" w:rsidP="001530D6">
      <w:pPr>
        <w:rPr>
          <w:rFonts w:ascii="Times New Roman" w:hAnsi="Times New Roman" w:cs="Times New Roman"/>
        </w:rPr>
      </w:pPr>
    </w:p>
    <w:p w14:paraId="706265A6" w14:textId="09E27EDA" w:rsidR="001530D6" w:rsidRDefault="001530D6" w:rsidP="001530D6">
      <w:pPr>
        <w:rPr>
          <w:rFonts w:ascii="Times New Roman" w:hAnsi="Times New Roman" w:cs="Times New Roman"/>
        </w:rPr>
      </w:pPr>
    </w:p>
    <w:p w14:paraId="51293A40" w14:textId="35AC86E9" w:rsidR="001530D6" w:rsidRDefault="001530D6" w:rsidP="001530D6">
      <w:pPr>
        <w:rPr>
          <w:rFonts w:ascii="Times New Roman" w:hAnsi="Times New Roman" w:cs="Times New Roman"/>
        </w:rPr>
      </w:pPr>
    </w:p>
    <w:p w14:paraId="36C0746F" w14:textId="103F8D5C" w:rsidR="001530D6" w:rsidRDefault="001530D6" w:rsidP="001530D6">
      <w:pPr>
        <w:rPr>
          <w:rFonts w:ascii="Times New Roman" w:hAnsi="Times New Roman" w:cs="Times New Roman"/>
        </w:rPr>
      </w:pPr>
    </w:p>
    <w:p w14:paraId="711EBD63" w14:textId="43547D4B" w:rsidR="001530D6" w:rsidRDefault="001530D6" w:rsidP="001530D6">
      <w:pPr>
        <w:rPr>
          <w:rFonts w:ascii="Times New Roman" w:hAnsi="Times New Roman" w:cs="Times New Roman"/>
        </w:rPr>
      </w:pPr>
    </w:p>
    <w:p w14:paraId="1B5789AE" w14:textId="08498D1D" w:rsidR="001530D6" w:rsidRDefault="001530D6" w:rsidP="001530D6">
      <w:pPr>
        <w:rPr>
          <w:rFonts w:ascii="Times New Roman" w:hAnsi="Times New Roman" w:cs="Times New Roman"/>
        </w:rPr>
      </w:pPr>
    </w:p>
    <w:p w14:paraId="08B74E28" w14:textId="7B3E05FB" w:rsidR="001530D6" w:rsidRDefault="001530D6" w:rsidP="001530D6">
      <w:pPr>
        <w:rPr>
          <w:rFonts w:ascii="Times New Roman" w:hAnsi="Times New Roman" w:cs="Times New Roman"/>
        </w:rPr>
      </w:pPr>
    </w:p>
    <w:p w14:paraId="157869E5" w14:textId="47832579" w:rsidR="001530D6" w:rsidRDefault="001530D6" w:rsidP="001530D6">
      <w:pPr>
        <w:rPr>
          <w:rFonts w:ascii="Times New Roman" w:hAnsi="Times New Roman" w:cs="Times New Roman"/>
        </w:rPr>
      </w:pPr>
    </w:p>
    <w:p w14:paraId="0D415E0A" w14:textId="1FC15943" w:rsidR="001530D6" w:rsidRDefault="001530D6" w:rsidP="001530D6">
      <w:pPr>
        <w:rPr>
          <w:rFonts w:ascii="Times New Roman" w:hAnsi="Times New Roman" w:cs="Times New Roman"/>
        </w:rPr>
      </w:pPr>
    </w:p>
    <w:p w14:paraId="578A1895" w14:textId="67DE03A3" w:rsidR="001530D6" w:rsidRDefault="001530D6" w:rsidP="001530D6">
      <w:pPr>
        <w:rPr>
          <w:rFonts w:ascii="Times New Roman" w:hAnsi="Times New Roman" w:cs="Times New Roman"/>
        </w:rPr>
      </w:pPr>
    </w:p>
    <w:p w14:paraId="36CA014C" w14:textId="5A137936" w:rsidR="001530D6" w:rsidRDefault="001530D6" w:rsidP="001530D6">
      <w:pPr>
        <w:rPr>
          <w:rFonts w:ascii="Times New Roman" w:hAnsi="Times New Roman" w:cs="Times New Roman"/>
        </w:rPr>
      </w:pPr>
      <w:r w:rsidRPr="001530D6">
        <w:rPr>
          <w:rFonts w:ascii="Times New Roman" w:hAnsi="Times New Roman" w:cs="Times New Roman"/>
        </w:rPr>
        <w:lastRenderedPageBreak/>
        <w:t>Figure S</w:t>
      </w:r>
      <w:r>
        <w:rPr>
          <w:rFonts w:ascii="Times New Roman" w:hAnsi="Times New Roman" w:cs="Times New Roman"/>
        </w:rPr>
        <w:t>7</w:t>
      </w:r>
      <w:r w:rsidRPr="001530D6">
        <w:rPr>
          <w:rFonts w:ascii="Times New Roman" w:hAnsi="Times New Roman" w:cs="Times New Roman"/>
        </w:rPr>
        <w:t>.</w:t>
      </w:r>
    </w:p>
    <w:p w14:paraId="381DECD3" w14:textId="501F0871" w:rsidR="001530D6" w:rsidRPr="001530D6" w:rsidRDefault="001530D6" w:rsidP="001530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193C545" wp14:editId="1F784935">
            <wp:extent cx="5731510" cy="4583430"/>
            <wp:effectExtent l="0" t="0" r="2540" b="762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그림 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8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E798D" w14:textId="77777777" w:rsidR="001530D6" w:rsidRPr="001530D6" w:rsidRDefault="001530D6" w:rsidP="001530D6">
      <w:pPr>
        <w:rPr>
          <w:rFonts w:ascii="Times New Roman" w:hAnsi="Times New Roman" w:cs="Times New Roman" w:hint="eastAsia"/>
        </w:rPr>
      </w:pPr>
    </w:p>
    <w:sectPr w:rsidR="001530D6" w:rsidRPr="001530D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EA3F" w14:textId="77777777" w:rsidR="00972D0D" w:rsidRDefault="00972D0D" w:rsidP="00C40908">
      <w:pPr>
        <w:spacing w:after="0" w:line="240" w:lineRule="auto"/>
      </w:pPr>
      <w:r>
        <w:separator/>
      </w:r>
    </w:p>
  </w:endnote>
  <w:endnote w:type="continuationSeparator" w:id="0">
    <w:p w14:paraId="18EE1785" w14:textId="77777777" w:rsidR="00972D0D" w:rsidRDefault="00972D0D" w:rsidP="00C40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8769B" w14:textId="77777777" w:rsidR="00972D0D" w:rsidRDefault="00972D0D" w:rsidP="00C40908">
      <w:pPr>
        <w:spacing w:after="0" w:line="240" w:lineRule="auto"/>
      </w:pPr>
      <w:r>
        <w:separator/>
      </w:r>
    </w:p>
  </w:footnote>
  <w:footnote w:type="continuationSeparator" w:id="0">
    <w:p w14:paraId="04593CA1" w14:textId="77777777" w:rsidR="00972D0D" w:rsidRDefault="00972D0D" w:rsidP="00C40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1238F"/>
    <w:multiLevelType w:val="multilevel"/>
    <w:tmpl w:val="D1462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540012"/>
    <w:multiLevelType w:val="multilevel"/>
    <w:tmpl w:val="B660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11"/>
    <w:rsid w:val="000246B1"/>
    <w:rsid w:val="001530D6"/>
    <w:rsid w:val="001C50FE"/>
    <w:rsid w:val="00375188"/>
    <w:rsid w:val="00646DAA"/>
    <w:rsid w:val="006A7613"/>
    <w:rsid w:val="006C7311"/>
    <w:rsid w:val="00841FC5"/>
    <w:rsid w:val="008F63FF"/>
    <w:rsid w:val="00972D0D"/>
    <w:rsid w:val="00C40908"/>
    <w:rsid w:val="00CE2473"/>
    <w:rsid w:val="00DF5004"/>
    <w:rsid w:val="00FC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78F0D9"/>
  <w15:chartTrackingRefBased/>
  <w15:docId w15:val="{9AE647AD-BD3C-4640-8A40-FE6672F0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rsid w:val="006C7311"/>
    <w:pPr>
      <w:widowControl/>
      <w:pBdr>
        <w:bottom w:val="single" w:sz="24" w:space="2" w:color="F7F7F7"/>
      </w:pBdr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5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"/>
    <w:rsid w:val="006C7311"/>
    <w:rPr>
      <w:rFonts w:ascii="굴림" w:eastAsia="굴림" w:hAnsi="굴림" w:cs="굴림"/>
      <w:b/>
      <w:bCs/>
      <w:kern w:val="0"/>
      <w:sz w:val="35"/>
      <w:szCs w:val="35"/>
    </w:rPr>
  </w:style>
  <w:style w:type="character" w:styleId="HTML">
    <w:name w:val="HTML Code"/>
    <w:basedOn w:val="a0"/>
    <w:uiPriority w:val="99"/>
    <w:semiHidden/>
    <w:unhideWhenUsed/>
    <w:rsid w:val="006C7311"/>
    <w:rPr>
      <w:rFonts w:ascii="Consolas" w:eastAsia="굴림체" w:hAnsi="Consolas" w:cs="굴림체" w:hint="default"/>
      <w:color w:val="333333"/>
      <w:sz w:val="20"/>
      <w:szCs w:val="20"/>
      <w:shd w:val="clear" w:color="auto" w:fill="F7F7F7"/>
    </w:rPr>
  </w:style>
  <w:style w:type="paragraph" w:styleId="a3">
    <w:name w:val="Normal (Web)"/>
    <w:basedOn w:val="a"/>
    <w:uiPriority w:val="99"/>
    <w:semiHidden/>
    <w:unhideWhenUsed/>
    <w:rsid w:val="006C7311"/>
    <w:pPr>
      <w:widowControl/>
      <w:wordWrap/>
      <w:autoSpaceDE/>
      <w:autoSpaceDN/>
      <w:spacing w:before="120" w:after="12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C4090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40908"/>
  </w:style>
  <w:style w:type="paragraph" w:styleId="a5">
    <w:name w:val="footer"/>
    <w:basedOn w:val="a"/>
    <w:link w:val="Char0"/>
    <w:uiPriority w:val="99"/>
    <w:unhideWhenUsed/>
    <w:rsid w:val="00C4090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40908"/>
  </w:style>
  <w:style w:type="table" w:styleId="a6">
    <w:name w:val="Table Grid"/>
    <w:basedOn w:val="a1"/>
    <w:uiPriority w:val="39"/>
    <w:rsid w:val="00FC2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377995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"/><Relationship Id="rId13" Type="http://schemas.openxmlformats.org/officeDocument/2006/relationships/image" Target="media/image7.TIF"/><Relationship Id="rId3" Type="http://schemas.openxmlformats.org/officeDocument/2006/relationships/settings" Target="settings.xml"/><Relationship Id="rId7" Type="http://schemas.openxmlformats.org/officeDocument/2006/relationships/image" Target="media/image1.TIF"/><Relationship Id="rId12" Type="http://schemas.openxmlformats.org/officeDocument/2006/relationships/image" Target="media/image6.T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I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TIF"/><Relationship Id="rId4" Type="http://schemas.openxmlformats.org/officeDocument/2006/relationships/webSettings" Target="webSettings.xml"/><Relationship Id="rId9" Type="http://schemas.openxmlformats.org/officeDocument/2006/relationships/image" Target="media/image3.T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1738</Words>
  <Characters>9910</Characters>
  <Application>Microsoft Office Word</Application>
  <DocSecurity>0</DocSecurity>
  <Lines>82</Lines>
  <Paragraphs>23</Paragraphs>
  <ScaleCrop>false</ScaleCrop>
  <Company/>
  <LinksUpToDate>false</LinksUpToDate>
  <CharactersWithSpaces>11625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 Mail</dc:creator>
  <cp:keywords/>
  <dc:description/>
  <cp:lastModifiedBy>Service Mail</cp:lastModifiedBy>
  <cp:revision>8</cp:revision>
  <dcterms:created xsi:type="dcterms:W3CDTF">2020-08-14T06:03:00Z</dcterms:created>
  <dcterms:modified xsi:type="dcterms:W3CDTF">2021-09-21T06:46:00Z</dcterms:modified>
</cp:coreProperties>
</file>