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D5FC1" w14:textId="3E7E3993" w:rsidR="00D456C2" w:rsidRPr="00776C72" w:rsidRDefault="00D456C2" w:rsidP="00D456C2">
      <w:pPr>
        <w:pStyle w:val="Caption"/>
      </w:pPr>
      <w:bookmarkStart w:id="0" w:name="_Ref47350634"/>
      <w:bookmarkStart w:id="1" w:name="_Ref52621406"/>
      <w:r w:rsidRPr="00776C72">
        <w:t xml:space="preserve">Supplementary Materials </w:t>
      </w:r>
      <w:bookmarkEnd w:id="0"/>
      <w:r w:rsidR="009A7B54">
        <w:t>4</w:t>
      </w:r>
      <w:r w:rsidRPr="00776C72">
        <w:t xml:space="preserve">: </w:t>
      </w:r>
      <w:bookmarkEnd w:id="1"/>
      <w:r w:rsidR="00522E2B">
        <w:t>PTG subscale scores</w:t>
      </w:r>
    </w:p>
    <w:tbl>
      <w:tblPr>
        <w:tblStyle w:val="TableGrid"/>
        <w:tblpPr w:leftFromText="181" w:rightFromText="18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470"/>
        <w:gridCol w:w="3471"/>
        <w:gridCol w:w="3470"/>
        <w:gridCol w:w="3471"/>
      </w:tblGrid>
      <w:tr w:rsidR="00A559B7" w:rsidRPr="00AB5A28" w14:paraId="2A1C84D0" w14:textId="77777777" w:rsidTr="00636F85">
        <w:trPr>
          <w:trHeight w:val="651"/>
        </w:trPr>
        <w:tc>
          <w:tcPr>
            <w:tcW w:w="3470" w:type="dxa"/>
            <w:vAlign w:val="center"/>
          </w:tcPr>
          <w:p w14:paraId="71CD4D61" w14:textId="22DF64D5" w:rsidR="00A559B7" w:rsidRPr="00AB5A28" w:rsidRDefault="00A559B7" w:rsidP="0014116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PTG subscale</w:t>
            </w:r>
            <w:r w:rsidR="000042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(Score Range)</w:t>
            </w:r>
          </w:p>
        </w:tc>
        <w:tc>
          <w:tcPr>
            <w:tcW w:w="3471" w:type="dxa"/>
            <w:vAlign w:val="center"/>
          </w:tcPr>
          <w:p w14:paraId="065D0095" w14:textId="6DB54A92" w:rsidR="00A559B7" w:rsidRDefault="00A559B7" w:rsidP="00636F85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Overall </w:t>
            </w:r>
            <w:r w:rsidR="00FF6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Median </w:t>
            </w:r>
            <w:r w:rsidR="006828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Score (IQR)</w:t>
            </w:r>
          </w:p>
        </w:tc>
        <w:tc>
          <w:tcPr>
            <w:tcW w:w="3470" w:type="dxa"/>
            <w:vAlign w:val="center"/>
          </w:tcPr>
          <w:p w14:paraId="6C1E691D" w14:textId="4808706A" w:rsidR="00A559B7" w:rsidRPr="00AB5A28" w:rsidRDefault="00A559B7" w:rsidP="00636F85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Males</w:t>
            </w:r>
            <w:r w:rsidR="00FF6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Median </w:t>
            </w:r>
            <w:r w:rsidR="006828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Score (IQR)</w:t>
            </w:r>
          </w:p>
        </w:tc>
        <w:tc>
          <w:tcPr>
            <w:tcW w:w="3471" w:type="dxa"/>
            <w:vAlign w:val="center"/>
          </w:tcPr>
          <w:p w14:paraId="65B36682" w14:textId="06CD7ABD" w:rsidR="00A559B7" w:rsidRPr="00AB5A28" w:rsidRDefault="00A559B7" w:rsidP="00636F85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Females </w:t>
            </w:r>
            <w:r w:rsidR="00FF6D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Median </w:t>
            </w:r>
            <w:r w:rsidR="0068287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Score (IQR)</w:t>
            </w:r>
          </w:p>
        </w:tc>
      </w:tr>
      <w:tr w:rsidR="00A559B7" w:rsidRPr="00AB5A28" w14:paraId="315E17C8" w14:textId="77777777" w:rsidTr="00636F85">
        <w:trPr>
          <w:trHeight w:val="651"/>
        </w:trPr>
        <w:tc>
          <w:tcPr>
            <w:tcW w:w="3470" w:type="dxa"/>
            <w:vAlign w:val="center"/>
          </w:tcPr>
          <w:p w14:paraId="231FFB80" w14:textId="7007E20D" w:rsidR="00A559B7" w:rsidRPr="00AB5A28" w:rsidRDefault="00A559B7" w:rsidP="001411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Relating to others</w:t>
            </w:r>
            <w:r w:rsidR="004B2B8C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r w:rsidR="00101298">
              <w:rPr>
                <w:rFonts w:ascii="Times New Roman" w:hAnsi="Times New Roman" w:cs="Times New Roman"/>
                <w:sz w:val="16"/>
                <w:szCs w:val="16"/>
              </w:rPr>
              <w:t>0-21)</w:t>
            </w:r>
          </w:p>
        </w:tc>
        <w:tc>
          <w:tcPr>
            <w:tcW w:w="3471" w:type="dxa"/>
            <w:vAlign w:val="center"/>
          </w:tcPr>
          <w:p w14:paraId="4080579A" w14:textId="16288FBF" w:rsidR="00A559B7" w:rsidRPr="0014116A" w:rsidRDefault="00FF6DA1" w:rsidP="00636F85">
            <w:pPr>
              <w:spacing w:before="20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3 (0, 7)</w:t>
            </w:r>
          </w:p>
        </w:tc>
        <w:tc>
          <w:tcPr>
            <w:tcW w:w="3470" w:type="dxa"/>
            <w:vAlign w:val="center"/>
          </w:tcPr>
          <w:p w14:paraId="1D003279" w14:textId="5E228163" w:rsidR="00A559B7" w:rsidRPr="0014116A" w:rsidRDefault="00B7067B" w:rsidP="00636F85">
            <w:pPr>
              <w:spacing w:before="20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3 (1, 7)</w:t>
            </w:r>
          </w:p>
        </w:tc>
        <w:tc>
          <w:tcPr>
            <w:tcW w:w="3471" w:type="dxa"/>
            <w:vAlign w:val="center"/>
          </w:tcPr>
          <w:p w14:paraId="2B9CFEAF" w14:textId="216AB9C5" w:rsidR="00A559B7" w:rsidRPr="0014116A" w:rsidRDefault="00B7067B" w:rsidP="00636F8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3 (0, 7)</w:t>
            </w:r>
          </w:p>
        </w:tc>
      </w:tr>
      <w:tr w:rsidR="00A559B7" w:rsidRPr="00AB5A28" w14:paraId="5E68A678" w14:textId="77777777" w:rsidTr="00636F85">
        <w:trPr>
          <w:trHeight w:val="651"/>
        </w:trPr>
        <w:tc>
          <w:tcPr>
            <w:tcW w:w="3470" w:type="dxa"/>
            <w:vAlign w:val="center"/>
          </w:tcPr>
          <w:p w14:paraId="01C31586" w14:textId="269C081D" w:rsidR="00A559B7" w:rsidRPr="00AB5A28" w:rsidRDefault="00A559B7" w:rsidP="001411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Personal Strength</w:t>
            </w:r>
            <w:r w:rsidR="00101298">
              <w:rPr>
                <w:rFonts w:ascii="Times New Roman" w:hAnsi="Times New Roman" w:cs="Times New Roman"/>
                <w:sz w:val="16"/>
                <w:szCs w:val="16"/>
              </w:rPr>
              <w:t xml:space="preserve"> (0-12)</w:t>
            </w:r>
          </w:p>
        </w:tc>
        <w:tc>
          <w:tcPr>
            <w:tcW w:w="3471" w:type="dxa"/>
            <w:vAlign w:val="center"/>
          </w:tcPr>
          <w:p w14:paraId="0D88E0E5" w14:textId="43C432CF" w:rsidR="00A559B7" w:rsidRPr="0014116A" w:rsidRDefault="000308BD" w:rsidP="00636F85">
            <w:pPr>
              <w:spacing w:before="20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3 (1, 6)</w:t>
            </w:r>
          </w:p>
        </w:tc>
        <w:tc>
          <w:tcPr>
            <w:tcW w:w="3470" w:type="dxa"/>
            <w:vAlign w:val="center"/>
          </w:tcPr>
          <w:p w14:paraId="341D5C32" w14:textId="28AB1654" w:rsidR="00A559B7" w:rsidRPr="0014116A" w:rsidRDefault="00BC441F" w:rsidP="00636F85">
            <w:pPr>
              <w:spacing w:before="20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3 (1, 6)</w:t>
            </w:r>
          </w:p>
        </w:tc>
        <w:tc>
          <w:tcPr>
            <w:tcW w:w="3471" w:type="dxa"/>
            <w:vAlign w:val="center"/>
          </w:tcPr>
          <w:p w14:paraId="6566AB94" w14:textId="71021582" w:rsidR="00A559B7" w:rsidRPr="0014116A" w:rsidRDefault="00BC441F" w:rsidP="00636F8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4 (1, 6)</w:t>
            </w:r>
          </w:p>
        </w:tc>
      </w:tr>
      <w:tr w:rsidR="00A559B7" w:rsidRPr="00AB5A28" w14:paraId="333A209A" w14:textId="77777777" w:rsidTr="00636F85">
        <w:trPr>
          <w:trHeight w:val="651"/>
        </w:trPr>
        <w:tc>
          <w:tcPr>
            <w:tcW w:w="3470" w:type="dxa"/>
            <w:vAlign w:val="center"/>
          </w:tcPr>
          <w:p w14:paraId="6FC738B6" w14:textId="3F330BBF" w:rsidR="00A559B7" w:rsidRPr="00AB5A28" w:rsidRDefault="00A559B7" w:rsidP="001411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New Possibilities</w:t>
            </w:r>
            <w:r w:rsidR="00101298">
              <w:rPr>
                <w:rFonts w:ascii="Times New Roman" w:hAnsi="Times New Roman" w:cs="Times New Roman"/>
                <w:sz w:val="16"/>
                <w:szCs w:val="16"/>
              </w:rPr>
              <w:t xml:space="preserve"> (0-15)</w:t>
            </w:r>
          </w:p>
        </w:tc>
        <w:tc>
          <w:tcPr>
            <w:tcW w:w="3471" w:type="dxa"/>
            <w:vAlign w:val="center"/>
          </w:tcPr>
          <w:p w14:paraId="68CD1094" w14:textId="508E0E27" w:rsidR="00A559B7" w:rsidRPr="0014116A" w:rsidRDefault="000308BD" w:rsidP="00636F85">
            <w:pPr>
              <w:spacing w:before="20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3 (0, 6)</w:t>
            </w:r>
          </w:p>
        </w:tc>
        <w:tc>
          <w:tcPr>
            <w:tcW w:w="3470" w:type="dxa"/>
            <w:vAlign w:val="center"/>
          </w:tcPr>
          <w:p w14:paraId="48D78644" w14:textId="30D33A55" w:rsidR="00A559B7" w:rsidRPr="0014116A" w:rsidRDefault="00BC441F" w:rsidP="00636F85">
            <w:pPr>
              <w:spacing w:before="20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3 (0, 6)</w:t>
            </w:r>
          </w:p>
        </w:tc>
        <w:tc>
          <w:tcPr>
            <w:tcW w:w="3471" w:type="dxa"/>
            <w:vAlign w:val="center"/>
          </w:tcPr>
          <w:p w14:paraId="0F46CB21" w14:textId="1E949A1A" w:rsidR="00A559B7" w:rsidRPr="0014116A" w:rsidRDefault="00101CBA" w:rsidP="00636F8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3 (0, 6)</w:t>
            </w:r>
          </w:p>
        </w:tc>
      </w:tr>
      <w:tr w:rsidR="00A559B7" w:rsidRPr="00AB5A28" w14:paraId="27600E73" w14:textId="77777777" w:rsidTr="00636F85">
        <w:trPr>
          <w:trHeight w:val="651"/>
        </w:trPr>
        <w:tc>
          <w:tcPr>
            <w:tcW w:w="3470" w:type="dxa"/>
            <w:vAlign w:val="center"/>
          </w:tcPr>
          <w:p w14:paraId="580188B0" w14:textId="38B1F7A6" w:rsidR="00A559B7" w:rsidRPr="00AB5A28" w:rsidRDefault="00A559B7" w:rsidP="001411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Appreciation of Life</w:t>
            </w:r>
            <w:r w:rsidR="00101298">
              <w:rPr>
                <w:rFonts w:ascii="Times New Roman" w:hAnsi="Times New Roman" w:cs="Times New Roman"/>
                <w:sz w:val="16"/>
                <w:szCs w:val="16"/>
              </w:rPr>
              <w:t xml:space="preserve"> (0-9)</w:t>
            </w:r>
          </w:p>
        </w:tc>
        <w:tc>
          <w:tcPr>
            <w:tcW w:w="3471" w:type="dxa"/>
            <w:vAlign w:val="center"/>
          </w:tcPr>
          <w:p w14:paraId="11DB646F" w14:textId="55194D40" w:rsidR="00A559B7" w:rsidRPr="0014116A" w:rsidRDefault="000308BD" w:rsidP="00636F85">
            <w:pPr>
              <w:spacing w:before="20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3 (1, 5)</w:t>
            </w:r>
          </w:p>
        </w:tc>
        <w:tc>
          <w:tcPr>
            <w:tcW w:w="3470" w:type="dxa"/>
            <w:vAlign w:val="center"/>
          </w:tcPr>
          <w:p w14:paraId="4DE5B27C" w14:textId="5B6F6075" w:rsidR="00A559B7" w:rsidRPr="0014116A" w:rsidRDefault="002604D7" w:rsidP="00636F85">
            <w:pPr>
              <w:spacing w:before="20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3 (1, 5)</w:t>
            </w:r>
          </w:p>
        </w:tc>
        <w:tc>
          <w:tcPr>
            <w:tcW w:w="3471" w:type="dxa"/>
            <w:vAlign w:val="center"/>
          </w:tcPr>
          <w:p w14:paraId="7FFD241F" w14:textId="62509303" w:rsidR="00A559B7" w:rsidRPr="0014116A" w:rsidRDefault="002604D7" w:rsidP="00636F8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3 (1, 5)</w:t>
            </w:r>
          </w:p>
        </w:tc>
      </w:tr>
      <w:tr w:rsidR="00A559B7" w:rsidRPr="00AB5A28" w14:paraId="3D4512D4" w14:textId="77777777" w:rsidTr="00636F85">
        <w:trPr>
          <w:trHeight w:val="651"/>
        </w:trPr>
        <w:tc>
          <w:tcPr>
            <w:tcW w:w="3470" w:type="dxa"/>
            <w:vAlign w:val="center"/>
          </w:tcPr>
          <w:p w14:paraId="2B17265F" w14:textId="0E7388DF" w:rsidR="00A559B7" w:rsidRPr="00AB5A28" w:rsidRDefault="00A559B7" w:rsidP="001411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Spiritual change</w:t>
            </w:r>
            <w:r w:rsidR="00101298">
              <w:rPr>
                <w:rFonts w:ascii="Times New Roman" w:hAnsi="Times New Roman" w:cs="Times New Roman"/>
                <w:sz w:val="16"/>
                <w:szCs w:val="16"/>
              </w:rPr>
              <w:t xml:space="preserve"> (0-6)</w:t>
            </w:r>
          </w:p>
        </w:tc>
        <w:tc>
          <w:tcPr>
            <w:tcW w:w="3471" w:type="dxa"/>
            <w:vAlign w:val="center"/>
          </w:tcPr>
          <w:p w14:paraId="09E195D3" w14:textId="1BFC556A" w:rsidR="00A559B7" w:rsidRPr="0014116A" w:rsidRDefault="000308BD" w:rsidP="00636F85">
            <w:pPr>
              <w:spacing w:before="20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0 (0, 1)</w:t>
            </w:r>
          </w:p>
        </w:tc>
        <w:tc>
          <w:tcPr>
            <w:tcW w:w="3470" w:type="dxa"/>
            <w:vAlign w:val="center"/>
          </w:tcPr>
          <w:p w14:paraId="3227E720" w14:textId="51C5AC4B" w:rsidR="00A559B7" w:rsidRPr="0014116A" w:rsidRDefault="0022554F" w:rsidP="00636F85">
            <w:pPr>
              <w:spacing w:before="200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0 (0, 1)</w:t>
            </w:r>
          </w:p>
        </w:tc>
        <w:tc>
          <w:tcPr>
            <w:tcW w:w="3471" w:type="dxa"/>
            <w:vAlign w:val="center"/>
          </w:tcPr>
          <w:p w14:paraId="3FDA7D95" w14:textId="45637184" w:rsidR="00A559B7" w:rsidRPr="0014116A" w:rsidRDefault="0022554F" w:rsidP="00636F8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16A">
              <w:rPr>
                <w:rFonts w:ascii="Times New Roman" w:hAnsi="Times New Roman" w:cs="Times New Roman"/>
                <w:sz w:val="16"/>
                <w:szCs w:val="16"/>
              </w:rPr>
              <w:t>0 (0, 1)</w:t>
            </w:r>
          </w:p>
        </w:tc>
      </w:tr>
    </w:tbl>
    <w:p w14:paraId="092EF7C6" w14:textId="51B20267" w:rsidR="009A38EF" w:rsidRDefault="009A38EF" w:rsidP="009A38EF">
      <w:pPr>
        <w:rPr>
          <w:rFonts w:ascii="Lora" w:hAnsi="Lora"/>
        </w:rPr>
      </w:pPr>
    </w:p>
    <w:p w14:paraId="3512FA0B" w14:textId="340F3C8E" w:rsidR="00F93309" w:rsidRPr="00F93309" w:rsidRDefault="00F93309" w:rsidP="00F93309">
      <w:pPr>
        <w:rPr>
          <w:rFonts w:ascii="Lora" w:hAnsi="Lora"/>
        </w:rPr>
      </w:pPr>
    </w:p>
    <w:p w14:paraId="4792F524" w14:textId="6BD352F2" w:rsidR="00F93309" w:rsidRDefault="00F93309" w:rsidP="00F93309">
      <w:pPr>
        <w:rPr>
          <w:rFonts w:ascii="Lora" w:hAnsi="Lora"/>
        </w:rPr>
      </w:pPr>
    </w:p>
    <w:p w14:paraId="25220B32" w14:textId="511C08B9" w:rsidR="00F93309" w:rsidRDefault="00F93309" w:rsidP="00F93309">
      <w:pPr>
        <w:rPr>
          <w:rFonts w:ascii="Lora" w:hAnsi="Lora"/>
        </w:rPr>
      </w:pPr>
    </w:p>
    <w:p w14:paraId="3B8777D3" w14:textId="570CB297" w:rsidR="001D5C7F" w:rsidRPr="001D5C7F" w:rsidRDefault="001D5C7F" w:rsidP="001D5C7F">
      <w:pPr>
        <w:rPr>
          <w:rFonts w:ascii="Lora" w:hAnsi="Lora"/>
        </w:rPr>
      </w:pPr>
    </w:p>
    <w:p w14:paraId="1D2C3C00" w14:textId="45068A1E" w:rsidR="001D5C7F" w:rsidRDefault="001D5C7F" w:rsidP="001D5C7F">
      <w:pPr>
        <w:rPr>
          <w:rFonts w:ascii="Lora" w:hAnsi="Lora"/>
        </w:rPr>
      </w:pPr>
    </w:p>
    <w:p w14:paraId="457A04E0" w14:textId="77777777" w:rsidR="001D5C7F" w:rsidRPr="001D5C7F" w:rsidRDefault="001D5C7F" w:rsidP="001D5C7F">
      <w:pPr>
        <w:tabs>
          <w:tab w:val="left" w:pos="1035"/>
        </w:tabs>
        <w:rPr>
          <w:rFonts w:ascii="Lora" w:hAnsi="Lora"/>
        </w:rPr>
      </w:pPr>
      <w:r>
        <w:rPr>
          <w:rFonts w:ascii="Lora" w:hAnsi="Lora"/>
        </w:rPr>
        <w:tab/>
      </w:r>
    </w:p>
    <w:p w14:paraId="26ED6AA1" w14:textId="51A86D68" w:rsidR="001D5C7F" w:rsidRPr="001D5C7F" w:rsidRDefault="001D5C7F" w:rsidP="001D5C7F">
      <w:pPr>
        <w:tabs>
          <w:tab w:val="left" w:pos="1035"/>
        </w:tabs>
        <w:rPr>
          <w:rFonts w:ascii="Lora" w:hAnsi="Lora"/>
        </w:rPr>
      </w:pPr>
    </w:p>
    <w:sectPr w:rsidR="001D5C7F" w:rsidRPr="001D5C7F" w:rsidSect="00203CF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ra">
    <w:altName w:val="Lora"/>
    <w:charset w:val="00"/>
    <w:family w:val="auto"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0NDI3tzQwMTY1NzdV0lEKTi0uzszPAykwqQUABxl3QiwAAAA="/>
  </w:docVars>
  <w:rsids>
    <w:rsidRoot w:val="008F3D2A"/>
    <w:rsid w:val="00004205"/>
    <w:rsid w:val="000308BD"/>
    <w:rsid w:val="00101298"/>
    <w:rsid w:val="00101CBA"/>
    <w:rsid w:val="0014116A"/>
    <w:rsid w:val="001525FD"/>
    <w:rsid w:val="001B4639"/>
    <w:rsid w:val="001D5C7F"/>
    <w:rsid w:val="00203CF7"/>
    <w:rsid w:val="0022554F"/>
    <w:rsid w:val="00240787"/>
    <w:rsid w:val="002604D7"/>
    <w:rsid w:val="0028373A"/>
    <w:rsid w:val="00336ECB"/>
    <w:rsid w:val="00363147"/>
    <w:rsid w:val="003655EF"/>
    <w:rsid w:val="003A49F8"/>
    <w:rsid w:val="003B6EC4"/>
    <w:rsid w:val="004304F0"/>
    <w:rsid w:val="004B2B8C"/>
    <w:rsid w:val="00512039"/>
    <w:rsid w:val="00522E2B"/>
    <w:rsid w:val="00534D2C"/>
    <w:rsid w:val="006033D1"/>
    <w:rsid w:val="00636F85"/>
    <w:rsid w:val="00643EF3"/>
    <w:rsid w:val="0065773D"/>
    <w:rsid w:val="00660385"/>
    <w:rsid w:val="0067047D"/>
    <w:rsid w:val="00682875"/>
    <w:rsid w:val="006A31CE"/>
    <w:rsid w:val="006A7C2C"/>
    <w:rsid w:val="00743481"/>
    <w:rsid w:val="008003F6"/>
    <w:rsid w:val="0080043C"/>
    <w:rsid w:val="0080215D"/>
    <w:rsid w:val="00813E7A"/>
    <w:rsid w:val="008255F0"/>
    <w:rsid w:val="008275B0"/>
    <w:rsid w:val="008F3D2A"/>
    <w:rsid w:val="009228D7"/>
    <w:rsid w:val="009A38EF"/>
    <w:rsid w:val="009A7B54"/>
    <w:rsid w:val="00A056FB"/>
    <w:rsid w:val="00A356A7"/>
    <w:rsid w:val="00A559B7"/>
    <w:rsid w:val="00AC064B"/>
    <w:rsid w:val="00B7067B"/>
    <w:rsid w:val="00BB3927"/>
    <w:rsid w:val="00BC441F"/>
    <w:rsid w:val="00BE4BAB"/>
    <w:rsid w:val="00BF4570"/>
    <w:rsid w:val="00C20016"/>
    <w:rsid w:val="00CA01FB"/>
    <w:rsid w:val="00CC12AC"/>
    <w:rsid w:val="00D341F2"/>
    <w:rsid w:val="00D456C2"/>
    <w:rsid w:val="00DB01F7"/>
    <w:rsid w:val="00DD0E6F"/>
    <w:rsid w:val="00E2021E"/>
    <w:rsid w:val="00EA5FAF"/>
    <w:rsid w:val="00F46969"/>
    <w:rsid w:val="00F93309"/>
    <w:rsid w:val="00FA3D44"/>
    <w:rsid w:val="00FB35A4"/>
    <w:rsid w:val="00F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DB9C3"/>
  <w15:chartTrackingRefBased/>
  <w15:docId w15:val="{4856C12A-1A53-43D9-BD32-BA22427E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F3D2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Dyball, Daniel</dc:creator>
  <cp:keywords/>
  <dc:description/>
  <cp:lastModifiedBy>Dyball, Daniel</cp:lastModifiedBy>
  <cp:revision>21</cp:revision>
  <dcterms:created xsi:type="dcterms:W3CDTF">2021-12-06T09:43:00Z</dcterms:created>
  <dcterms:modified xsi:type="dcterms:W3CDTF">2021-12-06T09:57:00Z</dcterms:modified>
</cp:coreProperties>
</file>