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BCFFB" w14:textId="32141F81" w:rsidR="00AF156A" w:rsidRDefault="00AF156A" w:rsidP="00AF156A">
      <w:pPr>
        <w:rPr>
          <w:rFonts w:ascii="Times New Roman" w:hAnsi="Times New Roman" w:cs="Times New Roman"/>
          <w:b/>
          <w:bCs/>
          <w:sz w:val="24"/>
          <w:szCs w:val="24"/>
        </w:rPr>
      </w:pPr>
      <w:r w:rsidRPr="00994F65">
        <w:rPr>
          <w:rFonts w:ascii="Times New Roman" w:hAnsi="Times New Roman" w:cs="Times New Roman"/>
          <w:b/>
          <w:bCs/>
          <w:sz w:val="24"/>
          <w:szCs w:val="24"/>
        </w:rPr>
        <w:t>Supplementary materials</w:t>
      </w:r>
    </w:p>
    <w:p w14:paraId="230E2E0E" w14:textId="06A7524E" w:rsidR="002E029D" w:rsidRPr="00F72029" w:rsidRDefault="002E029D" w:rsidP="00AF156A">
      <w:pPr>
        <w:rPr>
          <w:rFonts w:ascii="Times New Roman" w:hAnsi="Times New Roman" w:cs="Times New Roman"/>
          <w:bCs/>
          <w:sz w:val="24"/>
          <w:szCs w:val="24"/>
          <w:highlight w:val="yellow"/>
        </w:rPr>
      </w:pPr>
      <w:r w:rsidRPr="00F72029">
        <w:rPr>
          <w:rFonts w:ascii="Times New Roman" w:hAnsi="Times New Roman" w:cs="Times New Roman"/>
          <w:bCs/>
          <w:sz w:val="24"/>
          <w:szCs w:val="24"/>
          <w:highlight w:val="yellow"/>
        </w:rPr>
        <w:t>Table 1.</w:t>
      </w:r>
      <w:r w:rsidR="007562E7" w:rsidRPr="00F72029">
        <w:rPr>
          <w:rFonts w:ascii="Times New Roman" w:hAnsi="Times New Roman" w:cs="Times New Roman"/>
          <w:bCs/>
          <w:sz w:val="24"/>
          <w:szCs w:val="24"/>
          <w:highlight w:val="yellow"/>
        </w:rPr>
        <w:t xml:space="preserve"> Demographic profiles of the Staff Wellbeing survey from Time 1-4.</w:t>
      </w:r>
    </w:p>
    <w:tbl>
      <w:tblPr>
        <w:tblStyle w:val="TableGrid"/>
        <w:tblW w:w="1395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5"/>
        <w:gridCol w:w="2617"/>
        <w:gridCol w:w="2370"/>
        <w:gridCol w:w="1945"/>
        <w:gridCol w:w="2062"/>
        <w:gridCol w:w="1859"/>
      </w:tblGrid>
      <w:tr w:rsidR="007562E7" w:rsidRPr="00F72029" w14:paraId="7DFA76F6" w14:textId="6302DF49" w:rsidTr="00C360BF">
        <w:tc>
          <w:tcPr>
            <w:tcW w:w="3105" w:type="dxa"/>
            <w:tcBorders>
              <w:top w:val="single" w:sz="4" w:space="0" w:color="auto"/>
              <w:bottom w:val="nil"/>
            </w:tcBorders>
          </w:tcPr>
          <w:p w14:paraId="5E485163" w14:textId="77777777" w:rsidR="007562E7" w:rsidRPr="00F72029" w:rsidRDefault="007562E7" w:rsidP="00C360BF">
            <w:pPr>
              <w:rPr>
                <w:rFonts w:ascii="Times New Roman" w:hAnsi="Times New Roman" w:cs="Times New Roman"/>
                <w:highlight w:val="yellow"/>
              </w:rPr>
            </w:pPr>
            <w:r w:rsidRPr="00F72029">
              <w:rPr>
                <w:rFonts w:ascii="Times New Roman" w:hAnsi="Times New Roman" w:cs="Times New Roman"/>
                <w:highlight w:val="yellow"/>
              </w:rPr>
              <w:t>Variable</w:t>
            </w:r>
          </w:p>
        </w:tc>
        <w:tc>
          <w:tcPr>
            <w:tcW w:w="2617" w:type="dxa"/>
            <w:tcBorders>
              <w:top w:val="single" w:sz="4" w:space="0" w:color="auto"/>
              <w:bottom w:val="nil"/>
            </w:tcBorders>
          </w:tcPr>
          <w:p w14:paraId="17672CC4" w14:textId="77777777" w:rsidR="007562E7" w:rsidRPr="00F72029" w:rsidRDefault="007562E7" w:rsidP="00C360BF">
            <w:pPr>
              <w:rPr>
                <w:rFonts w:ascii="Times New Roman" w:hAnsi="Times New Roman" w:cs="Times New Roman"/>
                <w:highlight w:val="yellow"/>
              </w:rPr>
            </w:pPr>
            <w:r w:rsidRPr="00F72029">
              <w:rPr>
                <w:rFonts w:ascii="Times New Roman" w:hAnsi="Times New Roman" w:cs="Times New Roman"/>
                <w:highlight w:val="yellow"/>
              </w:rPr>
              <w:t>Statistics</w:t>
            </w:r>
          </w:p>
        </w:tc>
        <w:tc>
          <w:tcPr>
            <w:tcW w:w="8236" w:type="dxa"/>
            <w:gridSpan w:val="4"/>
            <w:tcBorders>
              <w:top w:val="single" w:sz="4" w:space="0" w:color="auto"/>
              <w:bottom w:val="single" w:sz="4" w:space="0" w:color="auto"/>
            </w:tcBorders>
          </w:tcPr>
          <w:p w14:paraId="003CD874" w14:textId="7096A05D" w:rsidR="007562E7" w:rsidRPr="00F72029" w:rsidRDefault="007562E7" w:rsidP="007562E7">
            <w:pPr>
              <w:jc w:val="center"/>
              <w:rPr>
                <w:rFonts w:ascii="Times New Roman" w:hAnsi="Times New Roman" w:cs="Times New Roman"/>
                <w:highlight w:val="yellow"/>
              </w:rPr>
            </w:pPr>
            <w:r w:rsidRPr="00F72029">
              <w:rPr>
                <w:rFonts w:ascii="Times New Roman" w:hAnsi="Times New Roman" w:cs="Times New Roman"/>
                <w:highlight w:val="yellow"/>
              </w:rPr>
              <w:t>Score</w:t>
            </w:r>
          </w:p>
        </w:tc>
      </w:tr>
      <w:tr w:rsidR="007562E7" w:rsidRPr="00F72029" w14:paraId="1D347B7B" w14:textId="394880F4" w:rsidTr="007562E7">
        <w:tc>
          <w:tcPr>
            <w:tcW w:w="3105" w:type="dxa"/>
            <w:tcBorders>
              <w:top w:val="nil"/>
              <w:bottom w:val="single" w:sz="4" w:space="0" w:color="auto"/>
            </w:tcBorders>
          </w:tcPr>
          <w:p w14:paraId="0CB2A638" w14:textId="77777777" w:rsidR="007562E7" w:rsidRPr="00F72029" w:rsidRDefault="007562E7" w:rsidP="00C360BF">
            <w:pPr>
              <w:rPr>
                <w:rFonts w:ascii="Times New Roman" w:hAnsi="Times New Roman" w:cs="Times New Roman"/>
                <w:highlight w:val="yellow"/>
              </w:rPr>
            </w:pPr>
          </w:p>
        </w:tc>
        <w:tc>
          <w:tcPr>
            <w:tcW w:w="2617" w:type="dxa"/>
            <w:tcBorders>
              <w:top w:val="nil"/>
              <w:bottom w:val="single" w:sz="4" w:space="0" w:color="auto"/>
            </w:tcBorders>
          </w:tcPr>
          <w:p w14:paraId="3C9F66B8" w14:textId="77777777" w:rsidR="007562E7" w:rsidRPr="00F72029" w:rsidRDefault="007562E7" w:rsidP="00C360BF">
            <w:pPr>
              <w:rPr>
                <w:rFonts w:ascii="Times New Roman" w:hAnsi="Times New Roman" w:cs="Times New Roman"/>
                <w:highlight w:val="yellow"/>
              </w:rPr>
            </w:pPr>
          </w:p>
        </w:tc>
        <w:tc>
          <w:tcPr>
            <w:tcW w:w="2370" w:type="dxa"/>
            <w:tcBorders>
              <w:top w:val="single" w:sz="4" w:space="0" w:color="auto"/>
              <w:bottom w:val="single" w:sz="4" w:space="0" w:color="auto"/>
            </w:tcBorders>
          </w:tcPr>
          <w:p w14:paraId="4A347969" w14:textId="500A2CBD" w:rsidR="007562E7" w:rsidRPr="00F72029" w:rsidRDefault="007562E7" w:rsidP="00C360BF">
            <w:pPr>
              <w:rPr>
                <w:rFonts w:ascii="Times New Roman" w:hAnsi="Times New Roman" w:cs="Times New Roman"/>
                <w:highlight w:val="yellow"/>
              </w:rPr>
            </w:pPr>
            <w:r w:rsidRPr="00F72029">
              <w:rPr>
                <w:rFonts w:ascii="Times New Roman" w:hAnsi="Times New Roman" w:cs="Times New Roman"/>
                <w:highlight w:val="yellow"/>
              </w:rPr>
              <w:t>Time 1 (n=</w:t>
            </w:r>
            <w:r w:rsidR="00C360BF" w:rsidRPr="00F72029">
              <w:rPr>
                <w:rFonts w:ascii="Times New Roman" w:hAnsi="Times New Roman" w:cs="Times New Roman"/>
                <w:highlight w:val="yellow"/>
              </w:rPr>
              <w:t>3,834</w:t>
            </w:r>
            <w:r w:rsidRPr="00F72029">
              <w:rPr>
                <w:rFonts w:ascii="Times New Roman" w:hAnsi="Times New Roman" w:cs="Times New Roman"/>
                <w:highlight w:val="yellow"/>
              </w:rPr>
              <w:t>)</w:t>
            </w:r>
          </w:p>
        </w:tc>
        <w:tc>
          <w:tcPr>
            <w:tcW w:w="1945" w:type="dxa"/>
            <w:tcBorders>
              <w:top w:val="single" w:sz="4" w:space="0" w:color="auto"/>
              <w:bottom w:val="single" w:sz="4" w:space="0" w:color="auto"/>
            </w:tcBorders>
          </w:tcPr>
          <w:p w14:paraId="78800B22" w14:textId="7C331DC6" w:rsidR="007562E7" w:rsidRPr="00F72029" w:rsidRDefault="007562E7" w:rsidP="00C360BF">
            <w:pPr>
              <w:rPr>
                <w:rFonts w:ascii="Times New Roman" w:hAnsi="Times New Roman" w:cs="Times New Roman"/>
                <w:highlight w:val="yellow"/>
              </w:rPr>
            </w:pPr>
            <w:r w:rsidRPr="00F72029">
              <w:rPr>
                <w:rFonts w:ascii="Times New Roman" w:hAnsi="Times New Roman" w:cs="Times New Roman"/>
                <w:highlight w:val="yellow"/>
              </w:rPr>
              <w:t>Time 2</w:t>
            </w:r>
            <w:r w:rsidR="00C360BF" w:rsidRPr="00F72029">
              <w:rPr>
                <w:rFonts w:ascii="Times New Roman" w:hAnsi="Times New Roman" w:cs="Times New Roman"/>
                <w:highlight w:val="yellow"/>
              </w:rPr>
              <w:t xml:space="preserve"> (2,898)</w:t>
            </w:r>
            <w:r w:rsidRPr="00F72029">
              <w:rPr>
                <w:rFonts w:ascii="Times New Roman" w:hAnsi="Times New Roman" w:cs="Times New Roman"/>
                <w:highlight w:val="yellow"/>
              </w:rPr>
              <w:t xml:space="preserve"> </w:t>
            </w:r>
          </w:p>
        </w:tc>
        <w:tc>
          <w:tcPr>
            <w:tcW w:w="2062" w:type="dxa"/>
            <w:tcBorders>
              <w:top w:val="single" w:sz="4" w:space="0" w:color="auto"/>
              <w:bottom w:val="single" w:sz="4" w:space="0" w:color="auto"/>
            </w:tcBorders>
          </w:tcPr>
          <w:p w14:paraId="773A935E" w14:textId="3EFB4730" w:rsidR="007562E7" w:rsidRPr="00F72029" w:rsidRDefault="007562E7" w:rsidP="007562E7">
            <w:pPr>
              <w:rPr>
                <w:rFonts w:ascii="Times New Roman" w:hAnsi="Times New Roman" w:cs="Times New Roman"/>
                <w:highlight w:val="yellow"/>
              </w:rPr>
            </w:pPr>
            <w:r w:rsidRPr="00F72029">
              <w:rPr>
                <w:rFonts w:ascii="Times New Roman" w:hAnsi="Times New Roman" w:cs="Times New Roman"/>
                <w:highlight w:val="yellow"/>
              </w:rPr>
              <w:t>Time 3</w:t>
            </w:r>
            <w:r w:rsidR="00C360BF" w:rsidRPr="00F72029">
              <w:rPr>
                <w:rFonts w:ascii="Times New Roman" w:hAnsi="Times New Roman" w:cs="Times New Roman"/>
                <w:highlight w:val="yellow"/>
              </w:rPr>
              <w:t xml:space="preserve"> (n=2,480)</w:t>
            </w:r>
          </w:p>
        </w:tc>
        <w:tc>
          <w:tcPr>
            <w:tcW w:w="1859" w:type="dxa"/>
            <w:tcBorders>
              <w:top w:val="single" w:sz="4" w:space="0" w:color="auto"/>
              <w:bottom w:val="single" w:sz="4" w:space="0" w:color="auto"/>
            </w:tcBorders>
          </w:tcPr>
          <w:p w14:paraId="2D87EDEE" w14:textId="48E6E27D" w:rsidR="007562E7" w:rsidRPr="00F72029" w:rsidRDefault="007562E7" w:rsidP="007562E7">
            <w:pPr>
              <w:rPr>
                <w:rFonts w:ascii="Times New Roman" w:hAnsi="Times New Roman" w:cs="Times New Roman"/>
                <w:highlight w:val="yellow"/>
              </w:rPr>
            </w:pPr>
            <w:r w:rsidRPr="00F72029">
              <w:rPr>
                <w:rFonts w:ascii="Times New Roman" w:hAnsi="Times New Roman" w:cs="Times New Roman"/>
                <w:highlight w:val="yellow"/>
              </w:rPr>
              <w:t>Time 4</w:t>
            </w:r>
            <w:r w:rsidR="00C360BF" w:rsidRPr="00F72029">
              <w:rPr>
                <w:rFonts w:ascii="Times New Roman" w:hAnsi="Times New Roman" w:cs="Times New Roman"/>
                <w:highlight w:val="yellow"/>
              </w:rPr>
              <w:t xml:space="preserve"> (n=2,119)</w:t>
            </w:r>
          </w:p>
        </w:tc>
      </w:tr>
      <w:tr w:rsidR="007562E7" w:rsidRPr="00F72029" w14:paraId="1BF4253E" w14:textId="52BF8ACB" w:rsidTr="007562E7">
        <w:tc>
          <w:tcPr>
            <w:tcW w:w="3105" w:type="dxa"/>
            <w:tcBorders>
              <w:top w:val="single" w:sz="4" w:space="0" w:color="auto"/>
            </w:tcBorders>
          </w:tcPr>
          <w:p w14:paraId="0171DAC1" w14:textId="24537CD4" w:rsidR="007562E7" w:rsidRPr="00F72029" w:rsidRDefault="007562E7" w:rsidP="007562E7">
            <w:pPr>
              <w:rPr>
                <w:rFonts w:ascii="Times New Roman" w:hAnsi="Times New Roman" w:cs="Times New Roman"/>
                <w:highlight w:val="yellow"/>
              </w:rPr>
            </w:pPr>
            <w:r w:rsidRPr="00F72029">
              <w:rPr>
                <w:rFonts w:ascii="Times New Roman" w:hAnsi="Times New Roman" w:cs="Times New Roman"/>
                <w:highlight w:val="yellow"/>
              </w:rPr>
              <w:t xml:space="preserve">Age </w:t>
            </w:r>
          </w:p>
        </w:tc>
        <w:tc>
          <w:tcPr>
            <w:tcW w:w="2617" w:type="dxa"/>
            <w:tcBorders>
              <w:top w:val="single" w:sz="4" w:space="0" w:color="auto"/>
            </w:tcBorders>
          </w:tcPr>
          <w:p w14:paraId="07E1D304" w14:textId="77777777" w:rsidR="007562E7" w:rsidRPr="00F72029" w:rsidRDefault="007562E7" w:rsidP="007562E7">
            <w:pPr>
              <w:rPr>
                <w:rFonts w:ascii="Times New Roman" w:hAnsi="Times New Roman" w:cs="Times New Roman"/>
                <w:highlight w:val="yellow"/>
              </w:rPr>
            </w:pPr>
            <w:r w:rsidRPr="00F72029">
              <w:rPr>
                <w:rFonts w:ascii="Times New Roman" w:hAnsi="Times New Roman" w:cs="Times New Roman"/>
                <w:highlight w:val="yellow"/>
              </w:rPr>
              <w:t>Mean (SD)</w:t>
            </w:r>
          </w:p>
        </w:tc>
        <w:tc>
          <w:tcPr>
            <w:tcW w:w="2370" w:type="dxa"/>
            <w:tcBorders>
              <w:top w:val="single" w:sz="4" w:space="0" w:color="auto"/>
            </w:tcBorders>
          </w:tcPr>
          <w:p w14:paraId="7D68FD11" w14:textId="638CDD95" w:rsidR="007562E7" w:rsidRPr="00F72029" w:rsidRDefault="00C360BF" w:rsidP="007562E7">
            <w:pPr>
              <w:rPr>
                <w:rFonts w:ascii="Times New Roman" w:hAnsi="Times New Roman" w:cs="Times New Roman"/>
                <w:highlight w:val="yellow"/>
              </w:rPr>
            </w:pPr>
            <w:r w:rsidRPr="00F72029">
              <w:rPr>
                <w:rFonts w:ascii="Times New Roman" w:hAnsi="Times New Roman" w:cs="Times New Roman"/>
                <w:highlight w:val="yellow"/>
              </w:rPr>
              <w:t>43</w:t>
            </w:r>
            <w:r w:rsidR="007562E7" w:rsidRPr="00F72029">
              <w:rPr>
                <w:rFonts w:ascii="Times New Roman" w:hAnsi="Times New Roman" w:cs="Times New Roman"/>
                <w:highlight w:val="yellow"/>
              </w:rPr>
              <w:t>.</w:t>
            </w:r>
            <w:r w:rsidRPr="00F72029">
              <w:rPr>
                <w:rFonts w:ascii="Times New Roman" w:hAnsi="Times New Roman" w:cs="Times New Roman"/>
                <w:highlight w:val="yellow"/>
              </w:rPr>
              <w:t>61</w:t>
            </w:r>
            <w:r w:rsidR="007562E7" w:rsidRPr="00F72029">
              <w:rPr>
                <w:rFonts w:ascii="Times New Roman" w:hAnsi="Times New Roman" w:cs="Times New Roman"/>
                <w:highlight w:val="yellow"/>
              </w:rPr>
              <w:t xml:space="preserve"> (</w:t>
            </w:r>
            <w:r w:rsidRPr="00F72029">
              <w:rPr>
                <w:rFonts w:ascii="Times New Roman" w:hAnsi="Times New Roman" w:cs="Times New Roman"/>
                <w:highlight w:val="yellow"/>
              </w:rPr>
              <w:t>10</w:t>
            </w:r>
            <w:r w:rsidR="007562E7" w:rsidRPr="00F72029">
              <w:rPr>
                <w:rFonts w:ascii="Times New Roman" w:hAnsi="Times New Roman" w:cs="Times New Roman"/>
                <w:highlight w:val="yellow"/>
              </w:rPr>
              <w:t>.</w:t>
            </w:r>
            <w:r w:rsidRPr="00F72029">
              <w:rPr>
                <w:rFonts w:ascii="Times New Roman" w:hAnsi="Times New Roman" w:cs="Times New Roman"/>
                <w:highlight w:val="yellow"/>
              </w:rPr>
              <w:t>54</w:t>
            </w:r>
            <w:r w:rsidR="007562E7" w:rsidRPr="00F72029">
              <w:rPr>
                <w:rFonts w:ascii="Times New Roman" w:hAnsi="Times New Roman" w:cs="Times New Roman"/>
                <w:highlight w:val="yellow"/>
              </w:rPr>
              <w:t>)</w:t>
            </w:r>
          </w:p>
        </w:tc>
        <w:tc>
          <w:tcPr>
            <w:tcW w:w="1945" w:type="dxa"/>
            <w:tcBorders>
              <w:top w:val="single" w:sz="4" w:space="0" w:color="auto"/>
            </w:tcBorders>
          </w:tcPr>
          <w:p w14:paraId="3FC17EDB" w14:textId="22D10C21" w:rsidR="007562E7" w:rsidRPr="00F72029" w:rsidRDefault="00C360BF" w:rsidP="00C360BF">
            <w:pPr>
              <w:rPr>
                <w:rFonts w:ascii="Times New Roman" w:hAnsi="Times New Roman" w:cs="Times New Roman"/>
                <w:highlight w:val="yellow"/>
              </w:rPr>
            </w:pPr>
            <w:r w:rsidRPr="00F72029">
              <w:rPr>
                <w:rFonts w:ascii="Times New Roman" w:hAnsi="Times New Roman" w:cs="Times New Roman"/>
                <w:highlight w:val="yellow"/>
              </w:rPr>
              <w:t>43</w:t>
            </w:r>
            <w:r w:rsidR="007562E7" w:rsidRPr="00F72029">
              <w:rPr>
                <w:rFonts w:ascii="Times New Roman" w:hAnsi="Times New Roman" w:cs="Times New Roman"/>
                <w:highlight w:val="yellow"/>
              </w:rPr>
              <w:t>.</w:t>
            </w:r>
            <w:r w:rsidRPr="00F72029">
              <w:rPr>
                <w:rFonts w:ascii="Times New Roman" w:hAnsi="Times New Roman" w:cs="Times New Roman"/>
                <w:highlight w:val="yellow"/>
              </w:rPr>
              <w:t>87</w:t>
            </w:r>
            <w:r w:rsidR="007562E7" w:rsidRPr="00F72029">
              <w:rPr>
                <w:rFonts w:ascii="Times New Roman" w:hAnsi="Times New Roman" w:cs="Times New Roman"/>
                <w:highlight w:val="yellow"/>
              </w:rPr>
              <w:t xml:space="preserve"> (</w:t>
            </w:r>
            <w:r w:rsidRPr="00F72029">
              <w:rPr>
                <w:rFonts w:ascii="Times New Roman" w:hAnsi="Times New Roman" w:cs="Times New Roman"/>
                <w:highlight w:val="yellow"/>
              </w:rPr>
              <w:t>10</w:t>
            </w:r>
            <w:r w:rsidR="007562E7" w:rsidRPr="00F72029">
              <w:rPr>
                <w:rFonts w:ascii="Times New Roman" w:hAnsi="Times New Roman" w:cs="Times New Roman"/>
                <w:highlight w:val="yellow"/>
              </w:rPr>
              <w:t>.</w:t>
            </w:r>
            <w:r w:rsidRPr="00F72029">
              <w:rPr>
                <w:rFonts w:ascii="Times New Roman" w:hAnsi="Times New Roman" w:cs="Times New Roman"/>
                <w:highlight w:val="yellow"/>
              </w:rPr>
              <w:t>68</w:t>
            </w:r>
            <w:r w:rsidR="007562E7" w:rsidRPr="00F72029">
              <w:rPr>
                <w:rFonts w:ascii="Times New Roman" w:hAnsi="Times New Roman" w:cs="Times New Roman"/>
                <w:highlight w:val="yellow"/>
              </w:rPr>
              <w:t>)</w:t>
            </w:r>
          </w:p>
        </w:tc>
        <w:tc>
          <w:tcPr>
            <w:tcW w:w="2062" w:type="dxa"/>
            <w:vMerge w:val="restart"/>
            <w:tcBorders>
              <w:top w:val="single" w:sz="4" w:space="0" w:color="auto"/>
            </w:tcBorders>
          </w:tcPr>
          <w:p w14:paraId="32BBA8D7" w14:textId="2934BAEE" w:rsidR="007562E7" w:rsidRPr="00F72029" w:rsidRDefault="00C360BF" w:rsidP="007562E7">
            <w:pPr>
              <w:rPr>
                <w:rFonts w:ascii="Times New Roman" w:hAnsi="Times New Roman" w:cs="Times New Roman"/>
                <w:highlight w:val="yellow"/>
              </w:rPr>
            </w:pPr>
            <w:r w:rsidRPr="00F72029">
              <w:rPr>
                <w:rFonts w:ascii="Times New Roman" w:hAnsi="Times New Roman" w:cs="Times New Roman"/>
                <w:highlight w:val="yellow"/>
              </w:rPr>
              <w:t>45</w:t>
            </w:r>
            <w:r w:rsidR="007562E7" w:rsidRPr="00F72029">
              <w:rPr>
                <w:rFonts w:ascii="Times New Roman" w:hAnsi="Times New Roman" w:cs="Times New Roman"/>
                <w:highlight w:val="yellow"/>
              </w:rPr>
              <w:t>.</w:t>
            </w:r>
            <w:r w:rsidRPr="00F72029">
              <w:rPr>
                <w:rFonts w:ascii="Times New Roman" w:hAnsi="Times New Roman" w:cs="Times New Roman"/>
                <w:highlight w:val="yellow"/>
              </w:rPr>
              <w:t>18</w:t>
            </w:r>
            <w:r w:rsidR="007562E7" w:rsidRPr="00F72029">
              <w:rPr>
                <w:rFonts w:ascii="Times New Roman" w:hAnsi="Times New Roman" w:cs="Times New Roman"/>
                <w:highlight w:val="yellow"/>
              </w:rPr>
              <w:t xml:space="preserve"> (</w:t>
            </w:r>
            <w:r w:rsidRPr="00F72029">
              <w:rPr>
                <w:rFonts w:ascii="Times New Roman" w:hAnsi="Times New Roman" w:cs="Times New Roman"/>
                <w:highlight w:val="yellow"/>
              </w:rPr>
              <w:t>10</w:t>
            </w:r>
            <w:r w:rsidR="007562E7" w:rsidRPr="00F72029">
              <w:rPr>
                <w:rFonts w:ascii="Times New Roman" w:hAnsi="Times New Roman" w:cs="Times New Roman"/>
                <w:highlight w:val="yellow"/>
              </w:rPr>
              <w:t>.</w:t>
            </w:r>
            <w:r w:rsidRPr="00F72029">
              <w:rPr>
                <w:rFonts w:ascii="Times New Roman" w:hAnsi="Times New Roman" w:cs="Times New Roman"/>
                <w:highlight w:val="yellow"/>
              </w:rPr>
              <w:t>31</w:t>
            </w:r>
            <w:r w:rsidR="007562E7" w:rsidRPr="00F72029">
              <w:rPr>
                <w:rFonts w:ascii="Times New Roman" w:hAnsi="Times New Roman" w:cs="Times New Roman"/>
                <w:highlight w:val="yellow"/>
              </w:rPr>
              <w:t>)</w:t>
            </w:r>
          </w:p>
          <w:p w14:paraId="2E8E1624" w14:textId="2ED4BF4D" w:rsidR="007562E7" w:rsidRPr="00F72029" w:rsidRDefault="007562E7" w:rsidP="007562E7">
            <w:pPr>
              <w:rPr>
                <w:rFonts w:ascii="Times New Roman" w:hAnsi="Times New Roman" w:cs="Times New Roman"/>
                <w:highlight w:val="yellow"/>
              </w:rPr>
            </w:pPr>
          </w:p>
        </w:tc>
        <w:tc>
          <w:tcPr>
            <w:tcW w:w="1859" w:type="dxa"/>
            <w:tcBorders>
              <w:top w:val="single" w:sz="4" w:space="0" w:color="auto"/>
            </w:tcBorders>
          </w:tcPr>
          <w:p w14:paraId="193C6497" w14:textId="466EF17F" w:rsidR="007562E7" w:rsidRPr="00F72029" w:rsidRDefault="00C360BF" w:rsidP="007562E7">
            <w:pPr>
              <w:rPr>
                <w:rFonts w:ascii="Times New Roman" w:hAnsi="Times New Roman" w:cs="Times New Roman"/>
                <w:highlight w:val="yellow"/>
              </w:rPr>
            </w:pPr>
            <w:r w:rsidRPr="00F72029">
              <w:rPr>
                <w:rFonts w:ascii="Times New Roman" w:hAnsi="Times New Roman" w:cs="Times New Roman"/>
                <w:highlight w:val="yellow"/>
              </w:rPr>
              <w:t>45</w:t>
            </w:r>
            <w:r w:rsidR="007562E7" w:rsidRPr="00F72029">
              <w:rPr>
                <w:rFonts w:ascii="Times New Roman" w:hAnsi="Times New Roman" w:cs="Times New Roman"/>
                <w:highlight w:val="yellow"/>
              </w:rPr>
              <w:t>.</w:t>
            </w:r>
            <w:r w:rsidRPr="00F72029">
              <w:rPr>
                <w:rFonts w:ascii="Times New Roman" w:hAnsi="Times New Roman" w:cs="Times New Roman"/>
                <w:highlight w:val="yellow"/>
              </w:rPr>
              <w:t>04</w:t>
            </w:r>
            <w:r w:rsidR="007562E7" w:rsidRPr="00F72029">
              <w:rPr>
                <w:rFonts w:ascii="Times New Roman" w:hAnsi="Times New Roman" w:cs="Times New Roman"/>
                <w:highlight w:val="yellow"/>
              </w:rPr>
              <w:t xml:space="preserve"> (</w:t>
            </w:r>
            <w:r w:rsidRPr="00F72029">
              <w:rPr>
                <w:rFonts w:ascii="Times New Roman" w:hAnsi="Times New Roman" w:cs="Times New Roman"/>
                <w:highlight w:val="yellow"/>
              </w:rPr>
              <w:t>10</w:t>
            </w:r>
            <w:r w:rsidR="007562E7" w:rsidRPr="00F72029">
              <w:rPr>
                <w:rFonts w:ascii="Times New Roman" w:hAnsi="Times New Roman" w:cs="Times New Roman"/>
                <w:highlight w:val="yellow"/>
              </w:rPr>
              <w:t>.</w:t>
            </w:r>
            <w:r w:rsidRPr="00F72029">
              <w:rPr>
                <w:rFonts w:ascii="Times New Roman" w:hAnsi="Times New Roman" w:cs="Times New Roman"/>
                <w:highlight w:val="yellow"/>
              </w:rPr>
              <w:t>40</w:t>
            </w:r>
            <w:r w:rsidR="007562E7" w:rsidRPr="00F72029">
              <w:rPr>
                <w:rFonts w:ascii="Times New Roman" w:hAnsi="Times New Roman" w:cs="Times New Roman"/>
                <w:highlight w:val="yellow"/>
              </w:rPr>
              <w:t>)</w:t>
            </w:r>
          </w:p>
        </w:tc>
      </w:tr>
      <w:tr w:rsidR="007562E7" w:rsidRPr="00F72029" w14:paraId="74C9337B" w14:textId="3CEBBC56" w:rsidTr="007562E7">
        <w:tc>
          <w:tcPr>
            <w:tcW w:w="3105" w:type="dxa"/>
          </w:tcPr>
          <w:p w14:paraId="00457DEA" w14:textId="16325780" w:rsidR="007562E7" w:rsidRPr="00F72029" w:rsidRDefault="007562E7" w:rsidP="007562E7">
            <w:pPr>
              <w:rPr>
                <w:rFonts w:ascii="Times New Roman" w:hAnsi="Times New Roman" w:cs="Times New Roman"/>
                <w:highlight w:val="yellow"/>
              </w:rPr>
            </w:pPr>
            <w:r w:rsidRPr="00F72029">
              <w:rPr>
                <w:rFonts w:ascii="Times New Roman" w:hAnsi="Times New Roman" w:cs="Times New Roman"/>
                <w:highlight w:val="yellow"/>
              </w:rPr>
              <w:t xml:space="preserve">Gender </w:t>
            </w:r>
          </w:p>
        </w:tc>
        <w:tc>
          <w:tcPr>
            <w:tcW w:w="2617" w:type="dxa"/>
          </w:tcPr>
          <w:p w14:paraId="04FC2AF1" w14:textId="77777777" w:rsidR="007562E7" w:rsidRPr="00F72029" w:rsidRDefault="007562E7" w:rsidP="007562E7">
            <w:pPr>
              <w:rPr>
                <w:rFonts w:ascii="Times New Roman" w:hAnsi="Times New Roman" w:cs="Times New Roman"/>
                <w:highlight w:val="yellow"/>
              </w:rPr>
            </w:pPr>
          </w:p>
        </w:tc>
        <w:tc>
          <w:tcPr>
            <w:tcW w:w="2370" w:type="dxa"/>
          </w:tcPr>
          <w:p w14:paraId="5908041E" w14:textId="77777777" w:rsidR="007562E7" w:rsidRPr="00F72029" w:rsidRDefault="007562E7" w:rsidP="007562E7">
            <w:pPr>
              <w:rPr>
                <w:rFonts w:ascii="Times New Roman" w:hAnsi="Times New Roman" w:cs="Times New Roman"/>
                <w:highlight w:val="yellow"/>
              </w:rPr>
            </w:pPr>
          </w:p>
        </w:tc>
        <w:tc>
          <w:tcPr>
            <w:tcW w:w="1945" w:type="dxa"/>
          </w:tcPr>
          <w:p w14:paraId="2392CD53" w14:textId="77777777" w:rsidR="007562E7" w:rsidRPr="00F72029" w:rsidRDefault="007562E7" w:rsidP="007562E7">
            <w:pPr>
              <w:rPr>
                <w:rFonts w:ascii="Times New Roman" w:hAnsi="Times New Roman" w:cs="Times New Roman"/>
                <w:highlight w:val="yellow"/>
              </w:rPr>
            </w:pPr>
          </w:p>
        </w:tc>
        <w:tc>
          <w:tcPr>
            <w:tcW w:w="2062" w:type="dxa"/>
            <w:vMerge/>
          </w:tcPr>
          <w:p w14:paraId="51DBB55B" w14:textId="77777777" w:rsidR="007562E7" w:rsidRPr="00F72029" w:rsidRDefault="007562E7" w:rsidP="007562E7">
            <w:pPr>
              <w:rPr>
                <w:rFonts w:ascii="Times New Roman" w:hAnsi="Times New Roman" w:cs="Times New Roman"/>
                <w:highlight w:val="yellow"/>
              </w:rPr>
            </w:pPr>
          </w:p>
        </w:tc>
        <w:tc>
          <w:tcPr>
            <w:tcW w:w="1859" w:type="dxa"/>
          </w:tcPr>
          <w:p w14:paraId="3AA51405" w14:textId="77777777" w:rsidR="007562E7" w:rsidRPr="00F72029" w:rsidRDefault="007562E7" w:rsidP="007562E7">
            <w:pPr>
              <w:rPr>
                <w:rFonts w:ascii="Times New Roman" w:hAnsi="Times New Roman" w:cs="Times New Roman"/>
                <w:highlight w:val="yellow"/>
              </w:rPr>
            </w:pPr>
          </w:p>
        </w:tc>
      </w:tr>
      <w:tr w:rsidR="007562E7" w:rsidRPr="00F72029" w14:paraId="586F99F1" w14:textId="69FDE96B" w:rsidTr="007562E7">
        <w:tc>
          <w:tcPr>
            <w:tcW w:w="3105" w:type="dxa"/>
          </w:tcPr>
          <w:p w14:paraId="65C8E433" w14:textId="77777777" w:rsidR="007562E7" w:rsidRPr="00F72029" w:rsidRDefault="007562E7" w:rsidP="007562E7">
            <w:pPr>
              <w:ind w:left="170"/>
              <w:rPr>
                <w:rFonts w:ascii="Times New Roman" w:hAnsi="Times New Roman" w:cs="Times New Roman"/>
                <w:highlight w:val="yellow"/>
              </w:rPr>
            </w:pPr>
            <w:r w:rsidRPr="00F72029">
              <w:rPr>
                <w:rFonts w:ascii="Times New Roman" w:hAnsi="Times New Roman" w:cs="Times New Roman"/>
                <w:highlight w:val="yellow"/>
              </w:rPr>
              <w:t>Male</w:t>
            </w:r>
          </w:p>
        </w:tc>
        <w:tc>
          <w:tcPr>
            <w:tcW w:w="2617" w:type="dxa"/>
          </w:tcPr>
          <w:p w14:paraId="66E775BB" w14:textId="77777777" w:rsidR="007562E7" w:rsidRPr="00F72029" w:rsidRDefault="007562E7" w:rsidP="007562E7">
            <w:pPr>
              <w:rPr>
                <w:rFonts w:ascii="Times New Roman" w:hAnsi="Times New Roman" w:cs="Times New Roman"/>
                <w:highlight w:val="yellow"/>
              </w:rPr>
            </w:pPr>
            <w:r w:rsidRPr="00F72029">
              <w:rPr>
                <w:rFonts w:ascii="Times New Roman" w:hAnsi="Times New Roman" w:cs="Times New Roman"/>
                <w:highlight w:val="yellow"/>
              </w:rPr>
              <w:t>Frequency (%)</w:t>
            </w:r>
          </w:p>
        </w:tc>
        <w:tc>
          <w:tcPr>
            <w:tcW w:w="2370" w:type="dxa"/>
          </w:tcPr>
          <w:p w14:paraId="589C74C7" w14:textId="051BE13A" w:rsidR="007562E7" w:rsidRPr="00F72029" w:rsidRDefault="003335EC" w:rsidP="003335EC">
            <w:pPr>
              <w:rPr>
                <w:rFonts w:ascii="Times New Roman" w:hAnsi="Times New Roman" w:cs="Times New Roman"/>
                <w:highlight w:val="yellow"/>
              </w:rPr>
            </w:pPr>
            <w:r w:rsidRPr="00F72029">
              <w:rPr>
                <w:rFonts w:ascii="Times New Roman" w:hAnsi="Times New Roman" w:cs="Times New Roman"/>
                <w:highlight w:val="yellow"/>
              </w:rPr>
              <w:t>664</w:t>
            </w:r>
            <w:r w:rsidR="007562E7" w:rsidRPr="00F72029">
              <w:rPr>
                <w:rFonts w:ascii="Times New Roman" w:hAnsi="Times New Roman" w:cs="Times New Roman"/>
                <w:highlight w:val="yellow"/>
              </w:rPr>
              <w:t xml:space="preserve"> (</w:t>
            </w:r>
            <w:r w:rsidRPr="00F72029">
              <w:rPr>
                <w:rFonts w:ascii="Times New Roman" w:hAnsi="Times New Roman" w:cs="Times New Roman"/>
                <w:highlight w:val="yellow"/>
              </w:rPr>
              <w:t>17</w:t>
            </w:r>
            <w:r w:rsidR="007562E7" w:rsidRPr="00F72029">
              <w:rPr>
                <w:rFonts w:ascii="Times New Roman" w:hAnsi="Times New Roman" w:cs="Times New Roman"/>
                <w:highlight w:val="yellow"/>
              </w:rPr>
              <w:t>%)</w:t>
            </w:r>
          </w:p>
        </w:tc>
        <w:tc>
          <w:tcPr>
            <w:tcW w:w="1945" w:type="dxa"/>
          </w:tcPr>
          <w:p w14:paraId="0538DB13" w14:textId="6A734111" w:rsidR="007562E7" w:rsidRPr="00F72029" w:rsidRDefault="003335EC" w:rsidP="003335EC">
            <w:pPr>
              <w:rPr>
                <w:rFonts w:ascii="Times New Roman" w:hAnsi="Times New Roman" w:cs="Times New Roman"/>
                <w:highlight w:val="yellow"/>
              </w:rPr>
            </w:pPr>
            <w:r w:rsidRPr="00F72029">
              <w:rPr>
                <w:rFonts w:ascii="Times New Roman" w:hAnsi="Times New Roman" w:cs="Times New Roman"/>
                <w:highlight w:val="yellow"/>
              </w:rPr>
              <w:t>486</w:t>
            </w:r>
            <w:r w:rsidR="007562E7" w:rsidRPr="00F72029">
              <w:rPr>
                <w:rFonts w:ascii="Times New Roman" w:hAnsi="Times New Roman" w:cs="Times New Roman"/>
                <w:highlight w:val="yellow"/>
              </w:rPr>
              <w:t xml:space="preserve"> (</w:t>
            </w:r>
            <w:r w:rsidRPr="00F72029">
              <w:rPr>
                <w:rFonts w:ascii="Times New Roman" w:hAnsi="Times New Roman" w:cs="Times New Roman"/>
                <w:highlight w:val="yellow"/>
              </w:rPr>
              <w:t>17</w:t>
            </w:r>
            <w:r w:rsidR="007562E7" w:rsidRPr="00F72029">
              <w:rPr>
                <w:rFonts w:ascii="Times New Roman" w:hAnsi="Times New Roman" w:cs="Times New Roman"/>
                <w:highlight w:val="yellow"/>
              </w:rPr>
              <w:t>%)</w:t>
            </w:r>
          </w:p>
        </w:tc>
        <w:tc>
          <w:tcPr>
            <w:tcW w:w="2062" w:type="dxa"/>
            <w:vMerge w:val="restart"/>
          </w:tcPr>
          <w:p w14:paraId="7F4ECAE9" w14:textId="59A53AFC" w:rsidR="007562E7" w:rsidRPr="00F72029" w:rsidRDefault="003335EC" w:rsidP="007562E7">
            <w:pPr>
              <w:rPr>
                <w:rFonts w:ascii="Times New Roman" w:hAnsi="Times New Roman" w:cs="Times New Roman"/>
                <w:highlight w:val="yellow"/>
              </w:rPr>
            </w:pPr>
            <w:r w:rsidRPr="00F72029">
              <w:rPr>
                <w:rFonts w:ascii="Times New Roman" w:hAnsi="Times New Roman" w:cs="Times New Roman"/>
                <w:highlight w:val="yellow"/>
              </w:rPr>
              <w:t>411</w:t>
            </w:r>
            <w:r w:rsidR="007562E7" w:rsidRPr="00F72029">
              <w:rPr>
                <w:rFonts w:ascii="Times New Roman" w:hAnsi="Times New Roman" w:cs="Times New Roman"/>
                <w:highlight w:val="yellow"/>
              </w:rPr>
              <w:t xml:space="preserve"> (</w:t>
            </w:r>
            <w:r w:rsidRPr="00F72029">
              <w:rPr>
                <w:rFonts w:ascii="Times New Roman" w:hAnsi="Times New Roman" w:cs="Times New Roman"/>
                <w:highlight w:val="yellow"/>
              </w:rPr>
              <w:t>17</w:t>
            </w:r>
            <w:r w:rsidR="007562E7" w:rsidRPr="00F72029">
              <w:rPr>
                <w:rFonts w:ascii="Times New Roman" w:hAnsi="Times New Roman" w:cs="Times New Roman"/>
                <w:highlight w:val="yellow"/>
              </w:rPr>
              <w:t>%)</w:t>
            </w:r>
          </w:p>
          <w:p w14:paraId="389F759B" w14:textId="25F6F23A" w:rsidR="007562E7" w:rsidRPr="00F72029" w:rsidRDefault="003335EC" w:rsidP="003335EC">
            <w:pPr>
              <w:rPr>
                <w:rFonts w:ascii="Times New Roman" w:hAnsi="Times New Roman" w:cs="Times New Roman"/>
                <w:highlight w:val="yellow"/>
              </w:rPr>
            </w:pPr>
            <w:r w:rsidRPr="00F72029">
              <w:rPr>
                <w:rFonts w:ascii="Times New Roman" w:hAnsi="Times New Roman" w:cs="Times New Roman"/>
                <w:highlight w:val="yellow"/>
              </w:rPr>
              <w:t>2067</w:t>
            </w:r>
            <w:r w:rsidR="007562E7" w:rsidRPr="00F72029">
              <w:rPr>
                <w:rFonts w:ascii="Times New Roman" w:hAnsi="Times New Roman" w:cs="Times New Roman"/>
                <w:highlight w:val="yellow"/>
              </w:rPr>
              <w:t xml:space="preserve"> (</w:t>
            </w:r>
            <w:r w:rsidRPr="00F72029">
              <w:rPr>
                <w:rFonts w:ascii="Times New Roman" w:hAnsi="Times New Roman" w:cs="Times New Roman"/>
                <w:highlight w:val="yellow"/>
              </w:rPr>
              <w:t>83</w:t>
            </w:r>
            <w:r w:rsidR="007562E7" w:rsidRPr="00F72029">
              <w:rPr>
                <w:rFonts w:ascii="Times New Roman" w:hAnsi="Times New Roman" w:cs="Times New Roman"/>
                <w:highlight w:val="yellow"/>
              </w:rPr>
              <w:t>%)</w:t>
            </w:r>
          </w:p>
        </w:tc>
        <w:tc>
          <w:tcPr>
            <w:tcW w:w="1859" w:type="dxa"/>
          </w:tcPr>
          <w:p w14:paraId="4CF09366" w14:textId="123207E5" w:rsidR="007562E7" w:rsidRPr="00F72029" w:rsidRDefault="003335EC" w:rsidP="003335EC">
            <w:pPr>
              <w:rPr>
                <w:rFonts w:ascii="Times New Roman" w:hAnsi="Times New Roman" w:cs="Times New Roman"/>
                <w:highlight w:val="yellow"/>
              </w:rPr>
            </w:pPr>
            <w:r w:rsidRPr="00F72029">
              <w:rPr>
                <w:rFonts w:ascii="Times New Roman" w:hAnsi="Times New Roman" w:cs="Times New Roman"/>
                <w:highlight w:val="yellow"/>
              </w:rPr>
              <w:t>374</w:t>
            </w:r>
            <w:r w:rsidR="007562E7" w:rsidRPr="00F72029">
              <w:rPr>
                <w:rFonts w:ascii="Times New Roman" w:hAnsi="Times New Roman" w:cs="Times New Roman"/>
                <w:highlight w:val="yellow"/>
              </w:rPr>
              <w:t xml:space="preserve"> (</w:t>
            </w:r>
            <w:r w:rsidRPr="00F72029">
              <w:rPr>
                <w:rFonts w:ascii="Times New Roman" w:hAnsi="Times New Roman" w:cs="Times New Roman"/>
                <w:highlight w:val="yellow"/>
              </w:rPr>
              <w:t>18</w:t>
            </w:r>
            <w:r w:rsidR="007562E7" w:rsidRPr="00F72029">
              <w:rPr>
                <w:rFonts w:ascii="Times New Roman" w:hAnsi="Times New Roman" w:cs="Times New Roman"/>
                <w:highlight w:val="yellow"/>
              </w:rPr>
              <w:t>%)</w:t>
            </w:r>
          </w:p>
        </w:tc>
      </w:tr>
      <w:tr w:rsidR="007562E7" w:rsidRPr="00F72029" w14:paraId="01D582D9" w14:textId="44538E9D" w:rsidTr="007562E7">
        <w:tc>
          <w:tcPr>
            <w:tcW w:w="3105" w:type="dxa"/>
          </w:tcPr>
          <w:p w14:paraId="4C719C33" w14:textId="77777777" w:rsidR="007562E7" w:rsidRPr="00F72029" w:rsidRDefault="007562E7" w:rsidP="007562E7">
            <w:pPr>
              <w:ind w:left="170"/>
              <w:rPr>
                <w:rFonts w:ascii="Times New Roman" w:hAnsi="Times New Roman" w:cs="Times New Roman"/>
                <w:highlight w:val="yellow"/>
              </w:rPr>
            </w:pPr>
            <w:r w:rsidRPr="00F72029">
              <w:rPr>
                <w:rFonts w:ascii="Times New Roman" w:hAnsi="Times New Roman" w:cs="Times New Roman"/>
                <w:highlight w:val="yellow"/>
              </w:rPr>
              <w:t>Female</w:t>
            </w:r>
          </w:p>
        </w:tc>
        <w:tc>
          <w:tcPr>
            <w:tcW w:w="2617" w:type="dxa"/>
          </w:tcPr>
          <w:p w14:paraId="3D822EB6" w14:textId="77777777" w:rsidR="007562E7" w:rsidRPr="00F72029" w:rsidRDefault="007562E7" w:rsidP="007562E7">
            <w:pPr>
              <w:rPr>
                <w:rFonts w:ascii="Times New Roman" w:hAnsi="Times New Roman" w:cs="Times New Roman"/>
                <w:highlight w:val="yellow"/>
              </w:rPr>
            </w:pPr>
            <w:r w:rsidRPr="00F72029">
              <w:rPr>
                <w:rFonts w:ascii="Times New Roman" w:hAnsi="Times New Roman" w:cs="Times New Roman"/>
                <w:highlight w:val="yellow"/>
              </w:rPr>
              <w:t>Frequency (%)</w:t>
            </w:r>
          </w:p>
        </w:tc>
        <w:tc>
          <w:tcPr>
            <w:tcW w:w="2370" w:type="dxa"/>
          </w:tcPr>
          <w:p w14:paraId="4646E252" w14:textId="60DA1AD4" w:rsidR="007562E7" w:rsidRPr="00F72029" w:rsidRDefault="003335EC" w:rsidP="007562E7">
            <w:pPr>
              <w:rPr>
                <w:rFonts w:ascii="Times New Roman" w:hAnsi="Times New Roman" w:cs="Times New Roman"/>
                <w:highlight w:val="yellow"/>
              </w:rPr>
            </w:pPr>
            <w:r w:rsidRPr="00F72029">
              <w:rPr>
                <w:rFonts w:ascii="Times New Roman" w:hAnsi="Times New Roman" w:cs="Times New Roman"/>
                <w:highlight w:val="yellow"/>
              </w:rPr>
              <w:t>3161</w:t>
            </w:r>
            <w:r w:rsidR="007562E7" w:rsidRPr="00F72029">
              <w:rPr>
                <w:rFonts w:ascii="Times New Roman" w:hAnsi="Times New Roman" w:cs="Times New Roman"/>
                <w:highlight w:val="yellow"/>
              </w:rPr>
              <w:t xml:space="preserve"> (</w:t>
            </w:r>
            <w:r w:rsidRPr="00F72029">
              <w:rPr>
                <w:rFonts w:ascii="Times New Roman" w:hAnsi="Times New Roman" w:cs="Times New Roman"/>
                <w:highlight w:val="yellow"/>
              </w:rPr>
              <w:t>83</w:t>
            </w:r>
            <w:r w:rsidR="007562E7" w:rsidRPr="00F72029">
              <w:rPr>
                <w:rFonts w:ascii="Times New Roman" w:hAnsi="Times New Roman" w:cs="Times New Roman"/>
                <w:highlight w:val="yellow"/>
              </w:rPr>
              <w:t>%)</w:t>
            </w:r>
          </w:p>
        </w:tc>
        <w:tc>
          <w:tcPr>
            <w:tcW w:w="1945" w:type="dxa"/>
          </w:tcPr>
          <w:p w14:paraId="28653457" w14:textId="6BA92024" w:rsidR="007562E7" w:rsidRPr="00F72029" w:rsidRDefault="003335EC" w:rsidP="003335EC">
            <w:pPr>
              <w:rPr>
                <w:rFonts w:ascii="Times New Roman" w:hAnsi="Times New Roman" w:cs="Times New Roman"/>
                <w:highlight w:val="yellow"/>
              </w:rPr>
            </w:pPr>
            <w:r w:rsidRPr="00F72029">
              <w:rPr>
                <w:rFonts w:ascii="Times New Roman" w:hAnsi="Times New Roman" w:cs="Times New Roman"/>
                <w:highlight w:val="yellow"/>
              </w:rPr>
              <w:t>2409</w:t>
            </w:r>
            <w:r w:rsidR="007562E7" w:rsidRPr="00F72029">
              <w:rPr>
                <w:rFonts w:ascii="Times New Roman" w:hAnsi="Times New Roman" w:cs="Times New Roman"/>
                <w:highlight w:val="yellow"/>
              </w:rPr>
              <w:t xml:space="preserve"> (</w:t>
            </w:r>
            <w:r w:rsidRPr="00F72029">
              <w:rPr>
                <w:rFonts w:ascii="Times New Roman" w:hAnsi="Times New Roman" w:cs="Times New Roman"/>
                <w:highlight w:val="yellow"/>
              </w:rPr>
              <w:t>83</w:t>
            </w:r>
            <w:r w:rsidR="007562E7" w:rsidRPr="00F72029">
              <w:rPr>
                <w:rFonts w:ascii="Times New Roman" w:hAnsi="Times New Roman" w:cs="Times New Roman"/>
                <w:highlight w:val="yellow"/>
              </w:rPr>
              <w:t>%)</w:t>
            </w:r>
          </w:p>
        </w:tc>
        <w:tc>
          <w:tcPr>
            <w:tcW w:w="2062" w:type="dxa"/>
            <w:vMerge/>
          </w:tcPr>
          <w:p w14:paraId="4D95AB32" w14:textId="77777777" w:rsidR="007562E7" w:rsidRPr="00F72029" w:rsidRDefault="007562E7" w:rsidP="007562E7">
            <w:pPr>
              <w:rPr>
                <w:rFonts w:ascii="Times New Roman" w:hAnsi="Times New Roman" w:cs="Times New Roman"/>
                <w:highlight w:val="yellow"/>
              </w:rPr>
            </w:pPr>
          </w:p>
        </w:tc>
        <w:tc>
          <w:tcPr>
            <w:tcW w:w="1859" w:type="dxa"/>
          </w:tcPr>
          <w:p w14:paraId="5492FFB7" w14:textId="70449B79" w:rsidR="007562E7" w:rsidRPr="00F72029" w:rsidRDefault="003335EC" w:rsidP="003335EC">
            <w:pPr>
              <w:rPr>
                <w:rFonts w:ascii="Times New Roman" w:hAnsi="Times New Roman" w:cs="Times New Roman"/>
                <w:highlight w:val="yellow"/>
              </w:rPr>
            </w:pPr>
            <w:r w:rsidRPr="00F72029">
              <w:rPr>
                <w:rFonts w:ascii="Times New Roman" w:hAnsi="Times New Roman" w:cs="Times New Roman"/>
                <w:highlight w:val="yellow"/>
              </w:rPr>
              <w:t>1744</w:t>
            </w:r>
            <w:r w:rsidR="007562E7" w:rsidRPr="00F72029">
              <w:rPr>
                <w:rFonts w:ascii="Times New Roman" w:hAnsi="Times New Roman" w:cs="Times New Roman"/>
                <w:highlight w:val="yellow"/>
              </w:rPr>
              <w:t xml:space="preserve"> (</w:t>
            </w:r>
            <w:r w:rsidRPr="00F72029">
              <w:rPr>
                <w:rFonts w:ascii="Times New Roman" w:hAnsi="Times New Roman" w:cs="Times New Roman"/>
                <w:highlight w:val="yellow"/>
              </w:rPr>
              <w:t>82</w:t>
            </w:r>
            <w:r w:rsidR="007562E7" w:rsidRPr="00F72029">
              <w:rPr>
                <w:rFonts w:ascii="Times New Roman" w:hAnsi="Times New Roman" w:cs="Times New Roman"/>
                <w:highlight w:val="yellow"/>
              </w:rPr>
              <w:t>%)</w:t>
            </w:r>
          </w:p>
        </w:tc>
      </w:tr>
      <w:tr w:rsidR="007562E7" w:rsidRPr="00F72029" w14:paraId="55343DFF" w14:textId="2668F1CA" w:rsidTr="007562E7">
        <w:tc>
          <w:tcPr>
            <w:tcW w:w="3105" w:type="dxa"/>
          </w:tcPr>
          <w:p w14:paraId="77095E99" w14:textId="31E894C1" w:rsidR="007562E7" w:rsidRPr="00F72029" w:rsidRDefault="007562E7" w:rsidP="007562E7">
            <w:pPr>
              <w:rPr>
                <w:rFonts w:ascii="Times New Roman" w:hAnsi="Times New Roman" w:cs="Times New Roman"/>
                <w:highlight w:val="yellow"/>
              </w:rPr>
            </w:pPr>
            <w:r w:rsidRPr="00F72029">
              <w:rPr>
                <w:rFonts w:ascii="Times New Roman" w:hAnsi="Times New Roman" w:cs="Times New Roman"/>
                <w:highlight w:val="yellow"/>
              </w:rPr>
              <w:t xml:space="preserve">Occupation </w:t>
            </w:r>
          </w:p>
        </w:tc>
        <w:tc>
          <w:tcPr>
            <w:tcW w:w="2617" w:type="dxa"/>
          </w:tcPr>
          <w:p w14:paraId="3D7F1463" w14:textId="77777777" w:rsidR="007562E7" w:rsidRPr="00F72029" w:rsidRDefault="007562E7" w:rsidP="007562E7">
            <w:pPr>
              <w:rPr>
                <w:rFonts w:ascii="Times New Roman" w:hAnsi="Times New Roman" w:cs="Times New Roman"/>
                <w:highlight w:val="yellow"/>
              </w:rPr>
            </w:pPr>
          </w:p>
        </w:tc>
        <w:tc>
          <w:tcPr>
            <w:tcW w:w="2370" w:type="dxa"/>
          </w:tcPr>
          <w:p w14:paraId="4F3DEDA9" w14:textId="77777777" w:rsidR="007562E7" w:rsidRPr="00F72029" w:rsidRDefault="007562E7" w:rsidP="007562E7">
            <w:pPr>
              <w:rPr>
                <w:rFonts w:ascii="Times New Roman" w:hAnsi="Times New Roman" w:cs="Times New Roman"/>
                <w:highlight w:val="yellow"/>
              </w:rPr>
            </w:pPr>
          </w:p>
        </w:tc>
        <w:tc>
          <w:tcPr>
            <w:tcW w:w="1945" w:type="dxa"/>
          </w:tcPr>
          <w:p w14:paraId="15D3421E" w14:textId="77777777" w:rsidR="007562E7" w:rsidRPr="00F72029" w:rsidRDefault="007562E7" w:rsidP="007562E7">
            <w:pPr>
              <w:rPr>
                <w:rFonts w:ascii="Times New Roman" w:hAnsi="Times New Roman" w:cs="Times New Roman"/>
                <w:highlight w:val="yellow"/>
              </w:rPr>
            </w:pPr>
          </w:p>
        </w:tc>
        <w:tc>
          <w:tcPr>
            <w:tcW w:w="2062" w:type="dxa"/>
          </w:tcPr>
          <w:p w14:paraId="649C2494" w14:textId="77777777" w:rsidR="007562E7" w:rsidRPr="00F72029" w:rsidRDefault="007562E7" w:rsidP="007562E7">
            <w:pPr>
              <w:rPr>
                <w:rFonts w:ascii="Times New Roman" w:hAnsi="Times New Roman" w:cs="Times New Roman"/>
                <w:highlight w:val="yellow"/>
              </w:rPr>
            </w:pPr>
          </w:p>
        </w:tc>
        <w:tc>
          <w:tcPr>
            <w:tcW w:w="1859" w:type="dxa"/>
          </w:tcPr>
          <w:p w14:paraId="231091D9" w14:textId="77777777" w:rsidR="007562E7" w:rsidRPr="00F72029" w:rsidRDefault="007562E7" w:rsidP="007562E7">
            <w:pPr>
              <w:rPr>
                <w:rFonts w:ascii="Times New Roman" w:hAnsi="Times New Roman" w:cs="Times New Roman"/>
                <w:highlight w:val="yellow"/>
              </w:rPr>
            </w:pPr>
          </w:p>
        </w:tc>
      </w:tr>
      <w:tr w:rsidR="007562E7" w:rsidRPr="00F72029" w14:paraId="215651D4" w14:textId="4DB805E7" w:rsidTr="007562E7">
        <w:tc>
          <w:tcPr>
            <w:tcW w:w="3105" w:type="dxa"/>
          </w:tcPr>
          <w:p w14:paraId="503B3F9F" w14:textId="77777777" w:rsidR="007562E7" w:rsidRPr="00F72029" w:rsidRDefault="007562E7" w:rsidP="007562E7">
            <w:pPr>
              <w:ind w:left="170"/>
              <w:rPr>
                <w:rFonts w:ascii="Times New Roman" w:hAnsi="Times New Roman" w:cs="Times New Roman"/>
                <w:highlight w:val="yellow"/>
              </w:rPr>
            </w:pPr>
            <w:r w:rsidRPr="00F72029">
              <w:rPr>
                <w:rFonts w:ascii="Times New Roman" w:hAnsi="Times New Roman" w:cs="Times New Roman"/>
                <w:highlight w:val="yellow"/>
              </w:rPr>
              <w:t>Nursing &amp; Midwifery</w:t>
            </w:r>
          </w:p>
        </w:tc>
        <w:tc>
          <w:tcPr>
            <w:tcW w:w="2617" w:type="dxa"/>
          </w:tcPr>
          <w:p w14:paraId="0C048464" w14:textId="77777777" w:rsidR="007562E7" w:rsidRPr="00F72029" w:rsidRDefault="007562E7" w:rsidP="007562E7">
            <w:pPr>
              <w:rPr>
                <w:rFonts w:ascii="Times New Roman" w:hAnsi="Times New Roman" w:cs="Times New Roman"/>
                <w:highlight w:val="yellow"/>
              </w:rPr>
            </w:pPr>
            <w:r w:rsidRPr="00F72029">
              <w:rPr>
                <w:rFonts w:ascii="Times New Roman" w:hAnsi="Times New Roman" w:cs="Times New Roman"/>
                <w:highlight w:val="yellow"/>
              </w:rPr>
              <w:t>Frequency (%)</w:t>
            </w:r>
          </w:p>
        </w:tc>
        <w:tc>
          <w:tcPr>
            <w:tcW w:w="2370" w:type="dxa"/>
          </w:tcPr>
          <w:p w14:paraId="2457AAB3" w14:textId="23FD80B1" w:rsidR="007562E7" w:rsidRPr="00F72029" w:rsidRDefault="00F72029" w:rsidP="007562E7">
            <w:pPr>
              <w:rPr>
                <w:rFonts w:ascii="Times New Roman" w:hAnsi="Times New Roman" w:cs="Times New Roman"/>
                <w:highlight w:val="yellow"/>
              </w:rPr>
            </w:pPr>
            <w:r w:rsidRPr="00F72029">
              <w:rPr>
                <w:rFonts w:ascii="Times New Roman" w:hAnsi="Times New Roman" w:cs="Times New Roman"/>
                <w:highlight w:val="yellow"/>
              </w:rPr>
              <w:t>903</w:t>
            </w:r>
            <w:r w:rsidR="007562E7" w:rsidRPr="00F72029">
              <w:rPr>
                <w:rFonts w:ascii="Times New Roman" w:hAnsi="Times New Roman" w:cs="Times New Roman"/>
                <w:highlight w:val="yellow"/>
              </w:rPr>
              <w:t xml:space="preserve"> (</w:t>
            </w:r>
            <w:r w:rsidRPr="00F72029">
              <w:rPr>
                <w:rFonts w:ascii="Times New Roman" w:hAnsi="Times New Roman" w:cs="Times New Roman"/>
                <w:highlight w:val="yellow"/>
              </w:rPr>
              <w:t>24</w:t>
            </w:r>
            <w:r w:rsidR="007562E7" w:rsidRPr="00F72029">
              <w:rPr>
                <w:rFonts w:ascii="Times New Roman" w:hAnsi="Times New Roman" w:cs="Times New Roman"/>
                <w:highlight w:val="yellow"/>
              </w:rPr>
              <w:t>%)</w:t>
            </w:r>
          </w:p>
        </w:tc>
        <w:tc>
          <w:tcPr>
            <w:tcW w:w="1945" w:type="dxa"/>
          </w:tcPr>
          <w:p w14:paraId="523C5B9C" w14:textId="1C62ECCB" w:rsidR="007562E7" w:rsidRPr="00F72029" w:rsidRDefault="00F72029" w:rsidP="007562E7">
            <w:pPr>
              <w:rPr>
                <w:rFonts w:ascii="Times New Roman" w:hAnsi="Times New Roman" w:cs="Times New Roman"/>
                <w:highlight w:val="yellow"/>
              </w:rPr>
            </w:pPr>
            <w:r w:rsidRPr="00F72029">
              <w:rPr>
                <w:rFonts w:ascii="Times New Roman" w:hAnsi="Times New Roman" w:cs="Times New Roman"/>
                <w:highlight w:val="yellow"/>
              </w:rPr>
              <w:t>695</w:t>
            </w:r>
            <w:r w:rsidR="007562E7" w:rsidRPr="00F72029">
              <w:rPr>
                <w:rFonts w:ascii="Times New Roman" w:hAnsi="Times New Roman" w:cs="Times New Roman"/>
                <w:highlight w:val="yellow"/>
              </w:rPr>
              <w:t xml:space="preserve"> (</w:t>
            </w:r>
            <w:r w:rsidRPr="00F72029">
              <w:rPr>
                <w:rFonts w:ascii="Times New Roman" w:hAnsi="Times New Roman" w:cs="Times New Roman"/>
                <w:highlight w:val="yellow"/>
              </w:rPr>
              <w:t>24</w:t>
            </w:r>
            <w:r w:rsidR="007562E7" w:rsidRPr="00F72029">
              <w:rPr>
                <w:rFonts w:ascii="Times New Roman" w:hAnsi="Times New Roman" w:cs="Times New Roman"/>
                <w:highlight w:val="yellow"/>
              </w:rPr>
              <w:t>%)</w:t>
            </w:r>
          </w:p>
        </w:tc>
        <w:tc>
          <w:tcPr>
            <w:tcW w:w="2062" w:type="dxa"/>
          </w:tcPr>
          <w:p w14:paraId="5E133147" w14:textId="1DF91ED3" w:rsidR="007562E7" w:rsidRPr="00F72029" w:rsidRDefault="00F72029" w:rsidP="007562E7">
            <w:pPr>
              <w:rPr>
                <w:rFonts w:ascii="Times New Roman" w:hAnsi="Times New Roman" w:cs="Times New Roman"/>
                <w:highlight w:val="yellow"/>
              </w:rPr>
            </w:pPr>
            <w:r w:rsidRPr="00F72029">
              <w:rPr>
                <w:rFonts w:ascii="Times New Roman" w:hAnsi="Times New Roman" w:cs="Times New Roman"/>
                <w:highlight w:val="yellow"/>
              </w:rPr>
              <w:t>575</w:t>
            </w:r>
            <w:r w:rsidR="007562E7" w:rsidRPr="00F72029">
              <w:rPr>
                <w:rFonts w:ascii="Times New Roman" w:hAnsi="Times New Roman" w:cs="Times New Roman"/>
                <w:highlight w:val="yellow"/>
              </w:rPr>
              <w:t xml:space="preserve"> (</w:t>
            </w:r>
            <w:r w:rsidRPr="00F72029">
              <w:rPr>
                <w:rFonts w:ascii="Times New Roman" w:hAnsi="Times New Roman" w:cs="Times New Roman"/>
                <w:highlight w:val="yellow"/>
              </w:rPr>
              <w:t>23</w:t>
            </w:r>
            <w:r w:rsidR="007562E7" w:rsidRPr="00F72029">
              <w:rPr>
                <w:rFonts w:ascii="Times New Roman" w:hAnsi="Times New Roman" w:cs="Times New Roman"/>
                <w:highlight w:val="yellow"/>
              </w:rPr>
              <w:t>%)</w:t>
            </w:r>
          </w:p>
        </w:tc>
        <w:tc>
          <w:tcPr>
            <w:tcW w:w="1859" w:type="dxa"/>
          </w:tcPr>
          <w:p w14:paraId="27C7411E" w14:textId="5192E7AC" w:rsidR="007562E7" w:rsidRPr="00F72029" w:rsidRDefault="00F72029" w:rsidP="007562E7">
            <w:pPr>
              <w:rPr>
                <w:rFonts w:ascii="Times New Roman" w:hAnsi="Times New Roman" w:cs="Times New Roman"/>
                <w:highlight w:val="yellow"/>
              </w:rPr>
            </w:pPr>
            <w:r w:rsidRPr="00F72029">
              <w:rPr>
                <w:rFonts w:ascii="Times New Roman" w:hAnsi="Times New Roman" w:cs="Times New Roman"/>
                <w:highlight w:val="yellow"/>
              </w:rPr>
              <w:t>499</w:t>
            </w:r>
            <w:r w:rsidR="007562E7" w:rsidRPr="00F72029">
              <w:rPr>
                <w:rFonts w:ascii="Times New Roman" w:hAnsi="Times New Roman" w:cs="Times New Roman"/>
                <w:highlight w:val="yellow"/>
              </w:rPr>
              <w:t xml:space="preserve"> (</w:t>
            </w:r>
            <w:r w:rsidRPr="00F72029">
              <w:rPr>
                <w:rFonts w:ascii="Times New Roman" w:hAnsi="Times New Roman" w:cs="Times New Roman"/>
                <w:highlight w:val="yellow"/>
              </w:rPr>
              <w:t>24</w:t>
            </w:r>
            <w:r w:rsidR="007562E7" w:rsidRPr="00F72029">
              <w:rPr>
                <w:rFonts w:ascii="Times New Roman" w:hAnsi="Times New Roman" w:cs="Times New Roman"/>
                <w:highlight w:val="yellow"/>
              </w:rPr>
              <w:t>%)</w:t>
            </w:r>
          </w:p>
        </w:tc>
      </w:tr>
      <w:tr w:rsidR="007562E7" w:rsidRPr="00F72029" w14:paraId="0FD600E6" w14:textId="2219D957" w:rsidTr="007562E7">
        <w:tc>
          <w:tcPr>
            <w:tcW w:w="3105" w:type="dxa"/>
          </w:tcPr>
          <w:p w14:paraId="078DEE1D" w14:textId="77777777" w:rsidR="007562E7" w:rsidRPr="00F72029" w:rsidRDefault="007562E7" w:rsidP="007562E7">
            <w:pPr>
              <w:ind w:left="170"/>
              <w:rPr>
                <w:rFonts w:ascii="Times New Roman" w:hAnsi="Times New Roman" w:cs="Times New Roman"/>
                <w:highlight w:val="yellow"/>
              </w:rPr>
            </w:pPr>
            <w:r w:rsidRPr="00F72029">
              <w:rPr>
                <w:rFonts w:ascii="Times New Roman" w:hAnsi="Times New Roman" w:cs="Times New Roman"/>
                <w:highlight w:val="yellow"/>
              </w:rPr>
              <w:t>Administrative &amp; Clerical</w:t>
            </w:r>
          </w:p>
        </w:tc>
        <w:tc>
          <w:tcPr>
            <w:tcW w:w="2617" w:type="dxa"/>
          </w:tcPr>
          <w:p w14:paraId="6AF47592" w14:textId="77777777" w:rsidR="007562E7" w:rsidRPr="00F72029" w:rsidRDefault="007562E7" w:rsidP="007562E7">
            <w:pPr>
              <w:rPr>
                <w:rFonts w:ascii="Times New Roman" w:hAnsi="Times New Roman" w:cs="Times New Roman"/>
                <w:highlight w:val="yellow"/>
              </w:rPr>
            </w:pPr>
            <w:r w:rsidRPr="00F72029">
              <w:rPr>
                <w:rFonts w:ascii="Times New Roman" w:hAnsi="Times New Roman" w:cs="Times New Roman"/>
                <w:highlight w:val="yellow"/>
              </w:rPr>
              <w:t>Frequency (%)</w:t>
            </w:r>
          </w:p>
        </w:tc>
        <w:tc>
          <w:tcPr>
            <w:tcW w:w="2370" w:type="dxa"/>
          </w:tcPr>
          <w:p w14:paraId="3F4F543B" w14:textId="4B9F00C8" w:rsidR="007562E7" w:rsidRPr="00F72029" w:rsidRDefault="00F72029" w:rsidP="00F72029">
            <w:pPr>
              <w:rPr>
                <w:rFonts w:ascii="Times New Roman" w:hAnsi="Times New Roman" w:cs="Times New Roman"/>
                <w:highlight w:val="yellow"/>
              </w:rPr>
            </w:pPr>
            <w:r w:rsidRPr="00F72029">
              <w:rPr>
                <w:rFonts w:ascii="Times New Roman" w:hAnsi="Times New Roman" w:cs="Times New Roman"/>
                <w:highlight w:val="yellow"/>
              </w:rPr>
              <w:t>1059</w:t>
            </w:r>
            <w:r w:rsidR="007562E7" w:rsidRPr="00F72029">
              <w:rPr>
                <w:rFonts w:ascii="Times New Roman" w:hAnsi="Times New Roman" w:cs="Times New Roman"/>
                <w:highlight w:val="yellow"/>
              </w:rPr>
              <w:t xml:space="preserve"> (</w:t>
            </w:r>
            <w:r w:rsidRPr="00F72029">
              <w:rPr>
                <w:rFonts w:ascii="Times New Roman" w:hAnsi="Times New Roman" w:cs="Times New Roman"/>
                <w:highlight w:val="yellow"/>
              </w:rPr>
              <w:t>28</w:t>
            </w:r>
            <w:r w:rsidR="007562E7" w:rsidRPr="00F72029">
              <w:rPr>
                <w:rFonts w:ascii="Times New Roman" w:hAnsi="Times New Roman" w:cs="Times New Roman"/>
                <w:highlight w:val="yellow"/>
              </w:rPr>
              <w:t>%)</w:t>
            </w:r>
          </w:p>
        </w:tc>
        <w:tc>
          <w:tcPr>
            <w:tcW w:w="1945" w:type="dxa"/>
          </w:tcPr>
          <w:p w14:paraId="615F2E61" w14:textId="7A1B6640" w:rsidR="007562E7" w:rsidRPr="00F72029" w:rsidRDefault="00F72029" w:rsidP="007562E7">
            <w:pPr>
              <w:rPr>
                <w:rFonts w:ascii="Times New Roman" w:hAnsi="Times New Roman" w:cs="Times New Roman"/>
                <w:highlight w:val="yellow"/>
              </w:rPr>
            </w:pPr>
            <w:r w:rsidRPr="00F72029">
              <w:rPr>
                <w:rFonts w:ascii="Times New Roman" w:hAnsi="Times New Roman" w:cs="Times New Roman"/>
                <w:highlight w:val="yellow"/>
              </w:rPr>
              <w:t>813</w:t>
            </w:r>
            <w:r w:rsidR="007562E7" w:rsidRPr="00F72029">
              <w:rPr>
                <w:rFonts w:ascii="Times New Roman" w:hAnsi="Times New Roman" w:cs="Times New Roman"/>
                <w:highlight w:val="yellow"/>
              </w:rPr>
              <w:t xml:space="preserve"> (</w:t>
            </w:r>
            <w:r w:rsidRPr="00F72029">
              <w:rPr>
                <w:rFonts w:ascii="Times New Roman" w:hAnsi="Times New Roman" w:cs="Times New Roman"/>
                <w:highlight w:val="yellow"/>
              </w:rPr>
              <w:t>28</w:t>
            </w:r>
            <w:r w:rsidR="007562E7" w:rsidRPr="00F72029">
              <w:rPr>
                <w:rFonts w:ascii="Times New Roman" w:hAnsi="Times New Roman" w:cs="Times New Roman"/>
                <w:highlight w:val="yellow"/>
              </w:rPr>
              <w:t>%)</w:t>
            </w:r>
          </w:p>
        </w:tc>
        <w:tc>
          <w:tcPr>
            <w:tcW w:w="2062" w:type="dxa"/>
          </w:tcPr>
          <w:p w14:paraId="1B831C01" w14:textId="19A309DC" w:rsidR="007562E7" w:rsidRPr="00F72029" w:rsidRDefault="00F72029" w:rsidP="007562E7">
            <w:pPr>
              <w:rPr>
                <w:rFonts w:ascii="Times New Roman" w:hAnsi="Times New Roman" w:cs="Times New Roman"/>
                <w:highlight w:val="yellow"/>
              </w:rPr>
            </w:pPr>
            <w:r w:rsidRPr="00F72029">
              <w:rPr>
                <w:rFonts w:ascii="Times New Roman" w:hAnsi="Times New Roman" w:cs="Times New Roman"/>
                <w:highlight w:val="yellow"/>
              </w:rPr>
              <w:t>746</w:t>
            </w:r>
            <w:r w:rsidR="007562E7" w:rsidRPr="00F72029">
              <w:rPr>
                <w:rFonts w:ascii="Times New Roman" w:hAnsi="Times New Roman" w:cs="Times New Roman"/>
                <w:highlight w:val="yellow"/>
              </w:rPr>
              <w:t xml:space="preserve"> (</w:t>
            </w:r>
            <w:r w:rsidRPr="00F72029">
              <w:rPr>
                <w:rFonts w:ascii="Times New Roman" w:hAnsi="Times New Roman" w:cs="Times New Roman"/>
                <w:highlight w:val="yellow"/>
              </w:rPr>
              <w:t>30</w:t>
            </w:r>
            <w:r w:rsidR="007562E7" w:rsidRPr="00F72029">
              <w:rPr>
                <w:rFonts w:ascii="Times New Roman" w:hAnsi="Times New Roman" w:cs="Times New Roman"/>
                <w:highlight w:val="yellow"/>
              </w:rPr>
              <w:t>%)</w:t>
            </w:r>
          </w:p>
        </w:tc>
        <w:tc>
          <w:tcPr>
            <w:tcW w:w="1859" w:type="dxa"/>
          </w:tcPr>
          <w:p w14:paraId="54B3B658" w14:textId="26E18328" w:rsidR="007562E7" w:rsidRPr="00F72029" w:rsidRDefault="00F72029" w:rsidP="007562E7">
            <w:pPr>
              <w:rPr>
                <w:rFonts w:ascii="Times New Roman" w:hAnsi="Times New Roman" w:cs="Times New Roman"/>
                <w:highlight w:val="yellow"/>
              </w:rPr>
            </w:pPr>
            <w:r w:rsidRPr="00F72029">
              <w:rPr>
                <w:rFonts w:ascii="Times New Roman" w:hAnsi="Times New Roman" w:cs="Times New Roman"/>
                <w:highlight w:val="yellow"/>
              </w:rPr>
              <w:t>586</w:t>
            </w:r>
            <w:r w:rsidR="007562E7" w:rsidRPr="00F72029">
              <w:rPr>
                <w:rFonts w:ascii="Times New Roman" w:hAnsi="Times New Roman" w:cs="Times New Roman"/>
                <w:highlight w:val="yellow"/>
              </w:rPr>
              <w:t xml:space="preserve"> (</w:t>
            </w:r>
            <w:r w:rsidRPr="00F72029">
              <w:rPr>
                <w:rFonts w:ascii="Times New Roman" w:hAnsi="Times New Roman" w:cs="Times New Roman"/>
                <w:highlight w:val="yellow"/>
              </w:rPr>
              <w:t>28</w:t>
            </w:r>
            <w:r w:rsidR="007562E7" w:rsidRPr="00F72029">
              <w:rPr>
                <w:rFonts w:ascii="Times New Roman" w:hAnsi="Times New Roman" w:cs="Times New Roman"/>
                <w:highlight w:val="yellow"/>
              </w:rPr>
              <w:t>%)</w:t>
            </w:r>
          </w:p>
        </w:tc>
      </w:tr>
      <w:tr w:rsidR="007562E7" w:rsidRPr="00F72029" w14:paraId="3DD1C00C" w14:textId="0D6742B6" w:rsidTr="007562E7">
        <w:tc>
          <w:tcPr>
            <w:tcW w:w="3105" w:type="dxa"/>
          </w:tcPr>
          <w:p w14:paraId="1FED2351" w14:textId="77777777" w:rsidR="007562E7" w:rsidRPr="00F72029" w:rsidRDefault="007562E7" w:rsidP="007562E7">
            <w:pPr>
              <w:ind w:left="170"/>
              <w:rPr>
                <w:rFonts w:ascii="Times New Roman" w:hAnsi="Times New Roman" w:cs="Times New Roman"/>
                <w:highlight w:val="yellow"/>
              </w:rPr>
            </w:pPr>
            <w:r w:rsidRPr="00F72029">
              <w:rPr>
                <w:rFonts w:ascii="Times New Roman" w:hAnsi="Times New Roman" w:cs="Times New Roman"/>
                <w:highlight w:val="yellow"/>
              </w:rPr>
              <w:t>Medical</w:t>
            </w:r>
          </w:p>
        </w:tc>
        <w:tc>
          <w:tcPr>
            <w:tcW w:w="2617" w:type="dxa"/>
          </w:tcPr>
          <w:p w14:paraId="677090E6" w14:textId="77777777" w:rsidR="007562E7" w:rsidRPr="00F72029" w:rsidRDefault="007562E7" w:rsidP="007562E7">
            <w:pPr>
              <w:rPr>
                <w:rFonts w:ascii="Times New Roman" w:hAnsi="Times New Roman" w:cs="Times New Roman"/>
                <w:highlight w:val="yellow"/>
              </w:rPr>
            </w:pPr>
            <w:r w:rsidRPr="00F72029">
              <w:rPr>
                <w:rFonts w:ascii="Times New Roman" w:hAnsi="Times New Roman" w:cs="Times New Roman"/>
                <w:highlight w:val="yellow"/>
              </w:rPr>
              <w:t>Frequency (%)</w:t>
            </w:r>
          </w:p>
        </w:tc>
        <w:tc>
          <w:tcPr>
            <w:tcW w:w="2370" w:type="dxa"/>
          </w:tcPr>
          <w:p w14:paraId="6473A36A" w14:textId="63BD524E" w:rsidR="007562E7" w:rsidRPr="00F72029" w:rsidRDefault="00F72029" w:rsidP="00F72029">
            <w:pPr>
              <w:rPr>
                <w:rFonts w:ascii="Times New Roman" w:hAnsi="Times New Roman" w:cs="Times New Roman"/>
                <w:highlight w:val="yellow"/>
              </w:rPr>
            </w:pPr>
            <w:r w:rsidRPr="00F72029">
              <w:rPr>
                <w:rFonts w:ascii="Times New Roman" w:hAnsi="Times New Roman" w:cs="Times New Roman"/>
                <w:highlight w:val="yellow"/>
              </w:rPr>
              <w:t>243</w:t>
            </w:r>
            <w:r w:rsidR="007562E7" w:rsidRPr="00F72029">
              <w:rPr>
                <w:rFonts w:ascii="Times New Roman" w:hAnsi="Times New Roman" w:cs="Times New Roman"/>
                <w:highlight w:val="yellow"/>
              </w:rPr>
              <w:t xml:space="preserve"> (</w:t>
            </w:r>
            <w:r w:rsidRPr="00F72029">
              <w:rPr>
                <w:rFonts w:ascii="Times New Roman" w:hAnsi="Times New Roman" w:cs="Times New Roman"/>
                <w:highlight w:val="yellow"/>
              </w:rPr>
              <w:t>6</w:t>
            </w:r>
            <w:r w:rsidR="007562E7" w:rsidRPr="00F72029">
              <w:rPr>
                <w:rFonts w:ascii="Times New Roman" w:hAnsi="Times New Roman" w:cs="Times New Roman"/>
                <w:highlight w:val="yellow"/>
              </w:rPr>
              <w:t>%)</w:t>
            </w:r>
          </w:p>
        </w:tc>
        <w:tc>
          <w:tcPr>
            <w:tcW w:w="1945" w:type="dxa"/>
          </w:tcPr>
          <w:p w14:paraId="43510DDF" w14:textId="4B3B7113" w:rsidR="007562E7" w:rsidRPr="00F72029" w:rsidRDefault="00F72029" w:rsidP="00F72029">
            <w:pPr>
              <w:rPr>
                <w:rFonts w:ascii="Times New Roman" w:hAnsi="Times New Roman" w:cs="Times New Roman"/>
                <w:highlight w:val="yellow"/>
              </w:rPr>
            </w:pPr>
            <w:r w:rsidRPr="00F72029">
              <w:rPr>
                <w:rFonts w:ascii="Times New Roman" w:hAnsi="Times New Roman" w:cs="Times New Roman"/>
                <w:highlight w:val="yellow"/>
              </w:rPr>
              <w:t>175</w:t>
            </w:r>
            <w:r w:rsidR="007562E7" w:rsidRPr="00F72029">
              <w:rPr>
                <w:rFonts w:ascii="Times New Roman" w:hAnsi="Times New Roman" w:cs="Times New Roman"/>
                <w:highlight w:val="yellow"/>
              </w:rPr>
              <w:t xml:space="preserve"> (</w:t>
            </w:r>
            <w:r w:rsidRPr="00F72029">
              <w:rPr>
                <w:rFonts w:ascii="Times New Roman" w:hAnsi="Times New Roman" w:cs="Times New Roman"/>
                <w:highlight w:val="yellow"/>
              </w:rPr>
              <w:t>6</w:t>
            </w:r>
            <w:r w:rsidR="007562E7" w:rsidRPr="00F72029">
              <w:rPr>
                <w:rFonts w:ascii="Times New Roman" w:hAnsi="Times New Roman" w:cs="Times New Roman"/>
                <w:highlight w:val="yellow"/>
              </w:rPr>
              <w:t>%)</w:t>
            </w:r>
          </w:p>
        </w:tc>
        <w:tc>
          <w:tcPr>
            <w:tcW w:w="2062" w:type="dxa"/>
          </w:tcPr>
          <w:p w14:paraId="178E013A" w14:textId="37BA3DF5" w:rsidR="007562E7" w:rsidRPr="00F72029" w:rsidRDefault="00F72029" w:rsidP="00F72029">
            <w:pPr>
              <w:rPr>
                <w:rFonts w:ascii="Times New Roman" w:hAnsi="Times New Roman" w:cs="Times New Roman"/>
                <w:highlight w:val="yellow"/>
              </w:rPr>
            </w:pPr>
            <w:r w:rsidRPr="00F72029">
              <w:rPr>
                <w:rFonts w:ascii="Times New Roman" w:hAnsi="Times New Roman" w:cs="Times New Roman"/>
                <w:highlight w:val="yellow"/>
              </w:rPr>
              <w:t>128</w:t>
            </w:r>
            <w:r w:rsidR="007562E7" w:rsidRPr="00F72029">
              <w:rPr>
                <w:rFonts w:ascii="Times New Roman" w:hAnsi="Times New Roman" w:cs="Times New Roman"/>
                <w:highlight w:val="yellow"/>
              </w:rPr>
              <w:t xml:space="preserve"> (</w:t>
            </w:r>
            <w:r w:rsidRPr="00F72029">
              <w:rPr>
                <w:rFonts w:ascii="Times New Roman" w:hAnsi="Times New Roman" w:cs="Times New Roman"/>
                <w:highlight w:val="yellow"/>
              </w:rPr>
              <w:t>5</w:t>
            </w:r>
            <w:r w:rsidR="007562E7" w:rsidRPr="00F72029">
              <w:rPr>
                <w:rFonts w:ascii="Times New Roman" w:hAnsi="Times New Roman" w:cs="Times New Roman"/>
                <w:highlight w:val="yellow"/>
              </w:rPr>
              <w:t>%)</w:t>
            </w:r>
          </w:p>
        </w:tc>
        <w:tc>
          <w:tcPr>
            <w:tcW w:w="1859" w:type="dxa"/>
          </w:tcPr>
          <w:p w14:paraId="4D76F371" w14:textId="7E79E4CD" w:rsidR="007562E7" w:rsidRPr="00F72029" w:rsidRDefault="00F72029" w:rsidP="00F72029">
            <w:pPr>
              <w:rPr>
                <w:rFonts w:ascii="Times New Roman" w:hAnsi="Times New Roman" w:cs="Times New Roman"/>
                <w:highlight w:val="yellow"/>
              </w:rPr>
            </w:pPr>
            <w:r w:rsidRPr="00F72029">
              <w:rPr>
                <w:rFonts w:ascii="Times New Roman" w:hAnsi="Times New Roman" w:cs="Times New Roman"/>
                <w:highlight w:val="yellow"/>
              </w:rPr>
              <w:t>114</w:t>
            </w:r>
            <w:r w:rsidR="007562E7" w:rsidRPr="00F72029">
              <w:rPr>
                <w:rFonts w:ascii="Times New Roman" w:hAnsi="Times New Roman" w:cs="Times New Roman"/>
                <w:highlight w:val="yellow"/>
              </w:rPr>
              <w:t xml:space="preserve"> (</w:t>
            </w:r>
            <w:r w:rsidRPr="00F72029">
              <w:rPr>
                <w:rFonts w:ascii="Times New Roman" w:hAnsi="Times New Roman" w:cs="Times New Roman"/>
                <w:highlight w:val="yellow"/>
              </w:rPr>
              <w:t>5</w:t>
            </w:r>
            <w:r w:rsidR="007562E7" w:rsidRPr="00F72029">
              <w:rPr>
                <w:rFonts w:ascii="Times New Roman" w:hAnsi="Times New Roman" w:cs="Times New Roman"/>
                <w:highlight w:val="yellow"/>
              </w:rPr>
              <w:t>%)</w:t>
            </w:r>
          </w:p>
        </w:tc>
      </w:tr>
      <w:tr w:rsidR="007562E7" w:rsidRPr="00F72029" w14:paraId="22ADABD5" w14:textId="67662026" w:rsidTr="007562E7">
        <w:tc>
          <w:tcPr>
            <w:tcW w:w="3105" w:type="dxa"/>
          </w:tcPr>
          <w:p w14:paraId="32C16C1E" w14:textId="77777777" w:rsidR="007562E7" w:rsidRPr="00F72029" w:rsidRDefault="007562E7" w:rsidP="007562E7">
            <w:pPr>
              <w:ind w:left="170"/>
              <w:rPr>
                <w:rFonts w:ascii="Times New Roman" w:hAnsi="Times New Roman" w:cs="Times New Roman"/>
                <w:highlight w:val="yellow"/>
              </w:rPr>
            </w:pPr>
            <w:r w:rsidRPr="00F72029">
              <w:rPr>
                <w:rFonts w:ascii="Times New Roman" w:hAnsi="Times New Roman" w:cs="Times New Roman"/>
                <w:highlight w:val="yellow"/>
              </w:rPr>
              <w:t>Professional &amp; Technical</w:t>
            </w:r>
          </w:p>
        </w:tc>
        <w:tc>
          <w:tcPr>
            <w:tcW w:w="2617" w:type="dxa"/>
          </w:tcPr>
          <w:p w14:paraId="415D99FC" w14:textId="77777777" w:rsidR="007562E7" w:rsidRPr="00F72029" w:rsidRDefault="007562E7" w:rsidP="007562E7">
            <w:pPr>
              <w:rPr>
                <w:rFonts w:ascii="Times New Roman" w:hAnsi="Times New Roman" w:cs="Times New Roman"/>
                <w:highlight w:val="yellow"/>
              </w:rPr>
            </w:pPr>
            <w:r w:rsidRPr="00F72029">
              <w:rPr>
                <w:rFonts w:ascii="Times New Roman" w:hAnsi="Times New Roman" w:cs="Times New Roman"/>
                <w:highlight w:val="yellow"/>
              </w:rPr>
              <w:t>Frequency (%)</w:t>
            </w:r>
          </w:p>
        </w:tc>
        <w:tc>
          <w:tcPr>
            <w:tcW w:w="2370" w:type="dxa"/>
          </w:tcPr>
          <w:p w14:paraId="3EE91F48" w14:textId="51752D4E" w:rsidR="007562E7" w:rsidRPr="00F72029" w:rsidRDefault="00F72029" w:rsidP="00F72029">
            <w:pPr>
              <w:rPr>
                <w:rFonts w:ascii="Times New Roman" w:hAnsi="Times New Roman" w:cs="Times New Roman"/>
                <w:highlight w:val="yellow"/>
              </w:rPr>
            </w:pPr>
            <w:r w:rsidRPr="00F72029">
              <w:rPr>
                <w:rFonts w:ascii="Times New Roman" w:hAnsi="Times New Roman" w:cs="Times New Roman"/>
                <w:highlight w:val="yellow"/>
              </w:rPr>
              <w:t>771</w:t>
            </w:r>
            <w:r w:rsidR="007562E7" w:rsidRPr="00F72029">
              <w:rPr>
                <w:rFonts w:ascii="Times New Roman" w:hAnsi="Times New Roman" w:cs="Times New Roman"/>
                <w:highlight w:val="yellow"/>
              </w:rPr>
              <w:t xml:space="preserve"> (</w:t>
            </w:r>
            <w:r w:rsidRPr="00F72029">
              <w:rPr>
                <w:rFonts w:ascii="Times New Roman" w:hAnsi="Times New Roman" w:cs="Times New Roman"/>
                <w:highlight w:val="yellow"/>
              </w:rPr>
              <w:t>20</w:t>
            </w:r>
            <w:r w:rsidR="007562E7" w:rsidRPr="00F72029">
              <w:rPr>
                <w:rFonts w:ascii="Times New Roman" w:hAnsi="Times New Roman" w:cs="Times New Roman"/>
                <w:highlight w:val="yellow"/>
              </w:rPr>
              <w:t>%)</w:t>
            </w:r>
          </w:p>
        </w:tc>
        <w:tc>
          <w:tcPr>
            <w:tcW w:w="1945" w:type="dxa"/>
          </w:tcPr>
          <w:p w14:paraId="1061D29E" w14:textId="547AC9DC" w:rsidR="007562E7" w:rsidRPr="00F72029" w:rsidRDefault="00F72029" w:rsidP="00F72029">
            <w:pPr>
              <w:rPr>
                <w:rFonts w:ascii="Times New Roman" w:hAnsi="Times New Roman" w:cs="Times New Roman"/>
                <w:highlight w:val="yellow"/>
              </w:rPr>
            </w:pPr>
            <w:r w:rsidRPr="00F72029">
              <w:rPr>
                <w:rFonts w:ascii="Times New Roman" w:hAnsi="Times New Roman" w:cs="Times New Roman"/>
                <w:highlight w:val="yellow"/>
              </w:rPr>
              <w:t>618</w:t>
            </w:r>
            <w:r w:rsidR="007562E7" w:rsidRPr="00F72029">
              <w:rPr>
                <w:rFonts w:ascii="Times New Roman" w:hAnsi="Times New Roman" w:cs="Times New Roman"/>
                <w:highlight w:val="yellow"/>
              </w:rPr>
              <w:t xml:space="preserve"> (</w:t>
            </w:r>
            <w:r w:rsidRPr="00F72029">
              <w:rPr>
                <w:rFonts w:ascii="Times New Roman" w:hAnsi="Times New Roman" w:cs="Times New Roman"/>
                <w:highlight w:val="yellow"/>
              </w:rPr>
              <w:t>21</w:t>
            </w:r>
            <w:r w:rsidR="007562E7" w:rsidRPr="00F72029">
              <w:rPr>
                <w:rFonts w:ascii="Times New Roman" w:hAnsi="Times New Roman" w:cs="Times New Roman"/>
                <w:highlight w:val="yellow"/>
              </w:rPr>
              <w:t>%)</w:t>
            </w:r>
          </w:p>
        </w:tc>
        <w:tc>
          <w:tcPr>
            <w:tcW w:w="2062" w:type="dxa"/>
          </w:tcPr>
          <w:p w14:paraId="13D9B97D" w14:textId="0645C1DA" w:rsidR="007562E7" w:rsidRPr="00F72029" w:rsidRDefault="00F72029" w:rsidP="00F72029">
            <w:pPr>
              <w:rPr>
                <w:rFonts w:ascii="Times New Roman" w:hAnsi="Times New Roman" w:cs="Times New Roman"/>
                <w:highlight w:val="yellow"/>
              </w:rPr>
            </w:pPr>
            <w:r w:rsidRPr="00F72029">
              <w:rPr>
                <w:rFonts w:ascii="Times New Roman" w:hAnsi="Times New Roman" w:cs="Times New Roman"/>
                <w:highlight w:val="yellow"/>
              </w:rPr>
              <w:t>538</w:t>
            </w:r>
            <w:r w:rsidR="007562E7" w:rsidRPr="00F72029">
              <w:rPr>
                <w:rFonts w:ascii="Times New Roman" w:hAnsi="Times New Roman" w:cs="Times New Roman"/>
                <w:highlight w:val="yellow"/>
              </w:rPr>
              <w:t xml:space="preserve"> (</w:t>
            </w:r>
            <w:r w:rsidRPr="00F72029">
              <w:rPr>
                <w:rFonts w:ascii="Times New Roman" w:hAnsi="Times New Roman" w:cs="Times New Roman"/>
                <w:highlight w:val="yellow"/>
              </w:rPr>
              <w:t>22</w:t>
            </w:r>
            <w:r w:rsidR="007562E7" w:rsidRPr="00F72029">
              <w:rPr>
                <w:rFonts w:ascii="Times New Roman" w:hAnsi="Times New Roman" w:cs="Times New Roman"/>
                <w:highlight w:val="yellow"/>
              </w:rPr>
              <w:t>%)</w:t>
            </w:r>
          </w:p>
        </w:tc>
        <w:tc>
          <w:tcPr>
            <w:tcW w:w="1859" w:type="dxa"/>
          </w:tcPr>
          <w:p w14:paraId="53EC336F" w14:textId="5E8AC5CB" w:rsidR="007562E7" w:rsidRPr="00F72029" w:rsidRDefault="00F72029" w:rsidP="00F72029">
            <w:pPr>
              <w:rPr>
                <w:rFonts w:ascii="Times New Roman" w:hAnsi="Times New Roman" w:cs="Times New Roman"/>
                <w:highlight w:val="yellow"/>
              </w:rPr>
            </w:pPr>
            <w:r w:rsidRPr="00F72029">
              <w:rPr>
                <w:rFonts w:ascii="Times New Roman" w:hAnsi="Times New Roman" w:cs="Times New Roman"/>
                <w:highlight w:val="yellow"/>
              </w:rPr>
              <w:t>496</w:t>
            </w:r>
            <w:r w:rsidR="007562E7" w:rsidRPr="00F72029">
              <w:rPr>
                <w:rFonts w:ascii="Times New Roman" w:hAnsi="Times New Roman" w:cs="Times New Roman"/>
                <w:highlight w:val="yellow"/>
              </w:rPr>
              <w:t xml:space="preserve"> (</w:t>
            </w:r>
            <w:r w:rsidRPr="00F72029">
              <w:rPr>
                <w:rFonts w:ascii="Times New Roman" w:hAnsi="Times New Roman" w:cs="Times New Roman"/>
                <w:highlight w:val="yellow"/>
              </w:rPr>
              <w:t>23</w:t>
            </w:r>
            <w:r w:rsidR="007562E7" w:rsidRPr="00F72029">
              <w:rPr>
                <w:rFonts w:ascii="Times New Roman" w:hAnsi="Times New Roman" w:cs="Times New Roman"/>
                <w:highlight w:val="yellow"/>
              </w:rPr>
              <w:t>%)</w:t>
            </w:r>
          </w:p>
        </w:tc>
      </w:tr>
      <w:tr w:rsidR="007562E7" w:rsidRPr="00F72029" w14:paraId="26C359FE" w14:textId="277E1D2A" w:rsidTr="007562E7">
        <w:tc>
          <w:tcPr>
            <w:tcW w:w="3105" w:type="dxa"/>
          </w:tcPr>
          <w:p w14:paraId="7BA5BF6D" w14:textId="77777777" w:rsidR="007562E7" w:rsidRPr="00F72029" w:rsidRDefault="007562E7" w:rsidP="007562E7">
            <w:pPr>
              <w:ind w:left="170"/>
              <w:rPr>
                <w:rFonts w:ascii="Times New Roman" w:hAnsi="Times New Roman" w:cs="Times New Roman"/>
                <w:highlight w:val="yellow"/>
              </w:rPr>
            </w:pPr>
            <w:r w:rsidRPr="00F72029">
              <w:rPr>
                <w:rFonts w:ascii="Times New Roman" w:hAnsi="Times New Roman" w:cs="Times New Roman"/>
                <w:highlight w:val="yellow"/>
              </w:rPr>
              <w:t>Social Services</w:t>
            </w:r>
          </w:p>
        </w:tc>
        <w:tc>
          <w:tcPr>
            <w:tcW w:w="2617" w:type="dxa"/>
          </w:tcPr>
          <w:p w14:paraId="20ADA984" w14:textId="77777777" w:rsidR="007562E7" w:rsidRPr="00F72029" w:rsidRDefault="007562E7" w:rsidP="007562E7">
            <w:pPr>
              <w:rPr>
                <w:rFonts w:ascii="Times New Roman" w:hAnsi="Times New Roman" w:cs="Times New Roman"/>
                <w:highlight w:val="yellow"/>
              </w:rPr>
            </w:pPr>
            <w:r w:rsidRPr="00F72029">
              <w:rPr>
                <w:rFonts w:ascii="Times New Roman" w:hAnsi="Times New Roman" w:cs="Times New Roman"/>
                <w:highlight w:val="yellow"/>
              </w:rPr>
              <w:t>Frequency (%)</w:t>
            </w:r>
          </w:p>
        </w:tc>
        <w:tc>
          <w:tcPr>
            <w:tcW w:w="2370" w:type="dxa"/>
          </w:tcPr>
          <w:p w14:paraId="414CFC9A" w14:textId="206C3881" w:rsidR="007562E7" w:rsidRPr="00F72029" w:rsidRDefault="00F72029" w:rsidP="00F72029">
            <w:pPr>
              <w:rPr>
                <w:rFonts w:ascii="Times New Roman" w:hAnsi="Times New Roman" w:cs="Times New Roman"/>
                <w:highlight w:val="yellow"/>
              </w:rPr>
            </w:pPr>
            <w:r w:rsidRPr="00F72029">
              <w:rPr>
                <w:rFonts w:ascii="Times New Roman" w:hAnsi="Times New Roman" w:cs="Times New Roman"/>
                <w:highlight w:val="yellow"/>
              </w:rPr>
              <w:t>548</w:t>
            </w:r>
            <w:r w:rsidR="007562E7" w:rsidRPr="00F72029">
              <w:rPr>
                <w:rFonts w:ascii="Times New Roman" w:hAnsi="Times New Roman" w:cs="Times New Roman"/>
                <w:highlight w:val="yellow"/>
              </w:rPr>
              <w:t xml:space="preserve"> (</w:t>
            </w:r>
            <w:r w:rsidRPr="00F72029">
              <w:rPr>
                <w:rFonts w:ascii="Times New Roman" w:hAnsi="Times New Roman" w:cs="Times New Roman"/>
                <w:highlight w:val="yellow"/>
              </w:rPr>
              <w:t>14</w:t>
            </w:r>
            <w:r w:rsidR="007562E7" w:rsidRPr="00F72029">
              <w:rPr>
                <w:rFonts w:ascii="Times New Roman" w:hAnsi="Times New Roman" w:cs="Times New Roman"/>
                <w:highlight w:val="yellow"/>
              </w:rPr>
              <w:t>%)</w:t>
            </w:r>
          </w:p>
        </w:tc>
        <w:tc>
          <w:tcPr>
            <w:tcW w:w="1945" w:type="dxa"/>
          </w:tcPr>
          <w:p w14:paraId="41837D02" w14:textId="10D9C562" w:rsidR="007562E7" w:rsidRPr="00F72029" w:rsidRDefault="00F72029" w:rsidP="00F72029">
            <w:pPr>
              <w:rPr>
                <w:rFonts w:ascii="Times New Roman" w:hAnsi="Times New Roman" w:cs="Times New Roman"/>
                <w:highlight w:val="yellow"/>
              </w:rPr>
            </w:pPr>
            <w:r w:rsidRPr="00F72029">
              <w:rPr>
                <w:rFonts w:ascii="Times New Roman" w:hAnsi="Times New Roman" w:cs="Times New Roman"/>
                <w:highlight w:val="yellow"/>
              </w:rPr>
              <w:t>348</w:t>
            </w:r>
            <w:r w:rsidR="007562E7" w:rsidRPr="00F72029">
              <w:rPr>
                <w:rFonts w:ascii="Times New Roman" w:hAnsi="Times New Roman" w:cs="Times New Roman"/>
                <w:highlight w:val="yellow"/>
              </w:rPr>
              <w:t xml:space="preserve"> (</w:t>
            </w:r>
            <w:r w:rsidRPr="00F72029">
              <w:rPr>
                <w:rFonts w:ascii="Times New Roman" w:hAnsi="Times New Roman" w:cs="Times New Roman"/>
                <w:highlight w:val="yellow"/>
              </w:rPr>
              <w:t>12</w:t>
            </w:r>
            <w:r w:rsidR="007562E7" w:rsidRPr="00F72029">
              <w:rPr>
                <w:rFonts w:ascii="Times New Roman" w:hAnsi="Times New Roman" w:cs="Times New Roman"/>
                <w:highlight w:val="yellow"/>
              </w:rPr>
              <w:t>%)</w:t>
            </w:r>
          </w:p>
        </w:tc>
        <w:tc>
          <w:tcPr>
            <w:tcW w:w="2062" w:type="dxa"/>
          </w:tcPr>
          <w:p w14:paraId="6C5F8021" w14:textId="62BDF606" w:rsidR="007562E7" w:rsidRPr="00F72029" w:rsidRDefault="00F72029" w:rsidP="00F72029">
            <w:pPr>
              <w:rPr>
                <w:rFonts w:ascii="Times New Roman" w:hAnsi="Times New Roman" w:cs="Times New Roman"/>
                <w:highlight w:val="yellow"/>
              </w:rPr>
            </w:pPr>
            <w:r w:rsidRPr="00F72029">
              <w:rPr>
                <w:rFonts w:ascii="Times New Roman" w:hAnsi="Times New Roman" w:cs="Times New Roman"/>
                <w:highlight w:val="yellow"/>
              </w:rPr>
              <w:t>310</w:t>
            </w:r>
            <w:r w:rsidR="007562E7" w:rsidRPr="00F72029">
              <w:rPr>
                <w:rFonts w:ascii="Times New Roman" w:hAnsi="Times New Roman" w:cs="Times New Roman"/>
                <w:highlight w:val="yellow"/>
              </w:rPr>
              <w:t xml:space="preserve"> (</w:t>
            </w:r>
            <w:r w:rsidRPr="00F72029">
              <w:rPr>
                <w:rFonts w:ascii="Times New Roman" w:hAnsi="Times New Roman" w:cs="Times New Roman"/>
                <w:highlight w:val="yellow"/>
              </w:rPr>
              <w:t>13</w:t>
            </w:r>
            <w:r w:rsidR="007562E7" w:rsidRPr="00F72029">
              <w:rPr>
                <w:rFonts w:ascii="Times New Roman" w:hAnsi="Times New Roman" w:cs="Times New Roman"/>
                <w:highlight w:val="yellow"/>
              </w:rPr>
              <w:t>%)</w:t>
            </w:r>
          </w:p>
        </w:tc>
        <w:tc>
          <w:tcPr>
            <w:tcW w:w="1859" w:type="dxa"/>
          </w:tcPr>
          <w:p w14:paraId="2C31A70E" w14:textId="60068EB8" w:rsidR="007562E7" w:rsidRPr="00F72029" w:rsidRDefault="00F72029" w:rsidP="00F72029">
            <w:pPr>
              <w:rPr>
                <w:rFonts w:ascii="Times New Roman" w:hAnsi="Times New Roman" w:cs="Times New Roman"/>
                <w:highlight w:val="yellow"/>
              </w:rPr>
            </w:pPr>
            <w:r w:rsidRPr="00F72029">
              <w:rPr>
                <w:rFonts w:ascii="Times New Roman" w:hAnsi="Times New Roman" w:cs="Times New Roman"/>
                <w:highlight w:val="yellow"/>
              </w:rPr>
              <w:t>257</w:t>
            </w:r>
            <w:r w:rsidR="007562E7" w:rsidRPr="00F72029">
              <w:rPr>
                <w:rFonts w:ascii="Times New Roman" w:hAnsi="Times New Roman" w:cs="Times New Roman"/>
                <w:highlight w:val="yellow"/>
              </w:rPr>
              <w:t xml:space="preserve"> (</w:t>
            </w:r>
            <w:r w:rsidRPr="00F72029">
              <w:rPr>
                <w:rFonts w:ascii="Times New Roman" w:hAnsi="Times New Roman" w:cs="Times New Roman"/>
                <w:highlight w:val="yellow"/>
              </w:rPr>
              <w:t>12</w:t>
            </w:r>
            <w:r w:rsidR="007562E7" w:rsidRPr="00F72029">
              <w:rPr>
                <w:rFonts w:ascii="Times New Roman" w:hAnsi="Times New Roman" w:cs="Times New Roman"/>
                <w:highlight w:val="yellow"/>
              </w:rPr>
              <w:t>%)</w:t>
            </w:r>
          </w:p>
        </w:tc>
      </w:tr>
      <w:tr w:rsidR="007562E7" w:rsidRPr="00CD7588" w14:paraId="55F78D24" w14:textId="07E292EA" w:rsidTr="007562E7">
        <w:tc>
          <w:tcPr>
            <w:tcW w:w="3105" w:type="dxa"/>
          </w:tcPr>
          <w:p w14:paraId="2F601D3F" w14:textId="77777777" w:rsidR="007562E7" w:rsidRPr="00F72029" w:rsidRDefault="007562E7" w:rsidP="007562E7">
            <w:pPr>
              <w:ind w:left="170"/>
              <w:rPr>
                <w:rFonts w:ascii="Times New Roman" w:hAnsi="Times New Roman" w:cs="Times New Roman"/>
                <w:highlight w:val="yellow"/>
              </w:rPr>
            </w:pPr>
            <w:r w:rsidRPr="00F72029">
              <w:rPr>
                <w:rFonts w:ascii="Times New Roman" w:hAnsi="Times New Roman" w:cs="Times New Roman"/>
                <w:highlight w:val="yellow"/>
              </w:rPr>
              <w:t>Other</w:t>
            </w:r>
          </w:p>
        </w:tc>
        <w:tc>
          <w:tcPr>
            <w:tcW w:w="2617" w:type="dxa"/>
          </w:tcPr>
          <w:p w14:paraId="154EC7AA" w14:textId="77777777" w:rsidR="007562E7" w:rsidRPr="00F72029" w:rsidRDefault="007562E7" w:rsidP="007562E7">
            <w:pPr>
              <w:rPr>
                <w:rFonts w:ascii="Times New Roman" w:hAnsi="Times New Roman" w:cs="Times New Roman"/>
                <w:highlight w:val="yellow"/>
              </w:rPr>
            </w:pPr>
            <w:r w:rsidRPr="00F72029">
              <w:rPr>
                <w:rFonts w:ascii="Times New Roman" w:hAnsi="Times New Roman" w:cs="Times New Roman"/>
                <w:highlight w:val="yellow"/>
              </w:rPr>
              <w:t>Frequency (%)</w:t>
            </w:r>
          </w:p>
        </w:tc>
        <w:tc>
          <w:tcPr>
            <w:tcW w:w="2370" w:type="dxa"/>
          </w:tcPr>
          <w:p w14:paraId="0A4E8D11" w14:textId="59CDFE6D" w:rsidR="007562E7" w:rsidRPr="00F72029" w:rsidRDefault="00F72029" w:rsidP="00F72029">
            <w:pPr>
              <w:rPr>
                <w:rFonts w:ascii="Times New Roman" w:hAnsi="Times New Roman" w:cs="Times New Roman"/>
                <w:highlight w:val="yellow"/>
              </w:rPr>
            </w:pPr>
            <w:r w:rsidRPr="00F72029">
              <w:rPr>
                <w:rFonts w:ascii="Times New Roman" w:hAnsi="Times New Roman" w:cs="Times New Roman"/>
                <w:highlight w:val="yellow"/>
              </w:rPr>
              <w:t>310</w:t>
            </w:r>
            <w:r w:rsidR="007562E7" w:rsidRPr="00F72029">
              <w:rPr>
                <w:rFonts w:ascii="Times New Roman" w:hAnsi="Times New Roman" w:cs="Times New Roman"/>
                <w:highlight w:val="yellow"/>
              </w:rPr>
              <w:t xml:space="preserve"> (</w:t>
            </w:r>
            <w:r w:rsidRPr="00F72029">
              <w:rPr>
                <w:rFonts w:ascii="Times New Roman" w:hAnsi="Times New Roman" w:cs="Times New Roman"/>
                <w:highlight w:val="yellow"/>
              </w:rPr>
              <w:t>8</w:t>
            </w:r>
            <w:r w:rsidR="007562E7" w:rsidRPr="00F72029">
              <w:rPr>
                <w:rFonts w:ascii="Times New Roman" w:hAnsi="Times New Roman" w:cs="Times New Roman"/>
                <w:highlight w:val="yellow"/>
              </w:rPr>
              <w:t>%)</w:t>
            </w:r>
          </w:p>
        </w:tc>
        <w:tc>
          <w:tcPr>
            <w:tcW w:w="1945" w:type="dxa"/>
          </w:tcPr>
          <w:p w14:paraId="02868385" w14:textId="0E867084" w:rsidR="007562E7" w:rsidRPr="00F72029" w:rsidRDefault="00F72029" w:rsidP="00F72029">
            <w:pPr>
              <w:rPr>
                <w:rFonts w:ascii="Times New Roman" w:hAnsi="Times New Roman" w:cs="Times New Roman"/>
                <w:highlight w:val="yellow"/>
              </w:rPr>
            </w:pPr>
            <w:r w:rsidRPr="00F72029">
              <w:rPr>
                <w:rFonts w:ascii="Times New Roman" w:hAnsi="Times New Roman" w:cs="Times New Roman"/>
                <w:highlight w:val="yellow"/>
              </w:rPr>
              <w:t>249</w:t>
            </w:r>
            <w:r w:rsidR="007562E7" w:rsidRPr="00F72029">
              <w:rPr>
                <w:rFonts w:ascii="Times New Roman" w:hAnsi="Times New Roman" w:cs="Times New Roman"/>
                <w:highlight w:val="yellow"/>
              </w:rPr>
              <w:t xml:space="preserve"> (</w:t>
            </w:r>
            <w:r w:rsidRPr="00F72029">
              <w:rPr>
                <w:rFonts w:ascii="Times New Roman" w:hAnsi="Times New Roman" w:cs="Times New Roman"/>
                <w:highlight w:val="yellow"/>
              </w:rPr>
              <w:t>9</w:t>
            </w:r>
            <w:r w:rsidR="007562E7" w:rsidRPr="00F72029">
              <w:rPr>
                <w:rFonts w:ascii="Times New Roman" w:hAnsi="Times New Roman" w:cs="Times New Roman"/>
                <w:highlight w:val="yellow"/>
              </w:rPr>
              <w:t>%)</w:t>
            </w:r>
          </w:p>
        </w:tc>
        <w:tc>
          <w:tcPr>
            <w:tcW w:w="2062" w:type="dxa"/>
          </w:tcPr>
          <w:p w14:paraId="7D703D96" w14:textId="4AE5E57D" w:rsidR="007562E7" w:rsidRPr="00F72029" w:rsidRDefault="00F72029" w:rsidP="00F72029">
            <w:pPr>
              <w:rPr>
                <w:rFonts w:ascii="Times New Roman" w:hAnsi="Times New Roman" w:cs="Times New Roman"/>
                <w:highlight w:val="yellow"/>
              </w:rPr>
            </w:pPr>
            <w:r w:rsidRPr="00F72029">
              <w:rPr>
                <w:rFonts w:ascii="Times New Roman" w:hAnsi="Times New Roman" w:cs="Times New Roman"/>
                <w:highlight w:val="yellow"/>
              </w:rPr>
              <w:t>183</w:t>
            </w:r>
            <w:r w:rsidR="007562E7" w:rsidRPr="00F72029">
              <w:rPr>
                <w:rFonts w:ascii="Times New Roman" w:hAnsi="Times New Roman" w:cs="Times New Roman"/>
                <w:highlight w:val="yellow"/>
              </w:rPr>
              <w:t xml:space="preserve"> (</w:t>
            </w:r>
            <w:r w:rsidRPr="00F72029">
              <w:rPr>
                <w:rFonts w:ascii="Times New Roman" w:hAnsi="Times New Roman" w:cs="Times New Roman"/>
                <w:highlight w:val="yellow"/>
              </w:rPr>
              <w:t>7</w:t>
            </w:r>
            <w:r w:rsidR="007562E7" w:rsidRPr="00F72029">
              <w:rPr>
                <w:rFonts w:ascii="Times New Roman" w:hAnsi="Times New Roman" w:cs="Times New Roman"/>
                <w:highlight w:val="yellow"/>
              </w:rPr>
              <w:t>%)</w:t>
            </w:r>
          </w:p>
        </w:tc>
        <w:tc>
          <w:tcPr>
            <w:tcW w:w="1859" w:type="dxa"/>
          </w:tcPr>
          <w:p w14:paraId="1A2AD1C8" w14:textId="2A0180E8" w:rsidR="007562E7" w:rsidRPr="00CD7588" w:rsidRDefault="00F72029" w:rsidP="00F72029">
            <w:pPr>
              <w:rPr>
                <w:rFonts w:ascii="Times New Roman" w:hAnsi="Times New Roman" w:cs="Times New Roman"/>
              </w:rPr>
            </w:pPr>
            <w:r w:rsidRPr="00F72029">
              <w:rPr>
                <w:rFonts w:ascii="Times New Roman" w:hAnsi="Times New Roman" w:cs="Times New Roman"/>
                <w:highlight w:val="yellow"/>
              </w:rPr>
              <w:t>167</w:t>
            </w:r>
            <w:r w:rsidR="007562E7" w:rsidRPr="00F72029">
              <w:rPr>
                <w:rFonts w:ascii="Times New Roman" w:hAnsi="Times New Roman" w:cs="Times New Roman"/>
                <w:highlight w:val="yellow"/>
              </w:rPr>
              <w:t xml:space="preserve"> (</w:t>
            </w:r>
            <w:r w:rsidRPr="00F72029">
              <w:rPr>
                <w:rFonts w:ascii="Times New Roman" w:hAnsi="Times New Roman" w:cs="Times New Roman"/>
                <w:highlight w:val="yellow"/>
              </w:rPr>
              <w:t>8</w:t>
            </w:r>
            <w:r w:rsidR="007562E7" w:rsidRPr="00F72029">
              <w:rPr>
                <w:rFonts w:ascii="Times New Roman" w:hAnsi="Times New Roman" w:cs="Times New Roman"/>
                <w:highlight w:val="yellow"/>
              </w:rPr>
              <w:t>%)</w:t>
            </w:r>
            <w:bookmarkStart w:id="0" w:name="_GoBack"/>
            <w:bookmarkEnd w:id="0"/>
          </w:p>
        </w:tc>
      </w:tr>
    </w:tbl>
    <w:p w14:paraId="1F9754B6" w14:textId="77777777" w:rsidR="007562E7" w:rsidRDefault="007562E7" w:rsidP="00AF156A">
      <w:pPr>
        <w:rPr>
          <w:rFonts w:ascii="Times New Roman" w:hAnsi="Times New Roman" w:cs="Times New Roman"/>
          <w:b/>
          <w:bCs/>
          <w:sz w:val="24"/>
          <w:szCs w:val="24"/>
        </w:rPr>
        <w:sectPr w:rsidR="007562E7" w:rsidSect="007562E7">
          <w:pgSz w:w="16838" w:h="11906" w:orient="landscape"/>
          <w:pgMar w:top="1440" w:right="1440" w:bottom="1440" w:left="1440" w:header="708" w:footer="708" w:gutter="0"/>
          <w:cols w:space="708"/>
          <w:docGrid w:linePitch="360"/>
        </w:sectPr>
      </w:pPr>
    </w:p>
    <w:p w14:paraId="0C14449E" w14:textId="14EE9358" w:rsidR="002E029D" w:rsidRDefault="002E029D" w:rsidP="00AF156A">
      <w:pPr>
        <w:rPr>
          <w:rFonts w:ascii="Times New Roman" w:hAnsi="Times New Roman" w:cs="Times New Roman"/>
          <w:b/>
          <w:bCs/>
          <w:sz w:val="24"/>
          <w:szCs w:val="24"/>
        </w:rPr>
      </w:pPr>
    </w:p>
    <w:p w14:paraId="6C76BF73" w14:textId="77777777" w:rsidR="00AF156A" w:rsidRPr="00C52946" w:rsidRDefault="00AF156A" w:rsidP="00AF156A">
      <w:pPr>
        <w:rPr>
          <w:rFonts w:ascii="Times New Roman" w:hAnsi="Times New Roman" w:cs="Times New Roman"/>
          <w:u w:val="single"/>
        </w:rPr>
      </w:pPr>
      <w:r w:rsidRPr="00C52946">
        <w:rPr>
          <w:rFonts w:ascii="Times New Roman" w:hAnsi="Times New Roman" w:cs="Times New Roman"/>
          <w:u w:val="single"/>
        </w:rPr>
        <w:t>Unconditional Growth Curve models</w:t>
      </w:r>
    </w:p>
    <w:p w14:paraId="229B94F1" w14:textId="77777777" w:rsidR="00AF156A" w:rsidRPr="00C52946" w:rsidRDefault="00AF156A" w:rsidP="00AF156A">
      <w:pPr>
        <w:spacing w:line="480" w:lineRule="auto"/>
        <w:rPr>
          <w:rFonts w:ascii="Times New Roman" w:hAnsi="Times New Roman" w:cs="Times New Roman"/>
        </w:rPr>
      </w:pPr>
      <w:r w:rsidRPr="00C52946">
        <w:rPr>
          <w:rFonts w:ascii="Times New Roman" w:hAnsi="Times New Roman" w:cs="Times New Roman"/>
        </w:rPr>
        <w:t xml:space="preserve">Unconditional growth curve models were fit to the psychological wellbeing data for times 1-4.  The fit indices revealed that a quadratic model with the slope variance constrained to zero provided the best fit for the anxiety model, and a free time score approach was more appropriate for the depression, PTSD, and insomnia models.  Fit indices for the selected unconditional growth curve models are shown in </w:t>
      </w:r>
      <w:r>
        <w:rPr>
          <w:rFonts w:ascii="Times New Roman" w:hAnsi="Times New Roman" w:cs="Times New Roman"/>
        </w:rPr>
        <w:t xml:space="preserve">Supplementary </w:t>
      </w:r>
      <w:r w:rsidRPr="00C52946">
        <w:rPr>
          <w:rFonts w:ascii="Times New Roman" w:hAnsi="Times New Roman" w:cs="Times New Roman"/>
        </w:rPr>
        <w:t xml:space="preserve">Table </w:t>
      </w:r>
      <w:r>
        <w:rPr>
          <w:rFonts w:ascii="Times New Roman" w:hAnsi="Times New Roman" w:cs="Times New Roman"/>
        </w:rPr>
        <w:t>1</w:t>
      </w:r>
      <w:r w:rsidRPr="00C52946">
        <w:rPr>
          <w:rFonts w:ascii="Times New Roman" w:hAnsi="Times New Roman" w:cs="Times New Roman"/>
        </w:rPr>
        <w:t xml:space="preserve">.  All models showed acceptable fit with fit indices falling within acceptable ranges (Hu &amp; </w:t>
      </w:r>
      <w:proofErr w:type="spellStart"/>
      <w:r w:rsidRPr="00C52946">
        <w:rPr>
          <w:rFonts w:ascii="Times New Roman" w:hAnsi="Times New Roman" w:cs="Times New Roman"/>
        </w:rPr>
        <w:t>Bentler</w:t>
      </w:r>
      <w:proofErr w:type="spellEnd"/>
      <w:r w:rsidRPr="00C52946">
        <w:rPr>
          <w:rFonts w:ascii="Times New Roman" w:hAnsi="Times New Roman" w:cs="Times New Roman"/>
        </w:rPr>
        <w:t xml:space="preserve">, 1999); specifically, SRMR </w:t>
      </w:r>
      <w:r w:rsidRPr="00C52946">
        <w:rPr>
          <w:rFonts w:ascii="Times New Roman" w:hAnsi="Times New Roman" w:cs="Times New Roman"/>
          <w:u w:val="single"/>
        </w:rPr>
        <w:t>&lt;</w:t>
      </w:r>
      <w:r w:rsidRPr="00C52946">
        <w:rPr>
          <w:rFonts w:ascii="Times New Roman" w:hAnsi="Times New Roman" w:cs="Times New Roman"/>
        </w:rPr>
        <w:t xml:space="preserve"> .08; RMSEA </w:t>
      </w:r>
      <w:r w:rsidRPr="00C52946">
        <w:rPr>
          <w:rFonts w:ascii="Times New Roman" w:hAnsi="Times New Roman" w:cs="Times New Roman"/>
          <w:u w:val="single"/>
        </w:rPr>
        <w:t>&lt;</w:t>
      </w:r>
      <w:r w:rsidRPr="00C52946">
        <w:rPr>
          <w:rFonts w:ascii="Times New Roman" w:hAnsi="Times New Roman" w:cs="Times New Roman"/>
        </w:rPr>
        <w:t xml:space="preserve"> .06; CFI and TLI </w:t>
      </w:r>
      <w:r w:rsidRPr="00C52946">
        <w:rPr>
          <w:rFonts w:ascii="Times New Roman" w:hAnsi="Times New Roman" w:cs="Times New Roman"/>
          <w:u w:val="single"/>
        </w:rPr>
        <w:t>&gt;</w:t>
      </w:r>
      <w:r w:rsidRPr="00C52946">
        <w:rPr>
          <w:rFonts w:ascii="Times New Roman" w:hAnsi="Times New Roman" w:cs="Times New Roman"/>
        </w:rPr>
        <w:t xml:space="preserve"> .95.  In the models adopting a free time scores approach, Time 2 was coded as 0, as this was when the pandemic peaked in Northern Ireland (NI) and visual analysis indicated this was also when depression, post-traumatic stress and insomnia levels were at their highest (see </w:t>
      </w:r>
      <w:r>
        <w:rPr>
          <w:rFonts w:ascii="Times New Roman" w:hAnsi="Times New Roman" w:cs="Times New Roman"/>
        </w:rPr>
        <w:t xml:space="preserve">Supplementary </w:t>
      </w:r>
      <w:r w:rsidRPr="00C52946">
        <w:rPr>
          <w:rFonts w:ascii="Times New Roman" w:hAnsi="Times New Roman" w:cs="Times New Roman"/>
        </w:rPr>
        <w:t xml:space="preserve">Table </w:t>
      </w:r>
      <w:r>
        <w:rPr>
          <w:rFonts w:ascii="Times New Roman" w:hAnsi="Times New Roman" w:cs="Times New Roman"/>
        </w:rPr>
        <w:t>2</w:t>
      </w:r>
      <w:r w:rsidRPr="00C52946">
        <w:rPr>
          <w:rFonts w:ascii="Times New Roman" w:hAnsi="Times New Roman" w:cs="Times New Roman"/>
        </w:rPr>
        <w:t xml:space="preserve">).  For all models, Time 3 was coded as 1, reflecting the point when both the sample means and NI COVID-19 hospitalisations were at their lowest (Department of Health, 2021).  The coding metric applied to each of the free time scores models allows the slope in each model to be interpreted as the difference between when psychological wellbeing difficulties were at their highest and lowest during the COVID-19 pandemic.  </w:t>
      </w:r>
    </w:p>
    <w:p w14:paraId="45ADA643" w14:textId="77777777" w:rsidR="00AF156A" w:rsidRPr="00C52946" w:rsidRDefault="00AF156A" w:rsidP="00AF156A">
      <w:pPr>
        <w:rPr>
          <w:rFonts w:ascii="Times New Roman" w:hAnsi="Times New Roman" w:cs="Times New Roman"/>
        </w:rPr>
      </w:pPr>
    </w:p>
    <w:p w14:paraId="31D02179" w14:textId="77777777" w:rsidR="00AF156A" w:rsidRPr="00C52946" w:rsidRDefault="00AF156A" w:rsidP="00AF156A">
      <w:pPr>
        <w:rPr>
          <w:rFonts w:ascii="Times New Roman" w:hAnsi="Times New Roman" w:cs="Times New Roman"/>
        </w:rPr>
      </w:pPr>
      <w:r>
        <w:rPr>
          <w:rFonts w:ascii="Times New Roman" w:hAnsi="Times New Roman" w:cs="Times New Roman"/>
        </w:rPr>
        <w:t xml:space="preserve">Supplementary </w:t>
      </w:r>
      <w:r w:rsidRPr="00C52946">
        <w:rPr>
          <w:rFonts w:ascii="Times New Roman" w:hAnsi="Times New Roman" w:cs="Times New Roman"/>
        </w:rPr>
        <w:t xml:space="preserve">Table </w:t>
      </w:r>
      <w:r>
        <w:rPr>
          <w:rFonts w:ascii="Times New Roman" w:hAnsi="Times New Roman" w:cs="Times New Roman"/>
        </w:rPr>
        <w:t>1</w:t>
      </w:r>
      <w:r w:rsidRPr="00C52946">
        <w:rPr>
          <w:rFonts w:ascii="Times New Roman" w:hAnsi="Times New Roman" w:cs="Times New Roman"/>
        </w:rPr>
        <w:t>: Fit statistics for the unconditional psychological wellbeing growth curve models (N=585)</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1816"/>
        <w:gridCol w:w="1802"/>
        <w:gridCol w:w="1795"/>
        <w:gridCol w:w="1809"/>
      </w:tblGrid>
      <w:tr w:rsidR="00AF156A" w:rsidRPr="00C52946" w14:paraId="23065630" w14:textId="77777777" w:rsidTr="00C360BF">
        <w:tc>
          <w:tcPr>
            <w:tcW w:w="1848" w:type="dxa"/>
            <w:tcBorders>
              <w:top w:val="single" w:sz="4" w:space="0" w:color="auto"/>
              <w:bottom w:val="single" w:sz="4" w:space="0" w:color="auto"/>
            </w:tcBorders>
          </w:tcPr>
          <w:p w14:paraId="18A0DD3A" w14:textId="77777777" w:rsidR="00AF156A" w:rsidRPr="00C52946" w:rsidRDefault="00AF156A" w:rsidP="00C360BF">
            <w:pPr>
              <w:rPr>
                <w:rFonts w:ascii="Times New Roman" w:hAnsi="Times New Roman" w:cs="Times New Roman"/>
              </w:rPr>
            </w:pPr>
          </w:p>
        </w:tc>
        <w:tc>
          <w:tcPr>
            <w:tcW w:w="1848" w:type="dxa"/>
            <w:tcBorders>
              <w:top w:val="single" w:sz="4" w:space="0" w:color="auto"/>
              <w:bottom w:val="single" w:sz="4" w:space="0" w:color="auto"/>
            </w:tcBorders>
          </w:tcPr>
          <w:p w14:paraId="6E53AB5F"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Depression</w:t>
            </w:r>
          </w:p>
        </w:tc>
        <w:tc>
          <w:tcPr>
            <w:tcW w:w="1848" w:type="dxa"/>
            <w:tcBorders>
              <w:top w:val="single" w:sz="4" w:space="0" w:color="auto"/>
              <w:bottom w:val="single" w:sz="4" w:space="0" w:color="auto"/>
            </w:tcBorders>
          </w:tcPr>
          <w:p w14:paraId="1AE24949"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Anxiety</w:t>
            </w:r>
          </w:p>
        </w:tc>
        <w:tc>
          <w:tcPr>
            <w:tcW w:w="1849" w:type="dxa"/>
            <w:tcBorders>
              <w:top w:val="single" w:sz="4" w:space="0" w:color="auto"/>
              <w:bottom w:val="single" w:sz="4" w:space="0" w:color="auto"/>
            </w:tcBorders>
          </w:tcPr>
          <w:p w14:paraId="76222D0A"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PTSD</w:t>
            </w:r>
          </w:p>
        </w:tc>
        <w:tc>
          <w:tcPr>
            <w:tcW w:w="1849" w:type="dxa"/>
            <w:tcBorders>
              <w:top w:val="single" w:sz="4" w:space="0" w:color="auto"/>
              <w:bottom w:val="single" w:sz="4" w:space="0" w:color="auto"/>
            </w:tcBorders>
          </w:tcPr>
          <w:p w14:paraId="1826C954"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Insomnia</w:t>
            </w:r>
          </w:p>
        </w:tc>
      </w:tr>
      <w:tr w:rsidR="00AF156A" w:rsidRPr="00C52946" w14:paraId="515D2E07" w14:textId="77777777" w:rsidTr="00C360BF">
        <w:tc>
          <w:tcPr>
            <w:tcW w:w="1848" w:type="dxa"/>
            <w:tcBorders>
              <w:top w:val="single" w:sz="4" w:space="0" w:color="auto"/>
            </w:tcBorders>
          </w:tcPr>
          <w:p w14:paraId="45252B88" w14:textId="77777777" w:rsidR="00AF156A" w:rsidRPr="00C52946" w:rsidRDefault="00AF156A" w:rsidP="00C360BF">
            <w:pPr>
              <w:rPr>
                <w:rFonts w:ascii="Times New Roman" w:hAnsi="Times New Roman" w:cs="Times New Roman"/>
              </w:rPr>
            </w:pPr>
            <w:r w:rsidRPr="00C52946">
              <w:rPr>
                <w:rFonts w:ascii="Times New Roman" w:hAnsi="Times New Roman" w:cs="Times New Roman"/>
                <w:i/>
              </w:rPr>
              <w:t>x</w:t>
            </w:r>
            <w:r w:rsidRPr="00C52946">
              <w:rPr>
                <w:rFonts w:ascii="Times New Roman" w:hAnsi="Times New Roman" w:cs="Times New Roman"/>
                <w:vertAlign w:val="superscript"/>
              </w:rPr>
              <w:t xml:space="preserve">2 </w:t>
            </w:r>
            <w:r w:rsidRPr="00C52946">
              <w:rPr>
                <w:rFonts w:ascii="Times New Roman" w:hAnsi="Times New Roman" w:cs="Times New Roman"/>
              </w:rPr>
              <w:t>(</w:t>
            </w:r>
            <w:proofErr w:type="spellStart"/>
            <w:r w:rsidRPr="00C52946">
              <w:rPr>
                <w:rFonts w:ascii="Times New Roman" w:hAnsi="Times New Roman" w:cs="Times New Roman"/>
              </w:rPr>
              <w:t>df</w:t>
            </w:r>
            <w:proofErr w:type="spellEnd"/>
            <w:r w:rsidRPr="00C52946">
              <w:rPr>
                <w:rFonts w:ascii="Times New Roman" w:hAnsi="Times New Roman" w:cs="Times New Roman"/>
              </w:rPr>
              <w:t>)</w:t>
            </w:r>
          </w:p>
        </w:tc>
        <w:tc>
          <w:tcPr>
            <w:tcW w:w="1848" w:type="dxa"/>
            <w:tcBorders>
              <w:top w:val="single" w:sz="4" w:space="0" w:color="auto"/>
            </w:tcBorders>
          </w:tcPr>
          <w:p w14:paraId="3E03CDCF"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 xml:space="preserve">4.07 (2), </w:t>
            </w:r>
            <w:r w:rsidRPr="00C52946">
              <w:rPr>
                <w:rFonts w:ascii="Times New Roman" w:hAnsi="Times New Roman" w:cs="Times New Roman"/>
                <w:i/>
              </w:rPr>
              <w:t>p</w:t>
            </w:r>
            <w:r w:rsidRPr="00C52946">
              <w:rPr>
                <w:rFonts w:ascii="Times New Roman" w:hAnsi="Times New Roman" w:cs="Times New Roman"/>
              </w:rPr>
              <w:t>=.131</w:t>
            </w:r>
          </w:p>
        </w:tc>
        <w:tc>
          <w:tcPr>
            <w:tcW w:w="1848" w:type="dxa"/>
            <w:tcBorders>
              <w:top w:val="single" w:sz="4" w:space="0" w:color="auto"/>
            </w:tcBorders>
          </w:tcPr>
          <w:p w14:paraId="32FB4A07"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 xml:space="preserve">6.51 (4), </w:t>
            </w:r>
            <w:r w:rsidRPr="00C52946">
              <w:rPr>
                <w:rFonts w:ascii="Times New Roman" w:hAnsi="Times New Roman" w:cs="Times New Roman"/>
                <w:i/>
              </w:rPr>
              <w:t>p</w:t>
            </w:r>
            <w:r w:rsidRPr="00C52946">
              <w:rPr>
                <w:rFonts w:ascii="Times New Roman" w:hAnsi="Times New Roman" w:cs="Times New Roman"/>
              </w:rPr>
              <w:t>=.165</w:t>
            </w:r>
          </w:p>
        </w:tc>
        <w:tc>
          <w:tcPr>
            <w:tcW w:w="1849" w:type="dxa"/>
            <w:tcBorders>
              <w:top w:val="single" w:sz="4" w:space="0" w:color="auto"/>
            </w:tcBorders>
          </w:tcPr>
          <w:p w14:paraId="6D53C17C"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 xml:space="preserve">2.00 (2), </w:t>
            </w:r>
            <w:r w:rsidRPr="00C52946">
              <w:rPr>
                <w:rFonts w:ascii="Times New Roman" w:hAnsi="Times New Roman" w:cs="Times New Roman"/>
                <w:i/>
              </w:rPr>
              <w:t>p</w:t>
            </w:r>
            <w:r w:rsidRPr="00C52946">
              <w:rPr>
                <w:rFonts w:ascii="Times New Roman" w:hAnsi="Times New Roman" w:cs="Times New Roman"/>
              </w:rPr>
              <w:t xml:space="preserve"> = .367</w:t>
            </w:r>
          </w:p>
        </w:tc>
        <w:tc>
          <w:tcPr>
            <w:tcW w:w="1849" w:type="dxa"/>
            <w:tcBorders>
              <w:top w:val="single" w:sz="4" w:space="0" w:color="auto"/>
            </w:tcBorders>
          </w:tcPr>
          <w:p w14:paraId="4132B52C"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 xml:space="preserve">6.34 (3), </w:t>
            </w:r>
            <w:r w:rsidRPr="00C52946">
              <w:rPr>
                <w:rFonts w:ascii="Times New Roman" w:hAnsi="Times New Roman" w:cs="Times New Roman"/>
                <w:i/>
              </w:rPr>
              <w:t>p</w:t>
            </w:r>
            <w:r w:rsidRPr="00C52946">
              <w:rPr>
                <w:rFonts w:ascii="Times New Roman" w:hAnsi="Times New Roman" w:cs="Times New Roman"/>
              </w:rPr>
              <w:t>=.096</w:t>
            </w:r>
          </w:p>
        </w:tc>
      </w:tr>
      <w:tr w:rsidR="00AF156A" w:rsidRPr="00C52946" w14:paraId="0F3A1F10" w14:textId="77777777" w:rsidTr="00C360BF">
        <w:tc>
          <w:tcPr>
            <w:tcW w:w="1848" w:type="dxa"/>
          </w:tcPr>
          <w:p w14:paraId="7EBBA299"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CFI</w:t>
            </w:r>
          </w:p>
        </w:tc>
        <w:tc>
          <w:tcPr>
            <w:tcW w:w="1848" w:type="dxa"/>
          </w:tcPr>
          <w:p w14:paraId="7F59C289"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1.00</w:t>
            </w:r>
          </w:p>
        </w:tc>
        <w:tc>
          <w:tcPr>
            <w:tcW w:w="1848" w:type="dxa"/>
          </w:tcPr>
          <w:p w14:paraId="318904D2"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1.00</w:t>
            </w:r>
          </w:p>
        </w:tc>
        <w:tc>
          <w:tcPr>
            <w:tcW w:w="1849" w:type="dxa"/>
          </w:tcPr>
          <w:p w14:paraId="708ABA49"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1.00</w:t>
            </w:r>
          </w:p>
        </w:tc>
        <w:tc>
          <w:tcPr>
            <w:tcW w:w="1849" w:type="dxa"/>
          </w:tcPr>
          <w:p w14:paraId="15198619"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1.00</w:t>
            </w:r>
          </w:p>
        </w:tc>
      </w:tr>
      <w:tr w:rsidR="00AF156A" w:rsidRPr="00C52946" w14:paraId="23A06320" w14:textId="77777777" w:rsidTr="00C360BF">
        <w:tc>
          <w:tcPr>
            <w:tcW w:w="1848" w:type="dxa"/>
          </w:tcPr>
          <w:p w14:paraId="43C66235"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TLI</w:t>
            </w:r>
          </w:p>
        </w:tc>
        <w:tc>
          <w:tcPr>
            <w:tcW w:w="1848" w:type="dxa"/>
          </w:tcPr>
          <w:p w14:paraId="2CB26A57"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.99</w:t>
            </w:r>
          </w:p>
        </w:tc>
        <w:tc>
          <w:tcPr>
            <w:tcW w:w="1848" w:type="dxa"/>
          </w:tcPr>
          <w:p w14:paraId="53A65256"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1.00</w:t>
            </w:r>
          </w:p>
        </w:tc>
        <w:tc>
          <w:tcPr>
            <w:tcW w:w="1849" w:type="dxa"/>
          </w:tcPr>
          <w:p w14:paraId="2EB19911"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1.00</w:t>
            </w:r>
          </w:p>
        </w:tc>
        <w:tc>
          <w:tcPr>
            <w:tcW w:w="1849" w:type="dxa"/>
          </w:tcPr>
          <w:p w14:paraId="6E49E343"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1.00</w:t>
            </w:r>
          </w:p>
        </w:tc>
      </w:tr>
      <w:tr w:rsidR="00AF156A" w:rsidRPr="00C52946" w14:paraId="36752304" w14:textId="77777777" w:rsidTr="00C360BF">
        <w:tc>
          <w:tcPr>
            <w:tcW w:w="1848" w:type="dxa"/>
          </w:tcPr>
          <w:p w14:paraId="5B0777BF"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RMSEA</w:t>
            </w:r>
          </w:p>
        </w:tc>
        <w:tc>
          <w:tcPr>
            <w:tcW w:w="1848" w:type="dxa"/>
          </w:tcPr>
          <w:p w14:paraId="4889D246"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.04</w:t>
            </w:r>
          </w:p>
        </w:tc>
        <w:tc>
          <w:tcPr>
            <w:tcW w:w="1848" w:type="dxa"/>
          </w:tcPr>
          <w:p w14:paraId="6A5492E1"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.03</w:t>
            </w:r>
          </w:p>
        </w:tc>
        <w:tc>
          <w:tcPr>
            <w:tcW w:w="1849" w:type="dxa"/>
          </w:tcPr>
          <w:p w14:paraId="4993BE92"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.00</w:t>
            </w:r>
          </w:p>
        </w:tc>
        <w:tc>
          <w:tcPr>
            <w:tcW w:w="1849" w:type="dxa"/>
          </w:tcPr>
          <w:p w14:paraId="4402B20B"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.04</w:t>
            </w:r>
          </w:p>
        </w:tc>
      </w:tr>
      <w:tr w:rsidR="00AF156A" w:rsidRPr="00C52946" w14:paraId="330FB017" w14:textId="77777777" w:rsidTr="00C360BF">
        <w:tc>
          <w:tcPr>
            <w:tcW w:w="1848" w:type="dxa"/>
          </w:tcPr>
          <w:p w14:paraId="46CD342F"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SRMR</w:t>
            </w:r>
          </w:p>
        </w:tc>
        <w:tc>
          <w:tcPr>
            <w:tcW w:w="1848" w:type="dxa"/>
          </w:tcPr>
          <w:p w14:paraId="4957BFD9"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.02</w:t>
            </w:r>
          </w:p>
        </w:tc>
        <w:tc>
          <w:tcPr>
            <w:tcW w:w="1848" w:type="dxa"/>
          </w:tcPr>
          <w:p w14:paraId="4667BA54"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.03</w:t>
            </w:r>
          </w:p>
        </w:tc>
        <w:tc>
          <w:tcPr>
            <w:tcW w:w="1849" w:type="dxa"/>
          </w:tcPr>
          <w:p w14:paraId="146401D5"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.02</w:t>
            </w:r>
          </w:p>
        </w:tc>
        <w:tc>
          <w:tcPr>
            <w:tcW w:w="1849" w:type="dxa"/>
          </w:tcPr>
          <w:p w14:paraId="5BA70FA2"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.03</w:t>
            </w:r>
          </w:p>
        </w:tc>
      </w:tr>
    </w:tbl>
    <w:p w14:paraId="7BE32DF4" w14:textId="77777777" w:rsidR="00AF156A" w:rsidRPr="00C52946" w:rsidRDefault="00AF156A" w:rsidP="00AF156A">
      <w:pPr>
        <w:rPr>
          <w:rFonts w:ascii="Times New Roman" w:hAnsi="Times New Roman" w:cs="Times New Roman"/>
        </w:rPr>
      </w:pPr>
    </w:p>
    <w:p w14:paraId="5566F468" w14:textId="77777777" w:rsidR="00AF156A" w:rsidRPr="00C52946" w:rsidRDefault="00AF156A" w:rsidP="00AF156A">
      <w:pPr>
        <w:rPr>
          <w:rFonts w:ascii="Times New Roman" w:hAnsi="Times New Roman" w:cs="Times New Roman"/>
        </w:rPr>
      </w:pPr>
      <w:r>
        <w:rPr>
          <w:rFonts w:ascii="Times New Roman" w:hAnsi="Times New Roman" w:cs="Times New Roman"/>
        </w:rPr>
        <w:t>Supplementary Table 2</w:t>
      </w:r>
      <w:r w:rsidRPr="00C52946">
        <w:rPr>
          <w:rFonts w:ascii="Times New Roman" w:hAnsi="Times New Roman" w:cs="Times New Roman"/>
        </w:rPr>
        <w:t>: Means and standard deviations on the psychological wellbeing measure across time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803"/>
        <w:gridCol w:w="1803"/>
        <w:gridCol w:w="1803"/>
        <w:gridCol w:w="1804"/>
      </w:tblGrid>
      <w:tr w:rsidR="00AF156A" w:rsidRPr="00C52946" w14:paraId="15F0B969" w14:textId="77777777" w:rsidTr="00C360BF">
        <w:tc>
          <w:tcPr>
            <w:tcW w:w="1803" w:type="dxa"/>
            <w:tcBorders>
              <w:bottom w:val="nil"/>
            </w:tcBorders>
          </w:tcPr>
          <w:p w14:paraId="69BB22E7" w14:textId="77777777" w:rsidR="00AF156A" w:rsidRPr="00C52946" w:rsidRDefault="00AF156A" w:rsidP="00C360BF">
            <w:pPr>
              <w:rPr>
                <w:rFonts w:ascii="Times New Roman" w:hAnsi="Times New Roman" w:cs="Times New Roman"/>
              </w:rPr>
            </w:pPr>
          </w:p>
        </w:tc>
        <w:tc>
          <w:tcPr>
            <w:tcW w:w="7213" w:type="dxa"/>
            <w:gridSpan w:val="4"/>
            <w:tcBorders>
              <w:top w:val="single" w:sz="4" w:space="0" w:color="auto"/>
              <w:bottom w:val="single" w:sz="4" w:space="0" w:color="auto"/>
            </w:tcBorders>
          </w:tcPr>
          <w:p w14:paraId="4B36F20D" w14:textId="77777777" w:rsidR="00AF156A" w:rsidRPr="00C52946" w:rsidRDefault="00AF156A" w:rsidP="00C360BF">
            <w:pPr>
              <w:jc w:val="center"/>
              <w:rPr>
                <w:rFonts w:ascii="Times New Roman" w:hAnsi="Times New Roman" w:cs="Times New Roman"/>
              </w:rPr>
            </w:pPr>
            <w:r w:rsidRPr="00C52946">
              <w:rPr>
                <w:rFonts w:ascii="Times New Roman" w:hAnsi="Times New Roman" w:cs="Times New Roman"/>
              </w:rPr>
              <w:t>Mean (SD)</w:t>
            </w:r>
          </w:p>
        </w:tc>
      </w:tr>
      <w:tr w:rsidR="00AF156A" w:rsidRPr="00C52946" w14:paraId="428E622D" w14:textId="77777777" w:rsidTr="00C360BF">
        <w:tc>
          <w:tcPr>
            <w:tcW w:w="1803" w:type="dxa"/>
            <w:tcBorders>
              <w:top w:val="nil"/>
              <w:bottom w:val="single" w:sz="4" w:space="0" w:color="auto"/>
            </w:tcBorders>
          </w:tcPr>
          <w:p w14:paraId="4F05BF12" w14:textId="77777777" w:rsidR="00AF156A" w:rsidRPr="00C52946" w:rsidRDefault="00AF156A" w:rsidP="00C360BF">
            <w:pPr>
              <w:rPr>
                <w:rFonts w:ascii="Times New Roman" w:hAnsi="Times New Roman" w:cs="Times New Roman"/>
              </w:rPr>
            </w:pPr>
          </w:p>
        </w:tc>
        <w:tc>
          <w:tcPr>
            <w:tcW w:w="1803" w:type="dxa"/>
            <w:tcBorders>
              <w:top w:val="single" w:sz="4" w:space="0" w:color="auto"/>
              <w:bottom w:val="single" w:sz="4" w:space="0" w:color="auto"/>
            </w:tcBorders>
          </w:tcPr>
          <w:p w14:paraId="2A7FEBC8" w14:textId="77777777" w:rsidR="00AF156A" w:rsidRPr="00C52946" w:rsidRDefault="00AF156A" w:rsidP="00C360BF">
            <w:pPr>
              <w:jc w:val="center"/>
              <w:rPr>
                <w:rFonts w:ascii="Times New Roman" w:hAnsi="Times New Roman" w:cs="Times New Roman"/>
              </w:rPr>
            </w:pPr>
            <w:r w:rsidRPr="00C52946">
              <w:rPr>
                <w:rFonts w:ascii="Times New Roman" w:hAnsi="Times New Roman" w:cs="Times New Roman"/>
              </w:rPr>
              <w:t>Time 1( n=457)</w:t>
            </w:r>
          </w:p>
        </w:tc>
        <w:tc>
          <w:tcPr>
            <w:tcW w:w="1803" w:type="dxa"/>
            <w:tcBorders>
              <w:top w:val="single" w:sz="4" w:space="0" w:color="auto"/>
              <w:bottom w:val="single" w:sz="4" w:space="0" w:color="auto"/>
            </w:tcBorders>
          </w:tcPr>
          <w:p w14:paraId="0885341F" w14:textId="77777777" w:rsidR="00AF156A" w:rsidRPr="00C52946" w:rsidRDefault="00AF156A" w:rsidP="00C360BF">
            <w:pPr>
              <w:jc w:val="center"/>
              <w:rPr>
                <w:rFonts w:ascii="Times New Roman" w:hAnsi="Times New Roman" w:cs="Times New Roman"/>
              </w:rPr>
            </w:pPr>
            <w:r w:rsidRPr="00C52946">
              <w:rPr>
                <w:rFonts w:ascii="Times New Roman" w:hAnsi="Times New Roman" w:cs="Times New Roman"/>
              </w:rPr>
              <w:t>Time 2 (n=526)</w:t>
            </w:r>
          </w:p>
        </w:tc>
        <w:tc>
          <w:tcPr>
            <w:tcW w:w="1803" w:type="dxa"/>
            <w:tcBorders>
              <w:top w:val="single" w:sz="4" w:space="0" w:color="auto"/>
              <w:bottom w:val="single" w:sz="4" w:space="0" w:color="auto"/>
            </w:tcBorders>
          </w:tcPr>
          <w:p w14:paraId="792D4247" w14:textId="77777777" w:rsidR="00AF156A" w:rsidRPr="00C52946" w:rsidRDefault="00AF156A" w:rsidP="00C360BF">
            <w:pPr>
              <w:jc w:val="center"/>
              <w:rPr>
                <w:rFonts w:ascii="Times New Roman" w:hAnsi="Times New Roman" w:cs="Times New Roman"/>
              </w:rPr>
            </w:pPr>
            <w:r w:rsidRPr="00C52946">
              <w:rPr>
                <w:rFonts w:ascii="Times New Roman" w:hAnsi="Times New Roman" w:cs="Times New Roman"/>
              </w:rPr>
              <w:t>Time 3 (n=514)</w:t>
            </w:r>
          </w:p>
        </w:tc>
        <w:tc>
          <w:tcPr>
            <w:tcW w:w="1804" w:type="dxa"/>
            <w:tcBorders>
              <w:top w:val="single" w:sz="4" w:space="0" w:color="auto"/>
              <w:bottom w:val="single" w:sz="4" w:space="0" w:color="auto"/>
            </w:tcBorders>
          </w:tcPr>
          <w:p w14:paraId="5854A6C3" w14:textId="77777777" w:rsidR="00AF156A" w:rsidRPr="00C52946" w:rsidRDefault="00AF156A" w:rsidP="00C360BF">
            <w:pPr>
              <w:jc w:val="center"/>
              <w:rPr>
                <w:rFonts w:ascii="Times New Roman" w:hAnsi="Times New Roman" w:cs="Times New Roman"/>
              </w:rPr>
            </w:pPr>
            <w:r w:rsidRPr="00C52946">
              <w:rPr>
                <w:rFonts w:ascii="Times New Roman" w:hAnsi="Times New Roman" w:cs="Times New Roman"/>
              </w:rPr>
              <w:t>Time 4 (n=427)</w:t>
            </w:r>
          </w:p>
        </w:tc>
      </w:tr>
      <w:tr w:rsidR="00AF156A" w:rsidRPr="00C52946" w14:paraId="5D992C88" w14:textId="77777777" w:rsidTr="00C360BF">
        <w:tc>
          <w:tcPr>
            <w:tcW w:w="1803" w:type="dxa"/>
            <w:tcBorders>
              <w:top w:val="single" w:sz="4" w:space="0" w:color="auto"/>
            </w:tcBorders>
          </w:tcPr>
          <w:p w14:paraId="6B59424B"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Depression</w:t>
            </w:r>
          </w:p>
        </w:tc>
        <w:tc>
          <w:tcPr>
            <w:tcW w:w="1803" w:type="dxa"/>
            <w:tcBorders>
              <w:top w:val="single" w:sz="4" w:space="0" w:color="auto"/>
            </w:tcBorders>
          </w:tcPr>
          <w:p w14:paraId="5A51314E" w14:textId="77777777" w:rsidR="00AF156A" w:rsidRPr="00C52946" w:rsidRDefault="00AF156A" w:rsidP="00C360BF">
            <w:pPr>
              <w:jc w:val="right"/>
              <w:rPr>
                <w:rFonts w:ascii="Times New Roman" w:hAnsi="Times New Roman" w:cs="Times New Roman"/>
              </w:rPr>
            </w:pPr>
            <w:r w:rsidRPr="00C52946">
              <w:rPr>
                <w:rFonts w:ascii="Times New Roman" w:hAnsi="Times New Roman" w:cs="Times New Roman"/>
              </w:rPr>
              <w:t>7.22 (5.75)</w:t>
            </w:r>
          </w:p>
        </w:tc>
        <w:tc>
          <w:tcPr>
            <w:tcW w:w="1803" w:type="dxa"/>
            <w:tcBorders>
              <w:top w:val="single" w:sz="4" w:space="0" w:color="auto"/>
            </w:tcBorders>
          </w:tcPr>
          <w:p w14:paraId="77DD5320" w14:textId="77777777" w:rsidR="00AF156A" w:rsidRPr="00C52946" w:rsidRDefault="00AF156A" w:rsidP="00C360BF">
            <w:pPr>
              <w:jc w:val="right"/>
              <w:rPr>
                <w:rFonts w:ascii="Times New Roman" w:hAnsi="Times New Roman" w:cs="Times New Roman"/>
              </w:rPr>
            </w:pPr>
            <w:r w:rsidRPr="00C52946">
              <w:rPr>
                <w:rFonts w:ascii="Times New Roman" w:hAnsi="Times New Roman" w:cs="Times New Roman"/>
              </w:rPr>
              <w:t>7.39 (5.68)</w:t>
            </w:r>
          </w:p>
        </w:tc>
        <w:tc>
          <w:tcPr>
            <w:tcW w:w="1803" w:type="dxa"/>
            <w:tcBorders>
              <w:top w:val="single" w:sz="4" w:space="0" w:color="auto"/>
            </w:tcBorders>
          </w:tcPr>
          <w:p w14:paraId="00CAF202" w14:textId="77777777" w:rsidR="00AF156A" w:rsidRPr="00C52946" w:rsidRDefault="00AF156A" w:rsidP="00C360BF">
            <w:pPr>
              <w:jc w:val="right"/>
              <w:rPr>
                <w:rFonts w:ascii="Times New Roman" w:hAnsi="Times New Roman" w:cs="Times New Roman"/>
              </w:rPr>
            </w:pPr>
            <w:r w:rsidRPr="00C52946">
              <w:rPr>
                <w:rFonts w:ascii="Times New Roman" w:hAnsi="Times New Roman" w:cs="Times New Roman"/>
              </w:rPr>
              <w:t>6.51 (5.65)</w:t>
            </w:r>
          </w:p>
        </w:tc>
        <w:tc>
          <w:tcPr>
            <w:tcW w:w="1804" w:type="dxa"/>
            <w:tcBorders>
              <w:top w:val="single" w:sz="4" w:space="0" w:color="auto"/>
            </w:tcBorders>
          </w:tcPr>
          <w:p w14:paraId="04B2E21D" w14:textId="77777777" w:rsidR="00AF156A" w:rsidRPr="00C52946" w:rsidRDefault="00AF156A" w:rsidP="00C360BF">
            <w:pPr>
              <w:jc w:val="right"/>
              <w:rPr>
                <w:rFonts w:ascii="Times New Roman" w:hAnsi="Times New Roman" w:cs="Times New Roman"/>
              </w:rPr>
            </w:pPr>
            <w:r w:rsidRPr="00C52946">
              <w:rPr>
                <w:rFonts w:ascii="Times New Roman" w:hAnsi="Times New Roman" w:cs="Times New Roman"/>
              </w:rPr>
              <w:t>6.59 (5.41)</w:t>
            </w:r>
          </w:p>
        </w:tc>
      </w:tr>
      <w:tr w:rsidR="00AF156A" w:rsidRPr="00C52946" w14:paraId="3D23793D" w14:textId="77777777" w:rsidTr="00C360BF">
        <w:tc>
          <w:tcPr>
            <w:tcW w:w="1803" w:type="dxa"/>
          </w:tcPr>
          <w:p w14:paraId="584E3302"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Anxiety</w:t>
            </w:r>
          </w:p>
        </w:tc>
        <w:tc>
          <w:tcPr>
            <w:tcW w:w="1803" w:type="dxa"/>
          </w:tcPr>
          <w:p w14:paraId="4B07A6E6" w14:textId="77777777" w:rsidR="00AF156A" w:rsidRPr="00C52946" w:rsidRDefault="00AF156A" w:rsidP="00C360BF">
            <w:pPr>
              <w:jc w:val="right"/>
              <w:rPr>
                <w:rFonts w:ascii="Times New Roman" w:hAnsi="Times New Roman" w:cs="Times New Roman"/>
              </w:rPr>
            </w:pPr>
            <w:r w:rsidRPr="00C52946">
              <w:rPr>
                <w:rFonts w:ascii="Times New Roman" w:hAnsi="Times New Roman" w:cs="Times New Roman"/>
              </w:rPr>
              <w:t>5.96 (5.27)</w:t>
            </w:r>
          </w:p>
        </w:tc>
        <w:tc>
          <w:tcPr>
            <w:tcW w:w="1803" w:type="dxa"/>
          </w:tcPr>
          <w:p w14:paraId="7F9A90DB" w14:textId="77777777" w:rsidR="00AF156A" w:rsidRPr="00C52946" w:rsidRDefault="00AF156A" w:rsidP="00C360BF">
            <w:pPr>
              <w:jc w:val="right"/>
              <w:rPr>
                <w:rFonts w:ascii="Times New Roman" w:hAnsi="Times New Roman" w:cs="Times New Roman"/>
              </w:rPr>
            </w:pPr>
            <w:r w:rsidRPr="00C52946">
              <w:rPr>
                <w:rFonts w:ascii="Times New Roman" w:hAnsi="Times New Roman" w:cs="Times New Roman"/>
              </w:rPr>
              <w:t>5.91 (5.00)</w:t>
            </w:r>
          </w:p>
        </w:tc>
        <w:tc>
          <w:tcPr>
            <w:tcW w:w="1803" w:type="dxa"/>
          </w:tcPr>
          <w:p w14:paraId="67B41073" w14:textId="77777777" w:rsidR="00AF156A" w:rsidRPr="00C52946" w:rsidRDefault="00AF156A" w:rsidP="00C360BF">
            <w:pPr>
              <w:jc w:val="right"/>
              <w:rPr>
                <w:rFonts w:ascii="Times New Roman" w:hAnsi="Times New Roman" w:cs="Times New Roman"/>
              </w:rPr>
            </w:pPr>
            <w:r w:rsidRPr="00C52946">
              <w:rPr>
                <w:rFonts w:ascii="Times New Roman" w:hAnsi="Times New Roman" w:cs="Times New Roman"/>
              </w:rPr>
              <w:t>5.42 (5.15)</w:t>
            </w:r>
          </w:p>
        </w:tc>
        <w:tc>
          <w:tcPr>
            <w:tcW w:w="1804" w:type="dxa"/>
          </w:tcPr>
          <w:p w14:paraId="01E80564" w14:textId="77777777" w:rsidR="00AF156A" w:rsidRPr="00C52946" w:rsidRDefault="00AF156A" w:rsidP="00C360BF">
            <w:pPr>
              <w:jc w:val="right"/>
              <w:rPr>
                <w:rFonts w:ascii="Times New Roman" w:hAnsi="Times New Roman" w:cs="Times New Roman"/>
              </w:rPr>
            </w:pPr>
            <w:r w:rsidRPr="00C52946">
              <w:rPr>
                <w:rFonts w:ascii="Times New Roman" w:hAnsi="Times New Roman" w:cs="Times New Roman"/>
              </w:rPr>
              <w:t>5.40 (4.79)</w:t>
            </w:r>
          </w:p>
        </w:tc>
      </w:tr>
      <w:tr w:rsidR="00AF156A" w:rsidRPr="00C52946" w14:paraId="73AA730B" w14:textId="77777777" w:rsidTr="00C360BF">
        <w:tc>
          <w:tcPr>
            <w:tcW w:w="1803" w:type="dxa"/>
          </w:tcPr>
          <w:p w14:paraId="14EEDD93"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PTSD</w:t>
            </w:r>
          </w:p>
        </w:tc>
        <w:tc>
          <w:tcPr>
            <w:tcW w:w="1803" w:type="dxa"/>
          </w:tcPr>
          <w:p w14:paraId="2AB714AA" w14:textId="77777777" w:rsidR="00AF156A" w:rsidRPr="00C52946" w:rsidRDefault="00AF156A" w:rsidP="00C360BF">
            <w:pPr>
              <w:jc w:val="right"/>
              <w:rPr>
                <w:rFonts w:ascii="Times New Roman" w:hAnsi="Times New Roman" w:cs="Times New Roman"/>
              </w:rPr>
            </w:pPr>
            <w:r w:rsidRPr="00C52946">
              <w:rPr>
                <w:rFonts w:ascii="Times New Roman" w:hAnsi="Times New Roman" w:cs="Times New Roman"/>
              </w:rPr>
              <w:t>17.94 (16.40)</w:t>
            </w:r>
          </w:p>
        </w:tc>
        <w:tc>
          <w:tcPr>
            <w:tcW w:w="1803" w:type="dxa"/>
          </w:tcPr>
          <w:p w14:paraId="4CA08371" w14:textId="77777777" w:rsidR="00AF156A" w:rsidRPr="00C52946" w:rsidRDefault="00AF156A" w:rsidP="00C360BF">
            <w:pPr>
              <w:jc w:val="right"/>
              <w:rPr>
                <w:rFonts w:ascii="Times New Roman" w:hAnsi="Times New Roman" w:cs="Times New Roman"/>
              </w:rPr>
            </w:pPr>
            <w:r w:rsidRPr="00C52946">
              <w:rPr>
                <w:rFonts w:ascii="Times New Roman" w:hAnsi="Times New Roman" w:cs="Times New Roman"/>
              </w:rPr>
              <w:t>18.23 (16.92)</w:t>
            </w:r>
          </w:p>
        </w:tc>
        <w:tc>
          <w:tcPr>
            <w:tcW w:w="1803" w:type="dxa"/>
          </w:tcPr>
          <w:p w14:paraId="44DF5D0B" w14:textId="77777777" w:rsidR="00AF156A" w:rsidRPr="00C52946" w:rsidRDefault="00AF156A" w:rsidP="00C360BF">
            <w:pPr>
              <w:jc w:val="right"/>
              <w:rPr>
                <w:rFonts w:ascii="Times New Roman" w:hAnsi="Times New Roman" w:cs="Times New Roman"/>
              </w:rPr>
            </w:pPr>
            <w:r w:rsidRPr="00C52946">
              <w:rPr>
                <w:rFonts w:ascii="Times New Roman" w:hAnsi="Times New Roman" w:cs="Times New Roman"/>
              </w:rPr>
              <w:t>13.42 (15.91)</w:t>
            </w:r>
          </w:p>
        </w:tc>
        <w:tc>
          <w:tcPr>
            <w:tcW w:w="1804" w:type="dxa"/>
          </w:tcPr>
          <w:p w14:paraId="4801446A" w14:textId="77777777" w:rsidR="00AF156A" w:rsidRPr="00C52946" w:rsidRDefault="00AF156A" w:rsidP="00C360BF">
            <w:pPr>
              <w:jc w:val="right"/>
              <w:rPr>
                <w:rFonts w:ascii="Times New Roman" w:hAnsi="Times New Roman" w:cs="Times New Roman"/>
              </w:rPr>
            </w:pPr>
            <w:r w:rsidRPr="00C52946">
              <w:rPr>
                <w:rFonts w:ascii="Times New Roman" w:hAnsi="Times New Roman" w:cs="Times New Roman"/>
              </w:rPr>
              <w:t>14.55 (16.33)</w:t>
            </w:r>
          </w:p>
        </w:tc>
      </w:tr>
      <w:tr w:rsidR="00AF156A" w:rsidRPr="00C52946" w14:paraId="1C7C1542" w14:textId="77777777" w:rsidTr="00C360BF">
        <w:tc>
          <w:tcPr>
            <w:tcW w:w="1803" w:type="dxa"/>
          </w:tcPr>
          <w:p w14:paraId="6D0C5359"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Insomnia</w:t>
            </w:r>
          </w:p>
        </w:tc>
        <w:tc>
          <w:tcPr>
            <w:tcW w:w="1803" w:type="dxa"/>
          </w:tcPr>
          <w:p w14:paraId="0CE65BF8" w14:textId="77777777" w:rsidR="00AF156A" w:rsidRPr="00C52946" w:rsidRDefault="00AF156A" w:rsidP="00C360BF">
            <w:pPr>
              <w:jc w:val="right"/>
              <w:rPr>
                <w:rFonts w:ascii="Times New Roman" w:hAnsi="Times New Roman" w:cs="Times New Roman"/>
              </w:rPr>
            </w:pPr>
            <w:r w:rsidRPr="00C52946">
              <w:rPr>
                <w:rFonts w:ascii="Times New Roman" w:hAnsi="Times New Roman" w:cs="Times New Roman"/>
              </w:rPr>
              <w:t>9.97 (5.81)</w:t>
            </w:r>
          </w:p>
        </w:tc>
        <w:tc>
          <w:tcPr>
            <w:tcW w:w="1803" w:type="dxa"/>
          </w:tcPr>
          <w:p w14:paraId="7C62FC73" w14:textId="77777777" w:rsidR="00AF156A" w:rsidRPr="00C52946" w:rsidRDefault="00AF156A" w:rsidP="00C360BF">
            <w:pPr>
              <w:jc w:val="right"/>
              <w:rPr>
                <w:rFonts w:ascii="Times New Roman" w:hAnsi="Times New Roman" w:cs="Times New Roman"/>
              </w:rPr>
            </w:pPr>
            <w:r w:rsidRPr="00C52946">
              <w:rPr>
                <w:rFonts w:ascii="Times New Roman" w:hAnsi="Times New Roman" w:cs="Times New Roman"/>
              </w:rPr>
              <w:t>10.22 (5.94)</w:t>
            </w:r>
          </w:p>
        </w:tc>
        <w:tc>
          <w:tcPr>
            <w:tcW w:w="1803" w:type="dxa"/>
          </w:tcPr>
          <w:p w14:paraId="7C7BD34A" w14:textId="77777777" w:rsidR="00AF156A" w:rsidRPr="00C52946" w:rsidRDefault="00AF156A" w:rsidP="00C360BF">
            <w:pPr>
              <w:jc w:val="right"/>
              <w:rPr>
                <w:rFonts w:ascii="Times New Roman" w:hAnsi="Times New Roman" w:cs="Times New Roman"/>
              </w:rPr>
            </w:pPr>
            <w:r w:rsidRPr="00C52946">
              <w:rPr>
                <w:rFonts w:ascii="Times New Roman" w:hAnsi="Times New Roman" w:cs="Times New Roman"/>
              </w:rPr>
              <w:t>9.58 (5.89)</w:t>
            </w:r>
          </w:p>
        </w:tc>
        <w:tc>
          <w:tcPr>
            <w:tcW w:w="1804" w:type="dxa"/>
          </w:tcPr>
          <w:p w14:paraId="3565C67A" w14:textId="77777777" w:rsidR="00AF156A" w:rsidRPr="00C52946" w:rsidRDefault="00AF156A" w:rsidP="00C360BF">
            <w:pPr>
              <w:jc w:val="right"/>
              <w:rPr>
                <w:rFonts w:ascii="Times New Roman" w:hAnsi="Times New Roman" w:cs="Times New Roman"/>
              </w:rPr>
            </w:pPr>
            <w:r w:rsidRPr="00C52946">
              <w:rPr>
                <w:rFonts w:ascii="Times New Roman" w:hAnsi="Times New Roman" w:cs="Times New Roman"/>
              </w:rPr>
              <w:t>9.72 (5.98)</w:t>
            </w:r>
          </w:p>
        </w:tc>
      </w:tr>
    </w:tbl>
    <w:p w14:paraId="5F483DC5" w14:textId="77777777" w:rsidR="00AF156A" w:rsidRPr="00C52946" w:rsidRDefault="00AF156A" w:rsidP="00AF156A">
      <w:pPr>
        <w:rPr>
          <w:rFonts w:ascii="Times New Roman" w:hAnsi="Times New Roman" w:cs="Times New Roman"/>
        </w:rPr>
      </w:pPr>
    </w:p>
    <w:p w14:paraId="7176A2A1" w14:textId="77777777" w:rsidR="00AF156A" w:rsidRPr="00C52946" w:rsidRDefault="00AF156A" w:rsidP="00AF156A">
      <w:pPr>
        <w:spacing w:line="480" w:lineRule="auto"/>
        <w:rPr>
          <w:rFonts w:ascii="Times New Roman" w:hAnsi="Times New Roman" w:cs="Times New Roman"/>
        </w:rPr>
      </w:pPr>
      <w:r w:rsidRPr="00C52946">
        <w:rPr>
          <w:rFonts w:ascii="Times New Roman" w:hAnsi="Times New Roman" w:cs="Times New Roman"/>
        </w:rPr>
        <w:t>Significant variation in growth curve parameters (e.g. intercept, slope) can indicate that sub-populations exist within the sample (</w:t>
      </w:r>
      <w:proofErr w:type="spellStart"/>
      <w:r w:rsidRPr="00C52946">
        <w:rPr>
          <w:rFonts w:ascii="Times New Roman" w:hAnsi="Times New Roman" w:cs="Times New Roman"/>
        </w:rPr>
        <w:t>Kandauda</w:t>
      </w:r>
      <w:proofErr w:type="spellEnd"/>
      <w:r w:rsidRPr="00C52946">
        <w:rPr>
          <w:rFonts w:ascii="Times New Roman" w:hAnsi="Times New Roman" w:cs="Times New Roman"/>
        </w:rPr>
        <w:t xml:space="preserve"> et al., 2016).  </w:t>
      </w:r>
      <w:r>
        <w:rPr>
          <w:rFonts w:ascii="Times New Roman" w:hAnsi="Times New Roman" w:cs="Times New Roman"/>
        </w:rPr>
        <w:t xml:space="preserve">Supplementary </w:t>
      </w:r>
      <w:r w:rsidRPr="00C52946">
        <w:rPr>
          <w:rFonts w:ascii="Times New Roman" w:hAnsi="Times New Roman" w:cs="Times New Roman"/>
        </w:rPr>
        <w:t xml:space="preserve">Table </w:t>
      </w:r>
      <w:r>
        <w:rPr>
          <w:rFonts w:ascii="Times New Roman" w:hAnsi="Times New Roman" w:cs="Times New Roman"/>
        </w:rPr>
        <w:t>3</w:t>
      </w:r>
      <w:r w:rsidRPr="00C52946">
        <w:rPr>
          <w:rFonts w:ascii="Times New Roman" w:hAnsi="Times New Roman" w:cs="Times New Roman"/>
        </w:rPr>
        <w:t xml:space="preserve"> shows that there was significant variation in intercept for all models and significant variation in slope for the depression, and post-traumatic stress models, and in the quadratic component of the anxiety model.</w:t>
      </w:r>
    </w:p>
    <w:p w14:paraId="6F49E230" w14:textId="77777777" w:rsidR="00AF156A" w:rsidRPr="00C52946" w:rsidRDefault="00AF156A" w:rsidP="00AF156A">
      <w:pPr>
        <w:rPr>
          <w:rFonts w:ascii="Times New Roman" w:hAnsi="Times New Roman" w:cs="Times New Roman"/>
        </w:rPr>
      </w:pPr>
      <w:r>
        <w:rPr>
          <w:rFonts w:ascii="Times New Roman" w:hAnsi="Times New Roman" w:cs="Times New Roman"/>
        </w:rPr>
        <w:t>Supplementary Table 3</w:t>
      </w:r>
      <w:r w:rsidRPr="00C52946">
        <w:rPr>
          <w:rFonts w:ascii="Times New Roman" w:hAnsi="Times New Roman" w:cs="Times New Roman"/>
        </w:rPr>
        <w:t>: Unconditional growth curve models for the psychological wellbeing measures (N=585)</w:t>
      </w:r>
    </w:p>
    <w:tbl>
      <w:tblPr>
        <w:tblStyle w:val="TableGrid"/>
        <w:tblW w:w="1020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1"/>
        <w:gridCol w:w="2236"/>
        <w:gridCol w:w="1846"/>
        <w:gridCol w:w="2041"/>
        <w:gridCol w:w="2042"/>
      </w:tblGrid>
      <w:tr w:rsidR="00AF156A" w:rsidRPr="00C52946" w14:paraId="152C6BB5" w14:textId="77777777" w:rsidTr="00C360BF">
        <w:tc>
          <w:tcPr>
            <w:tcW w:w="1540" w:type="dxa"/>
            <w:tcBorders>
              <w:top w:val="single" w:sz="4" w:space="0" w:color="auto"/>
              <w:bottom w:val="single" w:sz="4" w:space="0" w:color="auto"/>
            </w:tcBorders>
          </w:tcPr>
          <w:p w14:paraId="00773444" w14:textId="77777777" w:rsidR="00AF156A" w:rsidRPr="00C52946" w:rsidRDefault="00AF156A" w:rsidP="00C360BF">
            <w:pPr>
              <w:rPr>
                <w:rFonts w:ascii="Times New Roman" w:hAnsi="Times New Roman" w:cs="Times New Roman"/>
              </w:rPr>
            </w:pPr>
          </w:p>
        </w:tc>
        <w:tc>
          <w:tcPr>
            <w:tcW w:w="1687" w:type="dxa"/>
            <w:tcBorders>
              <w:top w:val="single" w:sz="4" w:space="0" w:color="auto"/>
              <w:bottom w:val="single" w:sz="4" w:space="0" w:color="auto"/>
            </w:tcBorders>
          </w:tcPr>
          <w:p w14:paraId="781CCCAC"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Depression</w:t>
            </w:r>
          </w:p>
        </w:tc>
        <w:tc>
          <w:tcPr>
            <w:tcW w:w="1393" w:type="dxa"/>
            <w:tcBorders>
              <w:top w:val="single" w:sz="4" w:space="0" w:color="auto"/>
              <w:bottom w:val="single" w:sz="4" w:space="0" w:color="auto"/>
            </w:tcBorders>
          </w:tcPr>
          <w:p w14:paraId="03E4D6A1"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Anxiety</w:t>
            </w:r>
          </w:p>
        </w:tc>
        <w:tc>
          <w:tcPr>
            <w:tcW w:w="1540" w:type="dxa"/>
            <w:tcBorders>
              <w:top w:val="single" w:sz="4" w:space="0" w:color="auto"/>
              <w:bottom w:val="single" w:sz="4" w:space="0" w:color="auto"/>
            </w:tcBorders>
          </w:tcPr>
          <w:p w14:paraId="7D0A8BF7"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PTSD</w:t>
            </w:r>
          </w:p>
        </w:tc>
        <w:tc>
          <w:tcPr>
            <w:tcW w:w="1541" w:type="dxa"/>
            <w:tcBorders>
              <w:top w:val="single" w:sz="4" w:space="0" w:color="auto"/>
              <w:bottom w:val="single" w:sz="4" w:space="0" w:color="auto"/>
            </w:tcBorders>
          </w:tcPr>
          <w:p w14:paraId="18A88CC0"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Insomnia</w:t>
            </w:r>
          </w:p>
        </w:tc>
      </w:tr>
      <w:tr w:rsidR="00AF156A" w:rsidRPr="00C52946" w14:paraId="21549B78" w14:textId="77777777" w:rsidTr="00C360BF">
        <w:tc>
          <w:tcPr>
            <w:tcW w:w="1540" w:type="dxa"/>
            <w:tcBorders>
              <w:top w:val="single" w:sz="4" w:space="0" w:color="auto"/>
            </w:tcBorders>
          </w:tcPr>
          <w:p w14:paraId="642CBCF1"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Intercept</w:t>
            </w:r>
          </w:p>
        </w:tc>
        <w:tc>
          <w:tcPr>
            <w:tcW w:w="1687" w:type="dxa"/>
            <w:tcBorders>
              <w:top w:val="single" w:sz="4" w:space="0" w:color="auto"/>
            </w:tcBorders>
          </w:tcPr>
          <w:p w14:paraId="2359609D"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 xml:space="preserve">7.39 (0.24); </w:t>
            </w:r>
          </w:p>
          <w:p w14:paraId="36DC3290" w14:textId="77777777" w:rsidR="00AF156A" w:rsidRPr="00C52946" w:rsidRDefault="00AF156A" w:rsidP="00C360BF">
            <w:pPr>
              <w:rPr>
                <w:rFonts w:ascii="Times New Roman" w:hAnsi="Times New Roman" w:cs="Times New Roman"/>
              </w:rPr>
            </w:pPr>
            <w:r w:rsidRPr="00C52946">
              <w:rPr>
                <w:rFonts w:ascii="Times New Roman" w:hAnsi="Times New Roman" w:cs="Times New Roman"/>
                <w:i/>
              </w:rPr>
              <w:t>p</w:t>
            </w:r>
            <w:r w:rsidRPr="00C52946">
              <w:rPr>
                <w:rFonts w:ascii="Times New Roman" w:hAnsi="Times New Roman" w:cs="Times New Roman"/>
              </w:rPr>
              <w:t xml:space="preserve"> &lt; .001</w:t>
            </w:r>
          </w:p>
        </w:tc>
        <w:tc>
          <w:tcPr>
            <w:tcW w:w="1393" w:type="dxa"/>
            <w:tcBorders>
              <w:top w:val="single" w:sz="4" w:space="0" w:color="auto"/>
            </w:tcBorders>
          </w:tcPr>
          <w:p w14:paraId="388C9BC0"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 xml:space="preserve">5.94 (.229); </w:t>
            </w:r>
          </w:p>
          <w:p w14:paraId="053FDBA3" w14:textId="77777777" w:rsidR="00AF156A" w:rsidRPr="00C52946" w:rsidRDefault="00AF156A" w:rsidP="00C360BF">
            <w:pPr>
              <w:rPr>
                <w:rFonts w:ascii="Times New Roman" w:hAnsi="Times New Roman" w:cs="Times New Roman"/>
              </w:rPr>
            </w:pPr>
            <w:r w:rsidRPr="00C52946">
              <w:rPr>
                <w:rFonts w:ascii="Times New Roman" w:hAnsi="Times New Roman" w:cs="Times New Roman"/>
                <w:i/>
              </w:rPr>
              <w:t>p</w:t>
            </w:r>
            <w:r w:rsidRPr="00C52946">
              <w:rPr>
                <w:rFonts w:ascii="Times New Roman" w:hAnsi="Times New Roman" w:cs="Times New Roman"/>
              </w:rPr>
              <w:t xml:space="preserve"> &lt; .001</w:t>
            </w:r>
          </w:p>
        </w:tc>
        <w:tc>
          <w:tcPr>
            <w:tcW w:w="1540" w:type="dxa"/>
            <w:tcBorders>
              <w:top w:val="single" w:sz="4" w:space="0" w:color="auto"/>
            </w:tcBorders>
          </w:tcPr>
          <w:p w14:paraId="7DD9A93E"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 xml:space="preserve">18.18 (0.71); </w:t>
            </w:r>
          </w:p>
          <w:p w14:paraId="223EB619" w14:textId="77777777" w:rsidR="00AF156A" w:rsidRPr="00C52946" w:rsidRDefault="00AF156A" w:rsidP="00C360BF">
            <w:pPr>
              <w:rPr>
                <w:rFonts w:ascii="Times New Roman" w:hAnsi="Times New Roman" w:cs="Times New Roman"/>
              </w:rPr>
            </w:pPr>
            <w:r w:rsidRPr="00C52946">
              <w:rPr>
                <w:rFonts w:ascii="Times New Roman" w:hAnsi="Times New Roman" w:cs="Times New Roman"/>
                <w:i/>
              </w:rPr>
              <w:t>p</w:t>
            </w:r>
            <w:r w:rsidRPr="00C52946">
              <w:rPr>
                <w:rFonts w:ascii="Times New Roman" w:hAnsi="Times New Roman" w:cs="Times New Roman"/>
              </w:rPr>
              <w:t xml:space="preserve"> &lt; .001</w:t>
            </w:r>
          </w:p>
        </w:tc>
        <w:tc>
          <w:tcPr>
            <w:tcW w:w="1541" w:type="dxa"/>
            <w:tcBorders>
              <w:top w:val="single" w:sz="4" w:space="0" w:color="auto"/>
            </w:tcBorders>
          </w:tcPr>
          <w:p w14:paraId="5ADC9940"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 xml:space="preserve">10.20 (0.26); </w:t>
            </w:r>
          </w:p>
          <w:p w14:paraId="5BF0009E" w14:textId="77777777" w:rsidR="00AF156A" w:rsidRPr="00C52946" w:rsidRDefault="00AF156A" w:rsidP="00C360BF">
            <w:pPr>
              <w:rPr>
                <w:rFonts w:ascii="Times New Roman" w:hAnsi="Times New Roman" w:cs="Times New Roman"/>
              </w:rPr>
            </w:pPr>
            <w:r w:rsidRPr="00C52946">
              <w:rPr>
                <w:rFonts w:ascii="Times New Roman" w:hAnsi="Times New Roman" w:cs="Times New Roman"/>
                <w:i/>
              </w:rPr>
              <w:t>p</w:t>
            </w:r>
            <w:r w:rsidRPr="00C52946">
              <w:rPr>
                <w:rFonts w:ascii="Times New Roman" w:hAnsi="Times New Roman" w:cs="Times New Roman"/>
              </w:rPr>
              <w:t xml:space="preserve"> &lt;. 001</w:t>
            </w:r>
          </w:p>
        </w:tc>
      </w:tr>
      <w:tr w:rsidR="00AF156A" w:rsidRPr="00C52946" w14:paraId="040D8985" w14:textId="77777777" w:rsidTr="00C360BF">
        <w:tc>
          <w:tcPr>
            <w:tcW w:w="1540" w:type="dxa"/>
          </w:tcPr>
          <w:p w14:paraId="45DD1DEA"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Slope</w:t>
            </w:r>
          </w:p>
        </w:tc>
        <w:tc>
          <w:tcPr>
            <w:tcW w:w="1687" w:type="dxa"/>
          </w:tcPr>
          <w:p w14:paraId="4ED1733F"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 xml:space="preserve">-0.85 (0.19); </w:t>
            </w:r>
          </w:p>
          <w:p w14:paraId="543F1E8A" w14:textId="77777777" w:rsidR="00AF156A" w:rsidRPr="00C52946" w:rsidRDefault="00AF156A" w:rsidP="00C360BF">
            <w:pPr>
              <w:rPr>
                <w:rFonts w:ascii="Times New Roman" w:hAnsi="Times New Roman" w:cs="Times New Roman"/>
              </w:rPr>
            </w:pPr>
            <w:r w:rsidRPr="00C52946">
              <w:rPr>
                <w:rFonts w:ascii="Times New Roman" w:hAnsi="Times New Roman" w:cs="Times New Roman"/>
                <w:i/>
              </w:rPr>
              <w:t>p</w:t>
            </w:r>
            <w:r w:rsidRPr="00C52946">
              <w:rPr>
                <w:rFonts w:ascii="Times New Roman" w:hAnsi="Times New Roman" w:cs="Times New Roman"/>
              </w:rPr>
              <w:t xml:space="preserve"> &lt; .001</w:t>
            </w:r>
          </w:p>
        </w:tc>
        <w:tc>
          <w:tcPr>
            <w:tcW w:w="1393" w:type="dxa"/>
          </w:tcPr>
          <w:p w14:paraId="14836821"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 xml:space="preserve">-0.00 (0.21); </w:t>
            </w:r>
          </w:p>
          <w:p w14:paraId="103E8538" w14:textId="77777777" w:rsidR="00AF156A" w:rsidRPr="00C52946" w:rsidRDefault="00AF156A" w:rsidP="00C360BF">
            <w:pPr>
              <w:rPr>
                <w:rFonts w:ascii="Times New Roman" w:hAnsi="Times New Roman" w:cs="Times New Roman"/>
              </w:rPr>
            </w:pPr>
            <w:r w:rsidRPr="00C52946">
              <w:rPr>
                <w:rFonts w:ascii="Times New Roman" w:hAnsi="Times New Roman" w:cs="Times New Roman"/>
                <w:i/>
              </w:rPr>
              <w:t>p</w:t>
            </w:r>
            <w:r w:rsidRPr="00C52946">
              <w:rPr>
                <w:rFonts w:ascii="Times New Roman" w:hAnsi="Times New Roman" w:cs="Times New Roman"/>
              </w:rPr>
              <w:t xml:space="preserve"> = .996</w:t>
            </w:r>
          </w:p>
        </w:tc>
        <w:tc>
          <w:tcPr>
            <w:tcW w:w="1540" w:type="dxa"/>
          </w:tcPr>
          <w:p w14:paraId="498976E8"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 xml:space="preserve">-4.61 (0.56); </w:t>
            </w:r>
          </w:p>
          <w:p w14:paraId="39A379A6" w14:textId="77777777" w:rsidR="00AF156A" w:rsidRPr="00C52946" w:rsidRDefault="00AF156A" w:rsidP="00C360BF">
            <w:pPr>
              <w:rPr>
                <w:rFonts w:ascii="Times New Roman" w:hAnsi="Times New Roman" w:cs="Times New Roman"/>
              </w:rPr>
            </w:pPr>
            <w:r w:rsidRPr="00C52946">
              <w:rPr>
                <w:rFonts w:ascii="Times New Roman" w:hAnsi="Times New Roman" w:cs="Times New Roman"/>
                <w:i/>
              </w:rPr>
              <w:t>p</w:t>
            </w:r>
            <w:r w:rsidRPr="00C52946">
              <w:rPr>
                <w:rFonts w:ascii="Times New Roman" w:hAnsi="Times New Roman" w:cs="Times New Roman"/>
              </w:rPr>
              <w:t xml:space="preserve"> &lt; .001</w:t>
            </w:r>
          </w:p>
        </w:tc>
        <w:tc>
          <w:tcPr>
            <w:tcW w:w="1541" w:type="dxa"/>
          </w:tcPr>
          <w:p w14:paraId="4F7EA733"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 xml:space="preserve">-0.42 (0.20); </w:t>
            </w:r>
          </w:p>
          <w:p w14:paraId="48E13DD2" w14:textId="77777777" w:rsidR="00AF156A" w:rsidRPr="00C52946" w:rsidRDefault="00AF156A" w:rsidP="00C360BF">
            <w:pPr>
              <w:rPr>
                <w:rFonts w:ascii="Times New Roman" w:hAnsi="Times New Roman" w:cs="Times New Roman"/>
              </w:rPr>
            </w:pPr>
            <w:r w:rsidRPr="00C52946">
              <w:rPr>
                <w:rFonts w:ascii="Times New Roman" w:hAnsi="Times New Roman" w:cs="Times New Roman"/>
                <w:i/>
              </w:rPr>
              <w:t>p</w:t>
            </w:r>
            <w:r w:rsidRPr="00C52946">
              <w:rPr>
                <w:rFonts w:ascii="Times New Roman" w:hAnsi="Times New Roman" w:cs="Times New Roman"/>
              </w:rPr>
              <w:t>=.038</w:t>
            </w:r>
          </w:p>
        </w:tc>
      </w:tr>
      <w:tr w:rsidR="00AF156A" w:rsidRPr="00C52946" w14:paraId="6B92913D" w14:textId="77777777" w:rsidTr="00C360BF">
        <w:tc>
          <w:tcPr>
            <w:tcW w:w="1540" w:type="dxa"/>
          </w:tcPr>
          <w:p w14:paraId="166159D5"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Quadratic</w:t>
            </w:r>
          </w:p>
        </w:tc>
        <w:tc>
          <w:tcPr>
            <w:tcW w:w="1687" w:type="dxa"/>
          </w:tcPr>
          <w:p w14:paraId="2FC001CB"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w:t>
            </w:r>
          </w:p>
        </w:tc>
        <w:tc>
          <w:tcPr>
            <w:tcW w:w="1393" w:type="dxa"/>
          </w:tcPr>
          <w:p w14:paraId="7411922C"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 xml:space="preserve">-0.07 (0.07); </w:t>
            </w:r>
          </w:p>
          <w:p w14:paraId="6121A27C" w14:textId="77777777" w:rsidR="00AF156A" w:rsidRPr="00C52946" w:rsidRDefault="00AF156A" w:rsidP="00C360BF">
            <w:pPr>
              <w:rPr>
                <w:rFonts w:ascii="Times New Roman" w:hAnsi="Times New Roman" w:cs="Times New Roman"/>
              </w:rPr>
            </w:pPr>
            <w:r w:rsidRPr="00C52946">
              <w:rPr>
                <w:rFonts w:ascii="Times New Roman" w:hAnsi="Times New Roman" w:cs="Times New Roman"/>
                <w:i/>
              </w:rPr>
              <w:t>p</w:t>
            </w:r>
            <w:r w:rsidRPr="00C52946">
              <w:rPr>
                <w:rFonts w:ascii="Times New Roman" w:hAnsi="Times New Roman" w:cs="Times New Roman"/>
              </w:rPr>
              <w:t xml:space="preserve"> = .276</w:t>
            </w:r>
          </w:p>
        </w:tc>
        <w:tc>
          <w:tcPr>
            <w:tcW w:w="1540" w:type="dxa"/>
          </w:tcPr>
          <w:p w14:paraId="62635CAA"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w:t>
            </w:r>
          </w:p>
        </w:tc>
        <w:tc>
          <w:tcPr>
            <w:tcW w:w="1541" w:type="dxa"/>
          </w:tcPr>
          <w:p w14:paraId="18E6DBFF"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w:t>
            </w:r>
          </w:p>
        </w:tc>
      </w:tr>
      <w:tr w:rsidR="00AF156A" w:rsidRPr="00C52946" w14:paraId="428B1FA2" w14:textId="77777777" w:rsidTr="00C360BF">
        <w:tc>
          <w:tcPr>
            <w:tcW w:w="1540" w:type="dxa"/>
          </w:tcPr>
          <w:p w14:paraId="70DAB590"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Variance (intercept)</w:t>
            </w:r>
          </w:p>
        </w:tc>
        <w:tc>
          <w:tcPr>
            <w:tcW w:w="1687" w:type="dxa"/>
          </w:tcPr>
          <w:p w14:paraId="11743E71"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 xml:space="preserve">23.71 (2.15); </w:t>
            </w:r>
          </w:p>
          <w:p w14:paraId="338C2289" w14:textId="77777777" w:rsidR="00AF156A" w:rsidRPr="00C52946" w:rsidRDefault="00AF156A" w:rsidP="00C360BF">
            <w:pPr>
              <w:rPr>
                <w:rFonts w:ascii="Times New Roman" w:hAnsi="Times New Roman" w:cs="Times New Roman"/>
              </w:rPr>
            </w:pPr>
            <w:r w:rsidRPr="00C52946">
              <w:rPr>
                <w:rFonts w:ascii="Times New Roman" w:hAnsi="Times New Roman" w:cs="Times New Roman"/>
                <w:i/>
              </w:rPr>
              <w:t>p</w:t>
            </w:r>
            <w:r w:rsidRPr="00C52946">
              <w:rPr>
                <w:rFonts w:ascii="Times New Roman" w:hAnsi="Times New Roman" w:cs="Times New Roman"/>
              </w:rPr>
              <w:t xml:space="preserve"> &lt; .001</w:t>
            </w:r>
          </w:p>
        </w:tc>
        <w:tc>
          <w:tcPr>
            <w:tcW w:w="1393" w:type="dxa"/>
          </w:tcPr>
          <w:p w14:paraId="22159F10"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 xml:space="preserve">19.17 (1.42); </w:t>
            </w:r>
          </w:p>
          <w:p w14:paraId="3283F29E" w14:textId="77777777" w:rsidR="00AF156A" w:rsidRPr="00C52946" w:rsidRDefault="00AF156A" w:rsidP="00C360BF">
            <w:pPr>
              <w:rPr>
                <w:rFonts w:ascii="Times New Roman" w:hAnsi="Times New Roman" w:cs="Times New Roman"/>
              </w:rPr>
            </w:pPr>
            <w:r w:rsidRPr="00C52946">
              <w:rPr>
                <w:rFonts w:ascii="Times New Roman" w:hAnsi="Times New Roman" w:cs="Times New Roman"/>
                <w:i/>
              </w:rPr>
              <w:t>p</w:t>
            </w:r>
            <w:r w:rsidRPr="00C52946">
              <w:rPr>
                <w:rFonts w:ascii="Times New Roman" w:hAnsi="Times New Roman" w:cs="Times New Roman"/>
              </w:rPr>
              <w:t xml:space="preserve"> &lt; .001</w:t>
            </w:r>
          </w:p>
        </w:tc>
        <w:tc>
          <w:tcPr>
            <w:tcW w:w="1540" w:type="dxa"/>
          </w:tcPr>
          <w:p w14:paraId="0AFF6E05"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189.48 (16.26);</w:t>
            </w:r>
          </w:p>
          <w:p w14:paraId="042C6866"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 xml:space="preserve"> </w:t>
            </w:r>
            <w:r w:rsidRPr="00C52946">
              <w:rPr>
                <w:rFonts w:ascii="Times New Roman" w:hAnsi="Times New Roman" w:cs="Times New Roman"/>
                <w:i/>
              </w:rPr>
              <w:t>p</w:t>
            </w:r>
            <w:r w:rsidRPr="00C52946">
              <w:rPr>
                <w:rFonts w:ascii="Times New Roman" w:hAnsi="Times New Roman" w:cs="Times New Roman"/>
              </w:rPr>
              <w:t xml:space="preserve"> &lt; .001</w:t>
            </w:r>
          </w:p>
        </w:tc>
        <w:tc>
          <w:tcPr>
            <w:tcW w:w="1541" w:type="dxa"/>
          </w:tcPr>
          <w:p w14:paraId="36ADB579"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 xml:space="preserve">29.21 (3.041); </w:t>
            </w:r>
          </w:p>
          <w:p w14:paraId="4117A113" w14:textId="77777777" w:rsidR="00AF156A" w:rsidRPr="00C52946" w:rsidRDefault="00AF156A" w:rsidP="00C360BF">
            <w:pPr>
              <w:rPr>
                <w:rFonts w:ascii="Times New Roman" w:hAnsi="Times New Roman" w:cs="Times New Roman"/>
              </w:rPr>
            </w:pPr>
            <w:r w:rsidRPr="00C52946">
              <w:rPr>
                <w:rFonts w:ascii="Times New Roman" w:hAnsi="Times New Roman" w:cs="Times New Roman"/>
                <w:i/>
              </w:rPr>
              <w:t>p</w:t>
            </w:r>
            <w:r w:rsidRPr="00C52946">
              <w:rPr>
                <w:rFonts w:ascii="Times New Roman" w:hAnsi="Times New Roman" w:cs="Times New Roman"/>
              </w:rPr>
              <w:t xml:space="preserve"> &lt;.001</w:t>
            </w:r>
          </w:p>
        </w:tc>
      </w:tr>
      <w:tr w:rsidR="00AF156A" w:rsidRPr="00C52946" w14:paraId="52A83A8B" w14:textId="77777777" w:rsidTr="00C360BF">
        <w:tc>
          <w:tcPr>
            <w:tcW w:w="1540" w:type="dxa"/>
          </w:tcPr>
          <w:p w14:paraId="6E49597F"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Variance (slope)</w:t>
            </w:r>
          </w:p>
        </w:tc>
        <w:tc>
          <w:tcPr>
            <w:tcW w:w="1687" w:type="dxa"/>
          </w:tcPr>
          <w:p w14:paraId="0EFB6090"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 xml:space="preserve">4.91 (1.95); </w:t>
            </w:r>
          </w:p>
          <w:p w14:paraId="5CB43EDD" w14:textId="77777777" w:rsidR="00AF156A" w:rsidRPr="00C52946" w:rsidRDefault="00AF156A" w:rsidP="00C360BF">
            <w:pPr>
              <w:rPr>
                <w:rFonts w:ascii="Times New Roman" w:hAnsi="Times New Roman" w:cs="Times New Roman"/>
              </w:rPr>
            </w:pPr>
            <w:r w:rsidRPr="00C52946">
              <w:rPr>
                <w:rFonts w:ascii="Times New Roman" w:hAnsi="Times New Roman" w:cs="Times New Roman"/>
                <w:i/>
              </w:rPr>
              <w:t>p</w:t>
            </w:r>
            <w:r w:rsidRPr="00C52946">
              <w:rPr>
                <w:rFonts w:ascii="Times New Roman" w:hAnsi="Times New Roman" w:cs="Times New Roman"/>
              </w:rPr>
              <w:t>=.012</w:t>
            </w:r>
          </w:p>
        </w:tc>
        <w:tc>
          <w:tcPr>
            <w:tcW w:w="1393" w:type="dxa"/>
          </w:tcPr>
          <w:p w14:paraId="09DC9A3A"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w:t>
            </w:r>
          </w:p>
        </w:tc>
        <w:tc>
          <w:tcPr>
            <w:tcW w:w="1540" w:type="dxa"/>
          </w:tcPr>
          <w:p w14:paraId="6F1552CC"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 xml:space="preserve">64.58 (21.00); </w:t>
            </w:r>
          </w:p>
          <w:p w14:paraId="20165100" w14:textId="77777777" w:rsidR="00AF156A" w:rsidRPr="00C52946" w:rsidRDefault="00AF156A" w:rsidP="00C360BF">
            <w:pPr>
              <w:rPr>
                <w:rFonts w:ascii="Times New Roman" w:hAnsi="Times New Roman" w:cs="Times New Roman"/>
              </w:rPr>
            </w:pPr>
            <w:r w:rsidRPr="00C52946">
              <w:rPr>
                <w:rFonts w:ascii="Times New Roman" w:hAnsi="Times New Roman" w:cs="Times New Roman"/>
                <w:i/>
              </w:rPr>
              <w:t>p</w:t>
            </w:r>
            <w:r w:rsidRPr="00C52946">
              <w:rPr>
                <w:rFonts w:ascii="Times New Roman" w:hAnsi="Times New Roman" w:cs="Times New Roman"/>
              </w:rPr>
              <w:t xml:space="preserve"> = .002</w:t>
            </w:r>
          </w:p>
        </w:tc>
        <w:tc>
          <w:tcPr>
            <w:tcW w:w="1541" w:type="dxa"/>
          </w:tcPr>
          <w:p w14:paraId="132E2E44"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 xml:space="preserve">0.26 (2.05); </w:t>
            </w:r>
          </w:p>
          <w:p w14:paraId="6DB1A232" w14:textId="77777777" w:rsidR="00AF156A" w:rsidRPr="00C52946" w:rsidRDefault="00AF156A" w:rsidP="00C360BF">
            <w:pPr>
              <w:rPr>
                <w:rFonts w:ascii="Times New Roman" w:hAnsi="Times New Roman" w:cs="Times New Roman"/>
              </w:rPr>
            </w:pPr>
            <w:r w:rsidRPr="00C52946">
              <w:rPr>
                <w:rFonts w:ascii="Times New Roman" w:hAnsi="Times New Roman" w:cs="Times New Roman"/>
                <w:i/>
              </w:rPr>
              <w:t>p</w:t>
            </w:r>
            <w:r w:rsidRPr="00C52946">
              <w:rPr>
                <w:rFonts w:ascii="Times New Roman" w:hAnsi="Times New Roman" w:cs="Times New Roman"/>
              </w:rPr>
              <w:t xml:space="preserve"> = .899</w:t>
            </w:r>
          </w:p>
        </w:tc>
      </w:tr>
      <w:tr w:rsidR="00AF156A" w:rsidRPr="00C52946" w14:paraId="1ABA57E1" w14:textId="77777777" w:rsidTr="00C360BF">
        <w:tc>
          <w:tcPr>
            <w:tcW w:w="1540" w:type="dxa"/>
          </w:tcPr>
          <w:p w14:paraId="1ADAD35F"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Variance (quadratic)</w:t>
            </w:r>
          </w:p>
        </w:tc>
        <w:tc>
          <w:tcPr>
            <w:tcW w:w="1687" w:type="dxa"/>
          </w:tcPr>
          <w:p w14:paraId="57EB9410"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w:t>
            </w:r>
          </w:p>
        </w:tc>
        <w:tc>
          <w:tcPr>
            <w:tcW w:w="1393" w:type="dxa"/>
          </w:tcPr>
          <w:p w14:paraId="039C1EA1"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 xml:space="preserve">.07 (.03); </w:t>
            </w:r>
          </w:p>
          <w:p w14:paraId="174FC0C9" w14:textId="77777777" w:rsidR="00AF156A" w:rsidRPr="00C52946" w:rsidRDefault="00AF156A" w:rsidP="00C360BF">
            <w:pPr>
              <w:rPr>
                <w:rFonts w:ascii="Times New Roman" w:hAnsi="Times New Roman" w:cs="Times New Roman"/>
              </w:rPr>
            </w:pPr>
            <w:r w:rsidRPr="00C52946">
              <w:rPr>
                <w:rFonts w:ascii="Times New Roman" w:hAnsi="Times New Roman" w:cs="Times New Roman"/>
                <w:i/>
              </w:rPr>
              <w:t>p</w:t>
            </w:r>
            <w:r w:rsidRPr="00C52946">
              <w:rPr>
                <w:rFonts w:ascii="Times New Roman" w:hAnsi="Times New Roman" w:cs="Times New Roman"/>
              </w:rPr>
              <w:t xml:space="preserve"> = .012</w:t>
            </w:r>
          </w:p>
        </w:tc>
        <w:tc>
          <w:tcPr>
            <w:tcW w:w="1540" w:type="dxa"/>
          </w:tcPr>
          <w:p w14:paraId="69A39EA2"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w:t>
            </w:r>
          </w:p>
        </w:tc>
        <w:tc>
          <w:tcPr>
            <w:tcW w:w="1541" w:type="dxa"/>
          </w:tcPr>
          <w:p w14:paraId="45098EDC"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w:t>
            </w:r>
          </w:p>
        </w:tc>
      </w:tr>
      <w:tr w:rsidR="00AF156A" w:rsidRPr="00C52946" w14:paraId="5758E6DF" w14:textId="77777777" w:rsidTr="00C360BF">
        <w:tc>
          <w:tcPr>
            <w:tcW w:w="1540" w:type="dxa"/>
          </w:tcPr>
          <w:p w14:paraId="79CA10ED"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R*</w:t>
            </w:r>
          </w:p>
        </w:tc>
        <w:tc>
          <w:tcPr>
            <w:tcW w:w="1687" w:type="dxa"/>
          </w:tcPr>
          <w:p w14:paraId="57F84B28"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 xml:space="preserve">-3.02 (1.66); </w:t>
            </w:r>
          </w:p>
          <w:p w14:paraId="6B682F7F" w14:textId="77777777" w:rsidR="00AF156A" w:rsidRPr="00C52946" w:rsidRDefault="00AF156A" w:rsidP="00C360BF">
            <w:pPr>
              <w:rPr>
                <w:rFonts w:ascii="Times New Roman" w:hAnsi="Times New Roman" w:cs="Times New Roman"/>
              </w:rPr>
            </w:pPr>
            <w:r w:rsidRPr="00C52946">
              <w:rPr>
                <w:rFonts w:ascii="Times New Roman" w:hAnsi="Times New Roman" w:cs="Times New Roman"/>
                <w:i/>
              </w:rPr>
              <w:t>p</w:t>
            </w:r>
            <w:r w:rsidRPr="00C52946">
              <w:rPr>
                <w:rFonts w:ascii="Times New Roman" w:hAnsi="Times New Roman" w:cs="Times New Roman"/>
              </w:rPr>
              <w:t xml:space="preserve"> = .068</w:t>
            </w:r>
          </w:p>
        </w:tc>
        <w:tc>
          <w:tcPr>
            <w:tcW w:w="1393" w:type="dxa"/>
          </w:tcPr>
          <w:p w14:paraId="16F2FF8B"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 xml:space="preserve">-.34 (.13); </w:t>
            </w:r>
          </w:p>
          <w:p w14:paraId="03423A43" w14:textId="77777777" w:rsidR="00AF156A" w:rsidRPr="00C52946" w:rsidRDefault="00AF156A" w:rsidP="00C360BF">
            <w:pPr>
              <w:rPr>
                <w:rFonts w:ascii="Times New Roman" w:hAnsi="Times New Roman" w:cs="Times New Roman"/>
              </w:rPr>
            </w:pPr>
            <w:r w:rsidRPr="00C52946">
              <w:rPr>
                <w:rFonts w:ascii="Times New Roman" w:hAnsi="Times New Roman" w:cs="Times New Roman"/>
                <w:i/>
              </w:rPr>
              <w:t xml:space="preserve">P </w:t>
            </w:r>
            <w:r w:rsidRPr="00C52946">
              <w:rPr>
                <w:rFonts w:ascii="Times New Roman" w:hAnsi="Times New Roman" w:cs="Times New Roman"/>
              </w:rPr>
              <w:t>= .007</w:t>
            </w:r>
          </w:p>
        </w:tc>
        <w:tc>
          <w:tcPr>
            <w:tcW w:w="1540" w:type="dxa"/>
          </w:tcPr>
          <w:p w14:paraId="1EC1C9C0"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 xml:space="preserve">-33.43 (14.37); </w:t>
            </w:r>
          </w:p>
          <w:p w14:paraId="0B658114" w14:textId="77777777" w:rsidR="00AF156A" w:rsidRPr="00C52946" w:rsidRDefault="00AF156A" w:rsidP="00C360BF">
            <w:pPr>
              <w:rPr>
                <w:rFonts w:ascii="Times New Roman" w:hAnsi="Times New Roman" w:cs="Times New Roman"/>
              </w:rPr>
            </w:pPr>
            <w:r w:rsidRPr="00C52946">
              <w:rPr>
                <w:rFonts w:ascii="Times New Roman" w:hAnsi="Times New Roman" w:cs="Times New Roman"/>
                <w:i/>
              </w:rPr>
              <w:t>p</w:t>
            </w:r>
            <w:r w:rsidRPr="00C52946">
              <w:rPr>
                <w:rFonts w:ascii="Times New Roman" w:hAnsi="Times New Roman" w:cs="Times New Roman"/>
              </w:rPr>
              <w:t xml:space="preserve"> = .020</w:t>
            </w:r>
          </w:p>
        </w:tc>
        <w:tc>
          <w:tcPr>
            <w:tcW w:w="1541" w:type="dxa"/>
          </w:tcPr>
          <w:p w14:paraId="50159AD5"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 xml:space="preserve">-1.97 (2.15); </w:t>
            </w:r>
          </w:p>
          <w:p w14:paraId="67E1AA8E" w14:textId="77777777" w:rsidR="00AF156A" w:rsidRPr="00C52946" w:rsidRDefault="00AF156A" w:rsidP="00C360BF">
            <w:pPr>
              <w:rPr>
                <w:rFonts w:ascii="Times New Roman" w:hAnsi="Times New Roman" w:cs="Times New Roman"/>
              </w:rPr>
            </w:pPr>
            <w:r w:rsidRPr="00C52946">
              <w:rPr>
                <w:rFonts w:ascii="Times New Roman" w:hAnsi="Times New Roman" w:cs="Times New Roman"/>
                <w:i/>
              </w:rPr>
              <w:t>p</w:t>
            </w:r>
            <w:r w:rsidRPr="00C52946">
              <w:rPr>
                <w:rFonts w:ascii="Times New Roman" w:hAnsi="Times New Roman" w:cs="Times New Roman"/>
              </w:rPr>
              <w:t xml:space="preserve"> = .361</w:t>
            </w:r>
          </w:p>
        </w:tc>
      </w:tr>
    </w:tbl>
    <w:p w14:paraId="089DD853" w14:textId="77777777" w:rsidR="00AF156A" w:rsidRPr="00C52946" w:rsidRDefault="00AF156A" w:rsidP="00AF156A">
      <w:pPr>
        <w:rPr>
          <w:rFonts w:ascii="Times New Roman" w:hAnsi="Times New Roman" w:cs="Times New Roman"/>
        </w:rPr>
      </w:pPr>
      <w:r w:rsidRPr="00C52946">
        <w:rPr>
          <w:rFonts w:ascii="Times New Roman" w:hAnsi="Times New Roman" w:cs="Times New Roman"/>
        </w:rPr>
        <w:lastRenderedPageBreak/>
        <w:t>* intercept with slope covariance for depression, PTSD and Insomnia models. Intercept with quadratic covariance for anxiety model.</w:t>
      </w:r>
    </w:p>
    <w:p w14:paraId="2A809D6E" w14:textId="77777777" w:rsidR="00AF156A" w:rsidRPr="00C52946" w:rsidRDefault="00AF156A" w:rsidP="00AF156A">
      <w:pPr>
        <w:rPr>
          <w:rFonts w:ascii="Times New Roman" w:hAnsi="Times New Roman" w:cs="Times New Roman"/>
        </w:rPr>
      </w:pPr>
    </w:p>
    <w:p w14:paraId="23243E0F" w14:textId="77777777" w:rsidR="00AF156A" w:rsidRPr="00C52946" w:rsidRDefault="00AF156A" w:rsidP="00AF156A">
      <w:pPr>
        <w:rPr>
          <w:rFonts w:ascii="Times New Roman" w:hAnsi="Times New Roman" w:cs="Times New Roman"/>
          <w:u w:val="single"/>
        </w:rPr>
      </w:pPr>
      <w:r w:rsidRPr="00C52946">
        <w:rPr>
          <w:rFonts w:ascii="Times New Roman" w:hAnsi="Times New Roman" w:cs="Times New Roman"/>
          <w:u w:val="single"/>
        </w:rPr>
        <w:t>Unconditional growth mixture models</w:t>
      </w:r>
    </w:p>
    <w:p w14:paraId="406D88A9" w14:textId="77777777" w:rsidR="00AF156A" w:rsidRPr="00C52946" w:rsidRDefault="00AF156A" w:rsidP="00AF156A">
      <w:pPr>
        <w:spacing w:line="480" w:lineRule="auto"/>
        <w:rPr>
          <w:rFonts w:ascii="Times New Roman" w:hAnsi="Times New Roman" w:cs="Times New Roman"/>
        </w:rPr>
      </w:pPr>
      <w:r w:rsidRPr="00C52946">
        <w:rPr>
          <w:rFonts w:ascii="Times New Roman" w:hAnsi="Times New Roman" w:cs="Times New Roman"/>
        </w:rPr>
        <w:t xml:space="preserve">In the next stage of the analysis growth mixture modelling was used to explore the significant variation in slope/quadratic parameters revealed in the depression, anxiety and post-traumatic stress growth curve models, with a view to identifying any sub-populations that may exist.  The fit indices for the unconditional growth mixture models for 1-5 classes are shown in </w:t>
      </w:r>
      <w:r>
        <w:rPr>
          <w:rFonts w:ascii="Times New Roman" w:hAnsi="Times New Roman" w:cs="Times New Roman"/>
        </w:rPr>
        <w:t xml:space="preserve">Supplementary </w:t>
      </w:r>
      <w:r w:rsidRPr="00C52946">
        <w:rPr>
          <w:rFonts w:ascii="Times New Roman" w:hAnsi="Times New Roman" w:cs="Times New Roman"/>
        </w:rPr>
        <w:t xml:space="preserve">Table </w:t>
      </w:r>
      <w:r>
        <w:rPr>
          <w:rFonts w:ascii="Times New Roman" w:hAnsi="Times New Roman" w:cs="Times New Roman"/>
        </w:rPr>
        <w:t>4</w:t>
      </w:r>
      <w:r w:rsidRPr="00C52946">
        <w:rPr>
          <w:rFonts w:ascii="Times New Roman" w:hAnsi="Times New Roman" w:cs="Times New Roman"/>
        </w:rPr>
        <w:t>.   While AIC, BIC, and SABIC continued to decrease throughout 1 to 5 classes, scree plots revealed (</w:t>
      </w:r>
      <w:proofErr w:type="spellStart"/>
      <w:r w:rsidRPr="00C52946">
        <w:rPr>
          <w:rFonts w:ascii="Times New Roman" w:hAnsi="Times New Roman" w:cs="Times New Roman"/>
        </w:rPr>
        <w:t>Nylund</w:t>
      </w:r>
      <w:proofErr w:type="spellEnd"/>
      <w:r w:rsidRPr="00C52946">
        <w:rPr>
          <w:rFonts w:ascii="Times New Roman" w:hAnsi="Times New Roman" w:cs="Times New Roman"/>
        </w:rPr>
        <w:t>-Gibson &amp; Choi, 2018) that the largest decrement occurred between 1 and 2 classes for the depression, anxiety and post-traumatic stress models. Inspection of scree plots showed that for the depression and post-traumatic stress models the reduction between 1 and 2 classes was markedly greater than the decrements between the other sequential class numbers examined.  Entropy was highest for the 2-class solution of the depression and post-traumatic stress models, and for the 4- and 5-class solutions of the anxiety models.  For all models LMR-LRT suggested that a 2-class solution provided a better fit than a 1-class solution, and a 3-class solution did not provide an improvement in fit over a 2-class solution.  BS-LRT values continued to suggest an improvement in model fit as additional classes were added to the models.  The only models for which the average latent class probabilities were within acceptable limits (.80 and above; Weller et al, 2020) were the 2-class depression and anxiety models, and the 2- and 3-class post-traumatic stress models.  Inspection of the plots in conjunction with the average latent class probabilities highlighted that when moving from a 2-class solution, to a 3-class solution, the emerging additional class had an unacceptable (&lt;.80) average latent class probability for the anxiety and depression models.  On balance the fit indices largely supported a 2-class solution for the depression, anxiety and post-traumatic stress models.</w:t>
      </w:r>
    </w:p>
    <w:p w14:paraId="4520929C" w14:textId="77777777" w:rsidR="00AF156A" w:rsidRPr="00C52946" w:rsidRDefault="00AF156A" w:rsidP="00AF156A">
      <w:pPr>
        <w:rPr>
          <w:rFonts w:ascii="Times New Roman" w:hAnsi="Times New Roman" w:cs="Times New Roman"/>
        </w:rPr>
      </w:pPr>
    </w:p>
    <w:p w14:paraId="0DA55500" w14:textId="77777777" w:rsidR="00AF156A" w:rsidRPr="00C52946" w:rsidRDefault="00AF156A" w:rsidP="00AF156A">
      <w:pPr>
        <w:rPr>
          <w:rFonts w:ascii="Times New Roman" w:hAnsi="Times New Roman" w:cs="Times New Roman"/>
        </w:rPr>
      </w:pPr>
      <w:r>
        <w:rPr>
          <w:rFonts w:ascii="Times New Roman" w:hAnsi="Times New Roman" w:cs="Times New Roman"/>
        </w:rPr>
        <w:t>Supplementary Table 4</w:t>
      </w:r>
      <w:r w:rsidRPr="00C52946">
        <w:rPr>
          <w:rFonts w:ascii="Times New Roman" w:hAnsi="Times New Roman" w:cs="Times New Roman"/>
        </w:rPr>
        <w:t>: Fit indices for unconditional growth mixture models with 1- to 5-classes (N=585).</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1354"/>
        <w:gridCol w:w="1288"/>
        <w:gridCol w:w="1289"/>
        <w:gridCol w:w="1289"/>
        <w:gridCol w:w="1289"/>
        <w:gridCol w:w="1289"/>
      </w:tblGrid>
      <w:tr w:rsidR="00AF156A" w:rsidRPr="00C52946" w14:paraId="4D6D6565" w14:textId="77777777" w:rsidTr="00C360BF">
        <w:tc>
          <w:tcPr>
            <w:tcW w:w="1218" w:type="dxa"/>
            <w:tcBorders>
              <w:top w:val="single" w:sz="4" w:space="0" w:color="auto"/>
              <w:bottom w:val="single" w:sz="4" w:space="0" w:color="auto"/>
            </w:tcBorders>
          </w:tcPr>
          <w:p w14:paraId="1ABA8AD0" w14:textId="77777777" w:rsidR="00AF156A" w:rsidRPr="00C52946" w:rsidRDefault="00AF156A" w:rsidP="00C360BF">
            <w:pPr>
              <w:rPr>
                <w:rFonts w:ascii="Times New Roman" w:hAnsi="Times New Roman" w:cs="Times New Roman"/>
              </w:rPr>
            </w:pPr>
          </w:p>
        </w:tc>
        <w:tc>
          <w:tcPr>
            <w:tcW w:w="1354" w:type="dxa"/>
            <w:tcBorders>
              <w:top w:val="single" w:sz="4" w:space="0" w:color="auto"/>
              <w:bottom w:val="single" w:sz="4" w:space="0" w:color="auto"/>
            </w:tcBorders>
          </w:tcPr>
          <w:p w14:paraId="016C0EAE"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Fit indices</w:t>
            </w:r>
          </w:p>
        </w:tc>
        <w:tc>
          <w:tcPr>
            <w:tcW w:w="1288" w:type="dxa"/>
            <w:tcBorders>
              <w:top w:val="single" w:sz="4" w:space="0" w:color="auto"/>
              <w:bottom w:val="single" w:sz="4" w:space="0" w:color="auto"/>
            </w:tcBorders>
          </w:tcPr>
          <w:p w14:paraId="297BD6C5"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1-class</w:t>
            </w:r>
          </w:p>
        </w:tc>
        <w:tc>
          <w:tcPr>
            <w:tcW w:w="1289" w:type="dxa"/>
            <w:tcBorders>
              <w:top w:val="single" w:sz="4" w:space="0" w:color="auto"/>
              <w:bottom w:val="single" w:sz="4" w:space="0" w:color="auto"/>
            </w:tcBorders>
          </w:tcPr>
          <w:p w14:paraId="0EEB07D5"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2-class</w:t>
            </w:r>
          </w:p>
        </w:tc>
        <w:tc>
          <w:tcPr>
            <w:tcW w:w="1289" w:type="dxa"/>
            <w:tcBorders>
              <w:top w:val="single" w:sz="4" w:space="0" w:color="auto"/>
              <w:bottom w:val="single" w:sz="4" w:space="0" w:color="auto"/>
            </w:tcBorders>
          </w:tcPr>
          <w:p w14:paraId="69982133"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3-class</w:t>
            </w:r>
          </w:p>
        </w:tc>
        <w:tc>
          <w:tcPr>
            <w:tcW w:w="1289" w:type="dxa"/>
            <w:tcBorders>
              <w:top w:val="single" w:sz="4" w:space="0" w:color="auto"/>
              <w:bottom w:val="single" w:sz="4" w:space="0" w:color="auto"/>
            </w:tcBorders>
          </w:tcPr>
          <w:p w14:paraId="0C3E872C"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4-class</w:t>
            </w:r>
          </w:p>
        </w:tc>
        <w:tc>
          <w:tcPr>
            <w:tcW w:w="1289" w:type="dxa"/>
            <w:tcBorders>
              <w:top w:val="single" w:sz="4" w:space="0" w:color="auto"/>
              <w:bottom w:val="single" w:sz="4" w:space="0" w:color="auto"/>
            </w:tcBorders>
          </w:tcPr>
          <w:p w14:paraId="55D4527D"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5-class</w:t>
            </w:r>
          </w:p>
        </w:tc>
      </w:tr>
      <w:tr w:rsidR="00AF156A" w:rsidRPr="00C52946" w14:paraId="5020981F" w14:textId="77777777" w:rsidTr="00C360BF">
        <w:tc>
          <w:tcPr>
            <w:tcW w:w="1218" w:type="dxa"/>
            <w:tcBorders>
              <w:top w:val="single" w:sz="4" w:space="0" w:color="auto"/>
            </w:tcBorders>
          </w:tcPr>
          <w:p w14:paraId="78D7A150"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lastRenderedPageBreak/>
              <w:t>Depression</w:t>
            </w:r>
          </w:p>
        </w:tc>
        <w:tc>
          <w:tcPr>
            <w:tcW w:w="1354" w:type="dxa"/>
            <w:tcBorders>
              <w:top w:val="single" w:sz="4" w:space="0" w:color="auto"/>
            </w:tcBorders>
          </w:tcPr>
          <w:p w14:paraId="0354812A"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AIC</w:t>
            </w:r>
          </w:p>
        </w:tc>
        <w:tc>
          <w:tcPr>
            <w:tcW w:w="1288" w:type="dxa"/>
            <w:tcBorders>
              <w:top w:val="single" w:sz="4" w:space="0" w:color="auto"/>
            </w:tcBorders>
          </w:tcPr>
          <w:p w14:paraId="5BEBC88D"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11068.85</w:t>
            </w:r>
          </w:p>
        </w:tc>
        <w:tc>
          <w:tcPr>
            <w:tcW w:w="1289" w:type="dxa"/>
            <w:tcBorders>
              <w:top w:val="single" w:sz="4" w:space="0" w:color="auto"/>
            </w:tcBorders>
          </w:tcPr>
          <w:p w14:paraId="7F79AE13"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10921.27</w:t>
            </w:r>
          </w:p>
        </w:tc>
        <w:tc>
          <w:tcPr>
            <w:tcW w:w="1289" w:type="dxa"/>
            <w:tcBorders>
              <w:top w:val="single" w:sz="4" w:space="0" w:color="auto"/>
            </w:tcBorders>
          </w:tcPr>
          <w:p w14:paraId="7A181279"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10882.14</w:t>
            </w:r>
          </w:p>
        </w:tc>
        <w:tc>
          <w:tcPr>
            <w:tcW w:w="1289" w:type="dxa"/>
            <w:tcBorders>
              <w:top w:val="single" w:sz="4" w:space="0" w:color="auto"/>
            </w:tcBorders>
          </w:tcPr>
          <w:p w14:paraId="0889AAAA"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10822.92</w:t>
            </w:r>
          </w:p>
        </w:tc>
        <w:tc>
          <w:tcPr>
            <w:tcW w:w="1289" w:type="dxa"/>
            <w:tcBorders>
              <w:top w:val="single" w:sz="4" w:space="0" w:color="auto"/>
            </w:tcBorders>
          </w:tcPr>
          <w:p w14:paraId="2464F53B"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10807.67</w:t>
            </w:r>
          </w:p>
        </w:tc>
      </w:tr>
      <w:tr w:rsidR="00AF156A" w:rsidRPr="00C52946" w14:paraId="2D578260" w14:textId="77777777" w:rsidTr="00C360BF">
        <w:tc>
          <w:tcPr>
            <w:tcW w:w="1218" w:type="dxa"/>
          </w:tcPr>
          <w:p w14:paraId="0D78C63D" w14:textId="77777777" w:rsidR="00AF156A" w:rsidRPr="00C52946" w:rsidRDefault="00AF156A" w:rsidP="00C360BF">
            <w:pPr>
              <w:rPr>
                <w:rFonts w:ascii="Times New Roman" w:hAnsi="Times New Roman" w:cs="Times New Roman"/>
              </w:rPr>
            </w:pPr>
          </w:p>
        </w:tc>
        <w:tc>
          <w:tcPr>
            <w:tcW w:w="1354" w:type="dxa"/>
          </w:tcPr>
          <w:p w14:paraId="6D59D7FE"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BIC</w:t>
            </w:r>
          </w:p>
        </w:tc>
        <w:tc>
          <w:tcPr>
            <w:tcW w:w="1288" w:type="dxa"/>
          </w:tcPr>
          <w:p w14:paraId="2AC01034"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11121.31</w:t>
            </w:r>
          </w:p>
        </w:tc>
        <w:tc>
          <w:tcPr>
            <w:tcW w:w="1289" w:type="dxa"/>
          </w:tcPr>
          <w:p w14:paraId="253A6825"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10986.84</w:t>
            </w:r>
          </w:p>
        </w:tc>
        <w:tc>
          <w:tcPr>
            <w:tcW w:w="1289" w:type="dxa"/>
          </w:tcPr>
          <w:p w14:paraId="4CBA1155"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10960.83</w:t>
            </w:r>
          </w:p>
        </w:tc>
        <w:tc>
          <w:tcPr>
            <w:tcW w:w="1289" w:type="dxa"/>
          </w:tcPr>
          <w:p w14:paraId="1937C512"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10905.98</w:t>
            </w:r>
          </w:p>
        </w:tc>
        <w:tc>
          <w:tcPr>
            <w:tcW w:w="1289" w:type="dxa"/>
          </w:tcPr>
          <w:p w14:paraId="0B8FF931"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10903.85</w:t>
            </w:r>
          </w:p>
        </w:tc>
      </w:tr>
      <w:tr w:rsidR="00AF156A" w:rsidRPr="00C52946" w14:paraId="2572CB9F" w14:textId="77777777" w:rsidTr="00C360BF">
        <w:tc>
          <w:tcPr>
            <w:tcW w:w="1218" w:type="dxa"/>
          </w:tcPr>
          <w:p w14:paraId="113171D9" w14:textId="77777777" w:rsidR="00AF156A" w:rsidRPr="00C52946" w:rsidRDefault="00AF156A" w:rsidP="00C360BF">
            <w:pPr>
              <w:rPr>
                <w:rFonts w:ascii="Times New Roman" w:hAnsi="Times New Roman" w:cs="Times New Roman"/>
              </w:rPr>
            </w:pPr>
          </w:p>
        </w:tc>
        <w:tc>
          <w:tcPr>
            <w:tcW w:w="1354" w:type="dxa"/>
          </w:tcPr>
          <w:p w14:paraId="30E9448F"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SABIC</w:t>
            </w:r>
          </w:p>
        </w:tc>
        <w:tc>
          <w:tcPr>
            <w:tcW w:w="1288" w:type="dxa"/>
          </w:tcPr>
          <w:p w14:paraId="7FF7FAA9"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11083.21</w:t>
            </w:r>
          </w:p>
        </w:tc>
        <w:tc>
          <w:tcPr>
            <w:tcW w:w="1289" w:type="dxa"/>
          </w:tcPr>
          <w:p w14:paraId="675827FE"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10939.22</w:t>
            </w:r>
          </w:p>
        </w:tc>
        <w:tc>
          <w:tcPr>
            <w:tcW w:w="1289" w:type="dxa"/>
          </w:tcPr>
          <w:p w14:paraId="3C032C31"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10903.69</w:t>
            </w:r>
          </w:p>
        </w:tc>
        <w:tc>
          <w:tcPr>
            <w:tcW w:w="1289" w:type="dxa"/>
          </w:tcPr>
          <w:p w14:paraId="60C3235F"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10845.66</w:t>
            </w:r>
          </w:p>
        </w:tc>
        <w:tc>
          <w:tcPr>
            <w:tcW w:w="1289" w:type="dxa"/>
          </w:tcPr>
          <w:p w14:paraId="3930EFF8"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10834.00</w:t>
            </w:r>
          </w:p>
        </w:tc>
      </w:tr>
      <w:tr w:rsidR="00AF156A" w:rsidRPr="00C52946" w14:paraId="1D541913" w14:textId="77777777" w:rsidTr="00C360BF">
        <w:tc>
          <w:tcPr>
            <w:tcW w:w="1218" w:type="dxa"/>
          </w:tcPr>
          <w:p w14:paraId="3FFA5406" w14:textId="77777777" w:rsidR="00AF156A" w:rsidRPr="00C52946" w:rsidRDefault="00AF156A" w:rsidP="00C360BF">
            <w:pPr>
              <w:rPr>
                <w:rFonts w:ascii="Times New Roman" w:hAnsi="Times New Roman" w:cs="Times New Roman"/>
              </w:rPr>
            </w:pPr>
          </w:p>
        </w:tc>
        <w:tc>
          <w:tcPr>
            <w:tcW w:w="1354" w:type="dxa"/>
          </w:tcPr>
          <w:p w14:paraId="01764C0A"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Entropy</w:t>
            </w:r>
          </w:p>
        </w:tc>
        <w:tc>
          <w:tcPr>
            <w:tcW w:w="1288" w:type="dxa"/>
          </w:tcPr>
          <w:p w14:paraId="324FD7A7"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w:t>
            </w:r>
          </w:p>
        </w:tc>
        <w:tc>
          <w:tcPr>
            <w:tcW w:w="1289" w:type="dxa"/>
          </w:tcPr>
          <w:p w14:paraId="3C10E81A"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.88</w:t>
            </w:r>
          </w:p>
        </w:tc>
        <w:tc>
          <w:tcPr>
            <w:tcW w:w="1289" w:type="dxa"/>
          </w:tcPr>
          <w:p w14:paraId="6FA508E5"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.83</w:t>
            </w:r>
          </w:p>
        </w:tc>
        <w:tc>
          <w:tcPr>
            <w:tcW w:w="1289" w:type="dxa"/>
          </w:tcPr>
          <w:p w14:paraId="29531A73"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.85</w:t>
            </w:r>
          </w:p>
        </w:tc>
        <w:tc>
          <w:tcPr>
            <w:tcW w:w="1289" w:type="dxa"/>
          </w:tcPr>
          <w:p w14:paraId="742A7EEC"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.82</w:t>
            </w:r>
          </w:p>
        </w:tc>
      </w:tr>
      <w:tr w:rsidR="00AF156A" w:rsidRPr="00C52946" w14:paraId="74AA0BF4" w14:textId="77777777" w:rsidTr="00C360BF">
        <w:tc>
          <w:tcPr>
            <w:tcW w:w="1218" w:type="dxa"/>
          </w:tcPr>
          <w:p w14:paraId="3E52B2C3" w14:textId="77777777" w:rsidR="00AF156A" w:rsidRPr="00C52946" w:rsidRDefault="00AF156A" w:rsidP="00C360BF">
            <w:pPr>
              <w:rPr>
                <w:rFonts w:ascii="Times New Roman" w:hAnsi="Times New Roman" w:cs="Times New Roman"/>
              </w:rPr>
            </w:pPr>
          </w:p>
        </w:tc>
        <w:tc>
          <w:tcPr>
            <w:tcW w:w="1354" w:type="dxa"/>
          </w:tcPr>
          <w:p w14:paraId="05A0B9E9"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 xml:space="preserve">LMR-LRT </w:t>
            </w:r>
            <w:r w:rsidRPr="00C52946">
              <w:rPr>
                <w:rFonts w:ascii="Times New Roman" w:hAnsi="Times New Roman" w:cs="Times New Roman"/>
                <w:i/>
              </w:rPr>
              <w:t>p</w:t>
            </w:r>
            <w:r w:rsidRPr="00C52946">
              <w:rPr>
                <w:rFonts w:ascii="Times New Roman" w:hAnsi="Times New Roman" w:cs="Times New Roman"/>
              </w:rPr>
              <w:t xml:space="preserve"> value</w:t>
            </w:r>
          </w:p>
        </w:tc>
        <w:tc>
          <w:tcPr>
            <w:tcW w:w="1288" w:type="dxa"/>
          </w:tcPr>
          <w:p w14:paraId="0208D5AC"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w:t>
            </w:r>
          </w:p>
        </w:tc>
        <w:tc>
          <w:tcPr>
            <w:tcW w:w="1289" w:type="dxa"/>
          </w:tcPr>
          <w:p w14:paraId="27F9D98A"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&lt;.001</w:t>
            </w:r>
          </w:p>
        </w:tc>
        <w:tc>
          <w:tcPr>
            <w:tcW w:w="1289" w:type="dxa"/>
          </w:tcPr>
          <w:p w14:paraId="371B4380"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.564</w:t>
            </w:r>
          </w:p>
        </w:tc>
        <w:tc>
          <w:tcPr>
            <w:tcW w:w="1289" w:type="dxa"/>
          </w:tcPr>
          <w:p w14:paraId="2BF9511B"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.119</w:t>
            </w:r>
          </w:p>
        </w:tc>
        <w:tc>
          <w:tcPr>
            <w:tcW w:w="1289" w:type="dxa"/>
          </w:tcPr>
          <w:p w14:paraId="16A936DA"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.486</w:t>
            </w:r>
          </w:p>
        </w:tc>
      </w:tr>
      <w:tr w:rsidR="00AF156A" w:rsidRPr="00C52946" w14:paraId="46206BA9" w14:textId="77777777" w:rsidTr="00C360BF">
        <w:tc>
          <w:tcPr>
            <w:tcW w:w="1218" w:type="dxa"/>
          </w:tcPr>
          <w:p w14:paraId="3A9989C6" w14:textId="77777777" w:rsidR="00AF156A" w:rsidRPr="00C52946" w:rsidRDefault="00AF156A" w:rsidP="00C360BF">
            <w:pPr>
              <w:rPr>
                <w:rFonts w:ascii="Times New Roman" w:hAnsi="Times New Roman" w:cs="Times New Roman"/>
              </w:rPr>
            </w:pPr>
          </w:p>
        </w:tc>
        <w:tc>
          <w:tcPr>
            <w:tcW w:w="1354" w:type="dxa"/>
          </w:tcPr>
          <w:p w14:paraId="2F474DC4"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 xml:space="preserve">BS-LRT </w:t>
            </w:r>
            <w:r w:rsidRPr="00C52946">
              <w:rPr>
                <w:rFonts w:ascii="Times New Roman" w:hAnsi="Times New Roman" w:cs="Times New Roman"/>
                <w:i/>
              </w:rPr>
              <w:t>p</w:t>
            </w:r>
            <w:r w:rsidRPr="00C52946">
              <w:rPr>
                <w:rFonts w:ascii="Times New Roman" w:hAnsi="Times New Roman" w:cs="Times New Roman"/>
              </w:rPr>
              <w:t>-value</w:t>
            </w:r>
          </w:p>
        </w:tc>
        <w:tc>
          <w:tcPr>
            <w:tcW w:w="1288" w:type="dxa"/>
          </w:tcPr>
          <w:p w14:paraId="5D7F3410"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w:t>
            </w:r>
          </w:p>
        </w:tc>
        <w:tc>
          <w:tcPr>
            <w:tcW w:w="1289" w:type="dxa"/>
          </w:tcPr>
          <w:p w14:paraId="73FD3E2C"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&lt;.001</w:t>
            </w:r>
          </w:p>
        </w:tc>
        <w:tc>
          <w:tcPr>
            <w:tcW w:w="1289" w:type="dxa"/>
          </w:tcPr>
          <w:p w14:paraId="5547218F"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 xml:space="preserve"> &lt;.001</w:t>
            </w:r>
          </w:p>
        </w:tc>
        <w:tc>
          <w:tcPr>
            <w:tcW w:w="1289" w:type="dxa"/>
          </w:tcPr>
          <w:p w14:paraId="24DF434B"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 xml:space="preserve"> &lt;.001</w:t>
            </w:r>
          </w:p>
        </w:tc>
        <w:tc>
          <w:tcPr>
            <w:tcW w:w="1289" w:type="dxa"/>
          </w:tcPr>
          <w:p w14:paraId="24254DA5"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&lt;.001</w:t>
            </w:r>
          </w:p>
        </w:tc>
      </w:tr>
      <w:tr w:rsidR="00AF156A" w:rsidRPr="00C52946" w14:paraId="25B0FA4E" w14:textId="77777777" w:rsidTr="00C360BF">
        <w:tc>
          <w:tcPr>
            <w:tcW w:w="1218" w:type="dxa"/>
          </w:tcPr>
          <w:p w14:paraId="64CF1F7D"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Anxiety</w:t>
            </w:r>
          </w:p>
        </w:tc>
        <w:tc>
          <w:tcPr>
            <w:tcW w:w="1354" w:type="dxa"/>
          </w:tcPr>
          <w:p w14:paraId="78F7EA3B"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AIC</w:t>
            </w:r>
          </w:p>
        </w:tc>
        <w:tc>
          <w:tcPr>
            <w:tcW w:w="1288" w:type="dxa"/>
          </w:tcPr>
          <w:p w14:paraId="59E1C1E2"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10697.92</w:t>
            </w:r>
          </w:p>
        </w:tc>
        <w:tc>
          <w:tcPr>
            <w:tcW w:w="1289" w:type="dxa"/>
          </w:tcPr>
          <w:p w14:paraId="44D7DD08"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10588.14</w:t>
            </w:r>
          </w:p>
        </w:tc>
        <w:tc>
          <w:tcPr>
            <w:tcW w:w="1289" w:type="dxa"/>
          </w:tcPr>
          <w:p w14:paraId="28476542"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10497.62</w:t>
            </w:r>
          </w:p>
        </w:tc>
        <w:tc>
          <w:tcPr>
            <w:tcW w:w="1289" w:type="dxa"/>
          </w:tcPr>
          <w:p w14:paraId="56045749"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10412.97</w:t>
            </w:r>
          </w:p>
        </w:tc>
        <w:tc>
          <w:tcPr>
            <w:tcW w:w="1289" w:type="dxa"/>
          </w:tcPr>
          <w:p w14:paraId="7F958234"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10365.45</w:t>
            </w:r>
          </w:p>
        </w:tc>
      </w:tr>
      <w:tr w:rsidR="00AF156A" w:rsidRPr="00C52946" w14:paraId="42D1A28E" w14:textId="77777777" w:rsidTr="00C360BF">
        <w:tc>
          <w:tcPr>
            <w:tcW w:w="1218" w:type="dxa"/>
          </w:tcPr>
          <w:p w14:paraId="117F4E17" w14:textId="77777777" w:rsidR="00AF156A" w:rsidRPr="00C52946" w:rsidRDefault="00AF156A" w:rsidP="00C360BF">
            <w:pPr>
              <w:rPr>
                <w:rFonts w:ascii="Times New Roman" w:hAnsi="Times New Roman" w:cs="Times New Roman"/>
              </w:rPr>
            </w:pPr>
          </w:p>
        </w:tc>
        <w:tc>
          <w:tcPr>
            <w:tcW w:w="1354" w:type="dxa"/>
          </w:tcPr>
          <w:p w14:paraId="5BE39455"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BIC</w:t>
            </w:r>
          </w:p>
        </w:tc>
        <w:tc>
          <w:tcPr>
            <w:tcW w:w="1288" w:type="dxa"/>
          </w:tcPr>
          <w:p w14:paraId="44BE61C3"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10741.64</w:t>
            </w:r>
          </w:p>
        </w:tc>
        <w:tc>
          <w:tcPr>
            <w:tcW w:w="1289" w:type="dxa"/>
          </w:tcPr>
          <w:p w14:paraId="56B94A5C"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10640.60</w:t>
            </w:r>
          </w:p>
        </w:tc>
        <w:tc>
          <w:tcPr>
            <w:tcW w:w="1289" w:type="dxa"/>
          </w:tcPr>
          <w:p w14:paraId="1D668111"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10567.56</w:t>
            </w:r>
          </w:p>
        </w:tc>
        <w:tc>
          <w:tcPr>
            <w:tcW w:w="1289" w:type="dxa"/>
          </w:tcPr>
          <w:p w14:paraId="00723442"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10500.40</w:t>
            </w:r>
          </w:p>
        </w:tc>
        <w:tc>
          <w:tcPr>
            <w:tcW w:w="1289" w:type="dxa"/>
          </w:tcPr>
          <w:p w14:paraId="384B7B9A"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10470.37</w:t>
            </w:r>
          </w:p>
        </w:tc>
      </w:tr>
      <w:tr w:rsidR="00AF156A" w:rsidRPr="00C52946" w14:paraId="285D11A2" w14:textId="77777777" w:rsidTr="00C360BF">
        <w:tc>
          <w:tcPr>
            <w:tcW w:w="1218" w:type="dxa"/>
          </w:tcPr>
          <w:p w14:paraId="7F55FE32" w14:textId="77777777" w:rsidR="00AF156A" w:rsidRPr="00C52946" w:rsidRDefault="00AF156A" w:rsidP="00C360BF">
            <w:pPr>
              <w:rPr>
                <w:rFonts w:ascii="Times New Roman" w:hAnsi="Times New Roman" w:cs="Times New Roman"/>
              </w:rPr>
            </w:pPr>
          </w:p>
        </w:tc>
        <w:tc>
          <w:tcPr>
            <w:tcW w:w="1354" w:type="dxa"/>
          </w:tcPr>
          <w:p w14:paraId="2105B17D"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SABIC</w:t>
            </w:r>
          </w:p>
        </w:tc>
        <w:tc>
          <w:tcPr>
            <w:tcW w:w="1288" w:type="dxa"/>
          </w:tcPr>
          <w:p w14:paraId="7276BC7C"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10709.89</w:t>
            </w:r>
          </w:p>
        </w:tc>
        <w:tc>
          <w:tcPr>
            <w:tcW w:w="1289" w:type="dxa"/>
          </w:tcPr>
          <w:p w14:paraId="5029C41A"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10602.50</w:t>
            </w:r>
          </w:p>
        </w:tc>
        <w:tc>
          <w:tcPr>
            <w:tcW w:w="1289" w:type="dxa"/>
          </w:tcPr>
          <w:p w14:paraId="6D54F861"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10516.77</w:t>
            </w:r>
          </w:p>
        </w:tc>
        <w:tc>
          <w:tcPr>
            <w:tcW w:w="1289" w:type="dxa"/>
          </w:tcPr>
          <w:p w14:paraId="6FC98065"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10436.91</w:t>
            </w:r>
          </w:p>
        </w:tc>
        <w:tc>
          <w:tcPr>
            <w:tcW w:w="1289" w:type="dxa"/>
          </w:tcPr>
          <w:p w14:paraId="204F96E8"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10394.18</w:t>
            </w:r>
          </w:p>
        </w:tc>
      </w:tr>
      <w:tr w:rsidR="00AF156A" w:rsidRPr="00C52946" w14:paraId="154CFE9D" w14:textId="77777777" w:rsidTr="00C360BF">
        <w:tc>
          <w:tcPr>
            <w:tcW w:w="1218" w:type="dxa"/>
          </w:tcPr>
          <w:p w14:paraId="157A350B" w14:textId="77777777" w:rsidR="00AF156A" w:rsidRPr="00C52946" w:rsidRDefault="00AF156A" w:rsidP="00C360BF">
            <w:pPr>
              <w:rPr>
                <w:rFonts w:ascii="Times New Roman" w:hAnsi="Times New Roman" w:cs="Times New Roman"/>
              </w:rPr>
            </w:pPr>
          </w:p>
        </w:tc>
        <w:tc>
          <w:tcPr>
            <w:tcW w:w="1354" w:type="dxa"/>
          </w:tcPr>
          <w:p w14:paraId="0C519B86"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Entropy</w:t>
            </w:r>
          </w:p>
        </w:tc>
        <w:tc>
          <w:tcPr>
            <w:tcW w:w="1288" w:type="dxa"/>
          </w:tcPr>
          <w:p w14:paraId="31C823D2"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w:t>
            </w:r>
          </w:p>
        </w:tc>
        <w:tc>
          <w:tcPr>
            <w:tcW w:w="1289" w:type="dxa"/>
          </w:tcPr>
          <w:p w14:paraId="6612F558"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.85</w:t>
            </w:r>
          </w:p>
        </w:tc>
        <w:tc>
          <w:tcPr>
            <w:tcW w:w="1289" w:type="dxa"/>
          </w:tcPr>
          <w:p w14:paraId="005B2ACE"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.86</w:t>
            </w:r>
          </w:p>
        </w:tc>
        <w:tc>
          <w:tcPr>
            <w:tcW w:w="1289" w:type="dxa"/>
          </w:tcPr>
          <w:p w14:paraId="4485E1A6"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.89</w:t>
            </w:r>
          </w:p>
        </w:tc>
        <w:tc>
          <w:tcPr>
            <w:tcW w:w="1289" w:type="dxa"/>
          </w:tcPr>
          <w:p w14:paraId="5F2E7BB7"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.87</w:t>
            </w:r>
          </w:p>
        </w:tc>
      </w:tr>
      <w:tr w:rsidR="00AF156A" w:rsidRPr="00C52946" w14:paraId="46EF8BED" w14:textId="77777777" w:rsidTr="00C360BF">
        <w:tc>
          <w:tcPr>
            <w:tcW w:w="1218" w:type="dxa"/>
          </w:tcPr>
          <w:p w14:paraId="45D08C6D" w14:textId="77777777" w:rsidR="00AF156A" w:rsidRPr="00C52946" w:rsidRDefault="00AF156A" w:rsidP="00C360BF">
            <w:pPr>
              <w:rPr>
                <w:rFonts w:ascii="Times New Roman" w:hAnsi="Times New Roman" w:cs="Times New Roman"/>
              </w:rPr>
            </w:pPr>
          </w:p>
        </w:tc>
        <w:tc>
          <w:tcPr>
            <w:tcW w:w="1354" w:type="dxa"/>
          </w:tcPr>
          <w:p w14:paraId="6CA7FEB2"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LMR-LRT</w:t>
            </w:r>
          </w:p>
        </w:tc>
        <w:tc>
          <w:tcPr>
            <w:tcW w:w="1288" w:type="dxa"/>
          </w:tcPr>
          <w:p w14:paraId="03E2EF59"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w:t>
            </w:r>
          </w:p>
        </w:tc>
        <w:tc>
          <w:tcPr>
            <w:tcW w:w="1289" w:type="dxa"/>
          </w:tcPr>
          <w:p w14:paraId="3404E666"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.015</w:t>
            </w:r>
          </w:p>
        </w:tc>
        <w:tc>
          <w:tcPr>
            <w:tcW w:w="1289" w:type="dxa"/>
          </w:tcPr>
          <w:p w14:paraId="3B07B251"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.268</w:t>
            </w:r>
          </w:p>
        </w:tc>
        <w:tc>
          <w:tcPr>
            <w:tcW w:w="1289" w:type="dxa"/>
          </w:tcPr>
          <w:p w14:paraId="3150B068"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.011</w:t>
            </w:r>
          </w:p>
        </w:tc>
        <w:tc>
          <w:tcPr>
            <w:tcW w:w="1289" w:type="dxa"/>
          </w:tcPr>
          <w:p w14:paraId="7F8C5D98"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.205</w:t>
            </w:r>
          </w:p>
        </w:tc>
      </w:tr>
      <w:tr w:rsidR="00AF156A" w:rsidRPr="00C52946" w14:paraId="1C320F37" w14:textId="77777777" w:rsidTr="00C360BF">
        <w:tc>
          <w:tcPr>
            <w:tcW w:w="1218" w:type="dxa"/>
          </w:tcPr>
          <w:p w14:paraId="6ED7D8BD" w14:textId="77777777" w:rsidR="00AF156A" w:rsidRPr="00C52946" w:rsidRDefault="00AF156A" w:rsidP="00C360BF">
            <w:pPr>
              <w:rPr>
                <w:rFonts w:ascii="Times New Roman" w:hAnsi="Times New Roman" w:cs="Times New Roman"/>
              </w:rPr>
            </w:pPr>
          </w:p>
        </w:tc>
        <w:tc>
          <w:tcPr>
            <w:tcW w:w="1354" w:type="dxa"/>
          </w:tcPr>
          <w:p w14:paraId="69A2BC19"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BS-LRT</w:t>
            </w:r>
          </w:p>
        </w:tc>
        <w:tc>
          <w:tcPr>
            <w:tcW w:w="1288" w:type="dxa"/>
          </w:tcPr>
          <w:p w14:paraId="23170B96"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w:t>
            </w:r>
          </w:p>
        </w:tc>
        <w:tc>
          <w:tcPr>
            <w:tcW w:w="1289" w:type="dxa"/>
          </w:tcPr>
          <w:p w14:paraId="462440AD"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&lt;.001</w:t>
            </w:r>
          </w:p>
        </w:tc>
        <w:tc>
          <w:tcPr>
            <w:tcW w:w="1289" w:type="dxa"/>
          </w:tcPr>
          <w:p w14:paraId="77D1F5C0"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&lt;.001</w:t>
            </w:r>
          </w:p>
        </w:tc>
        <w:tc>
          <w:tcPr>
            <w:tcW w:w="1289" w:type="dxa"/>
          </w:tcPr>
          <w:p w14:paraId="4CCDBCD6"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&lt;.001</w:t>
            </w:r>
          </w:p>
        </w:tc>
        <w:tc>
          <w:tcPr>
            <w:tcW w:w="1289" w:type="dxa"/>
          </w:tcPr>
          <w:p w14:paraId="0BD241C6"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&lt;.001</w:t>
            </w:r>
          </w:p>
        </w:tc>
      </w:tr>
      <w:tr w:rsidR="00AF156A" w:rsidRPr="00C52946" w14:paraId="11AF9117" w14:textId="77777777" w:rsidTr="00C360BF">
        <w:tc>
          <w:tcPr>
            <w:tcW w:w="1218" w:type="dxa"/>
          </w:tcPr>
          <w:p w14:paraId="477E72FE"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PTSD</w:t>
            </w:r>
          </w:p>
        </w:tc>
        <w:tc>
          <w:tcPr>
            <w:tcW w:w="1354" w:type="dxa"/>
          </w:tcPr>
          <w:p w14:paraId="590E5516"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AIC</w:t>
            </w:r>
          </w:p>
        </w:tc>
        <w:tc>
          <w:tcPr>
            <w:tcW w:w="1288" w:type="dxa"/>
          </w:tcPr>
          <w:p w14:paraId="15E30C87"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15293.40</w:t>
            </w:r>
          </w:p>
        </w:tc>
        <w:tc>
          <w:tcPr>
            <w:tcW w:w="1289" w:type="dxa"/>
          </w:tcPr>
          <w:p w14:paraId="42646139"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15071.78</w:t>
            </w:r>
          </w:p>
        </w:tc>
        <w:tc>
          <w:tcPr>
            <w:tcW w:w="1289" w:type="dxa"/>
          </w:tcPr>
          <w:p w14:paraId="1FF29ACE"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14969.38</w:t>
            </w:r>
          </w:p>
        </w:tc>
        <w:tc>
          <w:tcPr>
            <w:tcW w:w="1289" w:type="dxa"/>
          </w:tcPr>
          <w:p w14:paraId="3929952C"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14903.11</w:t>
            </w:r>
          </w:p>
        </w:tc>
        <w:tc>
          <w:tcPr>
            <w:tcW w:w="1289" w:type="dxa"/>
          </w:tcPr>
          <w:p w14:paraId="0B4C85A4"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14887.15</w:t>
            </w:r>
          </w:p>
        </w:tc>
      </w:tr>
      <w:tr w:rsidR="00AF156A" w:rsidRPr="00C52946" w14:paraId="6AE3BA08" w14:textId="77777777" w:rsidTr="00C360BF">
        <w:tc>
          <w:tcPr>
            <w:tcW w:w="1218" w:type="dxa"/>
          </w:tcPr>
          <w:p w14:paraId="175DCECA" w14:textId="77777777" w:rsidR="00AF156A" w:rsidRPr="00C52946" w:rsidRDefault="00AF156A" w:rsidP="00C360BF">
            <w:pPr>
              <w:rPr>
                <w:rFonts w:ascii="Times New Roman" w:hAnsi="Times New Roman" w:cs="Times New Roman"/>
              </w:rPr>
            </w:pPr>
          </w:p>
        </w:tc>
        <w:tc>
          <w:tcPr>
            <w:tcW w:w="1354" w:type="dxa"/>
          </w:tcPr>
          <w:p w14:paraId="04D2CE0A"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BIC</w:t>
            </w:r>
          </w:p>
        </w:tc>
        <w:tc>
          <w:tcPr>
            <w:tcW w:w="1288" w:type="dxa"/>
          </w:tcPr>
          <w:p w14:paraId="26370105"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15345.86</w:t>
            </w:r>
          </w:p>
        </w:tc>
        <w:tc>
          <w:tcPr>
            <w:tcW w:w="1289" w:type="dxa"/>
          </w:tcPr>
          <w:p w14:paraId="272ED6D0"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15137.36</w:t>
            </w:r>
          </w:p>
        </w:tc>
        <w:tc>
          <w:tcPr>
            <w:tcW w:w="1289" w:type="dxa"/>
          </w:tcPr>
          <w:p w14:paraId="4AF3B3AB"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15048.07</w:t>
            </w:r>
          </w:p>
        </w:tc>
        <w:tc>
          <w:tcPr>
            <w:tcW w:w="1289" w:type="dxa"/>
          </w:tcPr>
          <w:p w14:paraId="02407341"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14994.92</w:t>
            </w:r>
          </w:p>
        </w:tc>
        <w:tc>
          <w:tcPr>
            <w:tcW w:w="1289" w:type="dxa"/>
          </w:tcPr>
          <w:p w14:paraId="7D9226B4"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14992.06</w:t>
            </w:r>
          </w:p>
        </w:tc>
      </w:tr>
      <w:tr w:rsidR="00AF156A" w:rsidRPr="00C52946" w14:paraId="33CDDE15" w14:textId="77777777" w:rsidTr="00C360BF">
        <w:tc>
          <w:tcPr>
            <w:tcW w:w="1218" w:type="dxa"/>
          </w:tcPr>
          <w:p w14:paraId="3D64B261" w14:textId="77777777" w:rsidR="00AF156A" w:rsidRPr="00C52946" w:rsidRDefault="00AF156A" w:rsidP="00C360BF">
            <w:pPr>
              <w:rPr>
                <w:rFonts w:ascii="Times New Roman" w:hAnsi="Times New Roman" w:cs="Times New Roman"/>
              </w:rPr>
            </w:pPr>
          </w:p>
        </w:tc>
        <w:tc>
          <w:tcPr>
            <w:tcW w:w="1354" w:type="dxa"/>
          </w:tcPr>
          <w:p w14:paraId="5B1BF540"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SABIC</w:t>
            </w:r>
          </w:p>
        </w:tc>
        <w:tc>
          <w:tcPr>
            <w:tcW w:w="1288" w:type="dxa"/>
          </w:tcPr>
          <w:p w14:paraId="5A9C7310"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15307.77</w:t>
            </w:r>
          </w:p>
        </w:tc>
        <w:tc>
          <w:tcPr>
            <w:tcW w:w="1289" w:type="dxa"/>
          </w:tcPr>
          <w:p w14:paraId="3EF70C59"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15089.74</w:t>
            </w:r>
          </w:p>
        </w:tc>
        <w:tc>
          <w:tcPr>
            <w:tcW w:w="1289" w:type="dxa"/>
          </w:tcPr>
          <w:p w14:paraId="26A17C83"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14990.93</w:t>
            </w:r>
          </w:p>
        </w:tc>
        <w:tc>
          <w:tcPr>
            <w:tcW w:w="1289" w:type="dxa"/>
          </w:tcPr>
          <w:p w14:paraId="1C3280B0"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14928.25</w:t>
            </w:r>
          </w:p>
        </w:tc>
        <w:tc>
          <w:tcPr>
            <w:tcW w:w="1289" w:type="dxa"/>
          </w:tcPr>
          <w:p w14:paraId="587FA445"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14915.87</w:t>
            </w:r>
          </w:p>
        </w:tc>
      </w:tr>
      <w:tr w:rsidR="00AF156A" w:rsidRPr="00C52946" w14:paraId="6F93394E" w14:textId="77777777" w:rsidTr="00C360BF">
        <w:tc>
          <w:tcPr>
            <w:tcW w:w="1218" w:type="dxa"/>
          </w:tcPr>
          <w:p w14:paraId="7BCD9E7F" w14:textId="77777777" w:rsidR="00AF156A" w:rsidRPr="00C52946" w:rsidRDefault="00AF156A" w:rsidP="00C360BF">
            <w:pPr>
              <w:rPr>
                <w:rFonts w:ascii="Times New Roman" w:hAnsi="Times New Roman" w:cs="Times New Roman"/>
              </w:rPr>
            </w:pPr>
          </w:p>
        </w:tc>
        <w:tc>
          <w:tcPr>
            <w:tcW w:w="1354" w:type="dxa"/>
          </w:tcPr>
          <w:p w14:paraId="1A466A4C"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Entropy</w:t>
            </w:r>
          </w:p>
        </w:tc>
        <w:tc>
          <w:tcPr>
            <w:tcW w:w="1288" w:type="dxa"/>
          </w:tcPr>
          <w:p w14:paraId="1A689857"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w:t>
            </w:r>
          </w:p>
        </w:tc>
        <w:tc>
          <w:tcPr>
            <w:tcW w:w="1289" w:type="dxa"/>
          </w:tcPr>
          <w:p w14:paraId="39A8F3F5"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.91</w:t>
            </w:r>
          </w:p>
        </w:tc>
        <w:tc>
          <w:tcPr>
            <w:tcW w:w="1289" w:type="dxa"/>
          </w:tcPr>
          <w:p w14:paraId="21A3DA3E"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.89</w:t>
            </w:r>
          </w:p>
        </w:tc>
        <w:tc>
          <w:tcPr>
            <w:tcW w:w="1289" w:type="dxa"/>
          </w:tcPr>
          <w:p w14:paraId="25F84701"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.88</w:t>
            </w:r>
          </w:p>
        </w:tc>
        <w:tc>
          <w:tcPr>
            <w:tcW w:w="1289" w:type="dxa"/>
          </w:tcPr>
          <w:p w14:paraId="40C8B9F8"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.86</w:t>
            </w:r>
          </w:p>
        </w:tc>
      </w:tr>
      <w:tr w:rsidR="00AF156A" w:rsidRPr="00C52946" w14:paraId="53D5EF57" w14:textId="77777777" w:rsidTr="00C360BF">
        <w:tc>
          <w:tcPr>
            <w:tcW w:w="1218" w:type="dxa"/>
          </w:tcPr>
          <w:p w14:paraId="7E0A59D9" w14:textId="77777777" w:rsidR="00AF156A" w:rsidRPr="00C52946" w:rsidRDefault="00AF156A" w:rsidP="00C360BF">
            <w:pPr>
              <w:rPr>
                <w:rFonts w:ascii="Times New Roman" w:hAnsi="Times New Roman" w:cs="Times New Roman"/>
              </w:rPr>
            </w:pPr>
          </w:p>
        </w:tc>
        <w:tc>
          <w:tcPr>
            <w:tcW w:w="1354" w:type="dxa"/>
          </w:tcPr>
          <w:p w14:paraId="6E25C50D"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LMR-LRT</w:t>
            </w:r>
          </w:p>
        </w:tc>
        <w:tc>
          <w:tcPr>
            <w:tcW w:w="1288" w:type="dxa"/>
          </w:tcPr>
          <w:p w14:paraId="3A05813A"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w:t>
            </w:r>
          </w:p>
        </w:tc>
        <w:tc>
          <w:tcPr>
            <w:tcW w:w="1289" w:type="dxa"/>
          </w:tcPr>
          <w:p w14:paraId="003B7181"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&lt;.001</w:t>
            </w:r>
          </w:p>
        </w:tc>
        <w:tc>
          <w:tcPr>
            <w:tcW w:w="1289" w:type="dxa"/>
          </w:tcPr>
          <w:p w14:paraId="037E16C4"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.085</w:t>
            </w:r>
          </w:p>
        </w:tc>
        <w:tc>
          <w:tcPr>
            <w:tcW w:w="1289" w:type="dxa"/>
          </w:tcPr>
          <w:p w14:paraId="173C19D3"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.002</w:t>
            </w:r>
          </w:p>
        </w:tc>
        <w:tc>
          <w:tcPr>
            <w:tcW w:w="1289" w:type="dxa"/>
          </w:tcPr>
          <w:p w14:paraId="77B77379"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.414</w:t>
            </w:r>
          </w:p>
        </w:tc>
      </w:tr>
      <w:tr w:rsidR="00AF156A" w:rsidRPr="00550B9F" w14:paraId="6A05E3FD" w14:textId="77777777" w:rsidTr="00C360BF">
        <w:tc>
          <w:tcPr>
            <w:tcW w:w="1218" w:type="dxa"/>
          </w:tcPr>
          <w:p w14:paraId="514BC0EF" w14:textId="77777777" w:rsidR="00AF156A" w:rsidRPr="00C52946" w:rsidRDefault="00AF156A" w:rsidP="00C360BF">
            <w:pPr>
              <w:rPr>
                <w:rFonts w:ascii="Times New Roman" w:hAnsi="Times New Roman" w:cs="Times New Roman"/>
              </w:rPr>
            </w:pPr>
          </w:p>
        </w:tc>
        <w:tc>
          <w:tcPr>
            <w:tcW w:w="1354" w:type="dxa"/>
          </w:tcPr>
          <w:p w14:paraId="623572FB"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BS-LRT</w:t>
            </w:r>
          </w:p>
        </w:tc>
        <w:tc>
          <w:tcPr>
            <w:tcW w:w="1288" w:type="dxa"/>
          </w:tcPr>
          <w:p w14:paraId="3788DF13"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w:t>
            </w:r>
          </w:p>
        </w:tc>
        <w:tc>
          <w:tcPr>
            <w:tcW w:w="1289" w:type="dxa"/>
          </w:tcPr>
          <w:p w14:paraId="18E2B837"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&lt;.001</w:t>
            </w:r>
          </w:p>
        </w:tc>
        <w:tc>
          <w:tcPr>
            <w:tcW w:w="1289" w:type="dxa"/>
          </w:tcPr>
          <w:p w14:paraId="4CC1E76D"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&lt;.001</w:t>
            </w:r>
          </w:p>
        </w:tc>
        <w:tc>
          <w:tcPr>
            <w:tcW w:w="1289" w:type="dxa"/>
          </w:tcPr>
          <w:p w14:paraId="45D82B72" w14:textId="77777777" w:rsidR="00AF156A" w:rsidRPr="00C52946" w:rsidRDefault="00AF156A" w:rsidP="00C360BF">
            <w:pPr>
              <w:rPr>
                <w:rFonts w:ascii="Times New Roman" w:hAnsi="Times New Roman" w:cs="Times New Roman"/>
              </w:rPr>
            </w:pPr>
            <w:r w:rsidRPr="00C52946">
              <w:rPr>
                <w:rFonts w:ascii="Times New Roman" w:hAnsi="Times New Roman" w:cs="Times New Roman"/>
              </w:rPr>
              <w:t>&lt;.001</w:t>
            </w:r>
          </w:p>
        </w:tc>
        <w:tc>
          <w:tcPr>
            <w:tcW w:w="1289" w:type="dxa"/>
          </w:tcPr>
          <w:p w14:paraId="11078F01" w14:textId="77777777" w:rsidR="00AF156A" w:rsidRPr="00550B9F" w:rsidRDefault="00AF156A" w:rsidP="00C360BF">
            <w:pPr>
              <w:rPr>
                <w:rFonts w:ascii="Times New Roman" w:hAnsi="Times New Roman" w:cs="Times New Roman"/>
              </w:rPr>
            </w:pPr>
            <w:r w:rsidRPr="00C52946">
              <w:rPr>
                <w:rFonts w:ascii="Times New Roman" w:hAnsi="Times New Roman" w:cs="Times New Roman"/>
              </w:rPr>
              <w:t>&lt;.001</w:t>
            </w:r>
          </w:p>
        </w:tc>
      </w:tr>
    </w:tbl>
    <w:p w14:paraId="383EBDB2" w14:textId="77777777" w:rsidR="00AC0907" w:rsidRDefault="00AC0907" w:rsidP="00AF156A">
      <w:pPr>
        <w:rPr>
          <w:rFonts w:ascii="Times New Roman" w:eastAsiaTheme="minorEastAsia" w:hAnsi="Times New Roman" w:cs="Times New Roman"/>
          <w:b/>
          <w:bCs/>
          <w:sz w:val="24"/>
          <w:szCs w:val="24"/>
          <w:lang w:eastAsia="en-GB"/>
        </w:rPr>
        <w:sectPr w:rsidR="00AC0907" w:rsidSect="00C360BF">
          <w:pgSz w:w="11906" w:h="16838"/>
          <w:pgMar w:top="1440" w:right="1440" w:bottom="1440" w:left="1440" w:header="708" w:footer="708" w:gutter="0"/>
          <w:cols w:space="708"/>
          <w:docGrid w:linePitch="360"/>
        </w:sectPr>
      </w:pPr>
    </w:p>
    <w:p w14:paraId="6770483A" w14:textId="5591FE18" w:rsidR="00763257" w:rsidRPr="00CF346B" w:rsidRDefault="00763257" w:rsidP="00763257">
      <w:pPr>
        <w:rPr>
          <w:rFonts w:ascii="Times New Roman" w:hAnsi="Times New Roman" w:cs="Times New Roman"/>
          <w:u w:val="single"/>
        </w:rPr>
      </w:pPr>
      <w:r w:rsidRPr="00CF346B">
        <w:rPr>
          <w:rFonts w:ascii="Times New Roman" w:hAnsi="Times New Roman" w:cs="Times New Roman"/>
          <w:u w:val="single"/>
        </w:rPr>
        <w:lastRenderedPageBreak/>
        <w:t>Multiple imputation</w:t>
      </w:r>
    </w:p>
    <w:p w14:paraId="1D1C72E4" w14:textId="6BDCD093" w:rsidR="00763257" w:rsidRPr="00CF346B" w:rsidRDefault="007E30DE" w:rsidP="00561492">
      <w:pPr>
        <w:spacing w:line="480" w:lineRule="auto"/>
      </w:pPr>
      <w:r w:rsidRPr="00CF346B">
        <w:t xml:space="preserve">Multiple imputation was used to handle missing data on the Time 1 predictor variables.  </w:t>
      </w:r>
      <w:r w:rsidR="00B01AC1" w:rsidRPr="00CF346B">
        <w:t xml:space="preserve">The multiple imputation was run in </w:t>
      </w:r>
      <w:proofErr w:type="spellStart"/>
      <w:r w:rsidR="00B01AC1" w:rsidRPr="00CF346B">
        <w:t>Mplus</w:t>
      </w:r>
      <w:proofErr w:type="spellEnd"/>
      <w:r w:rsidR="00B01AC1" w:rsidRPr="00CF346B">
        <w:t xml:space="preserve"> using the Markov Chain Monte Carlo method to generate 10 datasets. </w:t>
      </w:r>
      <w:r w:rsidRPr="00CF346B">
        <w:t xml:space="preserve"> </w:t>
      </w:r>
      <w:r w:rsidR="0035692E" w:rsidRPr="00CF346B">
        <w:t xml:space="preserve">The data on the Time 1 predictor variables were assumed to be missing at random as variables at other time points were predictive of </w:t>
      </w:r>
      <w:proofErr w:type="spellStart"/>
      <w:r w:rsidR="0035692E" w:rsidRPr="00CF346B">
        <w:t>missingess</w:t>
      </w:r>
      <w:proofErr w:type="spellEnd"/>
      <w:r w:rsidR="0035692E" w:rsidRPr="00CF346B">
        <w:t xml:space="preserve"> on the Time 1 variables.  The outcome variables were included in the imputation procedure as well as the Time 1-4 versions of the predictor variables – this included variables that were predictive of </w:t>
      </w:r>
      <w:proofErr w:type="spellStart"/>
      <w:r w:rsidR="0035692E" w:rsidRPr="00CF346B">
        <w:t>missingness</w:t>
      </w:r>
      <w:proofErr w:type="spellEnd"/>
      <w:r w:rsidR="0035692E" w:rsidRPr="00CF346B">
        <w:t xml:space="preserve"> at Time 1.   </w:t>
      </w:r>
      <w:r w:rsidR="00B01AC1" w:rsidRPr="00CF346B">
        <w:t xml:space="preserve"> </w:t>
      </w:r>
      <w:r w:rsidR="00763257" w:rsidRPr="00CF346B">
        <w:t>The final logistic regression models to predict class membership were run with complete cases to allow comparison with those based on multiple imputation (Supplementary Table 5).  Broadly speaking, the pattern of results was similar for the complete case and multiple imputation analyses.  Given that the data are assumed to be missing at random, the minor discrepancies observed are likely to reflect</w:t>
      </w:r>
      <w:r w:rsidR="007B1B03" w:rsidRPr="00CF346B">
        <w:t xml:space="preserve"> the use of appropriate predictors of </w:t>
      </w:r>
      <w:proofErr w:type="spellStart"/>
      <w:r w:rsidR="007B1B03" w:rsidRPr="00CF346B">
        <w:t>missingness</w:t>
      </w:r>
      <w:proofErr w:type="spellEnd"/>
      <w:r w:rsidR="007B1B03" w:rsidRPr="00CF346B">
        <w:t xml:space="preserve"> to create the multiple imputation datasets.</w:t>
      </w:r>
      <w:r w:rsidR="00E433D5" w:rsidRPr="00CF346B">
        <w:t xml:space="preserve">  While Multiple Imputation is considered </w:t>
      </w:r>
      <w:r w:rsidR="00BC1DFF" w:rsidRPr="00CF346B">
        <w:t xml:space="preserve">to be </w:t>
      </w:r>
      <w:r w:rsidR="00E433D5" w:rsidRPr="00CF346B">
        <w:t xml:space="preserve">one of the gold standard approaches for dealing with missing data (e.g. </w:t>
      </w:r>
      <w:proofErr w:type="spellStart"/>
      <w:r w:rsidR="00E433D5" w:rsidRPr="00CF346B">
        <w:t>Erler</w:t>
      </w:r>
      <w:proofErr w:type="spellEnd"/>
      <w:r w:rsidR="00E433D5" w:rsidRPr="00CF346B">
        <w:t xml:space="preserve">, </w:t>
      </w:r>
      <w:proofErr w:type="spellStart"/>
      <w:r w:rsidR="00E433D5" w:rsidRPr="00CF346B">
        <w:t>Rizopoules</w:t>
      </w:r>
      <w:proofErr w:type="spellEnd"/>
      <w:r w:rsidR="00E433D5" w:rsidRPr="00CF346B">
        <w:t xml:space="preserve">, </w:t>
      </w:r>
      <w:proofErr w:type="spellStart"/>
      <w:r w:rsidR="00E433D5" w:rsidRPr="00CF346B">
        <w:t>Rosmalen</w:t>
      </w:r>
      <w:proofErr w:type="spellEnd"/>
      <w:r w:rsidR="00E433D5" w:rsidRPr="00CF346B">
        <w:t xml:space="preserve">, </w:t>
      </w:r>
      <w:proofErr w:type="spellStart"/>
      <w:r w:rsidR="00E433D5" w:rsidRPr="00CF346B">
        <w:t>Jaddoe</w:t>
      </w:r>
      <w:proofErr w:type="spellEnd"/>
      <w:r w:rsidR="00E433D5" w:rsidRPr="00CF346B">
        <w:t xml:space="preserve">, &amp; Franco, 2016), the assumption that data are missing at random is a disadvantage of the approach.  </w:t>
      </w:r>
      <w:r w:rsidR="00BC1DFF" w:rsidRPr="00CF346B">
        <w:t xml:space="preserve"> While predictors of </w:t>
      </w:r>
      <w:proofErr w:type="spellStart"/>
      <w:r w:rsidR="00BC1DFF" w:rsidRPr="00CF346B">
        <w:t>missingness</w:t>
      </w:r>
      <w:proofErr w:type="spellEnd"/>
      <w:r w:rsidR="00BC1DFF" w:rsidRPr="00CF346B">
        <w:t xml:space="preserve"> were included in the multiple imputation model, it is possible that other variables not included within the present study also predict </w:t>
      </w:r>
      <w:proofErr w:type="spellStart"/>
      <w:r w:rsidR="00BC1DFF" w:rsidRPr="00CF346B">
        <w:t>missingness</w:t>
      </w:r>
      <w:proofErr w:type="spellEnd"/>
      <w:r w:rsidR="00BC1DFF" w:rsidRPr="00CF346B">
        <w:t>.</w:t>
      </w:r>
    </w:p>
    <w:p w14:paraId="5308E699" w14:textId="2D4A794E" w:rsidR="00AC0907" w:rsidRPr="00CF346B" w:rsidRDefault="00AC0907" w:rsidP="00561492">
      <w:pPr>
        <w:spacing w:line="480" w:lineRule="auto"/>
      </w:pPr>
      <w:r w:rsidRPr="00CF346B">
        <w:t>Supplementary Table 5:  Model results for complete cases and those based on multiple imputation (Block 3)</w:t>
      </w:r>
    </w:p>
    <w:tbl>
      <w:tblPr>
        <w:tblStyle w:val="TableGrid"/>
        <w:tblW w:w="10928" w:type="dxa"/>
        <w:tblInd w:w="-59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2245"/>
        <w:gridCol w:w="1183"/>
        <w:gridCol w:w="1134"/>
        <w:gridCol w:w="1134"/>
        <w:gridCol w:w="1134"/>
        <w:gridCol w:w="1121"/>
        <w:gridCol w:w="1135"/>
      </w:tblGrid>
      <w:tr w:rsidR="000D4409" w:rsidRPr="00CF346B" w14:paraId="11398E43" w14:textId="77777777" w:rsidTr="00561492">
        <w:tc>
          <w:tcPr>
            <w:tcW w:w="1842" w:type="dxa"/>
            <w:tcBorders>
              <w:top w:val="single" w:sz="4" w:space="0" w:color="auto"/>
              <w:bottom w:val="nil"/>
            </w:tcBorders>
          </w:tcPr>
          <w:p w14:paraId="79AC1AF6" w14:textId="77777777" w:rsidR="00AC0907" w:rsidRPr="00CF346B" w:rsidRDefault="00AC0907" w:rsidP="00C360BF">
            <w:pPr>
              <w:rPr>
                <w:rFonts w:ascii="Times New Roman" w:hAnsi="Times New Roman" w:cs="Times New Roman"/>
                <w:sz w:val="18"/>
                <w:szCs w:val="18"/>
              </w:rPr>
            </w:pPr>
          </w:p>
        </w:tc>
        <w:tc>
          <w:tcPr>
            <w:tcW w:w="2245" w:type="dxa"/>
            <w:tcBorders>
              <w:top w:val="single" w:sz="4" w:space="0" w:color="auto"/>
              <w:bottom w:val="nil"/>
            </w:tcBorders>
          </w:tcPr>
          <w:p w14:paraId="5A933711" w14:textId="77777777" w:rsidR="00AC0907" w:rsidRPr="00CF346B" w:rsidRDefault="00AC0907" w:rsidP="00C360BF">
            <w:pPr>
              <w:rPr>
                <w:rFonts w:ascii="Times New Roman" w:hAnsi="Times New Roman" w:cs="Times New Roman"/>
                <w:sz w:val="18"/>
                <w:szCs w:val="18"/>
              </w:rPr>
            </w:pPr>
          </w:p>
        </w:tc>
        <w:tc>
          <w:tcPr>
            <w:tcW w:w="6841" w:type="dxa"/>
            <w:gridSpan w:val="6"/>
            <w:tcBorders>
              <w:top w:val="single" w:sz="4" w:space="0" w:color="auto"/>
              <w:bottom w:val="nil"/>
            </w:tcBorders>
          </w:tcPr>
          <w:p w14:paraId="5CB47000" w14:textId="77777777" w:rsidR="00AC0907" w:rsidRPr="00CF346B" w:rsidRDefault="00AC0907" w:rsidP="00C360BF">
            <w:pPr>
              <w:jc w:val="center"/>
              <w:rPr>
                <w:rFonts w:ascii="Times New Roman" w:hAnsi="Times New Roman" w:cs="Times New Roman"/>
                <w:sz w:val="18"/>
                <w:szCs w:val="18"/>
              </w:rPr>
            </w:pPr>
            <w:r w:rsidRPr="00CF346B">
              <w:rPr>
                <w:rFonts w:ascii="Times New Roman" w:hAnsi="Times New Roman" w:cs="Times New Roman"/>
                <w:sz w:val="18"/>
                <w:szCs w:val="18"/>
              </w:rPr>
              <w:t>Estimate (SE)</w:t>
            </w:r>
          </w:p>
        </w:tc>
      </w:tr>
      <w:tr w:rsidR="000D4409" w:rsidRPr="00CF346B" w14:paraId="68EB775A" w14:textId="77777777" w:rsidTr="00561492">
        <w:tc>
          <w:tcPr>
            <w:tcW w:w="1842" w:type="dxa"/>
            <w:tcBorders>
              <w:top w:val="nil"/>
              <w:bottom w:val="nil"/>
            </w:tcBorders>
          </w:tcPr>
          <w:p w14:paraId="68136725" w14:textId="77777777" w:rsidR="00AC0907" w:rsidRPr="00CF346B" w:rsidRDefault="00AC0907" w:rsidP="00C360BF">
            <w:pPr>
              <w:rPr>
                <w:rFonts w:ascii="Times New Roman" w:hAnsi="Times New Roman" w:cs="Times New Roman"/>
                <w:sz w:val="18"/>
                <w:szCs w:val="18"/>
              </w:rPr>
            </w:pPr>
          </w:p>
        </w:tc>
        <w:tc>
          <w:tcPr>
            <w:tcW w:w="2245" w:type="dxa"/>
            <w:tcBorders>
              <w:top w:val="nil"/>
              <w:bottom w:val="nil"/>
            </w:tcBorders>
          </w:tcPr>
          <w:p w14:paraId="4B68E93B" w14:textId="77777777" w:rsidR="00AC0907" w:rsidRPr="00CF346B" w:rsidRDefault="00AC0907" w:rsidP="00C360BF">
            <w:pPr>
              <w:rPr>
                <w:rFonts w:ascii="Times New Roman" w:hAnsi="Times New Roman" w:cs="Times New Roman"/>
                <w:sz w:val="18"/>
                <w:szCs w:val="18"/>
              </w:rPr>
            </w:pPr>
          </w:p>
        </w:tc>
        <w:tc>
          <w:tcPr>
            <w:tcW w:w="2317" w:type="dxa"/>
            <w:gridSpan w:val="2"/>
            <w:tcBorders>
              <w:top w:val="nil"/>
              <w:bottom w:val="nil"/>
            </w:tcBorders>
          </w:tcPr>
          <w:p w14:paraId="12C860C4" w14:textId="77777777" w:rsidR="00AC0907" w:rsidRPr="00CF346B" w:rsidRDefault="00AC0907" w:rsidP="00C360BF">
            <w:pPr>
              <w:jc w:val="center"/>
              <w:rPr>
                <w:rFonts w:ascii="Times New Roman" w:hAnsi="Times New Roman" w:cs="Times New Roman"/>
                <w:sz w:val="18"/>
                <w:szCs w:val="18"/>
              </w:rPr>
            </w:pPr>
            <w:r w:rsidRPr="00CF346B">
              <w:rPr>
                <w:rFonts w:ascii="Times New Roman" w:hAnsi="Times New Roman" w:cs="Times New Roman"/>
                <w:sz w:val="18"/>
                <w:szCs w:val="18"/>
              </w:rPr>
              <w:t>Depression</w:t>
            </w:r>
          </w:p>
        </w:tc>
        <w:tc>
          <w:tcPr>
            <w:tcW w:w="2268" w:type="dxa"/>
            <w:gridSpan w:val="2"/>
            <w:tcBorders>
              <w:top w:val="nil"/>
              <w:bottom w:val="nil"/>
            </w:tcBorders>
          </w:tcPr>
          <w:p w14:paraId="2C34FAFF" w14:textId="77777777" w:rsidR="00AC0907" w:rsidRPr="00CF346B" w:rsidRDefault="00AC0907" w:rsidP="00C360BF">
            <w:pPr>
              <w:jc w:val="center"/>
              <w:rPr>
                <w:rFonts w:ascii="Times New Roman" w:hAnsi="Times New Roman" w:cs="Times New Roman"/>
                <w:sz w:val="18"/>
                <w:szCs w:val="18"/>
              </w:rPr>
            </w:pPr>
            <w:r w:rsidRPr="00CF346B">
              <w:rPr>
                <w:rFonts w:ascii="Times New Roman" w:hAnsi="Times New Roman" w:cs="Times New Roman"/>
                <w:sz w:val="18"/>
                <w:szCs w:val="18"/>
              </w:rPr>
              <w:t>Anxiety</w:t>
            </w:r>
          </w:p>
        </w:tc>
        <w:tc>
          <w:tcPr>
            <w:tcW w:w="2256" w:type="dxa"/>
            <w:gridSpan w:val="2"/>
            <w:tcBorders>
              <w:top w:val="nil"/>
              <w:bottom w:val="nil"/>
            </w:tcBorders>
          </w:tcPr>
          <w:p w14:paraId="078DE088" w14:textId="77777777" w:rsidR="00AC0907" w:rsidRPr="00CF346B" w:rsidRDefault="00AC0907" w:rsidP="00C360BF">
            <w:pPr>
              <w:jc w:val="center"/>
              <w:rPr>
                <w:rFonts w:ascii="Times New Roman" w:hAnsi="Times New Roman" w:cs="Times New Roman"/>
                <w:sz w:val="18"/>
                <w:szCs w:val="18"/>
              </w:rPr>
            </w:pPr>
            <w:r w:rsidRPr="00CF346B">
              <w:rPr>
                <w:rFonts w:ascii="Times New Roman" w:hAnsi="Times New Roman" w:cs="Times New Roman"/>
                <w:sz w:val="18"/>
                <w:szCs w:val="18"/>
              </w:rPr>
              <w:t>PTSD</w:t>
            </w:r>
          </w:p>
        </w:tc>
      </w:tr>
      <w:tr w:rsidR="00763257" w:rsidRPr="00CF346B" w14:paraId="33FF860F" w14:textId="77777777" w:rsidTr="00561492">
        <w:tc>
          <w:tcPr>
            <w:tcW w:w="1842" w:type="dxa"/>
            <w:tcBorders>
              <w:top w:val="nil"/>
              <w:bottom w:val="single" w:sz="4" w:space="0" w:color="auto"/>
            </w:tcBorders>
          </w:tcPr>
          <w:p w14:paraId="2C4EAF82" w14:textId="77777777" w:rsidR="000D4409" w:rsidRPr="00CF346B" w:rsidRDefault="000D4409" w:rsidP="00C360BF">
            <w:pPr>
              <w:rPr>
                <w:rFonts w:ascii="Times New Roman" w:hAnsi="Times New Roman" w:cs="Times New Roman"/>
                <w:sz w:val="18"/>
                <w:szCs w:val="18"/>
              </w:rPr>
            </w:pPr>
          </w:p>
        </w:tc>
        <w:tc>
          <w:tcPr>
            <w:tcW w:w="2245" w:type="dxa"/>
            <w:tcBorders>
              <w:top w:val="nil"/>
              <w:bottom w:val="single" w:sz="4" w:space="0" w:color="auto"/>
            </w:tcBorders>
          </w:tcPr>
          <w:p w14:paraId="61AFD2B6" w14:textId="77777777" w:rsidR="000D4409" w:rsidRPr="00CF346B" w:rsidRDefault="000D4409" w:rsidP="00C360BF">
            <w:pPr>
              <w:rPr>
                <w:rFonts w:ascii="Times New Roman" w:hAnsi="Times New Roman" w:cs="Times New Roman"/>
                <w:sz w:val="18"/>
                <w:szCs w:val="18"/>
              </w:rPr>
            </w:pPr>
          </w:p>
        </w:tc>
        <w:tc>
          <w:tcPr>
            <w:tcW w:w="1183" w:type="dxa"/>
            <w:tcBorders>
              <w:top w:val="nil"/>
              <w:bottom w:val="single" w:sz="4" w:space="0" w:color="auto"/>
            </w:tcBorders>
          </w:tcPr>
          <w:p w14:paraId="1C916C63" w14:textId="0EB64152" w:rsidR="000D4409" w:rsidRPr="00CF346B" w:rsidRDefault="000D4409" w:rsidP="0046303F">
            <w:pPr>
              <w:jc w:val="right"/>
              <w:rPr>
                <w:rFonts w:ascii="Times New Roman" w:hAnsi="Times New Roman" w:cs="Times New Roman"/>
                <w:sz w:val="18"/>
                <w:szCs w:val="18"/>
              </w:rPr>
            </w:pPr>
            <w:r w:rsidRPr="00CF346B">
              <w:rPr>
                <w:rFonts w:ascii="Times New Roman" w:hAnsi="Times New Roman" w:cs="Times New Roman"/>
                <w:sz w:val="18"/>
                <w:szCs w:val="18"/>
              </w:rPr>
              <w:t>Complete cases</w:t>
            </w:r>
            <w:r w:rsidR="00CA756E" w:rsidRPr="00CF346B">
              <w:rPr>
                <w:rFonts w:ascii="Times New Roman" w:hAnsi="Times New Roman" w:cs="Times New Roman"/>
                <w:sz w:val="18"/>
                <w:szCs w:val="18"/>
              </w:rPr>
              <w:t xml:space="preserve"> </w:t>
            </w:r>
            <w:r w:rsidR="0099636C" w:rsidRPr="00CF346B">
              <w:rPr>
                <w:rFonts w:ascii="Times New Roman" w:hAnsi="Times New Roman" w:cs="Times New Roman"/>
                <w:sz w:val="18"/>
                <w:szCs w:val="18"/>
              </w:rPr>
              <w:t>(n=456</w:t>
            </w:r>
            <w:r w:rsidR="00CA756E" w:rsidRPr="00CF346B">
              <w:rPr>
                <w:rFonts w:ascii="Times New Roman" w:hAnsi="Times New Roman" w:cs="Times New Roman"/>
                <w:sz w:val="18"/>
                <w:szCs w:val="18"/>
              </w:rPr>
              <w:t>)</w:t>
            </w:r>
          </w:p>
        </w:tc>
        <w:tc>
          <w:tcPr>
            <w:tcW w:w="1134" w:type="dxa"/>
            <w:tcBorders>
              <w:top w:val="nil"/>
              <w:bottom w:val="single" w:sz="4" w:space="0" w:color="auto"/>
            </w:tcBorders>
          </w:tcPr>
          <w:p w14:paraId="11F7C226" w14:textId="1C7219A9" w:rsidR="0099636C" w:rsidRPr="00CF346B" w:rsidRDefault="000D4409" w:rsidP="0046303F">
            <w:pPr>
              <w:jc w:val="right"/>
              <w:rPr>
                <w:rFonts w:ascii="Times New Roman" w:hAnsi="Times New Roman" w:cs="Times New Roman"/>
                <w:sz w:val="18"/>
                <w:szCs w:val="18"/>
              </w:rPr>
            </w:pPr>
            <w:r w:rsidRPr="00CF346B">
              <w:rPr>
                <w:rFonts w:ascii="Times New Roman" w:hAnsi="Times New Roman" w:cs="Times New Roman"/>
                <w:sz w:val="18"/>
                <w:szCs w:val="18"/>
              </w:rPr>
              <w:t>Multiple Imputation</w:t>
            </w:r>
            <w:r w:rsidR="0099636C" w:rsidRPr="00CF346B">
              <w:rPr>
                <w:rFonts w:ascii="Times New Roman" w:hAnsi="Times New Roman" w:cs="Times New Roman"/>
                <w:sz w:val="18"/>
                <w:szCs w:val="18"/>
              </w:rPr>
              <w:t xml:space="preserve"> (n=585)</w:t>
            </w:r>
          </w:p>
        </w:tc>
        <w:tc>
          <w:tcPr>
            <w:tcW w:w="1134" w:type="dxa"/>
            <w:tcBorders>
              <w:top w:val="nil"/>
              <w:bottom w:val="single" w:sz="4" w:space="0" w:color="auto"/>
            </w:tcBorders>
          </w:tcPr>
          <w:p w14:paraId="6E57CC68" w14:textId="702C7BDA" w:rsidR="000D4409" w:rsidRPr="00CF346B" w:rsidRDefault="000D4409" w:rsidP="0046303F">
            <w:pPr>
              <w:jc w:val="right"/>
              <w:rPr>
                <w:rFonts w:ascii="Times New Roman" w:hAnsi="Times New Roman" w:cs="Times New Roman"/>
                <w:sz w:val="18"/>
                <w:szCs w:val="18"/>
              </w:rPr>
            </w:pPr>
            <w:r w:rsidRPr="00CF346B">
              <w:rPr>
                <w:rFonts w:ascii="Times New Roman" w:hAnsi="Times New Roman" w:cs="Times New Roman"/>
                <w:sz w:val="18"/>
                <w:szCs w:val="18"/>
              </w:rPr>
              <w:t>Complete cases</w:t>
            </w:r>
            <w:r w:rsidR="0099636C" w:rsidRPr="00CF346B">
              <w:rPr>
                <w:rFonts w:ascii="Times New Roman" w:hAnsi="Times New Roman" w:cs="Times New Roman"/>
                <w:sz w:val="18"/>
                <w:szCs w:val="18"/>
              </w:rPr>
              <w:t xml:space="preserve"> (n=456)</w:t>
            </w:r>
          </w:p>
        </w:tc>
        <w:tc>
          <w:tcPr>
            <w:tcW w:w="1134" w:type="dxa"/>
            <w:tcBorders>
              <w:top w:val="nil"/>
              <w:bottom w:val="single" w:sz="4" w:space="0" w:color="auto"/>
            </w:tcBorders>
          </w:tcPr>
          <w:p w14:paraId="394995E3" w14:textId="08A0EBEC" w:rsidR="000D4409" w:rsidRPr="00CF346B" w:rsidRDefault="000D4409" w:rsidP="0046303F">
            <w:pPr>
              <w:jc w:val="right"/>
              <w:rPr>
                <w:rFonts w:ascii="Times New Roman" w:hAnsi="Times New Roman" w:cs="Times New Roman"/>
                <w:sz w:val="18"/>
                <w:szCs w:val="18"/>
              </w:rPr>
            </w:pPr>
            <w:r w:rsidRPr="00CF346B">
              <w:rPr>
                <w:rFonts w:ascii="Times New Roman" w:hAnsi="Times New Roman" w:cs="Times New Roman"/>
                <w:sz w:val="18"/>
                <w:szCs w:val="18"/>
              </w:rPr>
              <w:t>Multiple Imputation</w:t>
            </w:r>
            <w:r w:rsidR="0099636C" w:rsidRPr="00CF346B">
              <w:rPr>
                <w:rFonts w:ascii="Times New Roman" w:hAnsi="Times New Roman" w:cs="Times New Roman"/>
                <w:sz w:val="18"/>
                <w:szCs w:val="18"/>
              </w:rPr>
              <w:t xml:space="preserve"> (n=585)</w:t>
            </w:r>
          </w:p>
        </w:tc>
        <w:tc>
          <w:tcPr>
            <w:tcW w:w="1121" w:type="dxa"/>
            <w:tcBorders>
              <w:top w:val="nil"/>
              <w:bottom w:val="single" w:sz="4" w:space="0" w:color="auto"/>
            </w:tcBorders>
          </w:tcPr>
          <w:p w14:paraId="66F73ABC" w14:textId="0D2C8EAA" w:rsidR="0099636C" w:rsidRPr="00CF346B" w:rsidRDefault="000D4409" w:rsidP="0046303F">
            <w:pPr>
              <w:jc w:val="right"/>
              <w:rPr>
                <w:rFonts w:ascii="Times New Roman" w:hAnsi="Times New Roman" w:cs="Times New Roman"/>
                <w:sz w:val="18"/>
                <w:szCs w:val="18"/>
              </w:rPr>
            </w:pPr>
            <w:r w:rsidRPr="00CF346B">
              <w:rPr>
                <w:rFonts w:ascii="Times New Roman" w:hAnsi="Times New Roman" w:cs="Times New Roman"/>
                <w:sz w:val="18"/>
                <w:szCs w:val="18"/>
              </w:rPr>
              <w:t>Complete cases</w:t>
            </w:r>
            <w:r w:rsidR="0099636C" w:rsidRPr="00CF346B">
              <w:rPr>
                <w:rFonts w:ascii="Times New Roman" w:hAnsi="Times New Roman" w:cs="Times New Roman"/>
                <w:sz w:val="18"/>
                <w:szCs w:val="18"/>
              </w:rPr>
              <w:t xml:space="preserve"> (n=456)</w:t>
            </w:r>
          </w:p>
        </w:tc>
        <w:tc>
          <w:tcPr>
            <w:tcW w:w="1135" w:type="dxa"/>
            <w:tcBorders>
              <w:top w:val="nil"/>
              <w:bottom w:val="single" w:sz="4" w:space="0" w:color="auto"/>
            </w:tcBorders>
          </w:tcPr>
          <w:p w14:paraId="3595197C" w14:textId="0741B549" w:rsidR="000D4409" w:rsidRPr="00CF346B" w:rsidRDefault="000D4409" w:rsidP="0046303F">
            <w:pPr>
              <w:jc w:val="right"/>
              <w:rPr>
                <w:rFonts w:ascii="Times New Roman" w:hAnsi="Times New Roman" w:cs="Times New Roman"/>
                <w:sz w:val="18"/>
                <w:szCs w:val="18"/>
              </w:rPr>
            </w:pPr>
            <w:r w:rsidRPr="00CF346B">
              <w:rPr>
                <w:rFonts w:ascii="Times New Roman" w:hAnsi="Times New Roman" w:cs="Times New Roman"/>
                <w:sz w:val="18"/>
                <w:szCs w:val="18"/>
              </w:rPr>
              <w:t>Multiple Imputation</w:t>
            </w:r>
            <w:r w:rsidR="0099636C" w:rsidRPr="00CF346B">
              <w:rPr>
                <w:rFonts w:ascii="Times New Roman" w:hAnsi="Times New Roman" w:cs="Times New Roman"/>
                <w:sz w:val="18"/>
                <w:szCs w:val="18"/>
              </w:rPr>
              <w:t xml:space="preserve"> (n=585)</w:t>
            </w:r>
          </w:p>
        </w:tc>
      </w:tr>
      <w:tr w:rsidR="00763257" w:rsidRPr="00CF346B" w14:paraId="09F2FCE2" w14:textId="77777777" w:rsidTr="00561492">
        <w:tc>
          <w:tcPr>
            <w:tcW w:w="1842" w:type="dxa"/>
            <w:vMerge w:val="restart"/>
            <w:tcBorders>
              <w:top w:val="single" w:sz="4" w:space="0" w:color="auto"/>
            </w:tcBorders>
          </w:tcPr>
          <w:p w14:paraId="6CC6C962" w14:textId="77777777" w:rsidR="000D4409" w:rsidRPr="00CF346B" w:rsidRDefault="000D4409" w:rsidP="00C360BF">
            <w:pPr>
              <w:rPr>
                <w:rFonts w:ascii="Times New Roman" w:hAnsi="Times New Roman" w:cs="Times New Roman"/>
                <w:sz w:val="18"/>
                <w:szCs w:val="18"/>
              </w:rPr>
            </w:pPr>
            <w:r w:rsidRPr="00CF346B">
              <w:rPr>
                <w:rFonts w:ascii="Times New Roman" w:hAnsi="Times New Roman" w:cs="Times New Roman"/>
                <w:sz w:val="18"/>
                <w:szCs w:val="18"/>
              </w:rPr>
              <w:t>Occupation</w:t>
            </w:r>
          </w:p>
        </w:tc>
        <w:tc>
          <w:tcPr>
            <w:tcW w:w="2245" w:type="dxa"/>
            <w:tcBorders>
              <w:top w:val="single" w:sz="4" w:space="0" w:color="auto"/>
            </w:tcBorders>
          </w:tcPr>
          <w:p w14:paraId="2128AFF0" w14:textId="77777777" w:rsidR="000D4409" w:rsidRPr="00CF346B" w:rsidRDefault="000D4409" w:rsidP="00C360BF">
            <w:pPr>
              <w:rPr>
                <w:rFonts w:ascii="Times New Roman" w:hAnsi="Times New Roman" w:cs="Times New Roman"/>
                <w:sz w:val="18"/>
                <w:szCs w:val="18"/>
              </w:rPr>
            </w:pPr>
            <w:r w:rsidRPr="00CF346B">
              <w:rPr>
                <w:rFonts w:ascii="Times New Roman" w:hAnsi="Times New Roman" w:cs="Times New Roman"/>
                <w:sz w:val="18"/>
                <w:szCs w:val="18"/>
              </w:rPr>
              <w:t>Nursing &amp; Midwifery (reference)</w:t>
            </w:r>
          </w:p>
        </w:tc>
        <w:tc>
          <w:tcPr>
            <w:tcW w:w="1183" w:type="dxa"/>
            <w:tcBorders>
              <w:top w:val="single" w:sz="4" w:space="0" w:color="auto"/>
            </w:tcBorders>
          </w:tcPr>
          <w:p w14:paraId="581D7577" w14:textId="77777777" w:rsidR="000D4409" w:rsidRPr="00CF346B" w:rsidRDefault="000D4409" w:rsidP="00C360BF">
            <w:pPr>
              <w:jc w:val="right"/>
              <w:rPr>
                <w:rFonts w:ascii="Times New Roman" w:hAnsi="Times New Roman" w:cs="Times New Roman"/>
                <w:sz w:val="18"/>
                <w:szCs w:val="18"/>
              </w:rPr>
            </w:pPr>
          </w:p>
        </w:tc>
        <w:tc>
          <w:tcPr>
            <w:tcW w:w="1134" w:type="dxa"/>
            <w:tcBorders>
              <w:top w:val="single" w:sz="4" w:space="0" w:color="auto"/>
            </w:tcBorders>
          </w:tcPr>
          <w:p w14:paraId="7D302A39" w14:textId="77777777" w:rsidR="000D4409" w:rsidRPr="00CF346B" w:rsidRDefault="000D4409" w:rsidP="00C360BF">
            <w:pPr>
              <w:jc w:val="right"/>
              <w:rPr>
                <w:rFonts w:ascii="Times New Roman" w:hAnsi="Times New Roman" w:cs="Times New Roman"/>
                <w:sz w:val="18"/>
                <w:szCs w:val="18"/>
              </w:rPr>
            </w:pPr>
          </w:p>
        </w:tc>
        <w:tc>
          <w:tcPr>
            <w:tcW w:w="1134" w:type="dxa"/>
            <w:tcBorders>
              <w:top w:val="single" w:sz="4" w:space="0" w:color="auto"/>
            </w:tcBorders>
          </w:tcPr>
          <w:p w14:paraId="52215189" w14:textId="77777777" w:rsidR="000D4409" w:rsidRPr="00CF346B" w:rsidRDefault="000D4409" w:rsidP="00C360BF">
            <w:pPr>
              <w:jc w:val="right"/>
              <w:rPr>
                <w:rFonts w:ascii="Times New Roman" w:hAnsi="Times New Roman" w:cs="Times New Roman"/>
                <w:sz w:val="18"/>
                <w:szCs w:val="18"/>
              </w:rPr>
            </w:pPr>
          </w:p>
        </w:tc>
        <w:tc>
          <w:tcPr>
            <w:tcW w:w="1134" w:type="dxa"/>
            <w:tcBorders>
              <w:top w:val="single" w:sz="4" w:space="0" w:color="auto"/>
            </w:tcBorders>
          </w:tcPr>
          <w:p w14:paraId="6341CC22" w14:textId="77777777" w:rsidR="000D4409" w:rsidRPr="00CF346B" w:rsidRDefault="000D4409" w:rsidP="00C360BF">
            <w:pPr>
              <w:jc w:val="right"/>
              <w:rPr>
                <w:rFonts w:ascii="Times New Roman" w:hAnsi="Times New Roman" w:cs="Times New Roman"/>
                <w:sz w:val="18"/>
                <w:szCs w:val="18"/>
              </w:rPr>
            </w:pPr>
          </w:p>
        </w:tc>
        <w:tc>
          <w:tcPr>
            <w:tcW w:w="1121" w:type="dxa"/>
            <w:tcBorders>
              <w:top w:val="single" w:sz="4" w:space="0" w:color="auto"/>
            </w:tcBorders>
          </w:tcPr>
          <w:p w14:paraId="55594AF7" w14:textId="77777777" w:rsidR="000D4409" w:rsidRPr="00CF346B" w:rsidRDefault="000D4409" w:rsidP="00C360BF">
            <w:pPr>
              <w:jc w:val="right"/>
              <w:rPr>
                <w:rFonts w:ascii="Times New Roman" w:hAnsi="Times New Roman" w:cs="Times New Roman"/>
                <w:sz w:val="18"/>
                <w:szCs w:val="18"/>
              </w:rPr>
            </w:pPr>
          </w:p>
        </w:tc>
        <w:tc>
          <w:tcPr>
            <w:tcW w:w="1135" w:type="dxa"/>
            <w:tcBorders>
              <w:top w:val="single" w:sz="4" w:space="0" w:color="auto"/>
            </w:tcBorders>
          </w:tcPr>
          <w:p w14:paraId="5D9DCDF4" w14:textId="77777777" w:rsidR="000D4409" w:rsidRPr="00CF346B" w:rsidRDefault="000D4409" w:rsidP="00C360BF">
            <w:pPr>
              <w:jc w:val="right"/>
              <w:rPr>
                <w:rFonts w:ascii="Times New Roman" w:hAnsi="Times New Roman" w:cs="Times New Roman"/>
                <w:sz w:val="18"/>
                <w:szCs w:val="18"/>
              </w:rPr>
            </w:pPr>
          </w:p>
        </w:tc>
      </w:tr>
      <w:tr w:rsidR="00763257" w:rsidRPr="00CF346B" w14:paraId="40E87B30" w14:textId="77777777" w:rsidTr="00561492">
        <w:tc>
          <w:tcPr>
            <w:tcW w:w="1842" w:type="dxa"/>
            <w:vMerge/>
          </w:tcPr>
          <w:p w14:paraId="49DC2B84" w14:textId="77777777" w:rsidR="00CA756E" w:rsidRPr="00CF346B" w:rsidRDefault="00CA756E" w:rsidP="00CA756E">
            <w:pPr>
              <w:rPr>
                <w:rFonts w:ascii="Times New Roman" w:hAnsi="Times New Roman" w:cs="Times New Roman"/>
                <w:sz w:val="18"/>
                <w:szCs w:val="18"/>
              </w:rPr>
            </w:pPr>
          </w:p>
        </w:tc>
        <w:tc>
          <w:tcPr>
            <w:tcW w:w="2245" w:type="dxa"/>
          </w:tcPr>
          <w:p w14:paraId="1E7E3063" w14:textId="77777777" w:rsidR="00CA756E" w:rsidRPr="00CF346B" w:rsidRDefault="00CA756E" w:rsidP="00CA756E">
            <w:pPr>
              <w:rPr>
                <w:rFonts w:ascii="Times New Roman" w:hAnsi="Times New Roman" w:cs="Times New Roman"/>
                <w:sz w:val="18"/>
                <w:szCs w:val="18"/>
              </w:rPr>
            </w:pPr>
            <w:r w:rsidRPr="00CF346B">
              <w:rPr>
                <w:rFonts w:ascii="Times New Roman" w:hAnsi="Times New Roman" w:cs="Times New Roman"/>
                <w:sz w:val="18"/>
                <w:szCs w:val="18"/>
              </w:rPr>
              <w:t>Administrative and Clerical</w:t>
            </w:r>
          </w:p>
        </w:tc>
        <w:tc>
          <w:tcPr>
            <w:tcW w:w="1183" w:type="dxa"/>
          </w:tcPr>
          <w:p w14:paraId="7503B534" w14:textId="37DBB33B"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1.07 (.65)</w:t>
            </w:r>
          </w:p>
        </w:tc>
        <w:tc>
          <w:tcPr>
            <w:tcW w:w="1134" w:type="dxa"/>
          </w:tcPr>
          <w:p w14:paraId="2A4B7B29"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.88 (.60)</w:t>
            </w:r>
          </w:p>
        </w:tc>
        <w:tc>
          <w:tcPr>
            <w:tcW w:w="1134" w:type="dxa"/>
          </w:tcPr>
          <w:p w14:paraId="7554A84C" w14:textId="22225300" w:rsidR="00CA756E" w:rsidRPr="00CF346B" w:rsidRDefault="0046303F" w:rsidP="00CA756E">
            <w:pPr>
              <w:jc w:val="right"/>
              <w:rPr>
                <w:rFonts w:ascii="Times New Roman" w:hAnsi="Times New Roman" w:cs="Times New Roman"/>
                <w:sz w:val="18"/>
                <w:szCs w:val="18"/>
              </w:rPr>
            </w:pPr>
            <w:r w:rsidRPr="00CF346B">
              <w:rPr>
                <w:rFonts w:ascii="Times New Roman" w:hAnsi="Times New Roman" w:cs="Times New Roman"/>
                <w:sz w:val="18"/>
                <w:szCs w:val="18"/>
              </w:rPr>
              <w:t>.64 (.62)</w:t>
            </w:r>
          </w:p>
        </w:tc>
        <w:tc>
          <w:tcPr>
            <w:tcW w:w="1134" w:type="dxa"/>
          </w:tcPr>
          <w:p w14:paraId="4BC95422"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.72 (.57)</w:t>
            </w:r>
          </w:p>
        </w:tc>
        <w:tc>
          <w:tcPr>
            <w:tcW w:w="1121" w:type="dxa"/>
          </w:tcPr>
          <w:p w14:paraId="6CDAED9B" w14:textId="5290D5DC"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.72 (.46)</w:t>
            </w:r>
          </w:p>
        </w:tc>
        <w:tc>
          <w:tcPr>
            <w:tcW w:w="1135" w:type="dxa"/>
          </w:tcPr>
          <w:p w14:paraId="25DA407B"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.91 (.44)*</w:t>
            </w:r>
          </w:p>
        </w:tc>
      </w:tr>
      <w:tr w:rsidR="00763257" w:rsidRPr="00CF346B" w14:paraId="2F27854C" w14:textId="77777777" w:rsidTr="00561492">
        <w:tc>
          <w:tcPr>
            <w:tcW w:w="1842" w:type="dxa"/>
            <w:vMerge/>
          </w:tcPr>
          <w:p w14:paraId="31CAA55F" w14:textId="77777777" w:rsidR="00CA756E" w:rsidRPr="00CF346B" w:rsidRDefault="00CA756E" w:rsidP="00CA756E">
            <w:pPr>
              <w:rPr>
                <w:rFonts w:ascii="Times New Roman" w:hAnsi="Times New Roman" w:cs="Times New Roman"/>
                <w:sz w:val="18"/>
                <w:szCs w:val="18"/>
              </w:rPr>
            </w:pPr>
          </w:p>
        </w:tc>
        <w:tc>
          <w:tcPr>
            <w:tcW w:w="2245" w:type="dxa"/>
          </w:tcPr>
          <w:p w14:paraId="46370B8C" w14:textId="77777777" w:rsidR="00CA756E" w:rsidRPr="00CF346B" w:rsidRDefault="00CA756E" w:rsidP="00CA756E">
            <w:pPr>
              <w:rPr>
                <w:rFonts w:ascii="Times New Roman" w:hAnsi="Times New Roman" w:cs="Times New Roman"/>
                <w:sz w:val="18"/>
                <w:szCs w:val="18"/>
              </w:rPr>
            </w:pPr>
            <w:r w:rsidRPr="00CF346B">
              <w:rPr>
                <w:rFonts w:ascii="Times New Roman" w:hAnsi="Times New Roman" w:cs="Times New Roman"/>
                <w:sz w:val="18"/>
                <w:szCs w:val="18"/>
              </w:rPr>
              <w:t>Medical</w:t>
            </w:r>
          </w:p>
        </w:tc>
        <w:tc>
          <w:tcPr>
            <w:tcW w:w="1183" w:type="dxa"/>
          </w:tcPr>
          <w:p w14:paraId="7503EE6A" w14:textId="4CE3201E"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-.16 (1.21)</w:t>
            </w:r>
          </w:p>
        </w:tc>
        <w:tc>
          <w:tcPr>
            <w:tcW w:w="1134" w:type="dxa"/>
          </w:tcPr>
          <w:p w14:paraId="32DE3BB7"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-.06 (.90)</w:t>
            </w:r>
          </w:p>
        </w:tc>
        <w:tc>
          <w:tcPr>
            <w:tcW w:w="1134" w:type="dxa"/>
          </w:tcPr>
          <w:p w14:paraId="773E7E15" w14:textId="0C3CE63A" w:rsidR="00CA756E" w:rsidRPr="00CF346B" w:rsidRDefault="0046303F" w:rsidP="00CA756E">
            <w:pPr>
              <w:jc w:val="right"/>
              <w:rPr>
                <w:rFonts w:ascii="Times New Roman" w:hAnsi="Times New Roman" w:cs="Times New Roman"/>
                <w:sz w:val="18"/>
                <w:szCs w:val="18"/>
              </w:rPr>
            </w:pPr>
            <w:r w:rsidRPr="00CF346B">
              <w:rPr>
                <w:rFonts w:ascii="Times New Roman" w:hAnsi="Times New Roman" w:cs="Times New Roman"/>
                <w:sz w:val="18"/>
                <w:szCs w:val="18"/>
              </w:rPr>
              <w:t>.03 (.86)</w:t>
            </w:r>
          </w:p>
        </w:tc>
        <w:tc>
          <w:tcPr>
            <w:tcW w:w="1134" w:type="dxa"/>
          </w:tcPr>
          <w:p w14:paraId="3377E8AF"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-.02 (.83)</w:t>
            </w:r>
          </w:p>
        </w:tc>
        <w:tc>
          <w:tcPr>
            <w:tcW w:w="1121" w:type="dxa"/>
          </w:tcPr>
          <w:p w14:paraId="4D797893" w14:textId="196938C2"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-.44 (.69)</w:t>
            </w:r>
          </w:p>
        </w:tc>
        <w:tc>
          <w:tcPr>
            <w:tcW w:w="1135" w:type="dxa"/>
          </w:tcPr>
          <w:p w14:paraId="48138022"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-.14 (.68)</w:t>
            </w:r>
          </w:p>
        </w:tc>
      </w:tr>
      <w:tr w:rsidR="00763257" w:rsidRPr="00CF346B" w14:paraId="6A5F4FE7" w14:textId="77777777" w:rsidTr="00561492">
        <w:tc>
          <w:tcPr>
            <w:tcW w:w="1842" w:type="dxa"/>
            <w:vMerge/>
          </w:tcPr>
          <w:p w14:paraId="1A31927F" w14:textId="77777777" w:rsidR="00CA756E" w:rsidRPr="00CF346B" w:rsidRDefault="00CA756E" w:rsidP="00CA756E">
            <w:pPr>
              <w:rPr>
                <w:rFonts w:ascii="Times New Roman" w:hAnsi="Times New Roman" w:cs="Times New Roman"/>
                <w:sz w:val="18"/>
                <w:szCs w:val="18"/>
              </w:rPr>
            </w:pPr>
          </w:p>
        </w:tc>
        <w:tc>
          <w:tcPr>
            <w:tcW w:w="2245" w:type="dxa"/>
          </w:tcPr>
          <w:p w14:paraId="7ACDDC76" w14:textId="77777777" w:rsidR="00CA756E" w:rsidRPr="00CF346B" w:rsidRDefault="00CA756E" w:rsidP="00CA756E">
            <w:pPr>
              <w:rPr>
                <w:rFonts w:ascii="Times New Roman" w:hAnsi="Times New Roman" w:cs="Times New Roman"/>
                <w:sz w:val="18"/>
                <w:szCs w:val="18"/>
              </w:rPr>
            </w:pPr>
            <w:r w:rsidRPr="00CF346B">
              <w:rPr>
                <w:rFonts w:ascii="Times New Roman" w:hAnsi="Times New Roman" w:cs="Times New Roman"/>
                <w:sz w:val="18"/>
                <w:szCs w:val="18"/>
              </w:rPr>
              <w:t>Professional &amp; technical</w:t>
            </w:r>
          </w:p>
        </w:tc>
        <w:tc>
          <w:tcPr>
            <w:tcW w:w="1183" w:type="dxa"/>
          </w:tcPr>
          <w:p w14:paraId="0F50C6E0" w14:textId="07912D5F"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.42 (.67)</w:t>
            </w:r>
          </w:p>
        </w:tc>
        <w:tc>
          <w:tcPr>
            <w:tcW w:w="1134" w:type="dxa"/>
          </w:tcPr>
          <w:p w14:paraId="28EA2D62"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.19 (.60)</w:t>
            </w:r>
          </w:p>
        </w:tc>
        <w:tc>
          <w:tcPr>
            <w:tcW w:w="1134" w:type="dxa"/>
          </w:tcPr>
          <w:p w14:paraId="1DD33A06" w14:textId="5FA0F6D9" w:rsidR="00CA756E" w:rsidRPr="00CF346B" w:rsidRDefault="0046303F" w:rsidP="00CA756E">
            <w:pPr>
              <w:jc w:val="right"/>
              <w:rPr>
                <w:rFonts w:ascii="Times New Roman" w:hAnsi="Times New Roman" w:cs="Times New Roman"/>
                <w:sz w:val="18"/>
                <w:szCs w:val="18"/>
              </w:rPr>
            </w:pPr>
            <w:r w:rsidRPr="00CF346B">
              <w:rPr>
                <w:rFonts w:ascii="Times New Roman" w:hAnsi="Times New Roman" w:cs="Times New Roman"/>
                <w:sz w:val="18"/>
                <w:szCs w:val="18"/>
              </w:rPr>
              <w:t>-.34 (.61)</w:t>
            </w:r>
          </w:p>
        </w:tc>
        <w:tc>
          <w:tcPr>
            <w:tcW w:w="1134" w:type="dxa"/>
          </w:tcPr>
          <w:p w14:paraId="4B65AB0E"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-.29 (.56)</w:t>
            </w:r>
          </w:p>
        </w:tc>
        <w:tc>
          <w:tcPr>
            <w:tcW w:w="1121" w:type="dxa"/>
          </w:tcPr>
          <w:p w14:paraId="00880CA9" w14:textId="08C071A1" w:rsidR="00CA756E" w:rsidRPr="00CF346B" w:rsidRDefault="001515AE" w:rsidP="00CA756E">
            <w:pPr>
              <w:jc w:val="right"/>
              <w:rPr>
                <w:rFonts w:ascii="Times New Roman" w:hAnsi="Times New Roman" w:cs="Times New Roman"/>
                <w:sz w:val="18"/>
                <w:szCs w:val="18"/>
              </w:rPr>
            </w:pPr>
            <w:r w:rsidRPr="00CF346B">
              <w:rPr>
                <w:rFonts w:ascii="Times New Roman" w:hAnsi="Times New Roman" w:cs="Times New Roman"/>
                <w:sz w:val="18"/>
                <w:szCs w:val="18"/>
              </w:rPr>
              <w:t>-.22 (.47)</w:t>
            </w:r>
          </w:p>
        </w:tc>
        <w:tc>
          <w:tcPr>
            <w:tcW w:w="1135" w:type="dxa"/>
          </w:tcPr>
          <w:p w14:paraId="7E5A5441"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-.25 (.45)</w:t>
            </w:r>
          </w:p>
        </w:tc>
      </w:tr>
      <w:tr w:rsidR="00763257" w:rsidRPr="00CF346B" w14:paraId="1A3C6F6A" w14:textId="77777777" w:rsidTr="00561492">
        <w:tc>
          <w:tcPr>
            <w:tcW w:w="1842" w:type="dxa"/>
            <w:vMerge/>
          </w:tcPr>
          <w:p w14:paraId="658933E5" w14:textId="77777777" w:rsidR="00CA756E" w:rsidRPr="00CF346B" w:rsidRDefault="00CA756E" w:rsidP="00CA756E">
            <w:pPr>
              <w:rPr>
                <w:rFonts w:ascii="Times New Roman" w:hAnsi="Times New Roman" w:cs="Times New Roman"/>
                <w:sz w:val="18"/>
                <w:szCs w:val="18"/>
              </w:rPr>
            </w:pPr>
          </w:p>
        </w:tc>
        <w:tc>
          <w:tcPr>
            <w:tcW w:w="2245" w:type="dxa"/>
          </w:tcPr>
          <w:p w14:paraId="5B98D65F" w14:textId="77777777" w:rsidR="00CA756E" w:rsidRPr="00CF346B" w:rsidRDefault="00CA756E" w:rsidP="00CA756E">
            <w:pPr>
              <w:rPr>
                <w:rFonts w:ascii="Times New Roman" w:hAnsi="Times New Roman" w:cs="Times New Roman"/>
                <w:sz w:val="18"/>
                <w:szCs w:val="18"/>
              </w:rPr>
            </w:pPr>
            <w:r w:rsidRPr="00CF346B">
              <w:rPr>
                <w:rFonts w:ascii="Times New Roman" w:hAnsi="Times New Roman" w:cs="Times New Roman"/>
                <w:sz w:val="18"/>
                <w:szCs w:val="18"/>
              </w:rPr>
              <w:t>Social services</w:t>
            </w:r>
          </w:p>
        </w:tc>
        <w:tc>
          <w:tcPr>
            <w:tcW w:w="1183" w:type="dxa"/>
          </w:tcPr>
          <w:p w14:paraId="6386DA20" w14:textId="76B7FAE6"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.78 (.73)</w:t>
            </w:r>
          </w:p>
        </w:tc>
        <w:tc>
          <w:tcPr>
            <w:tcW w:w="1134" w:type="dxa"/>
          </w:tcPr>
          <w:p w14:paraId="476AE819"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.37 (.68)</w:t>
            </w:r>
          </w:p>
        </w:tc>
        <w:tc>
          <w:tcPr>
            <w:tcW w:w="1134" w:type="dxa"/>
          </w:tcPr>
          <w:p w14:paraId="7FA36808" w14:textId="367620A1" w:rsidR="00CA756E" w:rsidRPr="00CF346B" w:rsidRDefault="0046303F" w:rsidP="00CA756E">
            <w:pPr>
              <w:jc w:val="right"/>
              <w:rPr>
                <w:rFonts w:ascii="Times New Roman" w:hAnsi="Times New Roman" w:cs="Times New Roman"/>
                <w:sz w:val="18"/>
                <w:szCs w:val="18"/>
              </w:rPr>
            </w:pPr>
            <w:r w:rsidRPr="00CF346B">
              <w:rPr>
                <w:rFonts w:ascii="Times New Roman" w:hAnsi="Times New Roman" w:cs="Times New Roman"/>
                <w:sz w:val="18"/>
                <w:szCs w:val="18"/>
              </w:rPr>
              <w:t>-.27 (.67)</w:t>
            </w:r>
          </w:p>
        </w:tc>
        <w:tc>
          <w:tcPr>
            <w:tcW w:w="1134" w:type="dxa"/>
          </w:tcPr>
          <w:p w14:paraId="3ADAF604"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-.25 (.64)</w:t>
            </w:r>
          </w:p>
        </w:tc>
        <w:tc>
          <w:tcPr>
            <w:tcW w:w="1121" w:type="dxa"/>
          </w:tcPr>
          <w:p w14:paraId="525A212A" w14:textId="505D5FC6" w:rsidR="00CA756E" w:rsidRPr="00CF346B" w:rsidRDefault="001515AE" w:rsidP="00CA756E">
            <w:pPr>
              <w:jc w:val="right"/>
              <w:rPr>
                <w:rFonts w:ascii="Times New Roman" w:hAnsi="Times New Roman" w:cs="Times New Roman"/>
                <w:sz w:val="18"/>
                <w:szCs w:val="18"/>
              </w:rPr>
            </w:pPr>
            <w:r w:rsidRPr="00CF346B">
              <w:rPr>
                <w:rFonts w:ascii="Times New Roman" w:hAnsi="Times New Roman" w:cs="Times New Roman"/>
                <w:sz w:val="18"/>
                <w:szCs w:val="18"/>
              </w:rPr>
              <w:t>-.28 (.60)</w:t>
            </w:r>
          </w:p>
        </w:tc>
        <w:tc>
          <w:tcPr>
            <w:tcW w:w="1135" w:type="dxa"/>
          </w:tcPr>
          <w:p w14:paraId="66B71F66"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-.20 (.61)</w:t>
            </w:r>
          </w:p>
        </w:tc>
      </w:tr>
      <w:tr w:rsidR="00763257" w:rsidRPr="00CF346B" w14:paraId="49AF6072" w14:textId="77777777" w:rsidTr="00561492">
        <w:tc>
          <w:tcPr>
            <w:tcW w:w="1842" w:type="dxa"/>
            <w:vMerge/>
          </w:tcPr>
          <w:p w14:paraId="1B8AE371" w14:textId="77777777" w:rsidR="00CA756E" w:rsidRPr="00CF346B" w:rsidRDefault="00CA756E" w:rsidP="00CA756E">
            <w:pPr>
              <w:rPr>
                <w:rFonts w:ascii="Times New Roman" w:hAnsi="Times New Roman" w:cs="Times New Roman"/>
                <w:sz w:val="18"/>
                <w:szCs w:val="18"/>
              </w:rPr>
            </w:pPr>
          </w:p>
        </w:tc>
        <w:tc>
          <w:tcPr>
            <w:tcW w:w="2245" w:type="dxa"/>
          </w:tcPr>
          <w:p w14:paraId="3A4426CA" w14:textId="77777777" w:rsidR="00CA756E" w:rsidRPr="00CF346B" w:rsidRDefault="00CA756E" w:rsidP="00CA756E">
            <w:pPr>
              <w:rPr>
                <w:rFonts w:ascii="Times New Roman" w:hAnsi="Times New Roman" w:cs="Times New Roman"/>
                <w:sz w:val="18"/>
                <w:szCs w:val="18"/>
              </w:rPr>
            </w:pPr>
            <w:r w:rsidRPr="00CF346B">
              <w:rPr>
                <w:rFonts w:ascii="Times New Roman" w:hAnsi="Times New Roman" w:cs="Times New Roman"/>
                <w:sz w:val="18"/>
                <w:szCs w:val="18"/>
              </w:rPr>
              <w:t>Other</w:t>
            </w:r>
          </w:p>
        </w:tc>
        <w:tc>
          <w:tcPr>
            <w:tcW w:w="1183" w:type="dxa"/>
          </w:tcPr>
          <w:p w14:paraId="498D7984" w14:textId="4B65AD42"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2.26 (.80)**</w:t>
            </w:r>
          </w:p>
        </w:tc>
        <w:tc>
          <w:tcPr>
            <w:tcW w:w="1134" w:type="dxa"/>
          </w:tcPr>
          <w:p w14:paraId="537BA720"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1.01 (.73)</w:t>
            </w:r>
          </w:p>
        </w:tc>
        <w:tc>
          <w:tcPr>
            <w:tcW w:w="1134" w:type="dxa"/>
          </w:tcPr>
          <w:p w14:paraId="009CFD6E" w14:textId="53BA9364" w:rsidR="00CA756E" w:rsidRPr="00CF346B" w:rsidRDefault="0046303F" w:rsidP="00CA756E">
            <w:pPr>
              <w:jc w:val="right"/>
              <w:rPr>
                <w:rFonts w:ascii="Times New Roman" w:hAnsi="Times New Roman" w:cs="Times New Roman"/>
                <w:sz w:val="18"/>
                <w:szCs w:val="18"/>
              </w:rPr>
            </w:pPr>
            <w:r w:rsidRPr="00CF346B">
              <w:rPr>
                <w:rFonts w:ascii="Times New Roman" w:hAnsi="Times New Roman" w:cs="Times New Roman"/>
                <w:sz w:val="18"/>
                <w:szCs w:val="18"/>
              </w:rPr>
              <w:t>.37 (.98)</w:t>
            </w:r>
          </w:p>
        </w:tc>
        <w:tc>
          <w:tcPr>
            <w:tcW w:w="1134" w:type="dxa"/>
          </w:tcPr>
          <w:p w14:paraId="21B311C5"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-.20 (.85)</w:t>
            </w:r>
          </w:p>
        </w:tc>
        <w:tc>
          <w:tcPr>
            <w:tcW w:w="1121" w:type="dxa"/>
          </w:tcPr>
          <w:p w14:paraId="1992A80C" w14:textId="70BE5E1A" w:rsidR="00CA756E" w:rsidRPr="00CF346B" w:rsidRDefault="001515AE" w:rsidP="00CA756E">
            <w:pPr>
              <w:jc w:val="right"/>
              <w:rPr>
                <w:rFonts w:ascii="Times New Roman" w:hAnsi="Times New Roman" w:cs="Times New Roman"/>
                <w:sz w:val="18"/>
                <w:szCs w:val="18"/>
              </w:rPr>
            </w:pPr>
            <w:r w:rsidRPr="00CF346B">
              <w:rPr>
                <w:rFonts w:ascii="Times New Roman" w:hAnsi="Times New Roman" w:cs="Times New Roman"/>
                <w:sz w:val="18"/>
                <w:szCs w:val="18"/>
              </w:rPr>
              <w:t>.93 (.69)</w:t>
            </w:r>
          </w:p>
        </w:tc>
        <w:tc>
          <w:tcPr>
            <w:tcW w:w="1135" w:type="dxa"/>
          </w:tcPr>
          <w:p w14:paraId="2A458FEE"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.32 (.66)</w:t>
            </w:r>
          </w:p>
        </w:tc>
      </w:tr>
      <w:tr w:rsidR="00763257" w:rsidRPr="00CF346B" w14:paraId="1A55EF91" w14:textId="77777777" w:rsidTr="00561492">
        <w:tc>
          <w:tcPr>
            <w:tcW w:w="1842" w:type="dxa"/>
            <w:vMerge w:val="restart"/>
          </w:tcPr>
          <w:p w14:paraId="6813DE16" w14:textId="77777777" w:rsidR="00CA756E" w:rsidRPr="00CF346B" w:rsidRDefault="00CA756E" w:rsidP="00CA756E">
            <w:pPr>
              <w:rPr>
                <w:rFonts w:ascii="Times New Roman" w:hAnsi="Times New Roman" w:cs="Times New Roman"/>
                <w:sz w:val="18"/>
                <w:szCs w:val="18"/>
              </w:rPr>
            </w:pPr>
            <w:r w:rsidRPr="00CF346B">
              <w:rPr>
                <w:rFonts w:ascii="Times New Roman" w:hAnsi="Times New Roman" w:cs="Times New Roman"/>
                <w:sz w:val="18"/>
                <w:szCs w:val="18"/>
              </w:rPr>
              <w:t xml:space="preserve">Gender </w:t>
            </w:r>
          </w:p>
        </w:tc>
        <w:tc>
          <w:tcPr>
            <w:tcW w:w="2245" w:type="dxa"/>
          </w:tcPr>
          <w:p w14:paraId="5D3BE8AD" w14:textId="77777777" w:rsidR="00CA756E" w:rsidRPr="00CF346B" w:rsidRDefault="00CA756E" w:rsidP="00CA756E">
            <w:pPr>
              <w:rPr>
                <w:rFonts w:ascii="Times New Roman" w:hAnsi="Times New Roman" w:cs="Times New Roman"/>
                <w:sz w:val="18"/>
                <w:szCs w:val="18"/>
              </w:rPr>
            </w:pPr>
            <w:r w:rsidRPr="00CF346B">
              <w:rPr>
                <w:rFonts w:ascii="Times New Roman" w:hAnsi="Times New Roman" w:cs="Times New Roman"/>
                <w:sz w:val="18"/>
                <w:szCs w:val="18"/>
              </w:rPr>
              <w:t>Male (reference)</w:t>
            </w:r>
          </w:p>
        </w:tc>
        <w:tc>
          <w:tcPr>
            <w:tcW w:w="1183" w:type="dxa"/>
          </w:tcPr>
          <w:p w14:paraId="44141804" w14:textId="77777777" w:rsidR="00CA756E" w:rsidRPr="00CF346B" w:rsidRDefault="00CA756E" w:rsidP="00CA756E">
            <w:pPr>
              <w:jc w:val="right"/>
              <w:rPr>
                <w:rFonts w:ascii="Times New Roman" w:hAnsi="Times New Roman" w:cs="Times New Roman"/>
                <w:sz w:val="18"/>
                <w:szCs w:val="18"/>
              </w:rPr>
            </w:pPr>
          </w:p>
        </w:tc>
        <w:tc>
          <w:tcPr>
            <w:tcW w:w="1134" w:type="dxa"/>
          </w:tcPr>
          <w:p w14:paraId="51EA3CD3" w14:textId="77777777" w:rsidR="00CA756E" w:rsidRPr="00CF346B" w:rsidRDefault="00CA756E" w:rsidP="00CA756E">
            <w:pPr>
              <w:jc w:val="right"/>
              <w:rPr>
                <w:rFonts w:ascii="Times New Roman" w:hAnsi="Times New Roman" w:cs="Times New Roman"/>
                <w:sz w:val="18"/>
                <w:szCs w:val="18"/>
              </w:rPr>
            </w:pPr>
          </w:p>
        </w:tc>
        <w:tc>
          <w:tcPr>
            <w:tcW w:w="1134" w:type="dxa"/>
          </w:tcPr>
          <w:p w14:paraId="18F8B42E" w14:textId="77777777" w:rsidR="00CA756E" w:rsidRPr="00CF346B" w:rsidRDefault="00CA756E" w:rsidP="00CA756E">
            <w:pPr>
              <w:jc w:val="right"/>
              <w:rPr>
                <w:rFonts w:ascii="Times New Roman" w:hAnsi="Times New Roman" w:cs="Times New Roman"/>
                <w:sz w:val="18"/>
                <w:szCs w:val="18"/>
              </w:rPr>
            </w:pPr>
          </w:p>
        </w:tc>
        <w:tc>
          <w:tcPr>
            <w:tcW w:w="1134" w:type="dxa"/>
          </w:tcPr>
          <w:p w14:paraId="1824FB84" w14:textId="77777777" w:rsidR="00CA756E" w:rsidRPr="00CF346B" w:rsidRDefault="00CA756E" w:rsidP="00CA756E">
            <w:pPr>
              <w:jc w:val="right"/>
              <w:rPr>
                <w:rFonts w:ascii="Times New Roman" w:hAnsi="Times New Roman" w:cs="Times New Roman"/>
                <w:sz w:val="18"/>
                <w:szCs w:val="18"/>
              </w:rPr>
            </w:pPr>
          </w:p>
        </w:tc>
        <w:tc>
          <w:tcPr>
            <w:tcW w:w="1121" w:type="dxa"/>
          </w:tcPr>
          <w:p w14:paraId="5064458B" w14:textId="77777777" w:rsidR="00CA756E" w:rsidRPr="00CF346B" w:rsidRDefault="00CA756E" w:rsidP="00CA756E">
            <w:pPr>
              <w:jc w:val="right"/>
              <w:rPr>
                <w:rFonts w:ascii="Times New Roman" w:hAnsi="Times New Roman" w:cs="Times New Roman"/>
                <w:sz w:val="18"/>
                <w:szCs w:val="18"/>
              </w:rPr>
            </w:pPr>
          </w:p>
        </w:tc>
        <w:tc>
          <w:tcPr>
            <w:tcW w:w="1135" w:type="dxa"/>
          </w:tcPr>
          <w:p w14:paraId="31CCD6B7" w14:textId="77777777" w:rsidR="00CA756E" w:rsidRPr="00CF346B" w:rsidRDefault="00CA756E" w:rsidP="00CA756E">
            <w:pPr>
              <w:jc w:val="right"/>
              <w:rPr>
                <w:rFonts w:ascii="Times New Roman" w:hAnsi="Times New Roman" w:cs="Times New Roman"/>
                <w:sz w:val="18"/>
                <w:szCs w:val="18"/>
              </w:rPr>
            </w:pPr>
          </w:p>
        </w:tc>
      </w:tr>
      <w:tr w:rsidR="00763257" w:rsidRPr="00CF346B" w14:paraId="7791E8EC" w14:textId="77777777" w:rsidTr="00561492">
        <w:tc>
          <w:tcPr>
            <w:tcW w:w="1842" w:type="dxa"/>
            <w:vMerge/>
          </w:tcPr>
          <w:p w14:paraId="6DD45348" w14:textId="77777777" w:rsidR="00CA756E" w:rsidRPr="00CF346B" w:rsidRDefault="00CA756E" w:rsidP="00CA756E">
            <w:pPr>
              <w:rPr>
                <w:rFonts w:ascii="Times New Roman" w:hAnsi="Times New Roman" w:cs="Times New Roman"/>
                <w:sz w:val="18"/>
                <w:szCs w:val="18"/>
              </w:rPr>
            </w:pPr>
          </w:p>
        </w:tc>
        <w:tc>
          <w:tcPr>
            <w:tcW w:w="2245" w:type="dxa"/>
          </w:tcPr>
          <w:p w14:paraId="058BE78C" w14:textId="77777777" w:rsidR="00CA756E" w:rsidRPr="00CF346B" w:rsidRDefault="00CA756E" w:rsidP="00CA756E">
            <w:pPr>
              <w:rPr>
                <w:rFonts w:ascii="Times New Roman" w:hAnsi="Times New Roman" w:cs="Times New Roman"/>
                <w:sz w:val="18"/>
                <w:szCs w:val="18"/>
              </w:rPr>
            </w:pPr>
            <w:r w:rsidRPr="00CF346B">
              <w:rPr>
                <w:rFonts w:ascii="Times New Roman" w:hAnsi="Times New Roman" w:cs="Times New Roman"/>
                <w:sz w:val="18"/>
                <w:szCs w:val="18"/>
              </w:rPr>
              <w:t>Female</w:t>
            </w:r>
          </w:p>
        </w:tc>
        <w:tc>
          <w:tcPr>
            <w:tcW w:w="1183" w:type="dxa"/>
          </w:tcPr>
          <w:p w14:paraId="7381CA6E" w14:textId="76E23075"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1.32 (.99)</w:t>
            </w:r>
          </w:p>
        </w:tc>
        <w:tc>
          <w:tcPr>
            <w:tcW w:w="1134" w:type="dxa"/>
          </w:tcPr>
          <w:p w14:paraId="553FC7D5"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.62 (.57)</w:t>
            </w:r>
          </w:p>
        </w:tc>
        <w:tc>
          <w:tcPr>
            <w:tcW w:w="1134" w:type="dxa"/>
          </w:tcPr>
          <w:p w14:paraId="21609A4E" w14:textId="6BD916C5" w:rsidR="00CA756E" w:rsidRPr="00CF346B" w:rsidRDefault="0046303F" w:rsidP="00CA756E">
            <w:pPr>
              <w:jc w:val="right"/>
              <w:rPr>
                <w:rFonts w:ascii="Times New Roman" w:hAnsi="Times New Roman" w:cs="Times New Roman"/>
                <w:sz w:val="18"/>
                <w:szCs w:val="18"/>
              </w:rPr>
            </w:pPr>
            <w:r w:rsidRPr="00CF346B">
              <w:rPr>
                <w:rFonts w:ascii="Times New Roman" w:hAnsi="Times New Roman" w:cs="Times New Roman"/>
                <w:sz w:val="18"/>
                <w:szCs w:val="18"/>
              </w:rPr>
              <w:t>1.27 (.77)</w:t>
            </w:r>
          </w:p>
        </w:tc>
        <w:tc>
          <w:tcPr>
            <w:tcW w:w="1134" w:type="dxa"/>
          </w:tcPr>
          <w:p w14:paraId="120C6FE4"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1.15 (.61)</w:t>
            </w:r>
          </w:p>
        </w:tc>
        <w:tc>
          <w:tcPr>
            <w:tcW w:w="1121" w:type="dxa"/>
          </w:tcPr>
          <w:p w14:paraId="1AC66F24" w14:textId="39A3B1C2" w:rsidR="00CA756E" w:rsidRPr="00CF346B" w:rsidRDefault="001515AE" w:rsidP="00CA756E">
            <w:pPr>
              <w:jc w:val="right"/>
              <w:rPr>
                <w:rFonts w:ascii="Times New Roman" w:hAnsi="Times New Roman" w:cs="Times New Roman"/>
                <w:sz w:val="18"/>
                <w:szCs w:val="18"/>
              </w:rPr>
            </w:pPr>
            <w:r w:rsidRPr="00CF346B">
              <w:rPr>
                <w:rFonts w:ascii="Times New Roman" w:hAnsi="Times New Roman" w:cs="Times New Roman"/>
                <w:sz w:val="18"/>
                <w:szCs w:val="18"/>
              </w:rPr>
              <w:t>.13 (.43)</w:t>
            </w:r>
          </w:p>
        </w:tc>
        <w:tc>
          <w:tcPr>
            <w:tcW w:w="1135" w:type="dxa"/>
          </w:tcPr>
          <w:p w14:paraId="49A26F3A"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-15 (.39)</w:t>
            </w:r>
          </w:p>
        </w:tc>
      </w:tr>
      <w:tr w:rsidR="00763257" w:rsidRPr="00CF346B" w14:paraId="1641DF25" w14:textId="77777777" w:rsidTr="00561492">
        <w:tc>
          <w:tcPr>
            <w:tcW w:w="4087" w:type="dxa"/>
            <w:gridSpan w:val="2"/>
          </w:tcPr>
          <w:p w14:paraId="33A1924E" w14:textId="77777777" w:rsidR="00CA756E" w:rsidRPr="00CF346B" w:rsidRDefault="00CA756E" w:rsidP="00CA756E">
            <w:pPr>
              <w:rPr>
                <w:rFonts w:ascii="Times New Roman" w:hAnsi="Times New Roman" w:cs="Times New Roman"/>
                <w:sz w:val="18"/>
                <w:szCs w:val="18"/>
              </w:rPr>
            </w:pPr>
            <w:r w:rsidRPr="00CF346B">
              <w:rPr>
                <w:rFonts w:ascii="Times New Roman" w:hAnsi="Times New Roman" w:cs="Times New Roman"/>
                <w:sz w:val="18"/>
                <w:szCs w:val="18"/>
              </w:rPr>
              <w:t>Age (years)</w:t>
            </w:r>
          </w:p>
        </w:tc>
        <w:tc>
          <w:tcPr>
            <w:tcW w:w="1183" w:type="dxa"/>
          </w:tcPr>
          <w:p w14:paraId="594486D4" w14:textId="79ADE7DE"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-.03 (.02)</w:t>
            </w:r>
          </w:p>
        </w:tc>
        <w:tc>
          <w:tcPr>
            <w:tcW w:w="1134" w:type="dxa"/>
          </w:tcPr>
          <w:p w14:paraId="34F54E0E"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-.03 (.02)</w:t>
            </w:r>
          </w:p>
        </w:tc>
        <w:tc>
          <w:tcPr>
            <w:tcW w:w="1134" w:type="dxa"/>
          </w:tcPr>
          <w:p w14:paraId="06F73214" w14:textId="70D56EEA" w:rsidR="00CA756E" w:rsidRPr="00CF346B" w:rsidRDefault="0046303F" w:rsidP="00CA756E">
            <w:pPr>
              <w:jc w:val="right"/>
              <w:rPr>
                <w:rFonts w:ascii="Times New Roman" w:hAnsi="Times New Roman" w:cs="Times New Roman"/>
                <w:sz w:val="18"/>
                <w:szCs w:val="18"/>
              </w:rPr>
            </w:pPr>
            <w:r w:rsidRPr="00CF346B">
              <w:rPr>
                <w:rFonts w:ascii="Times New Roman" w:hAnsi="Times New Roman" w:cs="Times New Roman"/>
                <w:sz w:val="18"/>
                <w:szCs w:val="18"/>
              </w:rPr>
              <w:t>-.04 (.02)</w:t>
            </w:r>
            <w:r w:rsidR="001515AE" w:rsidRPr="00CF346B">
              <w:rPr>
                <w:rFonts w:ascii="Times New Roman" w:hAnsi="Times New Roman" w:cs="Times New Roman"/>
                <w:sz w:val="18"/>
                <w:szCs w:val="18"/>
              </w:rPr>
              <w:t>*</w:t>
            </w:r>
          </w:p>
        </w:tc>
        <w:tc>
          <w:tcPr>
            <w:tcW w:w="1134" w:type="dxa"/>
          </w:tcPr>
          <w:p w14:paraId="5448D71F"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-.04 (.01)**</w:t>
            </w:r>
          </w:p>
        </w:tc>
        <w:tc>
          <w:tcPr>
            <w:tcW w:w="1121" w:type="dxa"/>
          </w:tcPr>
          <w:p w14:paraId="67231E40" w14:textId="740A3E43" w:rsidR="00CA756E" w:rsidRPr="00CF346B" w:rsidRDefault="001515AE" w:rsidP="00CA756E">
            <w:pPr>
              <w:jc w:val="right"/>
              <w:rPr>
                <w:rFonts w:ascii="Times New Roman" w:hAnsi="Times New Roman" w:cs="Times New Roman"/>
                <w:sz w:val="18"/>
                <w:szCs w:val="18"/>
              </w:rPr>
            </w:pPr>
            <w:r w:rsidRPr="00CF346B">
              <w:rPr>
                <w:rFonts w:ascii="Times New Roman" w:hAnsi="Times New Roman" w:cs="Times New Roman"/>
                <w:sz w:val="18"/>
                <w:szCs w:val="18"/>
              </w:rPr>
              <w:t>.02 (.02)</w:t>
            </w:r>
          </w:p>
        </w:tc>
        <w:tc>
          <w:tcPr>
            <w:tcW w:w="1135" w:type="dxa"/>
          </w:tcPr>
          <w:p w14:paraId="494C7C1A"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.01 (.01)</w:t>
            </w:r>
          </w:p>
        </w:tc>
      </w:tr>
      <w:tr w:rsidR="00763257" w:rsidRPr="00CF346B" w14:paraId="3D364893" w14:textId="77777777" w:rsidTr="00561492">
        <w:tc>
          <w:tcPr>
            <w:tcW w:w="4087" w:type="dxa"/>
            <w:gridSpan w:val="2"/>
          </w:tcPr>
          <w:p w14:paraId="781A3EEB" w14:textId="77777777" w:rsidR="00CA756E" w:rsidRPr="00CF346B" w:rsidRDefault="00CA756E" w:rsidP="00CA756E">
            <w:pPr>
              <w:rPr>
                <w:rFonts w:ascii="Times New Roman" w:hAnsi="Times New Roman" w:cs="Times New Roman"/>
                <w:sz w:val="18"/>
                <w:szCs w:val="18"/>
              </w:rPr>
            </w:pPr>
            <w:r w:rsidRPr="00CF346B">
              <w:rPr>
                <w:rFonts w:ascii="Times New Roman" w:hAnsi="Times New Roman" w:cs="Times New Roman"/>
                <w:sz w:val="18"/>
                <w:szCs w:val="18"/>
              </w:rPr>
              <w:t>Exposure to COVID-19</w:t>
            </w:r>
          </w:p>
        </w:tc>
        <w:tc>
          <w:tcPr>
            <w:tcW w:w="1183" w:type="dxa"/>
          </w:tcPr>
          <w:p w14:paraId="0F7141EA" w14:textId="4AF2FC2A"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.17 (.16)</w:t>
            </w:r>
          </w:p>
        </w:tc>
        <w:tc>
          <w:tcPr>
            <w:tcW w:w="1134" w:type="dxa"/>
          </w:tcPr>
          <w:p w14:paraId="06FA54D3"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.15 (.12)</w:t>
            </w:r>
          </w:p>
        </w:tc>
        <w:tc>
          <w:tcPr>
            <w:tcW w:w="1134" w:type="dxa"/>
          </w:tcPr>
          <w:p w14:paraId="056BBBB7" w14:textId="470D094F" w:rsidR="00CA756E" w:rsidRPr="00CF346B" w:rsidRDefault="0046303F" w:rsidP="00CA756E">
            <w:pPr>
              <w:jc w:val="right"/>
              <w:rPr>
                <w:rFonts w:ascii="Times New Roman" w:hAnsi="Times New Roman" w:cs="Times New Roman"/>
                <w:sz w:val="18"/>
                <w:szCs w:val="18"/>
              </w:rPr>
            </w:pPr>
            <w:r w:rsidRPr="00CF346B">
              <w:rPr>
                <w:rFonts w:ascii="Times New Roman" w:hAnsi="Times New Roman" w:cs="Times New Roman"/>
                <w:sz w:val="18"/>
                <w:szCs w:val="18"/>
              </w:rPr>
              <w:t>.27 (.12)</w:t>
            </w:r>
            <w:r w:rsidR="001515AE" w:rsidRPr="00CF346B">
              <w:rPr>
                <w:rFonts w:ascii="Times New Roman" w:hAnsi="Times New Roman" w:cs="Times New Roman"/>
                <w:sz w:val="18"/>
                <w:szCs w:val="18"/>
              </w:rPr>
              <w:t>*</w:t>
            </w:r>
          </w:p>
        </w:tc>
        <w:tc>
          <w:tcPr>
            <w:tcW w:w="1134" w:type="dxa"/>
          </w:tcPr>
          <w:p w14:paraId="110D10C2"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.23 (.11)*</w:t>
            </w:r>
          </w:p>
        </w:tc>
        <w:tc>
          <w:tcPr>
            <w:tcW w:w="1121" w:type="dxa"/>
          </w:tcPr>
          <w:p w14:paraId="2585199D" w14:textId="76DE0DD7" w:rsidR="00CA756E" w:rsidRPr="00CF346B" w:rsidRDefault="001515AE" w:rsidP="00CA756E">
            <w:pPr>
              <w:jc w:val="right"/>
              <w:rPr>
                <w:rFonts w:ascii="Times New Roman" w:hAnsi="Times New Roman" w:cs="Times New Roman"/>
                <w:sz w:val="18"/>
                <w:szCs w:val="18"/>
              </w:rPr>
            </w:pPr>
            <w:r w:rsidRPr="00CF346B">
              <w:rPr>
                <w:rFonts w:ascii="Times New Roman" w:hAnsi="Times New Roman" w:cs="Times New Roman"/>
                <w:sz w:val="18"/>
                <w:szCs w:val="18"/>
              </w:rPr>
              <w:t>.24 (.11)</w:t>
            </w:r>
            <w:r w:rsidR="00763257" w:rsidRPr="00CF346B">
              <w:rPr>
                <w:rFonts w:ascii="Times New Roman" w:hAnsi="Times New Roman" w:cs="Times New Roman"/>
                <w:sz w:val="18"/>
                <w:szCs w:val="18"/>
              </w:rPr>
              <w:t>*</w:t>
            </w:r>
          </w:p>
        </w:tc>
        <w:tc>
          <w:tcPr>
            <w:tcW w:w="1135" w:type="dxa"/>
          </w:tcPr>
          <w:p w14:paraId="7E347340"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.21 (.10)*</w:t>
            </w:r>
          </w:p>
        </w:tc>
      </w:tr>
      <w:tr w:rsidR="00763257" w:rsidRPr="00CF346B" w14:paraId="60B7DB8E" w14:textId="77777777" w:rsidTr="00561492">
        <w:tc>
          <w:tcPr>
            <w:tcW w:w="4087" w:type="dxa"/>
            <w:gridSpan w:val="2"/>
          </w:tcPr>
          <w:p w14:paraId="668AFFA6" w14:textId="77777777" w:rsidR="00CA756E" w:rsidRPr="00CF346B" w:rsidRDefault="00CA756E" w:rsidP="00CA756E">
            <w:pPr>
              <w:rPr>
                <w:rFonts w:ascii="Times New Roman" w:hAnsi="Times New Roman" w:cs="Times New Roman"/>
                <w:sz w:val="18"/>
                <w:szCs w:val="18"/>
              </w:rPr>
            </w:pPr>
            <w:r w:rsidRPr="00CF346B">
              <w:rPr>
                <w:rFonts w:ascii="Times New Roman" w:hAnsi="Times New Roman" w:cs="Times New Roman"/>
                <w:sz w:val="18"/>
                <w:szCs w:val="18"/>
              </w:rPr>
              <w:t>Have at least one COVID-19 risk factor</w:t>
            </w:r>
          </w:p>
        </w:tc>
        <w:tc>
          <w:tcPr>
            <w:tcW w:w="1183" w:type="dxa"/>
          </w:tcPr>
          <w:p w14:paraId="76DEA28C" w14:textId="78E499E5"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.97 (.47)</w:t>
            </w:r>
            <w:r w:rsidR="0099636C" w:rsidRPr="00CF346B">
              <w:rPr>
                <w:rFonts w:ascii="Times New Roman" w:hAnsi="Times New Roman" w:cs="Times New Roman"/>
                <w:sz w:val="18"/>
                <w:szCs w:val="18"/>
              </w:rPr>
              <w:t>*</w:t>
            </w:r>
          </w:p>
        </w:tc>
        <w:tc>
          <w:tcPr>
            <w:tcW w:w="1134" w:type="dxa"/>
          </w:tcPr>
          <w:p w14:paraId="560EBFEE"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.60 (.38)</w:t>
            </w:r>
          </w:p>
        </w:tc>
        <w:tc>
          <w:tcPr>
            <w:tcW w:w="1134" w:type="dxa"/>
          </w:tcPr>
          <w:p w14:paraId="2828E124" w14:textId="5CCBF0F7" w:rsidR="00CA756E" w:rsidRPr="00CF346B" w:rsidRDefault="0046303F" w:rsidP="00CA756E">
            <w:pPr>
              <w:jc w:val="right"/>
              <w:rPr>
                <w:rFonts w:ascii="Times New Roman" w:hAnsi="Times New Roman" w:cs="Times New Roman"/>
                <w:sz w:val="18"/>
                <w:szCs w:val="18"/>
              </w:rPr>
            </w:pPr>
            <w:r w:rsidRPr="00CF346B">
              <w:rPr>
                <w:rFonts w:ascii="Times New Roman" w:hAnsi="Times New Roman" w:cs="Times New Roman"/>
                <w:sz w:val="18"/>
                <w:szCs w:val="18"/>
              </w:rPr>
              <w:t>.50 (.43)</w:t>
            </w:r>
          </w:p>
        </w:tc>
        <w:tc>
          <w:tcPr>
            <w:tcW w:w="1134" w:type="dxa"/>
          </w:tcPr>
          <w:p w14:paraId="4351F5A0"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.35 (.38)</w:t>
            </w:r>
          </w:p>
        </w:tc>
        <w:tc>
          <w:tcPr>
            <w:tcW w:w="1121" w:type="dxa"/>
          </w:tcPr>
          <w:p w14:paraId="146A1893" w14:textId="7E7338DE" w:rsidR="00CA756E" w:rsidRPr="00CF346B" w:rsidRDefault="001515AE" w:rsidP="00CA756E">
            <w:pPr>
              <w:jc w:val="right"/>
              <w:rPr>
                <w:rFonts w:ascii="Times New Roman" w:hAnsi="Times New Roman" w:cs="Times New Roman"/>
                <w:sz w:val="18"/>
                <w:szCs w:val="18"/>
              </w:rPr>
            </w:pPr>
            <w:r w:rsidRPr="00CF346B">
              <w:rPr>
                <w:rFonts w:ascii="Times New Roman" w:hAnsi="Times New Roman" w:cs="Times New Roman"/>
                <w:sz w:val="18"/>
                <w:szCs w:val="18"/>
              </w:rPr>
              <w:t>.45 (.35)</w:t>
            </w:r>
          </w:p>
        </w:tc>
        <w:tc>
          <w:tcPr>
            <w:tcW w:w="1135" w:type="dxa"/>
          </w:tcPr>
          <w:p w14:paraId="453D6E28"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.55 (.33)</w:t>
            </w:r>
          </w:p>
        </w:tc>
      </w:tr>
      <w:tr w:rsidR="00763257" w:rsidRPr="00CF346B" w14:paraId="6CB04A6F" w14:textId="77777777" w:rsidTr="00561492">
        <w:tc>
          <w:tcPr>
            <w:tcW w:w="4087" w:type="dxa"/>
            <w:gridSpan w:val="2"/>
          </w:tcPr>
          <w:p w14:paraId="086ECD6D" w14:textId="77777777" w:rsidR="00CA756E" w:rsidRPr="00CF346B" w:rsidRDefault="00CA756E" w:rsidP="00CA756E">
            <w:pPr>
              <w:rPr>
                <w:rFonts w:ascii="Times New Roman" w:hAnsi="Times New Roman" w:cs="Times New Roman"/>
                <w:sz w:val="18"/>
                <w:szCs w:val="18"/>
              </w:rPr>
            </w:pPr>
            <w:r w:rsidRPr="00CF346B">
              <w:rPr>
                <w:rFonts w:ascii="Times New Roman" w:hAnsi="Times New Roman" w:cs="Times New Roman"/>
                <w:sz w:val="18"/>
                <w:szCs w:val="18"/>
              </w:rPr>
              <w:t>Managed patients with COVID-19</w:t>
            </w:r>
          </w:p>
        </w:tc>
        <w:tc>
          <w:tcPr>
            <w:tcW w:w="1183" w:type="dxa"/>
          </w:tcPr>
          <w:p w14:paraId="23C29F25" w14:textId="7B3C353C"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.02 (.47)</w:t>
            </w:r>
          </w:p>
        </w:tc>
        <w:tc>
          <w:tcPr>
            <w:tcW w:w="1134" w:type="dxa"/>
          </w:tcPr>
          <w:p w14:paraId="7C601432"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.26 (.47)</w:t>
            </w:r>
          </w:p>
        </w:tc>
        <w:tc>
          <w:tcPr>
            <w:tcW w:w="1134" w:type="dxa"/>
          </w:tcPr>
          <w:p w14:paraId="7F127ADB" w14:textId="337CDA1F" w:rsidR="00CA756E" w:rsidRPr="00CF346B" w:rsidRDefault="0046303F" w:rsidP="00CA756E">
            <w:pPr>
              <w:jc w:val="right"/>
              <w:rPr>
                <w:rFonts w:ascii="Times New Roman" w:hAnsi="Times New Roman" w:cs="Times New Roman"/>
                <w:sz w:val="18"/>
                <w:szCs w:val="18"/>
              </w:rPr>
            </w:pPr>
            <w:r w:rsidRPr="00CF346B">
              <w:rPr>
                <w:rFonts w:ascii="Times New Roman" w:hAnsi="Times New Roman" w:cs="Times New Roman"/>
                <w:sz w:val="18"/>
                <w:szCs w:val="18"/>
              </w:rPr>
              <w:t>.11 (.49)</w:t>
            </w:r>
          </w:p>
        </w:tc>
        <w:tc>
          <w:tcPr>
            <w:tcW w:w="1134" w:type="dxa"/>
          </w:tcPr>
          <w:p w14:paraId="03000E69"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.37 (.45)</w:t>
            </w:r>
          </w:p>
        </w:tc>
        <w:tc>
          <w:tcPr>
            <w:tcW w:w="1121" w:type="dxa"/>
          </w:tcPr>
          <w:p w14:paraId="047674E3" w14:textId="72976039" w:rsidR="00CA756E" w:rsidRPr="00CF346B" w:rsidRDefault="001515AE" w:rsidP="00CA756E">
            <w:pPr>
              <w:jc w:val="right"/>
              <w:rPr>
                <w:rFonts w:ascii="Times New Roman" w:hAnsi="Times New Roman" w:cs="Times New Roman"/>
                <w:sz w:val="18"/>
                <w:szCs w:val="18"/>
              </w:rPr>
            </w:pPr>
            <w:r w:rsidRPr="00CF346B">
              <w:rPr>
                <w:rFonts w:ascii="Times New Roman" w:hAnsi="Times New Roman" w:cs="Times New Roman"/>
                <w:sz w:val="18"/>
                <w:szCs w:val="18"/>
              </w:rPr>
              <w:t>.66 (.41)</w:t>
            </w:r>
          </w:p>
        </w:tc>
        <w:tc>
          <w:tcPr>
            <w:tcW w:w="1135" w:type="dxa"/>
          </w:tcPr>
          <w:p w14:paraId="4F6EE767"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.76 (.39)</w:t>
            </w:r>
          </w:p>
        </w:tc>
      </w:tr>
      <w:tr w:rsidR="00763257" w:rsidRPr="00CF346B" w14:paraId="0F5AC5C1" w14:textId="77777777" w:rsidTr="00561492">
        <w:tc>
          <w:tcPr>
            <w:tcW w:w="4087" w:type="dxa"/>
            <w:gridSpan w:val="2"/>
          </w:tcPr>
          <w:p w14:paraId="4224735E" w14:textId="77777777" w:rsidR="00CA756E" w:rsidRPr="00CF346B" w:rsidRDefault="00CA756E" w:rsidP="00CA756E">
            <w:pPr>
              <w:rPr>
                <w:rFonts w:ascii="Times New Roman" w:hAnsi="Times New Roman" w:cs="Times New Roman"/>
                <w:sz w:val="18"/>
                <w:szCs w:val="18"/>
              </w:rPr>
            </w:pPr>
            <w:r w:rsidRPr="00CF346B">
              <w:rPr>
                <w:rFonts w:ascii="Times New Roman" w:hAnsi="Times New Roman" w:cs="Times New Roman"/>
                <w:sz w:val="18"/>
                <w:szCs w:val="18"/>
              </w:rPr>
              <w:t>Perceived effectiveness of communication regarding COVID-19</w:t>
            </w:r>
          </w:p>
        </w:tc>
        <w:tc>
          <w:tcPr>
            <w:tcW w:w="1183" w:type="dxa"/>
          </w:tcPr>
          <w:p w14:paraId="191A4CA7" w14:textId="1B5DCF40"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-.63 (.19)</w:t>
            </w:r>
            <w:r w:rsidR="0099636C" w:rsidRPr="00CF346B">
              <w:rPr>
                <w:rFonts w:ascii="Times New Roman" w:hAnsi="Times New Roman" w:cs="Times New Roman"/>
                <w:sz w:val="18"/>
                <w:szCs w:val="18"/>
              </w:rPr>
              <w:t>**</w:t>
            </w:r>
          </w:p>
        </w:tc>
        <w:tc>
          <w:tcPr>
            <w:tcW w:w="1134" w:type="dxa"/>
          </w:tcPr>
          <w:p w14:paraId="20FB5F96"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-.54 (.17)**</w:t>
            </w:r>
          </w:p>
        </w:tc>
        <w:tc>
          <w:tcPr>
            <w:tcW w:w="1134" w:type="dxa"/>
          </w:tcPr>
          <w:p w14:paraId="0F079F27" w14:textId="3C628915" w:rsidR="00CA756E" w:rsidRPr="00CF346B" w:rsidRDefault="0046303F" w:rsidP="00CA756E">
            <w:pPr>
              <w:jc w:val="right"/>
              <w:rPr>
                <w:rFonts w:ascii="Times New Roman" w:hAnsi="Times New Roman" w:cs="Times New Roman"/>
                <w:sz w:val="18"/>
                <w:szCs w:val="18"/>
              </w:rPr>
            </w:pPr>
            <w:r w:rsidRPr="00CF346B">
              <w:rPr>
                <w:rFonts w:ascii="Times New Roman" w:hAnsi="Times New Roman" w:cs="Times New Roman"/>
                <w:sz w:val="18"/>
                <w:szCs w:val="18"/>
              </w:rPr>
              <w:t>-.54 (.17)</w:t>
            </w:r>
            <w:r w:rsidR="001515AE" w:rsidRPr="00CF346B">
              <w:rPr>
                <w:rFonts w:ascii="Times New Roman" w:hAnsi="Times New Roman" w:cs="Times New Roman"/>
                <w:sz w:val="18"/>
                <w:szCs w:val="18"/>
              </w:rPr>
              <w:t>**</w:t>
            </w:r>
          </w:p>
        </w:tc>
        <w:tc>
          <w:tcPr>
            <w:tcW w:w="1134" w:type="dxa"/>
          </w:tcPr>
          <w:p w14:paraId="32714BDF"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-.46 (.15)**</w:t>
            </w:r>
          </w:p>
        </w:tc>
        <w:tc>
          <w:tcPr>
            <w:tcW w:w="1121" w:type="dxa"/>
          </w:tcPr>
          <w:p w14:paraId="0DC8CF79" w14:textId="2523B3C4" w:rsidR="00CA756E" w:rsidRPr="00CF346B" w:rsidRDefault="001515AE" w:rsidP="00CA756E">
            <w:pPr>
              <w:jc w:val="right"/>
              <w:rPr>
                <w:rFonts w:ascii="Times New Roman" w:hAnsi="Times New Roman" w:cs="Times New Roman"/>
                <w:sz w:val="18"/>
                <w:szCs w:val="18"/>
              </w:rPr>
            </w:pPr>
            <w:r w:rsidRPr="00CF346B">
              <w:rPr>
                <w:rFonts w:ascii="Times New Roman" w:hAnsi="Times New Roman" w:cs="Times New Roman"/>
                <w:sz w:val="18"/>
                <w:szCs w:val="18"/>
              </w:rPr>
              <w:t>-.45 (.15)</w:t>
            </w:r>
            <w:r w:rsidR="00763257" w:rsidRPr="00CF346B">
              <w:rPr>
                <w:rFonts w:ascii="Times New Roman" w:hAnsi="Times New Roman" w:cs="Times New Roman"/>
                <w:sz w:val="18"/>
                <w:szCs w:val="18"/>
              </w:rPr>
              <w:t>**</w:t>
            </w:r>
          </w:p>
        </w:tc>
        <w:tc>
          <w:tcPr>
            <w:tcW w:w="1135" w:type="dxa"/>
          </w:tcPr>
          <w:p w14:paraId="6BCC1551"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-.45 (.14)**</w:t>
            </w:r>
          </w:p>
        </w:tc>
      </w:tr>
      <w:tr w:rsidR="00763257" w:rsidRPr="00CF346B" w14:paraId="653B5764" w14:textId="77777777" w:rsidTr="00561492">
        <w:tc>
          <w:tcPr>
            <w:tcW w:w="4087" w:type="dxa"/>
            <w:gridSpan w:val="2"/>
          </w:tcPr>
          <w:p w14:paraId="2861445F" w14:textId="77777777" w:rsidR="00CA756E" w:rsidRPr="00CF346B" w:rsidRDefault="00CA756E" w:rsidP="00CA756E">
            <w:pPr>
              <w:rPr>
                <w:rFonts w:ascii="Times New Roman" w:hAnsi="Times New Roman" w:cs="Times New Roman"/>
                <w:sz w:val="18"/>
                <w:szCs w:val="18"/>
              </w:rPr>
            </w:pPr>
            <w:r w:rsidRPr="00CF346B">
              <w:rPr>
                <w:rFonts w:ascii="Times New Roman" w:hAnsi="Times New Roman" w:cs="Times New Roman"/>
                <w:sz w:val="18"/>
                <w:szCs w:val="18"/>
              </w:rPr>
              <w:t>If asked to consider being redeployed</w:t>
            </w:r>
          </w:p>
        </w:tc>
        <w:tc>
          <w:tcPr>
            <w:tcW w:w="1183" w:type="dxa"/>
          </w:tcPr>
          <w:p w14:paraId="37496191" w14:textId="305A0083"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-.11 (.44)</w:t>
            </w:r>
          </w:p>
        </w:tc>
        <w:tc>
          <w:tcPr>
            <w:tcW w:w="1134" w:type="dxa"/>
          </w:tcPr>
          <w:p w14:paraId="1530DC15"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-.11 (.42)</w:t>
            </w:r>
          </w:p>
        </w:tc>
        <w:tc>
          <w:tcPr>
            <w:tcW w:w="1134" w:type="dxa"/>
          </w:tcPr>
          <w:p w14:paraId="261BD41A" w14:textId="0B33B158" w:rsidR="00CA756E" w:rsidRPr="00CF346B" w:rsidRDefault="0046303F" w:rsidP="00CA756E">
            <w:pPr>
              <w:jc w:val="right"/>
              <w:rPr>
                <w:rFonts w:ascii="Times New Roman" w:hAnsi="Times New Roman" w:cs="Times New Roman"/>
                <w:sz w:val="18"/>
                <w:szCs w:val="18"/>
              </w:rPr>
            </w:pPr>
            <w:r w:rsidRPr="00CF346B">
              <w:rPr>
                <w:rFonts w:ascii="Times New Roman" w:hAnsi="Times New Roman" w:cs="Times New Roman"/>
                <w:sz w:val="18"/>
                <w:szCs w:val="18"/>
              </w:rPr>
              <w:t>.08 (.37)</w:t>
            </w:r>
          </w:p>
        </w:tc>
        <w:tc>
          <w:tcPr>
            <w:tcW w:w="1134" w:type="dxa"/>
          </w:tcPr>
          <w:p w14:paraId="14A49FC5"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.05 (.35)</w:t>
            </w:r>
          </w:p>
        </w:tc>
        <w:tc>
          <w:tcPr>
            <w:tcW w:w="1121" w:type="dxa"/>
          </w:tcPr>
          <w:p w14:paraId="2175B605" w14:textId="2B9AFE24" w:rsidR="00CA756E" w:rsidRPr="00CF346B" w:rsidRDefault="001515AE" w:rsidP="00CA756E">
            <w:pPr>
              <w:jc w:val="right"/>
              <w:rPr>
                <w:rFonts w:ascii="Times New Roman" w:hAnsi="Times New Roman" w:cs="Times New Roman"/>
                <w:sz w:val="18"/>
                <w:szCs w:val="18"/>
              </w:rPr>
            </w:pPr>
            <w:r w:rsidRPr="00CF346B">
              <w:rPr>
                <w:rFonts w:ascii="Times New Roman" w:hAnsi="Times New Roman" w:cs="Times New Roman"/>
                <w:sz w:val="18"/>
                <w:szCs w:val="18"/>
              </w:rPr>
              <w:t>-.01 (.34)</w:t>
            </w:r>
          </w:p>
        </w:tc>
        <w:tc>
          <w:tcPr>
            <w:tcW w:w="1135" w:type="dxa"/>
          </w:tcPr>
          <w:p w14:paraId="3BD493EA"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.01 (.34)</w:t>
            </w:r>
          </w:p>
        </w:tc>
      </w:tr>
      <w:tr w:rsidR="00CA756E" w:rsidRPr="00CF346B" w14:paraId="09F13432" w14:textId="77777777" w:rsidTr="00561492">
        <w:tc>
          <w:tcPr>
            <w:tcW w:w="4087" w:type="dxa"/>
            <w:gridSpan w:val="2"/>
          </w:tcPr>
          <w:p w14:paraId="309479EF" w14:textId="77777777" w:rsidR="00CA756E" w:rsidRPr="00CF346B" w:rsidRDefault="00CA756E" w:rsidP="00CA756E">
            <w:pPr>
              <w:rPr>
                <w:rFonts w:ascii="Times New Roman" w:hAnsi="Times New Roman" w:cs="Times New Roman"/>
                <w:sz w:val="18"/>
                <w:szCs w:val="18"/>
              </w:rPr>
            </w:pPr>
            <w:r w:rsidRPr="00CF346B">
              <w:rPr>
                <w:rFonts w:ascii="Times New Roman" w:hAnsi="Times New Roman" w:cs="Times New Roman"/>
                <w:sz w:val="18"/>
                <w:szCs w:val="18"/>
              </w:rPr>
              <w:t>If team supports were available</w:t>
            </w:r>
          </w:p>
        </w:tc>
        <w:tc>
          <w:tcPr>
            <w:tcW w:w="1183" w:type="dxa"/>
          </w:tcPr>
          <w:p w14:paraId="3E318BD8" w14:textId="30BAA459"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.36 (.59)</w:t>
            </w:r>
          </w:p>
        </w:tc>
        <w:tc>
          <w:tcPr>
            <w:tcW w:w="1134" w:type="dxa"/>
          </w:tcPr>
          <w:p w14:paraId="0DCEB12B"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.41 (.53)</w:t>
            </w:r>
          </w:p>
        </w:tc>
        <w:tc>
          <w:tcPr>
            <w:tcW w:w="1134" w:type="dxa"/>
          </w:tcPr>
          <w:p w14:paraId="46DAE1DE" w14:textId="65679EBB" w:rsidR="00CA756E" w:rsidRPr="00CF346B" w:rsidRDefault="0046303F" w:rsidP="00CA756E">
            <w:pPr>
              <w:jc w:val="right"/>
              <w:rPr>
                <w:rFonts w:ascii="Times New Roman" w:hAnsi="Times New Roman" w:cs="Times New Roman"/>
                <w:sz w:val="18"/>
                <w:szCs w:val="18"/>
              </w:rPr>
            </w:pPr>
            <w:r w:rsidRPr="00CF346B">
              <w:rPr>
                <w:rFonts w:ascii="Times New Roman" w:hAnsi="Times New Roman" w:cs="Times New Roman"/>
                <w:sz w:val="18"/>
                <w:szCs w:val="18"/>
              </w:rPr>
              <w:t>.71 (.53)</w:t>
            </w:r>
          </w:p>
        </w:tc>
        <w:tc>
          <w:tcPr>
            <w:tcW w:w="1134" w:type="dxa"/>
          </w:tcPr>
          <w:p w14:paraId="5617D784"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.62 (.48)</w:t>
            </w:r>
          </w:p>
        </w:tc>
        <w:tc>
          <w:tcPr>
            <w:tcW w:w="1121" w:type="dxa"/>
          </w:tcPr>
          <w:p w14:paraId="6A4A3ED0" w14:textId="1C0A08CC" w:rsidR="00CA756E" w:rsidRPr="00CF346B" w:rsidRDefault="001515AE" w:rsidP="00CA756E">
            <w:pPr>
              <w:jc w:val="right"/>
              <w:rPr>
                <w:rFonts w:ascii="Times New Roman" w:hAnsi="Times New Roman" w:cs="Times New Roman"/>
                <w:sz w:val="18"/>
                <w:szCs w:val="18"/>
              </w:rPr>
            </w:pPr>
            <w:r w:rsidRPr="00CF346B">
              <w:rPr>
                <w:rFonts w:ascii="Times New Roman" w:hAnsi="Times New Roman" w:cs="Times New Roman"/>
                <w:sz w:val="18"/>
                <w:szCs w:val="18"/>
              </w:rPr>
              <w:t>.55 (.47)</w:t>
            </w:r>
          </w:p>
        </w:tc>
        <w:tc>
          <w:tcPr>
            <w:tcW w:w="1135" w:type="dxa"/>
          </w:tcPr>
          <w:p w14:paraId="3D58924C"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.58 (.44)</w:t>
            </w:r>
          </w:p>
        </w:tc>
      </w:tr>
      <w:tr w:rsidR="00CA756E" w:rsidRPr="00CF346B" w14:paraId="7EE11DBD" w14:textId="77777777" w:rsidTr="00561492">
        <w:tc>
          <w:tcPr>
            <w:tcW w:w="4087" w:type="dxa"/>
            <w:gridSpan w:val="2"/>
          </w:tcPr>
          <w:p w14:paraId="056C19B1" w14:textId="77777777" w:rsidR="00CA756E" w:rsidRPr="00CF346B" w:rsidRDefault="00CA756E" w:rsidP="00CA756E">
            <w:pPr>
              <w:rPr>
                <w:rFonts w:ascii="Times New Roman" w:hAnsi="Times New Roman" w:cs="Times New Roman"/>
                <w:sz w:val="18"/>
                <w:szCs w:val="18"/>
              </w:rPr>
            </w:pPr>
            <w:r w:rsidRPr="00CF346B">
              <w:rPr>
                <w:rFonts w:ascii="Times New Roman" w:hAnsi="Times New Roman" w:cs="Times New Roman"/>
                <w:sz w:val="18"/>
                <w:szCs w:val="18"/>
              </w:rPr>
              <w:t>If used staff wellbeing supports</w:t>
            </w:r>
          </w:p>
        </w:tc>
        <w:tc>
          <w:tcPr>
            <w:tcW w:w="1183" w:type="dxa"/>
          </w:tcPr>
          <w:p w14:paraId="7FE1F4BB" w14:textId="76069F4D"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-.86 (.69)</w:t>
            </w:r>
          </w:p>
        </w:tc>
        <w:tc>
          <w:tcPr>
            <w:tcW w:w="1134" w:type="dxa"/>
          </w:tcPr>
          <w:p w14:paraId="1A76B2C1"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-.59 (.59)</w:t>
            </w:r>
          </w:p>
        </w:tc>
        <w:tc>
          <w:tcPr>
            <w:tcW w:w="1134" w:type="dxa"/>
          </w:tcPr>
          <w:p w14:paraId="61604A85" w14:textId="7C05C3B5" w:rsidR="00CA756E" w:rsidRPr="00CF346B" w:rsidRDefault="0046303F" w:rsidP="00CA756E">
            <w:pPr>
              <w:jc w:val="right"/>
              <w:rPr>
                <w:rFonts w:ascii="Times New Roman" w:hAnsi="Times New Roman" w:cs="Times New Roman"/>
                <w:sz w:val="18"/>
                <w:szCs w:val="18"/>
              </w:rPr>
            </w:pPr>
            <w:r w:rsidRPr="00CF346B">
              <w:rPr>
                <w:rFonts w:ascii="Times New Roman" w:hAnsi="Times New Roman" w:cs="Times New Roman"/>
                <w:sz w:val="18"/>
                <w:szCs w:val="18"/>
              </w:rPr>
              <w:t>-.52 (.71)</w:t>
            </w:r>
          </w:p>
        </w:tc>
        <w:tc>
          <w:tcPr>
            <w:tcW w:w="1134" w:type="dxa"/>
          </w:tcPr>
          <w:p w14:paraId="4617C162"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-.36 (.72)</w:t>
            </w:r>
          </w:p>
        </w:tc>
        <w:tc>
          <w:tcPr>
            <w:tcW w:w="1121" w:type="dxa"/>
          </w:tcPr>
          <w:p w14:paraId="1C24E863" w14:textId="27A8FE03" w:rsidR="00CA756E" w:rsidRPr="00CF346B" w:rsidRDefault="001515AE" w:rsidP="00CA756E">
            <w:pPr>
              <w:jc w:val="right"/>
              <w:rPr>
                <w:rFonts w:ascii="Times New Roman" w:hAnsi="Times New Roman" w:cs="Times New Roman"/>
                <w:sz w:val="18"/>
                <w:szCs w:val="18"/>
              </w:rPr>
            </w:pPr>
            <w:r w:rsidRPr="00CF346B">
              <w:rPr>
                <w:rFonts w:ascii="Times New Roman" w:hAnsi="Times New Roman" w:cs="Times New Roman"/>
                <w:sz w:val="18"/>
                <w:szCs w:val="18"/>
              </w:rPr>
              <w:t>-.57 (.53)</w:t>
            </w:r>
          </w:p>
        </w:tc>
        <w:tc>
          <w:tcPr>
            <w:tcW w:w="1135" w:type="dxa"/>
          </w:tcPr>
          <w:p w14:paraId="4EF3ED3D"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-.63 (.50)</w:t>
            </w:r>
          </w:p>
        </w:tc>
      </w:tr>
      <w:tr w:rsidR="00CA756E" w:rsidRPr="00CF346B" w14:paraId="1D2D3CE8" w14:textId="77777777" w:rsidTr="00561492">
        <w:tc>
          <w:tcPr>
            <w:tcW w:w="4087" w:type="dxa"/>
            <w:gridSpan w:val="2"/>
          </w:tcPr>
          <w:p w14:paraId="1D3EE109" w14:textId="77777777" w:rsidR="00CA756E" w:rsidRPr="00CF346B" w:rsidRDefault="00CA756E" w:rsidP="00CA756E">
            <w:pPr>
              <w:rPr>
                <w:rFonts w:ascii="Times New Roman" w:hAnsi="Times New Roman" w:cs="Times New Roman"/>
                <w:sz w:val="18"/>
                <w:szCs w:val="18"/>
              </w:rPr>
            </w:pPr>
            <w:r w:rsidRPr="00CF346B">
              <w:rPr>
                <w:rFonts w:ascii="Times New Roman" w:hAnsi="Times New Roman" w:cs="Times New Roman"/>
                <w:sz w:val="18"/>
                <w:szCs w:val="18"/>
              </w:rPr>
              <w:t>Number of team support available</w:t>
            </w:r>
          </w:p>
        </w:tc>
        <w:tc>
          <w:tcPr>
            <w:tcW w:w="1183" w:type="dxa"/>
          </w:tcPr>
          <w:p w14:paraId="485EE0D9" w14:textId="46448564"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-.21 (.33)</w:t>
            </w:r>
          </w:p>
        </w:tc>
        <w:tc>
          <w:tcPr>
            <w:tcW w:w="1134" w:type="dxa"/>
          </w:tcPr>
          <w:p w14:paraId="7AE4CCE7"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-.25 (.30)</w:t>
            </w:r>
          </w:p>
        </w:tc>
        <w:tc>
          <w:tcPr>
            <w:tcW w:w="1134" w:type="dxa"/>
          </w:tcPr>
          <w:p w14:paraId="2AC9D526" w14:textId="2B31BF39" w:rsidR="00CA756E" w:rsidRPr="00CF346B" w:rsidRDefault="0046303F" w:rsidP="00CA756E">
            <w:pPr>
              <w:jc w:val="right"/>
              <w:rPr>
                <w:rFonts w:ascii="Times New Roman" w:hAnsi="Times New Roman" w:cs="Times New Roman"/>
                <w:sz w:val="18"/>
                <w:szCs w:val="18"/>
              </w:rPr>
            </w:pPr>
            <w:r w:rsidRPr="00CF346B">
              <w:rPr>
                <w:rFonts w:ascii="Times New Roman" w:hAnsi="Times New Roman" w:cs="Times New Roman"/>
                <w:sz w:val="18"/>
                <w:szCs w:val="18"/>
              </w:rPr>
              <w:t>-.65 (.27)</w:t>
            </w:r>
            <w:r w:rsidR="001515AE" w:rsidRPr="00CF346B">
              <w:rPr>
                <w:rFonts w:ascii="Times New Roman" w:hAnsi="Times New Roman" w:cs="Times New Roman"/>
                <w:sz w:val="18"/>
                <w:szCs w:val="18"/>
              </w:rPr>
              <w:t>*</w:t>
            </w:r>
          </w:p>
        </w:tc>
        <w:tc>
          <w:tcPr>
            <w:tcW w:w="1134" w:type="dxa"/>
          </w:tcPr>
          <w:p w14:paraId="1C02DB7D"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-.60 (.24)*</w:t>
            </w:r>
          </w:p>
        </w:tc>
        <w:tc>
          <w:tcPr>
            <w:tcW w:w="1121" w:type="dxa"/>
          </w:tcPr>
          <w:p w14:paraId="1FF47277" w14:textId="65B42298" w:rsidR="00CA756E" w:rsidRPr="00CF346B" w:rsidRDefault="001515AE" w:rsidP="00CA756E">
            <w:pPr>
              <w:jc w:val="right"/>
              <w:rPr>
                <w:rFonts w:ascii="Times New Roman" w:hAnsi="Times New Roman" w:cs="Times New Roman"/>
                <w:sz w:val="18"/>
                <w:szCs w:val="18"/>
              </w:rPr>
            </w:pPr>
            <w:r w:rsidRPr="00CF346B">
              <w:rPr>
                <w:rFonts w:ascii="Times New Roman" w:hAnsi="Times New Roman" w:cs="Times New Roman"/>
                <w:sz w:val="18"/>
                <w:szCs w:val="18"/>
              </w:rPr>
              <w:t>-.52 (.24)</w:t>
            </w:r>
            <w:r w:rsidR="00763257" w:rsidRPr="00CF346B">
              <w:rPr>
                <w:rFonts w:ascii="Times New Roman" w:hAnsi="Times New Roman" w:cs="Times New Roman"/>
                <w:sz w:val="18"/>
                <w:szCs w:val="18"/>
              </w:rPr>
              <w:t>*</w:t>
            </w:r>
          </w:p>
        </w:tc>
        <w:tc>
          <w:tcPr>
            <w:tcW w:w="1135" w:type="dxa"/>
          </w:tcPr>
          <w:p w14:paraId="7FD80463"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-.50 (.24)*</w:t>
            </w:r>
          </w:p>
        </w:tc>
      </w:tr>
      <w:tr w:rsidR="00CA756E" w:rsidRPr="00CF346B" w14:paraId="052053ED" w14:textId="77777777" w:rsidTr="00561492">
        <w:tc>
          <w:tcPr>
            <w:tcW w:w="4087" w:type="dxa"/>
            <w:gridSpan w:val="2"/>
          </w:tcPr>
          <w:p w14:paraId="6B865C55" w14:textId="77777777" w:rsidR="00CA756E" w:rsidRPr="00CF346B" w:rsidRDefault="00CA756E" w:rsidP="00CA756E">
            <w:pPr>
              <w:rPr>
                <w:rFonts w:ascii="Times New Roman" w:hAnsi="Times New Roman" w:cs="Times New Roman"/>
                <w:sz w:val="18"/>
                <w:szCs w:val="18"/>
              </w:rPr>
            </w:pPr>
            <w:r w:rsidRPr="00CF346B">
              <w:rPr>
                <w:rFonts w:ascii="Times New Roman" w:hAnsi="Times New Roman" w:cs="Times New Roman"/>
                <w:sz w:val="18"/>
                <w:szCs w:val="18"/>
              </w:rPr>
              <w:t>Number of staff wellbeing supports used</w:t>
            </w:r>
          </w:p>
        </w:tc>
        <w:tc>
          <w:tcPr>
            <w:tcW w:w="1183" w:type="dxa"/>
          </w:tcPr>
          <w:p w14:paraId="043BA67C" w14:textId="2BD7435F"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.51 (.30)</w:t>
            </w:r>
          </w:p>
        </w:tc>
        <w:tc>
          <w:tcPr>
            <w:tcW w:w="1134" w:type="dxa"/>
          </w:tcPr>
          <w:p w14:paraId="7F6EA0A2"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.39 (.26)</w:t>
            </w:r>
          </w:p>
        </w:tc>
        <w:tc>
          <w:tcPr>
            <w:tcW w:w="1134" w:type="dxa"/>
          </w:tcPr>
          <w:p w14:paraId="1BE58167" w14:textId="3C6A72A6" w:rsidR="00CA756E" w:rsidRPr="00CF346B" w:rsidRDefault="0046303F" w:rsidP="00CA756E">
            <w:pPr>
              <w:jc w:val="right"/>
              <w:rPr>
                <w:rFonts w:ascii="Times New Roman" w:hAnsi="Times New Roman" w:cs="Times New Roman"/>
                <w:sz w:val="18"/>
                <w:szCs w:val="18"/>
              </w:rPr>
            </w:pPr>
            <w:r w:rsidRPr="00CF346B">
              <w:rPr>
                <w:rFonts w:ascii="Times New Roman" w:hAnsi="Times New Roman" w:cs="Times New Roman"/>
                <w:sz w:val="18"/>
                <w:szCs w:val="18"/>
              </w:rPr>
              <w:t>.69 (.40)</w:t>
            </w:r>
          </w:p>
        </w:tc>
        <w:tc>
          <w:tcPr>
            <w:tcW w:w="1134" w:type="dxa"/>
          </w:tcPr>
          <w:p w14:paraId="4EA20776"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.53 (.42)</w:t>
            </w:r>
          </w:p>
        </w:tc>
        <w:tc>
          <w:tcPr>
            <w:tcW w:w="1121" w:type="dxa"/>
          </w:tcPr>
          <w:p w14:paraId="13954FA2" w14:textId="78BF657A" w:rsidR="00CA756E" w:rsidRPr="00CF346B" w:rsidRDefault="001515AE" w:rsidP="00CA756E">
            <w:pPr>
              <w:jc w:val="right"/>
              <w:rPr>
                <w:rFonts w:ascii="Times New Roman" w:hAnsi="Times New Roman" w:cs="Times New Roman"/>
                <w:sz w:val="18"/>
                <w:szCs w:val="18"/>
              </w:rPr>
            </w:pPr>
            <w:r w:rsidRPr="00CF346B">
              <w:rPr>
                <w:rFonts w:ascii="Times New Roman" w:hAnsi="Times New Roman" w:cs="Times New Roman"/>
                <w:sz w:val="18"/>
                <w:szCs w:val="18"/>
              </w:rPr>
              <w:t>.61 (.24)</w:t>
            </w:r>
            <w:r w:rsidR="00763257" w:rsidRPr="00CF346B">
              <w:rPr>
                <w:rFonts w:ascii="Times New Roman" w:hAnsi="Times New Roman" w:cs="Times New Roman"/>
                <w:sz w:val="18"/>
                <w:szCs w:val="18"/>
              </w:rPr>
              <w:t>**</w:t>
            </w:r>
          </w:p>
        </w:tc>
        <w:tc>
          <w:tcPr>
            <w:tcW w:w="1135" w:type="dxa"/>
          </w:tcPr>
          <w:p w14:paraId="621CC78D" w14:textId="77777777" w:rsidR="00CA756E" w:rsidRPr="00CF346B" w:rsidRDefault="00CA756E" w:rsidP="00CA756E">
            <w:pPr>
              <w:jc w:val="right"/>
              <w:rPr>
                <w:rFonts w:ascii="Times New Roman" w:hAnsi="Times New Roman" w:cs="Times New Roman"/>
                <w:sz w:val="18"/>
                <w:szCs w:val="18"/>
              </w:rPr>
            </w:pPr>
            <w:r w:rsidRPr="00CF346B">
              <w:rPr>
                <w:rFonts w:ascii="Times New Roman" w:hAnsi="Times New Roman" w:cs="Times New Roman"/>
                <w:sz w:val="18"/>
                <w:szCs w:val="18"/>
              </w:rPr>
              <w:t>.60 (.23)**</w:t>
            </w:r>
          </w:p>
        </w:tc>
      </w:tr>
    </w:tbl>
    <w:p w14:paraId="2BB6C2D2" w14:textId="77777777" w:rsidR="00CA756E" w:rsidRPr="00550B9F" w:rsidRDefault="00CA756E" w:rsidP="00CA756E">
      <w:pPr>
        <w:rPr>
          <w:rFonts w:ascii="Times New Roman" w:hAnsi="Times New Roman" w:cs="Times New Roman"/>
        </w:rPr>
      </w:pPr>
      <w:r w:rsidRPr="00CF346B">
        <w:rPr>
          <w:rFonts w:ascii="Times New Roman" w:hAnsi="Times New Roman" w:cs="Times New Roman"/>
        </w:rPr>
        <w:t>*</w:t>
      </w:r>
      <w:r w:rsidRPr="00CF346B">
        <w:rPr>
          <w:rFonts w:ascii="Times New Roman" w:hAnsi="Times New Roman" w:cs="Times New Roman"/>
          <w:i/>
        </w:rPr>
        <w:t xml:space="preserve">p </w:t>
      </w:r>
      <w:r w:rsidRPr="00CF346B">
        <w:rPr>
          <w:rFonts w:ascii="Times New Roman" w:hAnsi="Times New Roman" w:cs="Times New Roman"/>
        </w:rPr>
        <w:t>&lt; .05; **</w:t>
      </w:r>
      <w:r w:rsidRPr="00CF346B">
        <w:rPr>
          <w:rFonts w:ascii="Times New Roman" w:hAnsi="Times New Roman" w:cs="Times New Roman"/>
          <w:i/>
        </w:rPr>
        <w:t xml:space="preserve">p </w:t>
      </w:r>
      <w:r w:rsidRPr="00CF346B">
        <w:rPr>
          <w:rFonts w:ascii="Times New Roman" w:hAnsi="Times New Roman" w:cs="Times New Roman"/>
        </w:rPr>
        <w:t>&lt; .01; ***</w:t>
      </w:r>
      <w:r w:rsidRPr="00CF346B">
        <w:rPr>
          <w:rFonts w:ascii="Times New Roman" w:hAnsi="Times New Roman" w:cs="Times New Roman"/>
          <w:i/>
        </w:rPr>
        <w:t xml:space="preserve">p </w:t>
      </w:r>
      <w:r w:rsidRPr="00CF346B">
        <w:rPr>
          <w:rFonts w:ascii="Times New Roman" w:hAnsi="Times New Roman" w:cs="Times New Roman"/>
        </w:rPr>
        <w:t>&lt; .001; Block 1 = Personal and demographics factors; Block 2 = Organisational factors; Block 3 = Supports</w:t>
      </w:r>
    </w:p>
    <w:p w14:paraId="23824CA4" w14:textId="77777777" w:rsidR="00AC0907" w:rsidRDefault="00AC0907"/>
    <w:sectPr w:rsidR="00AC0907" w:rsidSect="007632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56A"/>
    <w:rsid w:val="000D4409"/>
    <w:rsid w:val="0012465E"/>
    <w:rsid w:val="001515AE"/>
    <w:rsid w:val="002E029D"/>
    <w:rsid w:val="003335EC"/>
    <w:rsid w:val="0035692E"/>
    <w:rsid w:val="0046303F"/>
    <w:rsid w:val="00561492"/>
    <w:rsid w:val="007562E7"/>
    <w:rsid w:val="00763257"/>
    <w:rsid w:val="007B1B03"/>
    <w:rsid w:val="007C7132"/>
    <w:rsid w:val="007E30DE"/>
    <w:rsid w:val="009063C2"/>
    <w:rsid w:val="0099636C"/>
    <w:rsid w:val="00AC0907"/>
    <w:rsid w:val="00AF156A"/>
    <w:rsid w:val="00B01AC1"/>
    <w:rsid w:val="00BC1DFF"/>
    <w:rsid w:val="00C360BF"/>
    <w:rsid w:val="00CA756E"/>
    <w:rsid w:val="00CF346B"/>
    <w:rsid w:val="00CF6129"/>
    <w:rsid w:val="00E433D5"/>
    <w:rsid w:val="00EF377A"/>
    <w:rsid w:val="00F7202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817EC"/>
  <w15:chartTrackingRefBased/>
  <w15:docId w15:val="{813DFC90-8D88-40FB-929B-496FA6BF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5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1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303F"/>
    <w:rPr>
      <w:sz w:val="16"/>
      <w:szCs w:val="16"/>
    </w:rPr>
  </w:style>
  <w:style w:type="paragraph" w:styleId="CommentText">
    <w:name w:val="annotation text"/>
    <w:basedOn w:val="Normal"/>
    <w:link w:val="CommentTextChar"/>
    <w:uiPriority w:val="99"/>
    <w:semiHidden/>
    <w:unhideWhenUsed/>
    <w:rsid w:val="0046303F"/>
    <w:pPr>
      <w:spacing w:line="240" w:lineRule="auto"/>
    </w:pPr>
    <w:rPr>
      <w:sz w:val="20"/>
      <w:szCs w:val="20"/>
    </w:rPr>
  </w:style>
  <w:style w:type="character" w:customStyle="1" w:styleId="CommentTextChar">
    <w:name w:val="Comment Text Char"/>
    <w:basedOn w:val="DefaultParagraphFont"/>
    <w:link w:val="CommentText"/>
    <w:uiPriority w:val="99"/>
    <w:semiHidden/>
    <w:rsid w:val="0046303F"/>
    <w:rPr>
      <w:sz w:val="20"/>
      <w:szCs w:val="20"/>
    </w:rPr>
  </w:style>
  <w:style w:type="paragraph" w:styleId="CommentSubject">
    <w:name w:val="annotation subject"/>
    <w:basedOn w:val="CommentText"/>
    <w:next w:val="CommentText"/>
    <w:link w:val="CommentSubjectChar"/>
    <w:uiPriority w:val="99"/>
    <w:semiHidden/>
    <w:unhideWhenUsed/>
    <w:rsid w:val="0046303F"/>
    <w:rPr>
      <w:b/>
      <w:bCs/>
    </w:rPr>
  </w:style>
  <w:style w:type="character" w:customStyle="1" w:styleId="CommentSubjectChar">
    <w:name w:val="Comment Subject Char"/>
    <w:basedOn w:val="CommentTextChar"/>
    <w:link w:val="CommentSubject"/>
    <w:uiPriority w:val="99"/>
    <w:semiHidden/>
    <w:rsid w:val="0046303F"/>
    <w:rPr>
      <w:b/>
      <w:bCs/>
      <w:sz w:val="20"/>
      <w:szCs w:val="20"/>
    </w:rPr>
  </w:style>
  <w:style w:type="paragraph" w:styleId="BalloonText">
    <w:name w:val="Balloon Text"/>
    <w:basedOn w:val="Normal"/>
    <w:link w:val="BalloonTextChar"/>
    <w:uiPriority w:val="99"/>
    <w:semiHidden/>
    <w:unhideWhenUsed/>
    <w:rsid w:val="004630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0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D8673-D4EC-4A70-B89F-4F93CC2D6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7</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Julie-Ann Jordan</dc:creator>
  <cp:keywords/>
  <dc:description/>
  <cp:lastModifiedBy>Jordan, Julie-Ann</cp:lastModifiedBy>
  <cp:revision>19</cp:revision>
  <dcterms:created xsi:type="dcterms:W3CDTF">2022-08-05T13:50:00Z</dcterms:created>
  <dcterms:modified xsi:type="dcterms:W3CDTF">2023-04-07T12:49:00Z</dcterms:modified>
</cp:coreProperties>
</file>