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74811" w14:textId="718718DA" w:rsidR="008B320A" w:rsidRPr="00A21888" w:rsidRDefault="00FD336A" w:rsidP="00A21888">
      <w:pPr>
        <w:pStyle w:val="Title"/>
        <w:sectPr w:rsidR="008B320A" w:rsidRPr="00A21888">
          <w:footerReference w:type="default" r:id="rId8"/>
          <w:pgSz w:w="12240" w:h="15840"/>
          <w:pgMar w:top="1440" w:right="1440" w:bottom="1440" w:left="1440" w:header="720" w:footer="720" w:gutter="0"/>
          <w:cols w:space="720"/>
          <w:docGrid w:linePitch="360"/>
        </w:sectPr>
      </w:pPr>
      <w:r w:rsidRPr="00A21888">
        <w:t xml:space="preserve">Appendix for </w:t>
      </w:r>
      <w:bookmarkStart w:id="0" w:name="_Toc34491081"/>
      <w:r w:rsidR="00A21888" w:rsidRPr="00A21888">
        <w:t xml:space="preserve">“Fear or Loathing: </w:t>
      </w:r>
      <w:r w:rsidR="00CF39CB">
        <w:t>Affect, Economics and Prejudice”</w:t>
      </w:r>
    </w:p>
    <w:p w14:paraId="335BCAA9" w14:textId="38B0B478" w:rsidR="00251145" w:rsidRPr="00251145" w:rsidRDefault="00251145" w:rsidP="00251145">
      <w:pPr>
        <w:pStyle w:val="Heading1"/>
      </w:pPr>
      <w:r w:rsidRPr="00251145">
        <w:lastRenderedPageBreak/>
        <w:t>A1. Replication of manuscript experiment</w:t>
      </w:r>
      <w:bookmarkEnd w:id="0"/>
    </w:p>
    <w:p w14:paraId="172688AA" w14:textId="0D8D2FFC" w:rsidR="00CA6A9D" w:rsidRDefault="00251145" w:rsidP="00A21888">
      <w:pPr>
        <w:ind w:firstLine="720"/>
        <w:jc w:val="both"/>
        <w:rPr>
          <w:rFonts w:cs="Times New Roman"/>
          <w:szCs w:val="24"/>
        </w:rPr>
      </w:pPr>
      <w:r>
        <w:rPr>
          <w:rFonts w:cs="Times New Roman"/>
          <w:bCs/>
          <w:szCs w:val="24"/>
        </w:rPr>
        <w:t xml:space="preserve">To provide greater confidence in our experimental results, we include here </w:t>
      </w:r>
      <w:r w:rsidR="00A21888">
        <w:rPr>
          <w:rFonts w:cs="Times New Roman"/>
          <w:bCs/>
          <w:szCs w:val="24"/>
        </w:rPr>
        <w:t>an</w:t>
      </w:r>
      <w:r>
        <w:rPr>
          <w:rFonts w:cs="Times New Roman"/>
          <w:bCs/>
          <w:szCs w:val="24"/>
        </w:rPr>
        <w:t xml:space="preserve"> additional survey experiment. </w:t>
      </w:r>
      <w:r>
        <w:rPr>
          <w:rFonts w:cs="Times New Roman"/>
          <w:szCs w:val="24"/>
        </w:rPr>
        <w:t xml:space="preserve">For </w:t>
      </w:r>
      <w:r w:rsidR="00A21888">
        <w:rPr>
          <w:rFonts w:cs="Times New Roman"/>
          <w:szCs w:val="24"/>
        </w:rPr>
        <w:t>this</w:t>
      </w:r>
      <w:r>
        <w:rPr>
          <w:rFonts w:cs="Times New Roman"/>
          <w:szCs w:val="24"/>
        </w:rPr>
        <w:t xml:space="preserve"> study (Study A</w:t>
      </w:r>
      <w:r w:rsidR="00A21888">
        <w:rPr>
          <w:rFonts w:cs="Times New Roman"/>
          <w:szCs w:val="24"/>
        </w:rPr>
        <w:t>2</w:t>
      </w:r>
      <w:r>
        <w:rPr>
          <w:rFonts w:cs="Times New Roman"/>
          <w:szCs w:val="24"/>
        </w:rPr>
        <w:t xml:space="preserve">), we conducted a similar experiment </w:t>
      </w:r>
      <w:r w:rsidR="00A21888">
        <w:rPr>
          <w:rFonts w:cs="Times New Roman"/>
          <w:szCs w:val="24"/>
        </w:rPr>
        <w:t xml:space="preserve">to Study 2 in the text </w:t>
      </w:r>
      <w:r>
        <w:rPr>
          <w:rFonts w:cs="Times New Roman"/>
          <w:szCs w:val="24"/>
        </w:rPr>
        <w:t xml:space="preserve">using Mturk. </w:t>
      </w:r>
      <w:r w:rsidR="00CA6A9D" w:rsidRPr="00CA6A9D">
        <w:rPr>
          <w:rFonts w:cs="Times New Roman"/>
          <w:szCs w:val="24"/>
        </w:rPr>
        <w:t>The questions on prejudice in the prior survey came after a lengthy battery of questions regarding cultural attitudes (which we present in another paper). This may have weakened our results as treatment effects declined over time. To correct for this, and to enhance confidence in our findings with a replication, we conducted an additional study on Amazon’s Mechanical Turk (MTurk) in April 2019. A total of 577 respondents</w:t>
      </w:r>
      <w:r w:rsidR="00C04E39" w:rsidRPr="00CA6A9D">
        <w:rPr>
          <w:rFonts w:cs="Times New Roman"/>
          <w:szCs w:val="24"/>
          <w:vertAlign w:val="superscript"/>
        </w:rPr>
        <w:endnoteReference w:id="1"/>
      </w:r>
      <w:r w:rsidR="00C04E39" w:rsidRPr="00CA6A9D">
        <w:rPr>
          <w:rFonts w:cs="Times New Roman"/>
          <w:szCs w:val="24"/>
        </w:rPr>
        <w:t xml:space="preserve"> </w:t>
      </w:r>
      <w:r w:rsidR="00CA6A9D" w:rsidRPr="00CA6A9D">
        <w:rPr>
          <w:rFonts w:cs="Times New Roman"/>
          <w:szCs w:val="24"/>
        </w:rPr>
        <w:t xml:space="preserve">participated in this study, which took approximately 8 minutes to complete. This study also included additional dimensions of prejudice. Participants in this study were randomly assigned to the same 3 experimental conditions as in study </w:t>
      </w:r>
      <w:r w:rsidR="00C35D88">
        <w:rPr>
          <w:rFonts w:cs="Times New Roman"/>
          <w:szCs w:val="24"/>
        </w:rPr>
        <w:t>2</w:t>
      </w:r>
      <w:r w:rsidR="00CA6A9D" w:rsidRPr="00CA6A9D">
        <w:rPr>
          <w:rFonts w:cs="Times New Roman"/>
          <w:szCs w:val="24"/>
        </w:rPr>
        <w:t xml:space="preserve">, and asked their emotional response in the same way, via the PANAS-M measure of emotions. Results for emotional responses are presented in Figure 2 below. As shown, the effects of the treatments on emotions are quite similar to study </w:t>
      </w:r>
      <w:r w:rsidR="00C35D88">
        <w:rPr>
          <w:rFonts w:cs="Times New Roman"/>
          <w:szCs w:val="24"/>
        </w:rPr>
        <w:t>2</w:t>
      </w:r>
      <w:r w:rsidR="00CA6A9D" w:rsidRPr="00CA6A9D">
        <w:rPr>
          <w:rFonts w:cs="Times New Roman"/>
          <w:szCs w:val="24"/>
        </w:rPr>
        <w:t>, where each treatment elicited both more anger and fear than the control condition, and the threat treatment elicited the highest level of fear, while the grievance treatment elicited the highest level of anger.</w:t>
      </w:r>
    </w:p>
    <w:p w14:paraId="446FEAB1" w14:textId="1221115B" w:rsidR="00251145" w:rsidRPr="00CA6A9D" w:rsidRDefault="00251145" w:rsidP="00251145">
      <w:pPr>
        <w:pStyle w:val="Heading2"/>
      </w:pPr>
      <w:bookmarkStart w:id="1" w:name="_Toc34491084"/>
      <w:r>
        <w:t>Figure A2: Anger and Fear by Treatment (Mturk).</w:t>
      </w:r>
      <w:bookmarkEnd w:id="1"/>
    </w:p>
    <w:p w14:paraId="3C55AD83" w14:textId="77777777" w:rsidR="00CA6A9D" w:rsidRPr="00CA6A9D" w:rsidRDefault="00CA6A9D" w:rsidP="00CA6A9D">
      <w:pPr>
        <w:jc w:val="both"/>
        <w:rPr>
          <w:rFonts w:cs="Times New Roman"/>
          <w:szCs w:val="24"/>
        </w:rPr>
      </w:pPr>
      <w:r w:rsidRPr="00CA6A9D">
        <w:rPr>
          <w:rFonts w:cs="Times New Roman"/>
          <w:noProof/>
          <w:szCs w:val="24"/>
        </w:rPr>
        <w:lastRenderedPageBreak/>
        <w:drawing>
          <wp:inline distT="0" distB="0" distL="0" distR="0" wp14:anchorId="36E05EF7" wp14:editId="58A7FE66">
            <wp:extent cx="4333875" cy="31461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5786" cy="3154813"/>
                    </a:xfrm>
                    <a:prstGeom prst="rect">
                      <a:avLst/>
                    </a:prstGeom>
                    <a:noFill/>
                    <a:ln>
                      <a:noFill/>
                    </a:ln>
                  </pic:spPr>
                </pic:pic>
              </a:graphicData>
            </a:graphic>
          </wp:inline>
        </w:drawing>
      </w:r>
    </w:p>
    <w:p w14:paraId="3DEE4691" w14:textId="77777777" w:rsidR="00CA6A9D" w:rsidRPr="00CA6A9D" w:rsidRDefault="00CA6A9D" w:rsidP="00CA6A9D">
      <w:pPr>
        <w:jc w:val="both"/>
        <w:rPr>
          <w:rFonts w:cs="Times New Roman"/>
          <w:szCs w:val="24"/>
        </w:rPr>
      </w:pPr>
    </w:p>
    <w:p w14:paraId="7916098E" w14:textId="59331A39" w:rsidR="00CA6A9D" w:rsidRPr="00CA6A9D" w:rsidRDefault="00CA6A9D" w:rsidP="00251145">
      <w:pPr>
        <w:pStyle w:val="Heading2"/>
      </w:pPr>
      <w:bookmarkStart w:id="2" w:name="_Toc34491085"/>
      <w:r w:rsidRPr="00CA6A9D">
        <w:t xml:space="preserve">Table </w:t>
      </w:r>
      <w:r w:rsidR="00251145">
        <w:t>A2</w:t>
      </w:r>
      <w:r w:rsidRPr="00CA6A9D">
        <w:t xml:space="preserve">. Anger, Fear and Ethnocentrism – Study </w:t>
      </w:r>
      <w:r w:rsidR="00251145">
        <w:t>A</w:t>
      </w:r>
      <w:r w:rsidRPr="00CA6A9D">
        <w:t>2</w:t>
      </w:r>
      <w:bookmarkEnd w:id="2"/>
    </w:p>
    <w:tbl>
      <w:tblPr>
        <w:tblW w:w="9720" w:type="dxa"/>
        <w:tblLayout w:type="fixed"/>
        <w:tblLook w:val="0000" w:firstRow="0" w:lastRow="0" w:firstColumn="0" w:lastColumn="0" w:noHBand="0" w:noVBand="0"/>
      </w:tblPr>
      <w:tblGrid>
        <w:gridCol w:w="1944"/>
        <w:gridCol w:w="1944"/>
        <w:gridCol w:w="1944"/>
        <w:gridCol w:w="1944"/>
        <w:gridCol w:w="1944"/>
      </w:tblGrid>
      <w:tr w:rsidR="00CA6A9D" w:rsidRPr="00CA6A9D" w14:paraId="113715A9" w14:textId="77777777" w:rsidTr="0007426B">
        <w:tc>
          <w:tcPr>
            <w:tcW w:w="1944" w:type="dxa"/>
            <w:tcBorders>
              <w:top w:val="single" w:sz="4" w:space="0" w:color="auto"/>
              <w:left w:val="nil"/>
              <w:bottom w:val="nil"/>
              <w:right w:val="nil"/>
            </w:tcBorders>
          </w:tcPr>
          <w:p w14:paraId="5D798778" w14:textId="77777777" w:rsidR="00CA6A9D" w:rsidRPr="00CA6A9D" w:rsidRDefault="00CA6A9D" w:rsidP="0007426B">
            <w:pPr>
              <w:spacing w:line="240" w:lineRule="auto"/>
              <w:jc w:val="both"/>
              <w:rPr>
                <w:rFonts w:cs="Times New Roman"/>
                <w:szCs w:val="24"/>
              </w:rPr>
            </w:pPr>
          </w:p>
        </w:tc>
        <w:tc>
          <w:tcPr>
            <w:tcW w:w="1944" w:type="dxa"/>
            <w:tcBorders>
              <w:top w:val="single" w:sz="4" w:space="0" w:color="auto"/>
              <w:left w:val="nil"/>
              <w:bottom w:val="nil"/>
              <w:right w:val="nil"/>
            </w:tcBorders>
          </w:tcPr>
          <w:p w14:paraId="1A4EDC3D" w14:textId="77777777" w:rsidR="00CA6A9D" w:rsidRPr="00CA6A9D" w:rsidRDefault="00CA6A9D" w:rsidP="0007426B">
            <w:pPr>
              <w:spacing w:line="240" w:lineRule="auto"/>
              <w:jc w:val="both"/>
              <w:rPr>
                <w:rFonts w:cs="Times New Roman"/>
                <w:szCs w:val="24"/>
              </w:rPr>
            </w:pPr>
            <w:r w:rsidRPr="00CA6A9D">
              <w:rPr>
                <w:rFonts w:cs="Times New Roman"/>
                <w:szCs w:val="24"/>
              </w:rPr>
              <w:t>Republicans</w:t>
            </w:r>
          </w:p>
        </w:tc>
        <w:tc>
          <w:tcPr>
            <w:tcW w:w="1944" w:type="dxa"/>
            <w:tcBorders>
              <w:top w:val="single" w:sz="4" w:space="0" w:color="auto"/>
              <w:left w:val="nil"/>
              <w:bottom w:val="nil"/>
              <w:right w:val="nil"/>
            </w:tcBorders>
          </w:tcPr>
          <w:p w14:paraId="5E63DB3D" w14:textId="77777777" w:rsidR="00CA6A9D" w:rsidRPr="00CA6A9D" w:rsidRDefault="00CA6A9D" w:rsidP="0007426B">
            <w:pPr>
              <w:spacing w:line="240" w:lineRule="auto"/>
              <w:jc w:val="both"/>
              <w:rPr>
                <w:rFonts w:cs="Times New Roman"/>
                <w:szCs w:val="24"/>
              </w:rPr>
            </w:pPr>
            <w:r w:rsidRPr="00CA6A9D">
              <w:rPr>
                <w:rFonts w:cs="Times New Roman"/>
                <w:szCs w:val="24"/>
              </w:rPr>
              <w:t>Democrats</w:t>
            </w:r>
          </w:p>
        </w:tc>
        <w:tc>
          <w:tcPr>
            <w:tcW w:w="1944" w:type="dxa"/>
            <w:tcBorders>
              <w:top w:val="single" w:sz="4" w:space="0" w:color="auto"/>
              <w:left w:val="nil"/>
              <w:bottom w:val="nil"/>
              <w:right w:val="nil"/>
            </w:tcBorders>
          </w:tcPr>
          <w:p w14:paraId="37DE8D26" w14:textId="77777777" w:rsidR="00CA6A9D" w:rsidRPr="00CA6A9D" w:rsidRDefault="00CA6A9D" w:rsidP="0007426B">
            <w:pPr>
              <w:spacing w:line="240" w:lineRule="auto"/>
              <w:jc w:val="both"/>
              <w:rPr>
                <w:rFonts w:cs="Times New Roman"/>
                <w:szCs w:val="24"/>
              </w:rPr>
            </w:pPr>
            <w:r w:rsidRPr="00CA6A9D">
              <w:rPr>
                <w:rFonts w:cs="Times New Roman"/>
                <w:szCs w:val="24"/>
              </w:rPr>
              <w:t>Republicans</w:t>
            </w:r>
          </w:p>
        </w:tc>
        <w:tc>
          <w:tcPr>
            <w:tcW w:w="1944" w:type="dxa"/>
            <w:tcBorders>
              <w:top w:val="single" w:sz="4" w:space="0" w:color="auto"/>
              <w:left w:val="nil"/>
              <w:bottom w:val="nil"/>
              <w:right w:val="nil"/>
            </w:tcBorders>
          </w:tcPr>
          <w:p w14:paraId="6FD9CA69" w14:textId="77777777" w:rsidR="00CA6A9D" w:rsidRPr="00CA6A9D" w:rsidRDefault="00CA6A9D" w:rsidP="0007426B">
            <w:pPr>
              <w:spacing w:line="240" w:lineRule="auto"/>
              <w:jc w:val="both"/>
              <w:rPr>
                <w:rFonts w:cs="Times New Roman"/>
                <w:szCs w:val="24"/>
              </w:rPr>
            </w:pPr>
            <w:r w:rsidRPr="00CA6A9D">
              <w:rPr>
                <w:rFonts w:cs="Times New Roman"/>
                <w:szCs w:val="24"/>
              </w:rPr>
              <w:t>Democrats</w:t>
            </w:r>
          </w:p>
        </w:tc>
      </w:tr>
      <w:tr w:rsidR="00CA6A9D" w:rsidRPr="00CA6A9D" w14:paraId="445FE9D1" w14:textId="77777777" w:rsidTr="0007426B">
        <w:tc>
          <w:tcPr>
            <w:tcW w:w="1944" w:type="dxa"/>
            <w:tcBorders>
              <w:top w:val="single" w:sz="4" w:space="0" w:color="auto"/>
              <w:left w:val="nil"/>
              <w:bottom w:val="nil"/>
              <w:right w:val="nil"/>
            </w:tcBorders>
          </w:tcPr>
          <w:p w14:paraId="09469D16" w14:textId="77777777" w:rsidR="00CA6A9D" w:rsidRPr="00CA6A9D" w:rsidRDefault="00CA6A9D" w:rsidP="0007426B">
            <w:pPr>
              <w:spacing w:line="240" w:lineRule="auto"/>
              <w:jc w:val="both"/>
              <w:rPr>
                <w:rFonts w:cs="Times New Roman"/>
                <w:szCs w:val="24"/>
              </w:rPr>
            </w:pPr>
            <w:r w:rsidRPr="00CA6A9D">
              <w:rPr>
                <w:rFonts w:cs="Times New Roman"/>
                <w:szCs w:val="24"/>
              </w:rPr>
              <w:t>Crisis: Threat</w:t>
            </w:r>
          </w:p>
        </w:tc>
        <w:tc>
          <w:tcPr>
            <w:tcW w:w="1944" w:type="dxa"/>
            <w:tcBorders>
              <w:top w:val="single" w:sz="4" w:space="0" w:color="auto"/>
              <w:left w:val="nil"/>
              <w:bottom w:val="nil"/>
              <w:right w:val="nil"/>
            </w:tcBorders>
          </w:tcPr>
          <w:p w14:paraId="7504FA4E" w14:textId="77777777" w:rsidR="00CA6A9D" w:rsidRPr="00CA6A9D" w:rsidRDefault="00CA6A9D" w:rsidP="0007426B">
            <w:pPr>
              <w:spacing w:line="240" w:lineRule="auto"/>
              <w:jc w:val="both"/>
              <w:rPr>
                <w:rFonts w:cs="Times New Roman"/>
                <w:szCs w:val="24"/>
              </w:rPr>
            </w:pPr>
            <w:r w:rsidRPr="00CA6A9D">
              <w:rPr>
                <w:rFonts w:cs="Times New Roman"/>
                <w:szCs w:val="24"/>
              </w:rPr>
              <w:t>-0.631**</w:t>
            </w:r>
            <w:r w:rsidRPr="00CA6A9D">
              <w:rPr>
                <w:rFonts w:cs="Times New Roman"/>
                <w:szCs w:val="24"/>
              </w:rPr>
              <w:br/>
              <w:t>(0.260)</w:t>
            </w:r>
          </w:p>
        </w:tc>
        <w:tc>
          <w:tcPr>
            <w:tcW w:w="1944" w:type="dxa"/>
            <w:tcBorders>
              <w:top w:val="single" w:sz="4" w:space="0" w:color="auto"/>
              <w:left w:val="nil"/>
              <w:bottom w:val="nil"/>
              <w:right w:val="nil"/>
            </w:tcBorders>
          </w:tcPr>
          <w:p w14:paraId="5B036DB5" w14:textId="77777777" w:rsidR="00CA6A9D" w:rsidRPr="00CA6A9D" w:rsidRDefault="00CA6A9D" w:rsidP="0007426B">
            <w:pPr>
              <w:spacing w:line="240" w:lineRule="auto"/>
              <w:jc w:val="both"/>
              <w:rPr>
                <w:rFonts w:cs="Times New Roman"/>
                <w:szCs w:val="24"/>
              </w:rPr>
            </w:pPr>
            <w:r w:rsidRPr="00CA6A9D">
              <w:rPr>
                <w:rFonts w:cs="Times New Roman"/>
                <w:szCs w:val="24"/>
              </w:rPr>
              <w:t>-0.159</w:t>
            </w:r>
            <w:r w:rsidRPr="00CA6A9D">
              <w:rPr>
                <w:rFonts w:cs="Times New Roman"/>
                <w:szCs w:val="24"/>
              </w:rPr>
              <w:br/>
              <w:t>(0.188)</w:t>
            </w:r>
          </w:p>
        </w:tc>
        <w:tc>
          <w:tcPr>
            <w:tcW w:w="1944" w:type="dxa"/>
            <w:tcBorders>
              <w:top w:val="single" w:sz="4" w:space="0" w:color="auto"/>
              <w:left w:val="nil"/>
              <w:bottom w:val="nil"/>
              <w:right w:val="nil"/>
            </w:tcBorders>
          </w:tcPr>
          <w:p w14:paraId="2D949DD5" w14:textId="77777777" w:rsidR="00CA6A9D" w:rsidRPr="00CA6A9D" w:rsidRDefault="00CA6A9D" w:rsidP="0007426B">
            <w:pPr>
              <w:spacing w:line="240" w:lineRule="auto"/>
              <w:jc w:val="both"/>
              <w:rPr>
                <w:rFonts w:cs="Times New Roman"/>
                <w:szCs w:val="24"/>
              </w:rPr>
            </w:pPr>
            <w:r w:rsidRPr="00CA6A9D">
              <w:rPr>
                <w:rFonts w:cs="Times New Roman"/>
                <w:szCs w:val="24"/>
              </w:rPr>
              <w:t>-0.722**</w:t>
            </w:r>
            <w:r w:rsidRPr="00CA6A9D">
              <w:rPr>
                <w:rFonts w:cs="Times New Roman"/>
                <w:szCs w:val="24"/>
              </w:rPr>
              <w:br/>
              <w:t>(0.285)</w:t>
            </w:r>
          </w:p>
        </w:tc>
        <w:tc>
          <w:tcPr>
            <w:tcW w:w="1944" w:type="dxa"/>
            <w:tcBorders>
              <w:top w:val="single" w:sz="4" w:space="0" w:color="auto"/>
              <w:left w:val="nil"/>
              <w:bottom w:val="nil"/>
              <w:right w:val="nil"/>
            </w:tcBorders>
          </w:tcPr>
          <w:p w14:paraId="3977CF7E" w14:textId="77777777" w:rsidR="00CA6A9D" w:rsidRPr="00CA6A9D" w:rsidRDefault="00CA6A9D" w:rsidP="0007426B">
            <w:pPr>
              <w:spacing w:line="240" w:lineRule="auto"/>
              <w:jc w:val="both"/>
              <w:rPr>
                <w:rFonts w:cs="Times New Roman"/>
                <w:szCs w:val="24"/>
              </w:rPr>
            </w:pPr>
            <w:r w:rsidRPr="00CA6A9D">
              <w:rPr>
                <w:rFonts w:cs="Times New Roman"/>
                <w:szCs w:val="24"/>
              </w:rPr>
              <w:t>-0.248</w:t>
            </w:r>
            <w:r w:rsidRPr="00CA6A9D">
              <w:rPr>
                <w:rFonts w:cs="Times New Roman"/>
                <w:szCs w:val="24"/>
              </w:rPr>
              <w:br/>
              <w:t>(0.220)</w:t>
            </w:r>
          </w:p>
        </w:tc>
      </w:tr>
      <w:tr w:rsidR="00CA6A9D" w:rsidRPr="00CA6A9D" w14:paraId="1971DBB2" w14:textId="77777777" w:rsidTr="0007426B">
        <w:tc>
          <w:tcPr>
            <w:tcW w:w="1944" w:type="dxa"/>
            <w:tcBorders>
              <w:top w:val="nil"/>
              <w:left w:val="nil"/>
              <w:bottom w:val="nil"/>
              <w:right w:val="nil"/>
            </w:tcBorders>
          </w:tcPr>
          <w:p w14:paraId="2E99D6FC" w14:textId="77777777" w:rsidR="00CA6A9D" w:rsidRPr="00CA6A9D" w:rsidRDefault="00CA6A9D" w:rsidP="0007426B">
            <w:pPr>
              <w:spacing w:line="240" w:lineRule="auto"/>
              <w:jc w:val="both"/>
              <w:rPr>
                <w:rFonts w:cs="Times New Roman"/>
                <w:szCs w:val="24"/>
              </w:rPr>
            </w:pPr>
            <w:r w:rsidRPr="00CA6A9D">
              <w:rPr>
                <w:rFonts w:cs="Times New Roman"/>
                <w:szCs w:val="24"/>
              </w:rPr>
              <w:t>Crisis: Grievance</w:t>
            </w:r>
          </w:p>
        </w:tc>
        <w:tc>
          <w:tcPr>
            <w:tcW w:w="1944" w:type="dxa"/>
            <w:tcBorders>
              <w:top w:val="nil"/>
              <w:left w:val="nil"/>
              <w:bottom w:val="nil"/>
              <w:right w:val="nil"/>
            </w:tcBorders>
          </w:tcPr>
          <w:p w14:paraId="5ED95624" w14:textId="77777777" w:rsidR="00CA6A9D" w:rsidRPr="00CA6A9D" w:rsidRDefault="00CA6A9D" w:rsidP="0007426B">
            <w:pPr>
              <w:spacing w:line="240" w:lineRule="auto"/>
              <w:jc w:val="both"/>
              <w:rPr>
                <w:rFonts w:cs="Times New Roman"/>
                <w:szCs w:val="24"/>
              </w:rPr>
            </w:pPr>
            <w:r w:rsidRPr="00CA6A9D">
              <w:rPr>
                <w:rFonts w:cs="Times New Roman"/>
                <w:szCs w:val="24"/>
              </w:rPr>
              <w:t>-0.071</w:t>
            </w:r>
            <w:r w:rsidRPr="00CA6A9D">
              <w:rPr>
                <w:rFonts w:cs="Times New Roman"/>
                <w:szCs w:val="24"/>
              </w:rPr>
              <w:br/>
              <w:t>(0.258)</w:t>
            </w:r>
          </w:p>
        </w:tc>
        <w:tc>
          <w:tcPr>
            <w:tcW w:w="1944" w:type="dxa"/>
            <w:tcBorders>
              <w:top w:val="nil"/>
              <w:left w:val="nil"/>
              <w:bottom w:val="nil"/>
              <w:right w:val="nil"/>
            </w:tcBorders>
          </w:tcPr>
          <w:p w14:paraId="52CA7FB0" w14:textId="77777777" w:rsidR="00CA6A9D" w:rsidRPr="00CA6A9D" w:rsidRDefault="00CA6A9D" w:rsidP="0007426B">
            <w:pPr>
              <w:spacing w:line="240" w:lineRule="auto"/>
              <w:jc w:val="both"/>
              <w:rPr>
                <w:rFonts w:cs="Times New Roman"/>
                <w:szCs w:val="24"/>
              </w:rPr>
            </w:pPr>
            <w:r w:rsidRPr="00CA6A9D">
              <w:rPr>
                <w:rFonts w:cs="Times New Roman"/>
                <w:szCs w:val="24"/>
              </w:rPr>
              <w:t>-0.060</w:t>
            </w:r>
            <w:r w:rsidRPr="00CA6A9D">
              <w:rPr>
                <w:rFonts w:cs="Times New Roman"/>
                <w:szCs w:val="24"/>
              </w:rPr>
              <w:br/>
              <w:t>(0.199)</w:t>
            </w:r>
          </w:p>
        </w:tc>
        <w:tc>
          <w:tcPr>
            <w:tcW w:w="1944" w:type="dxa"/>
            <w:tcBorders>
              <w:top w:val="nil"/>
              <w:left w:val="nil"/>
              <w:bottom w:val="nil"/>
              <w:right w:val="nil"/>
            </w:tcBorders>
          </w:tcPr>
          <w:p w14:paraId="3D917042" w14:textId="77777777" w:rsidR="00CA6A9D" w:rsidRPr="00CA6A9D" w:rsidRDefault="00CA6A9D" w:rsidP="0007426B">
            <w:pPr>
              <w:spacing w:line="240" w:lineRule="auto"/>
              <w:jc w:val="both"/>
              <w:rPr>
                <w:rFonts w:cs="Times New Roman"/>
                <w:szCs w:val="24"/>
              </w:rPr>
            </w:pPr>
            <w:r w:rsidRPr="00CA6A9D">
              <w:rPr>
                <w:rFonts w:cs="Times New Roman"/>
                <w:szCs w:val="24"/>
              </w:rPr>
              <w:t>-0.302</w:t>
            </w:r>
            <w:r w:rsidRPr="00CA6A9D">
              <w:rPr>
                <w:rFonts w:cs="Times New Roman"/>
                <w:szCs w:val="24"/>
              </w:rPr>
              <w:br/>
              <w:t>(0.285)</w:t>
            </w:r>
          </w:p>
        </w:tc>
        <w:tc>
          <w:tcPr>
            <w:tcW w:w="1944" w:type="dxa"/>
            <w:tcBorders>
              <w:top w:val="nil"/>
              <w:left w:val="nil"/>
              <w:bottom w:val="nil"/>
              <w:right w:val="nil"/>
            </w:tcBorders>
          </w:tcPr>
          <w:p w14:paraId="0F8C6E58" w14:textId="77777777" w:rsidR="00CA6A9D" w:rsidRPr="00CA6A9D" w:rsidRDefault="00CA6A9D" w:rsidP="0007426B">
            <w:pPr>
              <w:spacing w:line="240" w:lineRule="auto"/>
              <w:jc w:val="both"/>
              <w:rPr>
                <w:rFonts w:cs="Times New Roman"/>
                <w:szCs w:val="24"/>
              </w:rPr>
            </w:pPr>
            <w:r w:rsidRPr="00CA6A9D">
              <w:rPr>
                <w:rFonts w:cs="Times New Roman"/>
                <w:szCs w:val="24"/>
              </w:rPr>
              <w:t>-0.102</w:t>
            </w:r>
            <w:r w:rsidRPr="00CA6A9D">
              <w:rPr>
                <w:rFonts w:cs="Times New Roman"/>
                <w:szCs w:val="24"/>
              </w:rPr>
              <w:br/>
              <w:t>(0.229)</w:t>
            </w:r>
          </w:p>
        </w:tc>
      </w:tr>
      <w:tr w:rsidR="00CA6A9D" w:rsidRPr="00CA6A9D" w14:paraId="65466903" w14:textId="77777777" w:rsidTr="0007426B">
        <w:tc>
          <w:tcPr>
            <w:tcW w:w="1944" w:type="dxa"/>
            <w:tcBorders>
              <w:top w:val="nil"/>
              <w:left w:val="nil"/>
              <w:bottom w:val="nil"/>
              <w:right w:val="nil"/>
            </w:tcBorders>
          </w:tcPr>
          <w:p w14:paraId="4005F835" w14:textId="77777777" w:rsidR="00CA6A9D" w:rsidRPr="00CA6A9D" w:rsidRDefault="00CA6A9D" w:rsidP="0007426B">
            <w:pPr>
              <w:spacing w:line="240" w:lineRule="auto"/>
              <w:jc w:val="both"/>
              <w:rPr>
                <w:rFonts w:cs="Times New Roman"/>
                <w:szCs w:val="24"/>
              </w:rPr>
            </w:pPr>
            <w:r w:rsidRPr="00CA6A9D">
              <w:rPr>
                <w:rFonts w:cs="Times New Roman"/>
                <w:szCs w:val="24"/>
              </w:rPr>
              <w:t>Anger</w:t>
            </w:r>
          </w:p>
        </w:tc>
        <w:tc>
          <w:tcPr>
            <w:tcW w:w="1944" w:type="dxa"/>
            <w:tcBorders>
              <w:top w:val="nil"/>
              <w:left w:val="nil"/>
              <w:bottom w:val="nil"/>
              <w:right w:val="nil"/>
            </w:tcBorders>
          </w:tcPr>
          <w:p w14:paraId="400FDA1A" w14:textId="77777777" w:rsidR="00CA6A9D" w:rsidRPr="00CA6A9D" w:rsidRDefault="00CA6A9D" w:rsidP="0007426B">
            <w:pPr>
              <w:spacing w:line="240" w:lineRule="auto"/>
              <w:jc w:val="both"/>
              <w:rPr>
                <w:rFonts w:cs="Times New Roman"/>
                <w:szCs w:val="24"/>
              </w:rPr>
            </w:pPr>
            <w:r w:rsidRPr="00CA6A9D">
              <w:rPr>
                <w:rFonts w:cs="Times New Roman"/>
                <w:szCs w:val="24"/>
              </w:rPr>
              <w:br/>
            </w:r>
          </w:p>
        </w:tc>
        <w:tc>
          <w:tcPr>
            <w:tcW w:w="1944" w:type="dxa"/>
            <w:tcBorders>
              <w:top w:val="nil"/>
              <w:left w:val="nil"/>
              <w:bottom w:val="nil"/>
              <w:right w:val="nil"/>
            </w:tcBorders>
          </w:tcPr>
          <w:p w14:paraId="3B2EF0E9" w14:textId="77777777" w:rsidR="00CA6A9D" w:rsidRPr="00CA6A9D" w:rsidRDefault="00CA6A9D" w:rsidP="0007426B">
            <w:pPr>
              <w:spacing w:line="240" w:lineRule="auto"/>
              <w:jc w:val="both"/>
              <w:rPr>
                <w:rFonts w:cs="Times New Roman"/>
                <w:szCs w:val="24"/>
              </w:rPr>
            </w:pPr>
            <w:r w:rsidRPr="00CA6A9D">
              <w:rPr>
                <w:rFonts w:cs="Times New Roman"/>
                <w:szCs w:val="24"/>
              </w:rPr>
              <w:br/>
            </w:r>
          </w:p>
        </w:tc>
        <w:tc>
          <w:tcPr>
            <w:tcW w:w="1944" w:type="dxa"/>
            <w:tcBorders>
              <w:top w:val="nil"/>
              <w:left w:val="nil"/>
              <w:bottom w:val="nil"/>
              <w:right w:val="nil"/>
            </w:tcBorders>
          </w:tcPr>
          <w:p w14:paraId="12DCEFD7" w14:textId="77777777" w:rsidR="00CA6A9D" w:rsidRPr="00CA6A9D" w:rsidRDefault="00CA6A9D" w:rsidP="0007426B">
            <w:pPr>
              <w:spacing w:line="240" w:lineRule="auto"/>
              <w:jc w:val="both"/>
              <w:rPr>
                <w:rFonts w:cs="Times New Roman"/>
                <w:szCs w:val="24"/>
              </w:rPr>
            </w:pPr>
            <w:r w:rsidRPr="00CA6A9D">
              <w:rPr>
                <w:rFonts w:cs="Times New Roman"/>
                <w:szCs w:val="24"/>
              </w:rPr>
              <w:t>0.297**</w:t>
            </w:r>
            <w:r w:rsidRPr="00CA6A9D">
              <w:rPr>
                <w:rFonts w:cs="Times New Roman"/>
                <w:szCs w:val="24"/>
              </w:rPr>
              <w:br/>
              <w:t>(0.133)</w:t>
            </w:r>
          </w:p>
        </w:tc>
        <w:tc>
          <w:tcPr>
            <w:tcW w:w="1944" w:type="dxa"/>
            <w:tcBorders>
              <w:top w:val="nil"/>
              <w:left w:val="nil"/>
              <w:bottom w:val="nil"/>
              <w:right w:val="nil"/>
            </w:tcBorders>
          </w:tcPr>
          <w:p w14:paraId="40E9D2BD" w14:textId="77777777" w:rsidR="00CA6A9D" w:rsidRPr="00CA6A9D" w:rsidRDefault="00CA6A9D" w:rsidP="0007426B">
            <w:pPr>
              <w:spacing w:line="240" w:lineRule="auto"/>
              <w:jc w:val="both"/>
              <w:rPr>
                <w:rFonts w:cs="Times New Roman"/>
                <w:szCs w:val="24"/>
              </w:rPr>
            </w:pPr>
            <w:r w:rsidRPr="00CA6A9D">
              <w:rPr>
                <w:rFonts w:cs="Times New Roman"/>
                <w:szCs w:val="24"/>
              </w:rPr>
              <w:t>-0.066</w:t>
            </w:r>
            <w:r w:rsidRPr="00CA6A9D">
              <w:rPr>
                <w:rFonts w:cs="Times New Roman"/>
                <w:szCs w:val="24"/>
              </w:rPr>
              <w:br/>
              <w:t>(0.089)</w:t>
            </w:r>
          </w:p>
        </w:tc>
      </w:tr>
      <w:tr w:rsidR="00CA6A9D" w:rsidRPr="00CA6A9D" w14:paraId="55E57EF1" w14:textId="77777777" w:rsidTr="0007426B">
        <w:tc>
          <w:tcPr>
            <w:tcW w:w="1944" w:type="dxa"/>
            <w:tcBorders>
              <w:top w:val="nil"/>
              <w:left w:val="nil"/>
              <w:bottom w:val="nil"/>
              <w:right w:val="nil"/>
            </w:tcBorders>
          </w:tcPr>
          <w:p w14:paraId="59377573" w14:textId="77777777" w:rsidR="00CA6A9D" w:rsidRPr="00CA6A9D" w:rsidRDefault="00CA6A9D" w:rsidP="0007426B">
            <w:pPr>
              <w:spacing w:line="240" w:lineRule="auto"/>
              <w:jc w:val="both"/>
              <w:rPr>
                <w:rFonts w:cs="Times New Roman"/>
                <w:szCs w:val="24"/>
              </w:rPr>
            </w:pPr>
            <w:r w:rsidRPr="00CA6A9D">
              <w:rPr>
                <w:rFonts w:cs="Times New Roman"/>
                <w:szCs w:val="24"/>
              </w:rPr>
              <w:t>Fear</w:t>
            </w:r>
          </w:p>
        </w:tc>
        <w:tc>
          <w:tcPr>
            <w:tcW w:w="1944" w:type="dxa"/>
            <w:tcBorders>
              <w:top w:val="nil"/>
              <w:left w:val="nil"/>
              <w:bottom w:val="nil"/>
              <w:right w:val="nil"/>
            </w:tcBorders>
          </w:tcPr>
          <w:p w14:paraId="3FA1A30E" w14:textId="77777777" w:rsidR="00CA6A9D" w:rsidRPr="00CA6A9D" w:rsidRDefault="00CA6A9D" w:rsidP="0007426B">
            <w:pPr>
              <w:spacing w:line="240" w:lineRule="auto"/>
              <w:jc w:val="both"/>
              <w:rPr>
                <w:rFonts w:cs="Times New Roman"/>
                <w:szCs w:val="24"/>
              </w:rPr>
            </w:pPr>
            <w:r w:rsidRPr="00CA6A9D">
              <w:rPr>
                <w:rFonts w:cs="Times New Roman"/>
                <w:szCs w:val="24"/>
              </w:rPr>
              <w:br/>
            </w:r>
          </w:p>
        </w:tc>
        <w:tc>
          <w:tcPr>
            <w:tcW w:w="1944" w:type="dxa"/>
            <w:tcBorders>
              <w:top w:val="nil"/>
              <w:left w:val="nil"/>
              <w:bottom w:val="nil"/>
              <w:right w:val="nil"/>
            </w:tcBorders>
          </w:tcPr>
          <w:p w14:paraId="36F9279A" w14:textId="77777777" w:rsidR="00CA6A9D" w:rsidRPr="00CA6A9D" w:rsidRDefault="00CA6A9D" w:rsidP="0007426B">
            <w:pPr>
              <w:spacing w:line="240" w:lineRule="auto"/>
              <w:jc w:val="both"/>
              <w:rPr>
                <w:rFonts w:cs="Times New Roman"/>
                <w:szCs w:val="24"/>
              </w:rPr>
            </w:pPr>
            <w:r w:rsidRPr="00CA6A9D">
              <w:rPr>
                <w:rFonts w:cs="Times New Roman"/>
                <w:szCs w:val="24"/>
              </w:rPr>
              <w:br/>
            </w:r>
          </w:p>
        </w:tc>
        <w:tc>
          <w:tcPr>
            <w:tcW w:w="1944" w:type="dxa"/>
            <w:tcBorders>
              <w:top w:val="nil"/>
              <w:left w:val="nil"/>
              <w:bottom w:val="nil"/>
              <w:right w:val="nil"/>
            </w:tcBorders>
          </w:tcPr>
          <w:p w14:paraId="0F711EC8" w14:textId="77777777" w:rsidR="00CA6A9D" w:rsidRPr="00CA6A9D" w:rsidRDefault="00CA6A9D" w:rsidP="0007426B">
            <w:pPr>
              <w:spacing w:line="240" w:lineRule="auto"/>
              <w:jc w:val="both"/>
              <w:rPr>
                <w:rFonts w:cs="Times New Roman"/>
                <w:szCs w:val="24"/>
              </w:rPr>
            </w:pPr>
            <w:r w:rsidRPr="00CA6A9D">
              <w:rPr>
                <w:rFonts w:cs="Times New Roman"/>
                <w:szCs w:val="24"/>
              </w:rPr>
              <w:t>-0.029</w:t>
            </w:r>
            <w:r w:rsidRPr="00CA6A9D">
              <w:rPr>
                <w:rFonts w:cs="Times New Roman"/>
                <w:szCs w:val="24"/>
              </w:rPr>
              <w:br/>
              <w:t>(0.149)</w:t>
            </w:r>
          </w:p>
        </w:tc>
        <w:tc>
          <w:tcPr>
            <w:tcW w:w="1944" w:type="dxa"/>
            <w:tcBorders>
              <w:top w:val="nil"/>
              <w:left w:val="nil"/>
              <w:bottom w:val="nil"/>
              <w:right w:val="nil"/>
            </w:tcBorders>
          </w:tcPr>
          <w:p w14:paraId="01B69E59" w14:textId="77777777" w:rsidR="00CA6A9D" w:rsidRPr="00CA6A9D" w:rsidRDefault="00CA6A9D" w:rsidP="0007426B">
            <w:pPr>
              <w:spacing w:line="240" w:lineRule="auto"/>
              <w:jc w:val="both"/>
              <w:rPr>
                <w:rFonts w:cs="Times New Roman"/>
                <w:szCs w:val="24"/>
              </w:rPr>
            </w:pPr>
            <w:r w:rsidRPr="00CA6A9D">
              <w:rPr>
                <w:rFonts w:cs="Times New Roman"/>
                <w:szCs w:val="24"/>
              </w:rPr>
              <w:t>0.118</w:t>
            </w:r>
            <w:r w:rsidRPr="00CA6A9D">
              <w:rPr>
                <w:rFonts w:cs="Times New Roman"/>
                <w:szCs w:val="24"/>
              </w:rPr>
              <w:br/>
              <w:t>(0.115)</w:t>
            </w:r>
          </w:p>
        </w:tc>
      </w:tr>
      <w:tr w:rsidR="00CA6A9D" w:rsidRPr="00CA6A9D" w14:paraId="15E008F2" w14:textId="77777777" w:rsidTr="0007426B">
        <w:tc>
          <w:tcPr>
            <w:tcW w:w="1944" w:type="dxa"/>
            <w:tcBorders>
              <w:top w:val="nil"/>
              <w:left w:val="nil"/>
              <w:bottom w:val="single" w:sz="4" w:space="0" w:color="auto"/>
              <w:right w:val="nil"/>
            </w:tcBorders>
          </w:tcPr>
          <w:p w14:paraId="6043CFBF" w14:textId="77777777" w:rsidR="00CA6A9D" w:rsidRPr="00CA6A9D" w:rsidRDefault="00CA6A9D" w:rsidP="0007426B">
            <w:pPr>
              <w:spacing w:line="240" w:lineRule="auto"/>
              <w:jc w:val="both"/>
              <w:rPr>
                <w:rFonts w:cs="Times New Roman"/>
                <w:szCs w:val="24"/>
              </w:rPr>
            </w:pPr>
            <w:r w:rsidRPr="00CA6A9D">
              <w:rPr>
                <w:rFonts w:cs="Times New Roman"/>
                <w:szCs w:val="24"/>
              </w:rPr>
              <w:t>Constant</w:t>
            </w:r>
          </w:p>
        </w:tc>
        <w:tc>
          <w:tcPr>
            <w:tcW w:w="1944" w:type="dxa"/>
            <w:tcBorders>
              <w:top w:val="nil"/>
              <w:left w:val="nil"/>
              <w:bottom w:val="single" w:sz="4" w:space="0" w:color="auto"/>
              <w:right w:val="nil"/>
            </w:tcBorders>
          </w:tcPr>
          <w:p w14:paraId="2485CE52" w14:textId="77777777" w:rsidR="00CA6A9D" w:rsidRPr="00CA6A9D" w:rsidRDefault="00CA6A9D" w:rsidP="0007426B">
            <w:pPr>
              <w:spacing w:line="240" w:lineRule="auto"/>
              <w:jc w:val="both"/>
              <w:rPr>
                <w:rFonts w:cs="Times New Roman"/>
                <w:szCs w:val="24"/>
              </w:rPr>
            </w:pPr>
            <w:r w:rsidRPr="00CA6A9D">
              <w:rPr>
                <w:rFonts w:cs="Times New Roman"/>
                <w:szCs w:val="24"/>
              </w:rPr>
              <w:t>0.674***</w:t>
            </w:r>
            <w:r w:rsidRPr="00CA6A9D">
              <w:rPr>
                <w:rFonts w:cs="Times New Roman"/>
                <w:szCs w:val="24"/>
              </w:rPr>
              <w:br/>
              <w:t>(0.182)</w:t>
            </w:r>
          </w:p>
        </w:tc>
        <w:tc>
          <w:tcPr>
            <w:tcW w:w="1944" w:type="dxa"/>
            <w:tcBorders>
              <w:top w:val="nil"/>
              <w:left w:val="nil"/>
              <w:bottom w:val="single" w:sz="4" w:space="0" w:color="auto"/>
              <w:right w:val="nil"/>
            </w:tcBorders>
          </w:tcPr>
          <w:p w14:paraId="3C48E3E6" w14:textId="77777777" w:rsidR="00CA6A9D" w:rsidRPr="00CA6A9D" w:rsidRDefault="00CA6A9D" w:rsidP="0007426B">
            <w:pPr>
              <w:spacing w:line="240" w:lineRule="auto"/>
              <w:jc w:val="both"/>
              <w:rPr>
                <w:rFonts w:cs="Times New Roman"/>
                <w:szCs w:val="24"/>
              </w:rPr>
            </w:pPr>
            <w:r w:rsidRPr="00CA6A9D">
              <w:rPr>
                <w:rFonts w:cs="Times New Roman"/>
                <w:szCs w:val="24"/>
              </w:rPr>
              <w:t>-0.177</w:t>
            </w:r>
            <w:r w:rsidRPr="00CA6A9D">
              <w:rPr>
                <w:rFonts w:cs="Times New Roman"/>
                <w:szCs w:val="24"/>
              </w:rPr>
              <w:br/>
              <w:t>(0.134)</w:t>
            </w:r>
          </w:p>
        </w:tc>
        <w:tc>
          <w:tcPr>
            <w:tcW w:w="1944" w:type="dxa"/>
            <w:tcBorders>
              <w:top w:val="nil"/>
              <w:left w:val="nil"/>
              <w:bottom w:val="single" w:sz="4" w:space="0" w:color="auto"/>
              <w:right w:val="nil"/>
            </w:tcBorders>
          </w:tcPr>
          <w:p w14:paraId="535BCCAA" w14:textId="77777777" w:rsidR="00CA6A9D" w:rsidRPr="00CA6A9D" w:rsidRDefault="00CA6A9D" w:rsidP="0007426B">
            <w:pPr>
              <w:spacing w:line="240" w:lineRule="auto"/>
              <w:jc w:val="both"/>
              <w:rPr>
                <w:rFonts w:cs="Times New Roman"/>
                <w:szCs w:val="24"/>
              </w:rPr>
            </w:pPr>
            <w:r w:rsidRPr="00CA6A9D">
              <w:rPr>
                <w:rFonts w:cs="Times New Roman"/>
                <w:szCs w:val="24"/>
              </w:rPr>
              <w:t>0.833***</w:t>
            </w:r>
            <w:r w:rsidRPr="00CA6A9D">
              <w:rPr>
                <w:rFonts w:cs="Times New Roman"/>
                <w:szCs w:val="24"/>
              </w:rPr>
              <w:br/>
              <w:t>(0.207)</w:t>
            </w:r>
          </w:p>
        </w:tc>
        <w:tc>
          <w:tcPr>
            <w:tcW w:w="1944" w:type="dxa"/>
            <w:tcBorders>
              <w:top w:val="nil"/>
              <w:left w:val="nil"/>
              <w:bottom w:val="single" w:sz="4" w:space="0" w:color="auto"/>
              <w:right w:val="nil"/>
            </w:tcBorders>
          </w:tcPr>
          <w:p w14:paraId="03C774FF" w14:textId="77777777" w:rsidR="00CA6A9D" w:rsidRPr="00CA6A9D" w:rsidRDefault="00CA6A9D" w:rsidP="0007426B">
            <w:pPr>
              <w:spacing w:line="240" w:lineRule="auto"/>
              <w:jc w:val="both"/>
              <w:rPr>
                <w:rFonts w:cs="Times New Roman"/>
                <w:szCs w:val="24"/>
              </w:rPr>
            </w:pPr>
            <w:r w:rsidRPr="00CA6A9D">
              <w:rPr>
                <w:rFonts w:cs="Times New Roman"/>
                <w:szCs w:val="24"/>
              </w:rPr>
              <w:t>-0.143</w:t>
            </w:r>
            <w:r w:rsidRPr="00CA6A9D">
              <w:rPr>
                <w:rFonts w:cs="Times New Roman"/>
                <w:szCs w:val="24"/>
              </w:rPr>
              <w:br/>
              <w:t>(0.146)</w:t>
            </w:r>
          </w:p>
        </w:tc>
      </w:tr>
      <w:tr w:rsidR="00CA6A9D" w:rsidRPr="00CA6A9D" w14:paraId="1EA52E6C" w14:textId="77777777" w:rsidTr="0007426B">
        <w:tc>
          <w:tcPr>
            <w:tcW w:w="1944" w:type="dxa"/>
            <w:tcBorders>
              <w:top w:val="single" w:sz="4" w:space="0" w:color="auto"/>
              <w:left w:val="nil"/>
              <w:bottom w:val="nil"/>
              <w:right w:val="nil"/>
            </w:tcBorders>
          </w:tcPr>
          <w:p w14:paraId="4EC3E921" w14:textId="77777777" w:rsidR="00CA6A9D" w:rsidRPr="00CA6A9D" w:rsidRDefault="00CA6A9D" w:rsidP="0007426B">
            <w:pPr>
              <w:spacing w:line="240" w:lineRule="auto"/>
              <w:jc w:val="both"/>
              <w:rPr>
                <w:rFonts w:cs="Times New Roman"/>
                <w:szCs w:val="24"/>
              </w:rPr>
            </w:pPr>
            <w:r w:rsidRPr="00CA6A9D">
              <w:rPr>
                <w:rFonts w:cs="Times New Roman"/>
                <w:szCs w:val="24"/>
              </w:rPr>
              <w:t>N</w:t>
            </w:r>
          </w:p>
        </w:tc>
        <w:tc>
          <w:tcPr>
            <w:tcW w:w="1944" w:type="dxa"/>
            <w:tcBorders>
              <w:top w:val="single" w:sz="4" w:space="0" w:color="auto"/>
              <w:left w:val="nil"/>
              <w:bottom w:val="nil"/>
              <w:right w:val="nil"/>
            </w:tcBorders>
          </w:tcPr>
          <w:p w14:paraId="4CD38030" w14:textId="77777777" w:rsidR="00CA6A9D" w:rsidRPr="00CA6A9D" w:rsidRDefault="00CA6A9D" w:rsidP="0007426B">
            <w:pPr>
              <w:spacing w:line="240" w:lineRule="auto"/>
              <w:jc w:val="both"/>
              <w:rPr>
                <w:rFonts w:cs="Times New Roman"/>
                <w:szCs w:val="24"/>
              </w:rPr>
            </w:pPr>
            <w:r w:rsidRPr="00CA6A9D">
              <w:rPr>
                <w:rFonts w:cs="Times New Roman"/>
                <w:szCs w:val="24"/>
              </w:rPr>
              <w:t>157</w:t>
            </w:r>
          </w:p>
        </w:tc>
        <w:tc>
          <w:tcPr>
            <w:tcW w:w="1944" w:type="dxa"/>
            <w:tcBorders>
              <w:top w:val="single" w:sz="4" w:space="0" w:color="auto"/>
              <w:left w:val="nil"/>
              <w:bottom w:val="nil"/>
              <w:right w:val="nil"/>
            </w:tcBorders>
          </w:tcPr>
          <w:p w14:paraId="68E98C2C" w14:textId="77777777" w:rsidR="00CA6A9D" w:rsidRPr="00CA6A9D" w:rsidRDefault="00CA6A9D" w:rsidP="0007426B">
            <w:pPr>
              <w:spacing w:line="240" w:lineRule="auto"/>
              <w:jc w:val="both"/>
              <w:rPr>
                <w:rFonts w:cs="Times New Roman"/>
                <w:szCs w:val="24"/>
              </w:rPr>
            </w:pPr>
            <w:r w:rsidRPr="00CA6A9D">
              <w:rPr>
                <w:rFonts w:cs="Times New Roman"/>
                <w:szCs w:val="24"/>
              </w:rPr>
              <w:t>232</w:t>
            </w:r>
          </w:p>
        </w:tc>
        <w:tc>
          <w:tcPr>
            <w:tcW w:w="1944" w:type="dxa"/>
            <w:tcBorders>
              <w:top w:val="single" w:sz="4" w:space="0" w:color="auto"/>
              <w:left w:val="nil"/>
              <w:bottom w:val="nil"/>
              <w:right w:val="nil"/>
            </w:tcBorders>
          </w:tcPr>
          <w:p w14:paraId="62B372E9" w14:textId="77777777" w:rsidR="00CA6A9D" w:rsidRPr="00CA6A9D" w:rsidRDefault="00CA6A9D" w:rsidP="0007426B">
            <w:pPr>
              <w:spacing w:line="240" w:lineRule="auto"/>
              <w:jc w:val="both"/>
              <w:rPr>
                <w:rFonts w:cs="Times New Roman"/>
                <w:szCs w:val="24"/>
              </w:rPr>
            </w:pPr>
            <w:r w:rsidRPr="00CA6A9D">
              <w:rPr>
                <w:rFonts w:cs="Times New Roman"/>
                <w:szCs w:val="24"/>
              </w:rPr>
              <w:t>157</w:t>
            </w:r>
          </w:p>
        </w:tc>
        <w:tc>
          <w:tcPr>
            <w:tcW w:w="1944" w:type="dxa"/>
            <w:tcBorders>
              <w:top w:val="single" w:sz="4" w:space="0" w:color="auto"/>
              <w:left w:val="nil"/>
              <w:bottom w:val="nil"/>
              <w:right w:val="nil"/>
            </w:tcBorders>
          </w:tcPr>
          <w:p w14:paraId="194C4950" w14:textId="77777777" w:rsidR="00CA6A9D" w:rsidRPr="00CA6A9D" w:rsidRDefault="00CA6A9D" w:rsidP="0007426B">
            <w:pPr>
              <w:spacing w:line="240" w:lineRule="auto"/>
              <w:jc w:val="both"/>
              <w:rPr>
                <w:rFonts w:cs="Times New Roman"/>
                <w:szCs w:val="24"/>
              </w:rPr>
            </w:pPr>
            <w:r w:rsidRPr="00CA6A9D">
              <w:rPr>
                <w:rFonts w:cs="Times New Roman"/>
                <w:szCs w:val="24"/>
              </w:rPr>
              <w:t>232</w:t>
            </w:r>
          </w:p>
        </w:tc>
      </w:tr>
      <w:tr w:rsidR="00CA6A9D" w:rsidRPr="00CA6A9D" w14:paraId="0174140E" w14:textId="77777777" w:rsidTr="0007426B">
        <w:tc>
          <w:tcPr>
            <w:tcW w:w="1944" w:type="dxa"/>
            <w:tcBorders>
              <w:top w:val="nil"/>
              <w:left w:val="nil"/>
              <w:bottom w:val="single" w:sz="4" w:space="0" w:color="auto"/>
              <w:right w:val="nil"/>
            </w:tcBorders>
          </w:tcPr>
          <w:p w14:paraId="41F2AD17" w14:textId="77777777" w:rsidR="00CA6A9D" w:rsidRPr="00CA6A9D" w:rsidRDefault="00CA6A9D" w:rsidP="0007426B">
            <w:pPr>
              <w:spacing w:line="240" w:lineRule="auto"/>
              <w:jc w:val="both"/>
              <w:rPr>
                <w:rFonts w:cs="Times New Roman"/>
                <w:szCs w:val="24"/>
              </w:rPr>
            </w:pPr>
            <w:r w:rsidRPr="00CA6A9D">
              <w:rPr>
                <w:rFonts w:cs="Times New Roman"/>
                <w:i/>
                <w:iCs/>
                <w:szCs w:val="24"/>
              </w:rPr>
              <w:t>R</w:t>
            </w:r>
            <w:r w:rsidRPr="00CA6A9D">
              <w:rPr>
                <w:rFonts w:cs="Times New Roman"/>
                <w:szCs w:val="24"/>
                <w:vertAlign w:val="superscript"/>
              </w:rPr>
              <w:t>2</w:t>
            </w:r>
          </w:p>
        </w:tc>
        <w:tc>
          <w:tcPr>
            <w:tcW w:w="1944" w:type="dxa"/>
            <w:tcBorders>
              <w:top w:val="nil"/>
              <w:left w:val="nil"/>
              <w:bottom w:val="single" w:sz="4" w:space="0" w:color="auto"/>
              <w:right w:val="nil"/>
            </w:tcBorders>
          </w:tcPr>
          <w:p w14:paraId="15E72C9E" w14:textId="77777777" w:rsidR="00CA6A9D" w:rsidRPr="00CA6A9D" w:rsidRDefault="00CA6A9D" w:rsidP="0007426B">
            <w:pPr>
              <w:spacing w:line="240" w:lineRule="auto"/>
              <w:jc w:val="both"/>
              <w:rPr>
                <w:rFonts w:cs="Times New Roman"/>
                <w:szCs w:val="24"/>
              </w:rPr>
            </w:pPr>
            <w:r w:rsidRPr="00CA6A9D">
              <w:rPr>
                <w:rFonts w:cs="Times New Roman"/>
                <w:szCs w:val="24"/>
              </w:rPr>
              <w:t>0.0435</w:t>
            </w:r>
          </w:p>
        </w:tc>
        <w:tc>
          <w:tcPr>
            <w:tcW w:w="1944" w:type="dxa"/>
            <w:tcBorders>
              <w:top w:val="nil"/>
              <w:left w:val="nil"/>
              <w:bottom w:val="single" w:sz="4" w:space="0" w:color="auto"/>
              <w:right w:val="nil"/>
            </w:tcBorders>
          </w:tcPr>
          <w:p w14:paraId="60A75408" w14:textId="77777777" w:rsidR="00CA6A9D" w:rsidRPr="00CA6A9D" w:rsidRDefault="00CA6A9D" w:rsidP="0007426B">
            <w:pPr>
              <w:spacing w:line="240" w:lineRule="auto"/>
              <w:jc w:val="both"/>
              <w:rPr>
                <w:rFonts w:cs="Times New Roman"/>
                <w:szCs w:val="24"/>
              </w:rPr>
            </w:pPr>
            <w:r w:rsidRPr="00CA6A9D">
              <w:rPr>
                <w:rFonts w:cs="Times New Roman"/>
                <w:szCs w:val="24"/>
              </w:rPr>
              <w:t>0.0032</w:t>
            </w:r>
          </w:p>
        </w:tc>
        <w:tc>
          <w:tcPr>
            <w:tcW w:w="1944" w:type="dxa"/>
            <w:tcBorders>
              <w:top w:val="nil"/>
              <w:left w:val="nil"/>
              <w:bottom w:val="single" w:sz="4" w:space="0" w:color="auto"/>
              <w:right w:val="nil"/>
            </w:tcBorders>
          </w:tcPr>
          <w:p w14:paraId="0E4F9E50" w14:textId="77777777" w:rsidR="00CA6A9D" w:rsidRPr="00CA6A9D" w:rsidRDefault="00CA6A9D" w:rsidP="0007426B">
            <w:pPr>
              <w:spacing w:line="240" w:lineRule="auto"/>
              <w:jc w:val="both"/>
              <w:rPr>
                <w:rFonts w:cs="Times New Roman"/>
                <w:szCs w:val="24"/>
              </w:rPr>
            </w:pPr>
            <w:r w:rsidRPr="00CA6A9D">
              <w:rPr>
                <w:rFonts w:cs="Times New Roman"/>
                <w:szCs w:val="24"/>
              </w:rPr>
              <w:t>0.0743</w:t>
            </w:r>
          </w:p>
        </w:tc>
        <w:tc>
          <w:tcPr>
            <w:tcW w:w="1944" w:type="dxa"/>
            <w:tcBorders>
              <w:top w:val="nil"/>
              <w:left w:val="nil"/>
              <w:bottom w:val="single" w:sz="4" w:space="0" w:color="auto"/>
              <w:right w:val="nil"/>
            </w:tcBorders>
          </w:tcPr>
          <w:p w14:paraId="1F7909A7" w14:textId="77777777" w:rsidR="00CA6A9D" w:rsidRPr="00CA6A9D" w:rsidRDefault="00CA6A9D" w:rsidP="0007426B">
            <w:pPr>
              <w:spacing w:line="240" w:lineRule="auto"/>
              <w:jc w:val="both"/>
              <w:rPr>
                <w:rFonts w:cs="Times New Roman"/>
                <w:szCs w:val="24"/>
              </w:rPr>
            </w:pPr>
            <w:r w:rsidRPr="00CA6A9D">
              <w:rPr>
                <w:rFonts w:cs="Times New Roman"/>
                <w:szCs w:val="24"/>
              </w:rPr>
              <w:t>0.0081</w:t>
            </w:r>
          </w:p>
        </w:tc>
      </w:tr>
    </w:tbl>
    <w:p w14:paraId="5D31FC08" w14:textId="77777777" w:rsidR="00CA6A9D" w:rsidRPr="00CA6A9D" w:rsidRDefault="00CA6A9D" w:rsidP="00CA6A9D">
      <w:pPr>
        <w:jc w:val="both"/>
        <w:rPr>
          <w:rFonts w:cs="Times New Roman"/>
          <w:szCs w:val="24"/>
        </w:rPr>
      </w:pPr>
      <w:r w:rsidRPr="00CA6A9D">
        <w:rPr>
          <w:rFonts w:cs="Times New Roman"/>
          <w:szCs w:val="24"/>
        </w:rPr>
        <w:t xml:space="preserve">Table entries are OLS coefficients with standard errors in parentheses. Analyses restricted to white respondents </w:t>
      </w:r>
      <w:proofErr w:type="gramStart"/>
      <w:r w:rsidRPr="00CA6A9D">
        <w:rPr>
          <w:rFonts w:cs="Times New Roman"/>
          <w:szCs w:val="24"/>
        </w:rPr>
        <w:t>only.*</w:t>
      </w:r>
      <w:proofErr w:type="gramEnd"/>
      <w:r w:rsidRPr="00CA6A9D">
        <w:rPr>
          <w:rFonts w:cs="Times New Roman"/>
          <w:szCs w:val="24"/>
        </w:rPr>
        <w:t xml:space="preserve"> p&lt;0.1, ** p&lt;0.05, *** p&lt;0.01</w:t>
      </w:r>
    </w:p>
    <w:p w14:paraId="1C70935C" w14:textId="668B9B39" w:rsidR="00CA6A9D" w:rsidRPr="00CA6A9D" w:rsidRDefault="00CA6A9D" w:rsidP="00251145">
      <w:pPr>
        <w:ind w:firstLine="720"/>
        <w:jc w:val="both"/>
        <w:rPr>
          <w:rFonts w:cs="Times New Roman"/>
          <w:szCs w:val="24"/>
        </w:rPr>
      </w:pPr>
      <w:r w:rsidRPr="00CA6A9D">
        <w:rPr>
          <w:rFonts w:cs="Times New Roman"/>
          <w:szCs w:val="24"/>
        </w:rPr>
        <w:t>We first use</w:t>
      </w:r>
      <w:r w:rsidR="00251145">
        <w:rPr>
          <w:rFonts w:cs="Times New Roman"/>
          <w:szCs w:val="24"/>
        </w:rPr>
        <w:t xml:space="preserve"> </w:t>
      </w:r>
      <w:r w:rsidRPr="00CA6A9D">
        <w:rPr>
          <w:rFonts w:cs="Times New Roman"/>
          <w:szCs w:val="24"/>
        </w:rPr>
        <w:t xml:space="preserve">study </w:t>
      </w:r>
      <w:r w:rsidR="00251145">
        <w:rPr>
          <w:rFonts w:cs="Times New Roman"/>
          <w:szCs w:val="24"/>
        </w:rPr>
        <w:t>A</w:t>
      </w:r>
      <w:r w:rsidRPr="00CA6A9D">
        <w:rPr>
          <w:rFonts w:cs="Times New Roman"/>
          <w:szCs w:val="24"/>
        </w:rPr>
        <w:t xml:space="preserve">2 to replicate key findings from Study </w:t>
      </w:r>
      <w:r w:rsidR="00C35D88">
        <w:rPr>
          <w:rFonts w:cs="Times New Roman"/>
          <w:szCs w:val="24"/>
        </w:rPr>
        <w:t>2</w:t>
      </w:r>
      <w:r w:rsidRPr="00CA6A9D">
        <w:rPr>
          <w:rFonts w:cs="Times New Roman"/>
          <w:szCs w:val="24"/>
        </w:rPr>
        <w:t xml:space="preserve">. All variables are measured and coded as in study </w:t>
      </w:r>
      <w:r w:rsidR="00C35D88">
        <w:rPr>
          <w:rFonts w:cs="Times New Roman"/>
          <w:szCs w:val="24"/>
        </w:rPr>
        <w:t>2</w:t>
      </w:r>
      <w:r w:rsidRPr="00CA6A9D">
        <w:rPr>
          <w:rFonts w:cs="Times New Roman"/>
          <w:szCs w:val="24"/>
        </w:rPr>
        <w:t xml:space="preserve">. To start, we look at ethnocentrism, presented in Table </w:t>
      </w:r>
      <w:r w:rsidR="00251145">
        <w:rPr>
          <w:rFonts w:cs="Times New Roman"/>
          <w:szCs w:val="24"/>
        </w:rPr>
        <w:t>2</w:t>
      </w:r>
      <w:r w:rsidRPr="00CA6A9D">
        <w:rPr>
          <w:rFonts w:cs="Times New Roman"/>
          <w:szCs w:val="24"/>
        </w:rPr>
        <w:t xml:space="preserve">. Here, we actually see that one of the treatments for Republicans, is signed in the opposite direction of predictions </w:t>
      </w:r>
      <w:r w:rsidRPr="00CA6A9D">
        <w:rPr>
          <w:rFonts w:cs="Times New Roman"/>
          <w:szCs w:val="24"/>
        </w:rPr>
        <w:lastRenderedPageBreak/>
        <w:t xml:space="preserve">and results from study </w:t>
      </w:r>
      <w:r w:rsidR="00C35D88">
        <w:rPr>
          <w:rFonts w:cs="Times New Roman"/>
          <w:szCs w:val="24"/>
        </w:rPr>
        <w:t>2</w:t>
      </w:r>
      <w:r w:rsidRPr="00CA6A9D">
        <w:rPr>
          <w:rFonts w:cs="Times New Roman"/>
          <w:szCs w:val="24"/>
        </w:rPr>
        <w:t xml:space="preserve">: that is, threat makes Republicans </w:t>
      </w:r>
      <w:r w:rsidRPr="00CA6A9D">
        <w:rPr>
          <w:rFonts w:cs="Times New Roman"/>
          <w:i/>
          <w:szCs w:val="24"/>
        </w:rPr>
        <w:t xml:space="preserve">less </w:t>
      </w:r>
      <w:r w:rsidRPr="00CA6A9D">
        <w:rPr>
          <w:rFonts w:cs="Times New Roman"/>
          <w:szCs w:val="24"/>
        </w:rPr>
        <w:t xml:space="preserve">ethnocentric, relative to the control. However, when looking at emotional responses, we see a similar effect to study </w:t>
      </w:r>
      <w:r w:rsidR="00C35D88">
        <w:rPr>
          <w:rFonts w:cs="Times New Roman"/>
          <w:szCs w:val="24"/>
        </w:rPr>
        <w:t>2</w:t>
      </w:r>
      <w:r w:rsidRPr="00CA6A9D">
        <w:rPr>
          <w:rFonts w:cs="Times New Roman"/>
          <w:szCs w:val="24"/>
        </w:rPr>
        <w:t>: Republicans who feel anger become more ethnocentric. For Democrats, we again see no effects, and these null effects are signed in the opposite direction as Republicans in the sample (and in accordance with expectations). Anger makes Republicans more ethnocentric, in line with their pre-dispositions, but does not have a similar effect among Democrats.</w:t>
      </w:r>
    </w:p>
    <w:p w14:paraId="025E1920" w14:textId="6EF680C4" w:rsidR="00FD5BD8" w:rsidRDefault="00FD5BD8" w:rsidP="00CA6A9D"/>
    <w:p w14:paraId="17AD898D" w14:textId="31861CE5" w:rsidR="00251145" w:rsidRDefault="00251145" w:rsidP="00251145">
      <w:pPr>
        <w:pStyle w:val="Heading1"/>
      </w:pPr>
      <w:bookmarkStart w:id="3" w:name="_Toc34491086"/>
      <w:r>
        <w:t>A2:</w:t>
      </w:r>
      <w:r w:rsidR="00FD5BD8" w:rsidRPr="007743E8">
        <w:t xml:space="preserve"> </w:t>
      </w:r>
      <w:r>
        <w:t>ACME Mediations</w:t>
      </w:r>
      <w:bookmarkEnd w:id="3"/>
    </w:p>
    <w:p w14:paraId="3D2E11D1" w14:textId="29AB85AC" w:rsidR="00FD5BD8" w:rsidRPr="00251145" w:rsidRDefault="00251145" w:rsidP="00251145">
      <w:pPr>
        <w:pStyle w:val="Heading2"/>
      </w:pPr>
      <w:bookmarkStart w:id="4" w:name="_Toc34491087"/>
      <w:r>
        <w:t xml:space="preserve">Table A3. </w:t>
      </w:r>
      <w:r w:rsidR="00FD5BD8" w:rsidRPr="00251145">
        <w:t>The Mediating Role of Anger on Ethnocentrism – Conservative Respondents (ACME)</w:t>
      </w:r>
      <w:bookmarkEnd w:id="4"/>
    </w:p>
    <w:tbl>
      <w:tblPr>
        <w:tblW w:w="8412" w:type="dxa"/>
        <w:tblLayout w:type="fixed"/>
        <w:tblLook w:val="0000" w:firstRow="0" w:lastRow="0" w:firstColumn="0" w:lastColumn="0" w:noHBand="0" w:noVBand="0"/>
      </w:tblPr>
      <w:tblGrid>
        <w:gridCol w:w="2804"/>
        <w:gridCol w:w="2804"/>
        <w:gridCol w:w="2804"/>
      </w:tblGrid>
      <w:tr w:rsidR="00FD5BD8" w14:paraId="100AC09D" w14:textId="77777777" w:rsidTr="00FD5BD8">
        <w:trPr>
          <w:trHeight w:val="238"/>
        </w:trPr>
        <w:tc>
          <w:tcPr>
            <w:tcW w:w="2804" w:type="dxa"/>
            <w:tcBorders>
              <w:top w:val="single" w:sz="4" w:space="0" w:color="auto"/>
              <w:left w:val="nil"/>
              <w:bottom w:val="nil"/>
              <w:right w:val="nil"/>
            </w:tcBorders>
          </w:tcPr>
          <w:p w14:paraId="2B6E63DB" w14:textId="77777777" w:rsidR="00FD5BD8" w:rsidRPr="007743E8" w:rsidRDefault="00FD5BD8" w:rsidP="0007426B">
            <w:pPr>
              <w:widowControl w:val="0"/>
              <w:autoSpaceDE w:val="0"/>
              <w:autoSpaceDN w:val="0"/>
              <w:adjustRightInd w:val="0"/>
              <w:spacing w:line="240" w:lineRule="auto"/>
              <w:jc w:val="center"/>
              <w:rPr>
                <w:rFonts w:cs="Times New Roman"/>
                <w:szCs w:val="24"/>
              </w:rPr>
            </w:pPr>
          </w:p>
        </w:tc>
        <w:tc>
          <w:tcPr>
            <w:tcW w:w="2804" w:type="dxa"/>
            <w:tcBorders>
              <w:top w:val="single" w:sz="4" w:space="0" w:color="auto"/>
              <w:left w:val="nil"/>
              <w:bottom w:val="nil"/>
              <w:right w:val="nil"/>
            </w:tcBorders>
          </w:tcPr>
          <w:p w14:paraId="44F995BC" w14:textId="0950803C"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Anger</w:t>
            </w:r>
          </w:p>
        </w:tc>
        <w:tc>
          <w:tcPr>
            <w:tcW w:w="2804" w:type="dxa"/>
            <w:tcBorders>
              <w:top w:val="single" w:sz="4" w:space="0" w:color="auto"/>
              <w:left w:val="nil"/>
              <w:bottom w:val="nil"/>
              <w:right w:val="nil"/>
            </w:tcBorders>
          </w:tcPr>
          <w:p w14:paraId="35F22A95" w14:textId="08E4888D"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Anger</w:t>
            </w:r>
          </w:p>
        </w:tc>
      </w:tr>
      <w:tr w:rsidR="00FD5BD8" w14:paraId="7A160100" w14:textId="77777777" w:rsidTr="00FD5BD8">
        <w:trPr>
          <w:trHeight w:val="492"/>
        </w:trPr>
        <w:tc>
          <w:tcPr>
            <w:tcW w:w="2804" w:type="dxa"/>
            <w:tcBorders>
              <w:top w:val="single" w:sz="4" w:space="0" w:color="auto"/>
              <w:left w:val="nil"/>
              <w:bottom w:val="nil"/>
              <w:right w:val="nil"/>
            </w:tcBorders>
          </w:tcPr>
          <w:p w14:paraId="078C0A40" w14:textId="532E84F8" w:rsidR="00FD5BD8" w:rsidRPr="007743E8" w:rsidRDefault="00FD5BD8" w:rsidP="0007426B">
            <w:pPr>
              <w:widowControl w:val="0"/>
              <w:autoSpaceDE w:val="0"/>
              <w:autoSpaceDN w:val="0"/>
              <w:adjustRightInd w:val="0"/>
              <w:spacing w:line="240" w:lineRule="auto"/>
              <w:ind w:left="180" w:hanging="180"/>
              <w:rPr>
                <w:rFonts w:cs="Times New Roman"/>
                <w:szCs w:val="24"/>
              </w:rPr>
            </w:pPr>
            <w:r>
              <w:rPr>
                <w:rFonts w:cs="Times New Roman"/>
                <w:szCs w:val="24"/>
              </w:rPr>
              <w:t>Econ. Anger Treatment</w:t>
            </w:r>
          </w:p>
        </w:tc>
        <w:tc>
          <w:tcPr>
            <w:tcW w:w="2804" w:type="dxa"/>
            <w:tcBorders>
              <w:top w:val="single" w:sz="4" w:space="0" w:color="auto"/>
              <w:left w:val="nil"/>
              <w:bottom w:val="nil"/>
              <w:right w:val="nil"/>
            </w:tcBorders>
            <w:vAlign w:val="center"/>
          </w:tcPr>
          <w:p w14:paraId="1DA2A34C" w14:textId="0AAF1D59" w:rsidR="00FD5BD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1.42***</w:t>
            </w:r>
          </w:p>
          <w:p w14:paraId="072ED1C6" w14:textId="0F378D77"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(.25)</w:t>
            </w:r>
          </w:p>
        </w:tc>
        <w:tc>
          <w:tcPr>
            <w:tcW w:w="2804" w:type="dxa"/>
            <w:tcBorders>
              <w:top w:val="single" w:sz="4" w:space="0" w:color="auto"/>
              <w:left w:val="nil"/>
              <w:bottom w:val="nil"/>
              <w:right w:val="nil"/>
            </w:tcBorders>
            <w:vAlign w:val="center"/>
          </w:tcPr>
          <w:p w14:paraId="0204E247" w14:textId="77777777" w:rsidR="00FD5BD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.19</w:t>
            </w:r>
          </w:p>
          <w:p w14:paraId="2A3242BE" w14:textId="52E8BD8E"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(.30)</w:t>
            </w:r>
          </w:p>
        </w:tc>
      </w:tr>
      <w:tr w:rsidR="00FD5BD8" w14:paraId="2F2E334B" w14:textId="77777777" w:rsidTr="00FD5BD8">
        <w:trPr>
          <w:trHeight w:val="731"/>
        </w:trPr>
        <w:tc>
          <w:tcPr>
            <w:tcW w:w="2804" w:type="dxa"/>
            <w:tcBorders>
              <w:top w:val="nil"/>
              <w:left w:val="nil"/>
              <w:bottom w:val="nil"/>
              <w:right w:val="nil"/>
            </w:tcBorders>
          </w:tcPr>
          <w:p w14:paraId="2C8842CD" w14:textId="1BE6B305" w:rsidR="00FD5BD8" w:rsidRPr="007743E8" w:rsidRDefault="00FD5BD8" w:rsidP="0007426B">
            <w:pPr>
              <w:widowControl w:val="0"/>
              <w:autoSpaceDE w:val="0"/>
              <w:autoSpaceDN w:val="0"/>
              <w:adjustRightInd w:val="0"/>
              <w:spacing w:line="240" w:lineRule="auto"/>
              <w:ind w:left="165" w:hanging="180"/>
              <w:rPr>
                <w:rFonts w:cs="Times New Roman"/>
                <w:szCs w:val="24"/>
              </w:rPr>
            </w:pPr>
            <w:r>
              <w:rPr>
                <w:rFonts w:cs="Times New Roman"/>
                <w:szCs w:val="24"/>
              </w:rPr>
              <w:t>Emotional Response</w:t>
            </w:r>
          </w:p>
        </w:tc>
        <w:tc>
          <w:tcPr>
            <w:tcW w:w="2804" w:type="dxa"/>
            <w:tcBorders>
              <w:top w:val="nil"/>
              <w:left w:val="nil"/>
              <w:bottom w:val="nil"/>
              <w:right w:val="nil"/>
            </w:tcBorders>
            <w:vAlign w:val="center"/>
          </w:tcPr>
          <w:p w14:paraId="3C2F8EB0" w14:textId="7C6E9005" w:rsidR="00FD5BD8" w:rsidRPr="007743E8" w:rsidRDefault="00FD5BD8" w:rsidP="0007426B">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2FCEE85C" w14:textId="15687297" w:rsidR="00FD5BD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.46***</w:t>
            </w:r>
          </w:p>
          <w:p w14:paraId="193277CD" w14:textId="388E0723"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(.12)</w:t>
            </w:r>
          </w:p>
        </w:tc>
      </w:tr>
      <w:tr w:rsidR="00FD5BD8" w14:paraId="597DE384" w14:textId="77777777" w:rsidTr="00FD5BD8">
        <w:trPr>
          <w:trHeight w:val="492"/>
        </w:trPr>
        <w:tc>
          <w:tcPr>
            <w:tcW w:w="2804" w:type="dxa"/>
            <w:tcBorders>
              <w:top w:val="nil"/>
              <w:left w:val="nil"/>
              <w:bottom w:val="single" w:sz="4" w:space="0" w:color="auto"/>
              <w:right w:val="nil"/>
            </w:tcBorders>
          </w:tcPr>
          <w:p w14:paraId="1A729ADE" w14:textId="77777777" w:rsidR="00FD5BD8" w:rsidRPr="007743E8" w:rsidRDefault="00FD5BD8" w:rsidP="0007426B">
            <w:pPr>
              <w:widowControl w:val="0"/>
              <w:autoSpaceDE w:val="0"/>
              <w:autoSpaceDN w:val="0"/>
              <w:adjustRightInd w:val="0"/>
              <w:spacing w:line="240" w:lineRule="auto"/>
              <w:ind w:left="180" w:hanging="180"/>
              <w:rPr>
                <w:rFonts w:cs="Times New Roman"/>
                <w:szCs w:val="24"/>
              </w:rPr>
            </w:pPr>
            <w:r w:rsidRPr="007743E8">
              <w:rPr>
                <w:rFonts w:cs="Times New Roman"/>
                <w:szCs w:val="24"/>
              </w:rPr>
              <w:t>Constant</w:t>
            </w:r>
          </w:p>
        </w:tc>
        <w:tc>
          <w:tcPr>
            <w:tcW w:w="2804" w:type="dxa"/>
            <w:tcBorders>
              <w:top w:val="nil"/>
              <w:left w:val="nil"/>
              <w:bottom w:val="single" w:sz="4" w:space="0" w:color="auto"/>
              <w:right w:val="nil"/>
            </w:tcBorders>
            <w:vAlign w:val="center"/>
          </w:tcPr>
          <w:p w14:paraId="31F13391" w14:textId="77777777" w:rsidR="00FD5BD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-.38**</w:t>
            </w:r>
          </w:p>
          <w:p w14:paraId="131F20DA" w14:textId="454718D1"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(.16)</w:t>
            </w:r>
          </w:p>
        </w:tc>
        <w:tc>
          <w:tcPr>
            <w:tcW w:w="2804" w:type="dxa"/>
            <w:tcBorders>
              <w:top w:val="nil"/>
              <w:left w:val="nil"/>
              <w:bottom w:val="single" w:sz="4" w:space="0" w:color="auto"/>
              <w:right w:val="nil"/>
            </w:tcBorders>
            <w:vAlign w:val="center"/>
          </w:tcPr>
          <w:p w14:paraId="305E1F4C" w14:textId="77777777" w:rsidR="00FD5BD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.36**</w:t>
            </w:r>
          </w:p>
          <w:p w14:paraId="2C3C0950" w14:textId="08197555"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(.16)</w:t>
            </w:r>
          </w:p>
        </w:tc>
      </w:tr>
      <w:tr w:rsidR="00FD5BD8" w14:paraId="5C977942" w14:textId="77777777" w:rsidTr="00FD5BD8">
        <w:trPr>
          <w:trHeight w:val="238"/>
        </w:trPr>
        <w:tc>
          <w:tcPr>
            <w:tcW w:w="2804" w:type="dxa"/>
            <w:tcBorders>
              <w:top w:val="single" w:sz="4" w:space="0" w:color="auto"/>
              <w:left w:val="nil"/>
              <w:right w:val="nil"/>
            </w:tcBorders>
            <w:vAlign w:val="center"/>
          </w:tcPr>
          <w:p w14:paraId="4D8E26F4" w14:textId="77777777" w:rsidR="00FD5BD8" w:rsidRPr="007743E8" w:rsidRDefault="00FD5BD8" w:rsidP="0007426B">
            <w:pPr>
              <w:widowControl w:val="0"/>
              <w:autoSpaceDE w:val="0"/>
              <w:autoSpaceDN w:val="0"/>
              <w:adjustRightInd w:val="0"/>
              <w:spacing w:line="240" w:lineRule="auto"/>
              <w:jc w:val="center"/>
              <w:rPr>
                <w:rFonts w:cs="Times New Roman"/>
                <w:szCs w:val="24"/>
              </w:rPr>
            </w:pPr>
            <w:r w:rsidRPr="007743E8">
              <w:rPr>
                <w:rFonts w:cs="Times New Roman"/>
                <w:i/>
                <w:iCs/>
                <w:szCs w:val="24"/>
              </w:rPr>
              <w:t>N</w:t>
            </w:r>
          </w:p>
        </w:tc>
        <w:tc>
          <w:tcPr>
            <w:tcW w:w="2804" w:type="dxa"/>
            <w:tcBorders>
              <w:top w:val="single" w:sz="4" w:space="0" w:color="auto"/>
              <w:left w:val="nil"/>
              <w:right w:val="nil"/>
            </w:tcBorders>
            <w:vAlign w:val="center"/>
          </w:tcPr>
          <w:p w14:paraId="61793CF9" w14:textId="6E988652"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65</w:t>
            </w:r>
          </w:p>
        </w:tc>
        <w:tc>
          <w:tcPr>
            <w:tcW w:w="2804" w:type="dxa"/>
            <w:tcBorders>
              <w:top w:val="single" w:sz="4" w:space="0" w:color="auto"/>
              <w:left w:val="nil"/>
              <w:right w:val="nil"/>
            </w:tcBorders>
            <w:vAlign w:val="center"/>
          </w:tcPr>
          <w:p w14:paraId="0325109A" w14:textId="43B7D025"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65</w:t>
            </w:r>
          </w:p>
        </w:tc>
      </w:tr>
      <w:tr w:rsidR="00FD5BD8" w14:paraId="27EB8213" w14:textId="77777777" w:rsidTr="00FD5BD8">
        <w:trPr>
          <w:trHeight w:val="252"/>
        </w:trPr>
        <w:tc>
          <w:tcPr>
            <w:tcW w:w="2804" w:type="dxa"/>
            <w:tcBorders>
              <w:top w:val="nil"/>
              <w:left w:val="nil"/>
              <w:bottom w:val="nil"/>
              <w:right w:val="nil"/>
            </w:tcBorders>
            <w:vAlign w:val="center"/>
          </w:tcPr>
          <w:p w14:paraId="3A13B98F" w14:textId="77777777" w:rsidR="00FD5BD8" w:rsidRPr="007743E8" w:rsidRDefault="00FD5BD8" w:rsidP="0007426B">
            <w:pPr>
              <w:widowControl w:val="0"/>
              <w:autoSpaceDE w:val="0"/>
              <w:autoSpaceDN w:val="0"/>
              <w:adjustRightInd w:val="0"/>
              <w:spacing w:line="240" w:lineRule="auto"/>
              <w:jc w:val="center"/>
              <w:rPr>
                <w:rFonts w:cs="Times New Roman"/>
                <w:szCs w:val="24"/>
              </w:rPr>
            </w:pPr>
            <w:r w:rsidRPr="007743E8">
              <w:rPr>
                <w:rFonts w:cs="Times New Roman"/>
                <w:i/>
                <w:iCs/>
                <w:szCs w:val="24"/>
              </w:rPr>
              <w:t>R</w:t>
            </w:r>
            <w:r w:rsidRPr="007743E8">
              <w:rPr>
                <w:rFonts w:cs="Times New Roman"/>
                <w:szCs w:val="24"/>
                <w:vertAlign w:val="superscript"/>
              </w:rPr>
              <w:t>2</w:t>
            </w:r>
          </w:p>
        </w:tc>
        <w:tc>
          <w:tcPr>
            <w:tcW w:w="2804" w:type="dxa"/>
            <w:tcBorders>
              <w:top w:val="nil"/>
              <w:left w:val="nil"/>
              <w:bottom w:val="nil"/>
              <w:right w:val="nil"/>
            </w:tcBorders>
            <w:vAlign w:val="center"/>
          </w:tcPr>
          <w:p w14:paraId="21C281F6" w14:textId="113934CC"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.3319</w:t>
            </w:r>
          </w:p>
        </w:tc>
        <w:tc>
          <w:tcPr>
            <w:tcW w:w="2804" w:type="dxa"/>
            <w:tcBorders>
              <w:top w:val="nil"/>
              <w:left w:val="nil"/>
              <w:bottom w:val="nil"/>
              <w:right w:val="nil"/>
            </w:tcBorders>
            <w:vAlign w:val="center"/>
          </w:tcPr>
          <w:p w14:paraId="3E007A22" w14:textId="5A3A059B"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.2997</w:t>
            </w:r>
          </w:p>
        </w:tc>
      </w:tr>
      <w:tr w:rsidR="00FD5BD8" w14:paraId="4EE99F00" w14:textId="77777777" w:rsidTr="00FD5BD8">
        <w:trPr>
          <w:trHeight w:val="252"/>
        </w:trPr>
        <w:tc>
          <w:tcPr>
            <w:tcW w:w="2804" w:type="dxa"/>
            <w:tcBorders>
              <w:top w:val="nil"/>
              <w:left w:val="nil"/>
              <w:bottom w:val="nil"/>
              <w:right w:val="nil"/>
            </w:tcBorders>
            <w:vAlign w:val="center"/>
          </w:tcPr>
          <w:p w14:paraId="10E9DC8F" w14:textId="77777777" w:rsidR="00FD5BD8" w:rsidRPr="007743E8" w:rsidRDefault="00FD5BD8" w:rsidP="0007426B">
            <w:pPr>
              <w:widowControl w:val="0"/>
              <w:autoSpaceDE w:val="0"/>
              <w:autoSpaceDN w:val="0"/>
              <w:adjustRightInd w:val="0"/>
              <w:spacing w:line="240" w:lineRule="auto"/>
              <w:jc w:val="center"/>
              <w:rPr>
                <w:rFonts w:cs="Times New Roman"/>
                <w:i/>
                <w:iCs/>
                <w:szCs w:val="24"/>
              </w:rPr>
            </w:pPr>
            <w:r w:rsidRPr="007743E8">
              <w:rPr>
                <w:rFonts w:cs="Times New Roman"/>
                <w:i/>
                <w:iCs/>
                <w:szCs w:val="24"/>
              </w:rPr>
              <w:t>ACME</w:t>
            </w:r>
          </w:p>
        </w:tc>
        <w:tc>
          <w:tcPr>
            <w:tcW w:w="2804" w:type="dxa"/>
            <w:tcBorders>
              <w:top w:val="nil"/>
              <w:left w:val="nil"/>
              <w:bottom w:val="nil"/>
              <w:right w:val="nil"/>
            </w:tcBorders>
            <w:vAlign w:val="center"/>
          </w:tcPr>
          <w:p w14:paraId="76BF22A0" w14:textId="3897FB6A" w:rsidR="00FD5BD8" w:rsidRPr="007743E8" w:rsidRDefault="00FD5BD8" w:rsidP="0007426B">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1DA05BAC" w14:textId="2C131870"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.67***</w:t>
            </w:r>
          </w:p>
        </w:tc>
      </w:tr>
      <w:tr w:rsidR="00FD5BD8" w14:paraId="2E2C280C" w14:textId="77777777" w:rsidTr="00FD5BD8">
        <w:trPr>
          <w:trHeight w:val="252"/>
        </w:trPr>
        <w:tc>
          <w:tcPr>
            <w:tcW w:w="2804" w:type="dxa"/>
            <w:tcBorders>
              <w:top w:val="nil"/>
              <w:left w:val="nil"/>
              <w:bottom w:val="nil"/>
              <w:right w:val="nil"/>
            </w:tcBorders>
            <w:vAlign w:val="center"/>
          </w:tcPr>
          <w:p w14:paraId="7385B5A3" w14:textId="77777777" w:rsidR="00FD5BD8" w:rsidRPr="007743E8" w:rsidRDefault="00FD5BD8" w:rsidP="0007426B">
            <w:pPr>
              <w:widowControl w:val="0"/>
              <w:autoSpaceDE w:val="0"/>
              <w:autoSpaceDN w:val="0"/>
              <w:adjustRightInd w:val="0"/>
              <w:spacing w:line="240" w:lineRule="auto"/>
              <w:jc w:val="center"/>
              <w:rPr>
                <w:rFonts w:cs="Times New Roman"/>
                <w:i/>
                <w:iCs/>
                <w:szCs w:val="24"/>
              </w:rPr>
            </w:pPr>
            <w:r w:rsidRPr="007743E8">
              <w:rPr>
                <w:rFonts w:cs="Times New Roman"/>
                <w:i/>
                <w:iCs/>
                <w:szCs w:val="24"/>
              </w:rPr>
              <w:t>Direct Effect</w:t>
            </w:r>
          </w:p>
        </w:tc>
        <w:tc>
          <w:tcPr>
            <w:tcW w:w="2804" w:type="dxa"/>
            <w:tcBorders>
              <w:top w:val="nil"/>
              <w:left w:val="nil"/>
              <w:bottom w:val="nil"/>
              <w:right w:val="nil"/>
            </w:tcBorders>
            <w:vAlign w:val="center"/>
          </w:tcPr>
          <w:p w14:paraId="6B962AF8" w14:textId="3994E50E" w:rsidR="00FD5BD8" w:rsidRPr="007743E8" w:rsidRDefault="00FD5BD8" w:rsidP="0007426B">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7AFB5690" w14:textId="59F52E52"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.19</w:t>
            </w:r>
          </w:p>
        </w:tc>
      </w:tr>
      <w:tr w:rsidR="00FD5BD8" w14:paraId="1A7AE70C" w14:textId="77777777" w:rsidTr="00FD5BD8">
        <w:trPr>
          <w:trHeight w:val="252"/>
        </w:trPr>
        <w:tc>
          <w:tcPr>
            <w:tcW w:w="2804" w:type="dxa"/>
            <w:tcBorders>
              <w:top w:val="nil"/>
              <w:left w:val="nil"/>
              <w:bottom w:val="nil"/>
              <w:right w:val="nil"/>
            </w:tcBorders>
            <w:vAlign w:val="center"/>
          </w:tcPr>
          <w:p w14:paraId="6F090DD4" w14:textId="77777777" w:rsidR="00FD5BD8" w:rsidRPr="007743E8" w:rsidRDefault="00FD5BD8" w:rsidP="0007426B">
            <w:pPr>
              <w:widowControl w:val="0"/>
              <w:autoSpaceDE w:val="0"/>
              <w:autoSpaceDN w:val="0"/>
              <w:adjustRightInd w:val="0"/>
              <w:spacing w:line="240" w:lineRule="auto"/>
              <w:jc w:val="center"/>
              <w:rPr>
                <w:rFonts w:cs="Times New Roman"/>
                <w:i/>
                <w:iCs/>
                <w:szCs w:val="24"/>
              </w:rPr>
            </w:pPr>
            <w:r w:rsidRPr="007743E8">
              <w:rPr>
                <w:rFonts w:cs="Times New Roman"/>
                <w:i/>
                <w:iCs/>
                <w:szCs w:val="24"/>
              </w:rPr>
              <w:t>Total Effect</w:t>
            </w:r>
          </w:p>
        </w:tc>
        <w:tc>
          <w:tcPr>
            <w:tcW w:w="2804" w:type="dxa"/>
            <w:tcBorders>
              <w:top w:val="nil"/>
              <w:left w:val="nil"/>
              <w:bottom w:val="nil"/>
              <w:right w:val="nil"/>
            </w:tcBorders>
            <w:vAlign w:val="center"/>
          </w:tcPr>
          <w:p w14:paraId="49646411" w14:textId="202411DF" w:rsidR="00FD5BD8" w:rsidRPr="007743E8" w:rsidRDefault="00FD5BD8" w:rsidP="0007426B">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2B5FC94D" w14:textId="086C596F"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.85***</w:t>
            </w:r>
          </w:p>
        </w:tc>
      </w:tr>
      <w:tr w:rsidR="00FD5BD8" w14:paraId="1F8083E9" w14:textId="77777777" w:rsidTr="00FD5BD8">
        <w:trPr>
          <w:trHeight w:val="252"/>
        </w:trPr>
        <w:tc>
          <w:tcPr>
            <w:tcW w:w="2804" w:type="dxa"/>
            <w:tcBorders>
              <w:top w:val="nil"/>
              <w:left w:val="nil"/>
              <w:bottom w:val="single" w:sz="4" w:space="0" w:color="auto"/>
              <w:right w:val="nil"/>
            </w:tcBorders>
            <w:vAlign w:val="center"/>
          </w:tcPr>
          <w:p w14:paraId="77FE673C" w14:textId="77777777" w:rsidR="00FD5BD8" w:rsidRPr="007743E8" w:rsidRDefault="00FD5BD8" w:rsidP="0007426B">
            <w:pPr>
              <w:widowControl w:val="0"/>
              <w:autoSpaceDE w:val="0"/>
              <w:autoSpaceDN w:val="0"/>
              <w:adjustRightInd w:val="0"/>
              <w:spacing w:line="240" w:lineRule="auto"/>
              <w:jc w:val="center"/>
              <w:rPr>
                <w:rFonts w:cs="Times New Roman"/>
                <w:i/>
                <w:iCs/>
                <w:szCs w:val="24"/>
              </w:rPr>
            </w:pPr>
            <w:r w:rsidRPr="007743E8">
              <w:rPr>
                <w:rFonts w:cs="Times New Roman"/>
                <w:i/>
                <w:iCs/>
                <w:szCs w:val="24"/>
              </w:rPr>
              <w:t>% Mediated</w:t>
            </w:r>
          </w:p>
        </w:tc>
        <w:tc>
          <w:tcPr>
            <w:tcW w:w="2804" w:type="dxa"/>
            <w:tcBorders>
              <w:top w:val="nil"/>
              <w:left w:val="nil"/>
              <w:bottom w:val="single" w:sz="4" w:space="0" w:color="auto"/>
              <w:right w:val="nil"/>
            </w:tcBorders>
            <w:vAlign w:val="center"/>
          </w:tcPr>
          <w:p w14:paraId="75CB6B9E" w14:textId="22CE4BF0" w:rsidR="00FD5BD8" w:rsidRPr="007743E8" w:rsidRDefault="00FD5BD8" w:rsidP="0007426B">
            <w:pPr>
              <w:widowControl w:val="0"/>
              <w:autoSpaceDE w:val="0"/>
              <w:autoSpaceDN w:val="0"/>
              <w:adjustRightInd w:val="0"/>
              <w:spacing w:line="240" w:lineRule="auto"/>
              <w:jc w:val="center"/>
              <w:rPr>
                <w:rFonts w:cs="Times New Roman"/>
                <w:szCs w:val="24"/>
              </w:rPr>
            </w:pPr>
          </w:p>
        </w:tc>
        <w:tc>
          <w:tcPr>
            <w:tcW w:w="2804" w:type="dxa"/>
            <w:tcBorders>
              <w:top w:val="nil"/>
              <w:left w:val="nil"/>
              <w:bottom w:val="single" w:sz="4" w:space="0" w:color="auto"/>
              <w:right w:val="nil"/>
            </w:tcBorders>
            <w:vAlign w:val="center"/>
          </w:tcPr>
          <w:p w14:paraId="17EC924C" w14:textId="1BD27197" w:rsidR="00FD5BD8" w:rsidRPr="007743E8" w:rsidRDefault="00FD5BD8" w:rsidP="0007426B">
            <w:pPr>
              <w:widowControl w:val="0"/>
              <w:autoSpaceDE w:val="0"/>
              <w:autoSpaceDN w:val="0"/>
              <w:adjustRightInd w:val="0"/>
              <w:spacing w:line="240" w:lineRule="auto"/>
              <w:jc w:val="center"/>
              <w:rPr>
                <w:rFonts w:cs="Times New Roman"/>
                <w:szCs w:val="24"/>
              </w:rPr>
            </w:pPr>
            <w:r>
              <w:rPr>
                <w:rFonts w:cs="Times New Roman"/>
                <w:szCs w:val="24"/>
              </w:rPr>
              <w:t>77.87</w:t>
            </w:r>
          </w:p>
        </w:tc>
      </w:tr>
      <w:tr w:rsidR="00FD5BD8" w14:paraId="55D605CD" w14:textId="77777777" w:rsidTr="00FD5BD8">
        <w:trPr>
          <w:trHeight w:val="252"/>
        </w:trPr>
        <w:tc>
          <w:tcPr>
            <w:tcW w:w="2804" w:type="dxa"/>
            <w:tcBorders>
              <w:top w:val="single" w:sz="4" w:space="0" w:color="auto"/>
              <w:left w:val="nil"/>
              <w:bottom w:val="nil"/>
              <w:right w:val="nil"/>
            </w:tcBorders>
            <w:vAlign w:val="center"/>
          </w:tcPr>
          <w:p w14:paraId="20514EAC" w14:textId="77777777" w:rsidR="00FD5BD8" w:rsidRPr="007743E8" w:rsidRDefault="00FD5BD8" w:rsidP="0007426B">
            <w:pPr>
              <w:widowControl w:val="0"/>
              <w:autoSpaceDE w:val="0"/>
              <w:autoSpaceDN w:val="0"/>
              <w:adjustRightInd w:val="0"/>
              <w:spacing w:line="240" w:lineRule="auto"/>
              <w:jc w:val="center"/>
              <w:rPr>
                <w:rFonts w:cs="Times New Roman"/>
                <w:i/>
                <w:iCs/>
                <w:szCs w:val="24"/>
              </w:rPr>
            </w:pPr>
          </w:p>
        </w:tc>
        <w:tc>
          <w:tcPr>
            <w:tcW w:w="2804" w:type="dxa"/>
            <w:tcBorders>
              <w:top w:val="single" w:sz="4" w:space="0" w:color="auto"/>
              <w:left w:val="nil"/>
              <w:bottom w:val="nil"/>
              <w:right w:val="nil"/>
            </w:tcBorders>
            <w:vAlign w:val="center"/>
          </w:tcPr>
          <w:p w14:paraId="6A43EBD5" w14:textId="77777777" w:rsidR="00FD5BD8" w:rsidRPr="007743E8" w:rsidRDefault="00FD5BD8" w:rsidP="0007426B">
            <w:pPr>
              <w:widowControl w:val="0"/>
              <w:autoSpaceDE w:val="0"/>
              <w:autoSpaceDN w:val="0"/>
              <w:adjustRightInd w:val="0"/>
              <w:spacing w:line="240" w:lineRule="auto"/>
              <w:jc w:val="center"/>
              <w:rPr>
                <w:rFonts w:cs="Times New Roman"/>
                <w:szCs w:val="24"/>
              </w:rPr>
            </w:pPr>
          </w:p>
        </w:tc>
        <w:tc>
          <w:tcPr>
            <w:tcW w:w="2804" w:type="dxa"/>
            <w:tcBorders>
              <w:top w:val="single" w:sz="4" w:space="0" w:color="auto"/>
              <w:left w:val="nil"/>
              <w:bottom w:val="nil"/>
              <w:right w:val="nil"/>
            </w:tcBorders>
            <w:vAlign w:val="center"/>
          </w:tcPr>
          <w:p w14:paraId="4ABB31EE" w14:textId="77777777" w:rsidR="00FD5BD8" w:rsidRPr="007743E8" w:rsidRDefault="00FD5BD8" w:rsidP="0007426B">
            <w:pPr>
              <w:widowControl w:val="0"/>
              <w:autoSpaceDE w:val="0"/>
              <w:autoSpaceDN w:val="0"/>
              <w:adjustRightInd w:val="0"/>
              <w:spacing w:line="240" w:lineRule="auto"/>
              <w:jc w:val="center"/>
              <w:rPr>
                <w:rFonts w:cs="Times New Roman"/>
                <w:szCs w:val="24"/>
              </w:rPr>
            </w:pPr>
          </w:p>
        </w:tc>
      </w:tr>
    </w:tbl>
    <w:p w14:paraId="0EA95CF2" w14:textId="77777777" w:rsidR="00FD5BD8" w:rsidRPr="007743E8" w:rsidRDefault="00FD5BD8" w:rsidP="00FD5BD8">
      <w:pPr>
        <w:widowControl w:val="0"/>
        <w:autoSpaceDE w:val="0"/>
        <w:autoSpaceDN w:val="0"/>
        <w:adjustRightInd w:val="0"/>
        <w:spacing w:line="240" w:lineRule="auto"/>
        <w:jc w:val="center"/>
        <w:rPr>
          <w:rFonts w:cs="Times New Roman"/>
          <w:szCs w:val="24"/>
        </w:rPr>
      </w:pPr>
      <w:r w:rsidRPr="007743E8">
        <w:rPr>
          <w:rFonts w:cs="Times New Roman"/>
          <w:szCs w:val="24"/>
        </w:rPr>
        <w:t>Table entries are OLS coefficients with standard errors in parenthesis.</w:t>
      </w:r>
    </w:p>
    <w:p w14:paraId="125F70BB" w14:textId="693788BB" w:rsidR="00FD5BD8" w:rsidRDefault="00FD5BD8" w:rsidP="00FD5BD8">
      <w:pPr>
        <w:widowControl w:val="0"/>
        <w:autoSpaceDE w:val="0"/>
        <w:autoSpaceDN w:val="0"/>
        <w:adjustRightInd w:val="0"/>
        <w:spacing w:line="240" w:lineRule="auto"/>
        <w:jc w:val="center"/>
        <w:rPr>
          <w:rFonts w:cs="Times New Roman"/>
          <w:szCs w:val="24"/>
        </w:rPr>
      </w:pPr>
      <w:r w:rsidRPr="007743E8">
        <w:rPr>
          <w:rFonts w:cs="Times New Roman"/>
          <w:szCs w:val="24"/>
        </w:rPr>
        <w:t xml:space="preserve">* p&lt;0.1, ** p&lt;0.05, *** p&lt;0.01, </w:t>
      </w:r>
      <w:r>
        <w:rPr>
          <w:rFonts w:cs="Times New Roman"/>
          <w:szCs w:val="24"/>
        </w:rPr>
        <w:t>two</w:t>
      </w:r>
      <w:r w:rsidRPr="007743E8">
        <w:rPr>
          <w:rFonts w:cs="Times New Roman"/>
          <w:szCs w:val="24"/>
        </w:rPr>
        <w:t>-tailed</w:t>
      </w:r>
    </w:p>
    <w:p w14:paraId="4BA62826" w14:textId="405F2075" w:rsidR="00645B83" w:rsidRDefault="00645B83" w:rsidP="00645B83">
      <w:pPr>
        <w:widowControl w:val="0"/>
        <w:autoSpaceDE w:val="0"/>
        <w:autoSpaceDN w:val="0"/>
        <w:adjustRightInd w:val="0"/>
        <w:spacing w:line="240" w:lineRule="auto"/>
        <w:rPr>
          <w:rFonts w:cs="Times New Roman"/>
          <w:szCs w:val="24"/>
        </w:rPr>
      </w:pPr>
    </w:p>
    <w:p w14:paraId="1C6CFC80" w14:textId="77777777" w:rsidR="00645B83" w:rsidRPr="007743E8" w:rsidRDefault="00645B83" w:rsidP="00645B83">
      <w:pPr>
        <w:widowControl w:val="0"/>
        <w:autoSpaceDE w:val="0"/>
        <w:autoSpaceDN w:val="0"/>
        <w:adjustRightInd w:val="0"/>
        <w:spacing w:line="240" w:lineRule="auto"/>
        <w:rPr>
          <w:rFonts w:cs="Times New Roman"/>
          <w:szCs w:val="24"/>
        </w:rPr>
      </w:pPr>
    </w:p>
    <w:p w14:paraId="13392D58" w14:textId="41955833" w:rsidR="00645B83" w:rsidRPr="00251145" w:rsidRDefault="00251145" w:rsidP="00251145">
      <w:pPr>
        <w:pStyle w:val="Heading2"/>
      </w:pPr>
      <w:bookmarkStart w:id="5" w:name="_Toc34491088"/>
      <w:r>
        <w:t xml:space="preserve">Table A4: </w:t>
      </w:r>
      <w:r w:rsidR="00645B83" w:rsidRPr="00251145">
        <w:t>Effect of Treatments on Ethnocentrism, Mediated Through Emotions</w:t>
      </w:r>
      <w:bookmarkEnd w:id="5"/>
      <w:r w:rsidR="00645B83" w:rsidRPr="00251145">
        <w:t xml:space="preserve"> </w:t>
      </w:r>
    </w:p>
    <w:p w14:paraId="138D558C" w14:textId="1EB5B98A" w:rsidR="00645B83" w:rsidRPr="00251145" w:rsidRDefault="00645B83" w:rsidP="00251145">
      <w:pPr>
        <w:rPr>
          <w:rFonts w:cs="Times New Roman"/>
          <w:b/>
          <w:bCs/>
          <w:szCs w:val="24"/>
        </w:rPr>
      </w:pPr>
      <w:r w:rsidRPr="00251145">
        <w:rPr>
          <w:rFonts w:cs="Times New Roman"/>
          <w:b/>
          <w:bCs/>
          <w:szCs w:val="24"/>
        </w:rPr>
        <w:t>Liberal Respondents (Through Anger)</w:t>
      </w:r>
    </w:p>
    <w:tbl>
      <w:tblPr>
        <w:tblW w:w="9510" w:type="dxa"/>
        <w:tblLayout w:type="fixed"/>
        <w:tblLook w:val="0000" w:firstRow="0" w:lastRow="0" w:firstColumn="0" w:lastColumn="0" w:noHBand="0" w:noVBand="0"/>
      </w:tblPr>
      <w:tblGrid>
        <w:gridCol w:w="2377"/>
        <w:gridCol w:w="2378"/>
        <w:gridCol w:w="2377"/>
        <w:gridCol w:w="2378"/>
      </w:tblGrid>
      <w:tr w:rsidR="00645B83" w:rsidRPr="00645B83" w14:paraId="74CE3033" w14:textId="77777777" w:rsidTr="0007426B">
        <w:trPr>
          <w:trHeight w:val="558"/>
        </w:trPr>
        <w:tc>
          <w:tcPr>
            <w:tcW w:w="2377" w:type="dxa"/>
            <w:tcBorders>
              <w:left w:val="nil"/>
              <w:bottom w:val="single" w:sz="4" w:space="0" w:color="auto"/>
              <w:right w:val="nil"/>
            </w:tcBorders>
          </w:tcPr>
          <w:p w14:paraId="3017A7C3" w14:textId="77777777" w:rsidR="00645B83" w:rsidRPr="00645B83" w:rsidRDefault="00645B83" w:rsidP="00645B83">
            <w:pPr>
              <w:widowControl w:val="0"/>
              <w:autoSpaceDE w:val="0"/>
              <w:autoSpaceDN w:val="0"/>
              <w:adjustRightInd w:val="0"/>
              <w:spacing w:line="240" w:lineRule="auto"/>
              <w:rPr>
                <w:rFonts w:cs="Times New Roman"/>
                <w:szCs w:val="24"/>
              </w:rPr>
            </w:pPr>
            <w:r w:rsidRPr="00645B83">
              <w:rPr>
                <w:rFonts w:cs="Times New Roman"/>
                <w:szCs w:val="24"/>
              </w:rPr>
              <w:t>Effect on Ethnocentrism</w:t>
            </w:r>
          </w:p>
        </w:tc>
        <w:tc>
          <w:tcPr>
            <w:tcW w:w="2378" w:type="dxa"/>
            <w:tcBorders>
              <w:left w:val="nil"/>
              <w:bottom w:val="single" w:sz="4" w:space="0" w:color="auto"/>
              <w:right w:val="nil"/>
            </w:tcBorders>
            <w:vAlign w:val="bottom"/>
          </w:tcPr>
          <w:p w14:paraId="168BBDC2" w14:textId="77777777" w:rsidR="00645B83" w:rsidRPr="00645B83" w:rsidRDefault="00645B83" w:rsidP="00645B83">
            <w:pPr>
              <w:widowControl w:val="0"/>
              <w:autoSpaceDE w:val="0"/>
              <w:autoSpaceDN w:val="0"/>
              <w:adjustRightInd w:val="0"/>
              <w:spacing w:line="240" w:lineRule="auto"/>
              <w:jc w:val="center"/>
              <w:rPr>
                <w:rFonts w:cs="Times New Roman"/>
                <w:szCs w:val="24"/>
              </w:rPr>
            </w:pPr>
            <w:r w:rsidRPr="00645B83">
              <w:rPr>
                <w:rFonts w:cs="Times New Roman"/>
                <w:szCs w:val="24"/>
              </w:rPr>
              <w:t>Anxiety Treatment</w:t>
            </w:r>
          </w:p>
        </w:tc>
        <w:tc>
          <w:tcPr>
            <w:tcW w:w="2377" w:type="dxa"/>
            <w:tcBorders>
              <w:left w:val="nil"/>
              <w:bottom w:val="single" w:sz="4" w:space="0" w:color="auto"/>
              <w:right w:val="nil"/>
            </w:tcBorders>
            <w:vAlign w:val="bottom"/>
          </w:tcPr>
          <w:p w14:paraId="09FB6DC2" w14:textId="77777777" w:rsidR="00645B83" w:rsidRPr="00645B83" w:rsidRDefault="00645B83" w:rsidP="00645B83">
            <w:pPr>
              <w:widowControl w:val="0"/>
              <w:autoSpaceDE w:val="0"/>
              <w:autoSpaceDN w:val="0"/>
              <w:adjustRightInd w:val="0"/>
              <w:spacing w:line="240" w:lineRule="auto"/>
              <w:jc w:val="center"/>
              <w:rPr>
                <w:rFonts w:cs="Times New Roman"/>
                <w:szCs w:val="24"/>
              </w:rPr>
            </w:pPr>
            <w:r w:rsidRPr="00645B83">
              <w:rPr>
                <w:rFonts w:cs="Times New Roman"/>
                <w:szCs w:val="24"/>
              </w:rPr>
              <w:t>Anger Treatment</w:t>
            </w:r>
          </w:p>
        </w:tc>
        <w:tc>
          <w:tcPr>
            <w:tcW w:w="2378" w:type="dxa"/>
            <w:tcBorders>
              <w:left w:val="nil"/>
              <w:bottom w:val="single" w:sz="4" w:space="0" w:color="auto"/>
              <w:right w:val="nil"/>
            </w:tcBorders>
            <w:vAlign w:val="bottom"/>
          </w:tcPr>
          <w:p w14:paraId="0DAE5A63" w14:textId="77777777" w:rsidR="00645B83" w:rsidRPr="00645B83" w:rsidRDefault="00645B83" w:rsidP="00645B83">
            <w:pPr>
              <w:widowControl w:val="0"/>
              <w:autoSpaceDE w:val="0"/>
              <w:autoSpaceDN w:val="0"/>
              <w:adjustRightInd w:val="0"/>
              <w:spacing w:line="240" w:lineRule="auto"/>
              <w:jc w:val="center"/>
              <w:rPr>
                <w:rFonts w:cs="Times New Roman"/>
                <w:szCs w:val="24"/>
              </w:rPr>
            </w:pPr>
            <w:r w:rsidRPr="00645B83">
              <w:rPr>
                <w:rFonts w:cs="Times New Roman"/>
                <w:szCs w:val="24"/>
              </w:rPr>
              <w:t>Neutral Treatment</w:t>
            </w:r>
          </w:p>
        </w:tc>
      </w:tr>
      <w:tr w:rsidR="00645B83" w:rsidRPr="00645B83" w14:paraId="78BFD8F7" w14:textId="77777777" w:rsidTr="0007426B">
        <w:trPr>
          <w:trHeight w:val="543"/>
        </w:trPr>
        <w:tc>
          <w:tcPr>
            <w:tcW w:w="2377" w:type="dxa"/>
            <w:tcBorders>
              <w:top w:val="single" w:sz="4" w:space="0" w:color="auto"/>
              <w:left w:val="nil"/>
              <w:bottom w:val="nil"/>
              <w:right w:val="nil"/>
            </w:tcBorders>
          </w:tcPr>
          <w:p w14:paraId="251C0320" w14:textId="77777777" w:rsidR="00645B83" w:rsidRPr="00645B83" w:rsidRDefault="00645B83" w:rsidP="00645B83">
            <w:pPr>
              <w:widowControl w:val="0"/>
              <w:autoSpaceDE w:val="0"/>
              <w:autoSpaceDN w:val="0"/>
              <w:adjustRightInd w:val="0"/>
              <w:spacing w:line="240" w:lineRule="auto"/>
              <w:jc w:val="both"/>
              <w:rPr>
                <w:rFonts w:cs="Times New Roman"/>
                <w:szCs w:val="24"/>
              </w:rPr>
            </w:pPr>
            <w:r w:rsidRPr="00645B83">
              <w:rPr>
                <w:rFonts w:cs="Times New Roman"/>
                <w:szCs w:val="24"/>
              </w:rPr>
              <w:t>Reduced</w:t>
            </w:r>
          </w:p>
        </w:tc>
        <w:tc>
          <w:tcPr>
            <w:tcW w:w="2378" w:type="dxa"/>
            <w:tcBorders>
              <w:top w:val="single" w:sz="4" w:space="0" w:color="auto"/>
              <w:left w:val="nil"/>
              <w:bottom w:val="nil"/>
              <w:right w:val="nil"/>
            </w:tcBorders>
            <w:vAlign w:val="center"/>
          </w:tcPr>
          <w:p w14:paraId="3EB099FF" w14:textId="039686DF"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-.05</w:t>
            </w:r>
          </w:p>
          <w:p w14:paraId="1810AE65" w14:textId="454E464A" w:rsidR="00645B83" w:rsidRPr="00645B83" w:rsidRDefault="00645B83" w:rsidP="00645B83">
            <w:pPr>
              <w:widowControl w:val="0"/>
              <w:autoSpaceDE w:val="0"/>
              <w:autoSpaceDN w:val="0"/>
              <w:adjustRightInd w:val="0"/>
              <w:spacing w:line="240" w:lineRule="auto"/>
              <w:jc w:val="center"/>
              <w:rPr>
                <w:rFonts w:cs="Times New Roman"/>
                <w:szCs w:val="24"/>
              </w:rPr>
            </w:pPr>
            <w:r w:rsidRPr="00645B83">
              <w:rPr>
                <w:rFonts w:cs="Times New Roman"/>
                <w:szCs w:val="24"/>
              </w:rPr>
              <w:t>(.</w:t>
            </w:r>
            <w:r>
              <w:rPr>
                <w:rFonts w:cs="Times New Roman"/>
                <w:szCs w:val="24"/>
              </w:rPr>
              <w:t>19</w:t>
            </w:r>
            <w:r w:rsidRPr="00645B83">
              <w:rPr>
                <w:rFonts w:cs="Times New Roman"/>
                <w:szCs w:val="24"/>
              </w:rPr>
              <w:t>)</w:t>
            </w:r>
          </w:p>
        </w:tc>
        <w:tc>
          <w:tcPr>
            <w:tcW w:w="2377" w:type="dxa"/>
            <w:tcBorders>
              <w:top w:val="single" w:sz="4" w:space="0" w:color="auto"/>
              <w:left w:val="nil"/>
              <w:bottom w:val="nil"/>
              <w:right w:val="nil"/>
            </w:tcBorders>
            <w:vAlign w:val="center"/>
          </w:tcPr>
          <w:p w14:paraId="3D4835E9"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-.11</w:t>
            </w:r>
          </w:p>
          <w:p w14:paraId="1FD2C4A7" w14:textId="766B09AA"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(.19)</w:t>
            </w:r>
          </w:p>
        </w:tc>
        <w:tc>
          <w:tcPr>
            <w:tcW w:w="2378" w:type="dxa"/>
            <w:tcBorders>
              <w:top w:val="single" w:sz="4" w:space="0" w:color="auto"/>
              <w:left w:val="nil"/>
              <w:bottom w:val="nil"/>
              <w:right w:val="nil"/>
            </w:tcBorders>
            <w:vAlign w:val="center"/>
          </w:tcPr>
          <w:p w14:paraId="12472821" w14:textId="21589E21"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.35*</w:t>
            </w:r>
          </w:p>
          <w:p w14:paraId="69839A35" w14:textId="5D36FB6E"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(.20)</w:t>
            </w:r>
          </w:p>
        </w:tc>
      </w:tr>
      <w:tr w:rsidR="00645B83" w:rsidRPr="00645B83" w14:paraId="77B377E4" w14:textId="77777777" w:rsidTr="0007426B">
        <w:trPr>
          <w:trHeight w:val="558"/>
        </w:trPr>
        <w:tc>
          <w:tcPr>
            <w:tcW w:w="2377" w:type="dxa"/>
            <w:tcBorders>
              <w:top w:val="nil"/>
              <w:left w:val="nil"/>
              <w:bottom w:val="nil"/>
              <w:right w:val="nil"/>
            </w:tcBorders>
          </w:tcPr>
          <w:p w14:paraId="72F36347" w14:textId="77777777" w:rsidR="00645B83" w:rsidRPr="00645B83" w:rsidRDefault="00645B83" w:rsidP="00645B83">
            <w:pPr>
              <w:widowControl w:val="0"/>
              <w:autoSpaceDE w:val="0"/>
              <w:autoSpaceDN w:val="0"/>
              <w:adjustRightInd w:val="0"/>
              <w:spacing w:line="240" w:lineRule="auto"/>
              <w:jc w:val="both"/>
              <w:rPr>
                <w:rFonts w:cs="Times New Roman"/>
                <w:szCs w:val="24"/>
              </w:rPr>
            </w:pPr>
            <w:r w:rsidRPr="00645B83">
              <w:rPr>
                <w:rFonts w:cs="Times New Roman"/>
                <w:szCs w:val="24"/>
              </w:rPr>
              <w:lastRenderedPageBreak/>
              <w:t>Full</w:t>
            </w:r>
          </w:p>
        </w:tc>
        <w:tc>
          <w:tcPr>
            <w:tcW w:w="2378" w:type="dxa"/>
            <w:tcBorders>
              <w:top w:val="nil"/>
              <w:left w:val="nil"/>
              <w:bottom w:val="nil"/>
              <w:right w:val="nil"/>
            </w:tcBorders>
            <w:vAlign w:val="center"/>
          </w:tcPr>
          <w:p w14:paraId="485BA3E5"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-.02</w:t>
            </w:r>
          </w:p>
          <w:p w14:paraId="4358F850" w14:textId="5BB798A4"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(.19)</w:t>
            </w:r>
          </w:p>
        </w:tc>
        <w:tc>
          <w:tcPr>
            <w:tcW w:w="2377" w:type="dxa"/>
            <w:tcBorders>
              <w:top w:val="nil"/>
              <w:left w:val="nil"/>
              <w:bottom w:val="nil"/>
              <w:right w:val="nil"/>
            </w:tcBorders>
            <w:vAlign w:val="center"/>
          </w:tcPr>
          <w:p w14:paraId="7799518E"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-.01</w:t>
            </w:r>
          </w:p>
          <w:p w14:paraId="3D86C796" w14:textId="0CCA0D75"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(.21)</w:t>
            </w:r>
          </w:p>
        </w:tc>
        <w:tc>
          <w:tcPr>
            <w:tcW w:w="2378" w:type="dxa"/>
            <w:tcBorders>
              <w:top w:val="nil"/>
              <w:left w:val="nil"/>
              <w:bottom w:val="nil"/>
              <w:right w:val="nil"/>
            </w:tcBorders>
            <w:vAlign w:val="center"/>
          </w:tcPr>
          <w:p w14:paraId="3FAFA904"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.40**</w:t>
            </w:r>
          </w:p>
          <w:p w14:paraId="7E860D26" w14:textId="53A81D77"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(.20)</w:t>
            </w:r>
          </w:p>
        </w:tc>
      </w:tr>
      <w:tr w:rsidR="00645B83" w:rsidRPr="00645B83" w14:paraId="30235F33" w14:textId="77777777" w:rsidTr="0007426B">
        <w:trPr>
          <w:trHeight w:val="558"/>
        </w:trPr>
        <w:tc>
          <w:tcPr>
            <w:tcW w:w="2377" w:type="dxa"/>
            <w:tcBorders>
              <w:top w:val="nil"/>
              <w:left w:val="nil"/>
              <w:bottom w:val="single" w:sz="4" w:space="0" w:color="auto"/>
              <w:right w:val="nil"/>
            </w:tcBorders>
          </w:tcPr>
          <w:p w14:paraId="3B0B673B" w14:textId="77777777" w:rsidR="00645B83" w:rsidRPr="00645B83" w:rsidRDefault="00645B83" w:rsidP="00645B83">
            <w:pPr>
              <w:widowControl w:val="0"/>
              <w:autoSpaceDE w:val="0"/>
              <w:autoSpaceDN w:val="0"/>
              <w:adjustRightInd w:val="0"/>
              <w:spacing w:line="240" w:lineRule="auto"/>
              <w:jc w:val="both"/>
              <w:rPr>
                <w:rFonts w:cs="Times New Roman"/>
                <w:szCs w:val="24"/>
              </w:rPr>
            </w:pPr>
            <w:r w:rsidRPr="00645B83">
              <w:rPr>
                <w:rFonts w:cs="Times New Roman"/>
                <w:szCs w:val="24"/>
              </w:rPr>
              <w:t>Difference</w:t>
            </w:r>
          </w:p>
        </w:tc>
        <w:tc>
          <w:tcPr>
            <w:tcW w:w="2378" w:type="dxa"/>
            <w:tcBorders>
              <w:top w:val="nil"/>
              <w:left w:val="nil"/>
              <w:bottom w:val="single" w:sz="4" w:space="0" w:color="auto"/>
              <w:right w:val="nil"/>
            </w:tcBorders>
            <w:vAlign w:val="center"/>
          </w:tcPr>
          <w:p w14:paraId="172EDCBD"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-.04</w:t>
            </w:r>
          </w:p>
          <w:p w14:paraId="487D0F47" w14:textId="55664B69"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(.04)</w:t>
            </w:r>
          </w:p>
        </w:tc>
        <w:tc>
          <w:tcPr>
            <w:tcW w:w="2377" w:type="dxa"/>
            <w:tcBorders>
              <w:top w:val="nil"/>
              <w:left w:val="nil"/>
              <w:bottom w:val="single" w:sz="4" w:space="0" w:color="auto"/>
              <w:right w:val="nil"/>
            </w:tcBorders>
            <w:vAlign w:val="center"/>
          </w:tcPr>
          <w:p w14:paraId="13B3B7A8"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-.10</w:t>
            </w:r>
          </w:p>
          <w:p w14:paraId="5D099956" w14:textId="39DE3E22"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(.10)</w:t>
            </w:r>
          </w:p>
        </w:tc>
        <w:tc>
          <w:tcPr>
            <w:tcW w:w="2378" w:type="dxa"/>
            <w:tcBorders>
              <w:top w:val="nil"/>
              <w:left w:val="nil"/>
              <w:bottom w:val="single" w:sz="4" w:space="0" w:color="auto"/>
              <w:right w:val="nil"/>
            </w:tcBorders>
            <w:vAlign w:val="center"/>
          </w:tcPr>
          <w:p w14:paraId="4547B4FF"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-.04</w:t>
            </w:r>
          </w:p>
          <w:p w14:paraId="0EB0CFDF" w14:textId="4AEB856A"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(.05)</w:t>
            </w:r>
          </w:p>
        </w:tc>
      </w:tr>
      <w:tr w:rsidR="00645B83" w:rsidRPr="00645B83" w14:paraId="3EF6059B" w14:textId="77777777" w:rsidTr="0007426B">
        <w:trPr>
          <w:trHeight w:val="271"/>
        </w:trPr>
        <w:tc>
          <w:tcPr>
            <w:tcW w:w="2377" w:type="dxa"/>
            <w:tcBorders>
              <w:top w:val="single" w:sz="4" w:space="0" w:color="auto"/>
              <w:left w:val="nil"/>
              <w:bottom w:val="single" w:sz="4" w:space="0" w:color="auto"/>
              <w:right w:val="nil"/>
            </w:tcBorders>
          </w:tcPr>
          <w:p w14:paraId="5808026A" w14:textId="77777777" w:rsidR="00645B83" w:rsidRPr="00645B83" w:rsidRDefault="00645B83" w:rsidP="00645B83">
            <w:pPr>
              <w:widowControl w:val="0"/>
              <w:autoSpaceDE w:val="0"/>
              <w:autoSpaceDN w:val="0"/>
              <w:adjustRightInd w:val="0"/>
              <w:spacing w:line="240" w:lineRule="auto"/>
              <w:jc w:val="both"/>
              <w:rPr>
                <w:rFonts w:cs="Times New Roman"/>
                <w:szCs w:val="24"/>
              </w:rPr>
            </w:pPr>
            <w:r w:rsidRPr="00645B83">
              <w:rPr>
                <w:rFonts w:cs="Times New Roman"/>
                <w:i/>
                <w:iCs/>
                <w:szCs w:val="24"/>
              </w:rPr>
              <w:t>N</w:t>
            </w:r>
          </w:p>
        </w:tc>
        <w:tc>
          <w:tcPr>
            <w:tcW w:w="2378" w:type="dxa"/>
            <w:tcBorders>
              <w:top w:val="single" w:sz="4" w:space="0" w:color="auto"/>
              <w:left w:val="nil"/>
              <w:bottom w:val="single" w:sz="4" w:space="0" w:color="auto"/>
              <w:right w:val="nil"/>
            </w:tcBorders>
          </w:tcPr>
          <w:p w14:paraId="46518302" w14:textId="335ED120"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166</w:t>
            </w:r>
          </w:p>
        </w:tc>
        <w:tc>
          <w:tcPr>
            <w:tcW w:w="2377" w:type="dxa"/>
            <w:tcBorders>
              <w:top w:val="single" w:sz="4" w:space="0" w:color="auto"/>
              <w:left w:val="nil"/>
              <w:bottom w:val="single" w:sz="4" w:space="0" w:color="auto"/>
              <w:right w:val="nil"/>
            </w:tcBorders>
          </w:tcPr>
          <w:p w14:paraId="401BD026" w14:textId="59EE5990"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166</w:t>
            </w:r>
          </w:p>
        </w:tc>
        <w:tc>
          <w:tcPr>
            <w:tcW w:w="2378" w:type="dxa"/>
            <w:tcBorders>
              <w:top w:val="single" w:sz="4" w:space="0" w:color="auto"/>
              <w:left w:val="nil"/>
              <w:bottom w:val="single" w:sz="4" w:space="0" w:color="auto"/>
              <w:right w:val="nil"/>
            </w:tcBorders>
          </w:tcPr>
          <w:p w14:paraId="060D1547" w14:textId="237E6A76"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166</w:t>
            </w:r>
          </w:p>
        </w:tc>
      </w:tr>
    </w:tbl>
    <w:p w14:paraId="7F41E9B7" w14:textId="77777777" w:rsidR="00645B83" w:rsidRPr="00645B83" w:rsidRDefault="00645B83" w:rsidP="00645B83">
      <w:pPr>
        <w:jc w:val="both"/>
        <w:rPr>
          <w:rFonts w:cs="Times New Roman"/>
          <w:b/>
          <w:szCs w:val="24"/>
        </w:rPr>
      </w:pPr>
    </w:p>
    <w:p w14:paraId="1EB00C97" w14:textId="0ABDB40E" w:rsidR="00645B83" w:rsidRPr="00645B83" w:rsidRDefault="00645B83" w:rsidP="00645B83">
      <w:pPr>
        <w:jc w:val="both"/>
        <w:rPr>
          <w:rFonts w:cs="Times New Roman"/>
          <w:b/>
          <w:szCs w:val="24"/>
        </w:rPr>
      </w:pPr>
      <w:r>
        <w:rPr>
          <w:rFonts w:cs="Times New Roman"/>
          <w:b/>
          <w:szCs w:val="24"/>
        </w:rPr>
        <w:t>Liberal</w:t>
      </w:r>
      <w:r w:rsidRPr="00645B83">
        <w:rPr>
          <w:rFonts w:cs="Times New Roman"/>
          <w:b/>
          <w:szCs w:val="24"/>
        </w:rPr>
        <w:t xml:space="preserve"> Respondents (Through Fear)</w:t>
      </w:r>
    </w:p>
    <w:tbl>
      <w:tblPr>
        <w:tblW w:w="9510" w:type="dxa"/>
        <w:tblLayout w:type="fixed"/>
        <w:tblLook w:val="0000" w:firstRow="0" w:lastRow="0" w:firstColumn="0" w:lastColumn="0" w:noHBand="0" w:noVBand="0"/>
      </w:tblPr>
      <w:tblGrid>
        <w:gridCol w:w="2377"/>
        <w:gridCol w:w="2378"/>
        <w:gridCol w:w="2377"/>
        <w:gridCol w:w="2378"/>
      </w:tblGrid>
      <w:tr w:rsidR="00645B83" w:rsidRPr="00645B83" w14:paraId="52C1E9BF" w14:textId="77777777" w:rsidTr="0007426B">
        <w:trPr>
          <w:trHeight w:val="558"/>
        </w:trPr>
        <w:tc>
          <w:tcPr>
            <w:tcW w:w="2377" w:type="dxa"/>
            <w:tcBorders>
              <w:left w:val="nil"/>
              <w:bottom w:val="single" w:sz="4" w:space="0" w:color="auto"/>
              <w:right w:val="nil"/>
            </w:tcBorders>
          </w:tcPr>
          <w:p w14:paraId="62DFC11D" w14:textId="77777777" w:rsidR="00645B83" w:rsidRPr="00645B83" w:rsidRDefault="00645B83" w:rsidP="00645B83">
            <w:pPr>
              <w:widowControl w:val="0"/>
              <w:autoSpaceDE w:val="0"/>
              <w:autoSpaceDN w:val="0"/>
              <w:adjustRightInd w:val="0"/>
              <w:spacing w:line="240" w:lineRule="auto"/>
              <w:rPr>
                <w:rFonts w:cs="Times New Roman"/>
                <w:szCs w:val="24"/>
              </w:rPr>
            </w:pPr>
            <w:r w:rsidRPr="00645B83">
              <w:rPr>
                <w:rFonts w:cs="Times New Roman"/>
                <w:szCs w:val="24"/>
              </w:rPr>
              <w:t>Effect on Ethnocentrism</w:t>
            </w:r>
          </w:p>
        </w:tc>
        <w:tc>
          <w:tcPr>
            <w:tcW w:w="2378" w:type="dxa"/>
            <w:tcBorders>
              <w:left w:val="nil"/>
              <w:bottom w:val="single" w:sz="4" w:space="0" w:color="auto"/>
              <w:right w:val="nil"/>
            </w:tcBorders>
            <w:vAlign w:val="bottom"/>
          </w:tcPr>
          <w:p w14:paraId="3D006195" w14:textId="77777777" w:rsidR="00645B83" w:rsidRPr="00645B83" w:rsidRDefault="00645B83" w:rsidP="00645B83">
            <w:pPr>
              <w:widowControl w:val="0"/>
              <w:autoSpaceDE w:val="0"/>
              <w:autoSpaceDN w:val="0"/>
              <w:adjustRightInd w:val="0"/>
              <w:spacing w:line="240" w:lineRule="auto"/>
              <w:jc w:val="center"/>
              <w:rPr>
                <w:rFonts w:cs="Times New Roman"/>
                <w:szCs w:val="24"/>
              </w:rPr>
            </w:pPr>
            <w:r w:rsidRPr="00645B83">
              <w:rPr>
                <w:rFonts w:cs="Times New Roman"/>
                <w:szCs w:val="24"/>
              </w:rPr>
              <w:t>Anxiety Treatment</w:t>
            </w:r>
          </w:p>
        </w:tc>
        <w:tc>
          <w:tcPr>
            <w:tcW w:w="2377" w:type="dxa"/>
            <w:tcBorders>
              <w:left w:val="nil"/>
              <w:bottom w:val="single" w:sz="4" w:space="0" w:color="auto"/>
              <w:right w:val="nil"/>
            </w:tcBorders>
            <w:vAlign w:val="bottom"/>
          </w:tcPr>
          <w:p w14:paraId="52AC681F" w14:textId="77777777" w:rsidR="00645B83" w:rsidRPr="00645B83" w:rsidRDefault="00645B83" w:rsidP="00645B83">
            <w:pPr>
              <w:widowControl w:val="0"/>
              <w:autoSpaceDE w:val="0"/>
              <w:autoSpaceDN w:val="0"/>
              <w:adjustRightInd w:val="0"/>
              <w:spacing w:line="240" w:lineRule="auto"/>
              <w:jc w:val="center"/>
              <w:rPr>
                <w:rFonts w:cs="Times New Roman"/>
                <w:szCs w:val="24"/>
              </w:rPr>
            </w:pPr>
            <w:r w:rsidRPr="00645B83">
              <w:rPr>
                <w:rFonts w:cs="Times New Roman"/>
                <w:szCs w:val="24"/>
              </w:rPr>
              <w:t>Anger Treatment</w:t>
            </w:r>
          </w:p>
        </w:tc>
        <w:tc>
          <w:tcPr>
            <w:tcW w:w="2378" w:type="dxa"/>
            <w:tcBorders>
              <w:left w:val="nil"/>
              <w:bottom w:val="single" w:sz="4" w:space="0" w:color="auto"/>
              <w:right w:val="nil"/>
            </w:tcBorders>
            <w:vAlign w:val="bottom"/>
          </w:tcPr>
          <w:p w14:paraId="3B2342AE" w14:textId="77777777" w:rsidR="00645B83" w:rsidRPr="00645B83" w:rsidRDefault="00645B83" w:rsidP="00645B83">
            <w:pPr>
              <w:widowControl w:val="0"/>
              <w:autoSpaceDE w:val="0"/>
              <w:autoSpaceDN w:val="0"/>
              <w:adjustRightInd w:val="0"/>
              <w:spacing w:line="240" w:lineRule="auto"/>
              <w:jc w:val="center"/>
              <w:rPr>
                <w:rFonts w:cs="Times New Roman"/>
                <w:szCs w:val="24"/>
              </w:rPr>
            </w:pPr>
            <w:r w:rsidRPr="00645B83">
              <w:rPr>
                <w:rFonts w:cs="Times New Roman"/>
                <w:szCs w:val="24"/>
              </w:rPr>
              <w:t>Neutral Treatment</w:t>
            </w:r>
          </w:p>
        </w:tc>
      </w:tr>
      <w:tr w:rsidR="00645B83" w:rsidRPr="00645B83" w14:paraId="30EB9F3B" w14:textId="77777777" w:rsidTr="0007426B">
        <w:trPr>
          <w:trHeight w:val="543"/>
        </w:trPr>
        <w:tc>
          <w:tcPr>
            <w:tcW w:w="2377" w:type="dxa"/>
            <w:tcBorders>
              <w:top w:val="single" w:sz="4" w:space="0" w:color="auto"/>
              <w:left w:val="nil"/>
              <w:bottom w:val="nil"/>
              <w:right w:val="nil"/>
            </w:tcBorders>
          </w:tcPr>
          <w:p w14:paraId="74312ABC" w14:textId="77777777" w:rsidR="00645B83" w:rsidRPr="00645B83" w:rsidRDefault="00645B83" w:rsidP="00645B83">
            <w:pPr>
              <w:widowControl w:val="0"/>
              <w:autoSpaceDE w:val="0"/>
              <w:autoSpaceDN w:val="0"/>
              <w:adjustRightInd w:val="0"/>
              <w:spacing w:line="240" w:lineRule="auto"/>
              <w:jc w:val="both"/>
              <w:rPr>
                <w:rFonts w:cs="Times New Roman"/>
                <w:szCs w:val="24"/>
              </w:rPr>
            </w:pPr>
            <w:r w:rsidRPr="00645B83">
              <w:rPr>
                <w:rFonts w:cs="Times New Roman"/>
                <w:szCs w:val="24"/>
              </w:rPr>
              <w:t>Reduced</w:t>
            </w:r>
          </w:p>
        </w:tc>
        <w:tc>
          <w:tcPr>
            <w:tcW w:w="2378" w:type="dxa"/>
            <w:tcBorders>
              <w:top w:val="single" w:sz="4" w:space="0" w:color="auto"/>
              <w:left w:val="nil"/>
              <w:bottom w:val="nil"/>
              <w:right w:val="nil"/>
            </w:tcBorders>
            <w:vAlign w:val="center"/>
          </w:tcPr>
          <w:p w14:paraId="7F498875" w14:textId="77777777"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-.05</w:t>
            </w:r>
          </w:p>
          <w:p w14:paraId="72EB2E3A" w14:textId="4304F67A" w:rsidR="00645B83" w:rsidRPr="00645B83" w:rsidRDefault="00645B83" w:rsidP="00645B83">
            <w:pPr>
              <w:widowControl w:val="0"/>
              <w:autoSpaceDE w:val="0"/>
              <w:autoSpaceDN w:val="0"/>
              <w:adjustRightInd w:val="0"/>
              <w:spacing w:line="240" w:lineRule="auto"/>
              <w:jc w:val="center"/>
              <w:rPr>
                <w:rFonts w:cs="Times New Roman"/>
                <w:szCs w:val="24"/>
              </w:rPr>
            </w:pPr>
            <w:r w:rsidRPr="00645B83">
              <w:rPr>
                <w:rFonts w:cs="Times New Roman"/>
                <w:szCs w:val="24"/>
              </w:rPr>
              <w:t>(.</w:t>
            </w:r>
            <w:r>
              <w:rPr>
                <w:rFonts w:cs="Times New Roman"/>
                <w:szCs w:val="24"/>
              </w:rPr>
              <w:t>19</w:t>
            </w:r>
            <w:r w:rsidRPr="00645B83">
              <w:rPr>
                <w:rFonts w:cs="Times New Roman"/>
                <w:szCs w:val="24"/>
              </w:rPr>
              <w:t>)</w:t>
            </w:r>
          </w:p>
        </w:tc>
        <w:tc>
          <w:tcPr>
            <w:tcW w:w="2377" w:type="dxa"/>
            <w:tcBorders>
              <w:top w:val="single" w:sz="4" w:space="0" w:color="auto"/>
              <w:left w:val="nil"/>
              <w:bottom w:val="nil"/>
              <w:right w:val="nil"/>
            </w:tcBorders>
            <w:vAlign w:val="center"/>
          </w:tcPr>
          <w:p w14:paraId="65A40591"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-.11</w:t>
            </w:r>
          </w:p>
          <w:p w14:paraId="550A3A90" w14:textId="607676BF"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(.19)</w:t>
            </w:r>
          </w:p>
        </w:tc>
        <w:tc>
          <w:tcPr>
            <w:tcW w:w="2378" w:type="dxa"/>
            <w:tcBorders>
              <w:top w:val="single" w:sz="4" w:space="0" w:color="auto"/>
              <w:left w:val="nil"/>
              <w:bottom w:val="nil"/>
              <w:right w:val="nil"/>
            </w:tcBorders>
            <w:vAlign w:val="center"/>
          </w:tcPr>
          <w:p w14:paraId="607BD85E"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.35*</w:t>
            </w:r>
          </w:p>
          <w:p w14:paraId="2A7A4D13" w14:textId="0A2865D1"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(.20)</w:t>
            </w:r>
          </w:p>
        </w:tc>
      </w:tr>
      <w:tr w:rsidR="00645B83" w:rsidRPr="00645B83" w14:paraId="5DA3EE6B" w14:textId="77777777" w:rsidTr="0007426B">
        <w:trPr>
          <w:trHeight w:val="558"/>
        </w:trPr>
        <w:tc>
          <w:tcPr>
            <w:tcW w:w="2377" w:type="dxa"/>
            <w:tcBorders>
              <w:top w:val="nil"/>
              <w:left w:val="nil"/>
              <w:bottom w:val="nil"/>
              <w:right w:val="nil"/>
            </w:tcBorders>
          </w:tcPr>
          <w:p w14:paraId="5A485F4B" w14:textId="77777777" w:rsidR="00645B83" w:rsidRPr="00645B83" w:rsidRDefault="00645B83" w:rsidP="00645B83">
            <w:pPr>
              <w:widowControl w:val="0"/>
              <w:autoSpaceDE w:val="0"/>
              <w:autoSpaceDN w:val="0"/>
              <w:adjustRightInd w:val="0"/>
              <w:spacing w:line="240" w:lineRule="auto"/>
              <w:jc w:val="both"/>
              <w:rPr>
                <w:rFonts w:cs="Times New Roman"/>
                <w:szCs w:val="24"/>
              </w:rPr>
            </w:pPr>
            <w:r w:rsidRPr="00645B83">
              <w:rPr>
                <w:rFonts w:cs="Times New Roman"/>
                <w:szCs w:val="24"/>
              </w:rPr>
              <w:t>Full</w:t>
            </w:r>
          </w:p>
        </w:tc>
        <w:tc>
          <w:tcPr>
            <w:tcW w:w="2378" w:type="dxa"/>
            <w:tcBorders>
              <w:top w:val="nil"/>
              <w:left w:val="nil"/>
              <w:bottom w:val="nil"/>
              <w:right w:val="nil"/>
            </w:tcBorders>
            <w:vAlign w:val="center"/>
          </w:tcPr>
          <w:p w14:paraId="3C2137BA"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.03</w:t>
            </w:r>
          </w:p>
          <w:p w14:paraId="37C5B473" w14:textId="76FF98D2"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(.22)</w:t>
            </w:r>
          </w:p>
        </w:tc>
        <w:tc>
          <w:tcPr>
            <w:tcW w:w="2377" w:type="dxa"/>
            <w:tcBorders>
              <w:top w:val="nil"/>
              <w:left w:val="nil"/>
              <w:bottom w:val="nil"/>
              <w:right w:val="nil"/>
            </w:tcBorders>
            <w:vAlign w:val="center"/>
          </w:tcPr>
          <w:p w14:paraId="61E5320B"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-.09</w:t>
            </w:r>
          </w:p>
          <w:p w14:paraId="7817D686" w14:textId="43EE10B0"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(.19)</w:t>
            </w:r>
          </w:p>
        </w:tc>
        <w:tc>
          <w:tcPr>
            <w:tcW w:w="2378" w:type="dxa"/>
            <w:tcBorders>
              <w:top w:val="nil"/>
              <w:left w:val="nil"/>
              <w:bottom w:val="nil"/>
              <w:right w:val="nil"/>
            </w:tcBorders>
            <w:vAlign w:val="center"/>
          </w:tcPr>
          <w:p w14:paraId="2516D89D"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.40*</w:t>
            </w:r>
          </w:p>
          <w:p w14:paraId="6D0B17FB" w14:textId="13BD8B59"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(.21)</w:t>
            </w:r>
          </w:p>
        </w:tc>
      </w:tr>
      <w:tr w:rsidR="00645B83" w:rsidRPr="00645B83" w14:paraId="01D0FF3D" w14:textId="77777777" w:rsidTr="0007426B">
        <w:trPr>
          <w:trHeight w:val="558"/>
        </w:trPr>
        <w:tc>
          <w:tcPr>
            <w:tcW w:w="2377" w:type="dxa"/>
            <w:tcBorders>
              <w:top w:val="nil"/>
              <w:left w:val="nil"/>
              <w:bottom w:val="single" w:sz="4" w:space="0" w:color="auto"/>
              <w:right w:val="nil"/>
            </w:tcBorders>
          </w:tcPr>
          <w:p w14:paraId="74FE70FC" w14:textId="77777777" w:rsidR="00645B83" w:rsidRPr="00645B83" w:rsidRDefault="00645B83" w:rsidP="00645B83">
            <w:pPr>
              <w:widowControl w:val="0"/>
              <w:autoSpaceDE w:val="0"/>
              <w:autoSpaceDN w:val="0"/>
              <w:adjustRightInd w:val="0"/>
              <w:spacing w:line="240" w:lineRule="auto"/>
              <w:jc w:val="both"/>
              <w:rPr>
                <w:rFonts w:cs="Times New Roman"/>
                <w:szCs w:val="24"/>
              </w:rPr>
            </w:pPr>
            <w:r w:rsidRPr="00645B83">
              <w:rPr>
                <w:rFonts w:cs="Times New Roman"/>
                <w:szCs w:val="24"/>
              </w:rPr>
              <w:t>Difference</w:t>
            </w:r>
          </w:p>
        </w:tc>
        <w:tc>
          <w:tcPr>
            <w:tcW w:w="2378" w:type="dxa"/>
            <w:tcBorders>
              <w:top w:val="nil"/>
              <w:left w:val="nil"/>
              <w:bottom w:val="single" w:sz="4" w:space="0" w:color="auto"/>
              <w:right w:val="nil"/>
            </w:tcBorders>
            <w:vAlign w:val="center"/>
          </w:tcPr>
          <w:p w14:paraId="63756C35"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-.08</w:t>
            </w:r>
          </w:p>
          <w:p w14:paraId="47EE967F" w14:textId="2C8395FB"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(.11)</w:t>
            </w:r>
          </w:p>
        </w:tc>
        <w:tc>
          <w:tcPr>
            <w:tcW w:w="2377" w:type="dxa"/>
            <w:tcBorders>
              <w:top w:val="nil"/>
              <w:left w:val="nil"/>
              <w:bottom w:val="single" w:sz="4" w:space="0" w:color="auto"/>
              <w:right w:val="nil"/>
            </w:tcBorders>
            <w:vAlign w:val="center"/>
          </w:tcPr>
          <w:p w14:paraId="4CBAF807"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-.02</w:t>
            </w:r>
          </w:p>
          <w:p w14:paraId="3B895C9F" w14:textId="32608322"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(.03)</w:t>
            </w:r>
          </w:p>
        </w:tc>
        <w:tc>
          <w:tcPr>
            <w:tcW w:w="2378" w:type="dxa"/>
            <w:tcBorders>
              <w:top w:val="nil"/>
              <w:left w:val="nil"/>
              <w:bottom w:val="single" w:sz="4" w:space="0" w:color="auto"/>
              <w:right w:val="nil"/>
            </w:tcBorders>
            <w:vAlign w:val="center"/>
          </w:tcPr>
          <w:p w14:paraId="3674F737" w14:textId="77777777" w:rsid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-.05</w:t>
            </w:r>
          </w:p>
          <w:p w14:paraId="32D072CD" w14:textId="5A303207"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(.07)</w:t>
            </w:r>
          </w:p>
        </w:tc>
      </w:tr>
      <w:tr w:rsidR="00645B83" w:rsidRPr="00645B83" w14:paraId="198578DB" w14:textId="77777777" w:rsidTr="0007426B">
        <w:trPr>
          <w:trHeight w:val="271"/>
        </w:trPr>
        <w:tc>
          <w:tcPr>
            <w:tcW w:w="2377" w:type="dxa"/>
            <w:tcBorders>
              <w:top w:val="single" w:sz="4" w:space="0" w:color="auto"/>
              <w:left w:val="nil"/>
              <w:bottom w:val="single" w:sz="4" w:space="0" w:color="auto"/>
              <w:right w:val="nil"/>
            </w:tcBorders>
          </w:tcPr>
          <w:p w14:paraId="49DC75B1" w14:textId="77777777" w:rsidR="00645B83" w:rsidRPr="00645B83" w:rsidRDefault="00645B83" w:rsidP="00645B83">
            <w:pPr>
              <w:widowControl w:val="0"/>
              <w:autoSpaceDE w:val="0"/>
              <w:autoSpaceDN w:val="0"/>
              <w:adjustRightInd w:val="0"/>
              <w:spacing w:line="240" w:lineRule="auto"/>
              <w:jc w:val="both"/>
              <w:rPr>
                <w:rFonts w:cs="Times New Roman"/>
                <w:szCs w:val="24"/>
              </w:rPr>
            </w:pPr>
            <w:r w:rsidRPr="00645B83">
              <w:rPr>
                <w:rFonts w:cs="Times New Roman"/>
                <w:i/>
                <w:iCs/>
                <w:szCs w:val="24"/>
              </w:rPr>
              <w:t>N</w:t>
            </w:r>
          </w:p>
        </w:tc>
        <w:tc>
          <w:tcPr>
            <w:tcW w:w="2378" w:type="dxa"/>
            <w:tcBorders>
              <w:top w:val="single" w:sz="4" w:space="0" w:color="auto"/>
              <w:left w:val="nil"/>
              <w:bottom w:val="single" w:sz="4" w:space="0" w:color="auto"/>
              <w:right w:val="nil"/>
            </w:tcBorders>
          </w:tcPr>
          <w:p w14:paraId="299BD96D" w14:textId="075D3B97"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166</w:t>
            </w:r>
          </w:p>
        </w:tc>
        <w:tc>
          <w:tcPr>
            <w:tcW w:w="2377" w:type="dxa"/>
            <w:tcBorders>
              <w:top w:val="single" w:sz="4" w:space="0" w:color="auto"/>
              <w:left w:val="nil"/>
              <w:bottom w:val="single" w:sz="4" w:space="0" w:color="auto"/>
              <w:right w:val="nil"/>
            </w:tcBorders>
          </w:tcPr>
          <w:p w14:paraId="5AF0F812" w14:textId="58B053F6"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166</w:t>
            </w:r>
          </w:p>
        </w:tc>
        <w:tc>
          <w:tcPr>
            <w:tcW w:w="2378" w:type="dxa"/>
            <w:tcBorders>
              <w:top w:val="single" w:sz="4" w:space="0" w:color="auto"/>
              <w:left w:val="nil"/>
              <w:bottom w:val="single" w:sz="4" w:space="0" w:color="auto"/>
              <w:right w:val="nil"/>
            </w:tcBorders>
          </w:tcPr>
          <w:p w14:paraId="6969C3B2" w14:textId="1C340FD7" w:rsidR="00645B83" w:rsidRPr="00645B83" w:rsidRDefault="00645B83" w:rsidP="00645B83">
            <w:pPr>
              <w:widowControl w:val="0"/>
              <w:autoSpaceDE w:val="0"/>
              <w:autoSpaceDN w:val="0"/>
              <w:adjustRightInd w:val="0"/>
              <w:spacing w:line="240" w:lineRule="auto"/>
              <w:jc w:val="center"/>
              <w:rPr>
                <w:rFonts w:cs="Times New Roman"/>
                <w:szCs w:val="24"/>
              </w:rPr>
            </w:pPr>
            <w:r>
              <w:rPr>
                <w:rFonts w:cs="Times New Roman"/>
                <w:szCs w:val="24"/>
              </w:rPr>
              <w:t>166</w:t>
            </w:r>
          </w:p>
        </w:tc>
      </w:tr>
    </w:tbl>
    <w:p w14:paraId="307A2055" w14:textId="77777777" w:rsidR="00645B83" w:rsidRPr="00645B83" w:rsidRDefault="00645B83" w:rsidP="00645B83">
      <w:pPr>
        <w:spacing w:line="240" w:lineRule="auto"/>
        <w:jc w:val="both"/>
        <w:rPr>
          <w:rFonts w:cs="Times New Roman"/>
          <w:sz w:val="20"/>
          <w:szCs w:val="20"/>
        </w:rPr>
      </w:pPr>
      <w:r w:rsidRPr="00645B83">
        <w:rPr>
          <w:rFonts w:cs="Times New Roman"/>
          <w:sz w:val="20"/>
          <w:szCs w:val="20"/>
        </w:rPr>
        <w:t>Table entries are OLS coefficients with standard errors in parentheses. The reduced model predicts the dependent variable with only the treatments (the control is suppressed for reference), while the full model predicts ethnocentrism with the treatments and measures of discrete emotional responses (either anger and fear) for conservatives. *** - p&gt;.01, ** - p&gt;.05, * - p&gt;.10.</w:t>
      </w:r>
    </w:p>
    <w:p w14:paraId="01B6DC7D" w14:textId="1965867B" w:rsidR="00FD5BD8" w:rsidRDefault="00FD5BD8" w:rsidP="00CA6A9D"/>
    <w:p w14:paraId="321880DA" w14:textId="77777777" w:rsidR="00251145" w:rsidRDefault="00251145">
      <w:pPr>
        <w:rPr>
          <w:rFonts w:cs="Times New Roman"/>
          <w:b/>
          <w:szCs w:val="24"/>
        </w:rPr>
      </w:pPr>
      <w:r>
        <w:br w:type="page"/>
      </w:r>
    </w:p>
    <w:p w14:paraId="66E4CA03" w14:textId="399FFE68" w:rsidR="00251145" w:rsidRDefault="00251145" w:rsidP="00251145">
      <w:pPr>
        <w:pStyle w:val="Heading1"/>
      </w:pPr>
      <w:bookmarkStart w:id="6" w:name="_Toc34491089"/>
      <w:r>
        <w:lastRenderedPageBreak/>
        <w:t>A3: Measurement model results.</w:t>
      </w:r>
      <w:bookmarkEnd w:id="6"/>
    </w:p>
    <w:p w14:paraId="6B4E6224" w14:textId="578EFCC9" w:rsidR="00251145" w:rsidRDefault="008D4B1D" w:rsidP="00251145">
      <w:pPr>
        <w:ind w:firstLine="720"/>
        <w:rPr>
          <w:rFonts w:cs="Times New Roman"/>
          <w:szCs w:val="24"/>
        </w:rPr>
      </w:pPr>
      <w:r>
        <w:rPr>
          <w:rFonts w:cs="Times New Roman"/>
          <w:szCs w:val="24"/>
        </w:rPr>
        <w:t>Measurement results from the experimental study are included here.</w:t>
      </w:r>
    </w:p>
    <w:p w14:paraId="31BCFC5B" w14:textId="492F43C3" w:rsidR="00530E14" w:rsidRPr="00530E14" w:rsidRDefault="00530E14" w:rsidP="00530E14">
      <w:pPr>
        <w:pStyle w:val="Heading2"/>
      </w:pPr>
      <w:bookmarkStart w:id="7" w:name="_Toc34491090"/>
      <w:bookmarkStart w:id="8" w:name="_Toc34480407"/>
      <w:r>
        <w:t>Table A5: Measurement model results</w:t>
      </w:r>
      <w:bookmarkEnd w:id="7"/>
    </w:p>
    <w:p w14:paraId="4616EE96" w14:textId="3D6DA0C2" w:rsidR="008D4B1D" w:rsidRPr="00530E14" w:rsidRDefault="008D4B1D" w:rsidP="00530E14">
      <w:pPr>
        <w:rPr>
          <w:b/>
          <w:bCs/>
        </w:rPr>
      </w:pPr>
      <w:r w:rsidRPr="00530E14">
        <w:rPr>
          <w:b/>
          <w:bCs/>
        </w:rPr>
        <w:t>PANAS-M (Emotions)</w:t>
      </w:r>
      <w:bookmarkEnd w:id="8"/>
      <w:r w:rsidR="00530E14" w:rsidRPr="00530E14">
        <w:rPr>
          <w:b/>
          <w:bCs/>
        </w:rPr>
        <w:t xml:space="preserve"> n = 702</w:t>
      </w:r>
    </w:p>
    <w:tbl>
      <w:tblPr>
        <w:tblW w:w="0" w:type="auto"/>
        <w:tblLook w:val="04A0" w:firstRow="1" w:lastRow="0" w:firstColumn="1" w:lastColumn="0" w:noHBand="0" w:noVBand="1"/>
      </w:tblPr>
      <w:tblGrid>
        <w:gridCol w:w="2494"/>
        <w:gridCol w:w="1238"/>
        <w:gridCol w:w="1239"/>
        <w:gridCol w:w="1251"/>
        <w:gridCol w:w="1596"/>
        <w:gridCol w:w="1542"/>
      </w:tblGrid>
      <w:tr w:rsidR="008D4B1D" w14:paraId="2FE0F34B" w14:textId="77777777" w:rsidTr="008D4B1D">
        <w:tc>
          <w:tcPr>
            <w:tcW w:w="2494" w:type="dxa"/>
          </w:tcPr>
          <w:p w14:paraId="78CBD7D1" w14:textId="77777777" w:rsidR="008D4B1D" w:rsidRDefault="008D4B1D" w:rsidP="008D4B1D">
            <w:pPr>
              <w:spacing w:line="240" w:lineRule="auto"/>
            </w:pPr>
          </w:p>
        </w:tc>
        <w:tc>
          <w:tcPr>
            <w:tcW w:w="3728" w:type="dxa"/>
            <w:gridSpan w:val="3"/>
            <w:vAlign w:val="center"/>
          </w:tcPr>
          <w:p w14:paraId="3F235946" w14:textId="77777777" w:rsidR="008D4B1D" w:rsidRDefault="008D4B1D" w:rsidP="008D4B1D">
            <w:pPr>
              <w:spacing w:line="240" w:lineRule="auto"/>
              <w:jc w:val="center"/>
            </w:pPr>
            <w:r>
              <w:t>Factor loadings</w:t>
            </w:r>
          </w:p>
        </w:tc>
        <w:tc>
          <w:tcPr>
            <w:tcW w:w="1596" w:type="dxa"/>
          </w:tcPr>
          <w:p w14:paraId="4A249F15" w14:textId="77777777" w:rsidR="008D4B1D" w:rsidRDefault="008D4B1D" w:rsidP="008D4B1D">
            <w:pPr>
              <w:spacing w:line="240" w:lineRule="auto"/>
            </w:pPr>
          </w:p>
        </w:tc>
        <w:tc>
          <w:tcPr>
            <w:tcW w:w="1542" w:type="dxa"/>
          </w:tcPr>
          <w:p w14:paraId="79F7BB7F" w14:textId="77777777" w:rsidR="008D4B1D" w:rsidRDefault="008D4B1D" w:rsidP="008D4B1D">
            <w:pPr>
              <w:spacing w:line="240" w:lineRule="auto"/>
            </w:pPr>
          </w:p>
        </w:tc>
      </w:tr>
      <w:tr w:rsidR="008D4B1D" w14:paraId="774AE70D" w14:textId="77777777" w:rsidTr="008D4B1D">
        <w:tc>
          <w:tcPr>
            <w:tcW w:w="2494" w:type="dxa"/>
            <w:tcBorders>
              <w:bottom w:val="double" w:sz="4" w:space="0" w:color="auto"/>
            </w:tcBorders>
            <w:vAlign w:val="center"/>
          </w:tcPr>
          <w:p w14:paraId="63E25D55" w14:textId="77777777" w:rsidR="008D4B1D" w:rsidRDefault="008D4B1D" w:rsidP="008D4B1D">
            <w:pPr>
              <w:spacing w:line="240" w:lineRule="auto"/>
            </w:pPr>
            <w:r>
              <w:t>Indictor</w:t>
            </w:r>
          </w:p>
        </w:tc>
        <w:tc>
          <w:tcPr>
            <w:tcW w:w="1238" w:type="dxa"/>
            <w:tcBorders>
              <w:bottom w:val="double" w:sz="4" w:space="0" w:color="auto"/>
            </w:tcBorders>
            <w:vAlign w:val="center"/>
          </w:tcPr>
          <w:p w14:paraId="7E2384F4" w14:textId="77777777" w:rsidR="008D4B1D" w:rsidRDefault="008D4B1D" w:rsidP="008D4B1D">
            <w:pPr>
              <w:spacing w:line="240" w:lineRule="auto"/>
              <w:jc w:val="center"/>
            </w:pPr>
            <w:r>
              <w:t>Est.</w:t>
            </w:r>
          </w:p>
        </w:tc>
        <w:tc>
          <w:tcPr>
            <w:tcW w:w="1239" w:type="dxa"/>
            <w:tcBorders>
              <w:bottom w:val="double" w:sz="4" w:space="0" w:color="auto"/>
            </w:tcBorders>
            <w:vAlign w:val="center"/>
          </w:tcPr>
          <w:p w14:paraId="33B0873E" w14:textId="77777777" w:rsidR="008D4B1D" w:rsidRDefault="008D4B1D" w:rsidP="008D4B1D">
            <w:pPr>
              <w:spacing w:line="240" w:lineRule="auto"/>
              <w:jc w:val="center"/>
            </w:pPr>
            <w:r>
              <w:t>SE</w:t>
            </w:r>
          </w:p>
        </w:tc>
        <w:tc>
          <w:tcPr>
            <w:tcW w:w="1251" w:type="dxa"/>
            <w:tcBorders>
              <w:bottom w:val="double" w:sz="4" w:space="0" w:color="auto"/>
            </w:tcBorders>
            <w:vAlign w:val="center"/>
          </w:tcPr>
          <w:p w14:paraId="16412014" w14:textId="77777777" w:rsidR="008D4B1D" w:rsidRDefault="008D4B1D" w:rsidP="008D4B1D">
            <w:pPr>
              <w:spacing w:line="240" w:lineRule="auto"/>
              <w:jc w:val="center"/>
            </w:pPr>
            <w:r>
              <w:t>p-value</w:t>
            </w:r>
          </w:p>
        </w:tc>
        <w:tc>
          <w:tcPr>
            <w:tcW w:w="1596" w:type="dxa"/>
            <w:tcBorders>
              <w:bottom w:val="double" w:sz="4" w:space="0" w:color="auto"/>
            </w:tcBorders>
            <w:vAlign w:val="center"/>
          </w:tcPr>
          <w:p w14:paraId="5B786ED7" w14:textId="77777777" w:rsidR="008D4B1D" w:rsidRDefault="008D4B1D" w:rsidP="008D4B1D">
            <w:pPr>
              <w:spacing w:line="240" w:lineRule="auto"/>
              <w:jc w:val="center"/>
            </w:pPr>
            <w:r>
              <w:t>Error Variance</w:t>
            </w:r>
          </w:p>
        </w:tc>
        <w:tc>
          <w:tcPr>
            <w:tcW w:w="1542" w:type="dxa"/>
            <w:tcBorders>
              <w:bottom w:val="double" w:sz="4" w:space="0" w:color="auto"/>
            </w:tcBorders>
            <w:vAlign w:val="center"/>
          </w:tcPr>
          <w:p w14:paraId="36410433" w14:textId="77777777" w:rsidR="008D4B1D" w:rsidRPr="004A02F9" w:rsidRDefault="008D4B1D" w:rsidP="008D4B1D">
            <w:pPr>
              <w:spacing w:line="240" w:lineRule="auto"/>
              <w:jc w:val="center"/>
              <w:rPr>
                <w:vertAlign w:val="superscript"/>
              </w:rPr>
            </w:pPr>
            <w:r>
              <w:t>R</w:t>
            </w:r>
            <w:r>
              <w:rPr>
                <w:vertAlign w:val="superscript"/>
              </w:rPr>
              <w:t>2</w:t>
            </w:r>
          </w:p>
        </w:tc>
      </w:tr>
      <w:tr w:rsidR="008D4B1D" w14:paraId="77EA3ECC" w14:textId="77777777" w:rsidTr="008D4B1D">
        <w:tc>
          <w:tcPr>
            <w:tcW w:w="2494" w:type="dxa"/>
            <w:tcBorders>
              <w:top w:val="double" w:sz="4" w:space="0" w:color="auto"/>
            </w:tcBorders>
          </w:tcPr>
          <w:p w14:paraId="0F8EC55A" w14:textId="77777777" w:rsidR="008D4B1D" w:rsidRPr="004A02F9" w:rsidRDefault="008D4B1D" w:rsidP="008D4B1D">
            <w:pPr>
              <w:spacing w:line="240" w:lineRule="auto"/>
              <w:rPr>
                <w:b/>
                <w:bCs/>
              </w:rPr>
            </w:pPr>
            <w:r>
              <w:rPr>
                <w:b/>
                <w:bCs/>
              </w:rPr>
              <w:t>Anger Factor</w:t>
            </w:r>
          </w:p>
        </w:tc>
        <w:tc>
          <w:tcPr>
            <w:tcW w:w="1238" w:type="dxa"/>
            <w:tcBorders>
              <w:top w:val="double" w:sz="4" w:space="0" w:color="auto"/>
            </w:tcBorders>
            <w:vAlign w:val="center"/>
          </w:tcPr>
          <w:p w14:paraId="7335C943" w14:textId="77777777" w:rsidR="008D4B1D" w:rsidRDefault="008D4B1D" w:rsidP="008D4B1D">
            <w:pPr>
              <w:spacing w:line="240" w:lineRule="auto"/>
              <w:jc w:val="center"/>
            </w:pPr>
          </w:p>
        </w:tc>
        <w:tc>
          <w:tcPr>
            <w:tcW w:w="1239" w:type="dxa"/>
            <w:tcBorders>
              <w:top w:val="double" w:sz="4" w:space="0" w:color="auto"/>
            </w:tcBorders>
            <w:vAlign w:val="center"/>
          </w:tcPr>
          <w:p w14:paraId="7176F8B0" w14:textId="77777777" w:rsidR="008D4B1D" w:rsidRDefault="008D4B1D" w:rsidP="008D4B1D">
            <w:pPr>
              <w:spacing w:line="240" w:lineRule="auto"/>
              <w:jc w:val="center"/>
            </w:pPr>
          </w:p>
        </w:tc>
        <w:tc>
          <w:tcPr>
            <w:tcW w:w="1251" w:type="dxa"/>
            <w:tcBorders>
              <w:top w:val="double" w:sz="4" w:space="0" w:color="auto"/>
            </w:tcBorders>
            <w:vAlign w:val="center"/>
          </w:tcPr>
          <w:p w14:paraId="7C2F60C2" w14:textId="77777777" w:rsidR="008D4B1D" w:rsidRDefault="008D4B1D" w:rsidP="008D4B1D">
            <w:pPr>
              <w:spacing w:line="240" w:lineRule="auto"/>
              <w:jc w:val="center"/>
            </w:pPr>
          </w:p>
        </w:tc>
        <w:tc>
          <w:tcPr>
            <w:tcW w:w="1596" w:type="dxa"/>
            <w:tcBorders>
              <w:top w:val="double" w:sz="4" w:space="0" w:color="auto"/>
            </w:tcBorders>
            <w:vAlign w:val="center"/>
          </w:tcPr>
          <w:p w14:paraId="409FF72D" w14:textId="77777777" w:rsidR="008D4B1D" w:rsidRDefault="008D4B1D" w:rsidP="008D4B1D">
            <w:pPr>
              <w:spacing w:line="240" w:lineRule="auto"/>
              <w:jc w:val="center"/>
            </w:pPr>
          </w:p>
        </w:tc>
        <w:tc>
          <w:tcPr>
            <w:tcW w:w="1542" w:type="dxa"/>
            <w:tcBorders>
              <w:top w:val="double" w:sz="4" w:space="0" w:color="auto"/>
            </w:tcBorders>
            <w:vAlign w:val="center"/>
          </w:tcPr>
          <w:p w14:paraId="53DA4733" w14:textId="77777777" w:rsidR="008D4B1D" w:rsidRDefault="008D4B1D" w:rsidP="008D4B1D">
            <w:pPr>
              <w:spacing w:line="240" w:lineRule="auto"/>
              <w:jc w:val="center"/>
            </w:pPr>
          </w:p>
        </w:tc>
      </w:tr>
      <w:tr w:rsidR="008D4B1D" w14:paraId="3131103C" w14:textId="77777777" w:rsidTr="008D4B1D">
        <w:tc>
          <w:tcPr>
            <w:tcW w:w="2494" w:type="dxa"/>
          </w:tcPr>
          <w:p w14:paraId="70781F0D" w14:textId="77777777" w:rsidR="008D4B1D" w:rsidRDefault="008D4B1D" w:rsidP="008D4B1D">
            <w:pPr>
              <w:spacing w:line="240" w:lineRule="auto"/>
              <w:ind w:firstLine="255"/>
            </w:pPr>
            <w:r>
              <w:t>Angry</w:t>
            </w:r>
          </w:p>
        </w:tc>
        <w:tc>
          <w:tcPr>
            <w:tcW w:w="1238" w:type="dxa"/>
            <w:vAlign w:val="center"/>
          </w:tcPr>
          <w:p w14:paraId="4B4C3B2B" w14:textId="265B8E38" w:rsidR="008D4B1D" w:rsidRDefault="008D4B1D" w:rsidP="008D4B1D">
            <w:pPr>
              <w:spacing w:line="240" w:lineRule="auto"/>
              <w:jc w:val="center"/>
            </w:pPr>
            <w:r>
              <w:t>.771</w:t>
            </w:r>
          </w:p>
        </w:tc>
        <w:tc>
          <w:tcPr>
            <w:tcW w:w="1239" w:type="dxa"/>
            <w:vAlign w:val="center"/>
          </w:tcPr>
          <w:p w14:paraId="4686CDCB" w14:textId="4A34CF51" w:rsidR="008D4B1D" w:rsidRDefault="008D4B1D" w:rsidP="008D4B1D">
            <w:pPr>
              <w:spacing w:line="240" w:lineRule="auto"/>
              <w:jc w:val="center"/>
            </w:pPr>
            <w:r>
              <w:t>.021</w:t>
            </w:r>
          </w:p>
        </w:tc>
        <w:tc>
          <w:tcPr>
            <w:tcW w:w="1251" w:type="dxa"/>
            <w:vAlign w:val="center"/>
          </w:tcPr>
          <w:p w14:paraId="3C91B12C" w14:textId="77777777" w:rsidR="008D4B1D" w:rsidRDefault="008D4B1D" w:rsidP="008D4B1D">
            <w:pPr>
              <w:spacing w:line="240" w:lineRule="auto"/>
              <w:jc w:val="center"/>
            </w:pPr>
            <w:r>
              <w:t>.000</w:t>
            </w:r>
          </w:p>
        </w:tc>
        <w:tc>
          <w:tcPr>
            <w:tcW w:w="1596" w:type="dxa"/>
            <w:vAlign w:val="center"/>
          </w:tcPr>
          <w:p w14:paraId="3C46C950" w14:textId="5C9794F7" w:rsidR="008D4B1D" w:rsidRDefault="008D4B1D" w:rsidP="008D4B1D">
            <w:pPr>
              <w:spacing w:line="240" w:lineRule="auto"/>
              <w:jc w:val="center"/>
            </w:pPr>
            <w:r>
              <w:t>.406</w:t>
            </w:r>
          </w:p>
        </w:tc>
        <w:tc>
          <w:tcPr>
            <w:tcW w:w="1542" w:type="dxa"/>
            <w:vAlign w:val="center"/>
          </w:tcPr>
          <w:p w14:paraId="02A5E439" w14:textId="54238042" w:rsidR="008D4B1D" w:rsidRDefault="008D4B1D" w:rsidP="008D4B1D">
            <w:pPr>
              <w:spacing w:line="240" w:lineRule="auto"/>
              <w:jc w:val="center"/>
            </w:pPr>
            <w:r>
              <w:t>.594</w:t>
            </w:r>
          </w:p>
        </w:tc>
      </w:tr>
      <w:tr w:rsidR="008D4B1D" w14:paraId="5E21F4F4" w14:textId="77777777" w:rsidTr="008D4B1D">
        <w:tc>
          <w:tcPr>
            <w:tcW w:w="2494" w:type="dxa"/>
          </w:tcPr>
          <w:p w14:paraId="4248AA1C" w14:textId="1C0CB8C6" w:rsidR="008D4B1D" w:rsidRDefault="008D4B1D" w:rsidP="008D4B1D">
            <w:pPr>
              <w:spacing w:line="240" w:lineRule="auto"/>
              <w:ind w:firstLine="255"/>
            </w:pPr>
            <w:r>
              <w:t>Mad</w:t>
            </w:r>
          </w:p>
        </w:tc>
        <w:tc>
          <w:tcPr>
            <w:tcW w:w="1238" w:type="dxa"/>
            <w:vAlign w:val="center"/>
          </w:tcPr>
          <w:p w14:paraId="78B2DC9E" w14:textId="5E115AD7" w:rsidR="008D4B1D" w:rsidRDefault="008D4B1D" w:rsidP="008D4B1D">
            <w:pPr>
              <w:spacing w:line="240" w:lineRule="auto"/>
              <w:jc w:val="center"/>
            </w:pPr>
            <w:r>
              <w:t>.778</w:t>
            </w:r>
          </w:p>
        </w:tc>
        <w:tc>
          <w:tcPr>
            <w:tcW w:w="1239" w:type="dxa"/>
            <w:vAlign w:val="center"/>
          </w:tcPr>
          <w:p w14:paraId="00C6A18C" w14:textId="5F658A7E" w:rsidR="008D4B1D" w:rsidRDefault="008D4B1D" w:rsidP="008D4B1D">
            <w:pPr>
              <w:spacing w:line="240" w:lineRule="auto"/>
              <w:jc w:val="center"/>
            </w:pPr>
            <w:r>
              <w:t>.021</w:t>
            </w:r>
          </w:p>
        </w:tc>
        <w:tc>
          <w:tcPr>
            <w:tcW w:w="1251" w:type="dxa"/>
          </w:tcPr>
          <w:p w14:paraId="5F302CFB" w14:textId="77777777" w:rsidR="008D4B1D" w:rsidRDefault="008D4B1D" w:rsidP="008D4B1D">
            <w:pPr>
              <w:spacing w:line="240" w:lineRule="auto"/>
              <w:jc w:val="center"/>
            </w:pPr>
            <w:r w:rsidRPr="008E73D0">
              <w:t>.000</w:t>
            </w:r>
          </w:p>
        </w:tc>
        <w:tc>
          <w:tcPr>
            <w:tcW w:w="1596" w:type="dxa"/>
            <w:vAlign w:val="center"/>
          </w:tcPr>
          <w:p w14:paraId="563A9112" w14:textId="6022E357" w:rsidR="008D4B1D" w:rsidRDefault="008D4B1D" w:rsidP="008D4B1D">
            <w:pPr>
              <w:spacing w:line="240" w:lineRule="auto"/>
              <w:jc w:val="center"/>
            </w:pPr>
            <w:r>
              <w:t>.395</w:t>
            </w:r>
          </w:p>
        </w:tc>
        <w:tc>
          <w:tcPr>
            <w:tcW w:w="1542" w:type="dxa"/>
            <w:vAlign w:val="center"/>
          </w:tcPr>
          <w:p w14:paraId="1FDC3675" w14:textId="7583196B" w:rsidR="008D4B1D" w:rsidRDefault="008D4B1D" w:rsidP="008D4B1D">
            <w:pPr>
              <w:spacing w:line="240" w:lineRule="auto"/>
              <w:jc w:val="center"/>
            </w:pPr>
            <w:r>
              <w:t>.605</w:t>
            </w:r>
          </w:p>
        </w:tc>
      </w:tr>
      <w:tr w:rsidR="008D4B1D" w14:paraId="4386B050" w14:textId="77777777" w:rsidTr="008D4B1D">
        <w:tc>
          <w:tcPr>
            <w:tcW w:w="2494" w:type="dxa"/>
          </w:tcPr>
          <w:p w14:paraId="57BF154C" w14:textId="77777777" w:rsidR="008D4B1D" w:rsidRDefault="008D4B1D" w:rsidP="008D4B1D">
            <w:pPr>
              <w:spacing w:line="240" w:lineRule="auto"/>
              <w:ind w:firstLine="255"/>
            </w:pPr>
            <w:r>
              <w:t>Furious</w:t>
            </w:r>
          </w:p>
        </w:tc>
        <w:tc>
          <w:tcPr>
            <w:tcW w:w="1238" w:type="dxa"/>
            <w:vAlign w:val="center"/>
          </w:tcPr>
          <w:p w14:paraId="58A0EA96" w14:textId="067903DE" w:rsidR="008D4B1D" w:rsidRDefault="008D4B1D" w:rsidP="008D4B1D">
            <w:pPr>
              <w:spacing w:line="240" w:lineRule="auto"/>
              <w:jc w:val="center"/>
            </w:pPr>
            <w:r>
              <w:t>.671</w:t>
            </w:r>
          </w:p>
        </w:tc>
        <w:tc>
          <w:tcPr>
            <w:tcW w:w="1239" w:type="dxa"/>
            <w:vAlign w:val="center"/>
          </w:tcPr>
          <w:p w14:paraId="30545E80" w14:textId="7B4703E8" w:rsidR="008D4B1D" w:rsidRDefault="008D4B1D" w:rsidP="008D4B1D">
            <w:pPr>
              <w:spacing w:line="240" w:lineRule="auto"/>
              <w:jc w:val="center"/>
            </w:pPr>
            <w:r>
              <w:t>.025</w:t>
            </w:r>
          </w:p>
        </w:tc>
        <w:tc>
          <w:tcPr>
            <w:tcW w:w="1251" w:type="dxa"/>
          </w:tcPr>
          <w:p w14:paraId="2FBA1E75" w14:textId="77777777" w:rsidR="008D4B1D" w:rsidRDefault="008D4B1D" w:rsidP="008D4B1D">
            <w:pPr>
              <w:spacing w:line="240" w:lineRule="auto"/>
              <w:jc w:val="center"/>
            </w:pPr>
            <w:r w:rsidRPr="008E73D0">
              <w:t>.000</w:t>
            </w:r>
          </w:p>
        </w:tc>
        <w:tc>
          <w:tcPr>
            <w:tcW w:w="1596" w:type="dxa"/>
            <w:vAlign w:val="center"/>
          </w:tcPr>
          <w:p w14:paraId="122F2CB3" w14:textId="204F53F5" w:rsidR="008D4B1D" w:rsidRDefault="008D4B1D" w:rsidP="008D4B1D">
            <w:pPr>
              <w:spacing w:line="240" w:lineRule="auto"/>
              <w:jc w:val="center"/>
            </w:pPr>
            <w:r>
              <w:t>.550</w:t>
            </w:r>
          </w:p>
        </w:tc>
        <w:tc>
          <w:tcPr>
            <w:tcW w:w="1542" w:type="dxa"/>
            <w:vAlign w:val="center"/>
          </w:tcPr>
          <w:p w14:paraId="36D2795D" w14:textId="37A335D1" w:rsidR="008D4B1D" w:rsidRDefault="008D4B1D" w:rsidP="008D4B1D">
            <w:pPr>
              <w:spacing w:line="240" w:lineRule="auto"/>
              <w:jc w:val="center"/>
            </w:pPr>
            <w:r>
              <w:t>.450</w:t>
            </w:r>
          </w:p>
        </w:tc>
      </w:tr>
      <w:tr w:rsidR="008D4B1D" w14:paraId="681F2C38" w14:textId="77777777" w:rsidTr="008D4B1D">
        <w:tc>
          <w:tcPr>
            <w:tcW w:w="2494" w:type="dxa"/>
          </w:tcPr>
          <w:p w14:paraId="2126CA80" w14:textId="1EB67ECA" w:rsidR="008D4B1D" w:rsidRDefault="008D4B1D" w:rsidP="008D4B1D">
            <w:pPr>
              <w:spacing w:line="240" w:lineRule="auto"/>
              <w:ind w:firstLine="255"/>
            </w:pPr>
            <w:r>
              <w:t>Outraged</w:t>
            </w:r>
          </w:p>
        </w:tc>
        <w:tc>
          <w:tcPr>
            <w:tcW w:w="1238" w:type="dxa"/>
            <w:vAlign w:val="center"/>
          </w:tcPr>
          <w:p w14:paraId="68335761" w14:textId="490281E1" w:rsidR="008D4B1D" w:rsidRDefault="008D4B1D" w:rsidP="008D4B1D">
            <w:pPr>
              <w:spacing w:line="240" w:lineRule="auto"/>
              <w:jc w:val="center"/>
            </w:pPr>
            <w:r>
              <w:t>.707</w:t>
            </w:r>
          </w:p>
        </w:tc>
        <w:tc>
          <w:tcPr>
            <w:tcW w:w="1239" w:type="dxa"/>
            <w:vAlign w:val="center"/>
          </w:tcPr>
          <w:p w14:paraId="14AC1E00" w14:textId="3417FF3F" w:rsidR="008D4B1D" w:rsidRDefault="008D4B1D" w:rsidP="008D4B1D">
            <w:pPr>
              <w:spacing w:line="240" w:lineRule="auto"/>
              <w:jc w:val="center"/>
            </w:pPr>
            <w:r>
              <w:t>.024</w:t>
            </w:r>
          </w:p>
        </w:tc>
        <w:tc>
          <w:tcPr>
            <w:tcW w:w="1251" w:type="dxa"/>
          </w:tcPr>
          <w:p w14:paraId="2A079FD9" w14:textId="77777777" w:rsidR="008D4B1D" w:rsidRDefault="008D4B1D" w:rsidP="008D4B1D">
            <w:pPr>
              <w:spacing w:line="240" w:lineRule="auto"/>
              <w:jc w:val="center"/>
            </w:pPr>
            <w:r w:rsidRPr="008E73D0">
              <w:t>.000</w:t>
            </w:r>
          </w:p>
        </w:tc>
        <w:tc>
          <w:tcPr>
            <w:tcW w:w="1596" w:type="dxa"/>
            <w:vAlign w:val="center"/>
          </w:tcPr>
          <w:p w14:paraId="018C0401" w14:textId="604BBCEB" w:rsidR="008D4B1D" w:rsidRDefault="008D4B1D" w:rsidP="008D4B1D">
            <w:pPr>
              <w:spacing w:line="240" w:lineRule="auto"/>
              <w:jc w:val="center"/>
            </w:pPr>
            <w:r>
              <w:t>.501</w:t>
            </w:r>
          </w:p>
        </w:tc>
        <w:tc>
          <w:tcPr>
            <w:tcW w:w="1542" w:type="dxa"/>
            <w:vAlign w:val="center"/>
          </w:tcPr>
          <w:p w14:paraId="7382485E" w14:textId="15818FA7" w:rsidR="008D4B1D" w:rsidRDefault="008D4B1D" w:rsidP="008D4B1D">
            <w:pPr>
              <w:spacing w:line="240" w:lineRule="auto"/>
              <w:jc w:val="center"/>
            </w:pPr>
            <w:r>
              <w:t>.499</w:t>
            </w:r>
          </w:p>
        </w:tc>
      </w:tr>
      <w:tr w:rsidR="008D4B1D" w14:paraId="307CF158" w14:textId="77777777" w:rsidTr="008D4B1D">
        <w:tc>
          <w:tcPr>
            <w:tcW w:w="2494" w:type="dxa"/>
          </w:tcPr>
          <w:p w14:paraId="0EF03F48" w14:textId="77777777" w:rsidR="008D4B1D" w:rsidRPr="004A02F9" w:rsidRDefault="008D4B1D" w:rsidP="008D4B1D">
            <w:pPr>
              <w:spacing w:line="240" w:lineRule="auto"/>
              <w:rPr>
                <w:b/>
                <w:bCs/>
              </w:rPr>
            </w:pPr>
            <w:r w:rsidRPr="004A02F9">
              <w:rPr>
                <w:b/>
                <w:bCs/>
              </w:rPr>
              <w:t>Anxiety Factor</w:t>
            </w:r>
          </w:p>
        </w:tc>
        <w:tc>
          <w:tcPr>
            <w:tcW w:w="1238" w:type="dxa"/>
            <w:vAlign w:val="center"/>
          </w:tcPr>
          <w:p w14:paraId="31B865F4" w14:textId="77777777" w:rsidR="008D4B1D" w:rsidRDefault="008D4B1D" w:rsidP="008D4B1D">
            <w:pPr>
              <w:spacing w:line="240" w:lineRule="auto"/>
              <w:jc w:val="center"/>
            </w:pPr>
          </w:p>
        </w:tc>
        <w:tc>
          <w:tcPr>
            <w:tcW w:w="1239" w:type="dxa"/>
            <w:vAlign w:val="center"/>
          </w:tcPr>
          <w:p w14:paraId="0A2C0F58" w14:textId="77777777" w:rsidR="008D4B1D" w:rsidRDefault="008D4B1D" w:rsidP="008D4B1D">
            <w:pPr>
              <w:spacing w:line="240" w:lineRule="auto"/>
              <w:jc w:val="center"/>
            </w:pPr>
          </w:p>
        </w:tc>
        <w:tc>
          <w:tcPr>
            <w:tcW w:w="1251" w:type="dxa"/>
            <w:vAlign w:val="center"/>
          </w:tcPr>
          <w:p w14:paraId="5755644E" w14:textId="77777777" w:rsidR="008D4B1D" w:rsidRDefault="008D4B1D" w:rsidP="008D4B1D">
            <w:pPr>
              <w:spacing w:line="240" w:lineRule="auto"/>
              <w:jc w:val="center"/>
            </w:pPr>
          </w:p>
        </w:tc>
        <w:tc>
          <w:tcPr>
            <w:tcW w:w="1596" w:type="dxa"/>
            <w:vAlign w:val="center"/>
          </w:tcPr>
          <w:p w14:paraId="01F5ED2A" w14:textId="16979F4F" w:rsidR="008D4B1D" w:rsidRDefault="008D4B1D" w:rsidP="008D4B1D">
            <w:pPr>
              <w:spacing w:line="240" w:lineRule="auto"/>
              <w:jc w:val="center"/>
            </w:pPr>
          </w:p>
        </w:tc>
        <w:tc>
          <w:tcPr>
            <w:tcW w:w="1542" w:type="dxa"/>
            <w:vAlign w:val="center"/>
          </w:tcPr>
          <w:p w14:paraId="52981C27" w14:textId="77777777" w:rsidR="008D4B1D" w:rsidRDefault="008D4B1D" w:rsidP="008D4B1D">
            <w:pPr>
              <w:spacing w:line="240" w:lineRule="auto"/>
              <w:jc w:val="center"/>
            </w:pPr>
          </w:p>
        </w:tc>
      </w:tr>
      <w:tr w:rsidR="008D4B1D" w14:paraId="60F2713E" w14:textId="77777777" w:rsidTr="008D4B1D">
        <w:tc>
          <w:tcPr>
            <w:tcW w:w="2494" w:type="dxa"/>
          </w:tcPr>
          <w:p w14:paraId="44437A09" w14:textId="44600B80" w:rsidR="008D4B1D" w:rsidRPr="004A02F9" w:rsidRDefault="008D4B1D" w:rsidP="008D4B1D">
            <w:pPr>
              <w:spacing w:line="240" w:lineRule="auto"/>
              <w:ind w:firstLine="255"/>
            </w:pPr>
            <w:r>
              <w:t>Anxious</w:t>
            </w:r>
          </w:p>
        </w:tc>
        <w:tc>
          <w:tcPr>
            <w:tcW w:w="1238" w:type="dxa"/>
            <w:vAlign w:val="center"/>
          </w:tcPr>
          <w:p w14:paraId="6BAD8688" w14:textId="318386C5" w:rsidR="008D4B1D" w:rsidRDefault="008D4B1D" w:rsidP="008D4B1D">
            <w:pPr>
              <w:spacing w:line="240" w:lineRule="auto"/>
              <w:jc w:val="center"/>
            </w:pPr>
            <w:r>
              <w:t>.754</w:t>
            </w:r>
          </w:p>
        </w:tc>
        <w:tc>
          <w:tcPr>
            <w:tcW w:w="1239" w:type="dxa"/>
            <w:vAlign w:val="center"/>
          </w:tcPr>
          <w:p w14:paraId="7B0EF262" w14:textId="7D26E3DD" w:rsidR="008D4B1D" w:rsidRDefault="008D4B1D" w:rsidP="008D4B1D">
            <w:pPr>
              <w:spacing w:line="240" w:lineRule="auto"/>
              <w:jc w:val="center"/>
            </w:pPr>
            <w:r>
              <w:t>.024</w:t>
            </w:r>
          </w:p>
        </w:tc>
        <w:tc>
          <w:tcPr>
            <w:tcW w:w="1251" w:type="dxa"/>
          </w:tcPr>
          <w:p w14:paraId="077597DC" w14:textId="77777777" w:rsidR="008D4B1D" w:rsidRDefault="008D4B1D" w:rsidP="008D4B1D">
            <w:pPr>
              <w:spacing w:line="240" w:lineRule="auto"/>
              <w:jc w:val="center"/>
            </w:pPr>
            <w:r w:rsidRPr="006B5866">
              <w:t>.000</w:t>
            </w:r>
          </w:p>
        </w:tc>
        <w:tc>
          <w:tcPr>
            <w:tcW w:w="1596" w:type="dxa"/>
            <w:vAlign w:val="center"/>
          </w:tcPr>
          <w:p w14:paraId="454F88F2" w14:textId="71E9DEFD" w:rsidR="008D4B1D" w:rsidRDefault="008D4B1D" w:rsidP="008D4B1D">
            <w:pPr>
              <w:spacing w:line="240" w:lineRule="auto"/>
              <w:jc w:val="center"/>
            </w:pPr>
            <w:r>
              <w:t>.432</w:t>
            </w:r>
          </w:p>
        </w:tc>
        <w:tc>
          <w:tcPr>
            <w:tcW w:w="1542" w:type="dxa"/>
            <w:vAlign w:val="center"/>
          </w:tcPr>
          <w:p w14:paraId="17458455" w14:textId="700A0B04" w:rsidR="008D4B1D" w:rsidRDefault="008D4B1D" w:rsidP="008D4B1D">
            <w:pPr>
              <w:spacing w:line="240" w:lineRule="auto"/>
              <w:jc w:val="center"/>
            </w:pPr>
            <w:r>
              <w:t>.568</w:t>
            </w:r>
          </w:p>
        </w:tc>
      </w:tr>
      <w:tr w:rsidR="008D4B1D" w14:paraId="49D2B825" w14:textId="77777777" w:rsidTr="008D4B1D">
        <w:tc>
          <w:tcPr>
            <w:tcW w:w="2494" w:type="dxa"/>
          </w:tcPr>
          <w:p w14:paraId="4FEF327C" w14:textId="24027CB8" w:rsidR="008D4B1D" w:rsidRDefault="008D4B1D" w:rsidP="008D4B1D">
            <w:pPr>
              <w:spacing w:line="240" w:lineRule="auto"/>
              <w:ind w:firstLine="255"/>
            </w:pPr>
            <w:r>
              <w:t>Afraid</w:t>
            </w:r>
          </w:p>
        </w:tc>
        <w:tc>
          <w:tcPr>
            <w:tcW w:w="1238" w:type="dxa"/>
            <w:vAlign w:val="center"/>
          </w:tcPr>
          <w:p w14:paraId="2670AC85" w14:textId="309201C9" w:rsidR="008D4B1D" w:rsidRDefault="008D4B1D" w:rsidP="008D4B1D">
            <w:pPr>
              <w:spacing w:line="240" w:lineRule="auto"/>
              <w:jc w:val="center"/>
            </w:pPr>
            <w:r>
              <w:t>.619</w:t>
            </w:r>
          </w:p>
        </w:tc>
        <w:tc>
          <w:tcPr>
            <w:tcW w:w="1239" w:type="dxa"/>
            <w:vAlign w:val="center"/>
          </w:tcPr>
          <w:p w14:paraId="4B972C41" w14:textId="6B90CF9A" w:rsidR="008D4B1D" w:rsidRDefault="008D4B1D" w:rsidP="008D4B1D">
            <w:pPr>
              <w:spacing w:line="240" w:lineRule="auto"/>
              <w:jc w:val="center"/>
            </w:pPr>
            <w:r>
              <w:t>.029</w:t>
            </w:r>
          </w:p>
        </w:tc>
        <w:tc>
          <w:tcPr>
            <w:tcW w:w="1251" w:type="dxa"/>
          </w:tcPr>
          <w:p w14:paraId="01898D76" w14:textId="77777777" w:rsidR="008D4B1D" w:rsidRDefault="008D4B1D" w:rsidP="008D4B1D">
            <w:pPr>
              <w:spacing w:line="240" w:lineRule="auto"/>
              <w:jc w:val="center"/>
            </w:pPr>
            <w:r w:rsidRPr="006B5866">
              <w:t>.000</w:t>
            </w:r>
          </w:p>
        </w:tc>
        <w:tc>
          <w:tcPr>
            <w:tcW w:w="1596" w:type="dxa"/>
            <w:vAlign w:val="center"/>
          </w:tcPr>
          <w:p w14:paraId="1504A529" w14:textId="67EB3172" w:rsidR="008D4B1D" w:rsidRDefault="008D4B1D" w:rsidP="008D4B1D">
            <w:pPr>
              <w:spacing w:line="240" w:lineRule="auto"/>
              <w:jc w:val="center"/>
            </w:pPr>
            <w:r>
              <w:t>.617</w:t>
            </w:r>
          </w:p>
        </w:tc>
        <w:tc>
          <w:tcPr>
            <w:tcW w:w="1542" w:type="dxa"/>
            <w:vAlign w:val="center"/>
          </w:tcPr>
          <w:p w14:paraId="6E40DFB3" w14:textId="0236E700" w:rsidR="008D4B1D" w:rsidRDefault="008D4B1D" w:rsidP="008D4B1D">
            <w:pPr>
              <w:spacing w:line="240" w:lineRule="auto"/>
              <w:jc w:val="center"/>
            </w:pPr>
            <w:r>
              <w:t>.383</w:t>
            </w:r>
          </w:p>
        </w:tc>
      </w:tr>
      <w:tr w:rsidR="008D4B1D" w14:paraId="509907E7" w14:textId="77777777" w:rsidTr="008D4B1D">
        <w:tc>
          <w:tcPr>
            <w:tcW w:w="2494" w:type="dxa"/>
          </w:tcPr>
          <w:p w14:paraId="33EF4B11" w14:textId="77777777" w:rsidR="008D4B1D" w:rsidRDefault="008D4B1D" w:rsidP="008D4B1D">
            <w:pPr>
              <w:spacing w:line="240" w:lineRule="auto"/>
              <w:ind w:firstLine="255"/>
            </w:pPr>
            <w:r>
              <w:t>Nervous</w:t>
            </w:r>
          </w:p>
        </w:tc>
        <w:tc>
          <w:tcPr>
            <w:tcW w:w="1238" w:type="dxa"/>
            <w:vAlign w:val="center"/>
          </w:tcPr>
          <w:p w14:paraId="7E1FAD07" w14:textId="16703CF4" w:rsidR="008D4B1D" w:rsidRDefault="008D4B1D" w:rsidP="008D4B1D">
            <w:pPr>
              <w:spacing w:line="240" w:lineRule="auto"/>
              <w:jc w:val="center"/>
            </w:pPr>
            <w:r>
              <w:t>.778</w:t>
            </w:r>
          </w:p>
        </w:tc>
        <w:tc>
          <w:tcPr>
            <w:tcW w:w="1239" w:type="dxa"/>
            <w:vAlign w:val="center"/>
          </w:tcPr>
          <w:p w14:paraId="203DEE4A" w14:textId="5E6E8522" w:rsidR="008D4B1D" w:rsidRDefault="008D4B1D" w:rsidP="008D4B1D">
            <w:pPr>
              <w:spacing w:line="240" w:lineRule="auto"/>
              <w:jc w:val="center"/>
            </w:pPr>
            <w:r>
              <w:t>.023</w:t>
            </w:r>
          </w:p>
        </w:tc>
        <w:tc>
          <w:tcPr>
            <w:tcW w:w="1251" w:type="dxa"/>
          </w:tcPr>
          <w:p w14:paraId="02EB5365" w14:textId="77777777" w:rsidR="008D4B1D" w:rsidRDefault="008D4B1D" w:rsidP="008D4B1D">
            <w:pPr>
              <w:spacing w:line="240" w:lineRule="auto"/>
              <w:jc w:val="center"/>
            </w:pPr>
            <w:r w:rsidRPr="006B5866">
              <w:t>.000</w:t>
            </w:r>
          </w:p>
        </w:tc>
        <w:tc>
          <w:tcPr>
            <w:tcW w:w="1596" w:type="dxa"/>
            <w:vAlign w:val="center"/>
          </w:tcPr>
          <w:p w14:paraId="18EAFA3F" w14:textId="1DDD17DC" w:rsidR="008D4B1D" w:rsidRDefault="008D4B1D" w:rsidP="008D4B1D">
            <w:pPr>
              <w:spacing w:line="240" w:lineRule="auto"/>
              <w:jc w:val="center"/>
            </w:pPr>
            <w:r>
              <w:t>.394</w:t>
            </w:r>
          </w:p>
        </w:tc>
        <w:tc>
          <w:tcPr>
            <w:tcW w:w="1542" w:type="dxa"/>
            <w:vAlign w:val="center"/>
          </w:tcPr>
          <w:p w14:paraId="098F1158" w14:textId="4BBCFE54" w:rsidR="008D4B1D" w:rsidRDefault="008D4B1D" w:rsidP="008D4B1D">
            <w:pPr>
              <w:spacing w:line="240" w:lineRule="auto"/>
              <w:jc w:val="center"/>
            </w:pPr>
            <w:r>
              <w:t>.606</w:t>
            </w:r>
          </w:p>
        </w:tc>
      </w:tr>
      <w:tr w:rsidR="008D4B1D" w14:paraId="20688E63" w14:textId="77777777" w:rsidTr="008D4B1D">
        <w:tc>
          <w:tcPr>
            <w:tcW w:w="2494" w:type="dxa"/>
          </w:tcPr>
          <w:p w14:paraId="64F6257D" w14:textId="77777777" w:rsidR="008D4B1D" w:rsidRPr="004A02F9" w:rsidRDefault="008D4B1D" w:rsidP="008D4B1D">
            <w:pPr>
              <w:spacing w:line="240" w:lineRule="auto"/>
              <w:rPr>
                <w:b/>
                <w:bCs/>
              </w:rPr>
            </w:pPr>
            <w:r>
              <w:rPr>
                <w:b/>
                <w:bCs/>
              </w:rPr>
              <w:t>Positive Affect Factor</w:t>
            </w:r>
          </w:p>
        </w:tc>
        <w:tc>
          <w:tcPr>
            <w:tcW w:w="1238" w:type="dxa"/>
            <w:vAlign w:val="center"/>
          </w:tcPr>
          <w:p w14:paraId="5209245F" w14:textId="77777777" w:rsidR="008D4B1D" w:rsidRDefault="008D4B1D" w:rsidP="008D4B1D">
            <w:pPr>
              <w:spacing w:line="240" w:lineRule="auto"/>
              <w:jc w:val="center"/>
            </w:pPr>
          </w:p>
        </w:tc>
        <w:tc>
          <w:tcPr>
            <w:tcW w:w="1239" w:type="dxa"/>
            <w:vAlign w:val="center"/>
          </w:tcPr>
          <w:p w14:paraId="43C522EF" w14:textId="77777777" w:rsidR="008D4B1D" w:rsidRDefault="008D4B1D" w:rsidP="008D4B1D">
            <w:pPr>
              <w:spacing w:line="240" w:lineRule="auto"/>
              <w:jc w:val="center"/>
            </w:pPr>
          </w:p>
        </w:tc>
        <w:tc>
          <w:tcPr>
            <w:tcW w:w="1251" w:type="dxa"/>
            <w:vAlign w:val="center"/>
          </w:tcPr>
          <w:p w14:paraId="7CD9FD2B" w14:textId="77777777" w:rsidR="008D4B1D" w:rsidRDefault="008D4B1D" w:rsidP="008D4B1D">
            <w:pPr>
              <w:spacing w:line="240" w:lineRule="auto"/>
              <w:jc w:val="center"/>
            </w:pPr>
          </w:p>
        </w:tc>
        <w:tc>
          <w:tcPr>
            <w:tcW w:w="1596" w:type="dxa"/>
            <w:vAlign w:val="center"/>
          </w:tcPr>
          <w:p w14:paraId="51D24C5D" w14:textId="77777777" w:rsidR="008D4B1D" w:rsidRDefault="008D4B1D" w:rsidP="008D4B1D">
            <w:pPr>
              <w:spacing w:line="240" w:lineRule="auto"/>
              <w:jc w:val="center"/>
            </w:pPr>
          </w:p>
        </w:tc>
        <w:tc>
          <w:tcPr>
            <w:tcW w:w="1542" w:type="dxa"/>
            <w:vAlign w:val="center"/>
          </w:tcPr>
          <w:p w14:paraId="0BC85B70" w14:textId="77777777" w:rsidR="008D4B1D" w:rsidRDefault="008D4B1D" w:rsidP="008D4B1D">
            <w:pPr>
              <w:spacing w:line="240" w:lineRule="auto"/>
              <w:jc w:val="center"/>
            </w:pPr>
          </w:p>
        </w:tc>
      </w:tr>
      <w:tr w:rsidR="008D4B1D" w14:paraId="3017998C" w14:textId="77777777" w:rsidTr="008D4B1D">
        <w:tc>
          <w:tcPr>
            <w:tcW w:w="2494" w:type="dxa"/>
          </w:tcPr>
          <w:p w14:paraId="662B365E" w14:textId="615CA782" w:rsidR="008D4B1D" w:rsidRPr="004A02F9" w:rsidRDefault="008D4B1D" w:rsidP="008D4B1D">
            <w:pPr>
              <w:spacing w:line="240" w:lineRule="auto"/>
              <w:ind w:firstLine="255"/>
            </w:pPr>
            <w:r>
              <w:t>Proud</w:t>
            </w:r>
          </w:p>
        </w:tc>
        <w:tc>
          <w:tcPr>
            <w:tcW w:w="1238" w:type="dxa"/>
            <w:vAlign w:val="center"/>
          </w:tcPr>
          <w:p w14:paraId="22D19C27" w14:textId="6B78D0D5" w:rsidR="008D4B1D" w:rsidRDefault="008D4B1D" w:rsidP="008D4B1D">
            <w:pPr>
              <w:spacing w:line="240" w:lineRule="auto"/>
              <w:jc w:val="center"/>
            </w:pPr>
            <w:r>
              <w:t>.465</w:t>
            </w:r>
          </w:p>
        </w:tc>
        <w:tc>
          <w:tcPr>
            <w:tcW w:w="1239" w:type="dxa"/>
            <w:vAlign w:val="center"/>
          </w:tcPr>
          <w:p w14:paraId="5E603C23" w14:textId="6B7AEE8A" w:rsidR="008D4B1D" w:rsidRDefault="008D4B1D" w:rsidP="008D4B1D">
            <w:pPr>
              <w:spacing w:line="240" w:lineRule="auto"/>
              <w:jc w:val="center"/>
            </w:pPr>
            <w:r>
              <w:t>.055</w:t>
            </w:r>
          </w:p>
        </w:tc>
        <w:tc>
          <w:tcPr>
            <w:tcW w:w="1251" w:type="dxa"/>
          </w:tcPr>
          <w:p w14:paraId="2CEFFEDB" w14:textId="77777777" w:rsidR="008D4B1D" w:rsidRDefault="008D4B1D" w:rsidP="008D4B1D">
            <w:pPr>
              <w:spacing w:line="240" w:lineRule="auto"/>
              <w:jc w:val="center"/>
            </w:pPr>
            <w:r w:rsidRPr="003F0308">
              <w:t>.000</w:t>
            </w:r>
          </w:p>
        </w:tc>
        <w:tc>
          <w:tcPr>
            <w:tcW w:w="1596" w:type="dxa"/>
            <w:vAlign w:val="center"/>
          </w:tcPr>
          <w:p w14:paraId="0E10DFDE" w14:textId="1CC41578" w:rsidR="008D4B1D" w:rsidRDefault="008D4B1D" w:rsidP="008D4B1D">
            <w:pPr>
              <w:spacing w:line="240" w:lineRule="auto"/>
              <w:jc w:val="center"/>
            </w:pPr>
            <w:r>
              <w:t>.784</w:t>
            </w:r>
          </w:p>
        </w:tc>
        <w:tc>
          <w:tcPr>
            <w:tcW w:w="1542" w:type="dxa"/>
            <w:vAlign w:val="center"/>
          </w:tcPr>
          <w:p w14:paraId="386905FD" w14:textId="15299185" w:rsidR="008D4B1D" w:rsidRDefault="008D4B1D" w:rsidP="008D4B1D">
            <w:pPr>
              <w:spacing w:line="240" w:lineRule="auto"/>
              <w:jc w:val="center"/>
            </w:pPr>
            <w:r>
              <w:t>.216</w:t>
            </w:r>
          </w:p>
        </w:tc>
      </w:tr>
      <w:tr w:rsidR="008D4B1D" w14:paraId="76B1E7BC" w14:textId="77777777" w:rsidTr="008D4B1D">
        <w:tc>
          <w:tcPr>
            <w:tcW w:w="2494" w:type="dxa"/>
          </w:tcPr>
          <w:p w14:paraId="146A5326" w14:textId="3F4B6980" w:rsidR="008D4B1D" w:rsidRDefault="008D4B1D" w:rsidP="008D4B1D">
            <w:pPr>
              <w:spacing w:line="240" w:lineRule="auto"/>
              <w:ind w:firstLine="255"/>
            </w:pPr>
            <w:r>
              <w:t>Hopeful</w:t>
            </w:r>
          </w:p>
        </w:tc>
        <w:tc>
          <w:tcPr>
            <w:tcW w:w="1238" w:type="dxa"/>
            <w:vAlign w:val="center"/>
          </w:tcPr>
          <w:p w14:paraId="4E0490A0" w14:textId="000F31B1" w:rsidR="008D4B1D" w:rsidRDefault="008D4B1D" w:rsidP="008D4B1D">
            <w:pPr>
              <w:spacing w:line="240" w:lineRule="auto"/>
              <w:jc w:val="center"/>
            </w:pPr>
            <w:r>
              <w:t>.491</w:t>
            </w:r>
          </w:p>
        </w:tc>
        <w:tc>
          <w:tcPr>
            <w:tcW w:w="1239" w:type="dxa"/>
            <w:vAlign w:val="center"/>
          </w:tcPr>
          <w:p w14:paraId="202D3054" w14:textId="7F6AFFBD" w:rsidR="008D4B1D" w:rsidRDefault="008D4B1D" w:rsidP="008D4B1D">
            <w:pPr>
              <w:spacing w:line="240" w:lineRule="auto"/>
              <w:jc w:val="center"/>
            </w:pPr>
            <w:r>
              <w:t>.056</w:t>
            </w:r>
          </w:p>
        </w:tc>
        <w:tc>
          <w:tcPr>
            <w:tcW w:w="1251" w:type="dxa"/>
          </w:tcPr>
          <w:p w14:paraId="00A3D711" w14:textId="77777777" w:rsidR="008D4B1D" w:rsidRDefault="008D4B1D" w:rsidP="008D4B1D">
            <w:pPr>
              <w:spacing w:line="240" w:lineRule="auto"/>
              <w:jc w:val="center"/>
            </w:pPr>
            <w:r w:rsidRPr="003F0308">
              <w:t>.000</w:t>
            </w:r>
          </w:p>
        </w:tc>
        <w:tc>
          <w:tcPr>
            <w:tcW w:w="1596" w:type="dxa"/>
            <w:vAlign w:val="center"/>
          </w:tcPr>
          <w:p w14:paraId="287E64C5" w14:textId="0EFE83C1" w:rsidR="008D4B1D" w:rsidRDefault="008D4B1D" w:rsidP="008D4B1D">
            <w:pPr>
              <w:spacing w:line="240" w:lineRule="auto"/>
              <w:jc w:val="center"/>
            </w:pPr>
            <w:r>
              <w:t>.759</w:t>
            </w:r>
          </w:p>
        </w:tc>
        <w:tc>
          <w:tcPr>
            <w:tcW w:w="1542" w:type="dxa"/>
            <w:vAlign w:val="center"/>
          </w:tcPr>
          <w:p w14:paraId="13EC98E3" w14:textId="1C274996" w:rsidR="008D4B1D" w:rsidRDefault="008D4B1D" w:rsidP="008D4B1D">
            <w:pPr>
              <w:spacing w:line="240" w:lineRule="auto"/>
              <w:jc w:val="center"/>
            </w:pPr>
            <w:r>
              <w:t>.241</w:t>
            </w:r>
          </w:p>
        </w:tc>
      </w:tr>
      <w:tr w:rsidR="008D4B1D" w14:paraId="227EE833" w14:textId="77777777" w:rsidTr="008D4B1D">
        <w:tc>
          <w:tcPr>
            <w:tcW w:w="2494" w:type="dxa"/>
          </w:tcPr>
          <w:p w14:paraId="22140063" w14:textId="766414F2" w:rsidR="008D4B1D" w:rsidRDefault="008D4B1D" w:rsidP="008D4B1D">
            <w:pPr>
              <w:spacing w:line="240" w:lineRule="auto"/>
              <w:ind w:firstLine="255"/>
            </w:pPr>
            <w:r>
              <w:t>Enthusiastic</w:t>
            </w:r>
          </w:p>
        </w:tc>
        <w:tc>
          <w:tcPr>
            <w:tcW w:w="1238" w:type="dxa"/>
            <w:vAlign w:val="center"/>
          </w:tcPr>
          <w:p w14:paraId="745F932E" w14:textId="6309908C" w:rsidR="008D4B1D" w:rsidRDefault="008D4B1D" w:rsidP="008D4B1D">
            <w:pPr>
              <w:spacing w:line="240" w:lineRule="auto"/>
              <w:jc w:val="center"/>
            </w:pPr>
            <w:r>
              <w:t>.462</w:t>
            </w:r>
          </w:p>
        </w:tc>
        <w:tc>
          <w:tcPr>
            <w:tcW w:w="1239" w:type="dxa"/>
            <w:vAlign w:val="center"/>
          </w:tcPr>
          <w:p w14:paraId="119E34EA" w14:textId="60ED2B38" w:rsidR="008D4B1D" w:rsidRDefault="008D4B1D" w:rsidP="008D4B1D">
            <w:pPr>
              <w:spacing w:line="240" w:lineRule="auto"/>
              <w:jc w:val="center"/>
            </w:pPr>
            <w:r>
              <w:t>.055</w:t>
            </w:r>
          </w:p>
        </w:tc>
        <w:tc>
          <w:tcPr>
            <w:tcW w:w="1251" w:type="dxa"/>
          </w:tcPr>
          <w:p w14:paraId="7D60A961" w14:textId="77777777" w:rsidR="008D4B1D" w:rsidRDefault="008D4B1D" w:rsidP="008D4B1D">
            <w:pPr>
              <w:spacing w:line="240" w:lineRule="auto"/>
              <w:jc w:val="center"/>
            </w:pPr>
            <w:r w:rsidRPr="003F0308">
              <w:t>.000</w:t>
            </w:r>
          </w:p>
        </w:tc>
        <w:tc>
          <w:tcPr>
            <w:tcW w:w="1596" w:type="dxa"/>
            <w:vAlign w:val="center"/>
          </w:tcPr>
          <w:p w14:paraId="004EED2C" w14:textId="4207C896" w:rsidR="008D4B1D" w:rsidRDefault="008D4B1D" w:rsidP="008D4B1D">
            <w:pPr>
              <w:spacing w:line="240" w:lineRule="auto"/>
              <w:jc w:val="center"/>
            </w:pPr>
            <w:r>
              <w:t>.786</w:t>
            </w:r>
          </w:p>
        </w:tc>
        <w:tc>
          <w:tcPr>
            <w:tcW w:w="1542" w:type="dxa"/>
            <w:vAlign w:val="center"/>
          </w:tcPr>
          <w:p w14:paraId="6EED5912" w14:textId="0EC3B66E" w:rsidR="008D4B1D" w:rsidRDefault="008D4B1D" w:rsidP="008D4B1D">
            <w:pPr>
              <w:spacing w:line="240" w:lineRule="auto"/>
              <w:jc w:val="center"/>
            </w:pPr>
            <w:r>
              <w:t>.214</w:t>
            </w:r>
          </w:p>
        </w:tc>
      </w:tr>
      <w:tr w:rsidR="008D4B1D" w14:paraId="0D882F07" w14:textId="77777777" w:rsidTr="008D4B1D">
        <w:tc>
          <w:tcPr>
            <w:tcW w:w="2494" w:type="dxa"/>
          </w:tcPr>
          <w:p w14:paraId="799EBA86" w14:textId="77777777" w:rsidR="008D4B1D" w:rsidRPr="004A02F9" w:rsidRDefault="008D4B1D" w:rsidP="008D4B1D">
            <w:pPr>
              <w:spacing w:line="240" w:lineRule="auto"/>
              <w:rPr>
                <w:b/>
                <w:bCs/>
              </w:rPr>
            </w:pPr>
            <w:r>
              <w:rPr>
                <w:b/>
                <w:bCs/>
              </w:rPr>
              <w:t>Negative Affect Factor</w:t>
            </w:r>
          </w:p>
        </w:tc>
        <w:tc>
          <w:tcPr>
            <w:tcW w:w="1238" w:type="dxa"/>
            <w:vAlign w:val="center"/>
          </w:tcPr>
          <w:p w14:paraId="5966AA41" w14:textId="77777777" w:rsidR="008D4B1D" w:rsidRDefault="008D4B1D" w:rsidP="008D4B1D">
            <w:pPr>
              <w:spacing w:line="240" w:lineRule="auto"/>
              <w:jc w:val="center"/>
            </w:pPr>
          </w:p>
        </w:tc>
        <w:tc>
          <w:tcPr>
            <w:tcW w:w="1239" w:type="dxa"/>
            <w:vAlign w:val="center"/>
          </w:tcPr>
          <w:p w14:paraId="529E57F4" w14:textId="77777777" w:rsidR="008D4B1D" w:rsidRDefault="008D4B1D" w:rsidP="008D4B1D">
            <w:pPr>
              <w:spacing w:line="240" w:lineRule="auto"/>
              <w:jc w:val="center"/>
            </w:pPr>
          </w:p>
        </w:tc>
        <w:tc>
          <w:tcPr>
            <w:tcW w:w="1251" w:type="dxa"/>
            <w:vAlign w:val="center"/>
          </w:tcPr>
          <w:p w14:paraId="1FA10B67" w14:textId="77777777" w:rsidR="008D4B1D" w:rsidRDefault="008D4B1D" w:rsidP="008D4B1D">
            <w:pPr>
              <w:spacing w:line="240" w:lineRule="auto"/>
              <w:jc w:val="center"/>
            </w:pPr>
          </w:p>
        </w:tc>
        <w:tc>
          <w:tcPr>
            <w:tcW w:w="1596" w:type="dxa"/>
            <w:vAlign w:val="center"/>
          </w:tcPr>
          <w:p w14:paraId="003F2725" w14:textId="77777777" w:rsidR="008D4B1D" w:rsidRDefault="008D4B1D" w:rsidP="008D4B1D">
            <w:pPr>
              <w:spacing w:line="240" w:lineRule="auto"/>
              <w:jc w:val="center"/>
            </w:pPr>
          </w:p>
        </w:tc>
        <w:tc>
          <w:tcPr>
            <w:tcW w:w="1542" w:type="dxa"/>
            <w:vAlign w:val="center"/>
          </w:tcPr>
          <w:p w14:paraId="11CD56D0" w14:textId="77777777" w:rsidR="008D4B1D" w:rsidRDefault="008D4B1D" w:rsidP="008D4B1D">
            <w:pPr>
              <w:spacing w:line="240" w:lineRule="auto"/>
              <w:jc w:val="center"/>
            </w:pPr>
          </w:p>
        </w:tc>
      </w:tr>
      <w:tr w:rsidR="008D4B1D" w14:paraId="6735E63A" w14:textId="77777777" w:rsidTr="008D4B1D">
        <w:tc>
          <w:tcPr>
            <w:tcW w:w="2494" w:type="dxa"/>
          </w:tcPr>
          <w:p w14:paraId="3C80C9A2" w14:textId="229794D5" w:rsidR="008D4B1D" w:rsidRPr="004A02F9" w:rsidRDefault="008D4B1D" w:rsidP="008D4B1D">
            <w:pPr>
              <w:spacing w:line="240" w:lineRule="auto"/>
              <w:ind w:firstLine="255"/>
            </w:pPr>
            <w:r>
              <w:t>Disturbed</w:t>
            </w:r>
          </w:p>
        </w:tc>
        <w:tc>
          <w:tcPr>
            <w:tcW w:w="1238" w:type="dxa"/>
            <w:vAlign w:val="center"/>
          </w:tcPr>
          <w:p w14:paraId="33C430B0" w14:textId="60431B0B" w:rsidR="008D4B1D" w:rsidRDefault="008D4B1D" w:rsidP="008D4B1D">
            <w:pPr>
              <w:spacing w:line="240" w:lineRule="auto"/>
              <w:jc w:val="center"/>
            </w:pPr>
            <w:r>
              <w:t>.582</w:t>
            </w:r>
          </w:p>
        </w:tc>
        <w:tc>
          <w:tcPr>
            <w:tcW w:w="1239" w:type="dxa"/>
            <w:vAlign w:val="center"/>
          </w:tcPr>
          <w:p w14:paraId="088C9E04" w14:textId="25568279" w:rsidR="008D4B1D" w:rsidRDefault="008D4B1D" w:rsidP="008D4B1D">
            <w:pPr>
              <w:spacing w:line="240" w:lineRule="auto"/>
              <w:jc w:val="center"/>
            </w:pPr>
            <w:r>
              <w:t>.030</w:t>
            </w:r>
          </w:p>
        </w:tc>
        <w:tc>
          <w:tcPr>
            <w:tcW w:w="1251" w:type="dxa"/>
          </w:tcPr>
          <w:p w14:paraId="1596BD46" w14:textId="77777777" w:rsidR="008D4B1D" w:rsidRDefault="008D4B1D" w:rsidP="008D4B1D">
            <w:pPr>
              <w:spacing w:line="240" w:lineRule="auto"/>
              <w:jc w:val="center"/>
            </w:pPr>
            <w:r w:rsidRPr="00267DD0">
              <w:t>.000</w:t>
            </w:r>
          </w:p>
        </w:tc>
        <w:tc>
          <w:tcPr>
            <w:tcW w:w="1596" w:type="dxa"/>
            <w:vAlign w:val="center"/>
          </w:tcPr>
          <w:p w14:paraId="52E7D449" w14:textId="3A0BC359" w:rsidR="008D4B1D" w:rsidRDefault="008D4B1D" w:rsidP="008D4B1D">
            <w:pPr>
              <w:spacing w:line="240" w:lineRule="auto"/>
              <w:jc w:val="center"/>
            </w:pPr>
            <w:r>
              <w:t>.662</w:t>
            </w:r>
          </w:p>
        </w:tc>
        <w:tc>
          <w:tcPr>
            <w:tcW w:w="1542" w:type="dxa"/>
            <w:vAlign w:val="center"/>
          </w:tcPr>
          <w:p w14:paraId="22C7D4A8" w14:textId="54C29B23" w:rsidR="008D4B1D" w:rsidRDefault="008D4B1D" w:rsidP="008D4B1D">
            <w:pPr>
              <w:spacing w:line="240" w:lineRule="auto"/>
              <w:jc w:val="center"/>
            </w:pPr>
            <w:r>
              <w:t>.338</w:t>
            </w:r>
          </w:p>
        </w:tc>
      </w:tr>
      <w:tr w:rsidR="008D4B1D" w14:paraId="4448934D" w14:textId="77777777" w:rsidTr="008D4B1D">
        <w:tc>
          <w:tcPr>
            <w:tcW w:w="2494" w:type="dxa"/>
          </w:tcPr>
          <w:p w14:paraId="19CE3DED" w14:textId="3008B100" w:rsidR="008D4B1D" w:rsidRDefault="008D4B1D" w:rsidP="008D4B1D">
            <w:pPr>
              <w:spacing w:line="240" w:lineRule="auto"/>
              <w:ind w:firstLine="255"/>
            </w:pPr>
            <w:r>
              <w:t>Distressed</w:t>
            </w:r>
          </w:p>
        </w:tc>
        <w:tc>
          <w:tcPr>
            <w:tcW w:w="1238" w:type="dxa"/>
            <w:vAlign w:val="center"/>
          </w:tcPr>
          <w:p w14:paraId="182A746F" w14:textId="36312808" w:rsidR="008D4B1D" w:rsidRDefault="008D4B1D" w:rsidP="008D4B1D">
            <w:pPr>
              <w:spacing w:line="240" w:lineRule="auto"/>
              <w:jc w:val="center"/>
            </w:pPr>
            <w:r>
              <w:t>.685</w:t>
            </w:r>
          </w:p>
        </w:tc>
        <w:tc>
          <w:tcPr>
            <w:tcW w:w="1239" w:type="dxa"/>
            <w:vAlign w:val="center"/>
          </w:tcPr>
          <w:p w14:paraId="2FC176CE" w14:textId="7CE0343B" w:rsidR="008D4B1D" w:rsidRDefault="008D4B1D" w:rsidP="008D4B1D">
            <w:pPr>
              <w:spacing w:line="240" w:lineRule="auto"/>
              <w:jc w:val="center"/>
            </w:pPr>
            <w:r>
              <w:t>.027</w:t>
            </w:r>
          </w:p>
        </w:tc>
        <w:tc>
          <w:tcPr>
            <w:tcW w:w="1251" w:type="dxa"/>
          </w:tcPr>
          <w:p w14:paraId="2BF78452" w14:textId="77777777" w:rsidR="008D4B1D" w:rsidRDefault="008D4B1D" w:rsidP="008D4B1D">
            <w:pPr>
              <w:spacing w:line="240" w:lineRule="auto"/>
              <w:jc w:val="center"/>
            </w:pPr>
            <w:r w:rsidRPr="00267DD0">
              <w:t>.000</w:t>
            </w:r>
          </w:p>
        </w:tc>
        <w:tc>
          <w:tcPr>
            <w:tcW w:w="1596" w:type="dxa"/>
            <w:vAlign w:val="center"/>
          </w:tcPr>
          <w:p w14:paraId="519BFC34" w14:textId="31D69186" w:rsidR="008D4B1D" w:rsidRDefault="008D4B1D" w:rsidP="008D4B1D">
            <w:pPr>
              <w:spacing w:line="240" w:lineRule="auto"/>
              <w:jc w:val="center"/>
            </w:pPr>
            <w:r>
              <w:t>.531</w:t>
            </w:r>
          </w:p>
        </w:tc>
        <w:tc>
          <w:tcPr>
            <w:tcW w:w="1542" w:type="dxa"/>
            <w:vAlign w:val="center"/>
          </w:tcPr>
          <w:p w14:paraId="68273C7E" w14:textId="2683EEFB" w:rsidR="008D4B1D" w:rsidRDefault="008D4B1D" w:rsidP="008D4B1D">
            <w:pPr>
              <w:spacing w:line="240" w:lineRule="auto"/>
              <w:jc w:val="center"/>
            </w:pPr>
            <w:r>
              <w:t>.469</w:t>
            </w:r>
          </w:p>
        </w:tc>
      </w:tr>
      <w:tr w:rsidR="008D4B1D" w14:paraId="6F3276EF" w14:textId="77777777" w:rsidTr="008D4B1D">
        <w:tc>
          <w:tcPr>
            <w:tcW w:w="2494" w:type="dxa"/>
          </w:tcPr>
          <w:p w14:paraId="037E35AB" w14:textId="26173B73" w:rsidR="008D4B1D" w:rsidRDefault="008D4B1D" w:rsidP="008D4B1D">
            <w:pPr>
              <w:spacing w:line="240" w:lineRule="auto"/>
              <w:ind w:firstLine="255"/>
            </w:pPr>
            <w:r>
              <w:t>Upset</w:t>
            </w:r>
          </w:p>
        </w:tc>
        <w:tc>
          <w:tcPr>
            <w:tcW w:w="1238" w:type="dxa"/>
            <w:vAlign w:val="center"/>
          </w:tcPr>
          <w:p w14:paraId="1BDD96C6" w14:textId="2C127A0B" w:rsidR="008D4B1D" w:rsidRDefault="008D4B1D" w:rsidP="008D4B1D">
            <w:pPr>
              <w:spacing w:line="240" w:lineRule="auto"/>
              <w:jc w:val="center"/>
            </w:pPr>
            <w:r>
              <w:t>.685</w:t>
            </w:r>
          </w:p>
        </w:tc>
        <w:tc>
          <w:tcPr>
            <w:tcW w:w="1239" w:type="dxa"/>
            <w:vAlign w:val="center"/>
          </w:tcPr>
          <w:p w14:paraId="1EEDDF81" w14:textId="4447D182" w:rsidR="008D4B1D" w:rsidRDefault="008D4B1D" w:rsidP="008D4B1D">
            <w:pPr>
              <w:spacing w:line="240" w:lineRule="auto"/>
              <w:jc w:val="center"/>
            </w:pPr>
            <w:r>
              <w:t>.027</w:t>
            </w:r>
          </w:p>
        </w:tc>
        <w:tc>
          <w:tcPr>
            <w:tcW w:w="1251" w:type="dxa"/>
          </w:tcPr>
          <w:p w14:paraId="26A42CD5" w14:textId="7E4D484F" w:rsidR="008D4B1D" w:rsidRPr="00267DD0" w:rsidRDefault="008D4B1D" w:rsidP="008D4B1D">
            <w:pPr>
              <w:spacing w:line="240" w:lineRule="auto"/>
              <w:jc w:val="center"/>
            </w:pPr>
            <w:r>
              <w:t>.000</w:t>
            </w:r>
          </w:p>
        </w:tc>
        <w:tc>
          <w:tcPr>
            <w:tcW w:w="1596" w:type="dxa"/>
            <w:vAlign w:val="center"/>
          </w:tcPr>
          <w:p w14:paraId="0358C079" w14:textId="37DFEFA2" w:rsidR="008D4B1D" w:rsidRDefault="008D4B1D" w:rsidP="008D4B1D">
            <w:pPr>
              <w:spacing w:line="240" w:lineRule="auto"/>
              <w:jc w:val="center"/>
            </w:pPr>
            <w:r>
              <w:t>.531</w:t>
            </w:r>
          </w:p>
        </w:tc>
        <w:tc>
          <w:tcPr>
            <w:tcW w:w="1542" w:type="dxa"/>
            <w:vAlign w:val="center"/>
          </w:tcPr>
          <w:p w14:paraId="7EDC944E" w14:textId="00220076" w:rsidR="008D4B1D" w:rsidRDefault="008D4B1D" w:rsidP="008D4B1D">
            <w:pPr>
              <w:spacing w:line="240" w:lineRule="auto"/>
              <w:jc w:val="center"/>
            </w:pPr>
            <w:r>
              <w:t>.469</w:t>
            </w:r>
          </w:p>
        </w:tc>
      </w:tr>
    </w:tbl>
    <w:p w14:paraId="2F47CF89" w14:textId="0DA49CCE" w:rsidR="008D4B1D" w:rsidRDefault="008D4B1D" w:rsidP="008D4B1D">
      <w:r>
        <w:t>Chi-Square: 168.40 (p=.000); RMSEA=.051; CFI = .956.</w:t>
      </w:r>
    </w:p>
    <w:p w14:paraId="7F2041E8" w14:textId="654D5B62" w:rsidR="008D4B1D" w:rsidRPr="008D4B1D" w:rsidRDefault="008D4B1D" w:rsidP="008D4B1D">
      <w:pPr>
        <w:rPr>
          <w:b/>
          <w:bCs/>
        </w:rPr>
      </w:pPr>
      <w:r>
        <w:rPr>
          <w:b/>
          <w:bCs/>
        </w:rPr>
        <w:t>Ethnocentrism (feeling thermometers)</w:t>
      </w:r>
      <w:r w:rsidR="00530E14">
        <w:rPr>
          <w:b/>
          <w:bCs/>
        </w:rPr>
        <w:t>, white respondents only (n=479)</w:t>
      </w:r>
    </w:p>
    <w:tbl>
      <w:tblPr>
        <w:tblW w:w="0" w:type="auto"/>
        <w:tblLook w:val="04A0" w:firstRow="1" w:lastRow="0" w:firstColumn="1" w:lastColumn="0" w:noHBand="0" w:noVBand="1"/>
      </w:tblPr>
      <w:tblGrid>
        <w:gridCol w:w="2494"/>
        <w:gridCol w:w="1238"/>
        <w:gridCol w:w="1239"/>
        <w:gridCol w:w="1251"/>
        <w:gridCol w:w="1596"/>
        <w:gridCol w:w="1542"/>
      </w:tblGrid>
      <w:tr w:rsidR="008D4B1D" w14:paraId="3F5E7872" w14:textId="77777777" w:rsidTr="00274587">
        <w:tc>
          <w:tcPr>
            <w:tcW w:w="2494" w:type="dxa"/>
          </w:tcPr>
          <w:p w14:paraId="26AA2DD3" w14:textId="77777777" w:rsidR="008D4B1D" w:rsidRDefault="008D4B1D" w:rsidP="00274587">
            <w:pPr>
              <w:spacing w:line="240" w:lineRule="auto"/>
            </w:pPr>
          </w:p>
        </w:tc>
        <w:tc>
          <w:tcPr>
            <w:tcW w:w="3728" w:type="dxa"/>
            <w:gridSpan w:val="3"/>
            <w:vAlign w:val="center"/>
          </w:tcPr>
          <w:p w14:paraId="69ACB5EA" w14:textId="77777777" w:rsidR="008D4B1D" w:rsidRDefault="008D4B1D" w:rsidP="00274587">
            <w:pPr>
              <w:spacing w:line="240" w:lineRule="auto"/>
              <w:jc w:val="center"/>
            </w:pPr>
            <w:r>
              <w:t>Factor loadings</w:t>
            </w:r>
          </w:p>
        </w:tc>
        <w:tc>
          <w:tcPr>
            <w:tcW w:w="1596" w:type="dxa"/>
          </w:tcPr>
          <w:p w14:paraId="21CBD00A" w14:textId="77777777" w:rsidR="008D4B1D" w:rsidRDefault="008D4B1D" w:rsidP="00274587">
            <w:pPr>
              <w:spacing w:line="240" w:lineRule="auto"/>
            </w:pPr>
          </w:p>
        </w:tc>
        <w:tc>
          <w:tcPr>
            <w:tcW w:w="1542" w:type="dxa"/>
          </w:tcPr>
          <w:p w14:paraId="22F8D70B" w14:textId="77777777" w:rsidR="008D4B1D" w:rsidRDefault="008D4B1D" w:rsidP="00274587">
            <w:pPr>
              <w:spacing w:line="240" w:lineRule="auto"/>
            </w:pPr>
          </w:p>
        </w:tc>
      </w:tr>
      <w:tr w:rsidR="008D4B1D" w14:paraId="5DAC2F75" w14:textId="77777777" w:rsidTr="00274587">
        <w:tc>
          <w:tcPr>
            <w:tcW w:w="2494" w:type="dxa"/>
            <w:tcBorders>
              <w:bottom w:val="double" w:sz="4" w:space="0" w:color="auto"/>
            </w:tcBorders>
            <w:vAlign w:val="center"/>
          </w:tcPr>
          <w:p w14:paraId="263F70C7" w14:textId="77777777" w:rsidR="008D4B1D" w:rsidRDefault="008D4B1D" w:rsidP="00274587">
            <w:pPr>
              <w:spacing w:line="240" w:lineRule="auto"/>
            </w:pPr>
            <w:r>
              <w:t>Indictor</w:t>
            </w:r>
          </w:p>
        </w:tc>
        <w:tc>
          <w:tcPr>
            <w:tcW w:w="1238" w:type="dxa"/>
            <w:tcBorders>
              <w:bottom w:val="double" w:sz="4" w:space="0" w:color="auto"/>
            </w:tcBorders>
            <w:vAlign w:val="center"/>
          </w:tcPr>
          <w:p w14:paraId="6AD64115" w14:textId="77777777" w:rsidR="008D4B1D" w:rsidRDefault="008D4B1D" w:rsidP="00274587">
            <w:pPr>
              <w:spacing w:line="240" w:lineRule="auto"/>
              <w:jc w:val="center"/>
            </w:pPr>
            <w:r>
              <w:t>Est.</w:t>
            </w:r>
          </w:p>
        </w:tc>
        <w:tc>
          <w:tcPr>
            <w:tcW w:w="1239" w:type="dxa"/>
            <w:tcBorders>
              <w:bottom w:val="double" w:sz="4" w:space="0" w:color="auto"/>
            </w:tcBorders>
            <w:vAlign w:val="center"/>
          </w:tcPr>
          <w:p w14:paraId="388BA4B6" w14:textId="77777777" w:rsidR="008D4B1D" w:rsidRDefault="008D4B1D" w:rsidP="00274587">
            <w:pPr>
              <w:spacing w:line="240" w:lineRule="auto"/>
              <w:jc w:val="center"/>
            </w:pPr>
            <w:r>
              <w:t>SE</w:t>
            </w:r>
          </w:p>
        </w:tc>
        <w:tc>
          <w:tcPr>
            <w:tcW w:w="1251" w:type="dxa"/>
            <w:tcBorders>
              <w:bottom w:val="double" w:sz="4" w:space="0" w:color="auto"/>
            </w:tcBorders>
            <w:vAlign w:val="center"/>
          </w:tcPr>
          <w:p w14:paraId="603AAB1D" w14:textId="77777777" w:rsidR="008D4B1D" w:rsidRDefault="008D4B1D" w:rsidP="00274587">
            <w:pPr>
              <w:spacing w:line="240" w:lineRule="auto"/>
              <w:jc w:val="center"/>
            </w:pPr>
            <w:r>
              <w:t>p-value</w:t>
            </w:r>
          </w:p>
        </w:tc>
        <w:tc>
          <w:tcPr>
            <w:tcW w:w="1596" w:type="dxa"/>
            <w:tcBorders>
              <w:bottom w:val="double" w:sz="4" w:space="0" w:color="auto"/>
            </w:tcBorders>
            <w:vAlign w:val="center"/>
          </w:tcPr>
          <w:p w14:paraId="45C35EF0" w14:textId="77777777" w:rsidR="008D4B1D" w:rsidRDefault="008D4B1D" w:rsidP="00274587">
            <w:pPr>
              <w:spacing w:line="240" w:lineRule="auto"/>
              <w:jc w:val="center"/>
            </w:pPr>
            <w:r>
              <w:t>Error Variance</w:t>
            </w:r>
          </w:p>
        </w:tc>
        <w:tc>
          <w:tcPr>
            <w:tcW w:w="1542" w:type="dxa"/>
            <w:tcBorders>
              <w:bottom w:val="double" w:sz="4" w:space="0" w:color="auto"/>
            </w:tcBorders>
            <w:vAlign w:val="center"/>
          </w:tcPr>
          <w:p w14:paraId="731DEA23" w14:textId="77777777" w:rsidR="008D4B1D" w:rsidRPr="004A02F9" w:rsidRDefault="008D4B1D" w:rsidP="00274587">
            <w:pPr>
              <w:spacing w:line="240" w:lineRule="auto"/>
              <w:jc w:val="center"/>
              <w:rPr>
                <w:vertAlign w:val="superscript"/>
              </w:rPr>
            </w:pPr>
            <w:r>
              <w:t>R</w:t>
            </w:r>
            <w:r>
              <w:rPr>
                <w:vertAlign w:val="superscript"/>
              </w:rPr>
              <w:t>2</w:t>
            </w:r>
          </w:p>
        </w:tc>
      </w:tr>
      <w:tr w:rsidR="008D4B1D" w14:paraId="6E7F2E68" w14:textId="77777777" w:rsidTr="00274587">
        <w:tc>
          <w:tcPr>
            <w:tcW w:w="2494" w:type="dxa"/>
            <w:tcBorders>
              <w:top w:val="double" w:sz="4" w:space="0" w:color="auto"/>
            </w:tcBorders>
          </w:tcPr>
          <w:p w14:paraId="31A58754" w14:textId="79FA343C" w:rsidR="008D4B1D" w:rsidRPr="004A02F9" w:rsidRDefault="008D4B1D" w:rsidP="00274587">
            <w:pPr>
              <w:spacing w:line="240" w:lineRule="auto"/>
              <w:rPr>
                <w:b/>
                <w:bCs/>
              </w:rPr>
            </w:pPr>
            <w:r>
              <w:rPr>
                <w:b/>
                <w:bCs/>
              </w:rPr>
              <w:t>Ethnocentrism</w:t>
            </w:r>
          </w:p>
        </w:tc>
        <w:tc>
          <w:tcPr>
            <w:tcW w:w="1238" w:type="dxa"/>
            <w:tcBorders>
              <w:top w:val="double" w:sz="4" w:space="0" w:color="auto"/>
            </w:tcBorders>
            <w:vAlign w:val="center"/>
          </w:tcPr>
          <w:p w14:paraId="3645639A" w14:textId="77777777" w:rsidR="008D4B1D" w:rsidRDefault="008D4B1D" w:rsidP="00274587">
            <w:pPr>
              <w:spacing w:line="240" w:lineRule="auto"/>
              <w:jc w:val="center"/>
            </w:pPr>
          </w:p>
        </w:tc>
        <w:tc>
          <w:tcPr>
            <w:tcW w:w="1239" w:type="dxa"/>
            <w:tcBorders>
              <w:top w:val="double" w:sz="4" w:space="0" w:color="auto"/>
            </w:tcBorders>
            <w:vAlign w:val="center"/>
          </w:tcPr>
          <w:p w14:paraId="1F0AECBB" w14:textId="77777777" w:rsidR="008D4B1D" w:rsidRDefault="008D4B1D" w:rsidP="00274587">
            <w:pPr>
              <w:spacing w:line="240" w:lineRule="auto"/>
              <w:jc w:val="center"/>
            </w:pPr>
          </w:p>
        </w:tc>
        <w:tc>
          <w:tcPr>
            <w:tcW w:w="1251" w:type="dxa"/>
            <w:tcBorders>
              <w:top w:val="double" w:sz="4" w:space="0" w:color="auto"/>
            </w:tcBorders>
            <w:vAlign w:val="center"/>
          </w:tcPr>
          <w:p w14:paraId="012876FD" w14:textId="77777777" w:rsidR="008D4B1D" w:rsidRDefault="008D4B1D" w:rsidP="00274587">
            <w:pPr>
              <w:spacing w:line="240" w:lineRule="auto"/>
              <w:jc w:val="center"/>
            </w:pPr>
          </w:p>
        </w:tc>
        <w:tc>
          <w:tcPr>
            <w:tcW w:w="1596" w:type="dxa"/>
            <w:tcBorders>
              <w:top w:val="double" w:sz="4" w:space="0" w:color="auto"/>
            </w:tcBorders>
            <w:vAlign w:val="center"/>
          </w:tcPr>
          <w:p w14:paraId="08696C1B" w14:textId="77777777" w:rsidR="008D4B1D" w:rsidRDefault="008D4B1D" w:rsidP="00274587">
            <w:pPr>
              <w:spacing w:line="240" w:lineRule="auto"/>
              <w:jc w:val="center"/>
            </w:pPr>
          </w:p>
        </w:tc>
        <w:tc>
          <w:tcPr>
            <w:tcW w:w="1542" w:type="dxa"/>
            <w:tcBorders>
              <w:top w:val="double" w:sz="4" w:space="0" w:color="auto"/>
            </w:tcBorders>
            <w:vAlign w:val="center"/>
          </w:tcPr>
          <w:p w14:paraId="4F64F105" w14:textId="77777777" w:rsidR="008D4B1D" w:rsidRDefault="008D4B1D" w:rsidP="00274587">
            <w:pPr>
              <w:spacing w:line="240" w:lineRule="auto"/>
              <w:jc w:val="center"/>
            </w:pPr>
          </w:p>
        </w:tc>
      </w:tr>
      <w:tr w:rsidR="008D4B1D" w14:paraId="39ACFACE" w14:textId="77777777" w:rsidTr="00274587">
        <w:tc>
          <w:tcPr>
            <w:tcW w:w="2494" w:type="dxa"/>
          </w:tcPr>
          <w:p w14:paraId="20244F5C" w14:textId="7DD77D74" w:rsidR="008D4B1D" w:rsidRDefault="00530E14" w:rsidP="00274587">
            <w:pPr>
              <w:spacing w:line="240" w:lineRule="auto"/>
              <w:ind w:firstLine="255"/>
            </w:pPr>
            <w:r>
              <w:t>African Americans</w:t>
            </w:r>
          </w:p>
        </w:tc>
        <w:tc>
          <w:tcPr>
            <w:tcW w:w="1238" w:type="dxa"/>
            <w:vAlign w:val="center"/>
          </w:tcPr>
          <w:p w14:paraId="2C052E67" w14:textId="1D0070FD" w:rsidR="008D4B1D" w:rsidRDefault="00530E14" w:rsidP="00274587">
            <w:pPr>
              <w:spacing w:line="240" w:lineRule="auto"/>
              <w:jc w:val="center"/>
            </w:pPr>
            <w:r>
              <w:t>.886</w:t>
            </w:r>
          </w:p>
        </w:tc>
        <w:tc>
          <w:tcPr>
            <w:tcW w:w="1239" w:type="dxa"/>
            <w:vAlign w:val="center"/>
          </w:tcPr>
          <w:p w14:paraId="5DD1DED0" w14:textId="27C7D810" w:rsidR="008D4B1D" w:rsidRDefault="00530E14" w:rsidP="00274587">
            <w:pPr>
              <w:spacing w:line="240" w:lineRule="auto"/>
              <w:jc w:val="center"/>
            </w:pPr>
            <w:r>
              <w:t>.013</w:t>
            </w:r>
          </w:p>
        </w:tc>
        <w:tc>
          <w:tcPr>
            <w:tcW w:w="1251" w:type="dxa"/>
            <w:vAlign w:val="center"/>
          </w:tcPr>
          <w:p w14:paraId="575DB0A5" w14:textId="77777777" w:rsidR="008D4B1D" w:rsidRDefault="008D4B1D" w:rsidP="00274587">
            <w:pPr>
              <w:spacing w:line="240" w:lineRule="auto"/>
              <w:jc w:val="center"/>
            </w:pPr>
            <w:r>
              <w:t>.000</w:t>
            </w:r>
          </w:p>
        </w:tc>
        <w:tc>
          <w:tcPr>
            <w:tcW w:w="1596" w:type="dxa"/>
            <w:vAlign w:val="center"/>
          </w:tcPr>
          <w:p w14:paraId="404E970A" w14:textId="620519CE" w:rsidR="008D4B1D" w:rsidRDefault="00530E14" w:rsidP="00274587">
            <w:pPr>
              <w:spacing w:line="240" w:lineRule="auto"/>
              <w:jc w:val="center"/>
            </w:pPr>
            <w:r>
              <w:t>.215</w:t>
            </w:r>
          </w:p>
        </w:tc>
        <w:tc>
          <w:tcPr>
            <w:tcW w:w="1542" w:type="dxa"/>
            <w:vAlign w:val="center"/>
          </w:tcPr>
          <w:p w14:paraId="22052018" w14:textId="20E82F39" w:rsidR="008D4B1D" w:rsidRDefault="00530E14" w:rsidP="00274587">
            <w:pPr>
              <w:spacing w:line="240" w:lineRule="auto"/>
              <w:jc w:val="center"/>
            </w:pPr>
            <w:r>
              <w:t>.785</w:t>
            </w:r>
          </w:p>
        </w:tc>
      </w:tr>
      <w:tr w:rsidR="008D4B1D" w14:paraId="3D4003B7" w14:textId="77777777" w:rsidTr="00274587">
        <w:tc>
          <w:tcPr>
            <w:tcW w:w="2494" w:type="dxa"/>
          </w:tcPr>
          <w:p w14:paraId="3C1E929E" w14:textId="0B00C9E0" w:rsidR="008D4B1D" w:rsidRDefault="00530E14" w:rsidP="00274587">
            <w:pPr>
              <w:spacing w:line="240" w:lineRule="auto"/>
              <w:ind w:firstLine="255"/>
            </w:pPr>
            <w:r>
              <w:t>Latinos</w:t>
            </w:r>
          </w:p>
        </w:tc>
        <w:tc>
          <w:tcPr>
            <w:tcW w:w="1238" w:type="dxa"/>
            <w:vAlign w:val="center"/>
          </w:tcPr>
          <w:p w14:paraId="7BEB92CF" w14:textId="2BBE7634" w:rsidR="008D4B1D" w:rsidRDefault="00530E14" w:rsidP="00274587">
            <w:pPr>
              <w:spacing w:line="240" w:lineRule="auto"/>
              <w:jc w:val="center"/>
            </w:pPr>
            <w:r>
              <w:t>.903</w:t>
            </w:r>
          </w:p>
        </w:tc>
        <w:tc>
          <w:tcPr>
            <w:tcW w:w="1239" w:type="dxa"/>
            <w:vAlign w:val="center"/>
          </w:tcPr>
          <w:p w14:paraId="176C001E" w14:textId="114D551C" w:rsidR="008D4B1D" w:rsidRDefault="00530E14" w:rsidP="00274587">
            <w:pPr>
              <w:spacing w:line="240" w:lineRule="auto"/>
              <w:jc w:val="center"/>
            </w:pPr>
            <w:r>
              <w:t>.012</w:t>
            </w:r>
          </w:p>
        </w:tc>
        <w:tc>
          <w:tcPr>
            <w:tcW w:w="1251" w:type="dxa"/>
          </w:tcPr>
          <w:p w14:paraId="254D4E8D" w14:textId="77777777" w:rsidR="008D4B1D" w:rsidRDefault="008D4B1D" w:rsidP="00274587">
            <w:pPr>
              <w:spacing w:line="240" w:lineRule="auto"/>
              <w:jc w:val="center"/>
            </w:pPr>
            <w:r w:rsidRPr="008E73D0">
              <w:t>.000</w:t>
            </w:r>
          </w:p>
        </w:tc>
        <w:tc>
          <w:tcPr>
            <w:tcW w:w="1596" w:type="dxa"/>
            <w:vAlign w:val="center"/>
          </w:tcPr>
          <w:p w14:paraId="21CB2DEC" w14:textId="72A5E4D8" w:rsidR="008D4B1D" w:rsidRDefault="00530E14" w:rsidP="00274587">
            <w:pPr>
              <w:spacing w:line="240" w:lineRule="auto"/>
              <w:jc w:val="center"/>
            </w:pPr>
            <w:r>
              <w:t>.185</w:t>
            </w:r>
          </w:p>
        </w:tc>
        <w:tc>
          <w:tcPr>
            <w:tcW w:w="1542" w:type="dxa"/>
            <w:vAlign w:val="center"/>
          </w:tcPr>
          <w:p w14:paraId="0AAD8124" w14:textId="22473964" w:rsidR="008D4B1D" w:rsidRDefault="00530E14" w:rsidP="00274587">
            <w:pPr>
              <w:spacing w:line="240" w:lineRule="auto"/>
              <w:jc w:val="center"/>
            </w:pPr>
            <w:r>
              <w:t>.815</w:t>
            </w:r>
          </w:p>
        </w:tc>
      </w:tr>
      <w:tr w:rsidR="008D4B1D" w14:paraId="0C88CEAD" w14:textId="77777777" w:rsidTr="00274587">
        <w:tc>
          <w:tcPr>
            <w:tcW w:w="2494" w:type="dxa"/>
          </w:tcPr>
          <w:p w14:paraId="5BDB61D0" w14:textId="6C2B5AC0" w:rsidR="008D4B1D" w:rsidRDefault="00530E14" w:rsidP="00274587">
            <w:pPr>
              <w:spacing w:line="240" w:lineRule="auto"/>
              <w:ind w:firstLine="255"/>
            </w:pPr>
            <w:r>
              <w:t>Asians</w:t>
            </w:r>
          </w:p>
        </w:tc>
        <w:tc>
          <w:tcPr>
            <w:tcW w:w="1238" w:type="dxa"/>
            <w:vAlign w:val="center"/>
          </w:tcPr>
          <w:p w14:paraId="0A445CB4" w14:textId="5D292D62" w:rsidR="008D4B1D" w:rsidRDefault="00530E14" w:rsidP="00274587">
            <w:pPr>
              <w:spacing w:line="240" w:lineRule="auto"/>
              <w:jc w:val="center"/>
            </w:pPr>
            <w:r>
              <w:t>.809</w:t>
            </w:r>
          </w:p>
        </w:tc>
        <w:tc>
          <w:tcPr>
            <w:tcW w:w="1239" w:type="dxa"/>
            <w:vAlign w:val="center"/>
          </w:tcPr>
          <w:p w14:paraId="7BA52DB1" w14:textId="0B440DA8" w:rsidR="008D4B1D" w:rsidRDefault="00530E14" w:rsidP="00274587">
            <w:pPr>
              <w:spacing w:line="240" w:lineRule="auto"/>
              <w:jc w:val="center"/>
            </w:pPr>
            <w:r>
              <w:t>.018</w:t>
            </w:r>
          </w:p>
        </w:tc>
        <w:tc>
          <w:tcPr>
            <w:tcW w:w="1251" w:type="dxa"/>
          </w:tcPr>
          <w:p w14:paraId="0AD6EA5F" w14:textId="77777777" w:rsidR="008D4B1D" w:rsidRDefault="008D4B1D" w:rsidP="00274587">
            <w:pPr>
              <w:spacing w:line="240" w:lineRule="auto"/>
              <w:jc w:val="center"/>
            </w:pPr>
            <w:r w:rsidRPr="008E73D0">
              <w:t>.000</w:t>
            </w:r>
          </w:p>
        </w:tc>
        <w:tc>
          <w:tcPr>
            <w:tcW w:w="1596" w:type="dxa"/>
            <w:vAlign w:val="center"/>
          </w:tcPr>
          <w:p w14:paraId="71E9F6C8" w14:textId="6EFF0333" w:rsidR="008D4B1D" w:rsidRDefault="00530E14" w:rsidP="00274587">
            <w:pPr>
              <w:spacing w:line="240" w:lineRule="auto"/>
              <w:jc w:val="center"/>
            </w:pPr>
            <w:r>
              <w:t>.346</w:t>
            </w:r>
          </w:p>
        </w:tc>
        <w:tc>
          <w:tcPr>
            <w:tcW w:w="1542" w:type="dxa"/>
            <w:vAlign w:val="center"/>
          </w:tcPr>
          <w:p w14:paraId="37AD404E" w14:textId="0C561E0B" w:rsidR="008D4B1D" w:rsidRDefault="00530E14" w:rsidP="00274587">
            <w:pPr>
              <w:spacing w:line="240" w:lineRule="auto"/>
              <w:jc w:val="center"/>
            </w:pPr>
            <w:r>
              <w:t>.654</w:t>
            </w:r>
          </w:p>
        </w:tc>
      </w:tr>
      <w:tr w:rsidR="008D4B1D" w14:paraId="015A04DB" w14:textId="77777777" w:rsidTr="00274587">
        <w:tc>
          <w:tcPr>
            <w:tcW w:w="2494" w:type="dxa"/>
          </w:tcPr>
          <w:p w14:paraId="776D6A42" w14:textId="35292595" w:rsidR="008D4B1D" w:rsidRDefault="00530E14" w:rsidP="00274587">
            <w:pPr>
              <w:spacing w:line="240" w:lineRule="auto"/>
              <w:ind w:firstLine="255"/>
            </w:pPr>
            <w:r>
              <w:t>Muslims</w:t>
            </w:r>
          </w:p>
        </w:tc>
        <w:tc>
          <w:tcPr>
            <w:tcW w:w="1238" w:type="dxa"/>
            <w:vAlign w:val="center"/>
          </w:tcPr>
          <w:p w14:paraId="3B9254A5" w14:textId="33B4B55A" w:rsidR="008D4B1D" w:rsidRDefault="00530E14" w:rsidP="00274587">
            <w:pPr>
              <w:spacing w:line="240" w:lineRule="auto"/>
              <w:jc w:val="center"/>
            </w:pPr>
            <w:r>
              <w:t>.842</w:t>
            </w:r>
          </w:p>
        </w:tc>
        <w:tc>
          <w:tcPr>
            <w:tcW w:w="1239" w:type="dxa"/>
            <w:vAlign w:val="center"/>
          </w:tcPr>
          <w:p w14:paraId="77C622B8" w14:textId="063115A3" w:rsidR="008D4B1D" w:rsidRDefault="00530E14" w:rsidP="00274587">
            <w:pPr>
              <w:spacing w:line="240" w:lineRule="auto"/>
              <w:jc w:val="center"/>
            </w:pPr>
            <w:r>
              <w:t>.160</w:t>
            </w:r>
          </w:p>
        </w:tc>
        <w:tc>
          <w:tcPr>
            <w:tcW w:w="1251" w:type="dxa"/>
          </w:tcPr>
          <w:p w14:paraId="072ED273" w14:textId="77777777" w:rsidR="008D4B1D" w:rsidRDefault="008D4B1D" w:rsidP="00274587">
            <w:pPr>
              <w:spacing w:line="240" w:lineRule="auto"/>
              <w:jc w:val="center"/>
            </w:pPr>
            <w:r w:rsidRPr="008E73D0">
              <w:t>.000</w:t>
            </w:r>
          </w:p>
        </w:tc>
        <w:tc>
          <w:tcPr>
            <w:tcW w:w="1596" w:type="dxa"/>
            <w:vAlign w:val="center"/>
          </w:tcPr>
          <w:p w14:paraId="2A4C44F2" w14:textId="78F94AAD" w:rsidR="008D4B1D" w:rsidRDefault="00530E14" w:rsidP="00274587">
            <w:pPr>
              <w:spacing w:line="240" w:lineRule="auto"/>
              <w:jc w:val="center"/>
            </w:pPr>
            <w:r>
              <w:t>.291</w:t>
            </w:r>
          </w:p>
        </w:tc>
        <w:tc>
          <w:tcPr>
            <w:tcW w:w="1542" w:type="dxa"/>
            <w:vAlign w:val="center"/>
          </w:tcPr>
          <w:p w14:paraId="4AFDB01C" w14:textId="16D1EB16" w:rsidR="008D4B1D" w:rsidRDefault="00530E14" w:rsidP="00274587">
            <w:pPr>
              <w:spacing w:line="240" w:lineRule="auto"/>
              <w:jc w:val="center"/>
            </w:pPr>
            <w:r>
              <w:t>.709</w:t>
            </w:r>
          </w:p>
        </w:tc>
      </w:tr>
    </w:tbl>
    <w:p w14:paraId="7B176A67" w14:textId="7C0809F9" w:rsidR="00530E14" w:rsidRDefault="00530E14" w:rsidP="00530E14">
      <w:r>
        <w:t>Chi-Square: 2.49 (p=.288); RMSEA=.023; CFI = 1.00.</w:t>
      </w:r>
    </w:p>
    <w:p w14:paraId="0EB11544" w14:textId="1D1DEFEA" w:rsidR="00530E14" w:rsidRPr="008D4B1D" w:rsidRDefault="00530E14" w:rsidP="00530E14">
      <w:pPr>
        <w:rPr>
          <w:b/>
          <w:bCs/>
        </w:rPr>
      </w:pPr>
      <w:r>
        <w:rPr>
          <w:b/>
          <w:bCs/>
        </w:rPr>
        <w:t>Ethnocentrism (Kinder and Kam (2009)), white respondents only (n=479)</w:t>
      </w:r>
    </w:p>
    <w:tbl>
      <w:tblPr>
        <w:tblW w:w="0" w:type="auto"/>
        <w:tblLook w:val="04A0" w:firstRow="1" w:lastRow="0" w:firstColumn="1" w:lastColumn="0" w:noHBand="0" w:noVBand="1"/>
      </w:tblPr>
      <w:tblGrid>
        <w:gridCol w:w="2554"/>
        <w:gridCol w:w="1245"/>
        <w:gridCol w:w="1246"/>
        <w:gridCol w:w="1257"/>
        <w:gridCol w:w="1078"/>
        <w:gridCol w:w="990"/>
      </w:tblGrid>
      <w:tr w:rsidR="00530E14" w14:paraId="1C02F9DE" w14:textId="77777777" w:rsidTr="00530E14">
        <w:tc>
          <w:tcPr>
            <w:tcW w:w="2554" w:type="dxa"/>
          </w:tcPr>
          <w:p w14:paraId="13555028" w14:textId="77777777" w:rsidR="00530E14" w:rsidRDefault="00530E14" w:rsidP="00274587">
            <w:pPr>
              <w:spacing w:line="240" w:lineRule="auto"/>
            </w:pPr>
          </w:p>
        </w:tc>
        <w:tc>
          <w:tcPr>
            <w:tcW w:w="3748" w:type="dxa"/>
            <w:gridSpan w:val="3"/>
            <w:vAlign w:val="center"/>
          </w:tcPr>
          <w:p w14:paraId="4AF0C108" w14:textId="77777777" w:rsidR="00530E14" w:rsidRDefault="00530E14" w:rsidP="00274587">
            <w:pPr>
              <w:spacing w:line="240" w:lineRule="auto"/>
              <w:jc w:val="center"/>
            </w:pPr>
            <w:r>
              <w:t>Factor loadings</w:t>
            </w:r>
          </w:p>
        </w:tc>
        <w:tc>
          <w:tcPr>
            <w:tcW w:w="1078" w:type="dxa"/>
          </w:tcPr>
          <w:p w14:paraId="10AC566C" w14:textId="77777777" w:rsidR="00530E14" w:rsidRDefault="00530E14" w:rsidP="00274587">
            <w:pPr>
              <w:spacing w:line="240" w:lineRule="auto"/>
            </w:pPr>
          </w:p>
        </w:tc>
        <w:tc>
          <w:tcPr>
            <w:tcW w:w="990" w:type="dxa"/>
          </w:tcPr>
          <w:p w14:paraId="112A3A15" w14:textId="291473D4" w:rsidR="00530E14" w:rsidRDefault="00530E14" w:rsidP="00274587">
            <w:pPr>
              <w:spacing w:line="240" w:lineRule="auto"/>
            </w:pPr>
          </w:p>
        </w:tc>
      </w:tr>
      <w:tr w:rsidR="00530E14" w14:paraId="2720CC50" w14:textId="77777777" w:rsidTr="00530E14">
        <w:tc>
          <w:tcPr>
            <w:tcW w:w="2554" w:type="dxa"/>
            <w:tcBorders>
              <w:bottom w:val="double" w:sz="4" w:space="0" w:color="auto"/>
            </w:tcBorders>
            <w:vAlign w:val="center"/>
          </w:tcPr>
          <w:p w14:paraId="39388301" w14:textId="77777777" w:rsidR="00530E14" w:rsidRDefault="00530E14" w:rsidP="00274587">
            <w:pPr>
              <w:spacing w:line="240" w:lineRule="auto"/>
            </w:pPr>
            <w:r>
              <w:lastRenderedPageBreak/>
              <w:t>Indictor</w:t>
            </w:r>
          </w:p>
        </w:tc>
        <w:tc>
          <w:tcPr>
            <w:tcW w:w="1245" w:type="dxa"/>
            <w:tcBorders>
              <w:bottom w:val="double" w:sz="4" w:space="0" w:color="auto"/>
            </w:tcBorders>
            <w:vAlign w:val="center"/>
          </w:tcPr>
          <w:p w14:paraId="48069089" w14:textId="77777777" w:rsidR="00530E14" w:rsidRDefault="00530E14" w:rsidP="00274587">
            <w:pPr>
              <w:spacing w:line="240" w:lineRule="auto"/>
              <w:jc w:val="center"/>
            </w:pPr>
            <w:r>
              <w:t>Est.</w:t>
            </w:r>
          </w:p>
        </w:tc>
        <w:tc>
          <w:tcPr>
            <w:tcW w:w="1246" w:type="dxa"/>
            <w:tcBorders>
              <w:bottom w:val="double" w:sz="4" w:space="0" w:color="auto"/>
            </w:tcBorders>
            <w:vAlign w:val="center"/>
          </w:tcPr>
          <w:p w14:paraId="3EE3A313" w14:textId="77777777" w:rsidR="00530E14" w:rsidRDefault="00530E14" w:rsidP="00274587">
            <w:pPr>
              <w:spacing w:line="240" w:lineRule="auto"/>
              <w:jc w:val="center"/>
            </w:pPr>
            <w:r>
              <w:t>SE</w:t>
            </w:r>
          </w:p>
        </w:tc>
        <w:tc>
          <w:tcPr>
            <w:tcW w:w="1257" w:type="dxa"/>
            <w:tcBorders>
              <w:bottom w:val="double" w:sz="4" w:space="0" w:color="auto"/>
            </w:tcBorders>
            <w:vAlign w:val="center"/>
          </w:tcPr>
          <w:p w14:paraId="3DF3D86F" w14:textId="77777777" w:rsidR="00530E14" w:rsidRDefault="00530E14" w:rsidP="00274587">
            <w:pPr>
              <w:spacing w:line="240" w:lineRule="auto"/>
              <w:jc w:val="center"/>
            </w:pPr>
            <w:r>
              <w:t>p-value</w:t>
            </w:r>
          </w:p>
        </w:tc>
        <w:tc>
          <w:tcPr>
            <w:tcW w:w="1078" w:type="dxa"/>
            <w:tcBorders>
              <w:bottom w:val="double" w:sz="4" w:space="0" w:color="auto"/>
            </w:tcBorders>
          </w:tcPr>
          <w:p w14:paraId="3D1EFF59" w14:textId="7DCB5F08" w:rsidR="00530E14" w:rsidRDefault="00530E14" w:rsidP="00274587">
            <w:pPr>
              <w:spacing w:line="240" w:lineRule="auto"/>
              <w:jc w:val="center"/>
            </w:pPr>
            <w:r>
              <w:t>Err. Var.</w:t>
            </w:r>
          </w:p>
        </w:tc>
        <w:tc>
          <w:tcPr>
            <w:tcW w:w="990" w:type="dxa"/>
            <w:tcBorders>
              <w:bottom w:val="double" w:sz="4" w:space="0" w:color="auto"/>
            </w:tcBorders>
            <w:vAlign w:val="center"/>
          </w:tcPr>
          <w:p w14:paraId="4EC2ED92" w14:textId="3E7C2EDF" w:rsidR="00530E14" w:rsidRPr="004A02F9" w:rsidRDefault="00530E14" w:rsidP="00274587">
            <w:pPr>
              <w:spacing w:line="240" w:lineRule="auto"/>
              <w:jc w:val="center"/>
              <w:rPr>
                <w:vertAlign w:val="superscript"/>
              </w:rPr>
            </w:pPr>
            <w:r>
              <w:t>R</w:t>
            </w:r>
            <w:r>
              <w:rPr>
                <w:vertAlign w:val="superscript"/>
              </w:rPr>
              <w:t>2</w:t>
            </w:r>
          </w:p>
        </w:tc>
      </w:tr>
      <w:tr w:rsidR="00530E14" w14:paraId="45EEF2C1" w14:textId="77777777" w:rsidTr="00530E14">
        <w:tc>
          <w:tcPr>
            <w:tcW w:w="3799" w:type="dxa"/>
            <w:gridSpan w:val="2"/>
            <w:tcBorders>
              <w:top w:val="double" w:sz="4" w:space="0" w:color="auto"/>
            </w:tcBorders>
            <w:vAlign w:val="center"/>
          </w:tcPr>
          <w:p w14:paraId="304ADD79" w14:textId="45D20427" w:rsidR="00530E14" w:rsidRDefault="00530E14" w:rsidP="00274587">
            <w:pPr>
              <w:spacing w:line="240" w:lineRule="auto"/>
            </w:pPr>
            <w:r>
              <w:rPr>
                <w:b/>
                <w:bCs/>
              </w:rPr>
              <w:t>Prejudice, African Americans</w:t>
            </w:r>
          </w:p>
        </w:tc>
        <w:tc>
          <w:tcPr>
            <w:tcW w:w="1246" w:type="dxa"/>
            <w:tcBorders>
              <w:top w:val="double" w:sz="4" w:space="0" w:color="auto"/>
            </w:tcBorders>
            <w:vAlign w:val="center"/>
          </w:tcPr>
          <w:p w14:paraId="431F3E94" w14:textId="77777777" w:rsidR="00530E14" w:rsidRDefault="00530E14" w:rsidP="00274587">
            <w:pPr>
              <w:spacing w:line="240" w:lineRule="auto"/>
              <w:jc w:val="center"/>
            </w:pPr>
          </w:p>
        </w:tc>
        <w:tc>
          <w:tcPr>
            <w:tcW w:w="1257" w:type="dxa"/>
            <w:tcBorders>
              <w:top w:val="double" w:sz="4" w:space="0" w:color="auto"/>
            </w:tcBorders>
            <w:vAlign w:val="center"/>
          </w:tcPr>
          <w:p w14:paraId="20B08284" w14:textId="77777777" w:rsidR="00530E14" w:rsidRDefault="00530E14" w:rsidP="00274587">
            <w:pPr>
              <w:spacing w:line="240" w:lineRule="auto"/>
              <w:jc w:val="center"/>
            </w:pPr>
          </w:p>
        </w:tc>
        <w:tc>
          <w:tcPr>
            <w:tcW w:w="1078" w:type="dxa"/>
            <w:tcBorders>
              <w:top w:val="double" w:sz="4" w:space="0" w:color="auto"/>
            </w:tcBorders>
          </w:tcPr>
          <w:p w14:paraId="7581457A" w14:textId="77777777" w:rsidR="00530E14" w:rsidRDefault="00530E14" w:rsidP="00274587">
            <w:pPr>
              <w:spacing w:line="240" w:lineRule="auto"/>
              <w:jc w:val="center"/>
            </w:pPr>
          </w:p>
        </w:tc>
        <w:tc>
          <w:tcPr>
            <w:tcW w:w="990" w:type="dxa"/>
            <w:tcBorders>
              <w:top w:val="double" w:sz="4" w:space="0" w:color="auto"/>
            </w:tcBorders>
            <w:vAlign w:val="center"/>
          </w:tcPr>
          <w:p w14:paraId="2E8BD81F" w14:textId="6936C71B" w:rsidR="00530E14" w:rsidRDefault="00530E14" w:rsidP="00274587">
            <w:pPr>
              <w:spacing w:line="240" w:lineRule="auto"/>
              <w:jc w:val="center"/>
            </w:pPr>
          </w:p>
        </w:tc>
      </w:tr>
      <w:tr w:rsidR="00530E14" w14:paraId="62091107" w14:textId="77777777" w:rsidTr="00530E14">
        <w:tc>
          <w:tcPr>
            <w:tcW w:w="2554" w:type="dxa"/>
          </w:tcPr>
          <w:p w14:paraId="7AE3B99D" w14:textId="6369165E" w:rsidR="00530E14" w:rsidRDefault="00530E14" w:rsidP="00274587">
            <w:pPr>
              <w:spacing w:line="240" w:lineRule="auto"/>
              <w:ind w:firstLine="255"/>
            </w:pPr>
            <w:r>
              <w:t>prej_afam_1</w:t>
            </w:r>
          </w:p>
        </w:tc>
        <w:tc>
          <w:tcPr>
            <w:tcW w:w="1245" w:type="dxa"/>
            <w:vAlign w:val="center"/>
          </w:tcPr>
          <w:p w14:paraId="0D54C4A2" w14:textId="0DD859B0" w:rsidR="00530E14" w:rsidRDefault="00D72EF7" w:rsidP="00274587">
            <w:pPr>
              <w:spacing w:line="240" w:lineRule="auto"/>
              <w:jc w:val="center"/>
            </w:pPr>
            <w:r>
              <w:t>.847</w:t>
            </w:r>
          </w:p>
        </w:tc>
        <w:tc>
          <w:tcPr>
            <w:tcW w:w="1246" w:type="dxa"/>
            <w:vAlign w:val="center"/>
          </w:tcPr>
          <w:p w14:paraId="0808336D" w14:textId="072F9003" w:rsidR="00530E14" w:rsidRDefault="00D72EF7" w:rsidP="00274587">
            <w:pPr>
              <w:spacing w:line="240" w:lineRule="auto"/>
              <w:jc w:val="center"/>
            </w:pPr>
            <w:r>
              <w:t>.019</w:t>
            </w:r>
          </w:p>
        </w:tc>
        <w:tc>
          <w:tcPr>
            <w:tcW w:w="1257" w:type="dxa"/>
            <w:vAlign w:val="center"/>
          </w:tcPr>
          <w:p w14:paraId="3DA99565" w14:textId="77777777" w:rsidR="00530E14" w:rsidRDefault="00530E14" w:rsidP="00274587">
            <w:pPr>
              <w:spacing w:line="240" w:lineRule="auto"/>
              <w:jc w:val="center"/>
            </w:pPr>
            <w:r>
              <w:t>.000</w:t>
            </w:r>
          </w:p>
        </w:tc>
        <w:tc>
          <w:tcPr>
            <w:tcW w:w="1078" w:type="dxa"/>
          </w:tcPr>
          <w:p w14:paraId="437F4AD0" w14:textId="20A12898" w:rsidR="00530E14" w:rsidRDefault="00D72EF7" w:rsidP="00274587">
            <w:pPr>
              <w:spacing w:line="240" w:lineRule="auto"/>
              <w:jc w:val="center"/>
            </w:pPr>
            <w:r>
              <w:t>.283</w:t>
            </w:r>
          </w:p>
        </w:tc>
        <w:tc>
          <w:tcPr>
            <w:tcW w:w="990" w:type="dxa"/>
            <w:vAlign w:val="center"/>
          </w:tcPr>
          <w:p w14:paraId="2DD51165" w14:textId="0D488905" w:rsidR="00530E14" w:rsidRDefault="00D72EF7" w:rsidP="00274587">
            <w:pPr>
              <w:spacing w:line="240" w:lineRule="auto"/>
              <w:jc w:val="center"/>
            </w:pPr>
            <w:r>
              <w:t>.717</w:t>
            </w:r>
          </w:p>
        </w:tc>
      </w:tr>
      <w:tr w:rsidR="00530E14" w14:paraId="6C9D2404" w14:textId="77777777" w:rsidTr="00530E14">
        <w:tc>
          <w:tcPr>
            <w:tcW w:w="2554" w:type="dxa"/>
          </w:tcPr>
          <w:p w14:paraId="10DF225F" w14:textId="643A11C4" w:rsidR="00530E14" w:rsidRDefault="00530E14" w:rsidP="00274587">
            <w:pPr>
              <w:spacing w:line="240" w:lineRule="auto"/>
              <w:ind w:firstLine="255"/>
            </w:pPr>
            <w:r>
              <w:t>prej_afam_2</w:t>
            </w:r>
          </w:p>
        </w:tc>
        <w:tc>
          <w:tcPr>
            <w:tcW w:w="1245" w:type="dxa"/>
            <w:vAlign w:val="center"/>
          </w:tcPr>
          <w:p w14:paraId="5B364E68" w14:textId="63EF1DD1" w:rsidR="00530E14" w:rsidRDefault="00D72EF7" w:rsidP="00274587">
            <w:pPr>
              <w:spacing w:line="240" w:lineRule="auto"/>
              <w:jc w:val="center"/>
            </w:pPr>
            <w:r>
              <w:t>.824</w:t>
            </w:r>
          </w:p>
        </w:tc>
        <w:tc>
          <w:tcPr>
            <w:tcW w:w="1246" w:type="dxa"/>
            <w:vAlign w:val="center"/>
          </w:tcPr>
          <w:p w14:paraId="4D6AD8F4" w14:textId="088C37A1" w:rsidR="00530E14" w:rsidRDefault="00D72EF7" w:rsidP="00274587">
            <w:pPr>
              <w:spacing w:line="240" w:lineRule="auto"/>
              <w:jc w:val="center"/>
            </w:pPr>
            <w:r>
              <w:t>.021</w:t>
            </w:r>
          </w:p>
        </w:tc>
        <w:tc>
          <w:tcPr>
            <w:tcW w:w="1257" w:type="dxa"/>
          </w:tcPr>
          <w:p w14:paraId="1711D512" w14:textId="77777777" w:rsidR="00530E14" w:rsidRDefault="00530E14" w:rsidP="00274587">
            <w:pPr>
              <w:spacing w:line="240" w:lineRule="auto"/>
              <w:jc w:val="center"/>
            </w:pPr>
            <w:r w:rsidRPr="00B376AA">
              <w:t>.000</w:t>
            </w:r>
          </w:p>
        </w:tc>
        <w:tc>
          <w:tcPr>
            <w:tcW w:w="1078" w:type="dxa"/>
          </w:tcPr>
          <w:p w14:paraId="33CC90AC" w14:textId="724CEE3C" w:rsidR="00530E14" w:rsidRDefault="00D72EF7" w:rsidP="00274587">
            <w:pPr>
              <w:spacing w:line="240" w:lineRule="auto"/>
              <w:jc w:val="center"/>
            </w:pPr>
            <w:r>
              <w:t>.320</w:t>
            </w:r>
          </w:p>
        </w:tc>
        <w:tc>
          <w:tcPr>
            <w:tcW w:w="990" w:type="dxa"/>
            <w:vAlign w:val="center"/>
          </w:tcPr>
          <w:p w14:paraId="2227D182" w14:textId="268A0570" w:rsidR="00530E14" w:rsidRDefault="00D72EF7" w:rsidP="00274587">
            <w:pPr>
              <w:spacing w:line="240" w:lineRule="auto"/>
              <w:jc w:val="center"/>
            </w:pPr>
            <w:r>
              <w:t>.680</w:t>
            </w:r>
          </w:p>
        </w:tc>
      </w:tr>
      <w:tr w:rsidR="00530E14" w14:paraId="26D12557" w14:textId="77777777" w:rsidTr="00530E14">
        <w:tc>
          <w:tcPr>
            <w:tcW w:w="2554" w:type="dxa"/>
          </w:tcPr>
          <w:p w14:paraId="637BABB5" w14:textId="7F2D2C93" w:rsidR="00530E14" w:rsidRDefault="00530E14" w:rsidP="00274587">
            <w:pPr>
              <w:spacing w:line="240" w:lineRule="auto"/>
              <w:ind w:firstLine="255"/>
            </w:pPr>
            <w:r>
              <w:t>prej_afam_3</w:t>
            </w:r>
          </w:p>
        </w:tc>
        <w:tc>
          <w:tcPr>
            <w:tcW w:w="1245" w:type="dxa"/>
            <w:vAlign w:val="center"/>
          </w:tcPr>
          <w:p w14:paraId="1A771B25" w14:textId="1802D349" w:rsidR="00530E14" w:rsidRDefault="00D72EF7" w:rsidP="00274587">
            <w:pPr>
              <w:spacing w:line="240" w:lineRule="auto"/>
              <w:jc w:val="center"/>
            </w:pPr>
            <w:r>
              <w:t>.883</w:t>
            </w:r>
          </w:p>
        </w:tc>
        <w:tc>
          <w:tcPr>
            <w:tcW w:w="1246" w:type="dxa"/>
            <w:vAlign w:val="center"/>
          </w:tcPr>
          <w:p w14:paraId="66590C7E" w14:textId="08794416" w:rsidR="00530E14" w:rsidRDefault="00D72EF7" w:rsidP="00274587">
            <w:pPr>
              <w:spacing w:line="240" w:lineRule="auto"/>
              <w:jc w:val="center"/>
            </w:pPr>
            <w:r>
              <w:t>.019</w:t>
            </w:r>
          </w:p>
        </w:tc>
        <w:tc>
          <w:tcPr>
            <w:tcW w:w="1257" w:type="dxa"/>
          </w:tcPr>
          <w:p w14:paraId="01412481" w14:textId="77777777" w:rsidR="00530E14" w:rsidRDefault="00530E14" w:rsidP="00274587">
            <w:pPr>
              <w:spacing w:line="240" w:lineRule="auto"/>
              <w:jc w:val="center"/>
            </w:pPr>
            <w:r w:rsidRPr="00B376AA">
              <w:t>.000</w:t>
            </w:r>
          </w:p>
        </w:tc>
        <w:tc>
          <w:tcPr>
            <w:tcW w:w="1078" w:type="dxa"/>
          </w:tcPr>
          <w:p w14:paraId="570AA399" w14:textId="5CCE719A" w:rsidR="00530E14" w:rsidRDefault="00D72EF7" w:rsidP="00274587">
            <w:pPr>
              <w:spacing w:line="240" w:lineRule="auto"/>
              <w:jc w:val="center"/>
            </w:pPr>
            <w:r>
              <w:t>.220</w:t>
            </w:r>
          </w:p>
        </w:tc>
        <w:tc>
          <w:tcPr>
            <w:tcW w:w="990" w:type="dxa"/>
            <w:vAlign w:val="center"/>
          </w:tcPr>
          <w:p w14:paraId="3B221D77" w14:textId="135AB92F" w:rsidR="00530E14" w:rsidRDefault="00D72EF7" w:rsidP="00274587">
            <w:pPr>
              <w:spacing w:line="240" w:lineRule="auto"/>
              <w:jc w:val="center"/>
            </w:pPr>
            <w:r>
              <w:t>.780</w:t>
            </w:r>
          </w:p>
        </w:tc>
      </w:tr>
      <w:tr w:rsidR="00530E14" w14:paraId="7761C55D" w14:textId="77777777" w:rsidTr="00530E14">
        <w:tc>
          <w:tcPr>
            <w:tcW w:w="3799" w:type="dxa"/>
            <w:gridSpan w:val="2"/>
            <w:vAlign w:val="center"/>
          </w:tcPr>
          <w:p w14:paraId="5F58648D" w14:textId="409DC996" w:rsidR="00530E14" w:rsidRDefault="00530E14" w:rsidP="00274587">
            <w:pPr>
              <w:spacing w:line="240" w:lineRule="auto"/>
            </w:pPr>
            <w:r>
              <w:rPr>
                <w:b/>
                <w:bCs/>
              </w:rPr>
              <w:t>Prejudice, Latinos</w:t>
            </w:r>
          </w:p>
        </w:tc>
        <w:tc>
          <w:tcPr>
            <w:tcW w:w="1246" w:type="dxa"/>
            <w:vAlign w:val="center"/>
          </w:tcPr>
          <w:p w14:paraId="5D166623" w14:textId="77777777" w:rsidR="00530E14" w:rsidRDefault="00530E14" w:rsidP="00274587">
            <w:pPr>
              <w:spacing w:line="240" w:lineRule="auto"/>
              <w:jc w:val="center"/>
            </w:pPr>
          </w:p>
        </w:tc>
        <w:tc>
          <w:tcPr>
            <w:tcW w:w="1257" w:type="dxa"/>
            <w:vAlign w:val="center"/>
          </w:tcPr>
          <w:p w14:paraId="3F5942A7" w14:textId="77777777" w:rsidR="00530E14" w:rsidRDefault="00530E14" w:rsidP="00274587">
            <w:pPr>
              <w:spacing w:line="240" w:lineRule="auto"/>
              <w:jc w:val="center"/>
            </w:pPr>
          </w:p>
        </w:tc>
        <w:tc>
          <w:tcPr>
            <w:tcW w:w="1078" w:type="dxa"/>
          </w:tcPr>
          <w:p w14:paraId="5005D193" w14:textId="497D8390" w:rsidR="00530E14" w:rsidRDefault="00530E14" w:rsidP="00274587">
            <w:pPr>
              <w:spacing w:line="240" w:lineRule="auto"/>
              <w:jc w:val="center"/>
            </w:pPr>
          </w:p>
        </w:tc>
        <w:tc>
          <w:tcPr>
            <w:tcW w:w="990" w:type="dxa"/>
            <w:vAlign w:val="center"/>
          </w:tcPr>
          <w:p w14:paraId="5E5ED6C2" w14:textId="6B3EA564" w:rsidR="00530E14" w:rsidRDefault="00530E14" w:rsidP="00274587">
            <w:pPr>
              <w:spacing w:line="240" w:lineRule="auto"/>
              <w:jc w:val="center"/>
            </w:pPr>
          </w:p>
        </w:tc>
      </w:tr>
      <w:tr w:rsidR="00D72EF7" w14:paraId="5103997C" w14:textId="77777777" w:rsidTr="00530E14">
        <w:tc>
          <w:tcPr>
            <w:tcW w:w="2554" w:type="dxa"/>
          </w:tcPr>
          <w:p w14:paraId="7CDD6868" w14:textId="4E0416D6" w:rsidR="00D72EF7" w:rsidRPr="004A02F9" w:rsidRDefault="00D72EF7" w:rsidP="00D72EF7">
            <w:pPr>
              <w:spacing w:line="240" w:lineRule="auto"/>
              <w:ind w:firstLine="255"/>
            </w:pPr>
            <w:r>
              <w:t>prej_latin_1</w:t>
            </w:r>
          </w:p>
        </w:tc>
        <w:tc>
          <w:tcPr>
            <w:tcW w:w="1245" w:type="dxa"/>
            <w:vAlign w:val="center"/>
          </w:tcPr>
          <w:p w14:paraId="54FB6613" w14:textId="5D5DE756" w:rsidR="00D72EF7" w:rsidRDefault="00D72EF7" w:rsidP="00D72EF7">
            <w:pPr>
              <w:spacing w:line="240" w:lineRule="auto"/>
              <w:jc w:val="center"/>
            </w:pPr>
            <w:r>
              <w:t>.603</w:t>
            </w:r>
          </w:p>
        </w:tc>
        <w:tc>
          <w:tcPr>
            <w:tcW w:w="1246" w:type="dxa"/>
            <w:vAlign w:val="center"/>
          </w:tcPr>
          <w:p w14:paraId="4B87D053" w14:textId="7DBF4F08" w:rsidR="00D72EF7" w:rsidRDefault="00D72EF7" w:rsidP="00D72EF7">
            <w:pPr>
              <w:spacing w:line="240" w:lineRule="auto"/>
              <w:jc w:val="center"/>
            </w:pPr>
            <w:r>
              <w:t>.035</w:t>
            </w:r>
          </w:p>
        </w:tc>
        <w:tc>
          <w:tcPr>
            <w:tcW w:w="1257" w:type="dxa"/>
          </w:tcPr>
          <w:p w14:paraId="344FEFCC" w14:textId="77777777" w:rsidR="00D72EF7" w:rsidRDefault="00D72EF7" w:rsidP="00D72EF7">
            <w:pPr>
              <w:spacing w:line="240" w:lineRule="auto"/>
              <w:jc w:val="center"/>
            </w:pPr>
            <w:r w:rsidRPr="00E02745">
              <w:t>.000</w:t>
            </w:r>
          </w:p>
        </w:tc>
        <w:tc>
          <w:tcPr>
            <w:tcW w:w="1078" w:type="dxa"/>
          </w:tcPr>
          <w:p w14:paraId="318D6323" w14:textId="065FE771" w:rsidR="00D72EF7" w:rsidRDefault="00D72EF7" w:rsidP="00D72EF7">
            <w:pPr>
              <w:spacing w:line="240" w:lineRule="auto"/>
              <w:jc w:val="center"/>
            </w:pPr>
            <w:r>
              <w:t>.636</w:t>
            </w:r>
          </w:p>
        </w:tc>
        <w:tc>
          <w:tcPr>
            <w:tcW w:w="990" w:type="dxa"/>
            <w:vAlign w:val="center"/>
          </w:tcPr>
          <w:p w14:paraId="79AF314F" w14:textId="50F5CEB6" w:rsidR="00D72EF7" w:rsidRDefault="00D72EF7" w:rsidP="00D72EF7">
            <w:pPr>
              <w:spacing w:line="240" w:lineRule="auto"/>
              <w:jc w:val="center"/>
            </w:pPr>
            <w:r>
              <w:t>.364</w:t>
            </w:r>
          </w:p>
        </w:tc>
      </w:tr>
      <w:tr w:rsidR="00D72EF7" w14:paraId="71186455" w14:textId="77777777" w:rsidTr="00530E14">
        <w:tc>
          <w:tcPr>
            <w:tcW w:w="2554" w:type="dxa"/>
          </w:tcPr>
          <w:p w14:paraId="12241892" w14:textId="55B2A053" w:rsidR="00D72EF7" w:rsidRDefault="00D72EF7" w:rsidP="00D72EF7">
            <w:pPr>
              <w:spacing w:line="240" w:lineRule="auto"/>
              <w:ind w:firstLine="255"/>
            </w:pPr>
            <w:r w:rsidRPr="00B35A13">
              <w:t>prej_</w:t>
            </w:r>
            <w:r>
              <w:t>latin</w:t>
            </w:r>
            <w:r w:rsidRPr="00B35A13">
              <w:t>_</w:t>
            </w:r>
            <w:r>
              <w:t>2</w:t>
            </w:r>
          </w:p>
        </w:tc>
        <w:tc>
          <w:tcPr>
            <w:tcW w:w="1245" w:type="dxa"/>
            <w:vAlign w:val="center"/>
          </w:tcPr>
          <w:p w14:paraId="0DCF4972" w14:textId="5C8B33FC" w:rsidR="00D72EF7" w:rsidRDefault="00D72EF7" w:rsidP="00D72EF7">
            <w:pPr>
              <w:spacing w:line="240" w:lineRule="auto"/>
              <w:jc w:val="center"/>
            </w:pPr>
            <w:r>
              <w:t>.774</w:t>
            </w:r>
          </w:p>
        </w:tc>
        <w:tc>
          <w:tcPr>
            <w:tcW w:w="1246" w:type="dxa"/>
            <w:vAlign w:val="center"/>
          </w:tcPr>
          <w:p w14:paraId="64415AED" w14:textId="0FD6A2BF" w:rsidR="00D72EF7" w:rsidRDefault="00D72EF7" w:rsidP="00D72EF7">
            <w:pPr>
              <w:spacing w:line="240" w:lineRule="auto"/>
              <w:jc w:val="center"/>
            </w:pPr>
            <w:r>
              <w:t>.027</w:t>
            </w:r>
          </w:p>
        </w:tc>
        <w:tc>
          <w:tcPr>
            <w:tcW w:w="1257" w:type="dxa"/>
          </w:tcPr>
          <w:p w14:paraId="3A4A1EFF" w14:textId="77777777" w:rsidR="00D72EF7" w:rsidRDefault="00D72EF7" w:rsidP="00D72EF7">
            <w:pPr>
              <w:spacing w:line="240" w:lineRule="auto"/>
              <w:jc w:val="center"/>
            </w:pPr>
            <w:r w:rsidRPr="00E02745">
              <w:t>.000</w:t>
            </w:r>
          </w:p>
        </w:tc>
        <w:tc>
          <w:tcPr>
            <w:tcW w:w="1078" w:type="dxa"/>
          </w:tcPr>
          <w:p w14:paraId="47B7A840" w14:textId="283E8B0E" w:rsidR="00D72EF7" w:rsidRDefault="00D72EF7" w:rsidP="00D72EF7">
            <w:pPr>
              <w:spacing w:line="240" w:lineRule="auto"/>
              <w:jc w:val="center"/>
            </w:pPr>
            <w:r>
              <w:t>.401</w:t>
            </w:r>
          </w:p>
        </w:tc>
        <w:tc>
          <w:tcPr>
            <w:tcW w:w="990" w:type="dxa"/>
            <w:vAlign w:val="center"/>
          </w:tcPr>
          <w:p w14:paraId="489401DD" w14:textId="228D2984" w:rsidR="00D72EF7" w:rsidRDefault="00D72EF7" w:rsidP="00D72EF7">
            <w:pPr>
              <w:spacing w:line="240" w:lineRule="auto"/>
              <w:jc w:val="center"/>
            </w:pPr>
            <w:r>
              <w:t>.599</w:t>
            </w:r>
          </w:p>
        </w:tc>
      </w:tr>
      <w:tr w:rsidR="00D72EF7" w14:paraId="56128F18" w14:textId="77777777" w:rsidTr="00530E14">
        <w:tc>
          <w:tcPr>
            <w:tcW w:w="2554" w:type="dxa"/>
          </w:tcPr>
          <w:p w14:paraId="4FCE040B" w14:textId="3F3E93EF" w:rsidR="00D72EF7" w:rsidRDefault="00D72EF7" w:rsidP="00D72EF7">
            <w:pPr>
              <w:spacing w:line="240" w:lineRule="auto"/>
              <w:ind w:firstLine="255"/>
            </w:pPr>
            <w:r w:rsidRPr="00B35A13">
              <w:t>prej_</w:t>
            </w:r>
            <w:r>
              <w:t>latin</w:t>
            </w:r>
            <w:r w:rsidRPr="00B35A13">
              <w:t>_</w:t>
            </w:r>
            <w:r>
              <w:t>3</w:t>
            </w:r>
          </w:p>
        </w:tc>
        <w:tc>
          <w:tcPr>
            <w:tcW w:w="1245" w:type="dxa"/>
            <w:vAlign w:val="center"/>
          </w:tcPr>
          <w:p w14:paraId="2D7DFAE1" w14:textId="4328C193" w:rsidR="00D72EF7" w:rsidRDefault="00D72EF7" w:rsidP="00D72EF7">
            <w:pPr>
              <w:spacing w:line="240" w:lineRule="auto"/>
              <w:jc w:val="center"/>
            </w:pPr>
            <w:r>
              <w:t>.808</w:t>
            </w:r>
          </w:p>
        </w:tc>
        <w:tc>
          <w:tcPr>
            <w:tcW w:w="1246" w:type="dxa"/>
            <w:vAlign w:val="center"/>
          </w:tcPr>
          <w:p w14:paraId="550E5E42" w14:textId="36AC69FB" w:rsidR="00D72EF7" w:rsidRDefault="00D72EF7" w:rsidP="00D72EF7">
            <w:pPr>
              <w:spacing w:line="240" w:lineRule="auto"/>
              <w:jc w:val="center"/>
            </w:pPr>
            <w:r>
              <w:t>.026</w:t>
            </w:r>
          </w:p>
        </w:tc>
        <w:tc>
          <w:tcPr>
            <w:tcW w:w="1257" w:type="dxa"/>
          </w:tcPr>
          <w:p w14:paraId="2342DF9F" w14:textId="77777777" w:rsidR="00D72EF7" w:rsidRDefault="00D72EF7" w:rsidP="00D72EF7">
            <w:pPr>
              <w:spacing w:line="240" w:lineRule="auto"/>
              <w:jc w:val="center"/>
            </w:pPr>
            <w:r w:rsidRPr="00E02745">
              <w:t>.000</w:t>
            </w:r>
          </w:p>
        </w:tc>
        <w:tc>
          <w:tcPr>
            <w:tcW w:w="1078" w:type="dxa"/>
          </w:tcPr>
          <w:p w14:paraId="03412FAA" w14:textId="026969FD" w:rsidR="00D72EF7" w:rsidRDefault="00D72EF7" w:rsidP="00D72EF7">
            <w:pPr>
              <w:spacing w:line="240" w:lineRule="auto"/>
              <w:jc w:val="center"/>
            </w:pPr>
            <w:r>
              <w:t>.345</w:t>
            </w:r>
          </w:p>
        </w:tc>
        <w:tc>
          <w:tcPr>
            <w:tcW w:w="990" w:type="dxa"/>
            <w:vAlign w:val="center"/>
          </w:tcPr>
          <w:p w14:paraId="5789A1D7" w14:textId="40BE109D" w:rsidR="00D72EF7" w:rsidRDefault="00D72EF7" w:rsidP="00D72EF7">
            <w:pPr>
              <w:spacing w:line="240" w:lineRule="auto"/>
              <w:jc w:val="center"/>
            </w:pPr>
            <w:r>
              <w:t>.653</w:t>
            </w:r>
          </w:p>
        </w:tc>
      </w:tr>
      <w:tr w:rsidR="00530E14" w14:paraId="59556958" w14:textId="77777777" w:rsidTr="00530E14">
        <w:tc>
          <w:tcPr>
            <w:tcW w:w="3799" w:type="dxa"/>
            <w:gridSpan w:val="2"/>
            <w:vAlign w:val="center"/>
          </w:tcPr>
          <w:p w14:paraId="7C2AD739" w14:textId="3BCB93D6" w:rsidR="00530E14" w:rsidRDefault="00530E14" w:rsidP="00274587">
            <w:pPr>
              <w:spacing w:line="240" w:lineRule="auto"/>
            </w:pPr>
            <w:r>
              <w:rPr>
                <w:b/>
                <w:bCs/>
              </w:rPr>
              <w:t>Prejudice, Muslims</w:t>
            </w:r>
          </w:p>
        </w:tc>
        <w:tc>
          <w:tcPr>
            <w:tcW w:w="1246" w:type="dxa"/>
            <w:vAlign w:val="center"/>
          </w:tcPr>
          <w:p w14:paraId="128F8DA3" w14:textId="77777777" w:rsidR="00530E14" w:rsidRDefault="00530E14" w:rsidP="00274587">
            <w:pPr>
              <w:spacing w:line="240" w:lineRule="auto"/>
              <w:jc w:val="center"/>
            </w:pPr>
          </w:p>
        </w:tc>
        <w:tc>
          <w:tcPr>
            <w:tcW w:w="1257" w:type="dxa"/>
            <w:vAlign w:val="center"/>
          </w:tcPr>
          <w:p w14:paraId="2839574B" w14:textId="77777777" w:rsidR="00530E14" w:rsidRDefault="00530E14" w:rsidP="00274587">
            <w:pPr>
              <w:spacing w:line="240" w:lineRule="auto"/>
              <w:jc w:val="center"/>
            </w:pPr>
          </w:p>
        </w:tc>
        <w:tc>
          <w:tcPr>
            <w:tcW w:w="1078" w:type="dxa"/>
          </w:tcPr>
          <w:p w14:paraId="691981D0" w14:textId="77777777" w:rsidR="00530E14" w:rsidRDefault="00530E14" w:rsidP="00274587">
            <w:pPr>
              <w:spacing w:line="240" w:lineRule="auto"/>
              <w:jc w:val="center"/>
            </w:pPr>
          </w:p>
        </w:tc>
        <w:tc>
          <w:tcPr>
            <w:tcW w:w="990" w:type="dxa"/>
            <w:vAlign w:val="center"/>
          </w:tcPr>
          <w:p w14:paraId="3AD6B11D" w14:textId="16161B14" w:rsidR="00530E14" w:rsidRDefault="00530E14" w:rsidP="00274587">
            <w:pPr>
              <w:spacing w:line="240" w:lineRule="auto"/>
              <w:jc w:val="center"/>
            </w:pPr>
          </w:p>
        </w:tc>
      </w:tr>
      <w:tr w:rsidR="00530E14" w14:paraId="2FB5CB36" w14:textId="77777777" w:rsidTr="00530E14">
        <w:tc>
          <w:tcPr>
            <w:tcW w:w="2554" w:type="dxa"/>
          </w:tcPr>
          <w:p w14:paraId="3CB73D92" w14:textId="3DDACB5E" w:rsidR="00530E14" w:rsidRPr="004A02F9" w:rsidRDefault="00530E14" w:rsidP="00274587">
            <w:pPr>
              <w:spacing w:line="240" w:lineRule="auto"/>
              <w:ind w:firstLine="255"/>
            </w:pPr>
            <w:r>
              <w:t>prej_muslim_1</w:t>
            </w:r>
          </w:p>
        </w:tc>
        <w:tc>
          <w:tcPr>
            <w:tcW w:w="1245" w:type="dxa"/>
            <w:vAlign w:val="center"/>
          </w:tcPr>
          <w:p w14:paraId="5CC1D364" w14:textId="3AE3E82A" w:rsidR="00530E14" w:rsidRDefault="00D72EF7" w:rsidP="00274587">
            <w:pPr>
              <w:spacing w:line="240" w:lineRule="auto"/>
              <w:jc w:val="center"/>
            </w:pPr>
            <w:r>
              <w:t>.827</w:t>
            </w:r>
          </w:p>
        </w:tc>
        <w:tc>
          <w:tcPr>
            <w:tcW w:w="1246" w:type="dxa"/>
            <w:vAlign w:val="center"/>
          </w:tcPr>
          <w:p w14:paraId="12D79CDD" w14:textId="2B11F54E" w:rsidR="00530E14" w:rsidRDefault="00D72EF7" w:rsidP="00274587">
            <w:pPr>
              <w:spacing w:line="240" w:lineRule="auto"/>
              <w:jc w:val="center"/>
            </w:pPr>
            <w:r>
              <w:t>.020</w:t>
            </w:r>
          </w:p>
        </w:tc>
        <w:tc>
          <w:tcPr>
            <w:tcW w:w="1257" w:type="dxa"/>
          </w:tcPr>
          <w:p w14:paraId="74A99596" w14:textId="77777777" w:rsidR="00530E14" w:rsidRDefault="00530E14" w:rsidP="00274587">
            <w:pPr>
              <w:spacing w:line="240" w:lineRule="auto"/>
              <w:jc w:val="center"/>
            </w:pPr>
            <w:r w:rsidRPr="00E02745">
              <w:t>.000</w:t>
            </w:r>
          </w:p>
        </w:tc>
        <w:tc>
          <w:tcPr>
            <w:tcW w:w="1078" w:type="dxa"/>
          </w:tcPr>
          <w:p w14:paraId="20AD1AF2" w14:textId="3639F75F" w:rsidR="00530E14" w:rsidRDefault="00D72EF7" w:rsidP="00274587">
            <w:pPr>
              <w:spacing w:line="240" w:lineRule="auto"/>
              <w:jc w:val="center"/>
            </w:pPr>
            <w:r>
              <w:t>.316</w:t>
            </w:r>
          </w:p>
        </w:tc>
        <w:tc>
          <w:tcPr>
            <w:tcW w:w="990" w:type="dxa"/>
            <w:vAlign w:val="center"/>
          </w:tcPr>
          <w:p w14:paraId="28DC8A63" w14:textId="6F0956FB" w:rsidR="00530E14" w:rsidRDefault="00D72EF7" w:rsidP="00274587">
            <w:pPr>
              <w:spacing w:line="240" w:lineRule="auto"/>
              <w:jc w:val="center"/>
            </w:pPr>
            <w:r>
              <w:t>.684</w:t>
            </w:r>
          </w:p>
        </w:tc>
      </w:tr>
      <w:tr w:rsidR="00530E14" w14:paraId="6B3C27F9" w14:textId="77777777" w:rsidTr="00530E14">
        <w:tc>
          <w:tcPr>
            <w:tcW w:w="2554" w:type="dxa"/>
          </w:tcPr>
          <w:p w14:paraId="6C41A8E3" w14:textId="01EA0867" w:rsidR="00530E14" w:rsidRDefault="00530E14" w:rsidP="00274587">
            <w:pPr>
              <w:spacing w:line="240" w:lineRule="auto"/>
              <w:ind w:firstLine="255"/>
            </w:pPr>
            <w:r w:rsidRPr="00B35A13">
              <w:t>prej_</w:t>
            </w:r>
            <w:r>
              <w:t>muslim</w:t>
            </w:r>
            <w:r w:rsidRPr="00B35A13">
              <w:t>_</w:t>
            </w:r>
            <w:r>
              <w:t>2</w:t>
            </w:r>
          </w:p>
        </w:tc>
        <w:tc>
          <w:tcPr>
            <w:tcW w:w="1245" w:type="dxa"/>
            <w:vAlign w:val="center"/>
          </w:tcPr>
          <w:p w14:paraId="2DF8F73D" w14:textId="70E28652" w:rsidR="00530E14" w:rsidRDefault="00D72EF7" w:rsidP="00274587">
            <w:pPr>
              <w:spacing w:line="240" w:lineRule="auto"/>
              <w:jc w:val="center"/>
            </w:pPr>
            <w:r>
              <w:t>.836</w:t>
            </w:r>
          </w:p>
        </w:tc>
        <w:tc>
          <w:tcPr>
            <w:tcW w:w="1246" w:type="dxa"/>
            <w:vAlign w:val="center"/>
          </w:tcPr>
          <w:p w14:paraId="4331B2DB" w14:textId="21F1F5B2" w:rsidR="00530E14" w:rsidRDefault="00D72EF7" w:rsidP="00274587">
            <w:pPr>
              <w:spacing w:line="240" w:lineRule="auto"/>
              <w:jc w:val="center"/>
            </w:pPr>
            <w:r>
              <w:t>.021</w:t>
            </w:r>
          </w:p>
        </w:tc>
        <w:tc>
          <w:tcPr>
            <w:tcW w:w="1257" w:type="dxa"/>
          </w:tcPr>
          <w:p w14:paraId="64A75146" w14:textId="77777777" w:rsidR="00530E14" w:rsidRDefault="00530E14" w:rsidP="00274587">
            <w:pPr>
              <w:spacing w:line="240" w:lineRule="auto"/>
              <w:jc w:val="center"/>
            </w:pPr>
            <w:r w:rsidRPr="00E02745">
              <w:t>.000</w:t>
            </w:r>
          </w:p>
        </w:tc>
        <w:tc>
          <w:tcPr>
            <w:tcW w:w="1078" w:type="dxa"/>
          </w:tcPr>
          <w:p w14:paraId="1EBB8430" w14:textId="750B782E" w:rsidR="00530E14" w:rsidRDefault="00D72EF7" w:rsidP="00274587">
            <w:pPr>
              <w:spacing w:line="240" w:lineRule="auto"/>
              <w:jc w:val="center"/>
            </w:pPr>
            <w:r>
              <w:t>.301</w:t>
            </w:r>
          </w:p>
        </w:tc>
        <w:tc>
          <w:tcPr>
            <w:tcW w:w="990" w:type="dxa"/>
            <w:vAlign w:val="center"/>
          </w:tcPr>
          <w:p w14:paraId="01E5E2D8" w14:textId="153BD863" w:rsidR="00530E14" w:rsidRDefault="00D72EF7" w:rsidP="00274587">
            <w:pPr>
              <w:spacing w:line="240" w:lineRule="auto"/>
              <w:jc w:val="center"/>
            </w:pPr>
            <w:r>
              <w:t>.699</w:t>
            </w:r>
          </w:p>
        </w:tc>
      </w:tr>
      <w:tr w:rsidR="00530E14" w14:paraId="3004C12E" w14:textId="77777777" w:rsidTr="00530E14">
        <w:tc>
          <w:tcPr>
            <w:tcW w:w="2554" w:type="dxa"/>
          </w:tcPr>
          <w:p w14:paraId="7DD65B70" w14:textId="642F8CF0" w:rsidR="00530E14" w:rsidRDefault="00530E14" w:rsidP="00274587">
            <w:pPr>
              <w:spacing w:line="240" w:lineRule="auto"/>
              <w:ind w:firstLine="255"/>
            </w:pPr>
            <w:r w:rsidRPr="00B35A13">
              <w:t>prej_</w:t>
            </w:r>
            <w:r>
              <w:t>muslim</w:t>
            </w:r>
            <w:r w:rsidRPr="00B35A13">
              <w:t>_</w:t>
            </w:r>
            <w:r>
              <w:t>3</w:t>
            </w:r>
          </w:p>
        </w:tc>
        <w:tc>
          <w:tcPr>
            <w:tcW w:w="1245" w:type="dxa"/>
            <w:vAlign w:val="center"/>
          </w:tcPr>
          <w:p w14:paraId="237EE2AE" w14:textId="6350FC03" w:rsidR="00530E14" w:rsidRDefault="00D72EF7" w:rsidP="00274587">
            <w:pPr>
              <w:spacing w:line="240" w:lineRule="auto"/>
              <w:jc w:val="center"/>
            </w:pPr>
            <w:r>
              <w:t>.786</w:t>
            </w:r>
          </w:p>
        </w:tc>
        <w:tc>
          <w:tcPr>
            <w:tcW w:w="1246" w:type="dxa"/>
            <w:vAlign w:val="center"/>
          </w:tcPr>
          <w:p w14:paraId="55CB04F3" w14:textId="76E794BF" w:rsidR="00530E14" w:rsidRDefault="00D72EF7" w:rsidP="00274587">
            <w:pPr>
              <w:spacing w:line="240" w:lineRule="auto"/>
              <w:jc w:val="center"/>
            </w:pPr>
            <w:r>
              <w:t>.023</w:t>
            </w:r>
          </w:p>
        </w:tc>
        <w:tc>
          <w:tcPr>
            <w:tcW w:w="1257" w:type="dxa"/>
            <w:vAlign w:val="center"/>
          </w:tcPr>
          <w:p w14:paraId="6889D303" w14:textId="77777777" w:rsidR="00530E14" w:rsidRPr="00E02745" w:rsidRDefault="00530E14" w:rsidP="00274587">
            <w:pPr>
              <w:spacing w:line="240" w:lineRule="auto"/>
              <w:jc w:val="center"/>
            </w:pPr>
            <w:r>
              <w:t>.000</w:t>
            </w:r>
          </w:p>
        </w:tc>
        <w:tc>
          <w:tcPr>
            <w:tcW w:w="1078" w:type="dxa"/>
          </w:tcPr>
          <w:p w14:paraId="7385D3F4" w14:textId="597509AC" w:rsidR="00530E14" w:rsidRDefault="00D72EF7" w:rsidP="00274587">
            <w:pPr>
              <w:spacing w:line="240" w:lineRule="auto"/>
              <w:jc w:val="center"/>
            </w:pPr>
            <w:r>
              <w:t>.382</w:t>
            </w:r>
          </w:p>
        </w:tc>
        <w:tc>
          <w:tcPr>
            <w:tcW w:w="990" w:type="dxa"/>
            <w:vAlign w:val="center"/>
          </w:tcPr>
          <w:p w14:paraId="0A711A25" w14:textId="307AB6A5" w:rsidR="00530E14" w:rsidRDefault="00D72EF7" w:rsidP="00274587">
            <w:pPr>
              <w:spacing w:line="240" w:lineRule="auto"/>
              <w:jc w:val="center"/>
            </w:pPr>
            <w:r>
              <w:t>.618</w:t>
            </w:r>
          </w:p>
        </w:tc>
      </w:tr>
      <w:tr w:rsidR="00530E14" w14:paraId="5F080F93" w14:textId="77777777" w:rsidTr="00530E14">
        <w:tc>
          <w:tcPr>
            <w:tcW w:w="3799" w:type="dxa"/>
            <w:gridSpan w:val="2"/>
            <w:vAlign w:val="center"/>
          </w:tcPr>
          <w:p w14:paraId="0E5FF7DF" w14:textId="0BF3494B" w:rsidR="00530E14" w:rsidRDefault="00530E14" w:rsidP="00274587">
            <w:pPr>
              <w:spacing w:line="240" w:lineRule="auto"/>
            </w:pPr>
            <w:r>
              <w:rPr>
                <w:b/>
                <w:bCs/>
              </w:rPr>
              <w:t xml:space="preserve">Prejudice index </w:t>
            </w:r>
          </w:p>
        </w:tc>
        <w:tc>
          <w:tcPr>
            <w:tcW w:w="1246" w:type="dxa"/>
            <w:vAlign w:val="center"/>
          </w:tcPr>
          <w:p w14:paraId="12B4D24C" w14:textId="77777777" w:rsidR="00530E14" w:rsidRDefault="00530E14" w:rsidP="00274587">
            <w:pPr>
              <w:spacing w:line="240" w:lineRule="auto"/>
              <w:jc w:val="center"/>
            </w:pPr>
          </w:p>
        </w:tc>
        <w:tc>
          <w:tcPr>
            <w:tcW w:w="1257" w:type="dxa"/>
            <w:vAlign w:val="center"/>
          </w:tcPr>
          <w:p w14:paraId="3DF46E7F" w14:textId="77777777" w:rsidR="00530E14" w:rsidRDefault="00530E14" w:rsidP="00274587">
            <w:pPr>
              <w:spacing w:line="240" w:lineRule="auto"/>
              <w:jc w:val="center"/>
            </w:pPr>
          </w:p>
        </w:tc>
        <w:tc>
          <w:tcPr>
            <w:tcW w:w="1078" w:type="dxa"/>
          </w:tcPr>
          <w:p w14:paraId="7E6660D7" w14:textId="77777777" w:rsidR="00530E14" w:rsidRDefault="00530E14" w:rsidP="00274587">
            <w:pPr>
              <w:spacing w:line="240" w:lineRule="auto"/>
              <w:jc w:val="center"/>
            </w:pPr>
          </w:p>
        </w:tc>
        <w:tc>
          <w:tcPr>
            <w:tcW w:w="990" w:type="dxa"/>
            <w:vAlign w:val="center"/>
          </w:tcPr>
          <w:p w14:paraId="653FE383" w14:textId="36087B13" w:rsidR="00530E14" w:rsidRDefault="00530E14" w:rsidP="00274587">
            <w:pPr>
              <w:spacing w:line="240" w:lineRule="auto"/>
              <w:jc w:val="center"/>
            </w:pPr>
          </w:p>
        </w:tc>
      </w:tr>
      <w:tr w:rsidR="00D72EF7" w14:paraId="0A411113" w14:textId="77777777" w:rsidTr="00530E14">
        <w:tc>
          <w:tcPr>
            <w:tcW w:w="2554" w:type="dxa"/>
          </w:tcPr>
          <w:p w14:paraId="534A6553" w14:textId="7171EB44" w:rsidR="00D72EF7" w:rsidRPr="004A02F9" w:rsidRDefault="00D72EF7" w:rsidP="00D72EF7">
            <w:pPr>
              <w:spacing w:line="240" w:lineRule="auto"/>
              <w:ind w:firstLine="255"/>
            </w:pPr>
            <w:r>
              <w:t xml:space="preserve">Prejudice, </w:t>
            </w:r>
            <w:proofErr w:type="spellStart"/>
            <w:r>
              <w:t>Af</w:t>
            </w:r>
            <w:proofErr w:type="spellEnd"/>
            <w:r>
              <w:t xml:space="preserve">. </w:t>
            </w:r>
            <w:proofErr w:type="spellStart"/>
            <w:proofErr w:type="gramStart"/>
            <w:r>
              <w:t>Am.s</w:t>
            </w:r>
            <w:proofErr w:type="spellEnd"/>
            <w:proofErr w:type="gramEnd"/>
          </w:p>
        </w:tc>
        <w:tc>
          <w:tcPr>
            <w:tcW w:w="1245" w:type="dxa"/>
            <w:vAlign w:val="center"/>
          </w:tcPr>
          <w:p w14:paraId="681E02B5" w14:textId="70FF234B" w:rsidR="00D72EF7" w:rsidRDefault="00D72EF7" w:rsidP="00D72EF7">
            <w:pPr>
              <w:spacing w:line="240" w:lineRule="auto"/>
              <w:jc w:val="center"/>
            </w:pPr>
            <w:r>
              <w:t>.901</w:t>
            </w:r>
          </w:p>
        </w:tc>
        <w:tc>
          <w:tcPr>
            <w:tcW w:w="1246" w:type="dxa"/>
            <w:vAlign w:val="center"/>
          </w:tcPr>
          <w:p w14:paraId="625AC69F" w14:textId="6C842962" w:rsidR="00D72EF7" w:rsidRDefault="00D72EF7" w:rsidP="00D72EF7">
            <w:pPr>
              <w:spacing w:line="240" w:lineRule="auto"/>
              <w:jc w:val="center"/>
            </w:pPr>
            <w:r>
              <w:t>.017</w:t>
            </w:r>
          </w:p>
        </w:tc>
        <w:tc>
          <w:tcPr>
            <w:tcW w:w="1257" w:type="dxa"/>
            <w:vAlign w:val="center"/>
          </w:tcPr>
          <w:p w14:paraId="4F82BF0B" w14:textId="77777777" w:rsidR="00D72EF7" w:rsidRDefault="00D72EF7" w:rsidP="00D72EF7">
            <w:pPr>
              <w:spacing w:line="240" w:lineRule="auto"/>
              <w:jc w:val="center"/>
            </w:pPr>
            <w:r>
              <w:t>.000</w:t>
            </w:r>
          </w:p>
        </w:tc>
        <w:tc>
          <w:tcPr>
            <w:tcW w:w="1078" w:type="dxa"/>
          </w:tcPr>
          <w:p w14:paraId="21D59A85" w14:textId="47E80695" w:rsidR="00D72EF7" w:rsidRDefault="00D72EF7" w:rsidP="00D72EF7">
            <w:pPr>
              <w:spacing w:line="240" w:lineRule="auto"/>
              <w:jc w:val="center"/>
            </w:pPr>
            <w:r>
              <w:t>.189</w:t>
            </w:r>
          </w:p>
        </w:tc>
        <w:tc>
          <w:tcPr>
            <w:tcW w:w="990" w:type="dxa"/>
            <w:vAlign w:val="center"/>
          </w:tcPr>
          <w:p w14:paraId="65E7D772" w14:textId="1D1FBA25" w:rsidR="00D72EF7" w:rsidRDefault="00D72EF7" w:rsidP="00D72EF7">
            <w:pPr>
              <w:spacing w:line="240" w:lineRule="auto"/>
              <w:jc w:val="center"/>
            </w:pPr>
            <w:r>
              <w:t>.811</w:t>
            </w:r>
          </w:p>
        </w:tc>
      </w:tr>
      <w:tr w:rsidR="00D72EF7" w14:paraId="64A726A6" w14:textId="77777777" w:rsidTr="00530E14">
        <w:tc>
          <w:tcPr>
            <w:tcW w:w="2554" w:type="dxa"/>
          </w:tcPr>
          <w:p w14:paraId="7D38C583" w14:textId="6917CDE2" w:rsidR="00D72EF7" w:rsidRDefault="00D72EF7" w:rsidP="00D72EF7">
            <w:pPr>
              <w:spacing w:line="240" w:lineRule="auto"/>
              <w:ind w:firstLine="255"/>
            </w:pPr>
            <w:r>
              <w:t>Prejudice, Latinos</w:t>
            </w:r>
          </w:p>
        </w:tc>
        <w:tc>
          <w:tcPr>
            <w:tcW w:w="1245" w:type="dxa"/>
            <w:vAlign w:val="center"/>
          </w:tcPr>
          <w:p w14:paraId="05FE3AF7" w14:textId="3FB2894B" w:rsidR="00D72EF7" w:rsidRDefault="00D72EF7" w:rsidP="00D72EF7">
            <w:pPr>
              <w:spacing w:line="240" w:lineRule="auto"/>
              <w:jc w:val="center"/>
            </w:pPr>
            <w:r>
              <w:t>.916</w:t>
            </w:r>
          </w:p>
        </w:tc>
        <w:tc>
          <w:tcPr>
            <w:tcW w:w="1246" w:type="dxa"/>
            <w:vAlign w:val="center"/>
          </w:tcPr>
          <w:p w14:paraId="0528B953" w14:textId="1FFAE217" w:rsidR="00D72EF7" w:rsidRDefault="00D72EF7" w:rsidP="00D72EF7">
            <w:pPr>
              <w:spacing w:line="240" w:lineRule="auto"/>
              <w:jc w:val="center"/>
            </w:pPr>
            <w:r>
              <w:t>.017</w:t>
            </w:r>
          </w:p>
        </w:tc>
        <w:tc>
          <w:tcPr>
            <w:tcW w:w="1257" w:type="dxa"/>
            <w:vAlign w:val="center"/>
          </w:tcPr>
          <w:p w14:paraId="065A6359" w14:textId="77777777" w:rsidR="00D72EF7" w:rsidRPr="00E02745" w:rsidRDefault="00D72EF7" w:rsidP="00D72EF7">
            <w:pPr>
              <w:spacing w:line="240" w:lineRule="auto"/>
              <w:jc w:val="center"/>
            </w:pPr>
            <w:r>
              <w:t>.000</w:t>
            </w:r>
          </w:p>
        </w:tc>
        <w:tc>
          <w:tcPr>
            <w:tcW w:w="1078" w:type="dxa"/>
          </w:tcPr>
          <w:p w14:paraId="7700482A" w14:textId="2B51676F" w:rsidR="00D72EF7" w:rsidRDefault="00D72EF7" w:rsidP="00D72EF7">
            <w:pPr>
              <w:spacing w:line="240" w:lineRule="auto"/>
              <w:jc w:val="center"/>
            </w:pPr>
            <w:r>
              <w:t>.160</w:t>
            </w:r>
          </w:p>
        </w:tc>
        <w:tc>
          <w:tcPr>
            <w:tcW w:w="990" w:type="dxa"/>
            <w:vAlign w:val="center"/>
          </w:tcPr>
          <w:p w14:paraId="54A1F7AA" w14:textId="3AD551B8" w:rsidR="00D72EF7" w:rsidRDefault="00D72EF7" w:rsidP="00D72EF7">
            <w:pPr>
              <w:spacing w:line="240" w:lineRule="auto"/>
              <w:jc w:val="center"/>
            </w:pPr>
            <w:r>
              <w:t>.840</w:t>
            </w:r>
          </w:p>
        </w:tc>
      </w:tr>
      <w:tr w:rsidR="00D72EF7" w14:paraId="191A572D" w14:textId="77777777" w:rsidTr="00530E14">
        <w:tc>
          <w:tcPr>
            <w:tcW w:w="2554" w:type="dxa"/>
          </w:tcPr>
          <w:p w14:paraId="7B828BBD" w14:textId="12B2A5C3" w:rsidR="00D72EF7" w:rsidRDefault="00D72EF7" w:rsidP="00D72EF7">
            <w:pPr>
              <w:spacing w:line="240" w:lineRule="auto"/>
              <w:ind w:firstLine="255"/>
            </w:pPr>
            <w:r>
              <w:t>Prejudice, Muslims</w:t>
            </w:r>
          </w:p>
        </w:tc>
        <w:tc>
          <w:tcPr>
            <w:tcW w:w="1245" w:type="dxa"/>
            <w:vAlign w:val="center"/>
          </w:tcPr>
          <w:p w14:paraId="5A37BEE8" w14:textId="259FCF7F" w:rsidR="00D72EF7" w:rsidRDefault="00D72EF7" w:rsidP="00D72EF7">
            <w:pPr>
              <w:spacing w:line="240" w:lineRule="auto"/>
              <w:jc w:val="center"/>
            </w:pPr>
            <w:r>
              <w:t>.912</w:t>
            </w:r>
          </w:p>
        </w:tc>
        <w:tc>
          <w:tcPr>
            <w:tcW w:w="1246" w:type="dxa"/>
            <w:vAlign w:val="center"/>
          </w:tcPr>
          <w:p w14:paraId="27A39DD4" w14:textId="2E316587" w:rsidR="00D72EF7" w:rsidRDefault="00D72EF7" w:rsidP="00D72EF7">
            <w:pPr>
              <w:spacing w:line="240" w:lineRule="auto"/>
              <w:jc w:val="center"/>
            </w:pPr>
            <w:r>
              <w:t>.016</w:t>
            </w:r>
          </w:p>
        </w:tc>
        <w:tc>
          <w:tcPr>
            <w:tcW w:w="1257" w:type="dxa"/>
            <w:vAlign w:val="center"/>
          </w:tcPr>
          <w:p w14:paraId="4AEA95CC" w14:textId="77777777" w:rsidR="00D72EF7" w:rsidRPr="00E02745" w:rsidRDefault="00D72EF7" w:rsidP="00D72EF7">
            <w:pPr>
              <w:spacing w:line="240" w:lineRule="auto"/>
              <w:jc w:val="center"/>
            </w:pPr>
            <w:r>
              <w:t>.000</w:t>
            </w:r>
          </w:p>
        </w:tc>
        <w:tc>
          <w:tcPr>
            <w:tcW w:w="1078" w:type="dxa"/>
          </w:tcPr>
          <w:p w14:paraId="2B3BA0B0" w14:textId="6CF9D6FA" w:rsidR="00D72EF7" w:rsidRDefault="00D72EF7" w:rsidP="00D72EF7">
            <w:pPr>
              <w:spacing w:line="240" w:lineRule="auto"/>
              <w:jc w:val="center"/>
            </w:pPr>
            <w:r>
              <w:t>.168</w:t>
            </w:r>
          </w:p>
        </w:tc>
        <w:tc>
          <w:tcPr>
            <w:tcW w:w="990" w:type="dxa"/>
            <w:vAlign w:val="center"/>
          </w:tcPr>
          <w:p w14:paraId="24818D66" w14:textId="2130AB14" w:rsidR="00D72EF7" w:rsidRDefault="00D72EF7" w:rsidP="00D72EF7">
            <w:pPr>
              <w:spacing w:line="240" w:lineRule="auto"/>
              <w:jc w:val="center"/>
            </w:pPr>
            <w:r>
              <w:t>.832</w:t>
            </w:r>
          </w:p>
        </w:tc>
      </w:tr>
    </w:tbl>
    <w:p w14:paraId="7972D9B5" w14:textId="2B33252A" w:rsidR="008D4B1D" w:rsidRDefault="00530E14" w:rsidP="008D4B1D">
      <w:r>
        <w:t xml:space="preserve">Chi-Square: </w:t>
      </w:r>
      <w:r w:rsidR="00D72EF7">
        <w:t>60.65</w:t>
      </w:r>
      <w:r>
        <w:t xml:space="preserve"> (p=.288); RMSEA=.</w:t>
      </w:r>
      <w:r w:rsidR="00D72EF7">
        <w:t>083</w:t>
      </w:r>
      <w:r>
        <w:t xml:space="preserve">; CFI = </w:t>
      </w:r>
      <w:r w:rsidR="00D72EF7">
        <w:t>.987</w:t>
      </w:r>
      <w:r>
        <w:t>.</w:t>
      </w:r>
    </w:p>
    <w:p w14:paraId="5CF59DF0" w14:textId="526FD642" w:rsidR="003D3C82" w:rsidRDefault="003D3C82" w:rsidP="00CF759B">
      <w:pPr>
        <w:ind w:firstLine="720"/>
      </w:pPr>
      <w:bookmarkStart w:id="9" w:name="_Hlk77538231"/>
      <w:r>
        <w:t>The results from these analyses reported here show that the models fit the data relatively well. For the emotion measures, the RMSEA and CFI statistics indicate acceptable fit. For the ethnocentrism measures, both chi-squares were statistically insignificant, which is quite unusual in samples of these size, and the CFI indices indicate excellent fit, while the RMSEA indicated excellent fit for the feeling thermometers and acceptable fit for the Kinder and Kam ethnocentrism battery. All factor loadings were significant at the .000 level, and all R</w:t>
      </w:r>
      <w:r w:rsidRPr="003D3C82">
        <w:rPr>
          <w:vertAlign w:val="superscript"/>
        </w:rPr>
        <w:t>2</w:t>
      </w:r>
      <w:r>
        <w:t xml:space="preserve"> statistics were well above .2, meaning the latent concepts explained a satisfactory proportion of the variance of all indicators used.</w:t>
      </w:r>
    </w:p>
    <w:p w14:paraId="277B918C" w14:textId="2ABC9294" w:rsidR="003D3C82" w:rsidRPr="003D3C82" w:rsidRDefault="003D3C82" w:rsidP="008D4B1D">
      <w:r>
        <w:tab/>
        <w:t xml:space="preserve">Some readers may notice that we include attitudes towards Asian Americans when using feeling thermometers but not when using the Kinder and Kam ethnocentrism measure. We exclude anti-Asian attitudes when using the Kinder and Kam measures because the residual variance of the anti-Asian attitude first-order latent factor was estimated to be negative. Negative residual or error variance estimates are typically a sign of extreme problems with the model, typically some variety of </w:t>
      </w:r>
      <w:r w:rsidR="00CF759B">
        <w:t xml:space="preserve">empirical </w:t>
      </w:r>
      <w:proofErr w:type="spellStart"/>
      <w:r w:rsidR="00CF759B">
        <w:t>underidentification</w:t>
      </w:r>
      <w:proofErr w:type="spellEnd"/>
      <w:r>
        <w:t xml:space="preserve">. </w:t>
      </w:r>
      <w:r w:rsidR="00CF759B">
        <w:t xml:space="preserve">In this case, it appears that while general </w:t>
      </w:r>
      <w:r w:rsidR="00CF759B">
        <w:lastRenderedPageBreak/>
        <w:t>sentiments towards Asians follow similar logics to those of other minority groups, the specific stereotypes included in the Kinder and Kam question battery do not. This is likely a result of “model minority” stereotypes. Since predicted factor scores from models that are not identified are unreliable, we do not include Asians in the Kinder and Kam variable in any of our analyses, even robustness checks.</w:t>
      </w:r>
      <w:bookmarkEnd w:id="9"/>
    </w:p>
    <w:p w14:paraId="11EE48A7" w14:textId="347018A0" w:rsidR="00D72EF7" w:rsidRDefault="00D72EF7" w:rsidP="00D72EF7">
      <w:pPr>
        <w:pStyle w:val="Heading1"/>
      </w:pPr>
      <w:bookmarkStart w:id="10" w:name="_Toc34491091"/>
      <w:r>
        <w:t>A4. Analysis of Ethnocentrism (Kinder and Kam)</w:t>
      </w:r>
      <w:bookmarkEnd w:id="10"/>
    </w:p>
    <w:p w14:paraId="6FB0C8E2" w14:textId="602B5895" w:rsidR="00D72EF7" w:rsidRDefault="00D72EF7" w:rsidP="00D72EF7">
      <w:r>
        <w:tab/>
        <w:t xml:space="preserve">In the primary manuscript, we used an index composed of feeling thermometers toward minority groups. Measurement model fit indices implied that the feeling thermometers produced a higher quality index (i.e. one with better model fit) than the second-order CFA used to compute the Kinder and Kam index. Here we include an analysis replicating that presented in Table 2 in the main manuscript, but using the Kinder and Kam index. Results were consistent with those presented in the main manuscript, except the neutral treatment did not have a significant influence on ethnocentrism </w:t>
      </w:r>
      <w:r w:rsidR="00495FE4">
        <w:t>at any ideological position.</w:t>
      </w:r>
    </w:p>
    <w:p w14:paraId="7A95EDD0" w14:textId="781859A2" w:rsidR="00D72EF7" w:rsidRDefault="00D72EF7" w:rsidP="00D72EF7">
      <w:pPr>
        <w:pStyle w:val="Heading2"/>
      </w:pPr>
      <w:bookmarkStart w:id="11" w:name="_Toc34491092"/>
      <w:r>
        <w:t>Figure A3: Marginal effects of anger economic treatments on ethnocentrism</w:t>
      </w:r>
      <w:bookmarkEnd w:id="11"/>
    </w:p>
    <w:p w14:paraId="3528E670" w14:textId="4F7459D9" w:rsidR="00D72EF7" w:rsidRDefault="00495FE4" w:rsidP="00D72EF7">
      <w:r>
        <w:rPr>
          <w:noProof/>
        </w:rPr>
        <w:drawing>
          <wp:inline distT="0" distB="0" distL="0" distR="0" wp14:anchorId="3DA7B758" wp14:editId="19BE530E">
            <wp:extent cx="2895600" cy="210547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pendix Anger treat on KK Ethnocentrism.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5965" cy="2113010"/>
                    </a:xfrm>
                    <a:prstGeom prst="rect">
                      <a:avLst/>
                    </a:prstGeom>
                  </pic:spPr>
                </pic:pic>
              </a:graphicData>
            </a:graphic>
          </wp:inline>
        </w:drawing>
      </w:r>
    </w:p>
    <w:p w14:paraId="38F5D028" w14:textId="19D6D0A5" w:rsidR="00D72EF7" w:rsidRDefault="00D72EF7" w:rsidP="00D72EF7">
      <w:pPr>
        <w:pStyle w:val="Heading2"/>
      </w:pPr>
      <w:bookmarkStart w:id="12" w:name="_Toc34491093"/>
      <w:r>
        <w:t>Table A6: Analyses of treatment effects on emotions and ethnocentrism</w:t>
      </w:r>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1773"/>
        <w:gridCol w:w="1773"/>
        <w:gridCol w:w="1773"/>
      </w:tblGrid>
      <w:tr w:rsidR="00495FE4" w14:paraId="3574D7AA" w14:textId="77777777" w:rsidTr="00274587">
        <w:trPr>
          <w:trHeight w:val="368"/>
        </w:trPr>
        <w:tc>
          <w:tcPr>
            <w:tcW w:w="4041" w:type="dxa"/>
          </w:tcPr>
          <w:p w14:paraId="706EE171" w14:textId="77777777" w:rsidR="00495FE4" w:rsidRDefault="00495FE4" w:rsidP="00274587">
            <w:pPr>
              <w:pStyle w:val="NoSpacing"/>
            </w:pPr>
          </w:p>
        </w:tc>
        <w:tc>
          <w:tcPr>
            <w:tcW w:w="1773" w:type="dxa"/>
            <w:vAlign w:val="center"/>
          </w:tcPr>
          <w:p w14:paraId="68CB995E" w14:textId="77777777" w:rsidR="00495FE4" w:rsidRDefault="00495FE4" w:rsidP="00274587">
            <w:pPr>
              <w:pStyle w:val="NoSpacing"/>
              <w:jc w:val="center"/>
            </w:pPr>
            <w:r>
              <w:t>Anger</w:t>
            </w:r>
          </w:p>
        </w:tc>
        <w:tc>
          <w:tcPr>
            <w:tcW w:w="1773" w:type="dxa"/>
            <w:vAlign w:val="center"/>
          </w:tcPr>
          <w:p w14:paraId="65C7ABF3" w14:textId="77777777" w:rsidR="00495FE4" w:rsidRDefault="00495FE4" w:rsidP="00274587">
            <w:pPr>
              <w:pStyle w:val="NoSpacing"/>
              <w:jc w:val="center"/>
            </w:pPr>
            <w:r>
              <w:t>Fear</w:t>
            </w:r>
          </w:p>
        </w:tc>
        <w:tc>
          <w:tcPr>
            <w:tcW w:w="1773" w:type="dxa"/>
            <w:vAlign w:val="center"/>
          </w:tcPr>
          <w:p w14:paraId="381C6C55" w14:textId="77777777" w:rsidR="00495FE4" w:rsidRDefault="00495FE4" w:rsidP="00274587">
            <w:pPr>
              <w:pStyle w:val="NoSpacing"/>
              <w:jc w:val="center"/>
            </w:pPr>
            <w:r>
              <w:t>Ethnocentrism</w:t>
            </w:r>
          </w:p>
        </w:tc>
      </w:tr>
      <w:tr w:rsidR="00495FE4" w14:paraId="7039C8CC" w14:textId="77777777" w:rsidTr="00274587">
        <w:tc>
          <w:tcPr>
            <w:tcW w:w="4041" w:type="dxa"/>
            <w:tcBorders>
              <w:bottom w:val="double" w:sz="4" w:space="0" w:color="auto"/>
            </w:tcBorders>
            <w:vAlign w:val="bottom"/>
          </w:tcPr>
          <w:p w14:paraId="5E8265FB" w14:textId="77777777" w:rsidR="00495FE4" w:rsidRDefault="00495FE4" w:rsidP="00274587">
            <w:pPr>
              <w:pStyle w:val="NoSpacing"/>
              <w:jc w:val="left"/>
            </w:pPr>
            <w:r>
              <w:t>Predictor (n=864)</w:t>
            </w:r>
          </w:p>
        </w:tc>
        <w:tc>
          <w:tcPr>
            <w:tcW w:w="1773" w:type="dxa"/>
            <w:tcBorders>
              <w:bottom w:val="double" w:sz="4" w:space="0" w:color="auto"/>
            </w:tcBorders>
            <w:vAlign w:val="center"/>
          </w:tcPr>
          <w:p w14:paraId="4B8F2420" w14:textId="77777777" w:rsidR="00495FE4" w:rsidRDefault="00495FE4" w:rsidP="00274587">
            <w:pPr>
              <w:pStyle w:val="NoSpacing"/>
              <w:jc w:val="center"/>
            </w:pPr>
            <w:r>
              <w:t>Est</w:t>
            </w:r>
          </w:p>
          <w:p w14:paraId="4D69C693" w14:textId="77777777" w:rsidR="00495FE4" w:rsidRDefault="00495FE4" w:rsidP="00274587">
            <w:pPr>
              <w:pStyle w:val="NoSpacing"/>
              <w:jc w:val="center"/>
            </w:pPr>
            <w:r>
              <w:t>(SE)</w:t>
            </w:r>
          </w:p>
        </w:tc>
        <w:tc>
          <w:tcPr>
            <w:tcW w:w="1773" w:type="dxa"/>
            <w:tcBorders>
              <w:bottom w:val="double" w:sz="4" w:space="0" w:color="auto"/>
            </w:tcBorders>
            <w:vAlign w:val="center"/>
          </w:tcPr>
          <w:p w14:paraId="6DF3E545" w14:textId="77777777" w:rsidR="00495FE4" w:rsidRDefault="00495FE4" w:rsidP="00274587">
            <w:pPr>
              <w:pStyle w:val="NoSpacing"/>
              <w:jc w:val="center"/>
            </w:pPr>
            <w:r>
              <w:t>Est</w:t>
            </w:r>
          </w:p>
          <w:p w14:paraId="40AF692C" w14:textId="77777777" w:rsidR="00495FE4" w:rsidRDefault="00495FE4" w:rsidP="00274587">
            <w:pPr>
              <w:pStyle w:val="NoSpacing"/>
              <w:jc w:val="center"/>
            </w:pPr>
            <w:r>
              <w:t>(SE)</w:t>
            </w:r>
          </w:p>
        </w:tc>
        <w:tc>
          <w:tcPr>
            <w:tcW w:w="1773" w:type="dxa"/>
            <w:tcBorders>
              <w:bottom w:val="double" w:sz="4" w:space="0" w:color="auto"/>
            </w:tcBorders>
            <w:vAlign w:val="center"/>
          </w:tcPr>
          <w:p w14:paraId="2462A669" w14:textId="77777777" w:rsidR="00495FE4" w:rsidRDefault="00495FE4" w:rsidP="00274587">
            <w:pPr>
              <w:pStyle w:val="NoSpacing"/>
              <w:jc w:val="center"/>
            </w:pPr>
            <w:r>
              <w:t>Est</w:t>
            </w:r>
          </w:p>
          <w:p w14:paraId="7796D36C" w14:textId="77777777" w:rsidR="00495FE4" w:rsidRDefault="00495FE4" w:rsidP="00274587">
            <w:pPr>
              <w:pStyle w:val="NoSpacing"/>
              <w:jc w:val="center"/>
            </w:pPr>
            <w:r>
              <w:t>(SE)</w:t>
            </w:r>
          </w:p>
        </w:tc>
      </w:tr>
      <w:tr w:rsidR="00495FE4" w14:paraId="07BD3172" w14:textId="77777777" w:rsidTr="00274587">
        <w:tc>
          <w:tcPr>
            <w:tcW w:w="4041" w:type="dxa"/>
            <w:tcBorders>
              <w:top w:val="double" w:sz="4" w:space="0" w:color="auto"/>
            </w:tcBorders>
            <w:vAlign w:val="center"/>
          </w:tcPr>
          <w:p w14:paraId="73D92FF8" w14:textId="77777777" w:rsidR="00495FE4" w:rsidRDefault="00495FE4" w:rsidP="00274587">
            <w:pPr>
              <w:pStyle w:val="NoSpacing"/>
              <w:jc w:val="left"/>
            </w:pPr>
            <w:r>
              <w:lastRenderedPageBreak/>
              <w:t>Anger</w:t>
            </w:r>
          </w:p>
        </w:tc>
        <w:tc>
          <w:tcPr>
            <w:tcW w:w="1773" w:type="dxa"/>
            <w:tcBorders>
              <w:top w:val="double" w:sz="4" w:space="0" w:color="auto"/>
            </w:tcBorders>
            <w:vAlign w:val="center"/>
          </w:tcPr>
          <w:p w14:paraId="6E1232A7" w14:textId="77777777" w:rsidR="00495FE4" w:rsidRDefault="00495FE4" w:rsidP="00274587">
            <w:pPr>
              <w:pStyle w:val="NoSpacing"/>
              <w:jc w:val="center"/>
            </w:pPr>
            <w:r>
              <w:t>-</w:t>
            </w:r>
          </w:p>
        </w:tc>
        <w:tc>
          <w:tcPr>
            <w:tcW w:w="1773" w:type="dxa"/>
            <w:tcBorders>
              <w:top w:val="double" w:sz="4" w:space="0" w:color="auto"/>
            </w:tcBorders>
            <w:vAlign w:val="center"/>
          </w:tcPr>
          <w:p w14:paraId="4B2E30B8" w14:textId="77777777" w:rsidR="00495FE4" w:rsidRDefault="00495FE4" w:rsidP="00274587">
            <w:pPr>
              <w:pStyle w:val="NoSpacing"/>
              <w:jc w:val="center"/>
            </w:pPr>
            <w:r>
              <w:t>-</w:t>
            </w:r>
          </w:p>
        </w:tc>
        <w:tc>
          <w:tcPr>
            <w:tcW w:w="1773" w:type="dxa"/>
            <w:tcBorders>
              <w:top w:val="double" w:sz="4" w:space="0" w:color="auto"/>
            </w:tcBorders>
            <w:vAlign w:val="center"/>
          </w:tcPr>
          <w:p w14:paraId="460FED04" w14:textId="0A721C92" w:rsidR="00495FE4" w:rsidRDefault="00495FE4" w:rsidP="00274587">
            <w:pPr>
              <w:pStyle w:val="NoSpacing"/>
              <w:jc w:val="center"/>
            </w:pPr>
            <w:r>
              <w:t>-.133</w:t>
            </w:r>
          </w:p>
          <w:p w14:paraId="6C049B0D" w14:textId="77777777" w:rsidR="00495FE4" w:rsidRDefault="00495FE4" w:rsidP="00274587">
            <w:pPr>
              <w:pStyle w:val="NoSpacing"/>
              <w:jc w:val="center"/>
            </w:pPr>
            <w:r>
              <w:t>(.082)</w:t>
            </w:r>
          </w:p>
        </w:tc>
      </w:tr>
      <w:tr w:rsidR="00495FE4" w14:paraId="06609454" w14:textId="77777777" w:rsidTr="00274587">
        <w:tc>
          <w:tcPr>
            <w:tcW w:w="4041" w:type="dxa"/>
            <w:vAlign w:val="center"/>
          </w:tcPr>
          <w:p w14:paraId="001E8F4D" w14:textId="77777777" w:rsidR="00495FE4" w:rsidRDefault="00495FE4" w:rsidP="00274587">
            <w:pPr>
              <w:pStyle w:val="NoSpacing"/>
              <w:jc w:val="left"/>
            </w:pPr>
            <w:r>
              <w:t>Anxiety</w:t>
            </w:r>
          </w:p>
        </w:tc>
        <w:tc>
          <w:tcPr>
            <w:tcW w:w="1773" w:type="dxa"/>
            <w:vAlign w:val="center"/>
          </w:tcPr>
          <w:p w14:paraId="2F6C28E2" w14:textId="77777777" w:rsidR="00495FE4" w:rsidRDefault="00495FE4" w:rsidP="00274587">
            <w:pPr>
              <w:pStyle w:val="NoSpacing"/>
              <w:jc w:val="center"/>
            </w:pPr>
            <w:r>
              <w:t>-</w:t>
            </w:r>
          </w:p>
        </w:tc>
        <w:tc>
          <w:tcPr>
            <w:tcW w:w="1773" w:type="dxa"/>
            <w:vAlign w:val="center"/>
          </w:tcPr>
          <w:p w14:paraId="63692A83" w14:textId="77777777" w:rsidR="00495FE4" w:rsidRDefault="00495FE4" w:rsidP="00274587">
            <w:pPr>
              <w:pStyle w:val="NoSpacing"/>
              <w:jc w:val="center"/>
            </w:pPr>
            <w:r>
              <w:t>-</w:t>
            </w:r>
          </w:p>
        </w:tc>
        <w:tc>
          <w:tcPr>
            <w:tcW w:w="1773" w:type="dxa"/>
            <w:vAlign w:val="center"/>
          </w:tcPr>
          <w:p w14:paraId="5490C598" w14:textId="77777777" w:rsidR="00495FE4" w:rsidRDefault="00495FE4" w:rsidP="00274587">
            <w:pPr>
              <w:pStyle w:val="NoSpacing"/>
              <w:jc w:val="center"/>
            </w:pPr>
            <w:r>
              <w:t>-.028</w:t>
            </w:r>
          </w:p>
          <w:p w14:paraId="50F94889" w14:textId="77777777" w:rsidR="00495FE4" w:rsidRDefault="00495FE4" w:rsidP="00274587">
            <w:pPr>
              <w:pStyle w:val="NoSpacing"/>
              <w:jc w:val="center"/>
            </w:pPr>
            <w:r>
              <w:t>(.093)</w:t>
            </w:r>
          </w:p>
        </w:tc>
      </w:tr>
      <w:tr w:rsidR="00495FE4" w14:paraId="37FBD855" w14:textId="77777777" w:rsidTr="00274587">
        <w:tc>
          <w:tcPr>
            <w:tcW w:w="4041" w:type="dxa"/>
            <w:vAlign w:val="center"/>
          </w:tcPr>
          <w:p w14:paraId="422704DA" w14:textId="77777777" w:rsidR="00495FE4" w:rsidRDefault="00495FE4" w:rsidP="00274587">
            <w:pPr>
              <w:pStyle w:val="NoSpacing"/>
              <w:jc w:val="left"/>
            </w:pPr>
            <w:r>
              <w:t>Ideology</w:t>
            </w:r>
          </w:p>
        </w:tc>
        <w:tc>
          <w:tcPr>
            <w:tcW w:w="1773" w:type="dxa"/>
            <w:vAlign w:val="center"/>
          </w:tcPr>
          <w:p w14:paraId="6DF1EAB8" w14:textId="77777777" w:rsidR="00495FE4" w:rsidRDefault="00495FE4" w:rsidP="00274587">
            <w:pPr>
              <w:pStyle w:val="NoSpacing"/>
              <w:jc w:val="center"/>
            </w:pPr>
            <w:r>
              <w:t>-</w:t>
            </w:r>
          </w:p>
        </w:tc>
        <w:tc>
          <w:tcPr>
            <w:tcW w:w="1773" w:type="dxa"/>
            <w:vAlign w:val="center"/>
          </w:tcPr>
          <w:p w14:paraId="74C698A4" w14:textId="77777777" w:rsidR="00495FE4" w:rsidRDefault="00495FE4" w:rsidP="00274587">
            <w:pPr>
              <w:pStyle w:val="NoSpacing"/>
              <w:jc w:val="center"/>
            </w:pPr>
            <w:r>
              <w:t>-</w:t>
            </w:r>
          </w:p>
        </w:tc>
        <w:tc>
          <w:tcPr>
            <w:tcW w:w="1773" w:type="dxa"/>
            <w:vAlign w:val="center"/>
          </w:tcPr>
          <w:p w14:paraId="01DAB8E7" w14:textId="77777777" w:rsidR="00495FE4" w:rsidRDefault="00495FE4" w:rsidP="00274587">
            <w:pPr>
              <w:pStyle w:val="NoSpacing"/>
              <w:jc w:val="center"/>
            </w:pPr>
            <w:r>
              <w:t>.198***</w:t>
            </w:r>
          </w:p>
          <w:p w14:paraId="3EF429FE" w14:textId="77777777" w:rsidR="00495FE4" w:rsidRDefault="00495FE4" w:rsidP="00274587">
            <w:pPr>
              <w:pStyle w:val="NoSpacing"/>
              <w:jc w:val="center"/>
            </w:pPr>
            <w:r>
              <w:t>(.020)</w:t>
            </w:r>
          </w:p>
        </w:tc>
      </w:tr>
      <w:tr w:rsidR="00495FE4" w14:paraId="675D615A" w14:textId="77777777" w:rsidTr="00274587">
        <w:tc>
          <w:tcPr>
            <w:tcW w:w="4041" w:type="dxa"/>
            <w:vAlign w:val="center"/>
          </w:tcPr>
          <w:p w14:paraId="53A7044D" w14:textId="77777777" w:rsidR="00495FE4" w:rsidRDefault="00495FE4" w:rsidP="00274587">
            <w:pPr>
              <w:pStyle w:val="NoSpacing"/>
              <w:jc w:val="left"/>
            </w:pPr>
            <w:r>
              <w:t>Interaction, Ideology*anger</w:t>
            </w:r>
          </w:p>
        </w:tc>
        <w:tc>
          <w:tcPr>
            <w:tcW w:w="1773" w:type="dxa"/>
            <w:vAlign w:val="center"/>
          </w:tcPr>
          <w:p w14:paraId="495CEC7E" w14:textId="77777777" w:rsidR="00495FE4" w:rsidRDefault="00495FE4" w:rsidP="00274587">
            <w:pPr>
              <w:pStyle w:val="NoSpacing"/>
              <w:jc w:val="center"/>
            </w:pPr>
            <w:r>
              <w:t>-</w:t>
            </w:r>
          </w:p>
        </w:tc>
        <w:tc>
          <w:tcPr>
            <w:tcW w:w="1773" w:type="dxa"/>
            <w:vAlign w:val="center"/>
          </w:tcPr>
          <w:p w14:paraId="0CE9748B" w14:textId="77777777" w:rsidR="00495FE4" w:rsidRDefault="00495FE4" w:rsidP="00274587">
            <w:pPr>
              <w:pStyle w:val="NoSpacing"/>
              <w:jc w:val="center"/>
            </w:pPr>
            <w:r>
              <w:t>-</w:t>
            </w:r>
          </w:p>
        </w:tc>
        <w:tc>
          <w:tcPr>
            <w:tcW w:w="1773" w:type="dxa"/>
            <w:vAlign w:val="center"/>
          </w:tcPr>
          <w:p w14:paraId="7328B902" w14:textId="77777777" w:rsidR="00495FE4" w:rsidRDefault="00495FE4" w:rsidP="00274587">
            <w:pPr>
              <w:pStyle w:val="NoSpacing"/>
              <w:jc w:val="center"/>
            </w:pPr>
            <w:r>
              <w:t>.072***</w:t>
            </w:r>
          </w:p>
          <w:p w14:paraId="7C4E6A9F" w14:textId="77777777" w:rsidR="00495FE4" w:rsidRDefault="00495FE4" w:rsidP="00274587">
            <w:pPr>
              <w:pStyle w:val="NoSpacing"/>
              <w:jc w:val="center"/>
            </w:pPr>
            <w:r>
              <w:t>(.019)</w:t>
            </w:r>
          </w:p>
        </w:tc>
      </w:tr>
      <w:tr w:rsidR="00495FE4" w14:paraId="73D477BF" w14:textId="77777777" w:rsidTr="00274587">
        <w:tc>
          <w:tcPr>
            <w:tcW w:w="4041" w:type="dxa"/>
            <w:vAlign w:val="center"/>
          </w:tcPr>
          <w:p w14:paraId="046CA2D3" w14:textId="77777777" w:rsidR="00495FE4" w:rsidRDefault="00495FE4" w:rsidP="00274587">
            <w:pPr>
              <w:pStyle w:val="NoSpacing"/>
              <w:jc w:val="left"/>
            </w:pPr>
            <w:r>
              <w:t>Interaction, Ideology*anxiety</w:t>
            </w:r>
          </w:p>
        </w:tc>
        <w:tc>
          <w:tcPr>
            <w:tcW w:w="1773" w:type="dxa"/>
            <w:vAlign w:val="center"/>
          </w:tcPr>
          <w:p w14:paraId="56AF260F" w14:textId="77777777" w:rsidR="00495FE4" w:rsidRDefault="00495FE4" w:rsidP="00274587">
            <w:pPr>
              <w:pStyle w:val="NoSpacing"/>
              <w:jc w:val="center"/>
            </w:pPr>
            <w:r>
              <w:t>-</w:t>
            </w:r>
          </w:p>
        </w:tc>
        <w:tc>
          <w:tcPr>
            <w:tcW w:w="1773" w:type="dxa"/>
            <w:vAlign w:val="center"/>
          </w:tcPr>
          <w:p w14:paraId="1853EA23" w14:textId="77777777" w:rsidR="00495FE4" w:rsidRDefault="00495FE4" w:rsidP="00274587">
            <w:pPr>
              <w:pStyle w:val="NoSpacing"/>
              <w:jc w:val="center"/>
            </w:pPr>
            <w:r>
              <w:t>-</w:t>
            </w:r>
          </w:p>
        </w:tc>
        <w:tc>
          <w:tcPr>
            <w:tcW w:w="1773" w:type="dxa"/>
            <w:vAlign w:val="center"/>
          </w:tcPr>
          <w:p w14:paraId="664A0EA3" w14:textId="77777777" w:rsidR="00495FE4" w:rsidRDefault="00495FE4" w:rsidP="00274587">
            <w:pPr>
              <w:pStyle w:val="NoSpacing"/>
              <w:jc w:val="center"/>
            </w:pPr>
            <w:r>
              <w:t>.022</w:t>
            </w:r>
          </w:p>
          <w:p w14:paraId="42207FD2" w14:textId="77777777" w:rsidR="00495FE4" w:rsidRDefault="00495FE4" w:rsidP="00274587">
            <w:pPr>
              <w:pStyle w:val="NoSpacing"/>
              <w:jc w:val="center"/>
            </w:pPr>
            <w:r>
              <w:t>(.022)</w:t>
            </w:r>
          </w:p>
        </w:tc>
      </w:tr>
      <w:tr w:rsidR="00495FE4" w14:paraId="05C6167D" w14:textId="77777777" w:rsidTr="00274587">
        <w:tc>
          <w:tcPr>
            <w:tcW w:w="4041" w:type="dxa"/>
            <w:vAlign w:val="center"/>
          </w:tcPr>
          <w:p w14:paraId="3902E022" w14:textId="77777777" w:rsidR="00495FE4" w:rsidRDefault="00495FE4" w:rsidP="00274587">
            <w:pPr>
              <w:pStyle w:val="NoSpacing"/>
              <w:jc w:val="left"/>
            </w:pPr>
          </w:p>
        </w:tc>
        <w:tc>
          <w:tcPr>
            <w:tcW w:w="1773" w:type="dxa"/>
            <w:vAlign w:val="center"/>
          </w:tcPr>
          <w:p w14:paraId="3E5D5B08" w14:textId="77777777" w:rsidR="00495FE4" w:rsidRDefault="00495FE4" w:rsidP="00274587">
            <w:pPr>
              <w:pStyle w:val="NoSpacing"/>
              <w:jc w:val="center"/>
            </w:pPr>
          </w:p>
        </w:tc>
        <w:tc>
          <w:tcPr>
            <w:tcW w:w="1773" w:type="dxa"/>
            <w:vAlign w:val="center"/>
          </w:tcPr>
          <w:p w14:paraId="1E7A2437" w14:textId="77777777" w:rsidR="00495FE4" w:rsidRDefault="00495FE4" w:rsidP="00274587">
            <w:pPr>
              <w:pStyle w:val="NoSpacing"/>
              <w:jc w:val="center"/>
            </w:pPr>
          </w:p>
        </w:tc>
        <w:tc>
          <w:tcPr>
            <w:tcW w:w="1773" w:type="dxa"/>
            <w:vAlign w:val="center"/>
          </w:tcPr>
          <w:p w14:paraId="4ECC1172" w14:textId="77777777" w:rsidR="00495FE4" w:rsidRDefault="00495FE4" w:rsidP="00274587">
            <w:pPr>
              <w:pStyle w:val="NoSpacing"/>
              <w:jc w:val="center"/>
            </w:pPr>
          </w:p>
        </w:tc>
      </w:tr>
      <w:tr w:rsidR="00495FE4" w14:paraId="20EFB963" w14:textId="77777777" w:rsidTr="00274587">
        <w:trPr>
          <w:trHeight w:val="603"/>
        </w:trPr>
        <w:tc>
          <w:tcPr>
            <w:tcW w:w="4041" w:type="dxa"/>
            <w:vAlign w:val="center"/>
          </w:tcPr>
          <w:p w14:paraId="1B59653F" w14:textId="77777777" w:rsidR="00495FE4" w:rsidRDefault="00495FE4" w:rsidP="00274587">
            <w:pPr>
              <w:pStyle w:val="NoSpacing"/>
              <w:jc w:val="left"/>
            </w:pPr>
            <w:r>
              <w:t>Treatment Effects</w:t>
            </w:r>
          </w:p>
        </w:tc>
        <w:tc>
          <w:tcPr>
            <w:tcW w:w="1773" w:type="dxa"/>
            <w:vAlign w:val="center"/>
          </w:tcPr>
          <w:p w14:paraId="4F8DDF54" w14:textId="77777777" w:rsidR="00495FE4" w:rsidRDefault="00495FE4" w:rsidP="00274587">
            <w:pPr>
              <w:pStyle w:val="NoSpacing"/>
              <w:jc w:val="center"/>
            </w:pPr>
          </w:p>
        </w:tc>
        <w:tc>
          <w:tcPr>
            <w:tcW w:w="1773" w:type="dxa"/>
            <w:vAlign w:val="center"/>
          </w:tcPr>
          <w:p w14:paraId="10BD7143" w14:textId="77777777" w:rsidR="00495FE4" w:rsidRDefault="00495FE4" w:rsidP="00274587">
            <w:pPr>
              <w:pStyle w:val="NoSpacing"/>
              <w:jc w:val="center"/>
            </w:pPr>
          </w:p>
        </w:tc>
        <w:tc>
          <w:tcPr>
            <w:tcW w:w="1773" w:type="dxa"/>
            <w:vAlign w:val="center"/>
          </w:tcPr>
          <w:p w14:paraId="4EAEBF5A" w14:textId="77777777" w:rsidR="00495FE4" w:rsidRDefault="00495FE4" w:rsidP="00274587">
            <w:pPr>
              <w:pStyle w:val="NoSpacing"/>
              <w:jc w:val="center"/>
            </w:pPr>
          </w:p>
        </w:tc>
      </w:tr>
      <w:tr w:rsidR="00495FE4" w14:paraId="5D82EEBA" w14:textId="77777777" w:rsidTr="00274587">
        <w:tc>
          <w:tcPr>
            <w:tcW w:w="4041" w:type="dxa"/>
            <w:vAlign w:val="center"/>
          </w:tcPr>
          <w:p w14:paraId="27A7CEB4" w14:textId="77777777" w:rsidR="00495FE4" w:rsidRDefault="00495FE4" w:rsidP="00274587">
            <w:pPr>
              <w:pStyle w:val="NoSpacing"/>
              <w:ind w:firstLine="435"/>
              <w:jc w:val="left"/>
            </w:pPr>
            <w:r>
              <w:t>Econ. Threat, Anxiety</w:t>
            </w:r>
          </w:p>
        </w:tc>
        <w:tc>
          <w:tcPr>
            <w:tcW w:w="1773" w:type="dxa"/>
            <w:vAlign w:val="center"/>
          </w:tcPr>
          <w:p w14:paraId="6BB18AA8" w14:textId="77777777" w:rsidR="00495FE4" w:rsidRDefault="00495FE4" w:rsidP="00274587">
            <w:pPr>
              <w:pStyle w:val="NoSpacing"/>
              <w:jc w:val="center"/>
            </w:pPr>
            <w:r>
              <w:t>.346*</w:t>
            </w:r>
          </w:p>
          <w:p w14:paraId="152142E0" w14:textId="77777777" w:rsidR="00495FE4" w:rsidRDefault="00495FE4" w:rsidP="00274587">
            <w:pPr>
              <w:pStyle w:val="NoSpacing"/>
              <w:jc w:val="center"/>
            </w:pPr>
            <w:r>
              <w:t>(.111)</w:t>
            </w:r>
          </w:p>
        </w:tc>
        <w:tc>
          <w:tcPr>
            <w:tcW w:w="1773" w:type="dxa"/>
            <w:vAlign w:val="center"/>
          </w:tcPr>
          <w:p w14:paraId="380F37F5" w14:textId="77777777" w:rsidR="00495FE4" w:rsidRDefault="00495FE4" w:rsidP="00274587">
            <w:pPr>
              <w:pStyle w:val="NoSpacing"/>
              <w:jc w:val="center"/>
            </w:pPr>
            <w:r>
              <w:t>.984***</w:t>
            </w:r>
          </w:p>
          <w:p w14:paraId="3AE28EC4" w14:textId="77777777" w:rsidR="00495FE4" w:rsidRDefault="00495FE4" w:rsidP="00274587">
            <w:pPr>
              <w:pStyle w:val="NoSpacing"/>
              <w:jc w:val="center"/>
            </w:pPr>
            <w:r>
              <w:t>(.108)</w:t>
            </w:r>
          </w:p>
        </w:tc>
        <w:tc>
          <w:tcPr>
            <w:tcW w:w="1773" w:type="dxa"/>
            <w:vAlign w:val="center"/>
          </w:tcPr>
          <w:p w14:paraId="208BCA19" w14:textId="77777777" w:rsidR="00495FE4" w:rsidRDefault="00495FE4" w:rsidP="00274587">
            <w:pPr>
              <w:pStyle w:val="NoSpacing"/>
              <w:jc w:val="center"/>
            </w:pPr>
            <w:r>
              <w:t>.058</w:t>
            </w:r>
          </w:p>
          <w:p w14:paraId="2DD4F334" w14:textId="77777777" w:rsidR="00495FE4" w:rsidRDefault="00495FE4" w:rsidP="00274587">
            <w:pPr>
              <w:pStyle w:val="NoSpacing"/>
              <w:jc w:val="center"/>
            </w:pPr>
            <w:r>
              <w:t>(.113)</w:t>
            </w:r>
          </w:p>
        </w:tc>
      </w:tr>
      <w:tr w:rsidR="00495FE4" w14:paraId="0EAFFB3A" w14:textId="77777777" w:rsidTr="00274587">
        <w:tc>
          <w:tcPr>
            <w:tcW w:w="4041" w:type="dxa"/>
            <w:vAlign w:val="center"/>
          </w:tcPr>
          <w:p w14:paraId="030D3170" w14:textId="77777777" w:rsidR="00495FE4" w:rsidRDefault="00495FE4" w:rsidP="00274587">
            <w:pPr>
              <w:pStyle w:val="NoSpacing"/>
              <w:ind w:firstLine="435"/>
              <w:jc w:val="left"/>
            </w:pPr>
            <w:r>
              <w:t>Econ. Threat, Anger</w:t>
            </w:r>
          </w:p>
        </w:tc>
        <w:tc>
          <w:tcPr>
            <w:tcW w:w="1773" w:type="dxa"/>
            <w:vAlign w:val="center"/>
          </w:tcPr>
          <w:p w14:paraId="2C2E3D53" w14:textId="77777777" w:rsidR="00495FE4" w:rsidRDefault="00495FE4" w:rsidP="00274587">
            <w:pPr>
              <w:pStyle w:val="NoSpacing"/>
              <w:jc w:val="center"/>
            </w:pPr>
            <w:r>
              <w:t>1.18***</w:t>
            </w:r>
          </w:p>
          <w:p w14:paraId="04F3765F" w14:textId="77777777" w:rsidR="00495FE4" w:rsidRDefault="00495FE4" w:rsidP="00274587">
            <w:pPr>
              <w:pStyle w:val="NoSpacing"/>
              <w:jc w:val="center"/>
            </w:pPr>
            <w:r>
              <w:t>(.107)</w:t>
            </w:r>
          </w:p>
        </w:tc>
        <w:tc>
          <w:tcPr>
            <w:tcW w:w="1773" w:type="dxa"/>
            <w:vAlign w:val="center"/>
          </w:tcPr>
          <w:p w14:paraId="0B10BD22" w14:textId="77777777" w:rsidR="00495FE4" w:rsidRDefault="00495FE4" w:rsidP="00274587">
            <w:pPr>
              <w:pStyle w:val="NoSpacing"/>
              <w:jc w:val="center"/>
            </w:pPr>
            <w:r>
              <w:t>.424***</w:t>
            </w:r>
          </w:p>
          <w:p w14:paraId="1C3471AF" w14:textId="77777777" w:rsidR="00495FE4" w:rsidRDefault="00495FE4" w:rsidP="00274587">
            <w:pPr>
              <w:pStyle w:val="NoSpacing"/>
              <w:jc w:val="center"/>
            </w:pPr>
            <w:r>
              <w:t>(.104)</w:t>
            </w:r>
          </w:p>
        </w:tc>
        <w:tc>
          <w:tcPr>
            <w:tcW w:w="1773" w:type="dxa"/>
            <w:vAlign w:val="center"/>
          </w:tcPr>
          <w:p w14:paraId="22FA001F" w14:textId="77777777" w:rsidR="00495FE4" w:rsidRDefault="00495FE4" w:rsidP="00274587">
            <w:pPr>
              <w:pStyle w:val="NoSpacing"/>
              <w:jc w:val="center"/>
            </w:pPr>
            <w:r>
              <w:t>-.112</w:t>
            </w:r>
          </w:p>
          <w:p w14:paraId="6BE36BEB" w14:textId="77777777" w:rsidR="00495FE4" w:rsidRDefault="00495FE4" w:rsidP="00274587">
            <w:pPr>
              <w:pStyle w:val="NoSpacing"/>
              <w:jc w:val="center"/>
            </w:pPr>
            <w:r>
              <w:t>(.113)</w:t>
            </w:r>
          </w:p>
        </w:tc>
      </w:tr>
      <w:tr w:rsidR="00495FE4" w14:paraId="2BE21E68" w14:textId="77777777" w:rsidTr="00274587">
        <w:tc>
          <w:tcPr>
            <w:tcW w:w="4041" w:type="dxa"/>
            <w:vAlign w:val="center"/>
          </w:tcPr>
          <w:p w14:paraId="1045A66E" w14:textId="77777777" w:rsidR="00495FE4" w:rsidRDefault="00495FE4" w:rsidP="00274587">
            <w:pPr>
              <w:pStyle w:val="NoSpacing"/>
              <w:ind w:firstLine="435"/>
              <w:jc w:val="left"/>
            </w:pPr>
            <w:r>
              <w:t>Econ. Threat, Neutral</w:t>
            </w:r>
          </w:p>
        </w:tc>
        <w:tc>
          <w:tcPr>
            <w:tcW w:w="1773" w:type="dxa"/>
            <w:vAlign w:val="center"/>
          </w:tcPr>
          <w:p w14:paraId="5B0E92F1" w14:textId="77777777" w:rsidR="00495FE4" w:rsidRDefault="00495FE4" w:rsidP="00274587">
            <w:pPr>
              <w:pStyle w:val="NoSpacing"/>
              <w:jc w:val="center"/>
            </w:pPr>
            <w:r>
              <w:t>.287*</w:t>
            </w:r>
          </w:p>
          <w:p w14:paraId="5927FE3E" w14:textId="77777777" w:rsidR="00495FE4" w:rsidRDefault="00495FE4" w:rsidP="00274587">
            <w:pPr>
              <w:pStyle w:val="NoSpacing"/>
              <w:jc w:val="center"/>
            </w:pPr>
            <w:r>
              <w:t>(.111)</w:t>
            </w:r>
          </w:p>
        </w:tc>
        <w:tc>
          <w:tcPr>
            <w:tcW w:w="1773" w:type="dxa"/>
            <w:vAlign w:val="center"/>
          </w:tcPr>
          <w:p w14:paraId="6E51706E" w14:textId="77777777" w:rsidR="00495FE4" w:rsidRDefault="00495FE4" w:rsidP="00274587">
            <w:pPr>
              <w:pStyle w:val="NoSpacing"/>
              <w:jc w:val="center"/>
            </w:pPr>
            <w:r>
              <w:t>.835***</w:t>
            </w:r>
          </w:p>
          <w:p w14:paraId="455318FB" w14:textId="77777777" w:rsidR="00495FE4" w:rsidRDefault="00495FE4" w:rsidP="00274587">
            <w:pPr>
              <w:pStyle w:val="NoSpacing"/>
              <w:jc w:val="center"/>
            </w:pPr>
            <w:r>
              <w:t>(.108)</w:t>
            </w:r>
          </w:p>
        </w:tc>
        <w:tc>
          <w:tcPr>
            <w:tcW w:w="1773" w:type="dxa"/>
            <w:vAlign w:val="center"/>
          </w:tcPr>
          <w:p w14:paraId="1FF23A1D" w14:textId="77777777" w:rsidR="00495FE4" w:rsidRDefault="00495FE4" w:rsidP="00274587">
            <w:pPr>
              <w:pStyle w:val="NoSpacing"/>
              <w:jc w:val="center"/>
            </w:pPr>
            <w:r>
              <w:t>.139</w:t>
            </w:r>
          </w:p>
          <w:p w14:paraId="2AAC37B7" w14:textId="77777777" w:rsidR="00495FE4" w:rsidRDefault="00495FE4" w:rsidP="00274587">
            <w:pPr>
              <w:pStyle w:val="NoSpacing"/>
              <w:jc w:val="center"/>
            </w:pPr>
            <w:r>
              <w:t>(.111)</w:t>
            </w:r>
          </w:p>
        </w:tc>
      </w:tr>
      <w:tr w:rsidR="00495FE4" w14:paraId="22A93DBA" w14:textId="77777777" w:rsidTr="00274587">
        <w:tc>
          <w:tcPr>
            <w:tcW w:w="4041" w:type="dxa"/>
            <w:tcBorders>
              <w:bottom w:val="single" w:sz="4" w:space="0" w:color="auto"/>
            </w:tcBorders>
            <w:vAlign w:val="center"/>
          </w:tcPr>
          <w:p w14:paraId="1CB534BB" w14:textId="77777777" w:rsidR="00495FE4" w:rsidRDefault="00495FE4" w:rsidP="00274587">
            <w:pPr>
              <w:pStyle w:val="NoSpacing"/>
              <w:jc w:val="left"/>
            </w:pPr>
            <w:r>
              <w:t>Intercept</w:t>
            </w:r>
          </w:p>
        </w:tc>
        <w:tc>
          <w:tcPr>
            <w:tcW w:w="1773" w:type="dxa"/>
            <w:tcBorders>
              <w:bottom w:val="single" w:sz="4" w:space="0" w:color="auto"/>
            </w:tcBorders>
            <w:vAlign w:val="center"/>
          </w:tcPr>
          <w:p w14:paraId="6EB49F35" w14:textId="77777777" w:rsidR="00495FE4" w:rsidRDefault="00495FE4" w:rsidP="00274587">
            <w:pPr>
              <w:pStyle w:val="NoSpacing"/>
              <w:jc w:val="center"/>
            </w:pPr>
            <w:r>
              <w:t>-.424***</w:t>
            </w:r>
          </w:p>
          <w:p w14:paraId="224C93B7" w14:textId="77777777" w:rsidR="00495FE4" w:rsidRDefault="00495FE4" w:rsidP="00274587">
            <w:pPr>
              <w:pStyle w:val="NoSpacing"/>
              <w:jc w:val="center"/>
            </w:pPr>
            <w:r>
              <w:t>(.076)</w:t>
            </w:r>
          </w:p>
        </w:tc>
        <w:tc>
          <w:tcPr>
            <w:tcW w:w="1773" w:type="dxa"/>
            <w:tcBorders>
              <w:bottom w:val="single" w:sz="4" w:space="0" w:color="auto"/>
            </w:tcBorders>
            <w:vAlign w:val="center"/>
          </w:tcPr>
          <w:p w14:paraId="6ECB96D7" w14:textId="77777777" w:rsidR="00495FE4" w:rsidRDefault="00495FE4" w:rsidP="00274587">
            <w:pPr>
              <w:pStyle w:val="NoSpacing"/>
              <w:jc w:val="center"/>
            </w:pPr>
            <w:r>
              <w:t>-.501***</w:t>
            </w:r>
          </w:p>
          <w:p w14:paraId="13669B43" w14:textId="77777777" w:rsidR="00495FE4" w:rsidRDefault="00495FE4" w:rsidP="00274587">
            <w:pPr>
              <w:pStyle w:val="NoSpacing"/>
              <w:jc w:val="center"/>
            </w:pPr>
            <w:r>
              <w:t>(.073)</w:t>
            </w:r>
          </w:p>
        </w:tc>
        <w:tc>
          <w:tcPr>
            <w:tcW w:w="1773" w:type="dxa"/>
            <w:tcBorders>
              <w:bottom w:val="single" w:sz="4" w:space="0" w:color="auto"/>
            </w:tcBorders>
            <w:vAlign w:val="center"/>
          </w:tcPr>
          <w:p w14:paraId="625F1535" w14:textId="77777777" w:rsidR="00495FE4" w:rsidRDefault="00495FE4" w:rsidP="00274587">
            <w:pPr>
              <w:pStyle w:val="NoSpacing"/>
              <w:jc w:val="center"/>
            </w:pPr>
            <w:r>
              <w:t>-.756***</w:t>
            </w:r>
          </w:p>
          <w:p w14:paraId="74BD711C" w14:textId="77777777" w:rsidR="00495FE4" w:rsidRDefault="00495FE4" w:rsidP="00274587">
            <w:pPr>
              <w:pStyle w:val="NoSpacing"/>
              <w:jc w:val="center"/>
            </w:pPr>
            <w:r>
              <w:t>(.106)</w:t>
            </w:r>
          </w:p>
        </w:tc>
      </w:tr>
    </w:tbl>
    <w:p w14:paraId="20D3078F" w14:textId="56BED3FF" w:rsidR="00495FE4" w:rsidRDefault="00495FE4" w:rsidP="00495FE4">
      <w:r>
        <w:t>*=sig. at .05 level; **=sig. at .01 level; ***=sig. at .001 level</w:t>
      </w:r>
    </w:p>
    <w:p w14:paraId="095D344C" w14:textId="44674A6F" w:rsidR="00277893" w:rsidRDefault="00277893">
      <w:pPr>
        <w:spacing w:after="160" w:line="259" w:lineRule="auto"/>
        <w:rPr>
          <w:rFonts w:cs="Times New Roman"/>
          <w:b/>
          <w:szCs w:val="24"/>
        </w:rPr>
      </w:pPr>
      <w:r>
        <w:br w:type="page"/>
      </w:r>
    </w:p>
    <w:p w14:paraId="3AC4F4DD" w14:textId="77777777" w:rsidR="00495FE4" w:rsidRDefault="00277893" w:rsidP="00495FE4">
      <w:pPr>
        <w:pStyle w:val="Heading1"/>
      </w:pPr>
      <w:r>
        <w:lastRenderedPageBreak/>
        <w:t>A5. Main Manuscript Supplemental Analyses</w:t>
      </w:r>
    </w:p>
    <w:p w14:paraId="266515AB" w14:textId="019405E8" w:rsidR="005E0AD1" w:rsidRPr="00251145" w:rsidRDefault="00596638" w:rsidP="005E0AD1">
      <w:pPr>
        <w:pStyle w:val="Heading2"/>
      </w:pPr>
      <w:r>
        <w:t>Table A7</w:t>
      </w:r>
      <w:r w:rsidR="005E0AD1" w:rsidRPr="00251145">
        <w:t xml:space="preserve">. </w:t>
      </w:r>
      <w:r w:rsidR="005E0AD1">
        <w:t>Treatment effects on each minority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1628"/>
        <w:gridCol w:w="1538"/>
        <w:gridCol w:w="1337"/>
        <w:gridCol w:w="1572"/>
      </w:tblGrid>
      <w:tr w:rsidR="0077197E" w14:paraId="759705B3" w14:textId="035087D8" w:rsidTr="0077197E">
        <w:tc>
          <w:tcPr>
            <w:tcW w:w="3285" w:type="dxa"/>
            <w:tcBorders>
              <w:bottom w:val="double" w:sz="4" w:space="0" w:color="auto"/>
            </w:tcBorders>
            <w:vAlign w:val="bottom"/>
          </w:tcPr>
          <w:p w14:paraId="35936DC0" w14:textId="77777777" w:rsidR="0077197E" w:rsidRDefault="0077197E" w:rsidP="005E0AD1">
            <w:pPr>
              <w:pStyle w:val="NoSpacing"/>
              <w:jc w:val="left"/>
            </w:pPr>
            <w:r>
              <w:t>Predictor (n=479)</w:t>
            </w:r>
          </w:p>
        </w:tc>
        <w:tc>
          <w:tcPr>
            <w:tcW w:w="1628" w:type="dxa"/>
            <w:tcBorders>
              <w:bottom w:val="double" w:sz="4" w:space="0" w:color="auto"/>
            </w:tcBorders>
            <w:vAlign w:val="bottom"/>
          </w:tcPr>
          <w:p w14:paraId="5F164D0E" w14:textId="59C196E2" w:rsidR="0077197E" w:rsidRDefault="0077197E" w:rsidP="005E0AD1">
            <w:pPr>
              <w:pStyle w:val="NoSpacing"/>
              <w:jc w:val="center"/>
            </w:pPr>
            <w:r>
              <w:t>African Americans</w:t>
            </w:r>
          </w:p>
        </w:tc>
        <w:tc>
          <w:tcPr>
            <w:tcW w:w="1538" w:type="dxa"/>
            <w:tcBorders>
              <w:bottom w:val="double" w:sz="4" w:space="0" w:color="auto"/>
            </w:tcBorders>
            <w:vAlign w:val="bottom"/>
          </w:tcPr>
          <w:p w14:paraId="282CDFAA" w14:textId="382A3A92" w:rsidR="0077197E" w:rsidRDefault="0077197E" w:rsidP="005E0AD1">
            <w:pPr>
              <w:pStyle w:val="NoSpacing"/>
              <w:jc w:val="center"/>
            </w:pPr>
            <w:r>
              <w:t>Latinos</w:t>
            </w:r>
          </w:p>
        </w:tc>
        <w:tc>
          <w:tcPr>
            <w:tcW w:w="1337" w:type="dxa"/>
            <w:tcBorders>
              <w:bottom w:val="double" w:sz="4" w:space="0" w:color="auto"/>
            </w:tcBorders>
            <w:vAlign w:val="bottom"/>
          </w:tcPr>
          <w:p w14:paraId="566C6F8E" w14:textId="6ED87065" w:rsidR="0077197E" w:rsidRDefault="0077197E" w:rsidP="0077197E">
            <w:pPr>
              <w:pStyle w:val="NoSpacing"/>
              <w:jc w:val="center"/>
            </w:pPr>
            <w:r>
              <w:t>Asians</w:t>
            </w:r>
          </w:p>
        </w:tc>
        <w:tc>
          <w:tcPr>
            <w:tcW w:w="1572" w:type="dxa"/>
            <w:tcBorders>
              <w:bottom w:val="double" w:sz="4" w:space="0" w:color="auto"/>
            </w:tcBorders>
            <w:vAlign w:val="bottom"/>
          </w:tcPr>
          <w:p w14:paraId="43780C4F" w14:textId="19C93113" w:rsidR="0077197E" w:rsidRDefault="0077197E" w:rsidP="005E0AD1">
            <w:pPr>
              <w:pStyle w:val="NoSpacing"/>
              <w:jc w:val="center"/>
            </w:pPr>
            <w:r>
              <w:t>Muslims</w:t>
            </w:r>
          </w:p>
        </w:tc>
      </w:tr>
      <w:tr w:rsidR="0077197E" w14:paraId="095984BA" w14:textId="6F7D1E4C" w:rsidTr="0077197E">
        <w:tc>
          <w:tcPr>
            <w:tcW w:w="3285" w:type="dxa"/>
            <w:vAlign w:val="center"/>
          </w:tcPr>
          <w:p w14:paraId="3DC28848" w14:textId="77777777" w:rsidR="0077197E" w:rsidRDefault="0077197E" w:rsidP="00596638">
            <w:pPr>
              <w:pStyle w:val="NoSpacing"/>
              <w:jc w:val="left"/>
            </w:pPr>
          </w:p>
        </w:tc>
        <w:tc>
          <w:tcPr>
            <w:tcW w:w="1628" w:type="dxa"/>
            <w:vAlign w:val="center"/>
          </w:tcPr>
          <w:p w14:paraId="6AF30D7E" w14:textId="77777777" w:rsidR="0077197E" w:rsidRDefault="0077197E" w:rsidP="00596638">
            <w:pPr>
              <w:pStyle w:val="NoSpacing"/>
              <w:jc w:val="center"/>
            </w:pPr>
          </w:p>
        </w:tc>
        <w:tc>
          <w:tcPr>
            <w:tcW w:w="1538" w:type="dxa"/>
          </w:tcPr>
          <w:p w14:paraId="327FBCF1" w14:textId="77777777" w:rsidR="0077197E" w:rsidRDefault="0077197E" w:rsidP="00596638">
            <w:pPr>
              <w:pStyle w:val="NoSpacing"/>
              <w:jc w:val="center"/>
            </w:pPr>
          </w:p>
        </w:tc>
        <w:tc>
          <w:tcPr>
            <w:tcW w:w="1337" w:type="dxa"/>
          </w:tcPr>
          <w:p w14:paraId="44ACC6AC" w14:textId="77777777" w:rsidR="0077197E" w:rsidRDefault="0077197E" w:rsidP="00596638">
            <w:pPr>
              <w:pStyle w:val="NoSpacing"/>
              <w:jc w:val="center"/>
            </w:pPr>
          </w:p>
        </w:tc>
        <w:tc>
          <w:tcPr>
            <w:tcW w:w="1572" w:type="dxa"/>
          </w:tcPr>
          <w:p w14:paraId="2E003429" w14:textId="190089A2" w:rsidR="0077197E" w:rsidRDefault="0077197E" w:rsidP="00596638">
            <w:pPr>
              <w:pStyle w:val="NoSpacing"/>
              <w:jc w:val="center"/>
            </w:pPr>
          </w:p>
        </w:tc>
      </w:tr>
      <w:tr w:rsidR="0077197E" w14:paraId="03125A0C" w14:textId="58DDC7C2" w:rsidTr="0077197E">
        <w:trPr>
          <w:trHeight w:val="603"/>
        </w:trPr>
        <w:tc>
          <w:tcPr>
            <w:tcW w:w="3285" w:type="dxa"/>
            <w:vAlign w:val="center"/>
          </w:tcPr>
          <w:p w14:paraId="4A45810D" w14:textId="77777777" w:rsidR="0077197E" w:rsidRDefault="0077197E" w:rsidP="00596638">
            <w:pPr>
              <w:pStyle w:val="NoSpacing"/>
              <w:jc w:val="left"/>
            </w:pPr>
            <w:r>
              <w:t>Treatment Effects</w:t>
            </w:r>
          </w:p>
        </w:tc>
        <w:tc>
          <w:tcPr>
            <w:tcW w:w="1628" w:type="dxa"/>
            <w:vAlign w:val="center"/>
          </w:tcPr>
          <w:p w14:paraId="6774B360" w14:textId="77777777" w:rsidR="0077197E" w:rsidRDefault="0077197E" w:rsidP="00596638">
            <w:pPr>
              <w:pStyle w:val="NoSpacing"/>
              <w:jc w:val="center"/>
            </w:pPr>
          </w:p>
        </w:tc>
        <w:tc>
          <w:tcPr>
            <w:tcW w:w="1538" w:type="dxa"/>
          </w:tcPr>
          <w:p w14:paraId="74A9B2E8" w14:textId="77777777" w:rsidR="0077197E" w:rsidRDefault="0077197E" w:rsidP="00596638">
            <w:pPr>
              <w:pStyle w:val="NoSpacing"/>
              <w:jc w:val="center"/>
            </w:pPr>
          </w:p>
        </w:tc>
        <w:tc>
          <w:tcPr>
            <w:tcW w:w="1337" w:type="dxa"/>
          </w:tcPr>
          <w:p w14:paraId="6558531C" w14:textId="77777777" w:rsidR="0077197E" w:rsidRDefault="0077197E" w:rsidP="00596638">
            <w:pPr>
              <w:pStyle w:val="NoSpacing"/>
              <w:jc w:val="center"/>
            </w:pPr>
          </w:p>
        </w:tc>
        <w:tc>
          <w:tcPr>
            <w:tcW w:w="1572" w:type="dxa"/>
          </w:tcPr>
          <w:p w14:paraId="4F454687" w14:textId="334E7E84" w:rsidR="0077197E" w:rsidRDefault="0077197E" w:rsidP="00596638">
            <w:pPr>
              <w:pStyle w:val="NoSpacing"/>
              <w:jc w:val="center"/>
            </w:pPr>
          </w:p>
        </w:tc>
      </w:tr>
      <w:tr w:rsidR="0077197E" w14:paraId="3089645C" w14:textId="2FAF75D9" w:rsidTr="0077197E">
        <w:tc>
          <w:tcPr>
            <w:tcW w:w="3285" w:type="dxa"/>
            <w:vAlign w:val="center"/>
          </w:tcPr>
          <w:p w14:paraId="72152E9C" w14:textId="77777777" w:rsidR="0077197E" w:rsidRDefault="0077197E" w:rsidP="00596638">
            <w:pPr>
              <w:pStyle w:val="NoSpacing"/>
              <w:ind w:firstLine="435"/>
              <w:jc w:val="left"/>
            </w:pPr>
            <w:r>
              <w:t>Econ. Threat, Anxiety</w:t>
            </w:r>
          </w:p>
        </w:tc>
        <w:tc>
          <w:tcPr>
            <w:tcW w:w="1628" w:type="dxa"/>
            <w:vAlign w:val="center"/>
          </w:tcPr>
          <w:p w14:paraId="1E329125" w14:textId="05560CDE" w:rsidR="0077197E" w:rsidRDefault="0077197E" w:rsidP="00596638">
            <w:pPr>
              <w:pStyle w:val="NoSpacing"/>
              <w:jc w:val="center"/>
            </w:pPr>
            <w:r>
              <w:t>-7.038</w:t>
            </w:r>
          </w:p>
          <w:p w14:paraId="6519F99A" w14:textId="73A9D6F7" w:rsidR="0077197E" w:rsidRDefault="0077197E" w:rsidP="00596638">
            <w:pPr>
              <w:pStyle w:val="NoSpacing"/>
              <w:jc w:val="center"/>
            </w:pPr>
            <w:r>
              <w:t>(6.581)</w:t>
            </w:r>
          </w:p>
        </w:tc>
        <w:tc>
          <w:tcPr>
            <w:tcW w:w="1538" w:type="dxa"/>
          </w:tcPr>
          <w:p w14:paraId="1C566F81" w14:textId="77777777" w:rsidR="0077197E" w:rsidRDefault="0077197E" w:rsidP="00596638">
            <w:pPr>
              <w:pStyle w:val="NoSpacing"/>
              <w:jc w:val="center"/>
            </w:pPr>
            <w:r>
              <w:t>-4.556</w:t>
            </w:r>
          </w:p>
          <w:p w14:paraId="42ED74B9" w14:textId="099E736D" w:rsidR="0077197E" w:rsidRDefault="0077197E" w:rsidP="00596638">
            <w:pPr>
              <w:pStyle w:val="NoSpacing"/>
              <w:jc w:val="center"/>
            </w:pPr>
            <w:r>
              <w:t>(6.319)</w:t>
            </w:r>
          </w:p>
        </w:tc>
        <w:tc>
          <w:tcPr>
            <w:tcW w:w="1337" w:type="dxa"/>
          </w:tcPr>
          <w:p w14:paraId="18318667" w14:textId="77777777" w:rsidR="0077197E" w:rsidRDefault="0077197E" w:rsidP="00596638">
            <w:pPr>
              <w:pStyle w:val="NoSpacing"/>
              <w:jc w:val="center"/>
            </w:pPr>
            <w:r>
              <w:t>-3.357</w:t>
            </w:r>
          </w:p>
          <w:p w14:paraId="3069C070" w14:textId="630A4012" w:rsidR="0077197E" w:rsidRDefault="0077197E" w:rsidP="00596638">
            <w:pPr>
              <w:pStyle w:val="NoSpacing"/>
              <w:jc w:val="center"/>
            </w:pPr>
            <w:r>
              <w:t>(5.189)</w:t>
            </w:r>
          </w:p>
        </w:tc>
        <w:tc>
          <w:tcPr>
            <w:tcW w:w="1572" w:type="dxa"/>
          </w:tcPr>
          <w:p w14:paraId="371F3E1E" w14:textId="77777777" w:rsidR="0077197E" w:rsidRDefault="0077197E" w:rsidP="00596638">
            <w:pPr>
              <w:pStyle w:val="NoSpacing"/>
              <w:jc w:val="center"/>
            </w:pPr>
            <w:r>
              <w:t>-3.426</w:t>
            </w:r>
          </w:p>
          <w:p w14:paraId="7948C046" w14:textId="52B2D883" w:rsidR="0077197E" w:rsidRDefault="0077197E" w:rsidP="00596638">
            <w:pPr>
              <w:pStyle w:val="NoSpacing"/>
              <w:jc w:val="center"/>
            </w:pPr>
            <w:r>
              <w:t>(8.190)</w:t>
            </w:r>
          </w:p>
        </w:tc>
      </w:tr>
      <w:tr w:rsidR="0077197E" w14:paraId="280E7E8C" w14:textId="77053157" w:rsidTr="0077197E">
        <w:tc>
          <w:tcPr>
            <w:tcW w:w="3285" w:type="dxa"/>
            <w:vAlign w:val="center"/>
          </w:tcPr>
          <w:p w14:paraId="21DBE7FA" w14:textId="77777777" w:rsidR="0077197E" w:rsidRDefault="0077197E" w:rsidP="00596638">
            <w:pPr>
              <w:pStyle w:val="NoSpacing"/>
              <w:ind w:firstLine="435"/>
              <w:jc w:val="left"/>
            </w:pPr>
            <w:r>
              <w:t>Econ. Threat, Anger</w:t>
            </w:r>
          </w:p>
        </w:tc>
        <w:tc>
          <w:tcPr>
            <w:tcW w:w="1628" w:type="dxa"/>
            <w:vAlign w:val="center"/>
          </w:tcPr>
          <w:p w14:paraId="0C5F3166" w14:textId="4D87D709" w:rsidR="0077197E" w:rsidRDefault="0077197E" w:rsidP="00596638">
            <w:pPr>
              <w:pStyle w:val="NoSpacing"/>
              <w:jc w:val="center"/>
            </w:pPr>
            <w:r>
              <w:t>-11.152</w:t>
            </w:r>
          </w:p>
          <w:p w14:paraId="3AF6C5C9" w14:textId="1DE88EB2" w:rsidR="0077197E" w:rsidRDefault="0077197E" w:rsidP="00596638">
            <w:pPr>
              <w:pStyle w:val="NoSpacing"/>
              <w:jc w:val="center"/>
            </w:pPr>
            <w:r>
              <w:t>(6.581)</w:t>
            </w:r>
          </w:p>
        </w:tc>
        <w:tc>
          <w:tcPr>
            <w:tcW w:w="1538" w:type="dxa"/>
          </w:tcPr>
          <w:p w14:paraId="56DACF0A" w14:textId="413A6003" w:rsidR="0077197E" w:rsidRDefault="0077197E" w:rsidP="00596638">
            <w:pPr>
              <w:pStyle w:val="NoSpacing"/>
              <w:jc w:val="center"/>
            </w:pPr>
            <w:r>
              <w:t>-8.228</w:t>
            </w:r>
          </w:p>
          <w:p w14:paraId="634DD493" w14:textId="4C273EEC" w:rsidR="0077197E" w:rsidRDefault="0077197E" w:rsidP="00596638">
            <w:pPr>
              <w:pStyle w:val="NoSpacing"/>
              <w:jc w:val="center"/>
            </w:pPr>
            <w:r>
              <w:t>(6.358)</w:t>
            </w:r>
          </w:p>
        </w:tc>
        <w:tc>
          <w:tcPr>
            <w:tcW w:w="1337" w:type="dxa"/>
          </w:tcPr>
          <w:p w14:paraId="35135374" w14:textId="77777777" w:rsidR="0077197E" w:rsidRDefault="0077197E" w:rsidP="00596638">
            <w:pPr>
              <w:pStyle w:val="NoSpacing"/>
              <w:jc w:val="center"/>
            </w:pPr>
            <w:r>
              <w:t>-4.427</w:t>
            </w:r>
          </w:p>
          <w:p w14:paraId="30BB8696" w14:textId="6A6C6E3D" w:rsidR="0077197E" w:rsidRDefault="0077197E" w:rsidP="00596638">
            <w:pPr>
              <w:pStyle w:val="NoSpacing"/>
              <w:jc w:val="center"/>
            </w:pPr>
            <w:r>
              <w:t>(5.221)</w:t>
            </w:r>
          </w:p>
        </w:tc>
        <w:tc>
          <w:tcPr>
            <w:tcW w:w="1572" w:type="dxa"/>
          </w:tcPr>
          <w:p w14:paraId="0AF890AB" w14:textId="77777777" w:rsidR="0077197E" w:rsidRDefault="0077197E" w:rsidP="00596638">
            <w:pPr>
              <w:pStyle w:val="NoSpacing"/>
              <w:jc w:val="center"/>
            </w:pPr>
            <w:r>
              <w:t>-4.168</w:t>
            </w:r>
          </w:p>
          <w:p w14:paraId="1D42D6CF" w14:textId="781B0582" w:rsidR="0077197E" w:rsidRDefault="0077197E" w:rsidP="00596638">
            <w:pPr>
              <w:pStyle w:val="NoSpacing"/>
              <w:jc w:val="center"/>
            </w:pPr>
            <w:r>
              <w:t>(8.241)</w:t>
            </w:r>
          </w:p>
        </w:tc>
      </w:tr>
      <w:tr w:rsidR="0077197E" w14:paraId="0E4B5698" w14:textId="283794F3" w:rsidTr="0077197E">
        <w:tc>
          <w:tcPr>
            <w:tcW w:w="3285" w:type="dxa"/>
            <w:vAlign w:val="center"/>
          </w:tcPr>
          <w:p w14:paraId="4F19821F" w14:textId="77777777" w:rsidR="0077197E" w:rsidRDefault="0077197E" w:rsidP="00596638">
            <w:pPr>
              <w:pStyle w:val="NoSpacing"/>
              <w:ind w:firstLine="435"/>
              <w:jc w:val="left"/>
            </w:pPr>
            <w:r>
              <w:t>Econ. Threat, Neutral</w:t>
            </w:r>
          </w:p>
        </w:tc>
        <w:tc>
          <w:tcPr>
            <w:tcW w:w="1628" w:type="dxa"/>
            <w:vAlign w:val="center"/>
          </w:tcPr>
          <w:p w14:paraId="20A1C11F" w14:textId="61AAB43F" w:rsidR="0077197E" w:rsidRDefault="0077197E" w:rsidP="00596638">
            <w:pPr>
              <w:pStyle w:val="NoSpacing"/>
              <w:jc w:val="center"/>
            </w:pPr>
            <w:r>
              <w:t>12.963*</w:t>
            </w:r>
          </w:p>
          <w:p w14:paraId="787A7E47" w14:textId="140C0C1D" w:rsidR="0077197E" w:rsidRDefault="0077197E" w:rsidP="00596638">
            <w:pPr>
              <w:pStyle w:val="NoSpacing"/>
              <w:jc w:val="center"/>
            </w:pPr>
            <w:r>
              <w:t>(6.886)</w:t>
            </w:r>
          </w:p>
        </w:tc>
        <w:tc>
          <w:tcPr>
            <w:tcW w:w="1538" w:type="dxa"/>
          </w:tcPr>
          <w:p w14:paraId="1539D8E0" w14:textId="77777777" w:rsidR="0077197E" w:rsidRDefault="0077197E" w:rsidP="00596638">
            <w:pPr>
              <w:pStyle w:val="NoSpacing"/>
              <w:jc w:val="center"/>
            </w:pPr>
            <w:r>
              <w:t>12.554*</w:t>
            </w:r>
          </w:p>
          <w:p w14:paraId="42C673A5" w14:textId="44EA9B63" w:rsidR="0077197E" w:rsidRDefault="0077197E" w:rsidP="00596638">
            <w:pPr>
              <w:pStyle w:val="NoSpacing"/>
              <w:jc w:val="center"/>
            </w:pPr>
            <w:r>
              <w:t>(6.653)</w:t>
            </w:r>
          </w:p>
        </w:tc>
        <w:tc>
          <w:tcPr>
            <w:tcW w:w="1337" w:type="dxa"/>
          </w:tcPr>
          <w:p w14:paraId="09C8BA08" w14:textId="77777777" w:rsidR="0077197E" w:rsidRDefault="0077197E" w:rsidP="00596638">
            <w:pPr>
              <w:pStyle w:val="NoSpacing"/>
              <w:jc w:val="center"/>
            </w:pPr>
            <w:r>
              <w:t>9.750*</w:t>
            </w:r>
          </w:p>
          <w:p w14:paraId="63E1F070" w14:textId="0830F9AB" w:rsidR="0077197E" w:rsidRDefault="0077197E" w:rsidP="00596638">
            <w:pPr>
              <w:pStyle w:val="NoSpacing"/>
              <w:jc w:val="center"/>
            </w:pPr>
            <w:r>
              <w:t>(5.463)</w:t>
            </w:r>
          </w:p>
        </w:tc>
        <w:tc>
          <w:tcPr>
            <w:tcW w:w="1572" w:type="dxa"/>
          </w:tcPr>
          <w:p w14:paraId="7016325B" w14:textId="1E96CEC3" w:rsidR="0077197E" w:rsidRDefault="0077197E" w:rsidP="00596638">
            <w:pPr>
              <w:pStyle w:val="NoSpacing"/>
              <w:jc w:val="center"/>
            </w:pPr>
            <w:r>
              <w:t>16.658*</w:t>
            </w:r>
          </w:p>
          <w:p w14:paraId="7759E845" w14:textId="02C6FA64" w:rsidR="0077197E" w:rsidRDefault="0077197E" w:rsidP="00596638">
            <w:pPr>
              <w:pStyle w:val="NoSpacing"/>
              <w:jc w:val="center"/>
            </w:pPr>
            <w:r>
              <w:t>(8.623)</w:t>
            </w:r>
          </w:p>
        </w:tc>
      </w:tr>
      <w:tr w:rsidR="0077197E" w14:paraId="72DF1F5D" w14:textId="4F308F88" w:rsidTr="0077197E">
        <w:trPr>
          <w:trHeight w:val="450"/>
        </w:trPr>
        <w:tc>
          <w:tcPr>
            <w:tcW w:w="3285" w:type="dxa"/>
            <w:vAlign w:val="center"/>
          </w:tcPr>
          <w:p w14:paraId="3EBB4BFA" w14:textId="77777777" w:rsidR="0077197E" w:rsidRDefault="0077197E" w:rsidP="00596638">
            <w:pPr>
              <w:pStyle w:val="NoSpacing"/>
              <w:ind w:firstLine="435"/>
              <w:jc w:val="left"/>
            </w:pPr>
          </w:p>
        </w:tc>
        <w:tc>
          <w:tcPr>
            <w:tcW w:w="1628" w:type="dxa"/>
            <w:vAlign w:val="center"/>
          </w:tcPr>
          <w:p w14:paraId="325E9DF9" w14:textId="77777777" w:rsidR="0077197E" w:rsidRDefault="0077197E" w:rsidP="00596638">
            <w:pPr>
              <w:pStyle w:val="NoSpacing"/>
              <w:jc w:val="center"/>
            </w:pPr>
          </w:p>
        </w:tc>
        <w:tc>
          <w:tcPr>
            <w:tcW w:w="1538" w:type="dxa"/>
          </w:tcPr>
          <w:p w14:paraId="4A6B900B" w14:textId="77777777" w:rsidR="0077197E" w:rsidRDefault="0077197E" w:rsidP="00596638">
            <w:pPr>
              <w:pStyle w:val="NoSpacing"/>
              <w:jc w:val="center"/>
            </w:pPr>
          </w:p>
        </w:tc>
        <w:tc>
          <w:tcPr>
            <w:tcW w:w="1337" w:type="dxa"/>
          </w:tcPr>
          <w:p w14:paraId="28A292E5" w14:textId="77777777" w:rsidR="0077197E" w:rsidRDefault="0077197E" w:rsidP="00596638">
            <w:pPr>
              <w:pStyle w:val="NoSpacing"/>
              <w:jc w:val="center"/>
            </w:pPr>
          </w:p>
        </w:tc>
        <w:tc>
          <w:tcPr>
            <w:tcW w:w="1572" w:type="dxa"/>
          </w:tcPr>
          <w:p w14:paraId="14FF46F9" w14:textId="6DD1E747" w:rsidR="0077197E" w:rsidRDefault="0077197E" w:rsidP="00596638">
            <w:pPr>
              <w:pStyle w:val="NoSpacing"/>
              <w:jc w:val="center"/>
            </w:pPr>
          </w:p>
        </w:tc>
      </w:tr>
      <w:tr w:rsidR="0077197E" w14:paraId="7D5A0702" w14:textId="20528DE2" w:rsidTr="0077197E">
        <w:trPr>
          <w:trHeight w:val="522"/>
        </w:trPr>
        <w:tc>
          <w:tcPr>
            <w:tcW w:w="3285" w:type="dxa"/>
            <w:vAlign w:val="center"/>
          </w:tcPr>
          <w:p w14:paraId="5EF54639" w14:textId="1D9033F1" w:rsidR="0077197E" w:rsidRDefault="0077197E" w:rsidP="005E0AD1">
            <w:pPr>
              <w:pStyle w:val="NoSpacing"/>
              <w:jc w:val="left"/>
            </w:pPr>
            <w:r>
              <w:t>Ideology</w:t>
            </w:r>
          </w:p>
        </w:tc>
        <w:tc>
          <w:tcPr>
            <w:tcW w:w="1628" w:type="dxa"/>
            <w:vAlign w:val="center"/>
          </w:tcPr>
          <w:p w14:paraId="00828ACB" w14:textId="77777777" w:rsidR="0077197E" w:rsidRDefault="0077197E" w:rsidP="00596638">
            <w:pPr>
              <w:pStyle w:val="NoSpacing"/>
              <w:jc w:val="center"/>
            </w:pPr>
            <w:r>
              <w:t>3.734***</w:t>
            </w:r>
          </w:p>
          <w:p w14:paraId="0293DB8B" w14:textId="2AFE1F34" w:rsidR="0077197E" w:rsidRDefault="0077197E" w:rsidP="00596638">
            <w:pPr>
              <w:pStyle w:val="NoSpacing"/>
              <w:jc w:val="center"/>
            </w:pPr>
            <w:r>
              <w:t>(1.034)</w:t>
            </w:r>
          </w:p>
        </w:tc>
        <w:tc>
          <w:tcPr>
            <w:tcW w:w="1538" w:type="dxa"/>
          </w:tcPr>
          <w:p w14:paraId="44314E3C" w14:textId="77777777" w:rsidR="0077197E" w:rsidRDefault="0077197E" w:rsidP="00596638">
            <w:pPr>
              <w:pStyle w:val="NoSpacing"/>
              <w:jc w:val="center"/>
            </w:pPr>
            <w:r>
              <w:t>3.413***</w:t>
            </w:r>
          </w:p>
          <w:p w14:paraId="5CD004C5" w14:textId="20228BE7" w:rsidR="0077197E" w:rsidRDefault="0077197E" w:rsidP="00596638">
            <w:pPr>
              <w:pStyle w:val="NoSpacing"/>
              <w:jc w:val="center"/>
            </w:pPr>
            <w:r>
              <w:t>(.001)</w:t>
            </w:r>
          </w:p>
        </w:tc>
        <w:tc>
          <w:tcPr>
            <w:tcW w:w="1337" w:type="dxa"/>
          </w:tcPr>
          <w:p w14:paraId="3A02FA24" w14:textId="77777777" w:rsidR="0077197E" w:rsidRDefault="0077197E" w:rsidP="00596638">
            <w:pPr>
              <w:pStyle w:val="NoSpacing"/>
              <w:jc w:val="center"/>
            </w:pPr>
            <w:r>
              <w:t>2.801***</w:t>
            </w:r>
          </w:p>
          <w:p w14:paraId="529A7846" w14:textId="774F5BD5" w:rsidR="0077197E" w:rsidRDefault="0077197E" w:rsidP="00596638">
            <w:pPr>
              <w:pStyle w:val="NoSpacing"/>
              <w:jc w:val="center"/>
            </w:pPr>
            <w:r>
              <w:t>(.820)</w:t>
            </w:r>
          </w:p>
        </w:tc>
        <w:tc>
          <w:tcPr>
            <w:tcW w:w="1572" w:type="dxa"/>
          </w:tcPr>
          <w:p w14:paraId="5D7B272D" w14:textId="77777777" w:rsidR="0077197E" w:rsidRDefault="0077197E" w:rsidP="00596638">
            <w:pPr>
              <w:pStyle w:val="NoSpacing"/>
              <w:jc w:val="center"/>
            </w:pPr>
            <w:r>
              <w:t>6.101***</w:t>
            </w:r>
          </w:p>
          <w:p w14:paraId="1A19DF43" w14:textId="5103AA7D" w:rsidR="0077197E" w:rsidRDefault="0077197E" w:rsidP="00596638">
            <w:pPr>
              <w:pStyle w:val="NoSpacing"/>
              <w:jc w:val="center"/>
            </w:pPr>
            <w:r>
              <w:t>1.294</w:t>
            </w:r>
          </w:p>
        </w:tc>
      </w:tr>
      <w:tr w:rsidR="0077197E" w14:paraId="3BA377C4" w14:textId="6D96BDBE" w:rsidTr="0077197E">
        <w:trPr>
          <w:trHeight w:val="522"/>
        </w:trPr>
        <w:tc>
          <w:tcPr>
            <w:tcW w:w="3285" w:type="dxa"/>
            <w:vAlign w:val="center"/>
          </w:tcPr>
          <w:p w14:paraId="7EB9CE2D" w14:textId="77777777" w:rsidR="0077197E" w:rsidRDefault="0077197E" w:rsidP="005E0AD1">
            <w:pPr>
              <w:pStyle w:val="NoSpacing"/>
              <w:jc w:val="left"/>
            </w:pPr>
          </w:p>
        </w:tc>
        <w:tc>
          <w:tcPr>
            <w:tcW w:w="1628" w:type="dxa"/>
            <w:vAlign w:val="center"/>
          </w:tcPr>
          <w:p w14:paraId="39278198" w14:textId="77777777" w:rsidR="0077197E" w:rsidRDefault="0077197E" w:rsidP="00596638">
            <w:pPr>
              <w:pStyle w:val="NoSpacing"/>
              <w:jc w:val="center"/>
            </w:pPr>
          </w:p>
        </w:tc>
        <w:tc>
          <w:tcPr>
            <w:tcW w:w="1538" w:type="dxa"/>
          </w:tcPr>
          <w:p w14:paraId="3160B446" w14:textId="77777777" w:rsidR="0077197E" w:rsidRDefault="0077197E" w:rsidP="00596638">
            <w:pPr>
              <w:pStyle w:val="NoSpacing"/>
              <w:jc w:val="center"/>
            </w:pPr>
          </w:p>
        </w:tc>
        <w:tc>
          <w:tcPr>
            <w:tcW w:w="1337" w:type="dxa"/>
          </w:tcPr>
          <w:p w14:paraId="57F17503" w14:textId="77777777" w:rsidR="0077197E" w:rsidRDefault="0077197E" w:rsidP="00596638">
            <w:pPr>
              <w:pStyle w:val="NoSpacing"/>
              <w:jc w:val="center"/>
            </w:pPr>
          </w:p>
        </w:tc>
        <w:tc>
          <w:tcPr>
            <w:tcW w:w="1572" w:type="dxa"/>
          </w:tcPr>
          <w:p w14:paraId="4AFA08E6" w14:textId="0B04F32B" w:rsidR="0077197E" w:rsidRDefault="0077197E" w:rsidP="00596638">
            <w:pPr>
              <w:pStyle w:val="NoSpacing"/>
              <w:jc w:val="center"/>
            </w:pPr>
          </w:p>
        </w:tc>
      </w:tr>
      <w:tr w:rsidR="0077197E" w14:paraId="5FEEB8C0" w14:textId="75344887" w:rsidTr="0077197E">
        <w:trPr>
          <w:trHeight w:val="522"/>
        </w:trPr>
        <w:tc>
          <w:tcPr>
            <w:tcW w:w="3285" w:type="dxa"/>
            <w:vAlign w:val="center"/>
          </w:tcPr>
          <w:p w14:paraId="402D18DC" w14:textId="111B1CFC" w:rsidR="0077197E" w:rsidRDefault="0077197E" w:rsidP="005E0AD1">
            <w:pPr>
              <w:pStyle w:val="NoSpacing"/>
              <w:jc w:val="left"/>
            </w:pPr>
            <w:r>
              <w:t>Interactions</w:t>
            </w:r>
          </w:p>
        </w:tc>
        <w:tc>
          <w:tcPr>
            <w:tcW w:w="1628" w:type="dxa"/>
            <w:vAlign w:val="center"/>
          </w:tcPr>
          <w:p w14:paraId="1D1F96F3" w14:textId="77777777" w:rsidR="0077197E" w:rsidRDefault="0077197E" w:rsidP="00596638">
            <w:pPr>
              <w:pStyle w:val="NoSpacing"/>
              <w:jc w:val="center"/>
            </w:pPr>
          </w:p>
        </w:tc>
        <w:tc>
          <w:tcPr>
            <w:tcW w:w="1538" w:type="dxa"/>
          </w:tcPr>
          <w:p w14:paraId="5E478381" w14:textId="77777777" w:rsidR="0077197E" w:rsidRDefault="0077197E" w:rsidP="00596638">
            <w:pPr>
              <w:pStyle w:val="NoSpacing"/>
              <w:jc w:val="center"/>
            </w:pPr>
          </w:p>
        </w:tc>
        <w:tc>
          <w:tcPr>
            <w:tcW w:w="1337" w:type="dxa"/>
          </w:tcPr>
          <w:p w14:paraId="05931A7F" w14:textId="77777777" w:rsidR="0077197E" w:rsidRDefault="0077197E" w:rsidP="00596638">
            <w:pPr>
              <w:pStyle w:val="NoSpacing"/>
              <w:jc w:val="center"/>
            </w:pPr>
          </w:p>
        </w:tc>
        <w:tc>
          <w:tcPr>
            <w:tcW w:w="1572" w:type="dxa"/>
          </w:tcPr>
          <w:p w14:paraId="71CF4F3D" w14:textId="6522DD5D" w:rsidR="0077197E" w:rsidRDefault="0077197E" w:rsidP="00596638">
            <w:pPr>
              <w:pStyle w:val="NoSpacing"/>
              <w:jc w:val="center"/>
            </w:pPr>
          </w:p>
        </w:tc>
      </w:tr>
      <w:tr w:rsidR="0077197E" w14:paraId="5A062AD2" w14:textId="391FBC17" w:rsidTr="0077197E">
        <w:trPr>
          <w:trHeight w:val="522"/>
        </w:trPr>
        <w:tc>
          <w:tcPr>
            <w:tcW w:w="3285" w:type="dxa"/>
            <w:vAlign w:val="center"/>
          </w:tcPr>
          <w:p w14:paraId="4784AB68" w14:textId="12888219" w:rsidR="0077197E" w:rsidRDefault="0077197E" w:rsidP="0077197E">
            <w:pPr>
              <w:pStyle w:val="NoSpacing"/>
              <w:ind w:left="435"/>
              <w:jc w:val="left"/>
            </w:pPr>
            <w:r>
              <w:t>Econ. Threat, Anxiety X Ideology</w:t>
            </w:r>
          </w:p>
        </w:tc>
        <w:tc>
          <w:tcPr>
            <w:tcW w:w="1628" w:type="dxa"/>
            <w:vAlign w:val="center"/>
          </w:tcPr>
          <w:p w14:paraId="5A16B6DD" w14:textId="77777777" w:rsidR="0077197E" w:rsidRDefault="0077197E" w:rsidP="005E0AD1">
            <w:pPr>
              <w:pStyle w:val="NoSpacing"/>
              <w:jc w:val="center"/>
            </w:pPr>
            <w:r>
              <w:t>2.033</w:t>
            </w:r>
          </w:p>
          <w:p w14:paraId="47B085B4" w14:textId="0B4A950E" w:rsidR="0077197E" w:rsidRDefault="0077197E" w:rsidP="005E0AD1">
            <w:pPr>
              <w:pStyle w:val="NoSpacing"/>
              <w:jc w:val="center"/>
            </w:pPr>
            <w:r>
              <w:t>(1.486)</w:t>
            </w:r>
          </w:p>
        </w:tc>
        <w:tc>
          <w:tcPr>
            <w:tcW w:w="1538" w:type="dxa"/>
          </w:tcPr>
          <w:p w14:paraId="037A9B1C" w14:textId="77777777" w:rsidR="0077197E" w:rsidRDefault="0077197E" w:rsidP="005E0AD1">
            <w:pPr>
              <w:pStyle w:val="NoSpacing"/>
              <w:jc w:val="center"/>
            </w:pPr>
            <w:r>
              <w:t>2.033</w:t>
            </w:r>
          </w:p>
          <w:p w14:paraId="4FED497F" w14:textId="5439F3BE" w:rsidR="0077197E" w:rsidRDefault="0077197E" w:rsidP="005E0AD1">
            <w:pPr>
              <w:pStyle w:val="NoSpacing"/>
              <w:jc w:val="center"/>
            </w:pPr>
            <w:r>
              <w:t>(1.486)</w:t>
            </w:r>
          </w:p>
        </w:tc>
        <w:tc>
          <w:tcPr>
            <w:tcW w:w="1337" w:type="dxa"/>
          </w:tcPr>
          <w:p w14:paraId="7F1AEE53" w14:textId="77777777" w:rsidR="0077197E" w:rsidRDefault="0077197E" w:rsidP="005E0AD1">
            <w:pPr>
              <w:pStyle w:val="NoSpacing"/>
              <w:jc w:val="center"/>
            </w:pPr>
            <w:r>
              <w:t>.997</w:t>
            </w:r>
          </w:p>
          <w:p w14:paraId="0B4FBB06" w14:textId="3EADAEDC" w:rsidR="0077197E" w:rsidRDefault="0077197E" w:rsidP="005E0AD1">
            <w:pPr>
              <w:pStyle w:val="NoSpacing"/>
              <w:jc w:val="center"/>
            </w:pPr>
            <w:r>
              <w:t>(1.221)</w:t>
            </w:r>
          </w:p>
        </w:tc>
        <w:tc>
          <w:tcPr>
            <w:tcW w:w="1572" w:type="dxa"/>
          </w:tcPr>
          <w:p w14:paraId="744A285F" w14:textId="77777777" w:rsidR="0077197E" w:rsidRDefault="0077197E" w:rsidP="005E0AD1">
            <w:pPr>
              <w:pStyle w:val="NoSpacing"/>
              <w:jc w:val="center"/>
            </w:pPr>
            <w:r>
              <w:t>2.427</w:t>
            </w:r>
          </w:p>
          <w:p w14:paraId="117F8B9C" w14:textId="7188F96A" w:rsidR="0077197E" w:rsidRDefault="0077197E" w:rsidP="005E0AD1">
            <w:pPr>
              <w:pStyle w:val="NoSpacing"/>
              <w:jc w:val="center"/>
            </w:pPr>
            <w:r>
              <w:t>(1.926)</w:t>
            </w:r>
          </w:p>
        </w:tc>
      </w:tr>
      <w:tr w:rsidR="0077197E" w14:paraId="35E7D365" w14:textId="651B9D90" w:rsidTr="0077197E">
        <w:trPr>
          <w:trHeight w:val="522"/>
        </w:trPr>
        <w:tc>
          <w:tcPr>
            <w:tcW w:w="3285" w:type="dxa"/>
            <w:vAlign w:val="center"/>
          </w:tcPr>
          <w:p w14:paraId="27769A99" w14:textId="1A25A97A" w:rsidR="0077197E" w:rsidRDefault="0077197E" w:rsidP="0077197E">
            <w:pPr>
              <w:pStyle w:val="NoSpacing"/>
              <w:ind w:left="435"/>
              <w:jc w:val="left"/>
            </w:pPr>
            <w:r>
              <w:t>Econ. Threat, Anger X Ideology</w:t>
            </w:r>
          </w:p>
        </w:tc>
        <w:tc>
          <w:tcPr>
            <w:tcW w:w="1628" w:type="dxa"/>
            <w:vAlign w:val="center"/>
          </w:tcPr>
          <w:p w14:paraId="2EC25CAE" w14:textId="77777777" w:rsidR="0077197E" w:rsidRDefault="0077197E" w:rsidP="005E0AD1">
            <w:pPr>
              <w:pStyle w:val="NoSpacing"/>
              <w:jc w:val="center"/>
            </w:pPr>
            <w:r>
              <w:t>2.826*</w:t>
            </w:r>
          </w:p>
          <w:p w14:paraId="0C15A857" w14:textId="7AD9CFDB" w:rsidR="0077197E" w:rsidRDefault="0077197E" w:rsidP="005E0AD1">
            <w:pPr>
              <w:pStyle w:val="NoSpacing"/>
              <w:jc w:val="center"/>
            </w:pPr>
            <w:r>
              <w:t>(1.505)</w:t>
            </w:r>
          </w:p>
        </w:tc>
        <w:tc>
          <w:tcPr>
            <w:tcW w:w="1538" w:type="dxa"/>
          </w:tcPr>
          <w:p w14:paraId="608AA8F8" w14:textId="77777777" w:rsidR="0077197E" w:rsidRDefault="0077197E" w:rsidP="005E0AD1">
            <w:pPr>
              <w:pStyle w:val="NoSpacing"/>
              <w:jc w:val="center"/>
            </w:pPr>
            <w:r>
              <w:t>2.826*</w:t>
            </w:r>
          </w:p>
          <w:p w14:paraId="184F1745" w14:textId="3A623A82" w:rsidR="0077197E" w:rsidRDefault="0077197E" w:rsidP="005E0AD1">
            <w:pPr>
              <w:pStyle w:val="NoSpacing"/>
              <w:jc w:val="center"/>
            </w:pPr>
            <w:r>
              <w:t>(1.505)</w:t>
            </w:r>
          </w:p>
        </w:tc>
        <w:tc>
          <w:tcPr>
            <w:tcW w:w="1337" w:type="dxa"/>
          </w:tcPr>
          <w:p w14:paraId="1127DBBC" w14:textId="77777777" w:rsidR="0077197E" w:rsidRDefault="0077197E" w:rsidP="005E0AD1">
            <w:pPr>
              <w:pStyle w:val="NoSpacing"/>
              <w:jc w:val="center"/>
            </w:pPr>
            <w:r>
              <w:t>.757</w:t>
            </w:r>
          </w:p>
          <w:p w14:paraId="35E2F8CF" w14:textId="24986E9E" w:rsidR="0077197E" w:rsidRDefault="0077197E" w:rsidP="005E0AD1">
            <w:pPr>
              <w:pStyle w:val="NoSpacing"/>
              <w:jc w:val="center"/>
            </w:pPr>
            <w:r>
              <w:t>(1.236)</w:t>
            </w:r>
          </w:p>
        </w:tc>
        <w:tc>
          <w:tcPr>
            <w:tcW w:w="1572" w:type="dxa"/>
          </w:tcPr>
          <w:p w14:paraId="7A26B13F" w14:textId="77777777" w:rsidR="0077197E" w:rsidRDefault="0077197E" w:rsidP="005E0AD1">
            <w:pPr>
              <w:pStyle w:val="NoSpacing"/>
              <w:jc w:val="center"/>
            </w:pPr>
            <w:r>
              <w:t>2.857</w:t>
            </w:r>
          </w:p>
          <w:p w14:paraId="6F78787F" w14:textId="4190682F" w:rsidR="0077197E" w:rsidRDefault="0077197E" w:rsidP="005E0AD1">
            <w:pPr>
              <w:pStyle w:val="NoSpacing"/>
              <w:jc w:val="center"/>
            </w:pPr>
            <w:r>
              <w:t>(1.951)</w:t>
            </w:r>
          </w:p>
        </w:tc>
      </w:tr>
      <w:tr w:rsidR="0077197E" w14:paraId="473DA072" w14:textId="7BB3A282" w:rsidTr="0077197E">
        <w:trPr>
          <w:trHeight w:val="522"/>
        </w:trPr>
        <w:tc>
          <w:tcPr>
            <w:tcW w:w="3285" w:type="dxa"/>
            <w:vAlign w:val="center"/>
          </w:tcPr>
          <w:p w14:paraId="57EB53BD" w14:textId="1EF616B7" w:rsidR="0077197E" w:rsidRDefault="0077197E" w:rsidP="0077197E">
            <w:pPr>
              <w:pStyle w:val="NoSpacing"/>
              <w:ind w:left="435"/>
              <w:jc w:val="left"/>
            </w:pPr>
            <w:r>
              <w:t>Econ. Threat, Neutral X Ideology</w:t>
            </w:r>
          </w:p>
        </w:tc>
        <w:tc>
          <w:tcPr>
            <w:tcW w:w="1628" w:type="dxa"/>
            <w:vAlign w:val="center"/>
          </w:tcPr>
          <w:p w14:paraId="130078E6" w14:textId="77777777" w:rsidR="0077197E" w:rsidRDefault="0077197E" w:rsidP="005E0AD1">
            <w:pPr>
              <w:pStyle w:val="NoSpacing"/>
              <w:jc w:val="center"/>
            </w:pPr>
            <w:r>
              <w:t>-2.089</w:t>
            </w:r>
          </w:p>
          <w:p w14:paraId="79F85764" w14:textId="3061448F" w:rsidR="0077197E" w:rsidRDefault="0077197E" w:rsidP="005E0AD1">
            <w:pPr>
              <w:pStyle w:val="NoSpacing"/>
              <w:jc w:val="center"/>
            </w:pPr>
            <w:r>
              <w:t>(1.596)</w:t>
            </w:r>
          </w:p>
        </w:tc>
        <w:tc>
          <w:tcPr>
            <w:tcW w:w="1538" w:type="dxa"/>
          </w:tcPr>
          <w:p w14:paraId="39A50BF3" w14:textId="77777777" w:rsidR="0077197E" w:rsidRDefault="0077197E" w:rsidP="005E0AD1">
            <w:pPr>
              <w:pStyle w:val="NoSpacing"/>
              <w:jc w:val="center"/>
            </w:pPr>
            <w:r>
              <w:t>-2.089</w:t>
            </w:r>
          </w:p>
          <w:p w14:paraId="04B3AD45" w14:textId="188817D3" w:rsidR="0077197E" w:rsidRDefault="0077197E" w:rsidP="005E0AD1">
            <w:pPr>
              <w:pStyle w:val="NoSpacing"/>
              <w:jc w:val="center"/>
            </w:pPr>
            <w:r>
              <w:t>(1.596)</w:t>
            </w:r>
          </w:p>
        </w:tc>
        <w:tc>
          <w:tcPr>
            <w:tcW w:w="1337" w:type="dxa"/>
          </w:tcPr>
          <w:p w14:paraId="6C93E116" w14:textId="77777777" w:rsidR="0077197E" w:rsidRDefault="0077197E" w:rsidP="005E0AD1">
            <w:pPr>
              <w:pStyle w:val="NoSpacing"/>
              <w:jc w:val="center"/>
            </w:pPr>
            <w:r>
              <w:t>-1.907</w:t>
            </w:r>
          </w:p>
          <w:p w14:paraId="658D4A7E" w14:textId="0FF2BDBF" w:rsidR="0077197E" w:rsidRDefault="0077197E" w:rsidP="005E0AD1">
            <w:pPr>
              <w:pStyle w:val="NoSpacing"/>
              <w:jc w:val="center"/>
            </w:pPr>
            <w:r>
              <w:t>(1.310)</w:t>
            </w:r>
          </w:p>
        </w:tc>
        <w:tc>
          <w:tcPr>
            <w:tcW w:w="1572" w:type="dxa"/>
          </w:tcPr>
          <w:p w14:paraId="1B343256" w14:textId="77777777" w:rsidR="0077197E" w:rsidRDefault="0077197E" w:rsidP="005E0AD1">
            <w:pPr>
              <w:pStyle w:val="NoSpacing"/>
              <w:jc w:val="center"/>
            </w:pPr>
            <w:r>
              <w:t>-2.191</w:t>
            </w:r>
          </w:p>
          <w:p w14:paraId="356E5787" w14:textId="203FA03E" w:rsidR="0077197E" w:rsidRDefault="0077197E" w:rsidP="005E0AD1">
            <w:pPr>
              <w:pStyle w:val="NoSpacing"/>
              <w:jc w:val="center"/>
            </w:pPr>
            <w:r>
              <w:t>(2.068)</w:t>
            </w:r>
          </w:p>
        </w:tc>
      </w:tr>
      <w:tr w:rsidR="0077197E" w14:paraId="16374C0E" w14:textId="6520AB16" w:rsidTr="0077197E">
        <w:tc>
          <w:tcPr>
            <w:tcW w:w="3285" w:type="dxa"/>
            <w:tcBorders>
              <w:bottom w:val="single" w:sz="4" w:space="0" w:color="auto"/>
            </w:tcBorders>
            <w:vAlign w:val="center"/>
          </w:tcPr>
          <w:p w14:paraId="7B45AECD" w14:textId="77777777" w:rsidR="0077197E" w:rsidRDefault="0077197E" w:rsidP="00596638">
            <w:pPr>
              <w:pStyle w:val="NoSpacing"/>
              <w:jc w:val="left"/>
            </w:pPr>
            <w:r>
              <w:t>Intercept</w:t>
            </w:r>
          </w:p>
        </w:tc>
        <w:tc>
          <w:tcPr>
            <w:tcW w:w="1628" w:type="dxa"/>
            <w:tcBorders>
              <w:bottom w:val="single" w:sz="4" w:space="0" w:color="auto"/>
            </w:tcBorders>
            <w:vAlign w:val="center"/>
          </w:tcPr>
          <w:p w14:paraId="036D6138" w14:textId="481E054C" w:rsidR="0077197E" w:rsidRDefault="0077197E" w:rsidP="00596638">
            <w:pPr>
              <w:pStyle w:val="NoSpacing"/>
              <w:jc w:val="center"/>
            </w:pPr>
            <w:r>
              <w:t>-6.012</w:t>
            </w:r>
          </w:p>
        </w:tc>
        <w:tc>
          <w:tcPr>
            <w:tcW w:w="1538" w:type="dxa"/>
            <w:tcBorders>
              <w:bottom w:val="single" w:sz="4" w:space="0" w:color="auto"/>
            </w:tcBorders>
          </w:tcPr>
          <w:p w14:paraId="49D65103" w14:textId="3B85C0ED" w:rsidR="0077197E" w:rsidRDefault="0077197E" w:rsidP="00596638">
            <w:pPr>
              <w:pStyle w:val="NoSpacing"/>
              <w:jc w:val="center"/>
            </w:pPr>
            <w:r>
              <w:t>-6.791</w:t>
            </w:r>
          </w:p>
        </w:tc>
        <w:tc>
          <w:tcPr>
            <w:tcW w:w="1337" w:type="dxa"/>
            <w:tcBorders>
              <w:bottom w:val="single" w:sz="4" w:space="0" w:color="auto"/>
            </w:tcBorders>
          </w:tcPr>
          <w:p w14:paraId="6FC741A2" w14:textId="3D58271A" w:rsidR="0077197E" w:rsidRDefault="0077197E" w:rsidP="00596638">
            <w:pPr>
              <w:pStyle w:val="NoSpacing"/>
              <w:jc w:val="center"/>
            </w:pPr>
            <w:r>
              <w:t>-5.728</w:t>
            </w:r>
          </w:p>
        </w:tc>
        <w:tc>
          <w:tcPr>
            <w:tcW w:w="1572" w:type="dxa"/>
            <w:tcBorders>
              <w:bottom w:val="single" w:sz="4" w:space="0" w:color="auto"/>
            </w:tcBorders>
          </w:tcPr>
          <w:p w14:paraId="31504B0D" w14:textId="1AD81F48" w:rsidR="0077197E" w:rsidRDefault="0077197E" w:rsidP="00596638">
            <w:pPr>
              <w:pStyle w:val="NoSpacing"/>
              <w:jc w:val="center"/>
            </w:pPr>
            <w:r>
              <w:t>-7.998</w:t>
            </w:r>
          </w:p>
        </w:tc>
      </w:tr>
    </w:tbl>
    <w:p w14:paraId="7E140903" w14:textId="77777777" w:rsidR="0077197E" w:rsidRDefault="0077197E" w:rsidP="0077197E">
      <w:pPr>
        <w:spacing w:line="240" w:lineRule="auto"/>
      </w:pPr>
      <w:r w:rsidRPr="00CA6A9D">
        <w:t xml:space="preserve">Table entries are OLS coefficients with standard errors in parentheses. Analyses restricted to white respondents only. </w:t>
      </w:r>
      <w:r>
        <w:t xml:space="preserve">Feeling thermometers are reversed coded, where </w:t>
      </w:r>
      <w:r>
        <w:rPr>
          <w:i/>
        </w:rPr>
        <w:t xml:space="preserve">higher </w:t>
      </w:r>
      <w:r>
        <w:t xml:space="preserve">values indicated more </w:t>
      </w:r>
      <w:r>
        <w:rPr>
          <w:i/>
        </w:rPr>
        <w:t xml:space="preserve">negative </w:t>
      </w:r>
      <w:r>
        <w:t xml:space="preserve">feelings towards the group, for ease of comparability to ethnocentrism measures. </w:t>
      </w:r>
      <w:r w:rsidRPr="00CA6A9D">
        <w:t>* p&lt;0.1, ** p&lt;0.05, *** p&lt;0.01</w:t>
      </w:r>
    </w:p>
    <w:p w14:paraId="58FBB851" w14:textId="77777777" w:rsidR="005E0AD1" w:rsidRDefault="005E0AD1" w:rsidP="0077197E">
      <w:bookmarkStart w:id="13" w:name="_Toc34491083"/>
    </w:p>
    <w:p w14:paraId="785D1CF9" w14:textId="3ACFD49F" w:rsidR="002C1769" w:rsidRPr="00251145" w:rsidRDefault="002C1769" w:rsidP="002C1769">
      <w:pPr>
        <w:pStyle w:val="Heading2"/>
      </w:pPr>
      <w:r w:rsidRPr="00251145">
        <w:t xml:space="preserve">Table </w:t>
      </w:r>
      <w:r w:rsidR="00596638">
        <w:t>A8</w:t>
      </w:r>
      <w:r w:rsidRPr="00251145">
        <w:t xml:space="preserve">. Anger, Fear and </w:t>
      </w:r>
      <w:r>
        <w:t>Black Americans FT</w:t>
      </w:r>
      <w:r w:rsidRPr="00251145">
        <w:t xml:space="preserve"> </w:t>
      </w:r>
      <w:r>
        <w:t>(Study 2)</w:t>
      </w:r>
      <w:bookmarkEnd w:id="13"/>
    </w:p>
    <w:tbl>
      <w:tblPr>
        <w:tblW w:w="9945" w:type="dxa"/>
        <w:tblLayout w:type="fixed"/>
        <w:tblLook w:val="0000" w:firstRow="0" w:lastRow="0" w:firstColumn="0" w:lastColumn="0" w:noHBand="0" w:noVBand="0"/>
      </w:tblPr>
      <w:tblGrid>
        <w:gridCol w:w="1989"/>
        <w:gridCol w:w="1989"/>
        <w:gridCol w:w="1989"/>
        <w:gridCol w:w="1989"/>
        <w:gridCol w:w="1989"/>
      </w:tblGrid>
      <w:tr w:rsidR="002C1769" w:rsidRPr="00CA6A9D" w14:paraId="1849AB52" w14:textId="77777777" w:rsidTr="00596638">
        <w:trPr>
          <w:trHeight w:val="280"/>
        </w:trPr>
        <w:tc>
          <w:tcPr>
            <w:tcW w:w="1989" w:type="dxa"/>
            <w:tcBorders>
              <w:top w:val="single" w:sz="4" w:space="0" w:color="auto"/>
              <w:left w:val="nil"/>
              <w:right w:val="nil"/>
            </w:tcBorders>
          </w:tcPr>
          <w:p w14:paraId="272D6A61" w14:textId="77777777" w:rsidR="002C1769" w:rsidRPr="00CA6A9D" w:rsidRDefault="002C1769" w:rsidP="00596638">
            <w:pPr>
              <w:spacing w:line="240" w:lineRule="auto"/>
            </w:pPr>
          </w:p>
        </w:tc>
        <w:tc>
          <w:tcPr>
            <w:tcW w:w="3978" w:type="dxa"/>
            <w:gridSpan w:val="2"/>
            <w:tcBorders>
              <w:top w:val="single" w:sz="4" w:space="0" w:color="auto"/>
              <w:left w:val="nil"/>
              <w:right w:val="nil"/>
            </w:tcBorders>
          </w:tcPr>
          <w:p w14:paraId="1456D0B3" w14:textId="77777777" w:rsidR="002C1769" w:rsidRPr="00CA6A9D" w:rsidRDefault="002C1769" w:rsidP="00596638">
            <w:pPr>
              <w:spacing w:line="240" w:lineRule="auto"/>
            </w:pPr>
            <w:r w:rsidRPr="00CA6A9D">
              <w:t>Treatments Only</w:t>
            </w:r>
          </w:p>
        </w:tc>
        <w:tc>
          <w:tcPr>
            <w:tcW w:w="3978" w:type="dxa"/>
            <w:gridSpan w:val="2"/>
            <w:tcBorders>
              <w:top w:val="single" w:sz="4" w:space="0" w:color="auto"/>
              <w:left w:val="nil"/>
              <w:right w:val="nil"/>
            </w:tcBorders>
          </w:tcPr>
          <w:p w14:paraId="6191251D" w14:textId="77777777" w:rsidR="002C1769" w:rsidRPr="00CA6A9D" w:rsidRDefault="002C1769" w:rsidP="00596638">
            <w:pPr>
              <w:spacing w:line="240" w:lineRule="auto"/>
            </w:pPr>
            <w:r w:rsidRPr="00CA6A9D">
              <w:t>Treatments and Emotions</w:t>
            </w:r>
          </w:p>
        </w:tc>
      </w:tr>
      <w:tr w:rsidR="002C1769" w:rsidRPr="00CA6A9D" w14:paraId="37398CFE" w14:textId="77777777" w:rsidTr="00596638">
        <w:trPr>
          <w:trHeight w:val="280"/>
        </w:trPr>
        <w:tc>
          <w:tcPr>
            <w:tcW w:w="1989" w:type="dxa"/>
            <w:tcBorders>
              <w:left w:val="nil"/>
              <w:bottom w:val="single" w:sz="4" w:space="0" w:color="auto"/>
              <w:right w:val="nil"/>
            </w:tcBorders>
          </w:tcPr>
          <w:p w14:paraId="5D3E1DD6" w14:textId="77777777" w:rsidR="002C1769" w:rsidRPr="00CA6A9D" w:rsidRDefault="002C1769" w:rsidP="00596638">
            <w:pPr>
              <w:spacing w:line="240" w:lineRule="auto"/>
            </w:pPr>
          </w:p>
        </w:tc>
        <w:tc>
          <w:tcPr>
            <w:tcW w:w="1989" w:type="dxa"/>
            <w:tcBorders>
              <w:left w:val="nil"/>
              <w:bottom w:val="single" w:sz="4" w:space="0" w:color="auto"/>
              <w:right w:val="nil"/>
            </w:tcBorders>
          </w:tcPr>
          <w:p w14:paraId="330B8BA9" w14:textId="77777777" w:rsidR="002C1769" w:rsidRPr="00CA6A9D" w:rsidRDefault="002C1769" w:rsidP="00596638">
            <w:pPr>
              <w:spacing w:line="240" w:lineRule="auto"/>
            </w:pPr>
            <w:r w:rsidRPr="00CA6A9D">
              <w:t>Republicans</w:t>
            </w:r>
          </w:p>
        </w:tc>
        <w:tc>
          <w:tcPr>
            <w:tcW w:w="1989" w:type="dxa"/>
            <w:tcBorders>
              <w:left w:val="nil"/>
              <w:bottom w:val="single" w:sz="4" w:space="0" w:color="auto"/>
              <w:right w:val="nil"/>
            </w:tcBorders>
          </w:tcPr>
          <w:p w14:paraId="5CF9A1F8" w14:textId="77777777" w:rsidR="002C1769" w:rsidRPr="00CA6A9D" w:rsidRDefault="002C1769" w:rsidP="00596638">
            <w:pPr>
              <w:spacing w:line="240" w:lineRule="auto"/>
            </w:pPr>
            <w:r w:rsidRPr="00CA6A9D">
              <w:t>Democrats</w:t>
            </w:r>
          </w:p>
        </w:tc>
        <w:tc>
          <w:tcPr>
            <w:tcW w:w="1989" w:type="dxa"/>
            <w:tcBorders>
              <w:left w:val="nil"/>
              <w:bottom w:val="single" w:sz="4" w:space="0" w:color="auto"/>
              <w:right w:val="nil"/>
            </w:tcBorders>
          </w:tcPr>
          <w:p w14:paraId="6FC77D2F" w14:textId="77777777" w:rsidR="002C1769" w:rsidRPr="00CA6A9D" w:rsidRDefault="002C1769" w:rsidP="00596638">
            <w:pPr>
              <w:spacing w:line="240" w:lineRule="auto"/>
            </w:pPr>
            <w:r w:rsidRPr="00CA6A9D">
              <w:t>Republicans</w:t>
            </w:r>
          </w:p>
        </w:tc>
        <w:tc>
          <w:tcPr>
            <w:tcW w:w="1989" w:type="dxa"/>
            <w:tcBorders>
              <w:left w:val="nil"/>
              <w:bottom w:val="single" w:sz="4" w:space="0" w:color="auto"/>
              <w:right w:val="nil"/>
            </w:tcBorders>
          </w:tcPr>
          <w:p w14:paraId="531A68F6" w14:textId="77777777" w:rsidR="002C1769" w:rsidRPr="00CA6A9D" w:rsidRDefault="002C1769" w:rsidP="00596638">
            <w:pPr>
              <w:spacing w:line="240" w:lineRule="auto"/>
            </w:pPr>
            <w:r w:rsidRPr="00CA6A9D">
              <w:t>Democrats</w:t>
            </w:r>
          </w:p>
        </w:tc>
      </w:tr>
      <w:tr w:rsidR="002C1769" w:rsidRPr="00CA6A9D" w14:paraId="113EA0D8" w14:textId="77777777" w:rsidTr="00596638">
        <w:trPr>
          <w:trHeight w:val="575"/>
        </w:trPr>
        <w:tc>
          <w:tcPr>
            <w:tcW w:w="1989" w:type="dxa"/>
            <w:tcBorders>
              <w:top w:val="single" w:sz="4" w:space="0" w:color="auto"/>
              <w:left w:val="nil"/>
              <w:bottom w:val="nil"/>
              <w:right w:val="nil"/>
            </w:tcBorders>
          </w:tcPr>
          <w:p w14:paraId="35E2CE21" w14:textId="77777777" w:rsidR="002C1769" w:rsidRPr="00CA6A9D" w:rsidRDefault="002C1769" w:rsidP="002C1769">
            <w:pPr>
              <w:spacing w:line="240" w:lineRule="auto"/>
            </w:pPr>
            <w:r w:rsidRPr="00CA6A9D">
              <w:t>Crisis: Threat</w:t>
            </w:r>
          </w:p>
        </w:tc>
        <w:tc>
          <w:tcPr>
            <w:tcW w:w="1989" w:type="dxa"/>
            <w:tcBorders>
              <w:top w:val="single" w:sz="4" w:space="0" w:color="auto"/>
              <w:left w:val="nil"/>
              <w:bottom w:val="nil"/>
              <w:right w:val="nil"/>
            </w:tcBorders>
          </w:tcPr>
          <w:p w14:paraId="590AAA5E" w14:textId="04A27A69" w:rsidR="002C1769" w:rsidRPr="00CA6A9D" w:rsidRDefault="002C1769" w:rsidP="002C1769">
            <w:pPr>
              <w:spacing w:line="240" w:lineRule="auto"/>
            </w:pPr>
            <w:r>
              <w:rPr>
                <w:rFonts w:cs="Times New Roman"/>
                <w:szCs w:val="24"/>
              </w:rPr>
              <w:t>16.580***</w:t>
            </w:r>
            <w:r>
              <w:rPr>
                <w:rFonts w:cs="Times New Roman"/>
                <w:szCs w:val="24"/>
              </w:rPr>
              <w:br/>
              <w:t>(5.359)</w:t>
            </w:r>
          </w:p>
        </w:tc>
        <w:tc>
          <w:tcPr>
            <w:tcW w:w="1989" w:type="dxa"/>
            <w:tcBorders>
              <w:top w:val="single" w:sz="4" w:space="0" w:color="auto"/>
              <w:left w:val="nil"/>
              <w:bottom w:val="nil"/>
              <w:right w:val="nil"/>
            </w:tcBorders>
          </w:tcPr>
          <w:p w14:paraId="0936C4F3" w14:textId="4A37E6B3" w:rsidR="002C1769" w:rsidRPr="00CA6A9D" w:rsidRDefault="002C1769" w:rsidP="002C1769">
            <w:pPr>
              <w:spacing w:line="240" w:lineRule="auto"/>
            </w:pPr>
            <w:r>
              <w:rPr>
                <w:rFonts w:cs="Times New Roman"/>
                <w:szCs w:val="24"/>
              </w:rPr>
              <w:t>-2.267</w:t>
            </w:r>
            <w:r>
              <w:rPr>
                <w:rFonts w:cs="Times New Roman"/>
                <w:szCs w:val="24"/>
              </w:rPr>
              <w:br/>
              <w:t>(4.011)</w:t>
            </w:r>
          </w:p>
        </w:tc>
        <w:tc>
          <w:tcPr>
            <w:tcW w:w="1989" w:type="dxa"/>
            <w:tcBorders>
              <w:top w:val="single" w:sz="4" w:space="0" w:color="auto"/>
              <w:left w:val="nil"/>
              <w:bottom w:val="nil"/>
              <w:right w:val="nil"/>
            </w:tcBorders>
          </w:tcPr>
          <w:p w14:paraId="152E47DE" w14:textId="03E1E505" w:rsidR="002C1769" w:rsidRPr="00CA6A9D" w:rsidRDefault="002C1769" w:rsidP="002C1769">
            <w:pPr>
              <w:spacing w:line="240" w:lineRule="auto"/>
            </w:pPr>
            <w:r>
              <w:rPr>
                <w:rFonts w:cs="Times New Roman"/>
                <w:szCs w:val="24"/>
              </w:rPr>
              <w:t>22.474***</w:t>
            </w:r>
            <w:r>
              <w:rPr>
                <w:rFonts w:cs="Times New Roman"/>
                <w:szCs w:val="24"/>
              </w:rPr>
              <w:br/>
              <w:t>(5.545)</w:t>
            </w:r>
          </w:p>
        </w:tc>
        <w:tc>
          <w:tcPr>
            <w:tcW w:w="1989" w:type="dxa"/>
            <w:tcBorders>
              <w:top w:val="single" w:sz="4" w:space="0" w:color="auto"/>
              <w:left w:val="nil"/>
              <w:bottom w:val="nil"/>
              <w:right w:val="nil"/>
            </w:tcBorders>
          </w:tcPr>
          <w:p w14:paraId="2B87BBDC" w14:textId="1989594B" w:rsidR="002C1769" w:rsidRPr="00CA6A9D" w:rsidRDefault="002C1769" w:rsidP="002C1769">
            <w:pPr>
              <w:spacing w:line="240" w:lineRule="auto"/>
            </w:pPr>
            <w:r>
              <w:rPr>
                <w:rFonts w:cs="Times New Roman"/>
                <w:szCs w:val="24"/>
              </w:rPr>
              <w:t>-3.453</w:t>
            </w:r>
            <w:r>
              <w:rPr>
                <w:rFonts w:cs="Times New Roman"/>
                <w:szCs w:val="24"/>
              </w:rPr>
              <w:br/>
              <w:t>(4.732)</w:t>
            </w:r>
          </w:p>
        </w:tc>
      </w:tr>
      <w:tr w:rsidR="002C1769" w:rsidRPr="00CA6A9D" w14:paraId="1059897E" w14:textId="77777777" w:rsidTr="00596638">
        <w:trPr>
          <w:trHeight w:val="560"/>
        </w:trPr>
        <w:tc>
          <w:tcPr>
            <w:tcW w:w="1989" w:type="dxa"/>
            <w:tcBorders>
              <w:top w:val="nil"/>
              <w:left w:val="nil"/>
              <w:bottom w:val="nil"/>
              <w:right w:val="nil"/>
            </w:tcBorders>
          </w:tcPr>
          <w:p w14:paraId="2AAD419B" w14:textId="77777777" w:rsidR="002C1769" w:rsidRPr="00CA6A9D" w:rsidRDefault="002C1769" w:rsidP="002C1769">
            <w:pPr>
              <w:spacing w:line="240" w:lineRule="auto"/>
            </w:pPr>
            <w:r w:rsidRPr="00CA6A9D">
              <w:t>Crisis: Grievance</w:t>
            </w:r>
          </w:p>
        </w:tc>
        <w:tc>
          <w:tcPr>
            <w:tcW w:w="1989" w:type="dxa"/>
            <w:tcBorders>
              <w:top w:val="nil"/>
              <w:left w:val="nil"/>
              <w:bottom w:val="nil"/>
              <w:right w:val="nil"/>
            </w:tcBorders>
          </w:tcPr>
          <w:p w14:paraId="53BAA78E" w14:textId="5E50D5FC" w:rsidR="002C1769" w:rsidRPr="00CA6A9D" w:rsidRDefault="002C1769" w:rsidP="002C1769">
            <w:pPr>
              <w:spacing w:line="240" w:lineRule="auto"/>
            </w:pPr>
            <w:r>
              <w:rPr>
                <w:rFonts w:cs="Times New Roman"/>
                <w:szCs w:val="24"/>
              </w:rPr>
              <w:t>7.040</w:t>
            </w:r>
            <w:r>
              <w:rPr>
                <w:rFonts w:cs="Times New Roman"/>
                <w:szCs w:val="24"/>
              </w:rPr>
              <w:br/>
              <w:t>(4.943)</w:t>
            </w:r>
          </w:p>
        </w:tc>
        <w:tc>
          <w:tcPr>
            <w:tcW w:w="1989" w:type="dxa"/>
            <w:tcBorders>
              <w:top w:val="nil"/>
              <w:left w:val="nil"/>
              <w:bottom w:val="nil"/>
              <w:right w:val="nil"/>
            </w:tcBorders>
          </w:tcPr>
          <w:p w14:paraId="3ABAE108" w14:textId="2878EBA0" w:rsidR="002C1769" w:rsidRPr="00CA6A9D" w:rsidRDefault="002C1769" w:rsidP="002C1769">
            <w:pPr>
              <w:spacing w:line="240" w:lineRule="auto"/>
            </w:pPr>
            <w:r>
              <w:rPr>
                <w:rFonts w:cs="Times New Roman"/>
                <w:szCs w:val="24"/>
              </w:rPr>
              <w:t>-0.821</w:t>
            </w:r>
            <w:r>
              <w:rPr>
                <w:rFonts w:cs="Times New Roman"/>
                <w:szCs w:val="24"/>
              </w:rPr>
              <w:br/>
              <w:t>(3.876)</w:t>
            </w:r>
          </w:p>
        </w:tc>
        <w:tc>
          <w:tcPr>
            <w:tcW w:w="1989" w:type="dxa"/>
            <w:tcBorders>
              <w:top w:val="nil"/>
              <w:left w:val="nil"/>
              <w:bottom w:val="nil"/>
              <w:right w:val="nil"/>
            </w:tcBorders>
          </w:tcPr>
          <w:p w14:paraId="2E57BFB5" w14:textId="4ECFF0DC" w:rsidR="002C1769" w:rsidRPr="00CA6A9D" w:rsidRDefault="002C1769" w:rsidP="002C1769">
            <w:pPr>
              <w:spacing w:line="240" w:lineRule="auto"/>
            </w:pPr>
            <w:r>
              <w:rPr>
                <w:rFonts w:cs="Times New Roman"/>
                <w:szCs w:val="24"/>
              </w:rPr>
              <w:t>11.663**</w:t>
            </w:r>
            <w:r>
              <w:rPr>
                <w:rFonts w:cs="Times New Roman"/>
                <w:szCs w:val="24"/>
              </w:rPr>
              <w:br/>
              <w:t>(5.433)</w:t>
            </w:r>
          </w:p>
        </w:tc>
        <w:tc>
          <w:tcPr>
            <w:tcW w:w="1989" w:type="dxa"/>
            <w:tcBorders>
              <w:top w:val="nil"/>
              <w:left w:val="nil"/>
              <w:bottom w:val="nil"/>
              <w:right w:val="nil"/>
            </w:tcBorders>
          </w:tcPr>
          <w:p w14:paraId="77624763" w14:textId="4019E70D" w:rsidR="002C1769" w:rsidRPr="00CA6A9D" w:rsidRDefault="002C1769" w:rsidP="002C1769">
            <w:pPr>
              <w:spacing w:line="240" w:lineRule="auto"/>
            </w:pPr>
            <w:r>
              <w:rPr>
                <w:rFonts w:cs="Times New Roman"/>
                <w:szCs w:val="24"/>
              </w:rPr>
              <w:t>-0.146</w:t>
            </w:r>
            <w:r>
              <w:rPr>
                <w:rFonts w:cs="Times New Roman"/>
                <w:szCs w:val="24"/>
              </w:rPr>
              <w:br/>
              <w:t>(4.459)</w:t>
            </w:r>
          </w:p>
        </w:tc>
      </w:tr>
      <w:tr w:rsidR="002C1769" w:rsidRPr="00CA6A9D" w14:paraId="71A6C78A" w14:textId="77777777" w:rsidTr="00596638">
        <w:trPr>
          <w:trHeight w:val="575"/>
        </w:trPr>
        <w:tc>
          <w:tcPr>
            <w:tcW w:w="1989" w:type="dxa"/>
            <w:tcBorders>
              <w:top w:val="nil"/>
              <w:left w:val="nil"/>
              <w:bottom w:val="nil"/>
              <w:right w:val="nil"/>
            </w:tcBorders>
          </w:tcPr>
          <w:p w14:paraId="55FC693C" w14:textId="77777777" w:rsidR="002C1769" w:rsidRPr="00CA6A9D" w:rsidRDefault="002C1769" w:rsidP="002C1769">
            <w:pPr>
              <w:spacing w:line="240" w:lineRule="auto"/>
            </w:pPr>
            <w:r w:rsidRPr="00CA6A9D">
              <w:t>Anger</w:t>
            </w:r>
          </w:p>
        </w:tc>
        <w:tc>
          <w:tcPr>
            <w:tcW w:w="1989" w:type="dxa"/>
            <w:tcBorders>
              <w:top w:val="nil"/>
              <w:left w:val="nil"/>
              <w:bottom w:val="nil"/>
              <w:right w:val="nil"/>
            </w:tcBorders>
          </w:tcPr>
          <w:p w14:paraId="4F5E010E" w14:textId="77777777" w:rsidR="002C1769" w:rsidRPr="00CA6A9D" w:rsidRDefault="002C1769" w:rsidP="002C1769">
            <w:pPr>
              <w:spacing w:line="240" w:lineRule="auto"/>
            </w:pPr>
            <w:r w:rsidRPr="00CA6A9D">
              <w:br/>
            </w:r>
          </w:p>
        </w:tc>
        <w:tc>
          <w:tcPr>
            <w:tcW w:w="1989" w:type="dxa"/>
            <w:tcBorders>
              <w:top w:val="nil"/>
              <w:left w:val="nil"/>
              <w:bottom w:val="nil"/>
              <w:right w:val="nil"/>
            </w:tcBorders>
          </w:tcPr>
          <w:p w14:paraId="645B6341" w14:textId="77777777" w:rsidR="002C1769" w:rsidRPr="00CA6A9D" w:rsidRDefault="002C1769" w:rsidP="002C1769">
            <w:pPr>
              <w:spacing w:line="240" w:lineRule="auto"/>
            </w:pPr>
            <w:r w:rsidRPr="00CA6A9D">
              <w:br/>
            </w:r>
          </w:p>
        </w:tc>
        <w:tc>
          <w:tcPr>
            <w:tcW w:w="1989" w:type="dxa"/>
            <w:tcBorders>
              <w:top w:val="nil"/>
              <w:left w:val="nil"/>
              <w:bottom w:val="nil"/>
              <w:right w:val="nil"/>
            </w:tcBorders>
          </w:tcPr>
          <w:p w14:paraId="20FBA768" w14:textId="0888FD09" w:rsidR="002C1769" w:rsidRPr="00CA6A9D" w:rsidRDefault="002C1769" w:rsidP="002C1769">
            <w:pPr>
              <w:spacing w:line="240" w:lineRule="auto"/>
            </w:pPr>
            <w:r>
              <w:rPr>
                <w:rFonts w:cs="Times New Roman"/>
                <w:szCs w:val="24"/>
              </w:rPr>
              <w:t>5.473*</w:t>
            </w:r>
            <w:r>
              <w:rPr>
                <w:rFonts w:cs="Times New Roman"/>
                <w:szCs w:val="24"/>
              </w:rPr>
              <w:br/>
              <w:t>(2.828)</w:t>
            </w:r>
          </w:p>
        </w:tc>
        <w:tc>
          <w:tcPr>
            <w:tcW w:w="1989" w:type="dxa"/>
            <w:tcBorders>
              <w:top w:val="nil"/>
              <w:left w:val="nil"/>
              <w:bottom w:val="nil"/>
              <w:right w:val="nil"/>
            </w:tcBorders>
          </w:tcPr>
          <w:p w14:paraId="7151FEBF" w14:textId="213D9136" w:rsidR="002C1769" w:rsidRPr="00CA6A9D" w:rsidRDefault="002C1769" w:rsidP="002C1769">
            <w:pPr>
              <w:spacing w:line="240" w:lineRule="auto"/>
            </w:pPr>
            <w:r>
              <w:rPr>
                <w:rFonts w:cs="Times New Roman"/>
                <w:szCs w:val="24"/>
              </w:rPr>
              <w:t>-3.350</w:t>
            </w:r>
            <w:r>
              <w:rPr>
                <w:rFonts w:cs="Times New Roman"/>
                <w:szCs w:val="24"/>
              </w:rPr>
              <w:br/>
              <w:t>(2.121)</w:t>
            </w:r>
          </w:p>
        </w:tc>
      </w:tr>
      <w:tr w:rsidR="002C1769" w:rsidRPr="00CA6A9D" w14:paraId="470C631B" w14:textId="77777777" w:rsidTr="00596638">
        <w:trPr>
          <w:trHeight w:val="575"/>
        </w:trPr>
        <w:tc>
          <w:tcPr>
            <w:tcW w:w="1989" w:type="dxa"/>
            <w:tcBorders>
              <w:top w:val="nil"/>
              <w:left w:val="nil"/>
              <w:bottom w:val="nil"/>
              <w:right w:val="nil"/>
            </w:tcBorders>
          </w:tcPr>
          <w:p w14:paraId="2641F78A" w14:textId="77777777" w:rsidR="002C1769" w:rsidRPr="00CA6A9D" w:rsidRDefault="002C1769" w:rsidP="002C1769">
            <w:pPr>
              <w:spacing w:line="240" w:lineRule="auto"/>
            </w:pPr>
            <w:r w:rsidRPr="00CA6A9D">
              <w:lastRenderedPageBreak/>
              <w:t>Fear</w:t>
            </w:r>
          </w:p>
        </w:tc>
        <w:tc>
          <w:tcPr>
            <w:tcW w:w="1989" w:type="dxa"/>
            <w:tcBorders>
              <w:top w:val="nil"/>
              <w:left w:val="nil"/>
              <w:bottom w:val="nil"/>
              <w:right w:val="nil"/>
            </w:tcBorders>
          </w:tcPr>
          <w:p w14:paraId="4BC22D18" w14:textId="77777777" w:rsidR="002C1769" w:rsidRPr="00CA6A9D" w:rsidRDefault="002C1769" w:rsidP="002C1769">
            <w:pPr>
              <w:spacing w:line="240" w:lineRule="auto"/>
            </w:pPr>
            <w:r w:rsidRPr="00CA6A9D">
              <w:br/>
            </w:r>
          </w:p>
        </w:tc>
        <w:tc>
          <w:tcPr>
            <w:tcW w:w="1989" w:type="dxa"/>
            <w:tcBorders>
              <w:top w:val="nil"/>
              <w:left w:val="nil"/>
              <w:bottom w:val="nil"/>
              <w:right w:val="nil"/>
            </w:tcBorders>
          </w:tcPr>
          <w:p w14:paraId="7348C1E4" w14:textId="77777777" w:rsidR="002C1769" w:rsidRPr="00CA6A9D" w:rsidRDefault="002C1769" w:rsidP="002C1769">
            <w:pPr>
              <w:spacing w:line="240" w:lineRule="auto"/>
            </w:pPr>
            <w:r w:rsidRPr="00CA6A9D">
              <w:br/>
            </w:r>
          </w:p>
        </w:tc>
        <w:tc>
          <w:tcPr>
            <w:tcW w:w="1989" w:type="dxa"/>
            <w:tcBorders>
              <w:top w:val="nil"/>
              <w:left w:val="nil"/>
              <w:bottom w:val="nil"/>
              <w:right w:val="nil"/>
            </w:tcBorders>
          </w:tcPr>
          <w:p w14:paraId="49432F4E" w14:textId="482ED3D5" w:rsidR="002C1769" w:rsidRPr="00CA6A9D" w:rsidRDefault="002C1769" w:rsidP="002C1769">
            <w:pPr>
              <w:spacing w:line="240" w:lineRule="auto"/>
            </w:pPr>
            <w:r>
              <w:rPr>
                <w:rFonts w:cs="Times New Roman"/>
                <w:szCs w:val="24"/>
              </w:rPr>
              <w:t>-22.032***</w:t>
            </w:r>
            <w:r>
              <w:rPr>
                <w:rFonts w:cs="Times New Roman"/>
                <w:szCs w:val="24"/>
              </w:rPr>
              <w:br/>
              <w:t>(6.597)</w:t>
            </w:r>
          </w:p>
        </w:tc>
        <w:tc>
          <w:tcPr>
            <w:tcW w:w="1989" w:type="dxa"/>
            <w:tcBorders>
              <w:top w:val="nil"/>
              <w:left w:val="nil"/>
              <w:bottom w:val="nil"/>
              <w:right w:val="nil"/>
            </w:tcBorders>
          </w:tcPr>
          <w:p w14:paraId="317A9755" w14:textId="4CF31D10" w:rsidR="002C1769" w:rsidRPr="00CA6A9D" w:rsidRDefault="002C1769" w:rsidP="002C1769">
            <w:pPr>
              <w:spacing w:line="240" w:lineRule="auto"/>
            </w:pPr>
            <w:r>
              <w:rPr>
                <w:rFonts w:cs="Times New Roman"/>
                <w:szCs w:val="24"/>
              </w:rPr>
              <w:t>4.292</w:t>
            </w:r>
            <w:r>
              <w:rPr>
                <w:rFonts w:cs="Times New Roman"/>
                <w:szCs w:val="24"/>
              </w:rPr>
              <w:br/>
              <w:t>(3.418)</w:t>
            </w:r>
          </w:p>
        </w:tc>
      </w:tr>
      <w:tr w:rsidR="002C1769" w:rsidRPr="00CA6A9D" w14:paraId="2C394519" w14:textId="77777777" w:rsidTr="00596638">
        <w:trPr>
          <w:trHeight w:val="575"/>
        </w:trPr>
        <w:tc>
          <w:tcPr>
            <w:tcW w:w="1989" w:type="dxa"/>
            <w:tcBorders>
              <w:top w:val="nil"/>
              <w:left w:val="nil"/>
              <w:bottom w:val="single" w:sz="4" w:space="0" w:color="auto"/>
              <w:right w:val="nil"/>
            </w:tcBorders>
          </w:tcPr>
          <w:p w14:paraId="4142EABC" w14:textId="77777777" w:rsidR="002C1769" w:rsidRPr="00CA6A9D" w:rsidRDefault="002C1769" w:rsidP="002C1769">
            <w:pPr>
              <w:spacing w:line="240" w:lineRule="auto"/>
            </w:pPr>
            <w:r w:rsidRPr="00CA6A9D">
              <w:t>Constant</w:t>
            </w:r>
          </w:p>
        </w:tc>
        <w:tc>
          <w:tcPr>
            <w:tcW w:w="1989" w:type="dxa"/>
            <w:tcBorders>
              <w:top w:val="nil"/>
              <w:left w:val="nil"/>
              <w:bottom w:val="single" w:sz="4" w:space="0" w:color="auto"/>
              <w:right w:val="nil"/>
            </w:tcBorders>
          </w:tcPr>
          <w:p w14:paraId="3F3405AA" w14:textId="63C7EE1B" w:rsidR="002C1769" w:rsidRPr="00CA6A9D" w:rsidRDefault="002C1769" w:rsidP="002C1769">
            <w:pPr>
              <w:spacing w:line="240" w:lineRule="auto"/>
            </w:pPr>
            <w:r>
              <w:rPr>
                <w:rFonts w:cs="Times New Roman"/>
                <w:szCs w:val="24"/>
              </w:rPr>
              <w:t>27.449***</w:t>
            </w:r>
            <w:r>
              <w:rPr>
                <w:rFonts w:cs="Times New Roman"/>
                <w:szCs w:val="24"/>
              </w:rPr>
              <w:br/>
              <w:t>(3.459)</w:t>
            </w:r>
          </w:p>
        </w:tc>
        <w:tc>
          <w:tcPr>
            <w:tcW w:w="1989" w:type="dxa"/>
            <w:tcBorders>
              <w:top w:val="nil"/>
              <w:left w:val="nil"/>
              <w:bottom w:val="single" w:sz="4" w:space="0" w:color="auto"/>
              <w:right w:val="nil"/>
            </w:tcBorders>
          </w:tcPr>
          <w:p w14:paraId="49CA1CA7" w14:textId="7B85CC78" w:rsidR="002C1769" w:rsidRPr="00CA6A9D" w:rsidRDefault="002C1769" w:rsidP="002C1769">
            <w:pPr>
              <w:spacing w:line="240" w:lineRule="auto"/>
            </w:pPr>
            <w:r>
              <w:rPr>
                <w:rFonts w:cs="Times New Roman"/>
                <w:szCs w:val="24"/>
              </w:rPr>
              <w:t>28.600***</w:t>
            </w:r>
            <w:r>
              <w:rPr>
                <w:rFonts w:cs="Times New Roman"/>
                <w:szCs w:val="24"/>
              </w:rPr>
              <w:br/>
              <w:t>(2.790)</w:t>
            </w:r>
          </w:p>
        </w:tc>
        <w:tc>
          <w:tcPr>
            <w:tcW w:w="1989" w:type="dxa"/>
            <w:tcBorders>
              <w:top w:val="nil"/>
              <w:left w:val="nil"/>
              <w:bottom w:val="single" w:sz="4" w:space="0" w:color="auto"/>
              <w:right w:val="nil"/>
            </w:tcBorders>
          </w:tcPr>
          <w:p w14:paraId="69BA20F6" w14:textId="02BFE83F" w:rsidR="002C1769" w:rsidRPr="00CA6A9D" w:rsidRDefault="002C1769" w:rsidP="002C1769">
            <w:pPr>
              <w:spacing w:line="240" w:lineRule="auto"/>
            </w:pPr>
            <w:r>
              <w:rPr>
                <w:rFonts w:cs="Times New Roman"/>
                <w:szCs w:val="24"/>
              </w:rPr>
              <w:t>21.456***</w:t>
            </w:r>
            <w:r>
              <w:rPr>
                <w:rFonts w:cs="Times New Roman"/>
                <w:szCs w:val="24"/>
              </w:rPr>
              <w:br/>
              <w:t>(4.033)</w:t>
            </w:r>
          </w:p>
        </w:tc>
        <w:tc>
          <w:tcPr>
            <w:tcW w:w="1989" w:type="dxa"/>
            <w:tcBorders>
              <w:top w:val="nil"/>
              <w:left w:val="nil"/>
              <w:bottom w:val="single" w:sz="4" w:space="0" w:color="auto"/>
              <w:right w:val="nil"/>
            </w:tcBorders>
          </w:tcPr>
          <w:p w14:paraId="248F6598" w14:textId="27D53B98" w:rsidR="002C1769" w:rsidRPr="00CA6A9D" w:rsidRDefault="002C1769" w:rsidP="002C1769">
            <w:pPr>
              <w:spacing w:line="240" w:lineRule="auto"/>
            </w:pPr>
            <w:r>
              <w:rPr>
                <w:rFonts w:cs="Times New Roman"/>
                <w:szCs w:val="24"/>
              </w:rPr>
              <w:t>28.729***</w:t>
            </w:r>
            <w:r>
              <w:rPr>
                <w:rFonts w:cs="Times New Roman"/>
                <w:szCs w:val="24"/>
              </w:rPr>
              <w:br/>
              <w:t>(3.078)</w:t>
            </w:r>
          </w:p>
        </w:tc>
      </w:tr>
      <w:tr w:rsidR="002C1769" w:rsidRPr="00CA6A9D" w14:paraId="78DD60FD" w14:textId="77777777" w:rsidTr="00596638">
        <w:trPr>
          <w:trHeight w:val="280"/>
        </w:trPr>
        <w:tc>
          <w:tcPr>
            <w:tcW w:w="1989" w:type="dxa"/>
            <w:tcBorders>
              <w:top w:val="single" w:sz="4" w:space="0" w:color="auto"/>
              <w:left w:val="nil"/>
              <w:bottom w:val="nil"/>
              <w:right w:val="nil"/>
            </w:tcBorders>
          </w:tcPr>
          <w:p w14:paraId="2C1C917F" w14:textId="77777777" w:rsidR="002C1769" w:rsidRPr="00CA6A9D" w:rsidRDefault="002C1769" w:rsidP="002C1769">
            <w:pPr>
              <w:spacing w:line="240" w:lineRule="auto"/>
            </w:pPr>
            <w:r w:rsidRPr="00CA6A9D">
              <w:t>N</w:t>
            </w:r>
          </w:p>
        </w:tc>
        <w:tc>
          <w:tcPr>
            <w:tcW w:w="1989" w:type="dxa"/>
            <w:tcBorders>
              <w:top w:val="single" w:sz="4" w:space="0" w:color="auto"/>
              <w:left w:val="nil"/>
              <w:bottom w:val="nil"/>
              <w:right w:val="nil"/>
            </w:tcBorders>
          </w:tcPr>
          <w:p w14:paraId="5F067E91" w14:textId="76AD7A77" w:rsidR="002C1769" w:rsidRPr="00CA6A9D" w:rsidRDefault="002C1769" w:rsidP="002C1769">
            <w:pPr>
              <w:spacing w:line="240" w:lineRule="auto"/>
            </w:pPr>
            <w:r>
              <w:rPr>
                <w:rFonts w:cs="Times New Roman"/>
                <w:szCs w:val="24"/>
              </w:rPr>
              <w:t>131</w:t>
            </w:r>
          </w:p>
        </w:tc>
        <w:tc>
          <w:tcPr>
            <w:tcW w:w="1989" w:type="dxa"/>
            <w:tcBorders>
              <w:top w:val="single" w:sz="4" w:space="0" w:color="auto"/>
              <w:left w:val="nil"/>
              <w:bottom w:val="nil"/>
              <w:right w:val="nil"/>
            </w:tcBorders>
          </w:tcPr>
          <w:p w14:paraId="17325AD1" w14:textId="5074DC3A" w:rsidR="002C1769" w:rsidRPr="00CA6A9D" w:rsidRDefault="002C1769" w:rsidP="002C1769">
            <w:pPr>
              <w:spacing w:line="240" w:lineRule="auto"/>
            </w:pPr>
            <w:r>
              <w:rPr>
                <w:rFonts w:cs="Times New Roman"/>
                <w:szCs w:val="24"/>
              </w:rPr>
              <w:t>241</w:t>
            </w:r>
          </w:p>
        </w:tc>
        <w:tc>
          <w:tcPr>
            <w:tcW w:w="1989" w:type="dxa"/>
            <w:tcBorders>
              <w:top w:val="single" w:sz="4" w:space="0" w:color="auto"/>
              <w:left w:val="nil"/>
              <w:bottom w:val="nil"/>
              <w:right w:val="nil"/>
            </w:tcBorders>
          </w:tcPr>
          <w:p w14:paraId="01D2CB1D" w14:textId="3991E6FE" w:rsidR="002C1769" w:rsidRPr="00CA6A9D" w:rsidRDefault="002C1769" w:rsidP="002C1769">
            <w:pPr>
              <w:spacing w:line="240" w:lineRule="auto"/>
            </w:pPr>
            <w:r>
              <w:rPr>
                <w:rFonts w:cs="Times New Roman"/>
                <w:szCs w:val="24"/>
              </w:rPr>
              <w:t>131</w:t>
            </w:r>
          </w:p>
        </w:tc>
        <w:tc>
          <w:tcPr>
            <w:tcW w:w="1989" w:type="dxa"/>
            <w:tcBorders>
              <w:top w:val="single" w:sz="4" w:space="0" w:color="auto"/>
              <w:left w:val="nil"/>
              <w:bottom w:val="nil"/>
              <w:right w:val="nil"/>
            </w:tcBorders>
          </w:tcPr>
          <w:p w14:paraId="0EC6BA15" w14:textId="0CDEE249" w:rsidR="002C1769" w:rsidRPr="00CA6A9D" w:rsidRDefault="002C1769" w:rsidP="002C1769">
            <w:pPr>
              <w:spacing w:line="240" w:lineRule="auto"/>
            </w:pPr>
            <w:r>
              <w:rPr>
                <w:rFonts w:cs="Times New Roman"/>
                <w:szCs w:val="24"/>
              </w:rPr>
              <w:t>241</w:t>
            </w:r>
          </w:p>
        </w:tc>
      </w:tr>
      <w:tr w:rsidR="002C1769" w:rsidRPr="00CA6A9D" w14:paraId="0399EB38" w14:textId="77777777" w:rsidTr="00596638">
        <w:trPr>
          <w:trHeight w:val="280"/>
        </w:trPr>
        <w:tc>
          <w:tcPr>
            <w:tcW w:w="1989" w:type="dxa"/>
            <w:tcBorders>
              <w:top w:val="nil"/>
              <w:left w:val="nil"/>
              <w:bottom w:val="single" w:sz="4" w:space="0" w:color="auto"/>
              <w:right w:val="nil"/>
            </w:tcBorders>
          </w:tcPr>
          <w:p w14:paraId="5FDEC4F1" w14:textId="77777777" w:rsidR="002C1769" w:rsidRPr="00CA6A9D" w:rsidRDefault="002C1769" w:rsidP="002C1769">
            <w:pPr>
              <w:spacing w:line="240" w:lineRule="auto"/>
            </w:pPr>
            <w:r w:rsidRPr="00CA6A9D">
              <w:rPr>
                <w:i/>
                <w:iCs/>
              </w:rPr>
              <w:t>R</w:t>
            </w:r>
            <w:r w:rsidRPr="00CA6A9D">
              <w:rPr>
                <w:vertAlign w:val="superscript"/>
              </w:rPr>
              <w:t>2</w:t>
            </w:r>
          </w:p>
        </w:tc>
        <w:tc>
          <w:tcPr>
            <w:tcW w:w="1989" w:type="dxa"/>
            <w:tcBorders>
              <w:top w:val="nil"/>
              <w:left w:val="nil"/>
              <w:bottom w:val="single" w:sz="4" w:space="0" w:color="auto"/>
              <w:right w:val="nil"/>
            </w:tcBorders>
          </w:tcPr>
          <w:p w14:paraId="00363549" w14:textId="38B289E2" w:rsidR="002C1769" w:rsidRPr="00CA6A9D" w:rsidRDefault="002C1769" w:rsidP="002C1769">
            <w:pPr>
              <w:spacing w:line="240" w:lineRule="auto"/>
            </w:pPr>
            <w:r>
              <w:rPr>
                <w:rFonts w:cs="Times New Roman"/>
                <w:szCs w:val="24"/>
              </w:rPr>
              <w:t>0.0696</w:t>
            </w:r>
          </w:p>
        </w:tc>
        <w:tc>
          <w:tcPr>
            <w:tcW w:w="1989" w:type="dxa"/>
            <w:tcBorders>
              <w:top w:val="nil"/>
              <w:left w:val="nil"/>
              <w:bottom w:val="single" w:sz="4" w:space="0" w:color="auto"/>
              <w:right w:val="nil"/>
            </w:tcBorders>
          </w:tcPr>
          <w:p w14:paraId="3AA6DBEE" w14:textId="7130A30D" w:rsidR="002C1769" w:rsidRPr="00CA6A9D" w:rsidRDefault="002C1769" w:rsidP="002C1769">
            <w:pPr>
              <w:spacing w:line="240" w:lineRule="auto"/>
            </w:pPr>
            <w:r>
              <w:rPr>
                <w:rFonts w:cs="Times New Roman"/>
                <w:szCs w:val="24"/>
              </w:rPr>
              <w:t>0.0014</w:t>
            </w:r>
          </w:p>
        </w:tc>
        <w:tc>
          <w:tcPr>
            <w:tcW w:w="1989" w:type="dxa"/>
            <w:tcBorders>
              <w:top w:val="nil"/>
              <w:left w:val="nil"/>
              <w:bottom w:val="single" w:sz="4" w:space="0" w:color="auto"/>
              <w:right w:val="nil"/>
            </w:tcBorders>
          </w:tcPr>
          <w:p w14:paraId="2E500BF6" w14:textId="0C7E75EF" w:rsidR="002C1769" w:rsidRPr="00CA6A9D" w:rsidRDefault="002C1769" w:rsidP="002C1769">
            <w:pPr>
              <w:spacing w:line="240" w:lineRule="auto"/>
            </w:pPr>
            <w:r>
              <w:rPr>
                <w:rFonts w:cs="Times New Roman"/>
                <w:szCs w:val="24"/>
              </w:rPr>
              <w:t>0.1455</w:t>
            </w:r>
          </w:p>
        </w:tc>
        <w:tc>
          <w:tcPr>
            <w:tcW w:w="1989" w:type="dxa"/>
            <w:tcBorders>
              <w:top w:val="nil"/>
              <w:left w:val="nil"/>
              <w:bottom w:val="single" w:sz="4" w:space="0" w:color="auto"/>
              <w:right w:val="nil"/>
            </w:tcBorders>
          </w:tcPr>
          <w:p w14:paraId="4FE79DB4" w14:textId="267F66B3" w:rsidR="002C1769" w:rsidRPr="00CA6A9D" w:rsidRDefault="002C1769" w:rsidP="002C1769">
            <w:pPr>
              <w:spacing w:line="240" w:lineRule="auto"/>
            </w:pPr>
            <w:r>
              <w:rPr>
                <w:rFonts w:cs="Times New Roman"/>
                <w:szCs w:val="24"/>
              </w:rPr>
              <w:t>0.0139</w:t>
            </w:r>
          </w:p>
        </w:tc>
      </w:tr>
    </w:tbl>
    <w:p w14:paraId="42E17B3E" w14:textId="18E3DEE7" w:rsidR="002C1769" w:rsidRDefault="002C1769" w:rsidP="002C1769">
      <w:pPr>
        <w:spacing w:line="240" w:lineRule="auto"/>
      </w:pPr>
      <w:r w:rsidRPr="00CA6A9D">
        <w:t xml:space="preserve">Table entries are OLS coefficients with standard errors in parentheses. Analyses restricted to white respondents only. </w:t>
      </w:r>
      <w:r>
        <w:t xml:space="preserve">Feeling thermometers are reversed coded, where </w:t>
      </w:r>
      <w:r>
        <w:rPr>
          <w:i/>
        </w:rPr>
        <w:t xml:space="preserve">higher </w:t>
      </w:r>
      <w:r>
        <w:t xml:space="preserve">values indicated more </w:t>
      </w:r>
      <w:r>
        <w:rPr>
          <w:i/>
        </w:rPr>
        <w:t xml:space="preserve">negative </w:t>
      </w:r>
      <w:r>
        <w:t xml:space="preserve">feelings towards the group, for ease of comparability to ethnocentrism measures. </w:t>
      </w:r>
      <w:r w:rsidRPr="00CA6A9D">
        <w:t>* p&lt;0.1, ** p&lt;0.05, *** p&lt;0.01</w:t>
      </w:r>
    </w:p>
    <w:p w14:paraId="02E672EC" w14:textId="77777777" w:rsidR="002C1769" w:rsidRDefault="002C1769" w:rsidP="00277893"/>
    <w:p w14:paraId="5DD37C8F" w14:textId="3085E1C0" w:rsidR="002C1769" w:rsidRPr="00251145" w:rsidRDefault="002C1769" w:rsidP="002C1769">
      <w:pPr>
        <w:pStyle w:val="Heading2"/>
      </w:pPr>
      <w:r w:rsidRPr="00251145">
        <w:t xml:space="preserve">Table </w:t>
      </w:r>
      <w:r w:rsidR="00596638">
        <w:t>A9</w:t>
      </w:r>
      <w:r w:rsidRPr="00251145">
        <w:t xml:space="preserve">. Anger, Fear and </w:t>
      </w:r>
      <w:r>
        <w:t>Hispanic / Latino Americans FT</w:t>
      </w:r>
      <w:r w:rsidRPr="00251145">
        <w:t xml:space="preserve"> </w:t>
      </w:r>
      <w:r>
        <w:t>(Study 2)</w:t>
      </w:r>
    </w:p>
    <w:tbl>
      <w:tblPr>
        <w:tblW w:w="9945" w:type="dxa"/>
        <w:tblLayout w:type="fixed"/>
        <w:tblLook w:val="0000" w:firstRow="0" w:lastRow="0" w:firstColumn="0" w:lastColumn="0" w:noHBand="0" w:noVBand="0"/>
      </w:tblPr>
      <w:tblGrid>
        <w:gridCol w:w="1989"/>
        <w:gridCol w:w="1989"/>
        <w:gridCol w:w="1989"/>
        <w:gridCol w:w="1989"/>
        <w:gridCol w:w="1989"/>
      </w:tblGrid>
      <w:tr w:rsidR="002C1769" w:rsidRPr="00CA6A9D" w14:paraId="180EC0DD" w14:textId="77777777" w:rsidTr="00596638">
        <w:trPr>
          <w:trHeight w:val="280"/>
        </w:trPr>
        <w:tc>
          <w:tcPr>
            <w:tcW w:w="1989" w:type="dxa"/>
            <w:tcBorders>
              <w:top w:val="single" w:sz="4" w:space="0" w:color="auto"/>
              <w:left w:val="nil"/>
              <w:right w:val="nil"/>
            </w:tcBorders>
          </w:tcPr>
          <w:p w14:paraId="155E55F7" w14:textId="77777777" w:rsidR="002C1769" w:rsidRPr="00CA6A9D" w:rsidRDefault="002C1769" w:rsidP="00596638">
            <w:pPr>
              <w:spacing w:line="240" w:lineRule="auto"/>
            </w:pPr>
          </w:p>
        </w:tc>
        <w:tc>
          <w:tcPr>
            <w:tcW w:w="3978" w:type="dxa"/>
            <w:gridSpan w:val="2"/>
            <w:tcBorders>
              <w:top w:val="single" w:sz="4" w:space="0" w:color="auto"/>
              <w:left w:val="nil"/>
              <w:right w:val="nil"/>
            </w:tcBorders>
          </w:tcPr>
          <w:p w14:paraId="5F14B14E" w14:textId="77777777" w:rsidR="002C1769" w:rsidRPr="00CA6A9D" w:rsidRDefault="002C1769" w:rsidP="00596638">
            <w:pPr>
              <w:spacing w:line="240" w:lineRule="auto"/>
            </w:pPr>
            <w:r w:rsidRPr="00CA6A9D">
              <w:t>Treatments Only</w:t>
            </w:r>
          </w:p>
        </w:tc>
        <w:tc>
          <w:tcPr>
            <w:tcW w:w="3978" w:type="dxa"/>
            <w:gridSpan w:val="2"/>
            <w:tcBorders>
              <w:top w:val="single" w:sz="4" w:space="0" w:color="auto"/>
              <w:left w:val="nil"/>
              <w:right w:val="nil"/>
            </w:tcBorders>
          </w:tcPr>
          <w:p w14:paraId="37E2EF9A" w14:textId="77777777" w:rsidR="002C1769" w:rsidRPr="00CA6A9D" w:rsidRDefault="002C1769" w:rsidP="00596638">
            <w:pPr>
              <w:spacing w:line="240" w:lineRule="auto"/>
            </w:pPr>
            <w:r w:rsidRPr="00CA6A9D">
              <w:t>Treatments and Emotions</w:t>
            </w:r>
          </w:p>
        </w:tc>
      </w:tr>
      <w:tr w:rsidR="002C1769" w:rsidRPr="00CA6A9D" w14:paraId="5168EC07" w14:textId="77777777" w:rsidTr="00596638">
        <w:trPr>
          <w:trHeight w:val="280"/>
        </w:trPr>
        <w:tc>
          <w:tcPr>
            <w:tcW w:w="1989" w:type="dxa"/>
            <w:tcBorders>
              <w:left w:val="nil"/>
              <w:bottom w:val="single" w:sz="4" w:space="0" w:color="auto"/>
              <w:right w:val="nil"/>
            </w:tcBorders>
          </w:tcPr>
          <w:p w14:paraId="09099091" w14:textId="77777777" w:rsidR="002C1769" w:rsidRPr="00CA6A9D" w:rsidRDefault="002C1769" w:rsidP="00596638">
            <w:pPr>
              <w:spacing w:line="240" w:lineRule="auto"/>
            </w:pPr>
          </w:p>
        </w:tc>
        <w:tc>
          <w:tcPr>
            <w:tcW w:w="1989" w:type="dxa"/>
            <w:tcBorders>
              <w:left w:val="nil"/>
              <w:bottom w:val="single" w:sz="4" w:space="0" w:color="auto"/>
              <w:right w:val="nil"/>
            </w:tcBorders>
          </w:tcPr>
          <w:p w14:paraId="4EFBB995" w14:textId="77777777" w:rsidR="002C1769" w:rsidRPr="00CA6A9D" w:rsidRDefault="002C1769" w:rsidP="00596638">
            <w:pPr>
              <w:spacing w:line="240" w:lineRule="auto"/>
            </w:pPr>
            <w:r w:rsidRPr="00CA6A9D">
              <w:t>Republicans</w:t>
            </w:r>
          </w:p>
        </w:tc>
        <w:tc>
          <w:tcPr>
            <w:tcW w:w="1989" w:type="dxa"/>
            <w:tcBorders>
              <w:left w:val="nil"/>
              <w:bottom w:val="single" w:sz="4" w:space="0" w:color="auto"/>
              <w:right w:val="nil"/>
            </w:tcBorders>
          </w:tcPr>
          <w:p w14:paraId="2A0B57BB" w14:textId="77777777" w:rsidR="002C1769" w:rsidRPr="00CA6A9D" w:rsidRDefault="002C1769" w:rsidP="00596638">
            <w:pPr>
              <w:spacing w:line="240" w:lineRule="auto"/>
            </w:pPr>
            <w:r w:rsidRPr="00CA6A9D">
              <w:t>Democrats</w:t>
            </w:r>
          </w:p>
        </w:tc>
        <w:tc>
          <w:tcPr>
            <w:tcW w:w="1989" w:type="dxa"/>
            <w:tcBorders>
              <w:left w:val="nil"/>
              <w:bottom w:val="single" w:sz="4" w:space="0" w:color="auto"/>
              <w:right w:val="nil"/>
            </w:tcBorders>
          </w:tcPr>
          <w:p w14:paraId="1031692B" w14:textId="77777777" w:rsidR="002C1769" w:rsidRPr="00CA6A9D" w:rsidRDefault="002C1769" w:rsidP="00596638">
            <w:pPr>
              <w:spacing w:line="240" w:lineRule="auto"/>
            </w:pPr>
            <w:r w:rsidRPr="00CA6A9D">
              <w:t>Republicans</w:t>
            </w:r>
          </w:p>
        </w:tc>
        <w:tc>
          <w:tcPr>
            <w:tcW w:w="1989" w:type="dxa"/>
            <w:tcBorders>
              <w:left w:val="nil"/>
              <w:bottom w:val="single" w:sz="4" w:space="0" w:color="auto"/>
              <w:right w:val="nil"/>
            </w:tcBorders>
          </w:tcPr>
          <w:p w14:paraId="529C4DFE" w14:textId="77777777" w:rsidR="002C1769" w:rsidRPr="00CA6A9D" w:rsidRDefault="002C1769" w:rsidP="00596638">
            <w:pPr>
              <w:spacing w:line="240" w:lineRule="auto"/>
            </w:pPr>
            <w:r w:rsidRPr="00CA6A9D">
              <w:t>Democrats</w:t>
            </w:r>
          </w:p>
        </w:tc>
      </w:tr>
      <w:tr w:rsidR="002C1769" w:rsidRPr="00CA6A9D" w14:paraId="16986239" w14:textId="77777777" w:rsidTr="00596638">
        <w:trPr>
          <w:trHeight w:val="575"/>
        </w:trPr>
        <w:tc>
          <w:tcPr>
            <w:tcW w:w="1989" w:type="dxa"/>
            <w:tcBorders>
              <w:top w:val="single" w:sz="4" w:space="0" w:color="auto"/>
              <w:left w:val="nil"/>
              <w:bottom w:val="nil"/>
              <w:right w:val="nil"/>
            </w:tcBorders>
          </w:tcPr>
          <w:p w14:paraId="4133B1D1" w14:textId="77777777" w:rsidR="002C1769" w:rsidRPr="00CA6A9D" w:rsidRDefault="002C1769" w:rsidP="002C1769">
            <w:pPr>
              <w:spacing w:line="240" w:lineRule="auto"/>
            </w:pPr>
            <w:r w:rsidRPr="00CA6A9D">
              <w:t>Crisis: Threat</w:t>
            </w:r>
          </w:p>
        </w:tc>
        <w:tc>
          <w:tcPr>
            <w:tcW w:w="1989" w:type="dxa"/>
            <w:tcBorders>
              <w:top w:val="single" w:sz="4" w:space="0" w:color="auto"/>
              <w:left w:val="nil"/>
              <w:bottom w:val="nil"/>
              <w:right w:val="nil"/>
            </w:tcBorders>
          </w:tcPr>
          <w:p w14:paraId="773980A1" w14:textId="244B2DFF" w:rsidR="002C1769" w:rsidRPr="00CA6A9D" w:rsidRDefault="002C1769" w:rsidP="002C1769">
            <w:pPr>
              <w:spacing w:line="240" w:lineRule="auto"/>
            </w:pPr>
            <w:r>
              <w:rPr>
                <w:rFonts w:cs="Times New Roman"/>
                <w:szCs w:val="24"/>
              </w:rPr>
              <w:t>19.380***</w:t>
            </w:r>
            <w:r>
              <w:rPr>
                <w:rFonts w:cs="Times New Roman"/>
                <w:szCs w:val="24"/>
              </w:rPr>
              <w:br/>
              <w:t>(5.374)</w:t>
            </w:r>
          </w:p>
        </w:tc>
        <w:tc>
          <w:tcPr>
            <w:tcW w:w="1989" w:type="dxa"/>
            <w:tcBorders>
              <w:top w:val="single" w:sz="4" w:space="0" w:color="auto"/>
              <w:left w:val="nil"/>
              <w:bottom w:val="nil"/>
              <w:right w:val="nil"/>
            </w:tcBorders>
          </w:tcPr>
          <w:p w14:paraId="74089B4B" w14:textId="1F62EC00" w:rsidR="002C1769" w:rsidRPr="00CA6A9D" w:rsidRDefault="002C1769" w:rsidP="002C1769">
            <w:pPr>
              <w:spacing w:line="240" w:lineRule="auto"/>
            </w:pPr>
            <w:r>
              <w:rPr>
                <w:rFonts w:cs="Times New Roman"/>
                <w:szCs w:val="24"/>
              </w:rPr>
              <w:t>3.122</w:t>
            </w:r>
            <w:r>
              <w:rPr>
                <w:rFonts w:cs="Times New Roman"/>
                <w:szCs w:val="24"/>
              </w:rPr>
              <w:br/>
              <w:t>(3.988)</w:t>
            </w:r>
          </w:p>
        </w:tc>
        <w:tc>
          <w:tcPr>
            <w:tcW w:w="1989" w:type="dxa"/>
            <w:tcBorders>
              <w:top w:val="single" w:sz="4" w:space="0" w:color="auto"/>
              <w:left w:val="nil"/>
              <w:bottom w:val="nil"/>
              <w:right w:val="nil"/>
            </w:tcBorders>
          </w:tcPr>
          <w:p w14:paraId="093A815D" w14:textId="145D542A" w:rsidR="002C1769" w:rsidRPr="00CA6A9D" w:rsidRDefault="002C1769" w:rsidP="002C1769">
            <w:pPr>
              <w:spacing w:line="240" w:lineRule="auto"/>
            </w:pPr>
            <w:r>
              <w:rPr>
                <w:rFonts w:cs="Times New Roman"/>
                <w:szCs w:val="24"/>
              </w:rPr>
              <w:t>23.050***</w:t>
            </w:r>
            <w:r>
              <w:rPr>
                <w:rFonts w:cs="Times New Roman"/>
                <w:szCs w:val="24"/>
              </w:rPr>
              <w:br/>
              <w:t>(5.601)</w:t>
            </w:r>
          </w:p>
        </w:tc>
        <w:tc>
          <w:tcPr>
            <w:tcW w:w="1989" w:type="dxa"/>
            <w:tcBorders>
              <w:top w:val="single" w:sz="4" w:space="0" w:color="auto"/>
              <w:left w:val="nil"/>
              <w:bottom w:val="nil"/>
              <w:right w:val="nil"/>
            </w:tcBorders>
          </w:tcPr>
          <w:p w14:paraId="24817CAB" w14:textId="5524DFEA" w:rsidR="002C1769" w:rsidRPr="00CA6A9D" w:rsidRDefault="002C1769" w:rsidP="002C1769">
            <w:pPr>
              <w:spacing w:line="240" w:lineRule="auto"/>
            </w:pPr>
            <w:r>
              <w:rPr>
                <w:rFonts w:cs="Times New Roman"/>
                <w:szCs w:val="24"/>
              </w:rPr>
              <w:t>6.949</w:t>
            </w:r>
            <w:r>
              <w:rPr>
                <w:rFonts w:cs="Times New Roman"/>
                <w:szCs w:val="24"/>
              </w:rPr>
              <w:br/>
              <w:t>(4.712)</w:t>
            </w:r>
          </w:p>
        </w:tc>
      </w:tr>
      <w:tr w:rsidR="002C1769" w:rsidRPr="00CA6A9D" w14:paraId="06FA5D7D" w14:textId="77777777" w:rsidTr="00596638">
        <w:trPr>
          <w:trHeight w:val="560"/>
        </w:trPr>
        <w:tc>
          <w:tcPr>
            <w:tcW w:w="1989" w:type="dxa"/>
            <w:tcBorders>
              <w:top w:val="nil"/>
              <w:left w:val="nil"/>
              <w:bottom w:val="nil"/>
              <w:right w:val="nil"/>
            </w:tcBorders>
          </w:tcPr>
          <w:p w14:paraId="6EFCDDBA" w14:textId="77777777" w:rsidR="002C1769" w:rsidRPr="00CA6A9D" w:rsidRDefault="002C1769" w:rsidP="002C1769">
            <w:pPr>
              <w:spacing w:line="240" w:lineRule="auto"/>
            </w:pPr>
            <w:r w:rsidRPr="00CA6A9D">
              <w:t>Crisis: Grievance</w:t>
            </w:r>
          </w:p>
        </w:tc>
        <w:tc>
          <w:tcPr>
            <w:tcW w:w="1989" w:type="dxa"/>
            <w:tcBorders>
              <w:top w:val="nil"/>
              <w:left w:val="nil"/>
              <w:bottom w:val="nil"/>
              <w:right w:val="nil"/>
            </w:tcBorders>
          </w:tcPr>
          <w:p w14:paraId="75D30B2C" w14:textId="0BF2EEFD" w:rsidR="002C1769" w:rsidRPr="00CA6A9D" w:rsidRDefault="002C1769" w:rsidP="002C1769">
            <w:pPr>
              <w:spacing w:line="240" w:lineRule="auto"/>
            </w:pPr>
            <w:r>
              <w:rPr>
                <w:rFonts w:cs="Times New Roman"/>
                <w:szCs w:val="24"/>
              </w:rPr>
              <w:t>6.999</w:t>
            </w:r>
            <w:r>
              <w:rPr>
                <w:rFonts w:cs="Times New Roman"/>
                <w:szCs w:val="24"/>
              </w:rPr>
              <w:br/>
              <w:t>(5.014)</w:t>
            </w:r>
          </w:p>
        </w:tc>
        <w:tc>
          <w:tcPr>
            <w:tcW w:w="1989" w:type="dxa"/>
            <w:tcBorders>
              <w:top w:val="nil"/>
              <w:left w:val="nil"/>
              <w:bottom w:val="nil"/>
              <w:right w:val="nil"/>
            </w:tcBorders>
          </w:tcPr>
          <w:p w14:paraId="3C6098B0" w14:textId="5075C0A4" w:rsidR="002C1769" w:rsidRPr="00CA6A9D" w:rsidRDefault="002C1769" w:rsidP="002C1769">
            <w:pPr>
              <w:spacing w:line="240" w:lineRule="auto"/>
            </w:pPr>
            <w:r>
              <w:rPr>
                <w:rFonts w:cs="Times New Roman"/>
                <w:szCs w:val="24"/>
              </w:rPr>
              <w:t>1.903</w:t>
            </w:r>
            <w:r>
              <w:rPr>
                <w:rFonts w:cs="Times New Roman"/>
                <w:szCs w:val="24"/>
              </w:rPr>
              <w:br/>
              <w:t>(3.855)</w:t>
            </w:r>
          </w:p>
        </w:tc>
        <w:tc>
          <w:tcPr>
            <w:tcW w:w="1989" w:type="dxa"/>
            <w:tcBorders>
              <w:top w:val="nil"/>
              <w:left w:val="nil"/>
              <w:bottom w:val="nil"/>
              <w:right w:val="nil"/>
            </w:tcBorders>
          </w:tcPr>
          <w:p w14:paraId="60CE5B99" w14:textId="64B8D4BC" w:rsidR="002C1769" w:rsidRPr="00CA6A9D" w:rsidRDefault="002C1769" w:rsidP="002C1769">
            <w:pPr>
              <w:spacing w:line="240" w:lineRule="auto"/>
            </w:pPr>
            <w:r>
              <w:rPr>
                <w:rFonts w:cs="Times New Roman"/>
                <w:szCs w:val="24"/>
              </w:rPr>
              <w:t>7.839</w:t>
            </w:r>
            <w:r>
              <w:rPr>
                <w:rFonts w:cs="Times New Roman"/>
                <w:szCs w:val="24"/>
              </w:rPr>
              <w:br/>
              <w:t>(5.527)</w:t>
            </w:r>
          </w:p>
        </w:tc>
        <w:tc>
          <w:tcPr>
            <w:tcW w:w="1989" w:type="dxa"/>
            <w:tcBorders>
              <w:top w:val="nil"/>
              <w:left w:val="nil"/>
              <w:bottom w:val="nil"/>
              <w:right w:val="nil"/>
            </w:tcBorders>
          </w:tcPr>
          <w:p w14:paraId="679CD73E" w14:textId="45B64FEE" w:rsidR="002C1769" w:rsidRPr="00CA6A9D" w:rsidRDefault="002C1769" w:rsidP="002C1769">
            <w:pPr>
              <w:spacing w:line="240" w:lineRule="auto"/>
            </w:pPr>
            <w:r>
              <w:rPr>
                <w:rFonts w:cs="Times New Roman"/>
                <w:szCs w:val="24"/>
              </w:rPr>
              <w:t>4.919</w:t>
            </w:r>
            <w:r>
              <w:rPr>
                <w:rFonts w:cs="Times New Roman"/>
                <w:szCs w:val="24"/>
              </w:rPr>
              <w:br/>
              <w:t>(4.440)</w:t>
            </w:r>
          </w:p>
        </w:tc>
      </w:tr>
      <w:tr w:rsidR="002C1769" w:rsidRPr="00CA6A9D" w14:paraId="7BA5866B" w14:textId="77777777" w:rsidTr="00596638">
        <w:trPr>
          <w:trHeight w:val="575"/>
        </w:trPr>
        <w:tc>
          <w:tcPr>
            <w:tcW w:w="1989" w:type="dxa"/>
            <w:tcBorders>
              <w:top w:val="nil"/>
              <w:left w:val="nil"/>
              <w:bottom w:val="nil"/>
              <w:right w:val="nil"/>
            </w:tcBorders>
          </w:tcPr>
          <w:p w14:paraId="4DE13078" w14:textId="77777777" w:rsidR="002C1769" w:rsidRPr="00CA6A9D" w:rsidRDefault="002C1769" w:rsidP="002C1769">
            <w:pPr>
              <w:spacing w:line="240" w:lineRule="auto"/>
            </w:pPr>
            <w:r w:rsidRPr="00CA6A9D">
              <w:t>Anger</w:t>
            </w:r>
          </w:p>
        </w:tc>
        <w:tc>
          <w:tcPr>
            <w:tcW w:w="1989" w:type="dxa"/>
            <w:tcBorders>
              <w:top w:val="nil"/>
              <w:left w:val="nil"/>
              <w:bottom w:val="nil"/>
              <w:right w:val="nil"/>
            </w:tcBorders>
          </w:tcPr>
          <w:p w14:paraId="530D3DF0" w14:textId="77777777" w:rsidR="002C1769" w:rsidRPr="00CA6A9D" w:rsidRDefault="002C1769" w:rsidP="002C1769">
            <w:pPr>
              <w:spacing w:line="240" w:lineRule="auto"/>
            </w:pPr>
            <w:r w:rsidRPr="00CA6A9D">
              <w:br/>
            </w:r>
          </w:p>
        </w:tc>
        <w:tc>
          <w:tcPr>
            <w:tcW w:w="1989" w:type="dxa"/>
            <w:tcBorders>
              <w:top w:val="nil"/>
              <w:left w:val="nil"/>
              <w:bottom w:val="nil"/>
              <w:right w:val="nil"/>
            </w:tcBorders>
          </w:tcPr>
          <w:p w14:paraId="3E0E11EE" w14:textId="77777777" w:rsidR="002C1769" w:rsidRPr="00CA6A9D" w:rsidRDefault="002C1769" w:rsidP="002C1769">
            <w:pPr>
              <w:spacing w:line="240" w:lineRule="auto"/>
            </w:pPr>
            <w:r w:rsidRPr="00CA6A9D">
              <w:br/>
            </w:r>
          </w:p>
        </w:tc>
        <w:tc>
          <w:tcPr>
            <w:tcW w:w="1989" w:type="dxa"/>
            <w:tcBorders>
              <w:top w:val="nil"/>
              <w:left w:val="nil"/>
              <w:bottom w:val="nil"/>
              <w:right w:val="nil"/>
            </w:tcBorders>
          </w:tcPr>
          <w:p w14:paraId="3CD2A6F6" w14:textId="64858FF2" w:rsidR="002C1769" w:rsidRPr="00CA6A9D" w:rsidRDefault="002C1769" w:rsidP="002C1769">
            <w:pPr>
              <w:spacing w:line="240" w:lineRule="auto"/>
            </w:pPr>
            <w:r>
              <w:rPr>
                <w:rFonts w:cs="Times New Roman"/>
                <w:szCs w:val="24"/>
              </w:rPr>
              <w:t>7.683***</w:t>
            </w:r>
            <w:r>
              <w:rPr>
                <w:rFonts w:cs="Times New Roman"/>
                <w:szCs w:val="24"/>
              </w:rPr>
              <w:br/>
              <w:t>(2.880)</w:t>
            </w:r>
          </w:p>
        </w:tc>
        <w:tc>
          <w:tcPr>
            <w:tcW w:w="1989" w:type="dxa"/>
            <w:tcBorders>
              <w:top w:val="nil"/>
              <w:left w:val="nil"/>
              <w:bottom w:val="nil"/>
              <w:right w:val="nil"/>
            </w:tcBorders>
          </w:tcPr>
          <w:p w14:paraId="785BFA7D" w14:textId="7F8E8478" w:rsidR="002C1769" w:rsidRPr="00CA6A9D" w:rsidRDefault="002C1769" w:rsidP="002C1769">
            <w:pPr>
              <w:spacing w:line="240" w:lineRule="auto"/>
            </w:pPr>
            <w:r>
              <w:rPr>
                <w:rFonts w:cs="Times New Roman"/>
                <w:szCs w:val="24"/>
              </w:rPr>
              <w:t>-0.450</w:t>
            </w:r>
            <w:r>
              <w:rPr>
                <w:rFonts w:cs="Times New Roman"/>
                <w:szCs w:val="24"/>
              </w:rPr>
              <w:br/>
              <w:t>(2.112)</w:t>
            </w:r>
          </w:p>
        </w:tc>
      </w:tr>
      <w:tr w:rsidR="002C1769" w:rsidRPr="00CA6A9D" w14:paraId="1B4FF053" w14:textId="77777777" w:rsidTr="00596638">
        <w:trPr>
          <w:trHeight w:val="575"/>
        </w:trPr>
        <w:tc>
          <w:tcPr>
            <w:tcW w:w="1989" w:type="dxa"/>
            <w:tcBorders>
              <w:top w:val="nil"/>
              <w:left w:val="nil"/>
              <w:bottom w:val="nil"/>
              <w:right w:val="nil"/>
            </w:tcBorders>
          </w:tcPr>
          <w:p w14:paraId="18229E33" w14:textId="77777777" w:rsidR="002C1769" w:rsidRPr="00CA6A9D" w:rsidRDefault="002C1769" w:rsidP="002C1769">
            <w:pPr>
              <w:spacing w:line="240" w:lineRule="auto"/>
            </w:pPr>
            <w:r w:rsidRPr="00CA6A9D">
              <w:t>Fear</w:t>
            </w:r>
          </w:p>
        </w:tc>
        <w:tc>
          <w:tcPr>
            <w:tcW w:w="1989" w:type="dxa"/>
            <w:tcBorders>
              <w:top w:val="nil"/>
              <w:left w:val="nil"/>
              <w:bottom w:val="nil"/>
              <w:right w:val="nil"/>
            </w:tcBorders>
          </w:tcPr>
          <w:p w14:paraId="031BD097" w14:textId="77777777" w:rsidR="002C1769" w:rsidRPr="00CA6A9D" w:rsidRDefault="002C1769" w:rsidP="002C1769">
            <w:pPr>
              <w:spacing w:line="240" w:lineRule="auto"/>
            </w:pPr>
            <w:r w:rsidRPr="00CA6A9D">
              <w:br/>
            </w:r>
          </w:p>
        </w:tc>
        <w:tc>
          <w:tcPr>
            <w:tcW w:w="1989" w:type="dxa"/>
            <w:tcBorders>
              <w:top w:val="nil"/>
              <w:left w:val="nil"/>
              <w:bottom w:val="nil"/>
              <w:right w:val="nil"/>
            </w:tcBorders>
          </w:tcPr>
          <w:p w14:paraId="5D1DDDF6" w14:textId="77777777" w:rsidR="002C1769" w:rsidRPr="00CA6A9D" w:rsidRDefault="002C1769" w:rsidP="002C1769">
            <w:pPr>
              <w:spacing w:line="240" w:lineRule="auto"/>
            </w:pPr>
            <w:r w:rsidRPr="00CA6A9D">
              <w:br/>
            </w:r>
          </w:p>
        </w:tc>
        <w:tc>
          <w:tcPr>
            <w:tcW w:w="1989" w:type="dxa"/>
            <w:tcBorders>
              <w:top w:val="nil"/>
              <w:left w:val="nil"/>
              <w:bottom w:val="nil"/>
              <w:right w:val="nil"/>
            </w:tcBorders>
          </w:tcPr>
          <w:p w14:paraId="5DD90D8B" w14:textId="6A83A5C8" w:rsidR="002C1769" w:rsidRPr="00CA6A9D" w:rsidRDefault="002C1769" w:rsidP="002C1769">
            <w:pPr>
              <w:spacing w:line="240" w:lineRule="auto"/>
            </w:pPr>
            <w:r>
              <w:rPr>
                <w:rFonts w:cs="Times New Roman"/>
                <w:szCs w:val="24"/>
              </w:rPr>
              <w:t>-17.808***</w:t>
            </w:r>
            <w:r>
              <w:rPr>
                <w:rFonts w:cs="Times New Roman"/>
                <w:szCs w:val="24"/>
              </w:rPr>
              <w:br/>
              <w:t>(6.712)</w:t>
            </w:r>
          </w:p>
        </w:tc>
        <w:tc>
          <w:tcPr>
            <w:tcW w:w="1989" w:type="dxa"/>
            <w:tcBorders>
              <w:top w:val="nil"/>
              <w:left w:val="nil"/>
              <w:bottom w:val="nil"/>
              <w:right w:val="nil"/>
            </w:tcBorders>
          </w:tcPr>
          <w:p w14:paraId="6AE982E8" w14:textId="47B90F3D" w:rsidR="002C1769" w:rsidRPr="00CA6A9D" w:rsidRDefault="002C1769" w:rsidP="002C1769">
            <w:pPr>
              <w:spacing w:line="240" w:lineRule="auto"/>
            </w:pPr>
            <w:r>
              <w:rPr>
                <w:rFonts w:cs="Times New Roman"/>
                <w:szCs w:val="24"/>
              </w:rPr>
              <w:t>-4.468</w:t>
            </w:r>
            <w:r>
              <w:rPr>
                <w:rFonts w:cs="Times New Roman"/>
                <w:szCs w:val="24"/>
              </w:rPr>
              <w:br/>
              <w:t>(3.404)</w:t>
            </w:r>
          </w:p>
        </w:tc>
      </w:tr>
      <w:tr w:rsidR="002C1769" w:rsidRPr="00CA6A9D" w14:paraId="0E4E4B0E" w14:textId="77777777" w:rsidTr="00596638">
        <w:trPr>
          <w:trHeight w:val="575"/>
        </w:trPr>
        <w:tc>
          <w:tcPr>
            <w:tcW w:w="1989" w:type="dxa"/>
            <w:tcBorders>
              <w:top w:val="nil"/>
              <w:left w:val="nil"/>
              <w:bottom w:val="single" w:sz="4" w:space="0" w:color="auto"/>
              <w:right w:val="nil"/>
            </w:tcBorders>
          </w:tcPr>
          <w:p w14:paraId="64C3654F" w14:textId="77777777" w:rsidR="002C1769" w:rsidRPr="00CA6A9D" w:rsidRDefault="002C1769" w:rsidP="002C1769">
            <w:pPr>
              <w:spacing w:line="240" w:lineRule="auto"/>
            </w:pPr>
            <w:r w:rsidRPr="00CA6A9D">
              <w:t>Constant</w:t>
            </w:r>
          </w:p>
        </w:tc>
        <w:tc>
          <w:tcPr>
            <w:tcW w:w="1989" w:type="dxa"/>
            <w:tcBorders>
              <w:top w:val="nil"/>
              <w:left w:val="nil"/>
              <w:bottom w:val="single" w:sz="4" w:space="0" w:color="auto"/>
              <w:right w:val="nil"/>
            </w:tcBorders>
          </w:tcPr>
          <w:p w14:paraId="37127AA4" w14:textId="240F3DE4" w:rsidR="002C1769" w:rsidRPr="00CA6A9D" w:rsidRDefault="002C1769" w:rsidP="002C1769">
            <w:pPr>
              <w:spacing w:line="240" w:lineRule="auto"/>
            </w:pPr>
            <w:r>
              <w:rPr>
                <w:rFonts w:cs="Times New Roman"/>
                <w:szCs w:val="24"/>
              </w:rPr>
              <w:t>28.735***</w:t>
            </w:r>
            <w:r>
              <w:rPr>
                <w:rFonts w:cs="Times New Roman"/>
                <w:szCs w:val="24"/>
              </w:rPr>
              <w:br/>
              <w:t>(3.469)</w:t>
            </w:r>
          </w:p>
        </w:tc>
        <w:tc>
          <w:tcPr>
            <w:tcW w:w="1989" w:type="dxa"/>
            <w:tcBorders>
              <w:top w:val="nil"/>
              <w:left w:val="nil"/>
              <w:bottom w:val="single" w:sz="4" w:space="0" w:color="auto"/>
              <w:right w:val="nil"/>
            </w:tcBorders>
          </w:tcPr>
          <w:p w14:paraId="5AF7B17B" w14:textId="03BCA562" w:rsidR="002C1769" w:rsidRPr="00CA6A9D" w:rsidRDefault="002C1769" w:rsidP="002C1769">
            <w:pPr>
              <w:spacing w:line="240" w:lineRule="auto"/>
            </w:pPr>
            <w:r>
              <w:rPr>
                <w:rFonts w:cs="Times New Roman"/>
                <w:szCs w:val="24"/>
              </w:rPr>
              <w:t>27.225***</w:t>
            </w:r>
            <w:r>
              <w:rPr>
                <w:rFonts w:cs="Times New Roman"/>
                <w:szCs w:val="24"/>
              </w:rPr>
              <w:br/>
              <w:t>(2.774)</w:t>
            </w:r>
          </w:p>
        </w:tc>
        <w:tc>
          <w:tcPr>
            <w:tcW w:w="1989" w:type="dxa"/>
            <w:tcBorders>
              <w:top w:val="nil"/>
              <w:left w:val="nil"/>
              <w:bottom w:val="single" w:sz="4" w:space="0" w:color="auto"/>
              <w:right w:val="nil"/>
            </w:tcBorders>
          </w:tcPr>
          <w:p w14:paraId="6B609598" w14:textId="52A3ABF5" w:rsidR="002C1769" w:rsidRPr="00CA6A9D" w:rsidRDefault="002C1769" w:rsidP="002C1769">
            <w:pPr>
              <w:spacing w:line="240" w:lineRule="auto"/>
            </w:pPr>
            <w:r>
              <w:rPr>
                <w:rFonts w:cs="Times New Roman"/>
                <w:szCs w:val="24"/>
              </w:rPr>
              <w:t>25.593***</w:t>
            </w:r>
            <w:r>
              <w:rPr>
                <w:rFonts w:cs="Times New Roman"/>
                <w:szCs w:val="24"/>
              </w:rPr>
              <w:br/>
              <w:t>(4.075)</w:t>
            </w:r>
          </w:p>
        </w:tc>
        <w:tc>
          <w:tcPr>
            <w:tcW w:w="1989" w:type="dxa"/>
            <w:tcBorders>
              <w:top w:val="nil"/>
              <w:left w:val="nil"/>
              <w:bottom w:val="single" w:sz="4" w:space="0" w:color="auto"/>
              <w:right w:val="nil"/>
            </w:tcBorders>
          </w:tcPr>
          <w:p w14:paraId="7357E738" w14:textId="24EFBBE6" w:rsidR="002C1769" w:rsidRPr="00CA6A9D" w:rsidRDefault="002C1769" w:rsidP="002C1769">
            <w:pPr>
              <w:spacing w:line="240" w:lineRule="auto"/>
            </w:pPr>
            <w:r>
              <w:rPr>
                <w:rFonts w:cs="Times New Roman"/>
                <w:szCs w:val="24"/>
              </w:rPr>
              <w:t>25.287***</w:t>
            </w:r>
            <w:r>
              <w:rPr>
                <w:rFonts w:cs="Times New Roman"/>
                <w:szCs w:val="24"/>
              </w:rPr>
              <w:br/>
              <w:t>(3.065)</w:t>
            </w:r>
          </w:p>
        </w:tc>
      </w:tr>
      <w:tr w:rsidR="002C1769" w:rsidRPr="00CA6A9D" w14:paraId="0BF866F7" w14:textId="77777777" w:rsidTr="00596638">
        <w:trPr>
          <w:trHeight w:val="280"/>
        </w:trPr>
        <w:tc>
          <w:tcPr>
            <w:tcW w:w="1989" w:type="dxa"/>
            <w:tcBorders>
              <w:top w:val="single" w:sz="4" w:space="0" w:color="auto"/>
              <w:left w:val="nil"/>
              <w:bottom w:val="nil"/>
              <w:right w:val="nil"/>
            </w:tcBorders>
          </w:tcPr>
          <w:p w14:paraId="6CA2075D" w14:textId="77777777" w:rsidR="002C1769" w:rsidRPr="00CA6A9D" w:rsidRDefault="002C1769" w:rsidP="002C1769">
            <w:pPr>
              <w:spacing w:line="240" w:lineRule="auto"/>
            </w:pPr>
            <w:r w:rsidRPr="00CA6A9D">
              <w:t>N</w:t>
            </w:r>
          </w:p>
        </w:tc>
        <w:tc>
          <w:tcPr>
            <w:tcW w:w="1989" w:type="dxa"/>
            <w:tcBorders>
              <w:top w:val="single" w:sz="4" w:space="0" w:color="auto"/>
              <w:left w:val="nil"/>
              <w:bottom w:val="nil"/>
              <w:right w:val="nil"/>
            </w:tcBorders>
          </w:tcPr>
          <w:p w14:paraId="1F016C3B" w14:textId="0378B5EB" w:rsidR="002C1769" w:rsidRPr="00CA6A9D" w:rsidRDefault="002C1769" w:rsidP="002C1769">
            <w:pPr>
              <w:spacing w:line="240" w:lineRule="auto"/>
            </w:pPr>
            <w:r>
              <w:rPr>
                <w:rFonts w:cs="Times New Roman"/>
                <w:szCs w:val="24"/>
              </w:rPr>
              <w:t>129</w:t>
            </w:r>
          </w:p>
        </w:tc>
        <w:tc>
          <w:tcPr>
            <w:tcW w:w="1989" w:type="dxa"/>
            <w:tcBorders>
              <w:top w:val="single" w:sz="4" w:space="0" w:color="auto"/>
              <w:left w:val="nil"/>
              <w:bottom w:val="nil"/>
              <w:right w:val="nil"/>
            </w:tcBorders>
          </w:tcPr>
          <w:p w14:paraId="14A1C736" w14:textId="7C50A323" w:rsidR="002C1769" w:rsidRPr="00CA6A9D" w:rsidRDefault="002C1769" w:rsidP="002C1769">
            <w:pPr>
              <w:spacing w:line="240" w:lineRule="auto"/>
            </w:pPr>
            <w:r>
              <w:rPr>
                <w:rFonts w:cs="Times New Roman"/>
                <w:szCs w:val="24"/>
              </w:rPr>
              <w:t>241</w:t>
            </w:r>
          </w:p>
        </w:tc>
        <w:tc>
          <w:tcPr>
            <w:tcW w:w="1989" w:type="dxa"/>
            <w:tcBorders>
              <w:top w:val="single" w:sz="4" w:space="0" w:color="auto"/>
              <w:left w:val="nil"/>
              <w:bottom w:val="nil"/>
              <w:right w:val="nil"/>
            </w:tcBorders>
          </w:tcPr>
          <w:p w14:paraId="1D6429CD" w14:textId="65249BB4" w:rsidR="002C1769" w:rsidRPr="00CA6A9D" w:rsidRDefault="002C1769" w:rsidP="002C1769">
            <w:pPr>
              <w:spacing w:line="240" w:lineRule="auto"/>
            </w:pPr>
            <w:r>
              <w:rPr>
                <w:rFonts w:cs="Times New Roman"/>
                <w:szCs w:val="24"/>
              </w:rPr>
              <w:t>129</w:t>
            </w:r>
          </w:p>
        </w:tc>
        <w:tc>
          <w:tcPr>
            <w:tcW w:w="1989" w:type="dxa"/>
            <w:tcBorders>
              <w:top w:val="single" w:sz="4" w:space="0" w:color="auto"/>
              <w:left w:val="nil"/>
              <w:bottom w:val="nil"/>
              <w:right w:val="nil"/>
            </w:tcBorders>
          </w:tcPr>
          <w:p w14:paraId="26A46661" w14:textId="7B86EF80" w:rsidR="002C1769" w:rsidRPr="00CA6A9D" w:rsidRDefault="002C1769" w:rsidP="002C1769">
            <w:pPr>
              <w:spacing w:line="240" w:lineRule="auto"/>
            </w:pPr>
            <w:r>
              <w:rPr>
                <w:rFonts w:cs="Times New Roman"/>
                <w:szCs w:val="24"/>
              </w:rPr>
              <w:t>241</w:t>
            </w:r>
          </w:p>
        </w:tc>
      </w:tr>
      <w:tr w:rsidR="002C1769" w:rsidRPr="00CA6A9D" w14:paraId="7A68FE58" w14:textId="77777777" w:rsidTr="00596638">
        <w:trPr>
          <w:trHeight w:val="280"/>
        </w:trPr>
        <w:tc>
          <w:tcPr>
            <w:tcW w:w="1989" w:type="dxa"/>
            <w:tcBorders>
              <w:top w:val="nil"/>
              <w:left w:val="nil"/>
              <w:bottom w:val="single" w:sz="4" w:space="0" w:color="auto"/>
              <w:right w:val="nil"/>
            </w:tcBorders>
          </w:tcPr>
          <w:p w14:paraId="5392CF65" w14:textId="77777777" w:rsidR="002C1769" w:rsidRPr="00CA6A9D" w:rsidRDefault="002C1769" w:rsidP="002C1769">
            <w:pPr>
              <w:spacing w:line="240" w:lineRule="auto"/>
            </w:pPr>
            <w:r w:rsidRPr="00CA6A9D">
              <w:rPr>
                <w:i/>
                <w:iCs/>
              </w:rPr>
              <w:t>R</w:t>
            </w:r>
            <w:r w:rsidRPr="00CA6A9D">
              <w:rPr>
                <w:vertAlign w:val="superscript"/>
              </w:rPr>
              <w:t>2</w:t>
            </w:r>
          </w:p>
        </w:tc>
        <w:tc>
          <w:tcPr>
            <w:tcW w:w="1989" w:type="dxa"/>
            <w:tcBorders>
              <w:top w:val="nil"/>
              <w:left w:val="nil"/>
              <w:bottom w:val="single" w:sz="4" w:space="0" w:color="auto"/>
              <w:right w:val="nil"/>
            </w:tcBorders>
          </w:tcPr>
          <w:p w14:paraId="422B4256" w14:textId="29CBFFA8" w:rsidR="002C1769" w:rsidRPr="00CA6A9D" w:rsidRDefault="002C1769" w:rsidP="002C1769">
            <w:pPr>
              <w:spacing w:line="240" w:lineRule="auto"/>
            </w:pPr>
            <w:r>
              <w:rPr>
                <w:rFonts w:cs="Times New Roman"/>
                <w:szCs w:val="24"/>
              </w:rPr>
              <w:t>0.0939</w:t>
            </w:r>
          </w:p>
        </w:tc>
        <w:tc>
          <w:tcPr>
            <w:tcW w:w="1989" w:type="dxa"/>
            <w:tcBorders>
              <w:top w:val="nil"/>
              <w:left w:val="nil"/>
              <w:bottom w:val="single" w:sz="4" w:space="0" w:color="auto"/>
              <w:right w:val="nil"/>
            </w:tcBorders>
          </w:tcPr>
          <w:p w14:paraId="109CC59F" w14:textId="4A59584C" w:rsidR="002C1769" w:rsidRPr="00CA6A9D" w:rsidRDefault="002C1769" w:rsidP="002C1769">
            <w:pPr>
              <w:spacing w:line="240" w:lineRule="auto"/>
            </w:pPr>
            <w:r>
              <w:rPr>
                <w:rFonts w:cs="Times New Roman"/>
                <w:szCs w:val="24"/>
              </w:rPr>
              <w:t>0.0026</w:t>
            </w:r>
          </w:p>
        </w:tc>
        <w:tc>
          <w:tcPr>
            <w:tcW w:w="1989" w:type="dxa"/>
            <w:tcBorders>
              <w:top w:val="nil"/>
              <w:left w:val="nil"/>
              <w:bottom w:val="single" w:sz="4" w:space="0" w:color="auto"/>
              <w:right w:val="nil"/>
            </w:tcBorders>
          </w:tcPr>
          <w:p w14:paraId="69561936" w14:textId="0C90B200" w:rsidR="002C1769" w:rsidRPr="00CA6A9D" w:rsidRDefault="002C1769" w:rsidP="002C1769">
            <w:pPr>
              <w:spacing w:line="240" w:lineRule="auto"/>
            </w:pPr>
            <w:r>
              <w:rPr>
                <w:rFonts w:cs="Times New Roman"/>
                <w:szCs w:val="24"/>
              </w:rPr>
              <w:t>0.1568</w:t>
            </w:r>
          </w:p>
        </w:tc>
        <w:tc>
          <w:tcPr>
            <w:tcW w:w="1989" w:type="dxa"/>
            <w:tcBorders>
              <w:top w:val="nil"/>
              <w:left w:val="nil"/>
              <w:bottom w:val="single" w:sz="4" w:space="0" w:color="auto"/>
              <w:right w:val="nil"/>
            </w:tcBorders>
          </w:tcPr>
          <w:p w14:paraId="27120C27" w14:textId="525F0B74" w:rsidR="002C1769" w:rsidRPr="00CA6A9D" w:rsidRDefault="002C1769" w:rsidP="002C1769">
            <w:pPr>
              <w:spacing w:line="240" w:lineRule="auto"/>
            </w:pPr>
            <w:r>
              <w:rPr>
                <w:rFonts w:cs="Times New Roman"/>
                <w:szCs w:val="24"/>
              </w:rPr>
              <w:t>0.0123</w:t>
            </w:r>
          </w:p>
        </w:tc>
      </w:tr>
    </w:tbl>
    <w:p w14:paraId="28F26F6E" w14:textId="6AD69BB4" w:rsidR="002C1769" w:rsidRDefault="002C1769" w:rsidP="002C1769">
      <w:pPr>
        <w:spacing w:line="240" w:lineRule="auto"/>
      </w:pPr>
      <w:r w:rsidRPr="00CA6A9D">
        <w:t xml:space="preserve">Table entries are OLS coefficients with standard errors in parentheses. Analyses restricted to white respondents only. </w:t>
      </w:r>
      <w:r>
        <w:t xml:space="preserve">Feeling thermometers are reversed coded, where </w:t>
      </w:r>
      <w:r>
        <w:rPr>
          <w:i/>
        </w:rPr>
        <w:t xml:space="preserve">higher </w:t>
      </w:r>
      <w:r>
        <w:t xml:space="preserve">values indicated more </w:t>
      </w:r>
      <w:r>
        <w:rPr>
          <w:i/>
        </w:rPr>
        <w:t xml:space="preserve">negative </w:t>
      </w:r>
      <w:r>
        <w:t xml:space="preserve">feelings towards the group, for ease of comparability to ethnocentrism measures. </w:t>
      </w:r>
      <w:r w:rsidRPr="00CA6A9D">
        <w:t>* p&lt;0.1, ** p&lt;0.05, *** p&lt;0.01</w:t>
      </w:r>
    </w:p>
    <w:p w14:paraId="70647776" w14:textId="77777777" w:rsidR="002C1769" w:rsidRDefault="002C1769" w:rsidP="00277893"/>
    <w:p w14:paraId="5947D59D" w14:textId="2E48E4AC" w:rsidR="002C1769" w:rsidRPr="00251145" w:rsidRDefault="002C1769" w:rsidP="002C1769">
      <w:pPr>
        <w:pStyle w:val="Heading2"/>
      </w:pPr>
      <w:r w:rsidRPr="00251145">
        <w:t xml:space="preserve">Table </w:t>
      </w:r>
      <w:r w:rsidR="00596638">
        <w:t>A10</w:t>
      </w:r>
      <w:r w:rsidRPr="00251145">
        <w:t xml:space="preserve">. Anger, Fear and </w:t>
      </w:r>
      <w:r>
        <w:t>Muslims FT</w:t>
      </w:r>
      <w:r w:rsidRPr="00251145">
        <w:t xml:space="preserve"> </w:t>
      </w:r>
      <w:r>
        <w:t>(Study 2)</w:t>
      </w:r>
    </w:p>
    <w:tbl>
      <w:tblPr>
        <w:tblW w:w="9945" w:type="dxa"/>
        <w:tblLayout w:type="fixed"/>
        <w:tblLook w:val="0000" w:firstRow="0" w:lastRow="0" w:firstColumn="0" w:lastColumn="0" w:noHBand="0" w:noVBand="0"/>
      </w:tblPr>
      <w:tblGrid>
        <w:gridCol w:w="1989"/>
        <w:gridCol w:w="1989"/>
        <w:gridCol w:w="1989"/>
        <w:gridCol w:w="1989"/>
        <w:gridCol w:w="1989"/>
      </w:tblGrid>
      <w:tr w:rsidR="002C1769" w:rsidRPr="00CA6A9D" w14:paraId="638A9A23" w14:textId="77777777" w:rsidTr="00596638">
        <w:trPr>
          <w:trHeight w:val="280"/>
        </w:trPr>
        <w:tc>
          <w:tcPr>
            <w:tcW w:w="1989" w:type="dxa"/>
            <w:tcBorders>
              <w:top w:val="single" w:sz="4" w:space="0" w:color="auto"/>
              <w:left w:val="nil"/>
              <w:right w:val="nil"/>
            </w:tcBorders>
          </w:tcPr>
          <w:p w14:paraId="33DAC9AB" w14:textId="77777777" w:rsidR="002C1769" w:rsidRPr="00CA6A9D" w:rsidRDefault="002C1769" w:rsidP="00596638">
            <w:pPr>
              <w:spacing w:line="240" w:lineRule="auto"/>
            </w:pPr>
          </w:p>
        </w:tc>
        <w:tc>
          <w:tcPr>
            <w:tcW w:w="3978" w:type="dxa"/>
            <w:gridSpan w:val="2"/>
            <w:tcBorders>
              <w:top w:val="single" w:sz="4" w:space="0" w:color="auto"/>
              <w:left w:val="nil"/>
              <w:right w:val="nil"/>
            </w:tcBorders>
          </w:tcPr>
          <w:p w14:paraId="6B777298" w14:textId="77777777" w:rsidR="002C1769" w:rsidRPr="00CA6A9D" w:rsidRDefault="002C1769" w:rsidP="00596638">
            <w:pPr>
              <w:spacing w:line="240" w:lineRule="auto"/>
            </w:pPr>
            <w:r w:rsidRPr="00CA6A9D">
              <w:t>Treatments Only</w:t>
            </w:r>
          </w:p>
        </w:tc>
        <w:tc>
          <w:tcPr>
            <w:tcW w:w="3978" w:type="dxa"/>
            <w:gridSpan w:val="2"/>
            <w:tcBorders>
              <w:top w:val="single" w:sz="4" w:space="0" w:color="auto"/>
              <w:left w:val="nil"/>
              <w:right w:val="nil"/>
            </w:tcBorders>
          </w:tcPr>
          <w:p w14:paraId="60742A60" w14:textId="77777777" w:rsidR="002C1769" w:rsidRPr="00CA6A9D" w:rsidRDefault="002C1769" w:rsidP="00596638">
            <w:pPr>
              <w:spacing w:line="240" w:lineRule="auto"/>
            </w:pPr>
            <w:r w:rsidRPr="00CA6A9D">
              <w:t>Treatments and Emotions</w:t>
            </w:r>
          </w:p>
        </w:tc>
      </w:tr>
      <w:tr w:rsidR="002C1769" w:rsidRPr="00CA6A9D" w14:paraId="0F7E4906" w14:textId="77777777" w:rsidTr="00596638">
        <w:trPr>
          <w:trHeight w:val="280"/>
        </w:trPr>
        <w:tc>
          <w:tcPr>
            <w:tcW w:w="1989" w:type="dxa"/>
            <w:tcBorders>
              <w:left w:val="nil"/>
              <w:bottom w:val="single" w:sz="4" w:space="0" w:color="auto"/>
              <w:right w:val="nil"/>
            </w:tcBorders>
          </w:tcPr>
          <w:p w14:paraId="574814D1" w14:textId="77777777" w:rsidR="002C1769" w:rsidRPr="00CA6A9D" w:rsidRDefault="002C1769" w:rsidP="00596638">
            <w:pPr>
              <w:spacing w:line="240" w:lineRule="auto"/>
            </w:pPr>
          </w:p>
        </w:tc>
        <w:tc>
          <w:tcPr>
            <w:tcW w:w="1989" w:type="dxa"/>
            <w:tcBorders>
              <w:left w:val="nil"/>
              <w:bottom w:val="single" w:sz="4" w:space="0" w:color="auto"/>
              <w:right w:val="nil"/>
            </w:tcBorders>
          </w:tcPr>
          <w:p w14:paraId="0353898B" w14:textId="77777777" w:rsidR="002C1769" w:rsidRPr="00CA6A9D" w:rsidRDefault="002C1769" w:rsidP="00596638">
            <w:pPr>
              <w:spacing w:line="240" w:lineRule="auto"/>
            </w:pPr>
            <w:r w:rsidRPr="00CA6A9D">
              <w:t>Republicans</w:t>
            </w:r>
          </w:p>
        </w:tc>
        <w:tc>
          <w:tcPr>
            <w:tcW w:w="1989" w:type="dxa"/>
            <w:tcBorders>
              <w:left w:val="nil"/>
              <w:bottom w:val="single" w:sz="4" w:space="0" w:color="auto"/>
              <w:right w:val="nil"/>
            </w:tcBorders>
          </w:tcPr>
          <w:p w14:paraId="36D05763" w14:textId="77777777" w:rsidR="002C1769" w:rsidRPr="00CA6A9D" w:rsidRDefault="002C1769" w:rsidP="00596638">
            <w:pPr>
              <w:spacing w:line="240" w:lineRule="auto"/>
            </w:pPr>
            <w:r w:rsidRPr="00CA6A9D">
              <w:t>Democrats</w:t>
            </w:r>
          </w:p>
        </w:tc>
        <w:tc>
          <w:tcPr>
            <w:tcW w:w="1989" w:type="dxa"/>
            <w:tcBorders>
              <w:left w:val="nil"/>
              <w:bottom w:val="single" w:sz="4" w:space="0" w:color="auto"/>
              <w:right w:val="nil"/>
            </w:tcBorders>
          </w:tcPr>
          <w:p w14:paraId="71B54C27" w14:textId="77777777" w:rsidR="002C1769" w:rsidRPr="00CA6A9D" w:rsidRDefault="002C1769" w:rsidP="00596638">
            <w:pPr>
              <w:spacing w:line="240" w:lineRule="auto"/>
            </w:pPr>
            <w:r w:rsidRPr="00CA6A9D">
              <w:t>Republicans</w:t>
            </w:r>
          </w:p>
        </w:tc>
        <w:tc>
          <w:tcPr>
            <w:tcW w:w="1989" w:type="dxa"/>
            <w:tcBorders>
              <w:left w:val="nil"/>
              <w:bottom w:val="single" w:sz="4" w:space="0" w:color="auto"/>
              <w:right w:val="nil"/>
            </w:tcBorders>
          </w:tcPr>
          <w:p w14:paraId="5337672F" w14:textId="77777777" w:rsidR="002C1769" w:rsidRPr="00CA6A9D" w:rsidRDefault="002C1769" w:rsidP="00596638">
            <w:pPr>
              <w:spacing w:line="240" w:lineRule="auto"/>
            </w:pPr>
            <w:r w:rsidRPr="00CA6A9D">
              <w:t>Democrats</w:t>
            </w:r>
          </w:p>
        </w:tc>
      </w:tr>
      <w:tr w:rsidR="002C1769" w:rsidRPr="00CA6A9D" w14:paraId="14803818" w14:textId="77777777" w:rsidTr="00596638">
        <w:trPr>
          <w:trHeight w:val="575"/>
        </w:trPr>
        <w:tc>
          <w:tcPr>
            <w:tcW w:w="1989" w:type="dxa"/>
            <w:tcBorders>
              <w:top w:val="single" w:sz="4" w:space="0" w:color="auto"/>
              <w:left w:val="nil"/>
              <w:bottom w:val="nil"/>
              <w:right w:val="nil"/>
            </w:tcBorders>
          </w:tcPr>
          <w:p w14:paraId="7AC42193" w14:textId="77777777" w:rsidR="002C1769" w:rsidRPr="00CA6A9D" w:rsidRDefault="002C1769" w:rsidP="002C1769">
            <w:pPr>
              <w:spacing w:line="240" w:lineRule="auto"/>
            </w:pPr>
            <w:r w:rsidRPr="00CA6A9D">
              <w:t>Crisis: Threat</w:t>
            </w:r>
          </w:p>
        </w:tc>
        <w:tc>
          <w:tcPr>
            <w:tcW w:w="1989" w:type="dxa"/>
            <w:tcBorders>
              <w:top w:val="single" w:sz="4" w:space="0" w:color="auto"/>
              <w:left w:val="nil"/>
              <w:bottom w:val="nil"/>
              <w:right w:val="nil"/>
            </w:tcBorders>
          </w:tcPr>
          <w:p w14:paraId="5148FFA9" w14:textId="24A770C1" w:rsidR="002C1769" w:rsidRPr="00CA6A9D" w:rsidRDefault="002C1769" w:rsidP="002C1769">
            <w:pPr>
              <w:spacing w:line="240" w:lineRule="auto"/>
            </w:pPr>
            <w:r>
              <w:rPr>
                <w:rFonts w:cs="Times New Roman"/>
                <w:szCs w:val="24"/>
              </w:rPr>
              <w:t>7.518</w:t>
            </w:r>
            <w:r>
              <w:rPr>
                <w:rFonts w:cs="Times New Roman"/>
                <w:szCs w:val="24"/>
              </w:rPr>
              <w:br/>
              <w:t>(6.137)</w:t>
            </w:r>
          </w:p>
        </w:tc>
        <w:tc>
          <w:tcPr>
            <w:tcW w:w="1989" w:type="dxa"/>
            <w:tcBorders>
              <w:top w:val="single" w:sz="4" w:space="0" w:color="auto"/>
              <w:left w:val="nil"/>
              <w:bottom w:val="nil"/>
              <w:right w:val="nil"/>
            </w:tcBorders>
          </w:tcPr>
          <w:p w14:paraId="7884C896" w14:textId="218F25A4" w:rsidR="002C1769" w:rsidRPr="00CA6A9D" w:rsidRDefault="002C1769" w:rsidP="002C1769">
            <w:pPr>
              <w:spacing w:line="240" w:lineRule="auto"/>
            </w:pPr>
            <w:r>
              <w:rPr>
                <w:rFonts w:cs="Times New Roman"/>
                <w:szCs w:val="24"/>
              </w:rPr>
              <w:t>1.086</w:t>
            </w:r>
            <w:r>
              <w:rPr>
                <w:rFonts w:cs="Times New Roman"/>
                <w:szCs w:val="24"/>
              </w:rPr>
              <w:br/>
              <w:t>(4.320)</w:t>
            </w:r>
          </w:p>
        </w:tc>
        <w:tc>
          <w:tcPr>
            <w:tcW w:w="1989" w:type="dxa"/>
            <w:tcBorders>
              <w:top w:val="single" w:sz="4" w:space="0" w:color="auto"/>
              <w:left w:val="nil"/>
              <w:bottom w:val="nil"/>
              <w:right w:val="nil"/>
            </w:tcBorders>
          </w:tcPr>
          <w:p w14:paraId="19102CAA" w14:textId="282585B8" w:rsidR="002C1769" w:rsidRPr="00CA6A9D" w:rsidRDefault="002C1769" w:rsidP="002C1769">
            <w:pPr>
              <w:spacing w:line="240" w:lineRule="auto"/>
            </w:pPr>
            <w:r>
              <w:rPr>
                <w:rFonts w:cs="Times New Roman"/>
                <w:szCs w:val="24"/>
              </w:rPr>
              <w:t>9.039</w:t>
            </w:r>
            <w:r>
              <w:rPr>
                <w:rFonts w:cs="Times New Roman"/>
                <w:szCs w:val="24"/>
              </w:rPr>
              <w:br/>
              <w:t>(6.540)</w:t>
            </w:r>
          </w:p>
        </w:tc>
        <w:tc>
          <w:tcPr>
            <w:tcW w:w="1989" w:type="dxa"/>
            <w:tcBorders>
              <w:top w:val="single" w:sz="4" w:space="0" w:color="auto"/>
              <w:left w:val="nil"/>
              <w:bottom w:val="nil"/>
              <w:right w:val="nil"/>
            </w:tcBorders>
          </w:tcPr>
          <w:p w14:paraId="1C8E2723" w14:textId="6868A394" w:rsidR="002C1769" w:rsidRPr="00CA6A9D" w:rsidRDefault="002C1769" w:rsidP="002C1769">
            <w:pPr>
              <w:spacing w:line="240" w:lineRule="auto"/>
            </w:pPr>
            <w:r>
              <w:rPr>
                <w:rFonts w:cs="Times New Roman"/>
                <w:szCs w:val="24"/>
              </w:rPr>
              <w:t>2.635</w:t>
            </w:r>
            <w:r>
              <w:rPr>
                <w:rFonts w:cs="Times New Roman"/>
                <w:szCs w:val="24"/>
              </w:rPr>
              <w:br/>
              <w:t>(5.113)</w:t>
            </w:r>
          </w:p>
        </w:tc>
      </w:tr>
      <w:tr w:rsidR="002C1769" w:rsidRPr="00CA6A9D" w14:paraId="149C297C" w14:textId="77777777" w:rsidTr="00596638">
        <w:trPr>
          <w:trHeight w:val="560"/>
        </w:trPr>
        <w:tc>
          <w:tcPr>
            <w:tcW w:w="1989" w:type="dxa"/>
            <w:tcBorders>
              <w:top w:val="nil"/>
              <w:left w:val="nil"/>
              <w:bottom w:val="nil"/>
              <w:right w:val="nil"/>
            </w:tcBorders>
          </w:tcPr>
          <w:p w14:paraId="15F4A40C" w14:textId="77777777" w:rsidR="002C1769" w:rsidRPr="00CA6A9D" w:rsidRDefault="002C1769" w:rsidP="002C1769">
            <w:pPr>
              <w:spacing w:line="240" w:lineRule="auto"/>
            </w:pPr>
            <w:r w:rsidRPr="00CA6A9D">
              <w:t>Crisis: Grievance</w:t>
            </w:r>
          </w:p>
        </w:tc>
        <w:tc>
          <w:tcPr>
            <w:tcW w:w="1989" w:type="dxa"/>
            <w:tcBorders>
              <w:top w:val="nil"/>
              <w:left w:val="nil"/>
              <w:bottom w:val="nil"/>
              <w:right w:val="nil"/>
            </w:tcBorders>
          </w:tcPr>
          <w:p w14:paraId="65462418" w14:textId="0326FDCF" w:rsidR="002C1769" w:rsidRPr="00CA6A9D" w:rsidRDefault="002C1769" w:rsidP="002C1769">
            <w:pPr>
              <w:spacing w:line="240" w:lineRule="auto"/>
            </w:pPr>
            <w:r>
              <w:rPr>
                <w:rFonts w:cs="Times New Roman"/>
                <w:szCs w:val="24"/>
              </w:rPr>
              <w:t>2.648</w:t>
            </w:r>
            <w:r>
              <w:rPr>
                <w:rFonts w:cs="Times New Roman"/>
                <w:szCs w:val="24"/>
              </w:rPr>
              <w:br/>
              <w:t>(5.677)</w:t>
            </w:r>
          </w:p>
        </w:tc>
        <w:tc>
          <w:tcPr>
            <w:tcW w:w="1989" w:type="dxa"/>
            <w:tcBorders>
              <w:top w:val="nil"/>
              <w:left w:val="nil"/>
              <w:bottom w:val="nil"/>
              <w:right w:val="nil"/>
            </w:tcBorders>
          </w:tcPr>
          <w:p w14:paraId="4EE38E5A" w14:textId="7E116C42" w:rsidR="002C1769" w:rsidRPr="00CA6A9D" w:rsidRDefault="002C1769" w:rsidP="002C1769">
            <w:pPr>
              <w:spacing w:line="240" w:lineRule="auto"/>
            </w:pPr>
            <w:r>
              <w:rPr>
                <w:rFonts w:cs="Times New Roman"/>
                <w:szCs w:val="24"/>
              </w:rPr>
              <w:t>1.212</w:t>
            </w:r>
            <w:r>
              <w:rPr>
                <w:rFonts w:cs="Times New Roman"/>
                <w:szCs w:val="24"/>
              </w:rPr>
              <w:br/>
              <w:t>(4.176)</w:t>
            </w:r>
          </w:p>
        </w:tc>
        <w:tc>
          <w:tcPr>
            <w:tcW w:w="1989" w:type="dxa"/>
            <w:tcBorders>
              <w:top w:val="nil"/>
              <w:left w:val="nil"/>
              <w:bottom w:val="nil"/>
              <w:right w:val="nil"/>
            </w:tcBorders>
          </w:tcPr>
          <w:p w14:paraId="0AD8E02D" w14:textId="4424A057" w:rsidR="002C1769" w:rsidRPr="00CA6A9D" w:rsidRDefault="002C1769" w:rsidP="002C1769">
            <w:pPr>
              <w:spacing w:line="240" w:lineRule="auto"/>
            </w:pPr>
            <w:r>
              <w:rPr>
                <w:rFonts w:cs="Times New Roman"/>
                <w:szCs w:val="24"/>
              </w:rPr>
              <w:t>0.770</w:t>
            </w:r>
            <w:r>
              <w:rPr>
                <w:rFonts w:cs="Times New Roman"/>
                <w:szCs w:val="24"/>
              </w:rPr>
              <w:br/>
              <w:t>(6.347)</w:t>
            </w:r>
          </w:p>
        </w:tc>
        <w:tc>
          <w:tcPr>
            <w:tcW w:w="1989" w:type="dxa"/>
            <w:tcBorders>
              <w:top w:val="nil"/>
              <w:left w:val="nil"/>
              <w:bottom w:val="nil"/>
              <w:right w:val="nil"/>
            </w:tcBorders>
          </w:tcPr>
          <w:p w14:paraId="3D1CCAC8" w14:textId="36DC754B" w:rsidR="002C1769" w:rsidRPr="00CA6A9D" w:rsidRDefault="002C1769" w:rsidP="002C1769">
            <w:pPr>
              <w:spacing w:line="240" w:lineRule="auto"/>
            </w:pPr>
            <w:r>
              <w:rPr>
                <w:rFonts w:cs="Times New Roman"/>
                <w:szCs w:val="24"/>
              </w:rPr>
              <w:t>1.618</w:t>
            </w:r>
            <w:r>
              <w:rPr>
                <w:rFonts w:cs="Times New Roman"/>
                <w:szCs w:val="24"/>
              </w:rPr>
              <w:br/>
              <w:t>(4.819)</w:t>
            </w:r>
          </w:p>
        </w:tc>
      </w:tr>
      <w:tr w:rsidR="002C1769" w:rsidRPr="00CA6A9D" w14:paraId="66CC01F1" w14:textId="77777777" w:rsidTr="00596638">
        <w:trPr>
          <w:trHeight w:val="575"/>
        </w:trPr>
        <w:tc>
          <w:tcPr>
            <w:tcW w:w="1989" w:type="dxa"/>
            <w:tcBorders>
              <w:top w:val="nil"/>
              <w:left w:val="nil"/>
              <w:bottom w:val="nil"/>
              <w:right w:val="nil"/>
            </w:tcBorders>
          </w:tcPr>
          <w:p w14:paraId="45F030D2" w14:textId="77777777" w:rsidR="002C1769" w:rsidRPr="00CA6A9D" w:rsidRDefault="002C1769" w:rsidP="002C1769">
            <w:pPr>
              <w:spacing w:line="240" w:lineRule="auto"/>
            </w:pPr>
            <w:r w:rsidRPr="00CA6A9D">
              <w:t>Anger</w:t>
            </w:r>
          </w:p>
        </w:tc>
        <w:tc>
          <w:tcPr>
            <w:tcW w:w="1989" w:type="dxa"/>
            <w:tcBorders>
              <w:top w:val="nil"/>
              <w:left w:val="nil"/>
              <w:bottom w:val="nil"/>
              <w:right w:val="nil"/>
            </w:tcBorders>
          </w:tcPr>
          <w:p w14:paraId="2A8DB9AA" w14:textId="77777777" w:rsidR="002C1769" w:rsidRPr="00CA6A9D" w:rsidRDefault="002C1769" w:rsidP="002C1769">
            <w:pPr>
              <w:spacing w:line="240" w:lineRule="auto"/>
            </w:pPr>
            <w:r w:rsidRPr="00CA6A9D">
              <w:br/>
            </w:r>
          </w:p>
        </w:tc>
        <w:tc>
          <w:tcPr>
            <w:tcW w:w="1989" w:type="dxa"/>
            <w:tcBorders>
              <w:top w:val="nil"/>
              <w:left w:val="nil"/>
              <w:bottom w:val="nil"/>
              <w:right w:val="nil"/>
            </w:tcBorders>
          </w:tcPr>
          <w:p w14:paraId="1A186C47" w14:textId="77777777" w:rsidR="002C1769" w:rsidRPr="00CA6A9D" w:rsidRDefault="002C1769" w:rsidP="002C1769">
            <w:pPr>
              <w:spacing w:line="240" w:lineRule="auto"/>
            </w:pPr>
            <w:r w:rsidRPr="00CA6A9D">
              <w:br/>
            </w:r>
          </w:p>
        </w:tc>
        <w:tc>
          <w:tcPr>
            <w:tcW w:w="1989" w:type="dxa"/>
            <w:tcBorders>
              <w:top w:val="nil"/>
              <w:left w:val="nil"/>
              <w:bottom w:val="nil"/>
              <w:right w:val="nil"/>
            </w:tcBorders>
          </w:tcPr>
          <w:p w14:paraId="35FE9824" w14:textId="4D91E8E5" w:rsidR="002C1769" w:rsidRPr="00CA6A9D" w:rsidRDefault="002C1769" w:rsidP="002C1769">
            <w:pPr>
              <w:spacing w:line="240" w:lineRule="auto"/>
            </w:pPr>
            <w:r>
              <w:rPr>
                <w:rFonts w:cs="Times New Roman"/>
                <w:szCs w:val="24"/>
              </w:rPr>
              <w:t>7.251**</w:t>
            </w:r>
            <w:r>
              <w:rPr>
                <w:rFonts w:cs="Times New Roman"/>
                <w:szCs w:val="24"/>
              </w:rPr>
              <w:br/>
              <w:t>(3.323)</w:t>
            </w:r>
          </w:p>
        </w:tc>
        <w:tc>
          <w:tcPr>
            <w:tcW w:w="1989" w:type="dxa"/>
            <w:tcBorders>
              <w:top w:val="nil"/>
              <w:left w:val="nil"/>
              <w:bottom w:val="nil"/>
              <w:right w:val="nil"/>
            </w:tcBorders>
          </w:tcPr>
          <w:p w14:paraId="031F6756" w14:textId="32027BBF" w:rsidR="002C1769" w:rsidRPr="00CA6A9D" w:rsidRDefault="002C1769" w:rsidP="002C1769">
            <w:pPr>
              <w:spacing w:line="240" w:lineRule="auto"/>
            </w:pPr>
            <w:r>
              <w:rPr>
                <w:rFonts w:cs="Times New Roman"/>
                <w:szCs w:val="24"/>
              </w:rPr>
              <w:t>1.580</w:t>
            </w:r>
            <w:r>
              <w:rPr>
                <w:rFonts w:cs="Times New Roman"/>
                <w:szCs w:val="24"/>
              </w:rPr>
              <w:br/>
              <w:t>(2.288)</w:t>
            </w:r>
          </w:p>
        </w:tc>
      </w:tr>
      <w:tr w:rsidR="002C1769" w:rsidRPr="00CA6A9D" w14:paraId="5FDD39F5" w14:textId="77777777" w:rsidTr="00596638">
        <w:trPr>
          <w:trHeight w:val="575"/>
        </w:trPr>
        <w:tc>
          <w:tcPr>
            <w:tcW w:w="1989" w:type="dxa"/>
            <w:tcBorders>
              <w:top w:val="nil"/>
              <w:left w:val="nil"/>
              <w:bottom w:val="nil"/>
              <w:right w:val="nil"/>
            </w:tcBorders>
          </w:tcPr>
          <w:p w14:paraId="3B736121" w14:textId="77777777" w:rsidR="002C1769" w:rsidRPr="00CA6A9D" w:rsidRDefault="002C1769" w:rsidP="002C1769">
            <w:pPr>
              <w:spacing w:line="240" w:lineRule="auto"/>
            </w:pPr>
            <w:r w:rsidRPr="00CA6A9D">
              <w:lastRenderedPageBreak/>
              <w:t>Fear</w:t>
            </w:r>
          </w:p>
        </w:tc>
        <w:tc>
          <w:tcPr>
            <w:tcW w:w="1989" w:type="dxa"/>
            <w:tcBorders>
              <w:top w:val="nil"/>
              <w:left w:val="nil"/>
              <w:bottom w:val="nil"/>
              <w:right w:val="nil"/>
            </w:tcBorders>
          </w:tcPr>
          <w:p w14:paraId="54621304" w14:textId="77777777" w:rsidR="002C1769" w:rsidRPr="00CA6A9D" w:rsidRDefault="002C1769" w:rsidP="002C1769">
            <w:pPr>
              <w:spacing w:line="240" w:lineRule="auto"/>
            </w:pPr>
            <w:r w:rsidRPr="00CA6A9D">
              <w:br/>
            </w:r>
          </w:p>
        </w:tc>
        <w:tc>
          <w:tcPr>
            <w:tcW w:w="1989" w:type="dxa"/>
            <w:tcBorders>
              <w:top w:val="nil"/>
              <w:left w:val="nil"/>
              <w:bottom w:val="nil"/>
              <w:right w:val="nil"/>
            </w:tcBorders>
          </w:tcPr>
          <w:p w14:paraId="51806D19" w14:textId="77777777" w:rsidR="002C1769" w:rsidRPr="00CA6A9D" w:rsidRDefault="002C1769" w:rsidP="002C1769">
            <w:pPr>
              <w:spacing w:line="240" w:lineRule="auto"/>
            </w:pPr>
            <w:r w:rsidRPr="00CA6A9D">
              <w:br/>
            </w:r>
          </w:p>
        </w:tc>
        <w:tc>
          <w:tcPr>
            <w:tcW w:w="1989" w:type="dxa"/>
            <w:tcBorders>
              <w:top w:val="nil"/>
              <w:left w:val="nil"/>
              <w:bottom w:val="nil"/>
              <w:right w:val="nil"/>
            </w:tcBorders>
          </w:tcPr>
          <w:p w14:paraId="46E64075" w14:textId="7B857147" w:rsidR="002C1769" w:rsidRPr="00CA6A9D" w:rsidRDefault="002C1769" w:rsidP="002C1769">
            <w:pPr>
              <w:spacing w:line="240" w:lineRule="auto"/>
            </w:pPr>
            <w:r>
              <w:rPr>
                <w:rFonts w:cs="Times New Roman"/>
                <w:szCs w:val="24"/>
              </w:rPr>
              <w:t>-11.159</w:t>
            </w:r>
            <w:r>
              <w:rPr>
                <w:rFonts w:cs="Times New Roman"/>
                <w:szCs w:val="24"/>
              </w:rPr>
              <w:br/>
              <w:t>(7.904)</w:t>
            </w:r>
          </w:p>
        </w:tc>
        <w:tc>
          <w:tcPr>
            <w:tcW w:w="1989" w:type="dxa"/>
            <w:tcBorders>
              <w:top w:val="nil"/>
              <w:left w:val="nil"/>
              <w:bottom w:val="nil"/>
              <w:right w:val="nil"/>
            </w:tcBorders>
          </w:tcPr>
          <w:p w14:paraId="0A43A352" w14:textId="442DF862" w:rsidR="002C1769" w:rsidRPr="00CA6A9D" w:rsidRDefault="002C1769" w:rsidP="002C1769">
            <w:pPr>
              <w:spacing w:line="240" w:lineRule="auto"/>
            </w:pPr>
            <w:r>
              <w:rPr>
                <w:rFonts w:cs="Times New Roman"/>
                <w:szCs w:val="24"/>
              </w:rPr>
              <w:t>-3.281</w:t>
            </w:r>
            <w:r>
              <w:rPr>
                <w:rFonts w:cs="Times New Roman"/>
                <w:szCs w:val="24"/>
              </w:rPr>
              <w:br/>
              <w:t>(3.686)</w:t>
            </w:r>
          </w:p>
        </w:tc>
      </w:tr>
      <w:tr w:rsidR="002C1769" w:rsidRPr="00CA6A9D" w14:paraId="24616EA0" w14:textId="77777777" w:rsidTr="00596638">
        <w:trPr>
          <w:trHeight w:val="575"/>
        </w:trPr>
        <w:tc>
          <w:tcPr>
            <w:tcW w:w="1989" w:type="dxa"/>
            <w:tcBorders>
              <w:top w:val="nil"/>
              <w:left w:val="nil"/>
              <w:bottom w:val="single" w:sz="4" w:space="0" w:color="auto"/>
              <w:right w:val="nil"/>
            </w:tcBorders>
          </w:tcPr>
          <w:p w14:paraId="45055C8C" w14:textId="77777777" w:rsidR="002C1769" w:rsidRPr="00CA6A9D" w:rsidRDefault="002C1769" w:rsidP="002C1769">
            <w:pPr>
              <w:spacing w:line="240" w:lineRule="auto"/>
            </w:pPr>
            <w:r w:rsidRPr="00CA6A9D">
              <w:t>Constant</w:t>
            </w:r>
          </w:p>
        </w:tc>
        <w:tc>
          <w:tcPr>
            <w:tcW w:w="1989" w:type="dxa"/>
            <w:tcBorders>
              <w:top w:val="nil"/>
              <w:left w:val="nil"/>
              <w:bottom w:val="single" w:sz="4" w:space="0" w:color="auto"/>
              <w:right w:val="nil"/>
            </w:tcBorders>
          </w:tcPr>
          <w:p w14:paraId="79BC39F4" w14:textId="005CDF47" w:rsidR="002C1769" w:rsidRPr="00CA6A9D" w:rsidRDefault="002C1769" w:rsidP="002C1769">
            <w:pPr>
              <w:spacing w:line="240" w:lineRule="auto"/>
            </w:pPr>
            <w:r>
              <w:rPr>
                <w:rFonts w:cs="Times New Roman"/>
                <w:szCs w:val="24"/>
              </w:rPr>
              <w:t>52.041***</w:t>
            </w:r>
            <w:r>
              <w:rPr>
                <w:rFonts w:cs="Times New Roman"/>
                <w:szCs w:val="24"/>
              </w:rPr>
              <w:br/>
              <w:t>(3.928)</w:t>
            </w:r>
          </w:p>
        </w:tc>
        <w:tc>
          <w:tcPr>
            <w:tcW w:w="1989" w:type="dxa"/>
            <w:tcBorders>
              <w:top w:val="nil"/>
              <w:left w:val="nil"/>
              <w:bottom w:val="single" w:sz="4" w:space="0" w:color="auto"/>
              <w:right w:val="nil"/>
            </w:tcBorders>
          </w:tcPr>
          <w:p w14:paraId="45083057" w14:textId="21C814BD" w:rsidR="002C1769" w:rsidRPr="00CA6A9D" w:rsidRDefault="002C1769" w:rsidP="002C1769">
            <w:pPr>
              <w:spacing w:line="240" w:lineRule="auto"/>
            </w:pPr>
            <w:r>
              <w:rPr>
                <w:rFonts w:cs="Times New Roman"/>
                <w:szCs w:val="24"/>
              </w:rPr>
              <w:t>35.114***</w:t>
            </w:r>
            <w:r>
              <w:rPr>
                <w:rFonts w:cs="Times New Roman"/>
                <w:szCs w:val="24"/>
              </w:rPr>
              <w:br/>
              <w:t>(3.015)</w:t>
            </w:r>
          </w:p>
        </w:tc>
        <w:tc>
          <w:tcPr>
            <w:tcW w:w="1989" w:type="dxa"/>
            <w:tcBorders>
              <w:top w:val="nil"/>
              <w:left w:val="nil"/>
              <w:bottom w:val="single" w:sz="4" w:space="0" w:color="auto"/>
              <w:right w:val="nil"/>
            </w:tcBorders>
          </w:tcPr>
          <w:p w14:paraId="66334641" w14:textId="38764B62" w:rsidR="002C1769" w:rsidRPr="00CA6A9D" w:rsidRDefault="002C1769" w:rsidP="002C1769">
            <w:pPr>
              <w:spacing w:line="240" w:lineRule="auto"/>
            </w:pPr>
            <w:r>
              <w:rPr>
                <w:rFonts w:cs="Times New Roman"/>
                <w:szCs w:val="24"/>
              </w:rPr>
              <w:t>51.345***</w:t>
            </w:r>
            <w:r>
              <w:rPr>
                <w:rFonts w:cs="Times New Roman"/>
                <w:szCs w:val="24"/>
              </w:rPr>
              <w:br/>
              <w:t>(4.720)</w:t>
            </w:r>
          </w:p>
        </w:tc>
        <w:tc>
          <w:tcPr>
            <w:tcW w:w="1989" w:type="dxa"/>
            <w:tcBorders>
              <w:top w:val="nil"/>
              <w:left w:val="nil"/>
              <w:bottom w:val="single" w:sz="4" w:space="0" w:color="auto"/>
              <w:right w:val="nil"/>
            </w:tcBorders>
          </w:tcPr>
          <w:p w14:paraId="581B24D9" w14:textId="26A51C01" w:rsidR="002C1769" w:rsidRPr="00CA6A9D" w:rsidRDefault="002C1769" w:rsidP="002C1769">
            <w:pPr>
              <w:spacing w:line="240" w:lineRule="auto"/>
            </w:pPr>
            <w:r>
              <w:rPr>
                <w:rFonts w:cs="Times New Roman"/>
                <w:szCs w:val="24"/>
              </w:rPr>
              <w:t>34.570***</w:t>
            </w:r>
            <w:r>
              <w:rPr>
                <w:rFonts w:cs="Times New Roman"/>
                <w:szCs w:val="24"/>
              </w:rPr>
              <w:br/>
              <w:t>(3.335)</w:t>
            </w:r>
          </w:p>
        </w:tc>
      </w:tr>
      <w:tr w:rsidR="002C1769" w:rsidRPr="00CA6A9D" w14:paraId="700B46A1" w14:textId="77777777" w:rsidTr="00596638">
        <w:trPr>
          <w:trHeight w:val="280"/>
        </w:trPr>
        <w:tc>
          <w:tcPr>
            <w:tcW w:w="1989" w:type="dxa"/>
            <w:tcBorders>
              <w:top w:val="single" w:sz="4" w:space="0" w:color="auto"/>
              <w:left w:val="nil"/>
              <w:bottom w:val="nil"/>
              <w:right w:val="nil"/>
            </w:tcBorders>
          </w:tcPr>
          <w:p w14:paraId="48DDC924" w14:textId="77777777" w:rsidR="002C1769" w:rsidRPr="00CA6A9D" w:rsidRDefault="002C1769" w:rsidP="002C1769">
            <w:pPr>
              <w:spacing w:line="240" w:lineRule="auto"/>
            </w:pPr>
            <w:r w:rsidRPr="00CA6A9D">
              <w:t>N</w:t>
            </w:r>
          </w:p>
        </w:tc>
        <w:tc>
          <w:tcPr>
            <w:tcW w:w="1989" w:type="dxa"/>
            <w:tcBorders>
              <w:top w:val="single" w:sz="4" w:space="0" w:color="auto"/>
              <w:left w:val="nil"/>
              <w:bottom w:val="nil"/>
              <w:right w:val="nil"/>
            </w:tcBorders>
          </w:tcPr>
          <w:p w14:paraId="7F7A3BD2" w14:textId="7A62437F" w:rsidR="002C1769" w:rsidRPr="00CA6A9D" w:rsidRDefault="002C1769" w:rsidP="002C1769">
            <w:pPr>
              <w:spacing w:line="240" w:lineRule="auto"/>
            </w:pPr>
            <w:r>
              <w:rPr>
                <w:rFonts w:cs="Times New Roman"/>
                <w:szCs w:val="24"/>
              </w:rPr>
              <w:t>128</w:t>
            </w:r>
          </w:p>
        </w:tc>
        <w:tc>
          <w:tcPr>
            <w:tcW w:w="1989" w:type="dxa"/>
            <w:tcBorders>
              <w:top w:val="single" w:sz="4" w:space="0" w:color="auto"/>
              <w:left w:val="nil"/>
              <w:bottom w:val="nil"/>
              <w:right w:val="nil"/>
            </w:tcBorders>
          </w:tcPr>
          <w:p w14:paraId="0F55EE03" w14:textId="548AB55F" w:rsidR="002C1769" w:rsidRPr="00CA6A9D" w:rsidRDefault="002C1769" w:rsidP="002C1769">
            <w:pPr>
              <w:spacing w:line="240" w:lineRule="auto"/>
            </w:pPr>
            <w:r>
              <w:rPr>
                <w:rFonts w:cs="Times New Roman"/>
                <w:szCs w:val="24"/>
              </w:rPr>
              <w:t>240</w:t>
            </w:r>
          </w:p>
        </w:tc>
        <w:tc>
          <w:tcPr>
            <w:tcW w:w="1989" w:type="dxa"/>
            <w:tcBorders>
              <w:top w:val="single" w:sz="4" w:space="0" w:color="auto"/>
              <w:left w:val="nil"/>
              <w:bottom w:val="nil"/>
              <w:right w:val="nil"/>
            </w:tcBorders>
          </w:tcPr>
          <w:p w14:paraId="6E98B357" w14:textId="4E6AB619" w:rsidR="002C1769" w:rsidRPr="00CA6A9D" w:rsidRDefault="002C1769" w:rsidP="002C1769">
            <w:pPr>
              <w:spacing w:line="240" w:lineRule="auto"/>
            </w:pPr>
            <w:r>
              <w:rPr>
                <w:rFonts w:cs="Times New Roman"/>
                <w:szCs w:val="24"/>
              </w:rPr>
              <w:t>128</w:t>
            </w:r>
          </w:p>
        </w:tc>
        <w:tc>
          <w:tcPr>
            <w:tcW w:w="1989" w:type="dxa"/>
            <w:tcBorders>
              <w:top w:val="single" w:sz="4" w:space="0" w:color="auto"/>
              <w:left w:val="nil"/>
              <w:bottom w:val="nil"/>
              <w:right w:val="nil"/>
            </w:tcBorders>
          </w:tcPr>
          <w:p w14:paraId="73251108" w14:textId="0AD46E93" w:rsidR="002C1769" w:rsidRPr="00CA6A9D" w:rsidRDefault="002C1769" w:rsidP="002C1769">
            <w:pPr>
              <w:spacing w:line="240" w:lineRule="auto"/>
            </w:pPr>
            <w:r>
              <w:rPr>
                <w:rFonts w:cs="Times New Roman"/>
                <w:szCs w:val="24"/>
              </w:rPr>
              <w:t>240</w:t>
            </w:r>
          </w:p>
        </w:tc>
      </w:tr>
      <w:tr w:rsidR="002C1769" w:rsidRPr="00CA6A9D" w14:paraId="76674925" w14:textId="77777777" w:rsidTr="00596638">
        <w:trPr>
          <w:trHeight w:val="280"/>
        </w:trPr>
        <w:tc>
          <w:tcPr>
            <w:tcW w:w="1989" w:type="dxa"/>
            <w:tcBorders>
              <w:top w:val="nil"/>
              <w:left w:val="nil"/>
              <w:bottom w:val="single" w:sz="4" w:space="0" w:color="auto"/>
              <w:right w:val="nil"/>
            </w:tcBorders>
          </w:tcPr>
          <w:p w14:paraId="7BA18FE3" w14:textId="77777777" w:rsidR="002C1769" w:rsidRPr="00CA6A9D" w:rsidRDefault="002C1769" w:rsidP="002C1769">
            <w:pPr>
              <w:spacing w:line="240" w:lineRule="auto"/>
            </w:pPr>
            <w:r w:rsidRPr="00CA6A9D">
              <w:rPr>
                <w:i/>
                <w:iCs/>
              </w:rPr>
              <w:t>R</w:t>
            </w:r>
            <w:r w:rsidRPr="00CA6A9D">
              <w:rPr>
                <w:vertAlign w:val="superscript"/>
              </w:rPr>
              <w:t>2</w:t>
            </w:r>
          </w:p>
        </w:tc>
        <w:tc>
          <w:tcPr>
            <w:tcW w:w="1989" w:type="dxa"/>
            <w:tcBorders>
              <w:top w:val="nil"/>
              <w:left w:val="nil"/>
              <w:bottom w:val="single" w:sz="4" w:space="0" w:color="auto"/>
              <w:right w:val="nil"/>
            </w:tcBorders>
          </w:tcPr>
          <w:p w14:paraId="0019EBFC" w14:textId="06293C42" w:rsidR="002C1769" w:rsidRPr="00CA6A9D" w:rsidRDefault="002C1769" w:rsidP="002C1769">
            <w:pPr>
              <w:spacing w:line="240" w:lineRule="auto"/>
            </w:pPr>
            <w:r>
              <w:rPr>
                <w:rFonts w:cs="Times New Roman"/>
                <w:szCs w:val="24"/>
              </w:rPr>
              <w:t>0.0119</w:t>
            </w:r>
          </w:p>
        </w:tc>
        <w:tc>
          <w:tcPr>
            <w:tcW w:w="1989" w:type="dxa"/>
            <w:tcBorders>
              <w:top w:val="nil"/>
              <w:left w:val="nil"/>
              <w:bottom w:val="single" w:sz="4" w:space="0" w:color="auto"/>
              <w:right w:val="nil"/>
            </w:tcBorders>
          </w:tcPr>
          <w:p w14:paraId="7D7EC10A" w14:textId="5A6E9388" w:rsidR="002C1769" w:rsidRPr="00CA6A9D" w:rsidRDefault="002C1769" w:rsidP="002C1769">
            <w:pPr>
              <w:spacing w:line="240" w:lineRule="auto"/>
            </w:pPr>
            <w:r>
              <w:rPr>
                <w:rFonts w:cs="Times New Roman"/>
                <w:szCs w:val="24"/>
              </w:rPr>
              <w:t>0.0004</w:t>
            </w:r>
          </w:p>
        </w:tc>
        <w:tc>
          <w:tcPr>
            <w:tcW w:w="1989" w:type="dxa"/>
            <w:tcBorders>
              <w:top w:val="nil"/>
              <w:left w:val="nil"/>
              <w:bottom w:val="single" w:sz="4" w:space="0" w:color="auto"/>
              <w:right w:val="nil"/>
            </w:tcBorders>
          </w:tcPr>
          <w:p w14:paraId="02C09A11" w14:textId="3908F11B" w:rsidR="002C1769" w:rsidRPr="00CA6A9D" w:rsidRDefault="002C1769" w:rsidP="002C1769">
            <w:pPr>
              <w:spacing w:line="240" w:lineRule="auto"/>
            </w:pPr>
            <w:r>
              <w:rPr>
                <w:rFonts w:cs="Times New Roman"/>
                <w:szCs w:val="24"/>
              </w:rPr>
              <w:t>0.0494</w:t>
            </w:r>
          </w:p>
        </w:tc>
        <w:tc>
          <w:tcPr>
            <w:tcW w:w="1989" w:type="dxa"/>
            <w:tcBorders>
              <w:top w:val="nil"/>
              <w:left w:val="nil"/>
              <w:bottom w:val="single" w:sz="4" w:space="0" w:color="auto"/>
              <w:right w:val="nil"/>
            </w:tcBorders>
          </w:tcPr>
          <w:p w14:paraId="31E341FD" w14:textId="229DE2F6" w:rsidR="002C1769" w:rsidRPr="00CA6A9D" w:rsidRDefault="002C1769" w:rsidP="002C1769">
            <w:pPr>
              <w:spacing w:line="240" w:lineRule="auto"/>
            </w:pPr>
            <w:r>
              <w:rPr>
                <w:rFonts w:cs="Times New Roman"/>
                <w:szCs w:val="24"/>
              </w:rPr>
              <w:t>0.0044</w:t>
            </w:r>
          </w:p>
        </w:tc>
      </w:tr>
    </w:tbl>
    <w:p w14:paraId="736E1729" w14:textId="7D5114C7" w:rsidR="00A035F5" w:rsidRDefault="002C1769" w:rsidP="002C1769">
      <w:pPr>
        <w:spacing w:line="240" w:lineRule="auto"/>
      </w:pPr>
      <w:r w:rsidRPr="00CA6A9D">
        <w:t xml:space="preserve">Table entries are OLS coefficients with standard errors in parentheses. Analyses restricted to white respondents only. </w:t>
      </w:r>
      <w:r>
        <w:t xml:space="preserve">Feeling thermometers are reversed coded, where </w:t>
      </w:r>
      <w:r>
        <w:rPr>
          <w:i/>
        </w:rPr>
        <w:t xml:space="preserve">higher </w:t>
      </w:r>
      <w:r>
        <w:t xml:space="preserve">values indicated more </w:t>
      </w:r>
      <w:r>
        <w:rPr>
          <w:i/>
        </w:rPr>
        <w:t xml:space="preserve">negative </w:t>
      </w:r>
      <w:r>
        <w:t xml:space="preserve">feelings towards the group, for ease of comparability to ethnocentrism measures. </w:t>
      </w:r>
      <w:r w:rsidRPr="00CA6A9D">
        <w:t>* p&lt;0.1, ** p&lt;0.05, *** p&lt;0.01</w:t>
      </w:r>
    </w:p>
    <w:p w14:paraId="02CBB86F" w14:textId="21416169" w:rsidR="00A035F5" w:rsidRDefault="00A035F5">
      <w:pPr>
        <w:spacing w:after="160" w:line="259" w:lineRule="auto"/>
      </w:pPr>
    </w:p>
    <w:p w14:paraId="6ED66B0F" w14:textId="0E1B8FC2" w:rsidR="00A035F5" w:rsidRDefault="00A035F5" w:rsidP="00A035F5">
      <w:pPr>
        <w:pStyle w:val="Heading2"/>
      </w:pPr>
      <w:r w:rsidRPr="00251145">
        <w:t>Table</w:t>
      </w:r>
      <w:r w:rsidR="00596638">
        <w:t xml:space="preserve"> A11</w:t>
      </w:r>
      <w:r w:rsidRPr="00251145">
        <w:t xml:space="preserve">. </w:t>
      </w:r>
      <w:r>
        <w:t>Treatment effects on ethnocentrism, no moderation (Study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1773"/>
      </w:tblGrid>
      <w:tr w:rsidR="00A035F5" w14:paraId="39D080C3" w14:textId="77777777" w:rsidTr="00596638">
        <w:trPr>
          <w:trHeight w:val="368"/>
        </w:trPr>
        <w:tc>
          <w:tcPr>
            <w:tcW w:w="4041" w:type="dxa"/>
          </w:tcPr>
          <w:p w14:paraId="34CBC55E" w14:textId="77777777" w:rsidR="00A035F5" w:rsidRDefault="00A035F5" w:rsidP="00596638">
            <w:pPr>
              <w:pStyle w:val="NoSpacing"/>
            </w:pPr>
          </w:p>
        </w:tc>
        <w:tc>
          <w:tcPr>
            <w:tcW w:w="1773" w:type="dxa"/>
            <w:vAlign w:val="center"/>
          </w:tcPr>
          <w:p w14:paraId="1B702F3A" w14:textId="77777777" w:rsidR="00A035F5" w:rsidRDefault="00A035F5" w:rsidP="00596638">
            <w:pPr>
              <w:pStyle w:val="NoSpacing"/>
              <w:jc w:val="center"/>
            </w:pPr>
            <w:r>
              <w:t>Ethnocentrism</w:t>
            </w:r>
          </w:p>
        </w:tc>
      </w:tr>
      <w:tr w:rsidR="00A035F5" w14:paraId="25C3790A" w14:textId="77777777" w:rsidTr="00596638">
        <w:tc>
          <w:tcPr>
            <w:tcW w:w="4041" w:type="dxa"/>
            <w:tcBorders>
              <w:bottom w:val="double" w:sz="4" w:space="0" w:color="auto"/>
            </w:tcBorders>
            <w:vAlign w:val="bottom"/>
          </w:tcPr>
          <w:p w14:paraId="0EE897A1" w14:textId="06B6F65C" w:rsidR="00A035F5" w:rsidRDefault="00A035F5" w:rsidP="00596638">
            <w:pPr>
              <w:pStyle w:val="NoSpacing"/>
              <w:jc w:val="left"/>
            </w:pPr>
            <w:r>
              <w:t>Predictor (n=479)</w:t>
            </w:r>
          </w:p>
        </w:tc>
        <w:tc>
          <w:tcPr>
            <w:tcW w:w="1773" w:type="dxa"/>
            <w:tcBorders>
              <w:bottom w:val="double" w:sz="4" w:space="0" w:color="auto"/>
            </w:tcBorders>
            <w:vAlign w:val="center"/>
          </w:tcPr>
          <w:p w14:paraId="0104DEEC" w14:textId="77777777" w:rsidR="00A035F5" w:rsidRDefault="00A035F5" w:rsidP="00596638">
            <w:pPr>
              <w:pStyle w:val="NoSpacing"/>
              <w:jc w:val="center"/>
            </w:pPr>
            <w:r>
              <w:t>Est</w:t>
            </w:r>
          </w:p>
          <w:p w14:paraId="32E8BDBB" w14:textId="77777777" w:rsidR="00A035F5" w:rsidRDefault="00A035F5" w:rsidP="00596638">
            <w:pPr>
              <w:pStyle w:val="NoSpacing"/>
              <w:jc w:val="center"/>
            </w:pPr>
            <w:r>
              <w:t>(SE)</w:t>
            </w:r>
          </w:p>
        </w:tc>
      </w:tr>
      <w:tr w:rsidR="00A035F5" w14:paraId="0273C01C" w14:textId="77777777" w:rsidTr="00596638">
        <w:tc>
          <w:tcPr>
            <w:tcW w:w="4041" w:type="dxa"/>
            <w:vAlign w:val="center"/>
          </w:tcPr>
          <w:p w14:paraId="22C3B99B" w14:textId="77777777" w:rsidR="00A035F5" w:rsidRDefault="00A035F5" w:rsidP="00596638">
            <w:pPr>
              <w:pStyle w:val="NoSpacing"/>
              <w:jc w:val="left"/>
            </w:pPr>
          </w:p>
        </w:tc>
        <w:tc>
          <w:tcPr>
            <w:tcW w:w="1773" w:type="dxa"/>
            <w:vAlign w:val="center"/>
          </w:tcPr>
          <w:p w14:paraId="0EFC5C75" w14:textId="77777777" w:rsidR="00A035F5" w:rsidRDefault="00A035F5" w:rsidP="00596638">
            <w:pPr>
              <w:pStyle w:val="NoSpacing"/>
              <w:jc w:val="center"/>
            </w:pPr>
          </w:p>
        </w:tc>
      </w:tr>
      <w:tr w:rsidR="00A035F5" w14:paraId="4875F0AF" w14:textId="77777777" w:rsidTr="00596638">
        <w:trPr>
          <w:trHeight w:val="603"/>
        </w:trPr>
        <w:tc>
          <w:tcPr>
            <w:tcW w:w="4041" w:type="dxa"/>
            <w:vAlign w:val="center"/>
          </w:tcPr>
          <w:p w14:paraId="2D9DB037" w14:textId="77777777" w:rsidR="00A035F5" w:rsidRDefault="00A035F5" w:rsidP="00596638">
            <w:pPr>
              <w:pStyle w:val="NoSpacing"/>
              <w:jc w:val="left"/>
            </w:pPr>
            <w:r>
              <w:t>Treatment Effects</w:t>
            </w:r>
          </w:p>
        </w:tc>
        <w:tc>
          <w:tcPr>
            <w:tcW w:w="1773" w:type="dxa"/>
            <w:vAlign w:val="center"/>
          </w:tcPr>
          <w:p w14:paraId="07F7CCBC" w14:textId="77777777" w:rsidR="00A035F5" w:rsidRDefault="00A035F5" w:rsidP="00596638">
            <w:pPr>
              <w:pStyle w:val="NoSpacing"/>
              <w:jc w:val="center"/>
            </w:pPr>
          </w:p>
        </w:tc>
      </w:tr>
      <w:tr w:rsidR="00A035F5" w14:paraId="413494C7" w14:textId="77777777" w:rsidTr="00596638">
        <w:tc>
          <w:tcPr>
            <w:tcW w:w="4041" w:type="dxa"/>
            <w:vAlign w:val="center"/>
          </w:tcPr>
          <w:p w14:paraId="6F9F3FBD" w14:textId="77777777" w:rsidR="00A035F5" w:rsidRDefault="00A035F5" w:rsidP="00596638">
            <w:pPr>
              <w:pStyle w:val="NoSpacing"/>
              <w:ind w:firstLine="435"/>
              <w:jc w:val="left"/>
            </w:pPr>
            <w:r>
              <w:t>Econ. Threat, Anxiety</w:t>
            </w:r>
          </w:p>
        </w:tc>
        <w:tc>
          <w:tcPr>
            <w:tcW w:w="1773" w:type="dxa"/>
            <w:vAlign w:val="center"/>
          </w:tcPr>
          <w:p w14:paraId="221CDCB2" w14:textId="77777777" w:rsidR="00F54E54" w:rsidRDefault="0077197E" w:rsidP="00596638">
            <w:pPr>
              <w:pStyle w:val="NoSpacing"/>
              <w:jc w:val="center"/>
            </w:pPr>
            <w:r>
              <w:t>.099</w:t>
            </w:r>
          </w:p>
          <w:p w14:paraId="6EE0CD65" w14:textId="7CA3E52D" w:rsidR="0077197E" w:rsidRDefault="0077197E" w:rsidP="00596638">
            <w:pPr>
              <w:pStyle w:val="NoSpacing"/>
              <w:jc w:val="center"/>
            </w:pPr>
            <w:r>
              <w:t>(.115)</w:t>
            </w:r>
          </w:p>
        </w:tc>
      </w:tr>
      <w:tr w:rsidR="00A035F5" w14:paraId="25142A8B" w14:textId="77777777" w:rsidTr="00596638">
        <w:tc>
          <w:tcPr>
            <w:tcW w:w="4041" w:type="dxa"/>
            <w:vAlign w:val="center"/>
          </w:tcPr>
          <w:p w14:paraId="193C5E27" w14:textId="77777777" w:rsidR="00A035F5" w:rsidRDefault="00A035F5" w:rsidP="00596638">
            <w:pPr>
              <w:pStyle w:val="NoSpacing"/>
              <w:ind w:firstLine="435"/>
              <w:jc w:val="left"/>
            </w:pPr>
            <w:r>
              <w:t>Econ. Threat, Anger</w:t>
            </w:r>
          </w:p>
        </w:tc>
        <w:tc>
          <w:tcPr>
            <w:tcW w:w="1773" w:type="dxa"/>
            <w:vAlign w:val="center"/>
          </w:tcPr>
          <w:p w14:paraId="47326A4A" w14:textId="77777777" w:rsidR="00A035F5" w:rsidRDefault="0077197E" w:rsidP="0077197E">
            <w:pPr>
              <w:pStyle w:val="NoSpacing"/>
              <w:jc w:val="center"/>
            </w:pPr>
            <w:r>
              <w:t>.084</w:t>
            </w:r>
          </w:p>
          <w:p w14:paraId="340E565E" w14:textId="2DBF5145" w:rsidR="0077197E" w:rsidRDefault="0077197E" w:rsidP="0077197E">
            <w:pPr>
              <w:pStyle w:val="NoSpacing"/>
              <w:jc w:val="center"/>
            </w:pPr>
            <w:r>
              <w:t>(.112)</w:t>
            </w:r>
          </w:p>
        </w:tc>
      </w:tr>
      <w:tr w:rsidR="00A035F5" w14:paraId="09192E0B" w14:textId="77777777" w:rsidTr="00596638">
        <w:tc>
          <w:tcPr>
            <w:tcW w:w="4041" w:type="dxa"/>
            <w:vAlign w:val="center"/>
          </w:tcPr>
          <w:p w14:paraId="11B0DA89" w14:textId="77777777" w:rsidR="00A035F5" w:rsidRDefault="00A035F5" w:rsidP="00596638">
            <w:pPr>
              <w:pStyle w:val="NoSpacing"/>
              <w:ind w:firstLine="435"/>
              <w:jc w:val="left"/>
            </w:pPr>
            <w:r>
              <w:t>Econ. Threat, Neutral</w:t>
            </w:r>
          </w:p>
        </w:tc>
        <w:tc>
          <w:tcPr>
            <w:tcW w:w="1773" w:type="dxa"/>
            <w:vAlign w:val="center"/>
          </w:tcPr>
          <w:p w14:paraId="72282F3F" w14:textId="77777777" w:rsidR="00A035F5" w:rsidRDefault="0077197E" w:rsidP="0077197E">
            <w:pPr>
              <w:pStyle w:val="NoSpacing"/>
              <w:jc w:val="center"/>
            </w:pPr>
            <w:r>
              <w:t>.214*</w:t>
            </w:r>
          </w:p>
          <w:p w14:paraId="13BE5D97" w14:textId="06811A57" w:rsidR="0077197E" w:rsidRDefault="0077197E" w:rsidP="0077197E">
            <w:pPr>
              <w:pStyle w:val="NoSpacing"/>
              <w:jc w:val="center"/>
            </w:pPr>
            <w:r>
              <w:t>(.116)</w:t>
            </w:r>
          </w:p>
        </w:tc>
      </w:tr>
      <w:tr w:rsidR="0077197E" w14:paraId="23FA5FCC" w14:textId="77777777" w:rsidTr="0077197E">
        <w:trPr>
          <w:trHeight w:val="603"/>
        </w:trPr>
        <w:tc>
          <w:tcPr>
            <w:tcW w:w="4041" w:type="dxa"/>
            <w:vAlign w:val="center"/>
          </w:tcPr>
          <w:p w14:paraId="79A145A7" w14:textId="75A96141" w:rsidR="0077197E" w:rsidRDefault="0077197E" w:rsidP="0077197E">
            <w:pPr>
              <w:pStyle w:val="NoSpacing"/>
              <w:jc w:val="left"/>
            </w:pPr>
            <w:r>
              <w:t>Ideology</w:t>
            </w:r>
          </w:p>
        </w:tc>
        <w:tc>
          <w:tcPr>
            <w:tcW w:w="1773" w:type="dxa"/>
            <w:vAlign w:val="center"/>
          </w:tcPr>
          <w:p w14:paraId="71FB2D75" w14:textId="77777777" w:rsidR="0077197E" w:rsidRDefault="0077197E" w:rsidP="00596638">
            <w:pPr>
              <w:pStyle w:val="NoSpacing"/>
              <w:jc w:val="center"/>
            </w:pPr>
            <w:r>
              <w:t>.195***</w:t>
            </w:r>
          </w:p>
          <w:p w14:paraId="3AFA00B8" w14:textId="6ED3073A" w:rsidR="0077197E" w:rsidRDefault="0077197E" w:rsidP="00596638">
            <w:pPr>
              <w:pStyle w:val="NoSpacing"/>
              <w:jc w:val="center"/>
            </w:pPr>
            <w:r>
              <w:t>(.022)</w:t>
            </w:r>
          </w:p>
        </w:tc>
      </w:tr>
      <w:tr w:rsidR="00A035F5" w14:paraId="0E0F1BCD" w14:textId="77777777" w:rsidTr="00596638">
        <w:tc>
          <w:tcPr>
            <w:tcW w:w="4041" w:type="dxa"/>
            <w:tcBorders>
              <w:bottom w:val="single" w:sz="4" w:space="0" w:color="auto"/>
            </w:tcBorders>
            <w:vAlign w:val="center"/>
          </w:tcPr>
          <w:p w14:paraId="26081AB7" w14:textId="77777777" w:rsidR="00A035F5" w:rsidRDefault="00A035F5" w:rsidP="00596638">
            <w:pPr>
              <w:pStyle w:val="NoSpacing"/>
              <w:jc w:val="left"/>
            </w:pPr>
            <w:r>
              <w:t>Intercept</w:t>
            </w:r>
          </w:p>
        </w:tc>
        <w:tc>
          <w:tcPr>
            <w:tcW w:w="1773" w:type="dxa"/>
            <w:tcBorders>
              <w:bottom w:val="single" w:sz="4" w:space="0" w:color="auto"/>
            </w:tcBorders>
            <w:vAlign w:val="center"/>
          </w:tcPr>
          <w:p w14:paraId="0334723C" w14:textId="7DBA1981" w:rsidR="00A035F5" w:rsidRDefault="00F54E54" w:rsidP="00EF0E53">
            <w:pPr>
              <w:pStyle w:val="NoSpacing"/>
              <w:jc w:val="center"/>
            </w:pPr>
            <w:r>
              <w:t>-.</w:t>
            </w:r>
            <w:r w:rsidR="0077197E">
              <w:t>826</w:t>
            </w:r>
          </w:p>
        </w:tc>
      </w:tr>
    </w:tbl>
    <w:p w14:paraId="2C8CBDD1" w14:textId="77777777" w:rsidR="00A035F5" w:rsidRPr="00A035F5" w:rsidRDefault="00A035F5" w:rsidP="00A035F5"/>
    <w:p w14:paraId="26EB7E75" w14:textId="613D04D0" w:rsidR="00A035F5" w:rsidRDefault="00A035F5" w:rsidP="00A035F5">
      <w:pPr>
        <w:pStyle w:val="Heading2"/>
      </w:pPr>
      <w:r w:rsidRPr="00251145">
        <w:t xml:space="preserve">Table </w:t>
      </w:r>
      <w:r w:rsidR="00596638">
        <w:t>A12</w:t>
      </w:r>
      <w:r w:rsidRPr="00251145">
        <w:t xml:space="preserve">. </w:t>
      </w:r>
      <w:r>
        <w:t>Treatment effects on ethnocentrism, no moderation (Study 2)</w:t>
      </w:r>
    </w:p>
    <w:tbl>
      <w:tblPr>
        <w:tblW w:w="3978" w:type="dxa"/>
        <w:tblLayout w:type="fixed"/>
        <w:tblLook w:val="0000" w:firstRow="0" w:lastRow="0" w:firstColumn="0" w:lastColumn="0" w:noHBand="0" w:noVBand="0"/>
      </w:tblPr>
      <w:tblGrid>
        <w:gridCol w:w="1989"/>
        <w:gridCol w:w="1989"/>
      </w:tblGrid>
      <w:tr w:rsidR="00F54E54" w:rsidRPr="00CA6A9D" w14:paraId="15D35F72" w14:textId="77777777" w:rsidTr="00F54E54">
        <w:trPr>
          <w:trHeight w:val="280"/>
        </w:trPr>
        <w:tc>
          <w:tcPr>
            <w:tcW w:w="1989" w:type="dxa"/>
            <w:tcBorders>
              <w:left w:val="nil"/>
              <w:bottom w:val="single" w:sz="4" w:space="0" w:color="auto"/>
              <w:right w:val="nil"/>
            </w:tcBorders>
          </w:tcPr>
          <w:p w14:paraId="45D7AC3B" w14:textId="77777777" w:rsidR="00F54E54" w:rsidRPr="00CA6A9D" w:rsidRDefault="00F54E54" w:rsidP="00596638">
            <w:pPr>
              <w:spacing w:line="240" w:lineRule="auto"/>
            </w:pPr>
          </w:p>
        </w:tc>
        <w:tc>
          <w:tcPr>
            <w:tcW w:w="1989" w:type="dxa"/>
            <w:tcBorders>
              <w:left w:val="nil"/>
              <w:bottom w:val="single" w:sz="4" w:space="0" w:color="auto"/>
              <w:right w:val="nil"/>
            </w:tcBorders>
          </w:tcPr>
          <w:p w14:paraId="7DF73177" w14:textId="4C979AAD" w:rsidR="00F54E54" w:rsidRPr="00CA6A9D" w:rsidRDefault="00F54E54" w:rsidP="00596638">
            <w:pPr>
              <w:spacing w:line="240" w:lineRule="auto"/>
            </w:pPr>
            <w:r>
              <w:t>Ethnocentrism</w:t>
            </w:r>
          </w:p>
        </w:tc>
      </w:tr>
      <w:tr w:rsidR="00F54E54" w:rsidRPr="00CA6A9D" w14:paraId="4CAD12CC" w14:textId="77777777" w:rsidTr="00EF0E53">
        <w:trPr>
          <w:trHeight w:val="575"/>
        </w:trPr>
        <w:tc>
          <w:tcPr>
            <w:tcW w:w="1989" w:type="dxa"/>
            <w:tcBorders>
              <w:top w:val="single" w:sz="4" w:space="0" w:color="auto"/>
              <w:left w:val="nil"/>
              <w:bottom w:val="nil"/>
              <w:right w:val="nil"/>
            </w:tcBorders>
            <w:vAlign w:val="center"/>
          </w:tcPr>
          <w:p w14:paraId="690149B7" w14:textId="77777777" w:rsidR="00F54E54" w:rsidRPr="00CA6A9D" w:rsidRDefault="00F54E54" w:rsidP="00EF0E53">
            <w:pPr>
              <w:spacing w:line="240" w:lineRule="auto"/>
            </w:pPr>
            <w:r w:rsidRPr="00CA6A9D">
              <w:t>Crisis: Threat</w:t>
            </w:r>
          </w:p>
        </w:tc>
        <w:tc>
          <w:tcPr>
            <w:tcW w:w="1989" w:type="dxa"/>
            <w:tcBorders>
              <w:top w:val="single" w:sz="4" w:space="0" w:color="auto"/>
              <w:left w:val="nil"/>
              <w:bottom w:val="nil"/>
              <w:right w:val="nil"/>
            </w:tcBorders>
          </w:tcPr>
          <w:p w14:paraId="1925FE5C" w14:textId="77777777" w:rsidR="00F54E54" w:rsidRDefault="00EF0E53" w:rsidP="00F54E54">
            <w:pPr>
              <w:spacing w:line="240" w:lineRule="auto"/>
              <w:jc w:val="center"/>
              <w:rPr>
                <w:rFonts w:cs="Times New Roman"/>
                <w:szCs w:val="24"/>
              </w:rPr>
            </w:pPr>
            <w:r>
              <w:rPr>
                <w:rFonts w:cs="Times New Roman"/>
                <w:szCs w:val="24"/>
              </w:rPr>
              <w:t>.012</w:t>
            </w:r>
          </w:p>
          <w:p w14:paraId="7175DF3F" w14:textId="1698AADC" w:rsidR="00EF0E53" w:rsidRPr="00CA6A9D" w:rsidRDefault="00EF0E53" w:rsidP="00F54E54">
            <w:pPr>
              <w:spacing w:line="240" w:lineRule="auto"/>
              <w:jc w:val="center"/>
            </w:pPr>
            <w:r>
              <w:rPr>
                <w:rFonts w:cs="Times New Roman"/>
                <w:szCs w:val="24"/>
              </w:rPr>
              <w:t>(.017)</w:t>
            </w:r>
          </w:p>
        </w:tc>
      </w:tr>
      <w:tr w:rsidR="00F54E54" w:rsidRPr="00CA6A9D" w14:paraId="10634403" w14:textId="77777777" w:rsidTr="00EF0E53">
        <w:trPr>
          <w:trHeight w:val="342"/>
        </w:trPr>
        <w:tc>
          <w:tcPr>
            <w:tcW w:w="1989" w:type="dxa"/>
            <w:tcBorders>
              <w:top w:val="nil"/>
              <w:left w:val="nil"/>
              <w:bottom w:val="nil"/>
              <w:right w:val="nil"/>
            </w:tcBorders>
            <w:vAlign w:val="center"/>
          </w:tcPr>
          <w:p w14:paraId="26B6ED1C" w14:textId="77777777" w:rsidR="00F54E54" w:rsidRPr="00CA6A9D" w:rsidRDefault="00F54E54" w:rsidP="00EF0E53">
            <w:pPr>
              <w:spacing w:line="240" w:lineRule="auto"/>
            </w:pPr>
            <w:r w:rsidRPr="00CA6A9D">
              <w:t>Crisis: Grievance</w:t>
            </w:r>
          </w:p>
        </w:tc>
        <w:tc>
          <w:tcPr>
            <w:tcW w:w="1989" w:type="dxa"/>
            <w:tcBorders>
              <w:top w:val="nil"/>
              <w:left w:val="nil"/>
              <w:bottom w:val="nil"/>
              <w:right w:val="nil"/>
            </w:tcBorders>
          </w:tcPr>
          <w:p w14:paraId="55DCF6A6" w14:textId="77777777" w:rsidR="00EF0E53" w:rsidRDefault="00EF0E53" w:rsidP="00EF0E53">
            <w:pPr>
              <w:spacing w:line="240" w:lineRule="auto"/>
              <w:jc w:val="center"/>
              <w:rPr>
                <w:rFonts w:cs="Times New Roman"/>
                <w:szCs w:val="24"/>
              </w:rPr>
            </w:pPr>
            <w:r>
              <w:rPr>
                <w:rFonts w:cs="Times New Roman"/>
                <w:szCs w:val="24"/>
              </w:rPr>
              <w:t>.024</w:t>
            </w:r>
          </w:p>
          <w:p w14:paraId="52B30C35" w14:textId="7E9BB315" w:rsidR="00F54E54" w:rsidRPr="00CA6A9D" w:rsidRDefault="00EF0E53" w:rsidP="00EF0E53">
            <w:pPr>
              <w:spacing w:line="240" w:lineRule="auto"/>
              <w:jc w:val="center"/>
            </w:pPr>
            <w:r>
              <w:rPr>
                <w:rFonts w:cs="Times New Roman"/>
                <w:szCs w:val="24"/>
              </w:rPr>
              <w:t>(.017)</w:t>
            </w:r>
          </w:p>
        </w:tc>
      </w:tr>
      <w:tr w:rsidR="00F54E54" w:rsidRPr="00CA6A9D" w14:paraId="0CF07B77" w14:textId="77777777" w:rsidTr="00EF0E53">
        <w:trPr>
          <w:trHeight w:val="333"/>
        </w:trPr>
        <w:tc>
          <w:tcPr>
            <w:tcW w:w="1989" w:type="dxa"/>
            <w:tcBorders>
              <w:top w:val="nil"/>
              <w:left w:val="nil"/>
              <w:bottom w:val="single" w:sz="4" w:space="0" w:color="auto"/>
              <w:right w:val="nil"/>
            </w:tcBorders>
            <w:vAlign w:val="center"/>
          </w:tcPr>
          <w:p w14:paraId="26DD0573" w14:textId="44E213A8" w:rsidR="00F54E54" w:rsidRPr="00CA6A9D" w:rsidRDefault="00EF0E53" w:rsidP="00EF0E53">
            <w:pPr>
              <w:spacing w:line="240" w:lineRule="auto"/>
            </w:pPr>
            <w:r>
              <w:t>Intercept</w:t>
            </w:r>
          </w:p>
        </w:tc>
        <w:tc>
          <w:tcPr>
            <w:tcW w:w="1989" w:type="dxa"/>
            <w:tcBorders>
              <w:top w:val="nil"/>
              <w:left w:val="nil"/>
              <w:bottom w:val="single" w:sz="4" w:space="0" w:color="auto"/>
              <w:right w:val="nil"/>
            </w:tcBorders>
          </w:tcPr>
          <w:p w14:paraId="0826C8B9" w14:textId="13594D57" w:rsidR="00EF0E53" w:rsidRPr="00CA6A9D" w:rsidRDefault="00EF0E53" w:rsidP="00EF0E53">
            <w:pPr>
              <w:spacing w:line="240" w:lineRule="auto"/>
              <w:jc w:val="center"/>
            </w:pPr>
            <w:r>
              <w:t>.017</w:t>
            </w:r>
          </w:p>
        </w:tc>
      </w:tr>
      <w:tr w:rsidR="00F54E54" w:rsidRPr="00CA6A9D" w14:paraId="2CEA3F3F" w14:textId="77777777" w:rsidTr="00F54E54">
        <w:trPr>
          <w:trHeight w:val="280"/>
        </w:trPr>
        <w:tc>
          <w:tcPr>
            <w:tcW w:w="1989" w:type="dxa"/>
            <w:tcBorders>
              <w:top w:val="single" w:sz="4" w:space="0" w:color="auto"/>
              <w:left w:val="nil"/>
              <w:bottom w:val="nil"/>
              <w:right w:val="nil"/>
            </w:tcBorders>
          </w:tcPr>
          <w:p w14:paraId="00BD359D" w14:textId="77777777" w:rsidR="00F54E54" w:rsidRPr="00CA6A9D" w:rsidRDefault="00F54E54" w:rsidP="00596638">
            <w:pPr>
              <w:spacing w:line="240" w:lineRule="auto"/>
            </w:pPr>
            <w:r w:rsidRPr="00CA6A9D">
              <w:t>N</w:t>
            </w:r>
          </w:p>
        </w:tc>
        <w:tc>
          <w:tcPr>
            <w:tcW w:w="1989" w:type="dxa"/>
            <w:tcBorders>
              <w:top w:val="single" w:sz="4" w:space="0" w:color="auto"/>
              <w:left w:val="nil"/>
              <w:bottom w:val="nil"/>
              <w:right w:val="nil"/>
            </w:tcBorders>
          </w:tcPr>
          <w:p w14:paraId="75BE700B" w14:textId="44AF9A47" w:rsidR="00F54E54" w:rsidRPr="00CA6A9D" w:rsidRDefault="00EF0E53" w:rsidP="00EF0E53">
            <w:pPr>
              <w:spacing w:line="240" w:lineRule="auto"/>
              <w:jc w:val="center"/>
            </w:pPr>
            <w:r>
              <w:rPr>
                <w:rFonts w:cs="Times New Roman"/>
                <w:szCs w:val="24"/>
              </w:rPr>
              <w:t>357</w:t>
            </w:r>
          </w:p>
        </w:tc>
      </w:tr>
    </w:tbl>
    <w:p w14:paraId="2A3B4ED0" w14:textId="25947DAF" w:rsidR="00596638" w:rsidRDefault="00596638" w:rsidP="00A035F5"/>
    <w:p w14:paraId="4CA65F57" w14:textId="77777777" w:rsidR="00596638" w:rsidRDefault="00596638">
      <w:pPr>
        <w:spacing w:after="160" w:line="259" w:lineRule="auto"/>
      </w:pPr>
      <w:r>
        <w:br w:type="page"/>
      </w:r>
    </w:p>
    <w:p w14:paraId="7D9FD27E" w14:textId="550A5E2F" w:rsidR="00596638" w:rsidRPr="00251145" w:rsidRDefault="00596638" w:rsidP="00596638">
      <w:pPr>
        <w:pStyle w:val="Heading2"/>
      </w:pPr>
      <w:r>
        <w:lastRenderedPageBreak/>
        <w:t xml:space="preserve">Table A13. </w:t>
      </w:r>
      <w:r w:rsidRPr="00251145">
        <w:t>The Mediating Role of Anger on Ethnocentrism – Conservative Respondents (ACME)</w:t>
      </w:r>
      <w:r>
        <w:t xml:space="preserve"> (Study 1)</w:t>
      </w:r>
    </w:p>
    <w:tbl>
      <w:tblPr>
        <w:tblW w:w="8412" w:type="dxa"/>
        <w:tblLayout w:type="fixed"/>
        <w:tblLook w:val="0000" w:firstRow="0" w:lastRow="0" w:firstColumn="0" w:lastColumn="0" w:noHBand="0" w:noVBand="0"/>
      </w:tblPr>
      <w:tblGrid>
        <w:gridCol w:w="2804"/>
        <w:gridCol w:w="2804"/>
        <w:gridCol w:w="2804"/>
      </w:tblGrid>
      <w:tr w:rsidR="00596638" w14:paraId="0E34D685" w14:textId="77777777" w:rsidTr="00596638">
        <w:trPr>
          <w:trHeight w:val="238"/>
        </w:trPr>
        <w:tc>
          <w:tcPr>
            <w:tcW w:w="2804" w:type="dxa"/>
            <w:tcBorders>
              <w:top w:val="single" w:sz="4" w:space="0" w:color="auto"/>
              <w:left w:val="nil"/>
              <w:bottom w:val="nil"/>
              <w:right w:val="nil"/>
            </w:tcBorders>
          </w:tcPr>
          <w:p w14:paraId="775B163E"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c>
          <w:tcPr>
            <w:tcW w:w="2804" w:type="dxa"/>
            <w:tcBorders>
              <w:top w:val="single" w:sz="4" w:space="0" w:color="auto"/>
              <w:left w:val="nil"/>
              <w:bottom w:val="nil"/>
              <w:right w:val="nil"/>
            </w:tcBorders>
          </w:tcPr>
          <w:p w14:paraId="7C714D11" w14:textId="0EDDBA1B"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Anger</w:t>
            </w:r>
          </w:p>
        </w:tc>
        <w:tc>
          <w:tcPr>
            <w:tcW w:w="2804" w:type="dxa"/>
            <w:tcBorders>
              <w:top w:val="single" w:sz="4" w:space="0" w:color="auto"/>
              <w:left w:val="nil"/>
              <w:bottom w:val="nil"/>
              <w:right w:val="nil"/>
            </w:tcBorders>
          </w:tcPr>
          <w:p w14:paraId="21A691D2" w14:textId="638B7032"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Ethnocentrism</w:t>
            </w:r>
          </w:p>
        </w:tc>
      </w:tr>
      <w:tr w:rsidR="00596638" w14:paraId="6080EEC0" w14:textId="77777777" w:rsidTr="00596638">
        <w:trPr>
          <w:trHeight w:val="492"/>
        </w:trPr>
        <w:tc>
          <w:tcPr>
            <w:tcW w:w="2804" w:type="dxa"/>
            <w:tcBorders>
              <w:top w:val="single" w:sz="4" w:space="0" w:color="auto"/>
              <w:left w:val="nil"/>
              <w:bottom w:val="nil"/>
              <w:right w:val="nil"/>
            </w:tcBorders>
          </w:tcPr>
          <w:p w14:paraId="1C166CC2" w14:textId="77777777" w:rsidR="00596638" w:rsidRPr="007743E8" w:rsidRDefault="00596638" w:rsidP="00596638">
            <w:pPr>
              <w:widowControl w:val="0"/>
              <w:autoSpaceDE w:val="0"/>
              <w:autoSpaceDN w:val="0"/>
              <w:adjustRightInd w:val="0"/>
              <w:spacing w:line="240" w:lineRule="auto"/>
              <w:ind w:left="180" w:hanging="180"/>
              <w:rPr>
                <w:rFonts w:cs="Times New Roman"/>
                <w:szCs w:val="24"/>
              </w:rPr>
            </w:pPr>
            <w:r>
              <w:rPr>
                <w:rFonts w:cs="Times New Roman"/>
                <w:szCs w:val="24"/>
              </w:rPr>
              <w:t>Econ. Anger Treatment</w:t>
            </w:r>
          </w:p>
        </w:tc>
        <w:tc>
          <w:tcPr>
            <w:tcW w:w="2804" w:type="dxa"/>
            <w:tcBorders>
              <w:top w:val="single" w:sz="4" w:space="0" w:color="auto"/>
              <w:left w:val="nil"/>
              <w:bottom w:val="nil"/>
              <w:right w:val="nil"/>
            </w:tcBorders>
            <w:vAlign w:val="center"/>
          </w:tcPr>
          <w:p w14:paraId="23570A0C" w14:textId="17EA7140" w:rsidR="0059663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1.12**</w:t>
            </w:r>
          </w:p>
          <w:p w14:paraId="5D293158" w14:textId="30BF4F14"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(.09)</w:t>
            </w:r>
          </w:p>
        </w:tc>
        <w:tc>
          <w:tcPr>
            <w:tcW w:w="2804" w:type="dxa"/>
            <w:tcBorders>
              <w:top w:val="single" w:sz="4" w:space="0" w:color="auto"/>
              <w:left w:val="nil"/>
              <w:bottom w:val="nil"/>
              <w:right w:val="nil"/>
            </w:tcBorders>
            <w:vAlign w:val="center"/>
          </w:tcPr>
          <w:p w14:paraId="1056E5A6" w14:textId="3607CC76" w:rsidR="0059663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-.12</w:t>
            </w:r>
          </w:p>
          <w:p w14:paraId="70B4BB43" w14:textId="73CB0BAA"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(.10)</w:t>
            </w:r>
          </w:p>
        </w:tc>
      </w:tr>
      <w:tr w:rsidR="00596638" w14:paraId="209A4388" w14:textId="77777777" w:rsidTr="00596638">
        <w:trPr>
          <w:trHeight w:val="731"/>
        </w:trPr>
        <w:tc>
          <w:tcPr>
            <w:tcW w:w="2804" w:type="dxa"/>
            <w:tcBorders>
              <w:top w:val="nil"/>
              <w:left w:val="nil"/>
              <w:bottom w:val="nil"/>
              <w:right w:val="nil"/>
            </w:tcBorders>
          </w:tcPr>
          <w:p w14:paraId="4D542DDE" w14:textId="3DB9C58E" w:rsidR="00596638" w:rsidRPr="007743E8" w:rsidRDefault="00596638" w:rsidP="00596638">
            <w:pPr>
              <w:widowControl w:val="0"/>
              <w:autoSpaceDE w:val="0"/>
              <w:autoSpaceDN w:val="0"/>
              <w:adjustRightInd w:val="0"/>
              <w:spacing w:line="240" w:lineRule="auto"/>
              <w:ind w:left="165" w:hanging="180"/>
              <w:rPr>
                <w:rFonts w:cs="Times New Roman"/>
                <w:szCs w:val="24"/>
              </w:rPr>
            </w:pPr>
            <w:r>
              <w:rPr>
                <w:rFonts w:cs="Times New Roman"/>
                <w:szCs w:val="24"/>
              </w:rPr>
              <w:t>Anger</w:t>
            </w:r>
          </w:p>
        </w:tc>
        <w:tc>
          <w:tcPr>
            <w:tcW w:w="2804" w:type="dxa"/>
            <w:tcBorders>
              <w:top w:val="nil"/>
              <w:left w:val="nil"/>
              <w:bottom w:val="nil"/>
              <w:right w:val="nil"/>
            </w:tcBorders>
            <w:vAlign w:val="center"/>
          </w:tcPr>
          <w:p w14:paraId="317069A0"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40910002" w14:textId="18075734" w:rsidR="0059663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.16**</w:t>
            </w:r>
          </w:p>
          <w:p w14:paraId="15BA2140" w14:textId="57245E84"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(.05)</w:t>
            </w:r>
          </w:p>
        </w:tc>
      </w:tr>
      <w:tr w:rsidR="00596638" w14:paraId="444320C3" w14:textId="77777777" w:rsidTr="00596638">
        <w:trPr>
          <w:trHeight w:val="492"/>
        </w:trPr>
        <w:tc>
          <w:tcPr>
            <w:tcW w:w="2804" w:type="dxa"/>
            <w:tcBorders>
              <w:top w:val="nil"/>
              <w:left w:val="nil"/>
              <w:bottom w:val="single" w:sz="4" w:space="0" w:color="auto"/>
              <w:right w:val="nil"/>
            </w:tcBorders>
          </w:tcPr>
          <w:p w14:paraId="591D837C" w14:textId="77777777" w:rsidR="00596638" w:rsidRPr="007743E8" w:rsidRDefault="00596638" w:rsidP="00596638">
            <w:pPr>
              <w:widowControl w:val="0"/>
              <w:autoSpaceDE w:val="0"/>
              <w:autoSpaceDN w:val="0"/>
              <w:adjustRightInd w:val="0"/>
              <w:spacing w:line="240" w:lineRule="auto"/>
              <w:ind w:left="180" w:hanging="180"/>
              <w:rPr>
                <w:rFonts w:cs="Times New Roman"/>
                <w:szCs w:val="24"/>
              </w:rPr>
            </w:pPr>
            <w:r w:rsidRPr="007743E8">
              <w:rPr>
                <w:rFonts w:cs="Times New Roman"/>
                <w:szCs w:val="24"/>
              </w:rPr>
              <w:t>Constant</w:t>
            </w:r>
          </w:p>
        </w:tc>
        <w:tc>
          <w:tcPr>
            <w:tcW w:w="2804" w:type="dxa"/>
            <w:tcBorders>
              <w:top w:val="nil"/>
              <w:left w:val="nil"/>
              <w:bottom w:val="single" w:sz="4" w:space="0" w:color="auto"/>
              <w:right w:val="nil"/>
            </w:tcBorders>
            <w:vAlign w:val="center"/>
          </w:tcPr>
          <w:p w14:paraId="5C4A0609" w14:textId="5F336829" w:rsidR="0059663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-.44**</w:t>
            </w:r>
          </w:p>
          <w:p w14:paraId="1ED666E1" w14:textId="30906CEA"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(.06)</w:t>
            </w:r>
          </w:p>
        </w:tc>
        <w:tc>
          <w:tcPr>
            <w:tcW w:w="2804" w:type="dxa"/>
            <w:tcBorders>
              <w:top w:val="nil"/>
              <w:left w:val="nil"/>
              <w:bottom w:val="single" w:sz="4" w:space="0" w:color="auto"/>
              <w:right w:val="nil"/>
            </w:tcBorders>
            <w:vAlign w:val="center"/>
          </w:tcPr>
          <w:p w14:paraId="223596E3" w14:textId="76E4F4F5" w:rsidR="0059663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.00</w:t>
            </w:r>
          </w:p>
          <w:p w14:paraId="7CEA5170" w14:textId="7E47876C"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(.06)</w:t>
            </w:r>
          </w:p>
        </w:tc>
      </w:tr>
      <w:tr w:rsidR="00596638" w14:paraId="2A811BFC" w14:textId="77777777" w:rsidTr="00596638">
        <w:trPr>
          <w:trHeight w:val="238"/>
        </w:trPr>
        <w:tc>
          <w:tcPr>
            <w:tcW w:w="2804" w:type="dxa"/>
            <w:tcBorders>
              <w:top w:val="single" w:sz="4" w:space="0" w:color="auto"/>
              <w:left w:val="nil"/>
              <w:right w:val="nil"/>
            </w:tcBorders>
            <w:vAlign w:val="center"/>
          </w:tcPr>
          <w:p w14:paraId="5E4CA20B" w14:textId="77777777" w:rsidR="00596638" w:rsidRPr="007743E8" w:rsidRDefault="00596638" w:rsidP="00596638">
            <w:pPr>
              <w:widowControl w:val="0"/>
              <w:autoSpaceDE w:val="0"/>
              <w:autoSpaceDN w:val="0"/>
              <w:adjustRightInd w:val="0"/>
              <w:spacing w:line="240" w:lineRule="auto"/>
              <w:jc w:val="center"/>
              <w:rPr>
                <w:rFonts w:cs="Times New Roman"/>
                <w:szCs w:val="24"/>
              </w:rPr>
            </w:pPr>
            <w:r w:rsidRPr="007743E8">
              <w:rPr>
                <w:rFonts w:cs="Times New Roman"/>
                <w:i/>
                <w:iCs/>
                <w:szCs w:val="24"/>
              </w:rPr>
              <w:t>N</w:t>
            </w:r>
          </w:p>
        </w:tc>
        <w:tc>
          <w:tcPr>
            <w:tcW w:w="2804" w:type="dxa"/>
            <w:tcBorders>
              <w:top w:val="single" w:sz="4" w:space="0" w:color="auto"/>
              <w:left w:val="nil"/>
              <w:right w:val="nil"/>
            </w:tcBorders>
            <w:vAlign w:val="center"/>
          </w:tcPr>
          <w:p w14:paraId="3CF16B98" w14:textId="23248C41"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370</w:t>
            </w:r>
          </w:p>
        </w:tc>
        <w:tc>
          <w:tcPr>
            <w:tcW w:w="2804" w:type="dxa"/>
            <w:tcBorders>
              <w:top w:val="single" w:sz="4" w:space="0" w:color="auto"/>
              <w:left w:val="nil"/>
              <w:right w:val="nil"/>
            </w:tcBorders>
            <w:vAlign w:val="center"/>
          </w:tcPr>
          <w:p w14:paraId="14B979C4" w14:textId="55EDBCAA"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370</w:t>
            </w:r>
          </w:p>
        </w:tc>
      </w:tr>
      <w:tr w:rsidR="00596638" w14:paraId="5EC692C0" w14:textId="77777777" w:rsidTr="00596638">
        <w:trPr>
          <w:trHeight w:val="252"/>
        </w:trPr>
        <w:tc>
          <w:tcPr>
            <w:tcW w:w="2804" w:type="dxa"/>
            <w:tcBorders>
              <w:top w:val="nil"/>
              <w:left w:val="nil"/>
              <w:bottom w:val="nil"/>
              <w:right w:val="nil"/>
            </w:tcBorders>
            <w:vAlign w:val="center"/>
          </w:tcPr>
          <w:p w14:paraId="361B6CD6" w14:textId="77777777" w:rsidR="00596638" w:rsidRPr="007743E8" w:rsidRDefault="00596638" w:rsidP="00596638">
            <w:pPr>
              <w:widowControl w:val="0"/>
              <w:autoSpaceDE w:val="0"/>
              <w:autoSpaceDN w:val="0"/>
              <w:adjustRightInd w:val="0"/>
              <w:spacing w:line="240" w:lineRule="auto"/>
              <w:jc w:val="center"/>
              <w:rPr>
                <w:rFonts w:cs="Times New Roman"/>
                <w:szCs w:val="24"/>
              </w:rPr>
            </w:pPr>
            <w:r w:rsidRPr="007743E8">
              <w:rPr>
                <w:rFonts w:cs="Times New Roman"/>
                <w:i/>
                <w:iCs/>
                <w:szCs w:val="24"/>
              </w:rPr>
              <w:t>R</w:t>
            </w:r>
            <w:r w:rsidRPr="007743E8">
              <w:rPr>
                <w:rFonts w:cs="Times New Roman"/>
                <w:szCs w:val="24"/>
                <w:vertAlign w:val="superscript"/>
              </w:rPr>
              <w:t>2</w:t>
            </w:r>
          </w:p>
        </w:tc>
        <w:tc>
          <w:tcPr>
            <w:tcW w:w="2804" w:type="dxa"/>
            <w:tcBorders>
              <w:top w:val="nil"/>
              <w:left w:val="nil"/>
              <w:bottom w:val="nil"/>
              <w:right w:val="nil"/>
            </w:tcBorders>
            <w:vAlign w:val="center"/>
          </w:tcPr>
          <w:p w14:paraId="552B22DC" w14:textId="755B5C50"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.2967</w:t>
            </w:r>
          </w:p>
        </w:tc>
        <w:tc>
          <w:tcPr>
            <w:tcW w:w="2804" w:type="dxa"/>
            <w:tcBorders>
              <w:top w:val="nil"/>
              <w:left w:val="nil"/>
              <w:bottom w:val="nil"/>
              <w:right w:val="nil"/>
            </w:tcBorders>
            <w:vAlign w:val="center"/>
          </w:tcPr>
          <w:p w14:paraId="72E538F2" w14:textId="5F07DD20"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.0350</w:t>
            </w:r>
          </w:p>
        </w:tc>
      </w:tr>
      <w:tr w:rsidR="00596638" w14:paraId="1619637A" w14:textId="77777777" w:rsidTr="00596638">
        <w:trPr>
          <w:trHeight w:val="252"/>
        </w:trPr>
        <w:tc>
          <w:tcPr>
            <w:tcW w:w="2804" w:type="dxa"/>
            <w:tcBorders>
              <w:top w:val="nil"/>
              <w:left w:val="nil"/>
              <w:bottom w:val="nil"/>
              <w:right w:val="nil"/>
            </w:tcBorders>
            <w:vAlign w:val="center"/>
          </w:tcPr>
          <w:p w14:paraId="02F8ACE4" w14:textId="77777777" w:rsidR="00596638" w:rsidRPr="007743E8" w:rsidRDefault="00596638" w:rsidP="00596638">
            <w:pPr>
              <w:widowControl w:val="0"/>
              <w:autoSpaceDE w:val="0"/>
              <w:autoSpaceDN w:val="0"/>
              <w:adjustRightInd w:val="0"/>
              <w:spacing w:line="240" w:lineRule="auto"/>
              <w:jc w:val="center"/>
              <w:rPr>
                <w:rFonts w:cs="Times New Roman"/>
                <w:i/>
                <w:iCs/>
                <w:szCs w:val="24"/>
              </w:rPr>
            </w:pPr>
            <w:r w:rsidRPr="007743E8">
              <w:rPr>
                <w:rFonts w:cs="Times New Roman"/>
                <w:i/>
                <w:iCs/>
                <w:szCs w:val="24"/>
              </w:rPr>
              <w:t>ACME</w:t>
            </w:r>
          </w:p>
        </w:tc>
        <w:tc>
          <w:tcPr>
            <w:tcW w:w="2804" w:type="dxa"/>
            <w:tcBorders>
              <w:top w:val="nil"/>
              <w:left w:val="nil"/>
              <w:bottom w:val="nil"/>
              <w:right w:val="nil"/>
            </w:tcBorders>
            <w:vAlign w:val="center"/>
          </w:tcPr>
          <w:p w14:paraId="190D51D7"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2F0962A0" w14:textId="487E9FB5"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.19**</w:t>
            </w:r>
          </w:p>
        </w:tc>
      </w:tr>
      <w:tr w:rsidR="00596638" w14:paraId="28BFAEB1" w14:textId="77777777" w:rsidTr="00596638">
        <w:trPr>
          <w:trHeight w:val="252"/>
        </w:trPr>
        <w:tc>
          <w:tcPr>
            <w:tcW w:w="2804" w:type="dxa"/>
            <w:tcBorders>
              <w:top w:val="nil"/>
              <w:left w:val="nil"/>
              <w:bottom w:val="nil"/>
              <w:right w:val="nil"/>
            </w:tcBorders>
            <w:vAlign w:val="center"/>
          </w:tcPr>
          <w:p w14:paraId="670A0082" w14:textId="77777777" w:rsidR="00596638" w:rsidRPr="007743E8" w:rsidRDefault="00596638" w:rsidP="00596638">
            <w:pPr>
              <w:widowControl w:val="0"/>
              <w:autoSpaceDE w:val="0"/>
              <w:autoSpaceDN w:val="0"/>
              <w:adjustRightInd w:val="0"/>
              <w:spacing w:line="240" w:lineRule="auto"/>
              <w:jc w:val="center"/>
              <w:rPr>
                <w:rFonts w:cs="Times New Roman"/>
                <w:i/>
                <w:iCs/>
                <w:szCs w:val="24"/>
              </w:rPr>
            </w:pPr>
            <w:r w:rsidRPr="007743E8">
              <w:rPr>
                <w:rFonts w:cs="Times New Roman"/>
                <w:i/>
                <w:iCs/>
                <w:szCs w:val="24"/>
              </w:rPr>
              <w:t>Direct Effect</w:t>
            </w:r>
          </w:p>
        </w:tc>
        <w:tc>
          <w:tcPr>
            <w:tcW w:w="2804" w:type="dxa"/>
            <w:tcBorders>
              <w:top w:val="nil"/>
              <w:left w:val="nil"/>
              <w:bottom w:val="nil"/>
              <w:right w:val="nil"/>
            </w:tcBorders>
            <w:vAlign w:val="center"/>
          </w:tcPr>
          <w:p w14:paraId="05C2561E"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0B6E7D0A" w14:textId="48B41216"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-.12</w:t>
            </w:r>
          </w:p>
        </w:tc>
      </w:tr>
      <w:tr w:rsidR="00596638" w14:paraId="19E2A912" w14:textId="77777777" w:rsidTr="00596638">
        <w:trPr>
          <w:trHeight w:val="252"/>
        </w:trPr>
        <w:tc>
          <w:tcPr>
            <w:tcW w:w="2804" w:type="dxa"/>
            <w:tcBorders>
              <w:top w:val="nil"/>
              <w:left w:val="nil"/>
              <w:bottom w:val="nil"/>
              <w:right w:val="nil"/>
            </w:tcBorders>
            <w:vAlign w:val="center"/>
          </w:tcPr>
          <w:p w14:paraId="5C9D8FC5" w14:textId="77777777" w:rsidR="00596638" w:rsidRPr="007743E8" w:rsidRDefault="00596638" w:rsidP="00596638">
            <w:pPr>
              <w:widowControl w:val="0"/>
              <w:autoSpaceDE w:val="0"/>
              <w:autoSpaceDN w:val="0"/>
              <w:adjustRightInd w:val="0"/>
              <w:spacing w:line="240" w:lineRule="auto"/>
              <w:jc w:val="center"/>
              <w:rPr>
                <w:rFonts w:cs="Times New Roman"/>
                <w:i/>
                <w:iCs/>
                <w:szCs w:val="24"/>
              </w:rPr>
            </w:pPr>
            <w:r w:rsidRPr="007743E8">
              <w:rPr>
                <w:rFonts w:cs="Times New Roman"/>
                <w:i/>
                <w:iCs/>
                <w:szCs w:val="24"/>
              </w:rPr>
              <w:t>Total Effect</w:t>
            </w:r>
          </w:p>
        </w:tc>
        <w:tc>
          <w:tcPr>
            <w:tcW w:w="2804" w:type="dxa"/>
            <w:tcBorders>
              <w:top w:val="nil"/>
              <w:left w:val="nil"/>
              <w:bottom w:val="nil"/>
              <w:right w:val="nil"/>
            </w:tcBorders>
            <w:vAlign w:val="center"/>
          </w:tcPr>
          <w:p w14:paraId="23A15FBF"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00E2DA70" w14:textId="32BB18B1"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.065</w:t>
            </w:r>
          </w:p>
        </w:tc>
      </w:tr>
      <w:tr w:rsidR="00596638" w14:paraId="1D36AE27" w14:textId="77777777" w:rsidTr="00596638">
        <w:trPr>
          <w:trHeight w:val="252"/>
        </w:trPr>
        <w:tc>
          <w:tcPr>
            <w:tcW w:w="2804" w:type="dxa"/>
            <w:tcBorders>
              <w:top w:val="nil"/>
              <w:left w:val="nil"/>
              <w:bottom w:val="single" w:sz="4" w:space="0" w:color="auto"/>
              <w:right w:val="nil"/>
            </w:tcBorders>
            <w:vAlign w:val="center"/>
          </w:tcPr>
          <w:p w14:paraId="277CDBBA" w14:textId="77777777" w:rsidR="00596638" w:rsidRPr="007743E8" w:rsidRDefault="00596638" w:rsidP="00596638">
            <w:pPr>
              <w:widowControl w:val="0"/>
              <w:autoSpaceDE w:val="0"/>
              <w:autoSpaceDN w:val="0"/>
              <w:adjustRightInd w:val="0"/>
              <w:spacing w:line="240" w:lineRule="auto"/>
              <w:jc w:val="center"/>
              <w:rPr>
                <w:rFonts w:cs="Times New Roman"/>
                <w:i/>
                <w:iCs/>
                <w:szCs w:val="24"/>
              </w:rPr>
            </w:pPr>
            <w:r w:rsidRPr="007743E8">
              <w:rPr>
                <w:rFonts w:cs="Times New Roman"/>
                <w:i/>
                <w:iCs/>
                <w:szCs w:val="24"/>
              </w:rPr>
              <w:t>% Mediated</w:t>
            </w:r>
          </w:p>
        </w:tc>
        <w:tc>
          <w:tcPr>
            <w:tcW w:w="2804" w:type="dxa"/>
            <w:tcBorders>
              <w:top w:val="nil"/>
              <w:left w:val="nil"/>
              <w:bottom w:val="single" w:sz="4" w:space="0" w:color="auto"/>
              <w:right w:val="nil"/>
            </w:tcBorders>
            <w:vAlign w:val="center"/>
          </w:tcPr>
          <w:p w14:paraId="7C0638C9"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c>
          <w:tcPr>
            <w:tcW w:w="2804" w:type="dxa"/>
            <w:tcBorders>
              <w:top w:val="nil"/>
              <w:left w:val="nil"/>
              <w:bottom w:val="single" w:sz="4" w:space="0" w:color="auto"/>
              <w:right w:val="nil"/>
            </w:tcBorders>
            <w:vAlign w:val="center"/>
          </w:tcPr>
          <w:p w14:paraId="15BD60C9" w14:textId="2033B772"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1.76</w:t>
            </w:r>
          </w:p>
        </w:tc>
      </w:tr>
      <w:tr w:rsidR="00596638" w14:paraId="72BC55FA" w14:textId="77777777" w:rsidTr="00596638">
        <w:trPr>
          <w:trHeight w:val="252"/>
        </w:trPr>
        <w:tc>
          <w:tcPr>
            <w:tcW w:w="2804" w:type="dxa"/>
            <w:tcBorders>
              <w:top w:val="single" w:sz="4" w:space="0" w:color="auto"/>
              <w:left w:val="nil"/>
              <w:bottom w:val="nil"/>
              <w:right w:val="nil"/>
            </w:tcBorders>
            <w:vAlign w:val="center"/>
          </w:tcPr>
          <w:p w14:paraId="55C3CB4F" w14:textId="77777777" w:rsidR="00596638" w:rsidRPr="007743E8" w:rsidRDefault="00596638" w:rsidP="00596638">
            <w:pPr>
              <w:widowControl w:val="0"/>
              <w:autoSpaceDE w:val="0"/>
              <w:autoSpaceDN w:val="0"/>
              <w:adjustRightInd w:val="0"/>
              <w:spacing w:line="240" w:lineRule="auto"/>
              <w:jc w:val="center"/>
              <w:rPr>
                <w:rFonts w:cs="Times New Roman"/>
                <w:i/>
                <w:iCs/>
                <w:szCs w:val="24"/>
              </w:rPr>
            </w:pPr>
          </w:p>
        </w:tc>
        <w:tc>
          <w:tcPr>
            <w:tcW w:w="2804" w:type="dxa"/>
            <w:tcBorders>
              <w:top w:val="single" w:sz="4" w:space="0" w:color="auto"/>
              <w:left w:val="nil"/>
              <w:bottom w:val="nil"/>
              <w:right w:val="nil"/>
            </w:tcBorders>
            <w:vAlign w:val="center"/>
          </w:tcPr>
          <w:p w14:paraId="535B77EE"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c>
          <w:tcPr>
            <w:tcW w:w="2804" w:type="dxa"/>
            <w:tcBorders>
              <w:top w:val="single" w:sz="4" w:space="0" w:color="auto"/>
              <w:left w:val="nil"/>
              <w:bottom w:val="nil"/>
              <w:right w:val="nil"/>
            </w:tcBorders>
            <w:vAlign w:val="center"/>
          </w:tcPr>
          <w:p w14:paraId="7714C451"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r>
    </w:tbl>
    <w:p w14:paraId="3E3B5015" w14:textId="77777777" w:rsidR="00596638" w:rsidRPr="007743E8" w:rsidRDefault="00596638" w:rsidP="00596638">
      <w:pPr>
        <w:widowControl w:val="0"/>
        <w:autoSpaceDE w:val="0"/>
        <w:autoSpaceDN w:val="0"/>
        <w:adjustRightInd w:val="0"/>
        <w:spacing w:line="240" w:lineRule="auto"/>
        <w:jc w:val="center"/>
        <w:rPr>
          <w:rFonts w:cs="Times New Roman"/>
          <w:szCs w:val="24"/>
        </w:rPr>
      </w:pPr>
      <w:r w:rsidRPr="007743E8">
        <w:rPr>
          <w:rFonts w:cs="Times New Roman"/>
          <w:szCs w:val="24"/>
        </w:rPr>
        <w:t>Table entries are OLS coefficients with standard errors in parenthesis.</w:t>
      </w:r>
    </w:p>
    <w:p w14:paraId="047BFDA4" w14:textId="2F2F721A" w:rsidR="00596638" w:rsidRDefault="00596638" w:rsidP="00596638">
      <w:pPr>
        <w:widowControl w:val="0"/>
        <w:autoSpaceDE w:val="0"/>
        <w:autoSpaceDN w:val="0"/>
        <w:adjustRightInd w:val="0"/>
        <w:spacing w:line="240" w:lineRule="auto"/>
        <w:jc w:val="center"/>
        <w:rPr>
          <w:rFonts w:cs="Times New Roman"/>
          <w:szCs w:val="24"/>
        </w:rPr>
      </w:pPr>
      <w:r w:rsidRPr="007743E8">
        <w:rPr>
          <w:rFonts w:cs="Times New Roman"/>
          <w:szCs w:val="24"/>
        </w:rPr>
        <w:t xml:space="preserve">** p&lt;0.05, </w:t>
      </w:r>
      <w:r>
        <w:rPr>
          <w:rFonts w:cs="Times New Roman"/>
          <w:szCs w:val="24"/>
        </w:rPr>
        <w:t>two</w:t>
      </w:r>
      <w:r w:rsidRPr="007743E8">
        <w:rPr>
          <w:rFonts w:cs="Times New Roman"/>
          <w:szCs w:val="24"/>
        </w:rPr>
        <w:t>-tailed</w:t>
      </w:r>
    </w:p>
    <w:p w14:paraId="6263B145" w14:textId="77777777" w:rsidR="00A035F5" w:rsidRPr="00A035F5" w:rsidRDefault="00A035F5" w:rsidP="00A035F5"/>
    <w:p w14:paraId="6442B995" w14:textId="77777777" w:rsidR="00A035F5" w:rsidRDefault="00A035F5">
      <w:pPr>
        <w:spacing w:after="160" w:line="259" w:lineRule="auto"/>
      </w:pPr>
    </w:p>
    <w:p w14:paraId="189A94F4" w14:textId="77777777" w:rsidR="002C1769" w:rsidRDefault="002C1769" w:rsidP="002C1769">
      <w:pPr>
        <w:spacing w:line="240" w:lineRule="auto"/>
      </w:pPr>
    </w:p>
    <w:p w14:paraId="6D16D99D" w14:textId="360B6458" w:rsidR="00596638" w:rsidRPr="00251145" w:rsidRDefault="00596638" w:rsidP="00596638">
      <w:pPr>
        <w:pStyle w:val="Heading2"/>
      </w:pPr>
      <w:r>
        <w:t xml:space="preserve">Table A14. </w:t>
      </w:r>
      <w:r w:rsidRPr="00251145">
        <w:t>The Mediating Role of A</w:t>
      </w:r>
      <w:r>
        <w:t>nxiety</w:t>
      </w:r>
      <w:r w:rsidRPr="00251145">
        <w:t xml:space="preserve"> on Ethnocentrism – Conservative Respondents (ACME)</w:t>
      </w:r>
      <w:r>
        <w:t xml:space="preserve"> (Study 1)</w:t>
      </w:r>
    </w:p>
    <w:tbl>
      <w:tblPr>
        <w:tblW w:w="8412" w:type="dxa"/>
        <w:tblLayout w:type="fixed"/>
        <w:tblLook w:val="0000" w:firstRow="0" w:lastRow="0" w:firstColumn="0" w:lastColumn="0" w:noHBand="0" w:noVBand="0"/>
      </w:tblPr>
      <w:tblGrid>
        <w:gridCol w:w="2804"/>
        <w:gridCol w:w="2804"/>
        <w:gridCol w:w="2804"/>
      </w:tblGrid>
      <w:tr w:rsidR="00596638" w14:paraId="63EB6B72" w14:textId="77777777" w:rsidTr="00596638">
        <w:trPr>
          <w:trHeight w:val="238"/>
        </w:trPr>
        <w:tc>
          <w:tcPr>
            <w:tcW w:w="2804" w:type="dxa"/>
            <w:tcBorders>
              <w:top w:val="single" w:sz="4" w:space="0" w:color="auto"/>
              <w:left w:val="nil"/>
              <w:bottom w:val="nil"/>
              <w:right w:val="nil"/>
            </w:tcBorders>
          </w:tcPr>
          <w:p w14:paraId="20A758DE"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c>
          <w:tcPr>
            <w:tcW w:w="2804" w:type="dxa"/>
            <w:tcBorders>
              <w:top w:val="single" w:sz="4" w:space="0" w:color="auto"/>
              <w:left w:val="nil"/>
              <w:bottom w:val="nil"/>
              <w:right w:val="nil"/>
            </w:tcBorders>
          </w:tcPr>
          <w:p w14:paraId="4F0907CD" w14:textId="16EE3782"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Anxiety</w:t>
            </w:r>
          </w:p>
        </w:tc>
        <w:tc>
          <w:tcPr>
            <w:tcW w:w="2804" w:type="dxa"/>
            <w:tcBorders>
              <w:top w:val="single" w:sz="4" w:space="0" w:color="auto"/>
              <w:left w:val="nil"/>
              <w:bottom w:val="nil"/>
              <w:right w:val="nil"/>
            </w:tcBorders>
          </w:tcPr>
          <w:p w14:paraId="287D246E" w14:textId="77777777"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Ethnocentrism</w:t>
            </w:r>
          </w:p>
        </w:tc>
      </w:tr>
      <w:tr w:rsidR="00596638" w14:paraId="1E82E8F6" w14:textId="77777777" w:rsidTr="00596638">
        <w:trPr>
          <w:trHeight w:val="492"/>
        </w:trPr>
        <w:tc>
          <w:tcPr>
            <w:tcW w:w="2804" w:type="dxa"/>
            <w:tcBorders>
              <w:top w:val="single" w:sz="4" w:space="0" w:color="auto"/>
              <w:left w:val="nil"/>
              <w:bottom w:val="nil"/>
              <w:right w:val="nil"/>
            </w:tcBorders>
          </w:tcPr>
          <w:p w14:paraId="5985EC4C" w14:textId="539E1074" w:rsidR="00596638" w:rsidRPr="007743E8" w:rsidRDefault="00596638" w:rsidP="00596638">
            <w:pPr>
              <w:widowControl w:val="0"/>
              <w:autoSpaceDE w:val="0"/>
              <w:autoSpaceDN w:val="0"/>
              <w:adjustRightInd w:val="0"/>
              <w:spacing w:line="240" w:lineRule="auto"/>
              <w:ind w:left="180" w:hanging="180"/>
              <w:rPr>
                <w:rFonts w:cs="Times New Roman"/>
                <w:szCs w:val="24"/>
              </w:rPr>
            </w:pPr>
            <w:r>
              <w:rPr>
                <w:rFonts w:cs="Times New Roman"/>
                <w:szCs w:val="24"/>
              </w:rPr>
              <w:t>Econ. Anxiety Treatment</w:t>
            </w:r>
          </w:p>
        </w:tc>
        <w:tc>
          <w:tcPr>
            <w:tcW w:w="2804" w:type="dxa"/>
            <w:tcBorders>
              <w:top w:val="single" w:sz="4" w:space="0" w:color="auto"/>
              <w:left w:val="nil"/>
              <w:bottom w:val="nil"/>
              <w:right w:val="nil"/>
            </w:tcBorders>
            <w:vAlign w:val="center"/>
          </w:tcPr>
          <w:p w14:paraId="01C7116E" w14:textId="6CBBF84F" w:rsidR="0059663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w:t>
            </w:r>
            <w:r w:rsidR="004544C8">
              <w:rPr>
                <w:rFonts w:cs="Times New Roman"/>
                <w:szCs w:val="24"/>
              </w:rPr>
              <w:t>89</w:t>
            </w:r>
            <w:r>
              <w:rPr>
                <w:rFonts w:cs="Times New Roman"/>
                <w:szCs w:val="24"/>
              </w:rPr>
              <w:t>**</w:t>
            </w:r>
          </w:p>
          <w:p w14:paraId="4CF45910" w14:textId="510B8136"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(.0</w:t>
            </w:r>
            <w:r w:rsidR="004544C8">
              <w:rPr>
                <w:rFonts w:cs="Times New Roman"/>
                <w:szCs w:val="24"/>
              </w:rPr>
              <w:t>8</w:t>
            </w:r>
            <w:r>
              <w:rPr>
                <w:rFonts w:cs="Times New Roman"/>
                <w:szCs w:val="24"/>
              </w:rPr>
              <w:t>)</w:t>
            </w:r>
          </w:p>
        </w:tc>
        <w:tc>
          <w:tcPr>
            <w:tcW w:w="2804" w:type="dxa"/>
            <w:tcBorders>
              <w:top w:val="single" w:sz="4" w:space="0" w:color="auto"/>
              <w:left w:val="nil"/>
              <w:bottom w:val="nil"/>
              <w:right w:val="nil"/>
            </w:tcBorders>
            <w:vAlign w:val="center"/>
          </w:tcPr>
          <w:p w14:paraId="5509AC2E" w14:textId="21B3EED0" w:rsidR="00596638" w:rsidRDefault="004544C8" w:rsidP="00596638">
            <w:pPr>
              <w:widowControl w:val="0"/>
              <w:autoSpaceDE w:val="0"/>
              <w:autoSpaceDN w:val="0"/>
              <w:adjustRightInd w:val="0"/>
              <w:spacing w:line="240" w:lineRule="auto"/>
              <w:jc w:val="center"/>
              <w:rPr>
                <w:rFonts w:cs="Times New Roman"/>
                <w:szCs w:val="24"/>
              </w:rPr>
            </w:pPr>
            <w:r>
              <w:rPr>
                <w:rFonts w:cs="Times New Roman"/>
                <w:szCs w:val="24"/>
              </w:rPr>
              <w:t>.11</w:t>
            </w:r>
          </w:p>
          <w:p w14:paraId="6F1F4ABB" w14:textId="77777777"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(.10)</w:t>
            </w:r>
          </w:p>
        </w:tc>
      </w:tr>
      <w:tr w:rsidR="00596638" w14:paraId="1377201E" w14:textId="77777777" w:rsidTr="00596638">
        <w:trPr>
          <w:trHeight w:val="731"/>
        </w:trPr>
        <w:tc>
          <w:tcPr>
            <w:tcW w:w="2804" w:type="dxa"/>
            <w:tcBorders>
              <w:top w:val="nil"/>
              <w:left w:val="nil"/>
              <w:bottom w:val="nil"/>
              <w:right w:val="nil"/>
            </w:tcBorders>
          </w:tcPr>
          <w:p w14:paraId="1F2FF71E" w14:textId="673CCBCF" w:rsidR="00596638" w:rsidRPr="007743E8" w:rsidRDefault="00596638" w:rsidP="00596638">
            <w:pPr>
              <w:widowControl w:val="0"/>
              <w:autoSpaceDE w:val="0"/>
              <w:autoSpaceDN w:val="0"/>
              <w:adjustRightInd w:val="0"/>
              <w:spacing w:line="240" w:lineRule="auto"/>
              <w:ind w:left="165" w:hanging="180"/>
              <w:rPr>
                <w:rFonts w:cs="Times New Roman"/>
                <w:szCs w:val="24"/>
              </w:rPr>
            </w:pPr>
            <w:r>
              <w:rPr>
                <w:rFonts w:cs="Times New Roman"/>
                <w:szCs w:val="24"/>
              </w:rPr>
              <w:t>Anxiety</w:t>
            </w:r>
          </w:p>
        </w:tc>
        <w:tc>
          <w:tcPr>
            <w:tcW w:w="2804" w:type="dxa"/>
            <w:tcBorders>
              <w:top w:val="nil"/>
              <w:left w:val="nil"/>
              <w:bottom w:val="nil"/>
              <w:right w:val="nil"/>
            </w:tcBorders>
            <w:vAlign w:val="center"/>
          </w:tcPr>
          <w:p w14:paraId="0E27F3E5"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2DC4624C" w14:textId="696E73E6" w:rsidR="00596638" w:rsidRDefault="004544C8" w:rsidP="00596638">
            <w:pPr>
              <w:widowControl w:val="0"/>
              <w:autoSpaceDE w:val="0"/>
              <w:autoSpaceDN w:val="0"/>
              <w:adjustRightInd w:val="0"/>
              <w:spacing w:line="240" w:lineRule="auto"/>
              <w:jc w:val="center"/>
              <w:rPr>
                <w:rFonts w:cs="Times New Roman"/>
                <w:szCs w:val="24"/>
              </w:rPr>
            </w:pPr>
            <w:r>
              <w:rPr>
                <w:rFonts w:cs="Times New Roman"/>
                <w:szCs w:val="24"/>
              </w:rPr>
              <w:t>-.05</w:t>
            </w:r>
          </w:p>
          <w:p w14:paraId="61FBC9BC" w14:textId="77777777"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(.05)</w:t>
            </w:r>
          </w:p>
        </w:tc>
      </w:tr>
      <w:tr w:rsidR="00596638" w14:paraId="1760B9EA" w14:textId="77777777" w:rsidTr="00596638">
        <w:trPr>
          <w:trHeight w:val="492"/>
        </w:trPr>
        <w:tc>
          <w:tcPr>
            <w:tcW w:w="2804" w:type="dxa"/>
            <w:tcBorders>
              <w:top w:val="nil"/>
              <w:left w:val="nil"/>
              <w:bottom w:val="single" w:sz="4" w:space="0" w:color="auto"/>
              <w:right w:val="nil"/>
            </w:tcBorders>
          </w:tcPr>
          <w:p w14:paraId="5C17EB2D" w14:textId="77777777" w:rsidR="00596638" w:rsidRPr="007743E8" w:rsidRDefault="00596638" w:rsidP="00596638">
            <w:pPr>
              <w:widowControl w:val="0"/>
              <w:autoSpaceDE w:val="0"/>
              <w:autoSpaceDN w:val="0"/>
              <w:adjustRightInd w:val="0"/>
              <w:spacing w:line="240" w:lineRule="auto"/>
              <w:ind w:left="180" w:hanging="180"/>
              <w:rPr>
                <w:rFonts w:cs="Times New Roman"/>
                <w:szCs w:val="24"/>
              </w:rPr>
            </w:pPr>
            <w:r w:rsidRPr="007743E8">
              <w:rPr>
                <w:rFonts w:cs="Times New Roman"/>
                <w:szCs w:val="24"/>
              </w:rPr>
              <w:t>Constant</w:t>
            </w:r>
          </w:p>
        </w:tc>
        <w:tc>
          <w:tcPr>
            <w:tcW w:w="2804" w:type="dxa"/>
            <w:tcBorders>
              <w:top w:val="nil"/>
              <w:left w:val="nil"/>
              <w:bottom w:val="single" w:sz="4" w:space="0" w:color="auto"/>
              <w:right w:val="nil"/>
            </w:tcBorders>
            <w:vAlign w:val="center"/>
          </w:tcPr>
          <w:p w14:paraId="1CA5F3BE" w14:textId="2E4D041D" w:rsidR="0059663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-.52**</w:t>
            </w:r>
          </w:p>
          <w:p w14:paraId="2584840F" w14:textId="702C3FFE"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(.0</w:t>
            </w:r>
            <w:r w:rsidR="004544C8">
              <w:rPr>
                <w:rFonts w:cs="Times New Roman"/>
                <w:szCs w:val="24"/>
              </w:rPr>
              <w:t>6</w:t>
            </w:r>
            <w:r>
              <w:rPr>
                <w:rFonts w:cs="Times New Roman"/>
                <w:szCs w:val="24"/>
              </w:rPr>
              <w:t>)</w:t>
            </w:r>
          </w:p>
        </w:tc>
        <w:tc>
          <w:tcPr>
            <w:tcW w:w="2804" w:type="dxa"/>
            <w:tcBorders>
              <w:top w:val="nil"/>
              <w:left w:val="nil"/>
              <w:bottom w:val="single" w:sz="4" w:space="0" w:color="auto"/>
              <w:right w:val="nil"/>
            </w:tcBorders>
            <w:vAlign w:val="center"/>
          </w:tcPr>
          <w:p w14:paraId="67CB0A97" w14:textId="1C740731" w:rsidR="00596638" w:rsidRDefault="004544C8" w:rsidP="00596638">
            <w:pPr>
              <w:widowControl w:val="0"/>
              <w:autoSpaceDE w:val="0"/>
              <w:autoSpaceDN w:val="0"/>
              <w:adjustRightInd w:val="0"/>
              <w:spacing w:line="240" w:lineRule="auto"/>
              <w:jc w:val="center"/>
              <w:rPr>
                <w:rFonts w:cs="Times New Roman"/>
                <w:szCs w:val="24"/>
              </w:rPr>
            </w:pPr>
            <w:r>
              <w:rPr>
                <w:rFonts w:cs="Times New Roman"/>
                <w:szCs w:val="24"/>
              </w:rPr>
              <w:t>-.09</w:t>
            </w:r>
          </w:p>
          <w:p w14:paraId="73622635" w14:textId="77777777"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(.06)</w:t>
            </w:r>
          </w:p>
        </w:tc>
      </w:tr>
      <w:tr w:rsidR="00596638" w14:paraId="5D46BF1D" w14:textId="77777777" w:rsidTr="00596638">
        <w:trPr>
          <w:trHeight w:val="238"/>
        </w:trPr>
        <w:tc>
          <w:tcPr>
            <w:tcW w:w="2804" w:type="dxa"/>
            <w:tcBorders>
              <w:top w:val="single" w:sz="4" w:space="0" w:color="auto"/>
              <w:left w:val="nil"/>
              <w:right w:val="nil"/>
            </w:tcBorders>
            <w:vAlign w:val="center"/>
          </w:tcPr>
          <w:p w14:paraId="74C906D1" w14:textId="77777777" w:rsidR="00596638" w:rsidRPr="007743E8" w:rsidRDefault="00596638" w:rsidP="00596638">
            <w:pPr>
              <w:widowControl w:val="0"/>
              <w:autoSpaceDE w:val="0"/>
              <w:autoSpaceDN w:val="0"/>
              <w:adjustRightInd w:val="0"/>
              <w:spacing w:line="240" w:lineRule="auto"/>
              <w:jc w:val="center"/>
              <w:rPr>
                <w:rFonts w:cs="Times New Roman"/>
                <w:szCs w:val="24"/>
              </w:rPr>
            </w:pPr>
            <w:r w:rsidRPr="007743E8">
              <w:rPr>
                <w:rFonts w:cs="Times New Roman"/>
                <w:i/>
                <w:iCs/>
                <w:szCs w:val="24"/>
              </w:rPr>
              <w:t>N</w:t>
            </w:r>
          </w:p>
        </w:tc>
        <w:tc>
          <w:tcPr>
            <w:tcW w:w="2804" w:type="dxa"/>
            <w:tcBorders>
              <w:top w:val="single" w:sz="4" w:space="0" w:color="auto"/>
              <w:left w:val="nil"/>
              <w:right w:val="nil"/>
            </w:tcBorders>
            <w:vAlign w:val="center"/>
          </w:tcPr>
          <w:p w14:paraId="5F1784B2" w14:textId="7DBBC403" w:rsidR="00596638" w:rsidRPr="007743E8" w:rsidRDefault="004544C8" w:rsidP="00596638">
            <w:pPr>
              <w:widowControl w:val="0"/>
              <w:autoSpaceDE w:val="0"/>
              <w:autoSpaceDN w:val="0"/>
              <w:adjustRightInd w:val="0"/>
              <w:spacing w:line="240" w:lineRule="auto"/>
              <w:jc w:val="center"/>
              <w:rPr>
                <w:rFonts w:cs="Times New Roman"/>
                <w:szCs w:val="24"/>
              </w:rPr>
            </w:pPr>
            <w:r>
              <w:rPr>
                <w:rFonts w:cs="Times New Roman"/>
                <w:szCs w:val="24"/>
              </w:rPr>
              <w:t>351</w:t>
            </w:r>
          </w:p>
        </w:tc>
        <w:tc>
          <w:tcPr>
            <w:tcW w:w="2804" w:type="dxa"/>
            <w:tcBorders>
              <w:top w:val="single" w:sz="4" w:space="0" w:color="auto"/>
              <w:left w:val="nil"/>
              <w:right w:val="nil"/>
            </w:tcBorders>
            <w:vAlign w:val="center"/>
          </w:tcPr>
          <w:p w14:paraId="244A9BC6" w14:textId="58CF70D0" w:rsidR="00596638" w:rsidRPr="007743E8" w:rsidRDefault="004544C8" w:rsidP="00596638">
            <w:pPr>
              <w:widowControl w:val="0"/>
              <w:autoSpaceDE w:val="0"/>
              <w:autoSpaceDN w:val="0"/>
              <w:adjustRightInd w:val="0"/>
              <w:spacing w:line="240" w:lineRule="auto"/>
              <w:jc w:val="center"/>
              <w:rPr>
                <w:rFonts w:cs="Times New Roman"/>
                <w:szCs w:val="24"/>
              </w:rPr>
            </w:pPr>
            <w:r>
              <w:rPr>
                <w:rFonts w:cs="Times New Roman"/>
                <w:szCs w:val="24"/>
              </w:rPr>
              <w:t>351</w:t>
            </w:r>
          </w:p>
        </w:tc>
      </w:tr>
      <w:tr w:rsidR="00596638" w14:paraId="3E5024F7" w14:textId="77777777" w:rsidTr="00596638">
        <w:trPr>
          <w:trHeight w:val="252"/>
        </w:trPr>
        <w:tc>
          <w:tcPr>
            <w:tcW w:w="2804" w:type="dxa"/>
            <w:tcBorders>
              <w:top w:val="nil"/>
              <w:left w:val="nil"/>
              <w:bottom w:val="nil"/>
              <w:right w:val="nil"/>
            </w:tcBorders>
            <w:vAlign w:val="center"/>
          </w:tcPr>
          <w:p w14:paraId="7E1EA09C" w14:textId="77777777" w:rsidR="00596638" w:rsidRPr="007743E8" w:rsidRDefault="00596638" w:rsidP="00596638">
            <w:pPr>
              <w:widowControl w:val="0"/>
              <w:autoSpaceDE w:val="0"/>
              <w:autoSpaceDN w:val="0"/>
              <w:adjustRightInd w:val="0"/>
              <w:spacing w:line="240" w:lineRule="auto"/>
              <w:jc w:val="center"/>
              <w:rPr>
                <w:rFonts w:cs="Times New Roman"/>
                <w:szCs w:val="24"/>
              </w:rPr>
            </w:pPr>
            <w:r w:rsidRPr="007743E8">
              <w:rPr>
                <w:rFonts w:cs="Times New Roman"/>
                <w:i/>
                <w:iCs/>
                <w:szCs w:val="24"/>
              </w:rPr>
              <w:t>R</w:t>
            </w:r>
            <w:r w:rsidRPr="007743E8">
              <w:rPr>
                <w:rFonts w:cs="Times New Roman"/>
                <w:szCs w:val="24"/>
                <w:vertAlign w:val="superscript"/>
              </w:rPr>
              <w:t>2</w:t>
            </w:r>
          </w:p>
        </w:tc>
        <w:tc>
          <w:tcPr>
            <w:tcW w:w="2804" w:type="dxa"/>
            <w:tcBorders>
              <w:top w:val="nil"/>
              <w:left w:val="nil"/>
              <w:bottom w:val="nil"/>
              <w:right w:val="nil"/>
            </w:tcBorders>
            <w:vAlign w:val="center"/>
          </w:tcPr>
          <w:p w14:paraId="78048225" w14:textId="222019A9" w:rsidR="00596638" w:rsidRPr="007743E8" w:rsidRDefault="00596638" w:rsidP="00596638">
            <w:pPr>
              <w:widowControl w:val="0"/>
              <w:autoSpaceDE w:val="0"/>
              <w:autoSpaceDN w:val="0"/>
              <w:adjustRightInd w:val="0"/>
              <w:spacing w:line="240" w:lineRule="auto"/>
              <w:jc w:val="center"/>
              <w:rPr>
                <w:rFonts w:cs="Times New Roman"/>
                <w:szCs w:val="24"/>
              </w:rPr>
            </w:pPr>
            <w:r>
              <w:rPr>
                <w:rFonts w:cs="Times New Roman"/>
                <w:szCs w:val="24"/>
              </w:rPr>
              <w:t>.</w:t>
            </w:r>
            <w:r w:rsidR="004544C8">
              <w:rPr>
                <w:rFonts w:cs="Times New Roman"/>
                <w:szCs w:val="24"/>
              </w:rPr>
              <w:t>2511</w:t>
            </w:r>
          </w:p>
        </w:tc>
        <w:tc>
          <w:tcPr>
            <w:tcW w:w="2804" w:type="dxa"/>
            <w:tcBorders>
              <w:top w:val="nil"/>
              <w:left w:val="nil"/>
              <w:bottom w:val="nil"/>
              <w:right w:val="nil"/>
            </w:tcBorders>
            <w:vAlign w:val="center"/>
          </w:tcPr>
          <w:p w14:paraId="6001C0D9" w14:textId="1A73CAAE" w:rsidR="00596638" w:rsidRPr="007743E8" w:rsidRDefault="004544C8" w:rsidP="00596638">
            <w:pPr>
              <w:widowControl w:val="0"/>
              <w:autoSpaceDE w:val="0"/>
              <w:autoSpaceDN w:val="0"/>
              <w:adjustRightInd w:val="0"/>
              <w:spacing w:line="240" w:lineRule="auto"/>
              <w:jc w:val="center"/>
              <w:rPr>
                <w:rFonts w:cs="Times New Roman"/>
                <w:szCs w:val="24"/>
              </w:rPr>
            </w:pPr>
            <w:r>
              <w:rPr>
                <w:rFonts w:cs="Times New Roman"/>
                <w:szCs w:val="24"/>
              </w:rPr>
              <w:t>.0041</w:t>
            </w:r>
          </w:p>
        </w:tc>
      </w:tr>
      <w:tr w:rsidR="00596638" w14:paraId="345B381E" w14:textId="77777777" w:rsidTr="00596638">
        <w:trPr>
          <w:trHeight w:val="252"/>
        </w:trPr>
        <w:tc>
          <w:tcPr>
            <w:tcW w:w="2804" w:type="dxa"/>
            <w:tcBorders>
              <w:top w:val="nil"/>
              <w:left w:val="nil"/>
              <w:bottom w:val="nil"/>
              <w:right w:val="nil"/>
            </w:tcBorders>
            <w:vAlign w:val="center"/>
          </w:tcPr>
          <w:p w14:paraId="23A6F34B" w14:textId="77777777" w:rsidR="00596638" w:rsidRPr="007743E8" w:rsidRDefault="00596638" w:rsidP="00596638">
            <w:pPr>
              <w:widowControl w:val="0"/>
              <w:autoSpaceDE w:val="0"/>
              <w:autoSpaceDN w:val="0"/>
              <w:adjustRightInd w:val="0"/>
              <w:spacing w:line="240" w:lineRule="auto"/>
              <w:jc w:val="center"/>
              <w:rPr>
                <w:rFonts w:cs="Times New Roman"/>
                <w:i/>
                <w:iCs/>
                <w:szCs w:val="24"/>
              </w:rPr>
            </w:pPr>
            <w:r w:rsidRPr="007743E8">
              <w:rPr>
                <w:rFonts w:cs="Times New Roman"/>
                <w:i/>
                <w:iCs/>
                <w:szCs w:val="24"/>
              </w:rPr>
              <w:t>ACME</w:t>
            </w:r>
          </w:p>
        </w:tc>
        <w:tc>
          <w:tcPr>
            <w:tcW w:w="2804" w:type="dxa"/>
            <w:tcBorders>
              <w:top w:val="nil"/>
              <w:left w:val="nil"/>
              <w:bottom w:val="nil"/>
              <w:right w:val="nil"/>
            </w:tcBorders>
            <w:vAlign w:val="center"/>
          </w:tcPr>
          <w:p w14:paraId="56D05CBC"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128285FF" w14:textId="2EB2F9A7" w:rsidR="00596638" w:rsidRPr="007743E8" w:rsidRDefault="004544C8" w:rsidP="00596638">
            <w:pPr>
              <w:widowControl w:val="0"/>
              <w:autoSpaceDE w:val="0"/>
              <w:autoSpaceDN w:val="0"/>
              <w:adjustRightInd w:val="0"/>
              <w:spacing w:line="240" w:lineRule="auto"/>
              <w:jc w:val="center"/>
              <w:rPr>
                <w:rFonts w:cs="Times New Roman"/>
                <w:szCs w:val="24"/>
              </w:rPr>
            </w:pPr>
            <w:r>
              <w:rPr>
                <w:rFonts w:cs="Times New Roman"/>
                <w:szCs w:val="24"/>
              </w:rPr>
              <w:t>-.04</w:t>
            </w:r>
          </w:p>
        </w:tc>
      </w:tr>
      <w:tr w:rsidR="00596638" w14:paraId="3496959D" w14:textId="77777777" w:rsidTr="00596638">
        <w:trPr>
          <w:trHeight w:val="252"/>
        </w:trPr>
        <w:tc>
          <w:tcPr>
            <w:tcW w:w="2804" w:type="dxa"/>
            <w:tcBorders>
              <w:top w:val="nil"/>
              <w:left w:val="nil"/>
              <w:bottom w:val="nil"/>
              <w:right w:val="nil"/>
            </w:tcBorders>
            <w:vAlign w:val="center"/>
          </w:tcPr>
          <w:p w14:paraId="2A849E62" w14:textId="77777777" w:rsidR="00596638" w:rsidRPr="007743E8" w:rsidRDefault="00596638" w:rsidP="00596638">
            <w:pPr>
              <w:widowControl w:val="0"/>
              <w:autoSpaceDE w:val="0"/>
              <w:autoSpaceDN w:val="0"/>
              <w:adjustRightInd w:val="0"/>
              <w:spacing w:line="240" w:lineRule="auto"/>
              <w:jc w:val="center"/>
              <w:rPr>
                <w:rFonts w:cs="Times New Roman"/>
                <w:i/>
                <w:iCs/>
                <w:szCs w:val="24"/>
              </w:rPr>
            </w:pPr>
            <w:r w:rsidRPr="007743E8">
              <w:rPr>
                <w:rFonts w:cs="Times New Roman"/>
                <w:i/>
                <w:iCs/>
                <w:szCs w:val="24"/>
              </w:rPr>
              <w:t>Direct Effect</w:t>
            </w:r>
          </w:p>
        </w:tc>
        <w:tc>
          <w:tcPr>
            <w:tcW w:w="2804" w:type="dxa"/>
            <w:tcBorders>
              <w:top w:val="nil"/>
              <w:left w:val="nil"/>
              <w:bottom w:val="nil"/>
              <w:right w:val="nil"/>
            </w:tcBorders>
            <w:vAlign w:val="center"/>
          </w:tcPr>
          <w:p w14:paraId="3CBCD404"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331E830F" w14:textId="0FDDEBB7" w:rsidR="00596638" w:rsidRPr="007743E8" w:rsidRDefault="004544C8" w:rsidP="00596638">
            <w:pPr>
              <w:widowControl w:val="0"/>
              <w:autoSpaceDE w:val="0"/>
              <w:autoSpaceDN w:val="0"/>
              <w:adjustRightInd w:val="0"/>
              <w:spacing w:line="240" w:lineRule="auto"/>
              <w:jc w:val="center"/>
              <w:rPr>
                <w:rFonts w:cs="Times New Roman"/>
                <w:szCs w:val="24"/>
              </w:rPr>
            </w:pPr>
            <w:r>
              <w:rPr>
                <w:rFonts w:cs="Times New Roman"/>
                <w:szCs w:val="24"/>
              </w:rPr>
              <w:t>.11</w:t>
            </w:r>
          </w:p>
        </w:tc>
      </w:tr>
      <w:tr w:rsidR="00596638" w14:paraId="16DC81C1" w14:textId="77777777" w:rsidTr="00596638">
        <w:trPr>
          <w:trHeight w:val="252"/>
        </w:trPr>
        <w:tc>
          <w:tcPr>
            <w:tcW w:w="2804" w:type="dxa"/>
            <w:tcBorders>
              <w:top w:val="nil"/>
              <w:left w:val="nil"/>
              <w:bottom w:val="nil"/>
              <w:right w:val="nil"/>
            </w:tcBorders>
            <w:vAlign w:val="center"/>
          </w:tcPr>
          <w:p w14:paraId="0FF68699" w14:textId="77777777" w:rsidR="00596638" w:rsidRPr="007743E8" w:rsidRDefault="00596638" w:rsidP="00596638">
            <w:pPr>
              <w:widowControl w:val="0"/>
              <w:autoSpaceDE w:val="0"/>
              <w:autoSpaceDN w:val="0"/>
              <w:adjustRightInd w:val="0"/>
              <w:spacing w:line="240" w:lineRule="auto"/>
              <w:jc w:val="center"/>
              <w:rPr>
                <w:rFonts w:cs="Times New Roman"/>
                <w:i/>
                <w:iCs/>
                <w:szCs w:val="24"/>
              </w:rPr>
            </w:pPr>
            <w:r w:rsidRPr="007743E8">
              <w:rPr>
                <w:rFonts w:cs="Times New Roman"/>
                <w:i/>
                <w:iCs/>
                <w:szCs w:val="24"/>
              </w:rPr>
              <w:t>Total Effect</w:t>
            </w:r>
          </w:p>
        </w:tc>
        <w:tc>
          <w:tcPr>
            <w:tcW w:w="2804" w:type="dxa"/>
            <w:tcBorders>
              <w:top w:val="nil"/>
              <w:left w:val="nil"/>
              <w:bottom w:val="nil"/>
              <w:right w:val="nil"/>
            </w:tcBorders>
            <w:vAlign w:val="center"/>
          </w:tcPr>
          <w:p w14:paraId="7F9657E5"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45B6F4DC" w14:textId="363307AD" w:rsidR="00596638" w:rsidRPr="007743E8" w:rsidRDefault="004544C8" w:rsidP="00596638">
            <w:pPr>
              <w:widowControl w:val="0"/>
              <w:autoSpaceDE w:val="0"/>
              <w:autoSpaceDN w:val="0"/>
              <w:adjustRightInd w:val="0"/>
              <w:spacing w:line="240" w:lineRule="auto"/>
              <w:jc w:val="center"/>
              <w:rPr>
                <w:rFonts w:cs="Times New Roman"/>
                <w:szCs w:val="24"/>
              </w:rPr>
            </w:pPr>
            <w:r>
              <w:rPr>
                <w:rFonts w:cs="Times New Roman"/>
                <w:szCs w:val="24"/>
              </w:rPr>
              <w:t>.07</w:t>
            </w:r>
          </w:p>
        </w:tc>
      </w:tr>
      <w:tr w:rsidR="00596638" w14:paraId="041882F1" w14:textId="77777777" w:rsidTr="00596638">
        <w:trPr>
          <w:trHeight w:val="252"/>
        </w:trPr>
        <w:tc>
          <w:tcPr>
            <w:tcW w:w="2804" w:type="dxa"/>
            <w:tcBorders>
              <w:top w:val="nil"/>
              <w:left w:val="nil"/>
              <w:bottom w:val="single" w:sz="4" w:space="0" w:color="auto"/>
              <w:right w:val="nil"/>
            </w:tcBorders>
            <w:vAlign w:val="center"/>
          </w:tcPr>
          <w:p w14:paraId="246A76D2" w14:textId="77777777" w:rsidR="00596638" w:rsidRPr="007743E8" w:rsidRDefault="00596638" w:rsidP="00596638">
            <w:pPr>
              <w:widowControl w:val="0"/>
              <w:autoSpaceDE w:val="0"/>
              <w:autoSpaceDN w:val="0"/>
              <w:adjustRightInd w:val="0"/>
              <w:spacing w:line="240" w:lineRule="auto"/>
              <w:jc w:val="center"/>
              <w:rPr>
                <w:rFonts w:cs="Times New Roman"/>
                <w:i/>
                <w:iCs/>
                <w:szCs w:val="24"/>
              </w:rPr>
            </w:pPr>
            <w:r w:rsidRPr="007743E8">
              <w:rPr>
                <w:rFonts w:cs="Times New Roman"/>
                <w:i/>
                <w:iCs/>
                <w:szCs w:val="24"/>
              </w:rPr>
              <w:t>% Mediated</w:t>
            </w:r>
          </w:p>
        </w:tc>
        <w:tc>
          <w:tcPr>
            <w:tcW w:w="2804" w:type="dxa"/>
            <w:tcBorders>
              <w:top w:val="nil"/>
              <w:left w:val="nil"/>
              <w:bottom w:val="single" w:sz="4" w:space="0" w:color="auto"/>
              <w:right w:val="nil"/>
            </w:tcBorders>
            <w:vAlign w:val="center"/>
          </w:tcPr>
          <w:p w14:paraId="235D287D"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c>
          <w:tcPr>
            <w:tcW w:w="2804" w:type="dxa"/>
            <w:tcBorders>
              <w:top w:val="nil"/>
              <w:left w:val="nil"/>
              <w:bottom w:val="single" w:sz="4" w:space="0" w:color="auto"/>
              <w:right w:val="nil"/>
            </w:tcBorders>
            <w:vAlign w:val="center"/>
          </w:tcPr>
          <w:p w14:paraId="47E700DA" w14:textId="57A9CB26" w:rsidR="00596638" w:rsidRPr="007743E8" w:rsidRDefault="004544C8" w:rsidP="00596638">
            <w:pPr>
              <w:widowControl w:val="0"/>
              <w:autoSpaceDE w:val="0"/>
              <w:autoSpaceDN w:val="0"/>
              <w:adjustRightInd w:val="0"/>
              <w:spacing w:line="240" w:lineRule="auto"/>
              <w:jc w:val="center"/>
              <w:rPr>
                <w:rFonts w:cs="Times New Roman"/>
                <w:szCs w:val="24"/>
              </w:rPr>
            </w:pPr>
            <w:r>
              <w:rPr>
                <w:rFonts w:cs="Times New Roman"/>
                <w:szCs w:val="24"/>
              </w:rPr>
              <w:t>-.38</w:t>
            </w:r>
          </w:p>
        </w:tc>
      </w:tr>
      <w:tr w:rsidR="00596638" w14:paraId="19E7FBB7" w14:textId="77777777" w:rsidTr="00596638">
        <w:trPr>
          <w:trHeight w:val="252"/>
        </w:trPr>
        <w:tc>
          <w:tcPr>
            <w:tcW w:w="2804" w:type="dxa"/>
            <w:tcBorders>
              <w:top w:val="single" w:sz="4" w:space="0" w:color="auto"/>
              <w:left w:val="nil"/>
              <w:bottom w:val="nil"/>
              <w:right w:val="nil"/>
            </w:tcBorders>
            <w:vAlign w:val="center"/>
          </w:tcPr>
          <w:p w14:paraId="3B63FF90" w14:textId="77777777" w:rsidR="00596638" w:rsidRPr="007743E8" w:rsidRDefault="00596638" w:rsidP="00596638">
            <w:pPr>
              <w:widowControl w:val="0"/>
              <w:autoSpaceDE w:val="0"/>
              <w:autoSpaceDN w:val="0"/>
              <w:adjustRightInd w:val="0"/>
              <w:spacing w:line="240" w:lineRule="auto"/>
              <w:jc w:val="center"/>
              <w:rPr>
                <w:rFonts w:cs="Times New Roman"/>
                <w:i/>
                <w:iCs/>
                <w:szCs w:val="24"/>
              </w:rPr>
            </w:pPr>
          </w:p>
        </w:tc>
        <w:tc>
          <w:tcPr>
            <w:tcW w:w="2804" w:type="dxa"/>
            <w:tcBorders>
              <w:top w:val="single" w:sz="4" w:space="0" w:color="auto"/>
              <w:left w:val="nil"/>
              <w:bottom w:val="nil"/>
              <w:right w:val="nil"/>
            </w:tcBorders>
            <w:vAlign w:val="center"/>
          </w:tcPr>
          <w:p w14:paraId="06501101"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c>
          <w:tcPr>
            <w:tcW w:w="2804" w:type="dxa"/>
            <w:tcBorders>
              <w:top w:val="single" w:sz="4" w:space="0" w:color="auto"/>
              <w:left w:val="nil"/>
              <w:bottom w:val="nil"/>
              <w:right w:val="nil"/>
            </w:tcBorders>
            <w:vAlign w:val="center"/>
          </w:tcPr>
          <w:p w14:paraId="48A91719" w14:textId="77777777" w:rsidR="00596638" w:rsidRPr="007743E8" w:rsidRDefault="00596638" w:rsidP="00596638">
            <w:pPr>
              <w:widowControl w:val="0"/>
              <w:autoSpaceDE w:val="0"/>
              <w:autoSpaceDN w:val="0"/>
              <w:adjustRightInd w:val="0"/>
              <w:spacing w:line="240" w:lineRule="auto"/>
              <w:jc w:val="center"/>
              <w:rPr>
                <w:rFonts w:cs="Times New Roman"/>
                <w:szCs w:val="24"/>
              </w:rPr>
            </w:pPr>
          </w:p>
        </w:tc>
      </w:tr>
    </w:tbl>
    <w:p w14:paraId="73B068F4" w14:textId="77777777" w:rsidR="00596638" w:rsidRPr="007743E8" w:rsidRDefault="00596638" w:rsidP="00596638">
      <w:pPr>
        <w:widowControl w:val="0"/>
        <w:autoSpaceDE w:val="0"/>
        <w:autoSpaceDN w:val="0"/>
        <w:adjustRightInd w:val="0"/>
        <w:spacing w:line="240" w:lineRule="auto"/>
        <w:jc w:val="center"/>
        <w:rPr>
          <w:rFonts w:cs="Times New Roman"/>
          <w:szCs w:val="24"/>
        </w:rPr>
      </w:pPr>
      <w:r w:rsidRPr="007743E8">
        <w:rPr>
          <w:rFonts w:cs="Times New Roman"/>
          <w:szCs w:val="24"/>
        </w:rPr>
        <w:t>Table entries are OLS coefficients with standard errors in parenthesis.</w:t>
      </w:r>
    </w:p>
    <w:p w14:paraId="51B751CD" w14:textId="4A3929E2" w:rsidR="00596638" w:rsidRDefault="00596638" w:rsidP="00596638">
      <w:pPr>
        <w:widowControl w:val="0"/>
        <w:autoSpaceDE w:val="0"/>
        <w:autoSpaceDN w:val="0"/>
        <w:adjustRightInd w:val="0"/>
        <w:spacing w:line="240" w:lineRule="auto"/>
        <w:jc w:val="center"/>
        <w:rPr>
          <w:rFonts w:cs="Times New Roman"/>
          <w:szCs w:val="24"/>
        </w:rPr>
      </w:pPr>
      <w:r w:rsidRPr="007743E8">
        <w:rPr>
          <w:rFonts w:cs="Times New Roman"/>
          <w:szCs w:val="24"/>
        </w:rPr>
        <w:t xml:space="preserve">** p&lt;0.05, </w:t>
      </w:r>
      <w:r>
        <w:rPr>
          <w:rFonts w:cs="Times New Roman"/>
          <w:szCs w:val="24"/>
        </w:rPr>
        <w:t>two</w:t>
      </w:r>
      <w:r w:rsidRPr="007743E8">
        <w:rPr>
          <w:rFonts w:cs="Times New Roman"/>
          <w:szCs w:val="24"/>
        </w:rPr>
        <w:t>-tailed</w:t>
      </w:r>
    </w:p>
    <w:p w14:paraId="1A5E5F43" w14:textId="56C4D17A" w:rsidR="000243E1" w:rsidRPr="000243E1" w:rsidRDefault="000243E1" w:rsidP="000243E1">
      <w:pPr>
        <w:spacing w:after="160" w:line="259" w:lineRule="auto"/>
        <w:rPr>
          <w:b/>
        </w:rPr>
      </w:pPr>
      <w:r>
        <w:br w:type="page"/>
      </w:r>
      <w:r w:rsidRPr="000243E1">
        <w:rPr>
          <w:b/>
        </w:rPr>
        <w:lastRenderedPageBreak/>
        <w:t>Table A1</w:t>
      </w:r>
      <w:r w:rsidR="002429E4">
        <w:rPr>
          <w:b/>
        </w:rPr>
        <w:t>5</w:t>
      </w:r>
      <w:r w:rsidRPr="000243E1">
        <w:rPr>
          <w:b/>
        </w:rPr>
        <w:t xml:space="preserve">. The Mediating Role of Anger on Ethnocentrism – </w:t>
      </w:r>
      <w:r w:rsidR="002429E4">
        <w:rPr>
          <w:b/>
        </w:rPr>
        <w:t>Republican</w:t>
      </w:r>
      <w:r w:rsidRPr="000243E1">
        <w:rPr>
          <w:b/>
        </w:rPr>
        <w:t xml:space="preserve"> Respondents (ACME) (Study </w:t>
      </w:r>
      <w:r>
        <w:rPr>
          <w:b/>
        </w:rPr>
        <w:t>2</w:t>
      </w:r>
      <w:r w:rsidRPr="000243E1">
        <w:rPr>
          <w:b/>
        </w:rPr>
        <w:t>)</w:t>
      </w:r>
    </w:p>
    <w:tbl>
      <w:tblPr>
        <w:tblW w:w="8412" w:type="dxa"/>
        <w:tblLayout w:type="fixed"/>
        <w:tblLook w:val="0000" w:firstRow="0" w:lastRow="0" w:firstColumn="0" w:lastColumn="0" w:noHBand="0" w:noVBand="0"/>
      </w:tblPr>
      <w:tblGrid>
        <w:gridCol w:w="2804"/>
        <w:gridCol w:w="2804"/>
        <w:gridCol w:w="2804"/>
      </w:tblGrid>
      <w:tr w:rsidR="000243E1" w14:paraId="35212E99" w14:textId="77777777" w:rsidTr="003D4F4F">
        <w:trPr>
          <w:trHeight w:val="238"/>
        </w:trPr>
        <w:tc>
          <w:tcPr>
            <w:tcW w:w="2804" w:type="dxa"/>
            <w:tcBorders>
              <w:top w:val="single" w:sz="4" w:space="0" w:color="auto"/>
              <w:left w:val="nil"/>
              <w:bottom w:val="nil"/>
              <w:right w:val="nil"/>
            </w:tcBorders>
          </w:tcPr>
          <w:p w14:paraId="31794949"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c>
          <w:tcPr>
            <w:tcW w:w="2804" w:type="dxa"/>
            <w:tcBorders>
              <w:top w:val="single" w:sz="4" w:space="0" w:color="auto"/>
              <w:left w:val="nil"/>
              <w:bottom w:val="nil"/>
              <w:right w:val="nil"/>
            </w:tcBorders>
          </w:tcPr>
          <w:p w14:paraId="14FD34FD" w14:textId="77777777" w:rsidR="000243E1" w:rsidRPr="007743E8"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Anger</w:t>
            </w:r>
          </w:p>
        </w:tc>
        <w:tc>
          <w:tcPr>
            <w:tcW w:w="2804" w:type="dxa"/>
            <w:tcBorders>
              <w:top w:val="single" w:sz="4" w:space="0" w:color="auto"/>
              <w:left w:val="nil"/>
              <w:bottom w:val="nil"/>
              <w:right w:val="nil"/>
            </w:tcBorders>
          </w:tcPr>
          <w:p w14:paraId="50E67B9E" w14:textId="77777777" w:rsidR="000243E1" w:rsidRPr="007743E8"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Ethnocentrism</w:t>
            </w:r>
          </w:p>
        </w:tc>
      </w:tr>
      <w:tr w:rsidR="000243E1" w14:paraId="178F5473" w14:textId="77777777" w:rsidTr="003D4F4F">
        <w:trPr>
          <w:trHeight w:val="492"/>
        </w:trPr>
        <w:tc>
          <w:tcPr>
            <w:tcW w:w="2804" w:type="dxa"/>
            <w:tcBorders>
              <w:top w:val="single" w:sz="4" w:space="0" w:color="auto"/>
              <w:left w:val="nil"/>
              <w:bottom w:val="nil"/>
              <w:right w:val="nil"/>
            </w:tcBorders>
          </w:tcPr>
          <w:p w14:paraId="55056106" w14:textId="343B963A" w:rsidR="000243E1" w:rsidRPr="007743E8" w:rsidRDefault="002429E4" w:rsidP="003D4F4F">
            <w:pPr>
              <w:widowControl w:val="0"/>
              <w:autoSpaceDE w:val="0"/>
              <w:autoSpaceDN w:val="0"/>
              <w:adjustRightInd w:val="0"/>
              <w:spacing w:line="240" w:lineRule="auto"/>
              <w:ind w:left="180" w:hanging="180"/>
              <w:rPr>
                <w:rFonts w:cs="Times New Roman"/>
                <w:szCs w:val="24"/>
              </w:rPr>
            </w:pPr>
            <w:r>
              <w:rPr>
                <w:rFonts w:cs="Times New Roman"/>
                <w:szCs w:val="24"/>
              </w:rPr>
              <w:t>Crisis: Grievance</w:t>
            </w:r>
            <w:r w:rsidR="000243E1">
              <w:rPr>
                <w:rFonts w:cs="Times New Roman"/>
                <w:szCs w:val="24"/>
              </w:rPr>
              <w:t xml:space="preserve"> Treatment</w:t>
            </w:r>
          </w:p>
        </w:tc>
        <w:tc>
          <w:tcPr>
            <w:tcW w:w="2804" w:type="dxa"/>
            <w:tcBorders>
              <w:top w:val="single" w:sz="4" w:space="0" w:color="auto"/>
              <w:left w:val="nil"/>
              <w:bottom w:val="nil"/>
              <w:right w:val="nil"/>
            </w:tcBorders>
            <w:vAlign w:val="center"/>
          </w:tcPr>
          <w:p w14:paraId="4A67FAEC" w14:textId="0D8D38EA" w:rsidR="000243E1"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.84</w:t>
            </w:r>
            <w:r w:rsidR="000243E1">
              <w:rPr>
                <w:rFonts w:cs="Times New Roman"/>
                <w:szCs w:val="24"/>
              </w:rPr>
              <w:t>**</w:t>
            </w:r>
          </w:p>
          <w:p w14:paraId="1211FE1D" w14:textId="7720AE33" w:rsidR="000243E1" w:rsidRPr="007743E8"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w:t>
            </w:r>
            <w:r w:rsidR="002429E4">
              <w:rPr>
                <w:rFonts w:cs="Times New Roman"/>
                <w:szCs w:val="24"/>
              </w:rPr>
              <w:t>17</w:t>
            </w:r>
            <w:r>
              <w:rPr>
                <w:rFonts w:cs="Times New Roman"/>
                <w:szCs w:val="24"/>
              </w:rPr>
              <w:t>)</w:t>
            </w:r>
          </w:p>
        </w:tc>
        <w:tc>
          <w:tcPr>
            <w:tcW w:w="2804" w:type="dxa"/>
            <w:tcBorders>
              <w:top w:val="single" w:sz="4" w:space="0" w:color="auto"/>
              <w:left w:val="nil"/>
              <w:bottom w:val="nil"/>
              <w:right w:val="nil"/>
            </w:tcBorders>
            <w:vAlign w:val="center"/>
          </w:tcPr>
          <w:p w14:paraId="27CF864E" w14:textId="77777777" w:rsidR="000243E1"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.09</w:t>
            </w:r>
          </w:p>
          <w:p w14:paraId="72A74F04" w14:textId="142C9531" w:rsidR="002429E4"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(.26)</w:t>
            </w:r>
          </w:p>
        </w:tc>
      </w:tr>
      <w:tr w:rsidR="000243E1" w14:paraId="783A25F4" w14:textId="77777777" w:rsidTr="003D4F4F">
        <w:trPr>
          <w:trHeight w:val="731"/>
        </w:trPr>
        <w:tc>
          <w:tcPr>
            <w:tcW w:w="2804" w:type="dxa"/>
            <w:tcBorders>
              <w:top w:val="nil"/>
              <w:left w:val="nil"/>
              <w:bottom w:val="nil"/>
              <w:right w:val="nil"/>
            </w:tcBorders>
          </w:tcPr>
          <w:p w14:paraId="70A78D53" w14:textId="77777777" w:rsidR="000243E1" w:rsidRPr="007743E8" w:rsidRDefault="000243E1" w:rsidP="003D4F4F">
            <w:pPr>
              <w:widowControl w:val="0"/>
              <w:autoSpaceDE w:val="0"/>
              <w:autoSpaceDN w:val="0"/>
              <w:adjustRightInd w:val="0"/>
              <w:spacing w:line="240" w:lineRule="auto"/>
              <w:ind w:left="165" w:hanging="180"/>
              <w:rPr>
                <w:rFonts w:cs="Times New Roman"/>
                <w:szCs w:val="24"/>
              </w:rPr>
            </w:pPr>
            <w:r>
              <w:rPr>
                <w:rFonts w:cs="Times New Roman"/>
                <w:szCs w:val="24"/>
              </w:rPr>
              <w:t>Anger</w:t>
            </w:r>
          </w:p>
        </w:tc>
        <w:tc>
          <w:tcPr>
            <w:tcW w:w="2804" w:type="dxa"/>
            <w:tcBorders>
              <w:top w:val="nil"/>
              <w:left w:val="nil"/>
              <w:bottom w:val="nil"/>
              <w:right w:val="nil"/>
            </w:tcBorders>
            <w:vAlign w:val="center"/>
          </w:tcPr>
          <w:p w14:paraId="66E5A947"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77E6E473" w14:textId="77777777" w:rsidR="000243E1"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.13</w:t>
            </w:r>
          </w:p>
          <w:p w14:paraId="61D30A2C" w14:textId="5E8FB62D" w:rsidR="002429E4"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(.14)</w:t>
            </w:r>
          </w:p>
        </w:tc>
      </w:tr>
      <w:tr w:rsidR="000243E1" w14:paraId="63D70D3A" w14:textId="77777777" w:rsidTr="003D4F4F">
        <w:trPr>
          <w:trHeight w:val="492"/>
        </w:trPr>
        <w:tc>
          <w:tcPr>
            <w:tcW w:w="2804" w:type="dxa"/>
            <w:tcBorders>
              <w:top w:val="nil"/>
              <w:left w:val="nil"/>
              <w:bottom w:val="single" w:sz="4" w:space="0" w:color="auto"/>
              <w:right w:val="nil"/>
            </w:tcBorders>
          </w:tcPr>
          <w:p w14:paraId="69CEF806" w14:textId="77777777" w:rsidR="000243E1" w:rsidRPr="007743E8" w:rsidRDefault="000243E1" w:rsidP="003D4F4F">
            <w:pPr>
              <w:widowControl w:val="0"/>
              <w:autoSpaceDE w:val="0"/>
              <w:autoSpaceDN w:val="0"/>
              <w:adjustRightInd w:val="0"/>
              <w:spacing w:line="240" w:lineRule="auto"/>
              <w:ind w:left="180" w:hanging="180"/>
              <w:rPr>
                <w:rFonts w:cs="Times New Roman"/>
                <w:szCs w:val="24"/>
              </w:rPr>
            </w:pPr>
            <w:r w:rsidRPr="007743E8">
              <w:rPr>
                <w:rFonts w:cs="Times New Roman"/>
                <w:szCs w:val="24"/>
              </w:rPr>
              <w:t>Constant</w:t>
            </w:r>
          </w:p>
        </w:tc>
        <w:tc>
          <w:tcPr>
            <w:tcW w:w="2804" w:type="dxa"/>
            <w:tcBorders>
              <w:top w:val="nil"/>
              <w:left w:val="nil"/>
              <w:bottom w:val="single" w:sz="4" w:space="0" w:color="auto"/>
              <w:right w:val="nil"/>
            </w:tcBorders>
            <w:vAlign w:val="center"/>
          </w:tcPr>
          <w:p w14:paraId="440DFE15" w14:textId="7FED107D" w:rsidR="000243E1"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w:t>
            </w:r>
            <w:r w:rsidR="002429E4">
              <w:rPr>
                <w:rFonts w:cs="Times New Roman"/>
                <w:szCs w:val="24"/>
              </w:rPr>
              <w:t>52</w:t>
            </w:r>
            <w:r>
              <w:rPr>
                <w:rFonts w:cs="Times New Roman"/>
                <w:szCs w:val="24"/>
              </w:rPr>
              <w:t>**</w:t>
            </w:r>
          </w:p>
          <w:p w14:paraId="67D947CA" w14:textId="2FAC93DF" w:rsidR="000243E1" w:rsidRPr="007743E8"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w:t>
            </w:r>
            <w:r w:rsidR="002429E4">
              <w:rPr>
                <w:rFonts w:cs="Times New Roman"/>
                <w:szCs w:val="24"/>
              </w:rPr>
              <w:t>11</w:t>
            </w:r>
            <w:r>
              <w:rPr>
                <w:rFonts w:cs="Times New Roman"/>
                <w:szCs w:val="24"/>
              </w:rPr>
              <w:t>)</w:t>
            </w:r>
          </w:p>
        </w:tc>
        <w:tc>
          <w:tcPr>
            <w:tcW w:w="2804" w:type="dxa"/>
            <w:tcBorders>
              <w:top w:val="nil"/>
              <w:left w:val="nil"/>
              <w:bottom w:val="single" w:sz="4" w:space="0" w:color="auto"/>
              <w:right w:val="nil"/>
            </w:tcBorders>
            <w:vAlign w:val="center"/>
          </w:tcPr>
          <w:p w14:paraId="38EB81A4" w14:textId="77777777" w:rsidR="000243E1"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.20</w:t>
            </w:r>
          </w:p>
          <w:p w14:paraId="4EC482B4" w14:textId="3A7CF7AC" w:rsidR="002429E4"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(.17)</w:t>
            </w:r>
          </w:p>
        </w:tc>
      </w:tr>
      <w:tr w:rsidR="000243E1" w14:paraId="7618D8DD" w14:textId="77777777" w:rsidTr="003D4F4F">
        <w:trPr>
          <w:trHeight w:val="238"/>
        </w:trPr>
        <w:tc>
          <w:tcPr>
            <w:tcW w:w="2804" w:type="dxa"/>
            <w:tcBorders>
              <w:top w:val="single" w:sz="4" w:space="0" w:color="auto"/>
              <w:left w:val="nil"/>
              <w:right w:val="nil"/>
            </w:tcBorders>
            <w:vAlign w:val="center"/>
          </w:tcPr>
          <w:p w14:paraId="4C23621B" w14:textId="77777777" w:rsidR="000243E1" w:rsidRPr="007743E8" w:rsidRDefault="000243E1" w:rsidP="003D4F4F">
            <w:pPr>
              <w:widowControl w:val="0"/>
              <w:autoSpaceDE w:val="0"/>
              <w:autoSpaceDN w:val="0"/>
              <w:adjustRightInd w:val="0"/>
              <w:spacing w:line="240" w:lineRule="auto"/>
              <w:jc w:val="center"/>
              <w:rPr>
                <w:rFonts w:cs="Times New Roman"/>
                <w:szCs w:val="24"/>
              </w:rPr>
            </w:pPr>
            <w:r w:rsidRPr="007743E8">
              <w:rPr>
                <w:rFonts w:cs="Times New Roman"/>
                <w:i/>
                <w:iCs/>
                <w:szCs w:val="24"/>
              </w:rPr>
              <w:t>N</w:t>
            </w:r>
          </w:p>
        </w:tc>
        <w:tc>
          <w:tcPr>
            <w:tcW w:w="2804" w:type="dxa"/>
            <w:tcBorders>
              <w:top w:val="single" w:sz="4" w:space="0" w:color="auto"/>
              <w:left w:val="nil"/>
              <w:right w:val="nil"/>
            </w:tcBorders>
            <w:vAlign w:val="center"/>
          </w:tcPr>
          <w:p w14:paraId="04777F34" w14:textId="579108E2"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104</w:t>
            </w:r>
          </w:p>
        </w:tc>
        <w:tc>
          <w:tcPr>
            <w:tcW w:w="2804" w:type="dxa"/>
            <w:tcBorders>
              <w:top w:val="single" w:sz="4" w:space="0" w:color="auto"/>
              <w:left w:val="nil"/>
              <w:right w:val="nil"/>
            </w:tcBorders>
            <w:vAlign w:val="center"/>
          </w:tcPr>
          <w:p w14:paraId="775795C0" w14:textId="4B920991"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104</w:t>
            </w:r>
          </w:p>
        </w:tc>
      </w:tr>
      <w:tr w:rsidR="000243E1" w14:paraId="5B89989F" w14:textId="77777777" w:rsidTr="003D4F4F">
        <w:trPr>
          <w:trHeight w:val="252"/>
        </w:trPr>
        <w:tc>
          <w:tcPr>
            <w:tcW w:w="2804" w:type="dxa"/>
            <w:tcBorders>
              <w:top w:val="nil"/>
              <w:left w:val="nil"/>
              <w:bottom w:val="nil"/>
              <w:right w:val="nil"/>
            </w:tcBorders>
            <w:vAlign w:val="center"/>
          </w:tcPr>
          <w:p w14:paraId="324488B4" w14:textId="77777777" w:rsidR="000243E1" w:rsidRPr="007743E8" w:rsidRDefault="000243E1" w:rsidP="003D4F4F">
            <w:pPr>
              <w:widowControl w:val="0"/>
              <w:autoSpaceDE w:val="0"/>
              <w:autoSpaceDN w:val="0"/>
              <w:adjustRightInd w:val="0"/>
              <w:spacing w:line="240" w:lineRule="auto"/>
              <w:jc w:val="center"/>
              <w:rPr>
                <w:rFonts w:cs="Times New Roman"/>
                <w:szCs w:val="24"/>
              </w:rPr>
            </w:pPr>
            <w:r w:rsidRPr="007743E8">
              <w:rPr>
                <w:rFonts w:cs="Times New Roman"/>
                <w:i/>
                <w:iCs/>
                <w:szCs w:val="24"/>
              </w:rPr>
              <w:t>R</w:t>
            </w:r>
            <w:r w:rsidRPr="007743E8">
              <w:rPr>
                <w:rFonts w:cs="Times New Roman"/>
                <w:szCs w:val="24"/>
                <w:vertAlign w:val="superscript"/>
              </w:rPr>
              <w:t>2</w:t>
            </w:r>
          </w:p>
        </w:tc>
        <w:tc>
          <w:tcPr>
            <w:tcW w:w="2804" w:type="dxa"/>
            <w:tcBorders>
              <w:top w:val="nil"/>
              <w:left w:val="nil"/>
              <w:bottom w:val="nil"/>
              <w:right w:val="nil"/>
            </w:tcBorders>
            <w:vAlign w:val="center"/>
          </w:tcPr>
          <w:p w14:paraId="0A3D22F5" w14:textId="1B5CAAE1"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.2015</w:t>
            </w:r>
          </w:p>
        </w:tc>
        <w:tc>
          <w:tcPr>
            <w:tcW w:w="2804" w:type="dxa"/>
            <w:tcBorders>
              <w:top w:val="nil"/>
              <w:left w:val="nil"/>
              <w:bottom w:val="nil"/>
              <w:right w:val="nil"/>
            </w:tcBorders>
            <w:vAlign w:val="center"/>
          </w:tcPr>
          <w:p w14:paraId="6672C201" w14:textId="4AFC225B"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.0169</w:t>
            </w:r>
          </w:p>
        </w:tc>
      </w:tr>
      <w:tr w:rsidR="000243E1" w14:paraId="6F518EF6" w14:textId="77777777" w:rsidTr="003D4F4F">
        <w:trPr>
          <w:trHeight w:val="252"/>
        </w:trPr>
        <w:tc>
          <w:tcPr>
            <w:tcW w:w="2804" w:type="dxa"/>
            <w:tcBorders>
              <w:top w:val="nil"/>
              <w:left w:val="nil"/>
              <w:bottom w:val="nil"/>
              <w:right w:val="nil"/>
            </w:tcBorders>
            <w:vAlign w:val="center"/>
          </w:tcPr>
          <w:p w14:paraId="48B0FA0E" w14:textId="77777777" w:rsidR="000243E1" w:rsidRPr="007743E8" w:rsidRDefault="000243E1"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ACME</w:t>
            </w:r>
          </w:p>
        </w:tc>
        <w:tc>
          <w:tcPr>
            <w:tcW w:w="2804" w:type="dxa"/>
            <w:tcBorders>
              <w:top w:val="nil"/>
              <w:left w:val="nil"/>
              <w:bottom w:val="nil"/>
              <w:right w:val="nil"/>
            </w:tcBorders>
            <w:vAlign w:val="center"/>
          </w:tcPr>
          <w:p w14:paraId="4875D350"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6B3870F0" w14:textId="29B89D4D"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.12</w:t>
            </w:r>
          </w:p>
        </w:tc>
      </w:tr>
      <w:tr w:rsidR="000243E1" w14:paraId="5B97AB23" w14:textId="77777777" w:rsidTr="003D4F4F">
        <w:trPr>
          <w:trHeight w:val="252"/>
        </w:trPr>
        <w:tc>
          <w:tcPr>
            <w:tcW w:w="2804" w:type="dxa"/>
            <w:tcBorders>
              <w:top w:val="nil"/>
              <w:left w:val="nil"/>
              <w:bottom w:val="nil"/>
              <w:right w:val="nil"/>
            </w:tcBorders>
            <w:vAlign w:val="center"/>
          </w:tcPr>
          <w:p w14:paraId="26E6633D" w14:textId="77777777" w:rsidR="000243E1" w:rsidRPr="007743E8" w:rsidRDefault="000243E1"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Direct Effect</w:t>
            </w:r>
          </w:p>
        </w:tc>
        <w:tc>
          <w:tcPr>
            <w:tcW w:w="2804" w:type="dxa"/>
            <w:tcBorders>
              <w:top w:val="nil"/>
              <w:left w:val="nil"/>
              <w:bottom w:val="nil"/>
              <w:right w:val="nil"/>
            </w:tcBorders>
            <w:vAlign w:val="center"/>
          </w:tcPr>
          <w:p w14:paraId="6F79D5FA"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3012C837" w14:textId="3D807182"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.09</w:t>
            </w:r>
          </w:p>
        </w:tc>
      </w:tr>
      <w:tr w:rsidR="000243E1" w14:paraId="633D354C" w14:textId="77777777" w:rsidTr="003D4F4F">
        <w:trPr>
          <w:trHeight w:val="252"/>
        </w:trPr>
        <w:tc>
          <w:tcPr>
            <w:tcW w:w="2804" w:type="dxa"/>
            <w:tcBorders>
              <w:top w:val="nil"/>
              <w:left w:val="nil"/>
              <w:bottom w:val="nil"/>
              <w:right w:val="nil"/>
            </w:tcBorders>
            <w:vAlign w:val="center"/>
          </w:tcPr>
          <w:p w14:paraId="648D50A7" w14:textId="77777777" w:rsidR="000243E1" w:rsidRPr="007743E8" w:rsidRDefault="000243E1"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Total Effect</w:t>
            </w:r>
          </w:p>
        </w:tc>
        <w:tc>
          <w:tcPr>
            <w:tcW w:w="2804" w:type="dxa"/>
            <w:tcBorders>
              <w:top w:val="nil"/>
              <w:left w:val="nil"/>
              <w:bottom w:val="nil"/>
              <w:right w:val="nil"/>
            </w:tcBorders>
            <w:vAlign w:val="center"/>
          </w:tcPr>
          <w:p w14:paraId="1C5C08F0"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11CF92BE" w14:textId="156A2764"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.21</w:t>
            </w:r>
          </w:p>
        </w:tc>
      </w:tr>
      <w:tr w:rsidR="000243E1" w14:paraId="6C2DD74B" w14:textId="77777777" w:rsidTr="003D4F4F">
        <w:trPr>
          <w:trHeight w:val="252"/>
        </w:trPr>
        <w:tc>
          <w:tcPr>
            <w:tcW w:w="2804" w:type="dxa"/>
            <w:tcBorders>
              <w:top w:val="nil"/>
              <w:left w:val="nil"/>
              <w:bottom w:val="single" w:sz="4" w:space="0" w:color="auto"/>
              <w:right w:val="nil"/>
            </w:tcBorders>
            <w:vAlign w:val="center"/>
          </w:tcPr>
          <w:p w14:paraId="3E32A03E" w14:textId="77777777" w:rsidR="000243E1" w:rsidRPr="007743E8" w:rsidRDefault="000243E1"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 Mediated</w:t>
            </w:r>
          </w:p>
        </w:tc>
        <w:tc>
          <w:tcPr>
            <w:tcW w:w="2804" w:type="dxa"/>
            <w:tcBorders>
              <w:top w:val="nil"/>
              <w:left w:val="nil"/>
              <w:bottom w:val="single" w:sz="4" w:space="0" w:color="auto"/>
              <w:right w:val="nil"/>
            </w:tcBorders>
            <w:vAlign w:val="center"/>
          </w:tcPr>
          <w:p w14:paraId="373A3920"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single" w:sz="4" w:space="0" w:color="auto"/>
              <w:right w:val="nil"/>
            </w:tcBorders>
            <w:vAlign w:val="center"/>
          </w:tcPr>
          <w:p w14:paraId="4FAE48DB" w14:textId="45FDC37C"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.39</w:t>
            </w:r>
          </w:p>
        </w:tc>
      </w:tr>
      <w:tr w:rsidR="000243E1" w14:paraId="46C481F1" w14:textId="77777777" w:rsidTr="003D4F4F">
        <w:trPr>
          <w:trHeight w:val="252"/>
        </w:trPr>
        <w:tc>
          <w:tcPr>
            <w:tcW w:w="2804" w:type="dxa"/>
            <w:tcBorders>
              <w:top w:val="single" w:sz="4" w:space="0" w:color="auto"/>
              <w:left w:val="nil"/>
              <w:bottom w:val="nil"/>
              <w:right w:val="nil"/>
            </w:tcBorders>
            <w:vAlign w:val="center"/>
          </w:tcPr>
          <w:p w14:paraId="35A93B01" w14:textId="77777777" w:rsidR="000243E1" w:rsidRPr="007743E8" w:rsidRDefault="000243E1" w:rsidP="003D4F4F">
            <w:pPr>
              <w:widowControl w:val="0"/>
              <w:autoSpaceDE w:val="0"/>
              <w:autoSpaceDN w:val="0"/>
              <w:adjustRightInd w:val="0"/>
              <w:spacing w:line="240" w:lineRule="auto"/>
              <w:jc w:val="center"/>
              <w:rPr>
                <w:rFonts w:cs="Times New Roman"/>
                <w:i/>
                <w:iCs/>
                <w:szCs w:val="24"/>
              </w:rPr>
            </w:pPr>
          </w:p>
        </w:tc>
        <w:tc>
          <w:tcPr>
            <w:tcW w:w="2804" w:type="dxa"/>
            <w:tcBorders>
              <w:top w:val="single" w:sz="4" w:space="0" w:color="auto"/>
              <w:left w:val="nil"/>
              <w:bottom w:val="nil"/>
              <w:right w:val="nil"/>
            </w:tcBorders>
            <w:vAlign w:val="center"/>
          </w:tcPr>
          <w:p w14:paraId="3849586D"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c>
          <w:tcPr>
            <w:tcW w:w="2804" w:type="dxa"/>
            <w:tcBorders>
              <w:top w:val="single" w:sz="4" w:space="0" w:color="auto"/>
              <w:left w:val="nil"/>
              <w:bottom w:val="nil"/>
              <w:right w:val="nil"/>
            </w:tcBorders>
            <w:vAlign w:val="center"/>
          </w:tcPr>
          <w:p w14:paraId="70D216E0"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r>
    </w:tbl>
    <w:p w14:paraId="7BB9CA0C" w14:textId="77777777" w:rsidR="000243E1" w:rsidRPr="007743E8" w:rsidRDefault="000243E1" w:rsidP="000243E1">
      <w:pPr>
        <w:widowControl w:val="0"/>
        <w:autoSpaceDE w:val="0"/>
        <w:autoSpaceDN w:val="0"/>
        <w:adjustRightInd w:val="0"/>
        <w:spacing w:line="240" w:lineRule="auto"/>
        <w:jc w:val="center"/>
        <w:rPr>
          <w:rFonts w:cs="Times New Roman"/>
          <w:szCs w:val="24"/>
        </w:rPr>
      </w:pPr>
      <w:r w:rsidRPr="007743E8">
        <w:rPr>
          <w:rFonts w:cs="Times New Roman"/>
          <w:szCs w:val="24"/>
        </w:rPr>
        <w:t>Table entries are OLS coefficients with standard errors in parenthesis.</w:t>
      </w:r>
    </w:p>
    <w:p w14:paraId="218923D9" w14:textId="7CDB2B50" w:rsidR="000243E1" w:rsidRDefault="000243E1" w:rsidP="000243E1">
      <w:pPr>
        <w:widowControl w:val="0"/>
        <w:autoSpaceDE w:val="0"/>
        <w:autoSpaceDN w:val="0"/>
        <w:adjustRightInd w:val="0"/>
        <w:spacing w:line="240" w:lineRule="auto"/>
        <w:jc w:val="center"/>
        <w:rPr>
          <w:rFonts w:cs="Times New Roman"/>
          <w:szCs w:val="24"/>
        </w:rPr>
      </w:pPr>
      <w:r w:rsidRPr="007743E8">
        <w:rPr>
          <w:rFonts w:cs="Times New Roman"/>
          <w:szCs w:val="24"/>
        </w:rPr>
        <w:t xml:space="preserve">** p&lt;0.05, </w:t>
      </w:r>
      <w:r>
        <w:rPr>
          <w:rFonts w:cs="Times New Roman"/>
          <w:szCs w:val="24"/>
        </w:rPr>
        <w:t>two</w:t>
      </w:r>
      <w:r w:rsidRPr="007743E8">
        <w:rPr>
          <w:rFonts w:cs="Times New Roman"/>
          <w:szCs w:val="24"/>
        </w:rPr>
        <w:t>-tailed</w:t>
      </w:r>
    </w:p>
    <w:p w14:paraId="25310E7B" w14:textId="77777777" w:rsidR="000243E1" w:rsidRPr="00A035F5" w:rsidRDefault="000243E1" w:rsidP="000243E1"/>
    <w:p w14:paraId="66054592" w14:textId="77777777" w:rsidR="000243E1" w:rsidRDefault="000243E1" w:rsidP="000243E1">
      <w:pPr>
        <w:spacing w:after="160" w:line="259" w:lineRule="auto"/>
      </w:pPr>
    </w:p>
    <w:p w14:paraId="734AD76A" w14:textId="77777777" w:rsidR="000243E1" w:rsidRDefault="000243E1" w:rsidP="000243E1">
      <w:pPr>
        <w:spacing w:line="240" w:lineRule="auto"/>
      </w:pPr>
    </w:p>
    <w:p w14:paraId="1936F47F" w14:textId="76511AE0" w:rsidR="000243E1" w:rsidRPr="00251145" w:rsidRDefault="000243E1" w:rsidP="000243E1">
      <w:pPr>
        <w:pStyle w:val="Heading2"/>
      </w:pPr>
      <w:r>
        <w:t>Table A1</w:t>
      </w:r>
      <w:r w:rsidR="002429E4">
        <w:t>6</w:t>
      </w:r>
      <w:r>
        <w:t xml:space="preserve">. </w:t>
      </w:r>
      <w:r w:rsidRPr="00251145">
        <w:t>The Mediating Role of A</w:t>
      </w:r>
      <w:r>
        <w:t>nxiety</w:t>
      </w:r>
      <w:r w:rsidRPr="00251145">
        <w:t xml:space="preserve"> on Ethnocentrism – </w:t>
      </w:r>
      <w:r w:rsidR="002429E4">
        <w:t>Republican</w:t>
      </w:r>
      <w:r w:rsidRPr="00251145">
        <w:t xml:space="preserve"> Respondents (ACME)</w:t>
      </w:r>
      <w:r>
        <w:t xml:space="preserve"> (Study </w:t>
      </w:r>
      <w:r w:rsidR="002429E4">
        <w:t>2</w:t>
      </w:r>
      <w:r>
        <w:t>)</w:t>
      </w:r>
    </w:p>
    <w:tbl>
      <w:tblPr>
        <w:tblW w:w="8412" w:type="dxa"/>
        <w:tblLayout w:type="fixed"/>
        <w:tblLook w:val="0000" w:firstRow="0" w:lastRow="0" w:firstColumn="0" w:lastColumn="0" w:noHBand="0" w:noVBand="0"/>
      </w:tblPr>
      <w:tblGrid>
        <w:gridCol w:w="2804"/>
        <w:gridCol w:w="2804"/>
        <w:gridCol w:w="2804"/>
      </w:tblGrid>
      <w:tr w:rsidR="000243E1" w14:paraId="48CBEFA3" w14:textId="77777777" w:rsidTr="003D4F4F">
        <w:trPr>
          <w:trHeight w:val="238"/>
        </w:trPr>
        <w:tc>
          <w:tcPr>
            <w:tcW w:w="2804" w:type="dxa"/>
            <w:tcBorders>
              <w:top w:val="single" w:sz="4" w:space="0" w:color="auto"/>
              <w:left w:val="nil"/>
              <w:bottom w:val="nil"/>
              <w:right w:val="nil"/>
            </w:tcBorders>
          </w:tcPr>
          <w:p w14:paraId="6C4E70B2"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c>
          <w:tcPr>
            <w:tcW w:w="2804" w:type="dxa"/>
            <w:tcBorders>
              <w:top w:val="single" w:sz="4" w:space="0" w:color="auto"/>
              <w:left w:val="nil"/>
              <w:bottom w:val="nil"/>
              <w:right w:val="nil"/>
            </w:tcBorders>
          </w:tcPr>
          <w:p w14:paraId="18463E39" w14:textId="77777777" w:rsidR="000243E1" w:rsidRPr="007743E8"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Anxiety</w:t>
            </w:r>
          </w:p>
        </w:tc>
        <w:tc>
          <w:tcPr>
            <w:tcW w:w="2804" w:type="dxa"/>
            <w:tcBorders>
              <w:top w:val="single" w:sz="4" w:space="0" w:color="auto"/>
              <w:left w:val="nil"/>
              <w:bottom w:val="nil"/>
              <w:right w:val="nil"/>
            </w:tcBorders>
          </w:tcPr>
          <w:p w14:paraId="59CDD75D" w14:textId="77777777" w:rsidR="000243E1" w:rsidRPr="007743E8"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Ethnocentrism</w:t>
            </w:r>
          </w:p>
        </w:tc>
      </w:tr>
      <w:tr w:rsidR="000243E1" w14:paraId="6588B293" w14:textId="77777777" w:rsidTr="003D4F4F">
        <w:trPr>
          <w:trHeight w:val="492"/>
        </w:trPr>
        <w:tc>
          <w:tcPr>
            <w:tcW w:w="2804" w:type="dxa"/>
            <w:tcBorders>
              <w:top w:val="single" w:sz="4" w:space="0" w:color="auto"/>
              <w:left w:val="nil"/>
              <w:bottom w:val="nil"/>
              <w:right w:val="nil"/>
            </w:tcBorders>
          </w:tcPr>
          <w:p w14:paraId="52B52CC9" w14:textId="7220200C" w:rsidR="000243E1" w:rsidRPr="007743E8" w:rsidRDefault="002429E4" w:rsidP="003D4F4F">
            <w:pPr>
              <w:widowControl w:val="0"/>
              <w:autoSpaceDE w:val="0"/>
              <w:autoSpaceDN w:val="0"/>
              <w:adjustRightInd w:val="0"/>
              <w:spacing w:line="240" w:lineRule="auto"/>
              <w:ind w:left="180" w:hanging="180"/>
              <w:rPr>
                <w:rFonts w:cs="Times New Roman"/>
                <w:szCs w:val="24"/>
              </w:rPr>
            </w:pPr>
            <w:r>
              <w:rPr>
                <w:rFonts w:cs="Times New Roman"/>
                <w:szCs w:val="24"/>
              </w:rPr>
              <w:t>Crisis: Threat Treatment</w:t>
            </w:r>
          </w:p>
        </w:tc>
        <w:tc>
          <w:tcPr>
            <w:tcW w:w="2804" w:type="dxa"/>
            <w:tcBorders>
              <w:top w:val="single" w:sz="4" w:space="0" w:color="auto"/>
              <w:left w:val="nil"/>
              <w:bottom w:val="nil"/>
              <w:right w:val="nil"/>
            </w:tcBorders>
            <w:vAlign w:val="center"/>
          </w:tcPr>
          <w:p w14:paraId="0B83FC6E" w14:textId="5291CDC1" w:rsidR="000243E1"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w:t>
            </w:r>
            <w:r w:rsidR="002429E4">
              <w:rPr>
                <w:rFonts w:cs="Times New Roman"/>
                <w:szCs w:val="24"/>
              </w:rPr>
              <w:t>44</w:t>
            </w:r>
            <w:r>
              <w:rPr>
                <w:rFonts w:cs="Times New Roman"/>
                <w:szCs w:val="24"/>
              </w:rPr>
              <w:t>**</w:t>
            </w:r>
          </w:p>
          <w:p w14:paraId="6177C088" w14:textId="77777777" w:rsidR="000243E1" w:rsidRPr="007743E8"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(.08)</w:t>
            </w:r>
          </w:p>
        </w:tc>
        <w:tc>
          <w:tcPr>
            <w:tcW w:w="2804" w:type="dxa"/>
            <w:tcBorders>
              <w:top w:val="single" w:sz="4" w:space="0" w:color="auto"/>
              <w:left w:val="nil"/>
              <w:bottom w:val="nil"/>
              <w:right w:val="nil"/>
            </w:tcBorders>
            <w:vAlign w:val="center"/>
          </w:tcPr>
          <w:p w14:paraId="4A220091" w14:textId="6DEBAD45" w:rsidR="000243E1"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w:t>
            </w:r>
            <w:r w:rsidR="002429E4">
              <w:rPr>
                <w:rFonts w:cs="Times New Roman"/>
                <w:szCs w:val="24"/>
              </w:rPr>
              <w:t>82**</w:t>
            </w:r>
          </w:p>
          <w:p w14:paraId="157C8861" w14:textId="3F7FE091" w:rsidR="000243E1" w:rsidRPr="007743E8"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w:t>
            </w:r>
            <w:r w:rsidR="002429E4">
              <w:rPr>
                <w:rFonts w:cs="Times New Roman"/>
                <w:szCs w:val="24"/>
              </w:rPr>
              <w:t>25</w:t>
            </w:r>
            <w:r>
              <w:rPr>
                <w:rFonts w:cs="Times New Roman"/>
                <w:szCs w:val="24"/>
              </w:rPr>
              <w:t>)</w:t>
            </w:r>
          </w:p>
        </w:tc>
      </w:tr>
      <w:tr w:rsidR="000243E1" w14:paraId="731B301D" w14:textId="77777777" w:rsidTr="003D4F4F">
        <w:trPr>
          <w:trHeight w:val="731"/>
        </w:trPr>
        <w:tc>
          <w:tcPr>
            <w:tcW w:w="2804" w:type="dxa"/>
            <w:tcBorders>
              <w:top w:val="nil"/>
              <w:left w:val="nil"/>
              <w:bottom w:val="nil"/>
              <w:right w:val="nil"/>
            </w:tcBorders>
          </w:tcPr>
          <w:p w14:paraId="48379A3A" w14:textId="77777777" w:rsidR="000243E1" w:rsidRPr="007743E8" w:rsidRDefault="000243E1" w:rsidP="003D4F4F">
            <w:pPr>
              <w:widowControl w:val="0"/>
              <w:autoSpaceDE w:val="0"/>
              <w:autoSpaceDN w:val="0"/>
              <w:adjustRightInd w:val="0"/>
              <w:spacing w:line="240" w:lineRule="auto"/>
              <w:ind w:left="165" w:hanging="180"/>
              <w:rPr>
                <w:rFonts w:cs="Times New Roman"/>
                <w:szCs w:val="24"/>
              </w:rPr>
            </w:pPr>
            <w:r>
              <w:rPr>
                <w:rFonts w:cs="Times New Roman"/>
                <w:szCs w:val="24"/>
              </w:rPr>
              <w:t>Anxiety</w:t>
            </w:r>
          </w:p>
        </w:tc>
        <w:tc>
          <w:tcPr>
            <w:tcW w:w="2804" w:type="dxa"/>
            <w:tcBorders>
              <w:top w:val="nil"/>
              <w:left w:val="nil"/>
              <w:bottom w:val="nil"/>
              <w:right w:val="nil"/>
            </w:tcBorders>
            <w:vAlign w:val="center"/>
          </w:tcPr>
          <w:p w14:paraId="18248155"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4B8260B0" w14:textId="5812C4B4" w:rsidR="000243E1"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-.18</w:t>
            </w:r>
          </w:p>
          <w:p w14:paraId="63C40C5D" w14:textId="361F6E5E" w:rsidR="000243E1" w:rsidRPr="007743E8"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w:t>
            </w:r>
            <w:r w:rsidR="002429E4">
              <w:rPr>
                <w:rFonts w:cs="Times New Roman"/>
                <w:szCs w:val="24"/>
              </w:rPr>
              <w:t>27</w:t>
            </w:r>
            <w:r>
              <w:rPr>
                <w:rFonts w:cs="Times New Roman"/>
                <w:szCs w:val="24"/>
              </w:rPr>
              <w:t>)</w:t>
            </w:r>
          </w:p>
        </w:tc>
      </w:tr>
      <w:tr w:rsidR="000243E1" w14:paraId="6412C96F" w14:textId="77777777" w:rsidTr="003D4F4F">
        <w:trPr>
          <w:trHeight w:val="492"/>
        </w:trPr>
        <w:tc>
          <w:tcPr>
            <w:tcW w:w="2804" w:type="dxa"/>
            <w:tcBorders>
              <w:top w:val="nil"/>
              <w:left w:val="nil"/>
              <w:bottom w:val="single" w:sz="4" w:space="0" w:color="auto"/>
              <w:right w:val="nil"/>
            </w:tcBorders>
          </w:tcPr>
          <w:p w14:paraId="7511AAB0" w14:textId="77777777" w:rsidR="000243E1" w:rsidRPr="007743E8" w:rsidRDefault="000243E1" w:rsidP="003D4F4F">
            <w:pPr>
              <w:widowControl w:val="0"/>
              <w:autoSpaceDE w:val="0"/>
              <w:autoSpaceDN w:val="0"/>
              <w:adjustRightInd w:val="0"/>
              <w:spacing w:line="240" w:lineRule="auto"/>
              <w:ind w:left="180" w:hanging="180"/>
              <w:rPr>
                <w:rFonts w:cs="Times New Roman"/>
                <w:szCs w:val="24"/>
              </w:rPr>
            </w:pPr>
            <w:r w:rsidRPr="007743E8">
              <w:rPr>
                <w:rFonts w:cs="Times New Roman"/>
                <w:szCs w:val="24"/>
              </w:rPr>
              <w:t>Constant</w:t>
            </w:r>
          </w:p>
        </w:tc>
        <w:tc>
          <w:tcPr>
            <w:tcW w:w="2804" w:type="dxa"/>
            <w:tcBorders>
              <w:top w:val="nil"/>
              <w:left w:val="nil"/>
              <w:bottom w:val="single" w:sz="4" w:space="0" w:color="auto"/>
              <w:right w:val="nil"/>
            </w:tcBorders>
            <w:vAlign w:val="center"/>
          </w:tcPr>
          <w:p w14:paraId="41CE2057" w14:textId="092243A6" w:rsidR="000243E1"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w:t>
            </w:r>
            <w:r w:rsidR="002429E4">
              <w:rPr>
                <w:rFonts w:cs="Times New Roman"/>
                <w:szCs w:val="24"/>
              </w:rPr>
              <w:t>40</w:t>
            </w:r>
            <w:r>
              <w:rPr>
                <w:rFonts w:cs="Times New Roman"/>
                <w:szCs w:val="24"/>
              </w:rPr>
              <w:t>**</w:t>
            </w:r>
          </w:p>
          <w:p w14:paraId="1BBB93EE" w14:textId="022B935F" w:rsidR="000243E1" w:rsidRPr="007743E8"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(.0</w:t>
            </w:r>
            <w:r w:rsidR="002429E4">
              <w:rPr>
                <w:rFonts w:cs="Times New Roman"/>
                <w:szCs w:val="24"/>
              </w:rPr>
              <w:t>5</w:t>
            </w:r>
            <w:r>
              <w:rPr>
                <w:rFonts w:cs="Times New Roman"/>
                <w:szCs w:val="24"/>
              </w:rPr>
              <w:t>)</w:t>
            </w:r>
          </w:p>
        </w:tc>
        <w:tc>
          <w:tcPr>
            <w:tcW w:w="2804" w:type="dxa"/>
            <w:tcBorders>
              <w:top w:val="nil"/>
              <w:left w:val="nil"/>
              <w:bottom w:val="single" w:sz="4" w:space="0" w:color="auto"/>
              <w:right w:val="nil"/>
            </w:tcBorders>
            <w:vAlign w:val="center"/>
          </w:tcPr>
          <w:p w14:paraId="0626E1A3" w14:textId="08E23870" w:rsidR="000243E1"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.06</w:t>
            </w:r>
          </w:p>
          <w:p w14:paraId="1CAAEB54" w14:textId="0F42F9EC" w:rsidR="000243E1" w:rsidRPr="007743E8" w:rsidRDefault="000243E1" w:rsidP="003D4F4F">
            <w:pPr>
              <w:widowControl w:val="0"/>
              <w:autoSpaceDE w:val="0"/>
              <w:autoSpaceDN w:val="0"/>
              <w:adjustRightInd w:val="0"/>
              <w:spacing w:line="240" w:lineRule="auto"/>
              <w:jc w:val="center"/>
              <w:rPr>
                <w:rFonts w:cs="Times New Roman"/>
                <w:szCs w:val="24"/>
              </w:rPr>
            </w:pPr>
            <w:r>
              <w:rPr>
                <w:rFonts w:cs="Times New Roman"/>
                <w:szCs w:val="24"/>
              </w:rPr>
              <w:t>(.</w:t>
            </w:r>
            <w:r w:rsidR="002429E4">
              <w:rPr>
                <w:rFonts w:cs="Times New Roman"/>
                <w:szCs w:val="24"/>
              </w:rPr>
              <w:t>18</w:t>
            </w:r>
            <w:r>
              <w:rPr>
                <w:rFonts w:cs="Times New Roman"/>
                <w:szCs w:val="24"/>
              </w:rPr>
              <w:t>)</w:t>
            </w:r>
          </w:p>
        </w:tc>
      </w:tr>
      <w:tr w:rsidR="000243E1" w14:paraId="7A5ABED6" w14:textId="77777777" w:rsidTr="003D4F4F">
        <w:trPr>
          <w:trHeight w:val="238"/>
        </w:trPr>
        <w:tc>
          <w:tcPr>
            <w:tcW w:w="2804" w:type="dxa"/>
            <w:tcBorders>
              <w:top w:val="single" w:sz="4" w:space="0" w:color="auto"/>
              <w:left w:val="nil"/>
              <w:right w:val="nil"/>
            </w:tcBorders>
            <w:vAlign w:val="center"/>
          </w:tcPr>
          <w:p w14:paraId="3FC691F3" w14:textId="77777777" w:rsidR="000243E1" w:rsidRPr="007743E8" w:rsidRDefault="000243E1" w:rsidP="003D4F4F">
            <w:pPr>
              <w:widowControl w:val="0"/>
              <w:autoSpaceDE w:val="0"/>
              <w:autoSpaceDN w:val="0"/>
              <w:adjustRightInd w:val="0"/>
              <w:spacing w:line="240" w:lineRule="auto"/>
              <w:jc w:val="center"/>
              <w:rPr>
                <w:rFonts w:cs="Times New Roman"/>
                <w:szCs w:val="24"/>
              </w:rPr>
            </w:pPr>
            <w:r w:rsidRPr="007743E8">
              <w:rPr>
                <w:rFonts w:cs="Times New Roman"/>
                <w:i/>
                <w:iCs/>
                <w:szCs w:val="24"/>
              </w:rPr>
              <w:t>N</w:t>
            </w:r>
          </w:p>
        </w:tc>
        <w:tc>
          <w:tcPr>
            <w:tcW w:w="2804" w:type="dxa"/>
            <w:tcBorders>
              <w:top w:val="single" w:sz="4" w:space="0" w:color="auto"/>
              <w:left w:val="nil"/>
              <w:right w:val="nil"/>
            </w:tcBorders>
            <w:vAlign w:val="center"/>
          </w:tcPr>
          <w:p w14:paraId="3FD9DCF6" w14:textId="30181C7D"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94</w:t>
            </w:r>
          </w:p>
        </w:tc>
        <w:tc>
          <w:tcPr>
            <w:tcW w:w="2804" w:type="dxa"/>
            <w:tcBorders>
              <w:top w:val="single" w:sz="4" w:space="0" w:color="auto"/>
              <w:left w:val="nil"/>
              <w:right w:val="nil"/>
            </w:tcBorders>
            <w:vAlign w:val="center"/>
          </w:tcPr>
          <w:p w14:paraId="23FEA05C" w14:textId="527D148B"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94</w:t>
            </w:r>
          </w:p>
        </w:tc>
      </w:tr>
      <w:tr w:rsidR="000243E1" w14:paraId="421274AB" w14:textId="77777777" w:rsidTr="003D4F4F">
        <w:trPr>
          <w:trHeight w:val="252"/>
        </w:trPr>
        <w:tc>
          <w:tcPr>
            <w:tcW w:w="2804" w:type="dxa"/>
            <w:tcBorders>
              <w:top w:val="nil"/>
              <w:left w:val="nil"/>
              <w:bottom w:val="nil"/>
              <w:right w:val="nil"/>
            </w:tcBorders>
            <w:vAlign w:val="center"/>
          </w:tcPr>
          <w:p w14:paraId="06581AA5" w14:textId="77777777" w:rsidR="000243E1" w:rsidRPr="007743E8" w:rsidRDefault="000243E1" w:rsidP="003D4F4F">
            <w:pPr>
              <w:widowControl w:val="0"/>
              <w:autoSpaceDE w:val="0"/>
              <w:autoSpaceDN w:val="0"/>
              <w:adjustRightInd w:val="0"/>
              <w:spacing w:line="240" w:lineRule="auto"/>
              <w:jc w:val="center"/>
              <w:rPr>
                <w:rFonts w:cs="Times New Roman"/>
                <w:szCs w:val="24"/>
              </w:rPr>
            </w:pPr>
            <w:r w:rsidRPr="007743E8">
              <w:rPr>
                <w:rFonts w:cs="Times New Roman"/>
                <w:i/>
                <w:iCs/>
                <w:szCs w:val="24"/>
              </w:rPr>
              <w:t>R</w:t>
            </w:r>
            <w:r w:rsidRPr="007743E8">
              <w:rPr>
                <w:rFonts w:cs="Times New Roman"/>
                <w:szCs w:val="24"/>
                <w:vertAlign w:val="superscript"/>
              </w:rPr>
              <w:t>2</w:t>
            </w:r>
          </w:p>
        </w:tc>
        <w:tc>
          <w:tcPr>
            <w:tcW w:w="2804" w:type="dxa"/>
            <w:tcBorders>
              <w:top w:val="nil"/>
              <w:left w:val="nil"/>
              <w:bottom w:val="nil"/>
              <w:right w:val="nil"/>
            </w:tcBorders>
            <w:vAlign w:val="center"/>
          </w:tcPr>
          <w:p w14:paraId="7D02EC00" w14:textId="00704FE5"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.2235</w:t>
            </w:r>
          </w:p>
        </w:tc>
        <w:tc>
          <w:tcPr>
            <w:tcW w:w="2804" w:type="dxa"/>
            <w:tcBorders>
              <w:top w:val="nil"/>
              <w:left w:val="nil"/>
              <w:bottom w:val="nil"/>
              <w:right w:val="nil"/>
            </w:tcBorders>
            <w:vAlign w:val="center"/>
          </w:tcPr>
          <w:p w14:paraId="7424C7D0" w14:textId="43E87D58"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.1152</w:t>
            </w:r>
          </w:p>
        </w:tc>
      </w:tr>
      <w:tr w:rsidR="000243E1" w14:paraId="6364E295" w14:textId="77777777" w:rsidTr="003D4F4F">
        <w:trPr>
          <w:trHeight w:val="252"/>
        </w:trPr>
        <w:tc>
          <w:tcPr>
            <w:tcW w:w="2804" w:type="dxa"/>
            <w:tcBorders>
              <w:top w:val="nil"/>
              <w:left w:val="nil"/>
              <w:bottom w:val="nil"/>
              <w:right w:val="nil"/>
            </w:tcBorders>
            <w:vAlign w:val="center"/>
          </w:tcPr>
          <w:p w14:paraId="59129292" w14:textId="77777777" w:rsidR="000243E1" w:rsidRPr="007743E8" w:rsidRDefault="000243E1"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ACME</w:t>
            </w:r>
          </w:p>
        </w:tc>
        <w:tc>
          <w:tcPr>
            <w:tcW w:w="2804" w:type="dxa"/>
            <w:tcBorders>
              <w:top w:val="nil"/>
              <w:left w:val="nil"/>
              <w:bottom w:val="nil"/>
              <w:right w:val="nil"/>
            </w:tcBorders>
            <w:vAlign w:val="center"/>
          </w:tcPr>
          <w:p w14:paraId="388DCBB3"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32CC51A5" w14:textId="0B0711B7"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-.07</w:t>
            </w:r>
          </w:p>
        </w:tc>
      </w:tr>
      <w:tr w:rsidR="000243E1" w14:paraId="36E76046" w14:textId="77777777" w:rsidTr="003D4F4F">
        <w:trPr>
          <w:trHeight w:val="252"/>
        </w:trPr>
        <w:tc>
          <w:tcPr>
            <w:tcW w:w="2804" w:type="dxa"/>
            <w:tcBorders>
              <w:top w:val="nil"/>
              <w:left w:val="nil"/>
              <w:bottom w:val="nil"/>
              <w:right w:val="nil"/>
            </w:tcBorders>
            <w:vAlign w:val="center"/>
          </w:tcPr>
          <w:p w14:paraId="30555E73" w14:textId="77777777" w:rsidR="000243E1" w:rsidRPr="007743E8" w:rsidRDefault="000243E1"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Direct Effect</w:t>
            </w:r>
          </w:p>
        </w:tc>
        <w:tc>
          <w:tcPr>
            <w:tcW w:w="2804" w:type="dxa"/>
            <w:tcBorders>
              <w:top w:val="nil"/>
              <w:left w:val="nil"/>
              <w:bottom w:val="nil"/>
              <w:right w:val="nil"/>
            </w:tcBorders>
            <w:vAlign w:val="center"/>
          </w:tcPr>
          <w:p w14:paraId="56151FF8"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03783DCC" w14:textId="7426789F"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.82**</w:t>
            </w:r>
          </w:p>
        </w:tc>
      </w:tr>
      <w:tr w:rsidR="000243E1" w14:paraId="4C8341C1" w14:textId="77777777" w:rsidTr="003D4F4F">
        <w:trPr>
          <w:trHeight w:val="252"/>
        </w:trPr>
        <w:tc>
          <w:tcPr>
            <w:tcW w:w="2804" w:type="dxa"/>
            <w:tcBorders>
              <w:top w:val="nil"/>
              <w:left w:val="nil"/>
              <w:bottom w:val="nil"/>
              <w:right w:val="nil"/>
            </w:tcBorders>
            <w:vAlign w:val="center"/>
          </w:tcPr>
          <w:p w14:paraId="65653ADD" w14:textId="77777777" w:rsidR="000243E1" w:rsidRPr="007743E8" w:rsidRDefault="000243E1"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Total Effect</w:t>
            </w:r>
          </w:p>
        </w:tc>
        <w:tc>
          <w:tcPr>
            <w:tcW w:w="2804" w:type="dxa"/>
            <w:tcBorders>
              <w:top w:val="nil"/>
              <w:left w:val="nil"/>
              <w:bottom w:val="nil"/>
              <w:right w:val="nil"/>
            </w:tcBorders>
            <w:vAlign w:val="center"/>
          </w:tcPr>
          <w:p w14:paraId="77901D87"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6EC9BDCD" w14:textId="0D757D06"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.75**</w:t>
            </w:r>
          </w:p>
        </w:tc>
      </w:tr>
      <w:tr w:rsidR="000243E1" w14:paraId="33A994F3" w14:textId="77777777" w:rsidTr="003D4F4F">
        <w:trPr>
          <w:trHeight w:val="252"/>
        </w:trPr>
        <w:tc>
          <w:tcPr>
            <w:tcW w:w="2804" w:type="dxa"/>
            <w:tcBorders>
              <w:top w:val="nil"/>
              <w:left w:val="nil"/>
              <w:bottom w:val="single" w:sz="4" w:space="0" w:color="auto"/>
              <w:right w:val="nil"/>
            </w:tcBorders>
            <w:vAlign w:val="center"/>
          </w:tcPr>
          <w:p w14:paraId="627E72AF" w14:textId="77777777" w:rsidR="000243E1" w:rsidRPr="007743E8" w:rsidRDefault="000243E1"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 Mediated</w:t>
            </w:r>
          </w:p>
        </w:tc>
        <w:tc>
          <w:tcPr>
            <w:tcW w:w="2804" w:type="dxa"/>
            <w:tcBorders>
              <w:top w:val="nil"/>
              <w:left w:val="nil"/>
              <w:bottom w:val="single" w:sz="4" w:space="0" w:color="auto"/>
              <w:right w:val="nil"/>
            </w:tcBorders>
            <w:vAlign w:val="center"/>
          </w:tcPr>
          <w:p w14:paraId="2802A128"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single" w:sz="4" w:space="0" w:color="auto"/>
              <w:right w:val="nil"/>
            </w:tcBorders>
            <w:vAlign w:val="center"/>
          </w:tcPr>
          <w:p w14:paraId="07ED3F7F" w14:textId="6FDDA926" w:rsidR="000243E1" w:rsidRPr="007743E8" w:rsidRDefault="002429E4" w:rsidP="003D4F4F">
            <w:pPr>
              <w:widowControl w:val="0"/>
              <w:autoSpaceDE w:val="0"/>
              <w:autoSpaceDN w:val="0"/>
              <w:adjustRightInd w:val="0"/>
              <w:spacing w:line="240" w:lineRule="auto"/>
              <w:jc w:val="center"/>
              <w:rPr>
                <w:rFonts w:cs="Times New Roman"/>
                <w:szCs w:val="24"/>
              </w:rPr>
            </w:pPr>
            <w:r>
              <w:rPr>
                <w:rFonts w:cs="Times New Roman"/>
                <w:szCs w:val="24"/>
              </w:rPr>
              <w:t>-.09</w:t>
            </w:r>
          </w:p>
        </w:tc>
      </w:tr>
      <w:tr w:rsidR="000243E1" w14:paraId="0FB3715A" w14:textId="77777777" w:rsidTr="003D4F4F">
        <w:trPr>
          <w:trHeight w:val="252"/>
        </w:trPr>
        <w:tc>
          <w:tcPr>
            <w:tcW w:w="2804" w:type="dxa"/>
            <w:tcBorders>
              <w:top w:val="single" w:sz="4" w:space="0" w:color="auto"/>
              <w:left w:val="nil"/>
              <w:bottom w:val="nil"/>
              <w:right w:val="nil"/>
            </w:tcBorders>
            <w:vAlign w:val="center"/>
          </w:tcPr>
          <w:p w14:paraId="0BC3EF65" w14:textId="77777777" w:rsidR="000243E1" w:rsidRPr="007743E8" w:rsidRDefault="000243E1" w:rsidP="003D4F4F">
            <w:pPr>
              <w:widowControl w:val="0"/>
              <w:autoSpaceDE w:val="0"/>
              <w:autoSpaceDN w:val="0"/>
              <w:adjustRightInd w:val="0"/>
              <w:spacing w:line="240" w:lineRule="auto"/>
              <w:jc w:val="center"/>
              <w:rPr>
                <w:rFonts w:cs="Times New Roman"/>
                <w:i/>
                <w:iCs/>
                <w:szCs w:val="24"/>
              </w:rPr>
            </w:pPr>
          </w:p>
        </w:tc>
        <w:tc>
          <w:tcPr>
            <w:tcW w:w="2804" w:type="dxa"/>
            <w:tcBorders>
              <w:top w:val="single" w:sz="4" w:space="0" w:color="auto"/>
              <w:left w:val="nil"/>
              <w:bottom w:val="nil"/>
              <w:right w:val="nil"/>
            </w:tcBorders>
            <w:vAlign w:val="center"/>
          </w:tcPr>
          <w:p w14:paraId="76C3A33F"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c>
          <w:tcPr>
            <w:tcW w:w="2804" w:type="dxa"/>
            <w:tcBorders>
              <w:top w:val="single" w:sz="4" w:space="0" w:color="auto"/>
              <w:left w:val="nil"/>
              <w:bottom w:val="nil"/>
              <w:right w:val="nil"/>
            </w:tcBorders>
            <w:vAlign w:val="center"/>
          </w:tcPr>
          <w:p w14:paraId="4A5A9282" w14:textId="77777777" w:rsidR="000243E1" w:rsidRPr="007743E8" w:rsidRDefault="000243E1" w:rsidP="003D4F4F">
            <w:pPr>
              <w:widowControl w:val="0"/>
              <w:autoSpaceDE w:val="0"/>
              <w:autoSpaceDN w:val="0"/>
              <w:adjustRightInd w:val="0"/>
              <w:spacing w:line="240" w:lineRule="auto"/>
              <w:jc w:val="center"/>
              <w:rPr>
                <w:rFonts w:cs="Times New Roman"/>
                <w:szCs w:val="24"/>
              </w:rPr>
            </w:pPr>
          </w:p>
        </w:tc>
      </w:tr>
    </w:tbl>
    <w:p w14:paraId="7210414A" w14:textId="77777777" w:rsidR="000243E1" w:rsidRPr="007743E8" w:rsidRDefault="000243E1" w:rsidP="000243E1">
      <w:pPr>
        <w:widowControl w:val="0"/>
        <w:autoSpaceDE w:val="0"/>
        <w:autoSpaceDN w:val="0"/>
        <w:adjustRightInd w:val="0"/>
        <w:spacing w:line="240" w:lineRule="auto"/>
        <w:jc w:val="center"/>
        <w:rPr>
          <w:rFonts w:cs="Times New Roman"/>
          <w:szCs w:val="24"/>
        </w:rPr>
      </w:pPr>
      <w:r w:rsidRPr="007743E8">
        <w:rPr>
          <w:rFonts w:cs="Times New Roman"/>
          <w:szCs w:val="24"/>
        </w:rPr>
        <w:t>Table entries are OLS coefficients with standard errors in parenthesis.</w:t>
      </w:r>
    </w:p>
    <w:p w14:paraId="74A5AB8A" w14:textId="0E08A629" w:rsidR="000243E1" w:rsidRDefault="000243E1" w:rsidP="000243E1">
      <w:pPr>
        <w:widowControl w:val="0"/>
        <w:autoSpaceDE w:val="0"/>
        <w:autoSpaceDN w:val="0"/>
        <w:adjustRightInd w:val="0"/>
        <w:spacing w:line="240" w:lineRule="auto"/>
        <w:jc w:val="center"/>
        <w:rPr>
          <w:rFonts w:cs="Times New Roman"/>
          <w:szCs w:val="24"/>
        </w:rPr>
      </w:pPr>
      <w:r w:rsidRPr="007743E8">
        <w:rPr>
          <w:rFonts w:cs="Times New Roman"/>
          <w:szCs w:val="24"/>
        </w:rPr>
        <w:t xml:space="preserve">** p&lt;0.05, </w:t>
      </w:r>
      <w:r>
        <w:rPr>
          <w:rFonts w:cs="Times New Roman"/>
          <w:szCs w:val="24"/>
        </w:rPr>
        <w:t>two</w:t>
      </w:r>
      <w:r w:rsidRPr="007743E8">
        <w:rPr>
          <w:rFonts w:cs="Times New Roman"/>
          <w:szCs w:val="24"/>
        </w:rPr>
        <w:t>-tailed</w:t>
      </w:r>
    </w:p>
    <w:p w14:paraId="0742E01A" w14:textId="60E8D78C" w:rsidR="00D51034" w:rsidRDefault="00D51034">
      <w:pPr>
        <w:spacing w:after="160" w:line="259" w:lineRule="auto"/>
      </w:pPr>
      <w:r>
        <w:br w:type="page"/>
      </w:r>
    </w:p>
    <w:p w14:paraId="551FBDEE" w14:textId="0834C114" w:rsidR="00D51034" w:rsidRPr="000243E1" w:rsidRDefault="00D51034" w:rsidP="00D51034">
      <w:pPr>
        <w:spacing w:after="160" w:line="259" w:lineRule="auto"/>
        <w:rPr>
          <w:b/>
        </w:rPr>
      </w:pPr>
      <w:r w:rsidRPr="000243E1">
        <w:rPr>
          <w:b/>
        </w:rPr>
        <w:lastRenderedPageBreak/>
        <w:t>Table A1</w:t>
      </w:r>
      <w:r>
        <w:rPr>
          <w:b/>
        </w:rPr>
        <w:t>7</w:t>
      </w:r>
      <w:r w:rsidRPr="000243E1">
        <w:rPr>
          <w:b/>
        </w:rPr>
        <w:t xml:space="preserve">. The Mediating Role of Anger on Ethnocentrism – </w:t>
      </w:r>
      <w:r>
        <w:rPr>
          <w:b/>
        </w:rPr>
        <w:t>Republican</w:t>
      </w:r>
      <w:r w:rsidRPr="000243E1">
        <w:rPr>
          <w:b/>
        </w:rPr>
        <w:t xml:space="preserve"> Respondents (ACME) (Study </w:t>
      </w:r>
      <w:r>
        <w:rPr>
          <w:b/>
        </w:rPr>
        <w:t>2</w:t>
      </w:r>
      <w:r w:rsidRPr="000243E1">
        <w:rPr>
          <w:b/>
        </w:rPr>
        <w:t>)</w:t>
      </w:r>
      <w:r>
        <w:rPr>
          <w:b/>
        </w:rPr>
        <w:t xml:space="preserve"> (Includes Control for Anxiety)</w:t>
      </w:r>
    </w:p>
    <w:tbl>
      <w:tblPr>
        <w:tblW w:w="8412" w:type="dxa"/>
        <w:tblLayout w:type="fixed"/>
        <w:tblLook w:val="0000" w:firstRow="0" w:lastRow="0" w:firstColumn="0" w:lastColumn="0" w:noHBand="0" w:noVBand="0"/>
      </w:tblPr>
      <w:tblGrid>
        <w:gridCol w:w="2804"/>
        <w:gridCol w:w="2804"/>
        <w:gridCol w:w="2804"/>
      </w:tblGrid>
      <w:tr w:rsidR="00D51034" w14:paraId="4BBA4E41" w14:textId="77777777" w:rsidTr="003D4F4F">
        <w:trPr>
          <w:trHeight w:val="238"/>
        </w:trPr>
        <w:tc>
          <w:tcPr>
            <w:tcW w:w="2804" w:type="dxa"/>
            <w:tcBorders>
              <w:top w:val="single" w:sz="4" w:space="0" w:color="auto"/>
              <w:left w:val="nil"/>
              <w:bottom w:val="nil"/>
              <w:right w:val="nil"/>
            </w:tcBorders>
          </w:tcPr>
          <w:p w14:paraId="3DC62475"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c>
          <w:tcPr>
            <w:tcW w:w="2804" w:type="dxa"/>
            <w:tcBorders>
              <w:top w:val="single" w:sz="4" w:space="0" w:color="auto"/>
              <w:left w:val="nil"/>
              <w:bottom w:val="nil"/>
              <w:right w:val="nil"/>
            </w:tcBorders>
          </w:tcPr>
          <w:p w14:paraId="757183E7"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Anger</w:t>
            </w:r>
          </w:p>
        </w:tc>
        <w:tc>
          <w:tcPr>
            <w:tcW w:w="2804" w:type="dxa"/>
            <w:tcBorders>
              <w:top w:val="single" w:sz="4" w:space="0" w:color="auto"/>
              <w:left w:val="nil"/>
              <w:bottom w:val="nil"/>
              <w:right w:val="nil"/>
            </w:tcBorders>
          </w:tcPr>
          <w:p w14:paraId="1EDE283C"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Ethnocentrism</w:t>
            </w:r>
          </w:p>
        </w:tc>
      </w:tr>
      <w:tr w:rsidR="00D51034" w14:paraId="079BAB7C" w14:textId="77777777" w:rsidTr="003D4F4F">
        <w:trPr>
          <w:trHeight w:val="492"/>
        </w:trPr>
        <w:tc>
          <w:tcPr>
            <w:tcW w:w="2804" w:type="dxa"/>
            <w:tcBorders>
              <w:top w:val="single" w:sz="4" w:space="0" w:color="auto"/>
              <w:left w:val="nil"/>
              <w:bottom w:val="nil"/>
              <w:right w:val="nil"/>
            </w:tcBorders>
          </w:tcPr>
          <w:p w14:paraId="4558DFE4" w14:textId="77777777" w:rsidR="00D51034" w:rsidRPr="007743E8" w:rsidRDefault="00D51034" w:rsidP="003D4F4F">
            <w:pPr>
              <w:widowControl w:val="0"/>
              <w:autoSpaceDE w:val="0"/>
              <w:autoSpaceDN w:val="0"/>
              <w:adjustRightInd w:val="0"/>
              <w:spacing w:line="240" w:lineRule="auto"/>
              <w:ind w:left="180" w:hanging="180"/>
              <w:rPr>
                <w:rFonts w:cs="Times New Roman"/>
                <w:szCs w:val="24"/>
              </w:rPr>
            </w:pPr>
            <w:r>
              <w:rPr>
                <w:rFonts w:cs="Times New Roman"/>
                <w:szCs w:val="24"/>
              </w:rPr>
              <w:t>Crisis: Grievance Treatment</w:t>
            </w:r>
          </w:p>
        </w:tc>
        <w:tc>
          <w:tcPr>
            <w:tcW w:w="2804" w:type="dxa"/>
            <w:tcBorders>
              <w:top w:val="single" w:sz="4" w:space="0" w:color="auto"/>
              <w:left w:val="nil"/>
              <w:bottom w:val="nil"/>
              <w:right w:val="nil"/>
            </w:tcBorders>
            <w:vAlign w:val="center"/>
          </w:tcPr>
          <w:p w14:paraId="7D920438" w14:textId="77777777" w:rsidR="00D51034"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.84**</w:t>
            </w:r>
          </w:p>
          <w:p w14:paraId="65B8C2BD"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(.17)</w:t>
            </w:r>
          </w:p>
        </w:tc>
        <w:tc>
          <w:tcPr>
            <w:tcW w:w="2804" w:type="dxa"/>
            <w:tcBorders>
              <w:top w:val="single" w:sz="4" w:space="0" w:color="auto"/>
              <w:left w:val="nil"/>
              <w:bottom w:val="nil"/>
              <w:right w:val="nil"/>
            </w:tcBorders>
            <w:vAlign w:val="center"/>
          </w:tcPr>
          <w:p w14:paraId="7C13CA29" w14:textId="55A9E7F6" w:rsidR="00D51034"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w:t>
            </w:r>
            <w:r w:rsidR="001063D4">
              <w:rPr>
                <w:rFonts w:cs="Times New Roman"/>
                <w:szCs w:val="24"/>
              </w:rPr>
              <w:t>27</w:t>
            </w:r>
          </w:p>
          <w:p w14:paraId="1E3F909D" w14:textId="7B5A41DB"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(.2</w:t>
            </w:r>
            <w:r w:rsidR="003F4B30">
              <w:rPr>
                <w:rFonts w:cs="Times New Roman"/>
                <w:szCs w:val="24"/>
              </w:rPr>
              <w:t>8</w:t>
            </w:r>
            <w:r>
              <w:rPr>
                <w:rFonts w:cs="Times New Roman"/>
                <w:szCs w:val="24"/>
              </w:rPr>
              <w:t>)</w:t>
            </w:r>
          </w:p>
        </w:tc>
      </w:tr>
      <w:tr w:rsidR="00D51034" w14:paraId="6826CD01" w14:textId="77777777" w:rsidTr="003D4F4F">
        <w:trPr>
          <w:trHeight w:val="731"/>
        </w:trPr>
        <w:tc>
          <w:tcPr>
            <w:tcW w:w="2804" w:type="dxa"/>
            <w:tcBorders>
              <w:top w:val="nil"/>
              <w:left w:val="nil"/>
              <w:bottom w:val="nil"/>
              <w:right w:val="nil"/>
            </w:tcBorders>
          </w:tcPr>
          <w:p w14:paraId="7A0E5C5B" w14:textId="77777777" w:rsidR="00D51034" w:rsidRPr="007743E8" w:rsidRDefault="00D51034" w:rsidP="003D4F4F">
            <w:pPr>
              <w:widowControl w:val="0"/>
              <w:autoSpaceDE w:val="0"/>
              <w:autoSpaceDN w:val="0"/>
              <w:adjustRightInd w:val="0"/>
              <w:spacing w:line="240" w:lineRule="auto"/>
              <w:ind w:left="165" w:hanging="180"/>
              <w:rPr>
                <w:rFonts w:cs="Times New Roman"/>
                <w:szCs w:val="24"/>
              </w:rPr>
            </w:pPr>
            <w:r>
              <w:rPr>
                <w:rFonts w:cs="Times New Roman"/>
                <w:szCs w:val="24"/>
              </w:rPr>
              <w:t>Anger</w:t>
            </w:r>
          </w:p>
        </w:tc>
        <w:tc>
          <w:tcPr>
            <w:tcW w:w="2804" w:type="dxa"/>
            <w:tcBorders>
              <w:top w:val="nil"/>
              <w:left w:val="nil"/>
              <w:bottom w:val="nil"/>
              <w:right w:val="nil"/>
            </w:tcBorders>
            <w:vAlign w:val="center"/>
          </w:tcPr>
          <w:p w14:paraId="13FA04A0"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79902173" w14:textId="4DF33682" w:rsidR="00D51034"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w:t>
            </w:r>
            <w:r w:rsidR="003F4B30">
              <w:rPr>
                <w:rFonts w:cs="Times New Roman"/>
                <w:szCs w:val="24"/>
              </w:rPr>
              <w:t>27*</w:t>
            </w:r>
          </w:p>
          <w:p w14:paraId="296022E1" w14:textId="5270001E"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(.1</w:t>
            </w:r>
            <w:r w:rsidR="003F4B30">
              <w:rPr>
                <w:rFonts w:cs="Times New Roman"/>
                <w:szCs w:val="24"/>
              </w:rPr>
              <w:t>6</w:t>
            </w:r>
            <w:r>
              <w:rPr>
                <w:rFonts w:cs="Times New Roman"/>
                <w:szCs w:val="24"/>
              </w:rPr>
              <w:t>)</w:t>
            </w:r>
          </w:p>
        </w:tc>
      </w:tr>
      <w:tr w:rsidR="000A47B7" w14:paraId="38AC61FA" w14:textId="77777777" w:rsidTr="003D4F4F">
        <w:trPr>
          <w:trHeight w:val="731"/>
        </w:trPr>
        <w:tc>
          <w:tcPr>
            <w:tcW w:w="2804" w:type="dxa"/>
            <w:tcBorders>
              <w:top w:val="nil"/>
              <w:left w:val="nil"/>
              <w:bottom w:val="nil"/>
              <w:right w:val="nil"/>
            </w:tcBorders>
          </w:tcPr>
          <w:p w14:paraId="0E76AFE8" w14:textId="628CF9D5" w:rsidR="000A47B7" w:rsidRDefault="000A47B7" w:rsidP="003D4F4F">
            <w:pPr>
              <w:widowControl w:val="0"/>
              <w:autoSpaceDE w:val="0"/>
              <w:autoSpaceDN w:val="0"/>
              <w:adjustRightInd w:val="0"/>
              <w:spacing w:line="240" w:lineRule="auto"/>
              <w:ind w:left="165" w:hanging="180"/>
              <w:rPr>
                <w:rFonts w:cs="Times New Roman"/>
                <w:szCs w:val="24"/>
              </w:rPr>
            </w:pPr>
            <w:r>
              <w:rPr>
                <w:rFonts w:cs="Times New Roman"/>
                <w:szCs w:val="24"/>
              </w:rPr>
              <w:t>Anxiety (Control)</w:t>
            </w:r>
          </w:p>
        </w:tc>
        <w:tc>
          <w:tcPr>
            <w:tcW w:w="2804" w:type="dxa"/>
            <w:tcBorders>
              <w:top w:val="nil"/>
              <w:left w:val="nil"/>
              <w:bottom w:val="nil"/>
              <w:right w:val="nil"/>
            </w:tcBorders>
            <w:vAlign w:val="center"/>
          </w:tcPr>
          <w:p w14:paraId="7A47111F" w14:textId="77777777" w:rsidR="000A47B7" w:rsidRPr="007743E8" w:rsidRDefault="000A47B7"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3B41F8A5" w14:textId="77777777" w:rsidR="000A47B7"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-.71*</w:t>
            </w:r>
          </w:p>
          <w:p w14:paraId="1368DB29" w14:textId="38AC9289" w:rsidR="003F4B30"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(.43)</w:t>
            </w:r>
          </w:p>
        </w:tc>
      </w:tr>
      <w:tr w:rsidR="00D51034" w14:paraId="21DA0AAF" w14:textId="77777777" w:rsidTr="003D4F4F">
        <w:trPr>
          <w:trHeight w:val="492"/>
        </w:trPr>
        <w:tc>
          <w:tcPr>
            <w:tcW w:w="2804" w:type="dxa"/>
            <w:tcBorders>
              <w:top w:val="nil"/>
              <w:left w:val="nil"/>
              <w:bottom w:val="single" w:sz="4" w:space="0" w:color="auto"/>
              <w:right w:val="nil"/>
            </w:tcBorders>
          </w:tcPr>
          <w:p w14:paraId="33939334" w14:textId="77777777" w:rsidR="00D51034" w:rsidRPr="007743E8" w:rsidRDefault="00D51034" w:rsidP="003D4F4F">
            <w:pPr>
              <w:widowControl w:val="0"/>
              <w:autoSpaceDE w:val="0"/>
              <w:autoSpaceDN w:val="0"/>
              <w:adjustRightInd w:val="0"/>
              <w:spacing w:line="240" w:lineRule="auto"/>
              <w:ind w:left="180" w:hanging="180"/>
              <w:rPr>
                <w:rFonts w:cs="Times New Roman"/>
                <w:szCs w:val="24"/>
              </w:rPr>
            </w:pPr>
            <w:r w:rsidRPr="007743E8">
              <w:rPr>
                <w:rFonts w:cs="Times New Roman"/>
                <w:szCs w:val="24"/>
              </w:rPr>
              <w:t>Constant</w:t>
            </w:r>
          </w:p>
        </w:tc>
        <w:tc>
          <w:tcPr>
            <w:tcW w:w="2804" w:type="dxa"/>
            <w:tcBorders>
              <w:top w:val="nil"/>
              <w:left w:val="nil"/>
              <w:bottom w:val="single" w:sz="4" w:space="0" w:color="auto"/>
              <w:right w:val="nil"/>
            </w:tcBorders>
            <w:vAlign w:val="center"/>
          </w:tcPr>
          <w:p w14:paraId="3F8304B0" w14:textId="77777777" w:rsidR="00D51034"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-.52**</w:t>
            </w:r>
          </w:p>
          <w:p w14:paraId="2057A2C4"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(.11)</w:t>
            </w:r>
          </w:p>
        </w:tc>
        <w:tc>
          <w:tcPr>
            <w:tcW w:w="2804" w:type="dxa"/>
            <w:tcBorders>
              <w:top w:val="nil"/>
              <w:left w:val="nil"/>
              <w:bottom w:val="single" w:sz="4" w:space="0" w:color="auto"/>
              <w:right w:val="nil"/>
            </w:tcBorders>
            <w:vAlign w:val="center"/>
          </w:tcPr>
          <w:p w14:paraId="06A56158" w14:textId="77777777" w:rsidR="00D51034"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-.01</w:t>
            </w:r>
          </w:p>
          <w:p w14:paraId="2E021B32" w14:textId="2298F799" w:rsidR="003F4B30" w:rsidRPr="007743E8"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(.21)</w:t>
            </w:r>
          </w:p>
        </w:tc>
      </w:tr>
      <w:tr w:rsidR="00D51034" w14:paraId="38418C09" w14:textId="77777777" w:rsidTr="003D4F4F">
        <w:trPr>
          <w:trHeight w:val="238"/>
        </w:trPr>
        <w:tc>
          <w:tcPr>
            <w:tcW w:w="2804" w:type="dxa"/>
            <w:tcBorders>
              <w:top w:val="single" w:sz="4" w:space="0" w:color="auto"/>
              <w:left w:val="nil"/>
              <w:right w:val="nil"/>
            </w:tcBorders>
            <w:vAlign w:val="center"/>
          </w:tcPr>
          <w:p w14:paraId="44D893EC"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sidRPr="007743E8">
              <w:rPr>
                <w:rFonts w:cs="Times New Roman"/>
                <w:i/>
                <w:iCs/>
                <w:szCs w:val="24"/>
              </w:rPr>
              <w:t>N</w:t>
            </w:r>
          </w:p>
        </w:tc>
        <w:tc>
          <w:tcPr>
            <w:tcW w:w="2804" w:type="dxa"/>
            <w:tcBorders>
              <w:top w:val="single" w:sz="4" w:space="0" w:color="auto"/>
              <w:left w:val="nil"/>
              <w:right w:val="nil"/>
            </w:tcBorders>
            <w:vAlign w:val="center"/>
          </w:tcPr>
          <w:p w14:paraId="43AF8EFD"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104</w:t>
            </w:r>
          </w:p>
        </w:tc>
        <w:tc>
          <w:tcPr>
            <w:tcW w:w="2804" w:type="dxa"/>
            <w:tcBorders>
              <w:top w:val="single" w:sz="4" w:space="0" w:color="auto"/>
              <w:left w:val="nil"/>
              <w:right w:val="nil"/>
            </w:tcBorders>
            <w:vAlign w:val="center"/>
          </w:tcPr>
          <w:p w14:paraId="410D59F9"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104</w:t>
            </w:r>
          </w:p>
        </w:tc>
      </w:tr>
      <w:tr w:rsidR="00D51034" w14:paraId="7E53D478" w14:textId="77777777" w:rsidTr="003D4F4F">
        <w:trPr>
          <w:trHeight w:val="252"/>
        </w:trPr>
        <w:tc>
          <w:tcPr>
            <w:tcW w:w="2804" w:type="dxa"/>
            <w:tcBorders>
              <w:top w:val="nil"/>
              <w:left w:val="nil"/>
              <w:bottom w:val="nil"/>
              <w:right w:val="nil"/>
            </w:tcBorders>
            <w:vAlign w:val="center"/>
          </w:tcPr>
          <w:p w14:paraId="45A6024C"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sidRPr="007743E8">
              <w:rPr>
                <w:rFonts w:cs="Times New Roman"/>
                <w:i/>
                <w:iCs/>
                <w:szCs w:val="24"/>
              </w:rPr>
              <w:t>R</w:t>
            </w:r>
            <w:r w:rsidRPr="007743E8">
              <w:rPr>
                <w:rFonts w:cs="Times New Roman"/>
                <w:szCs w:val="24"/>
                <w:vertAlign w:val="superscript"/>
              </w:rPr>
              <w:t>2</w:t>
            </w:r>
          </w:p>
        </w:tc>
        <w:tc>
          <w:tcPr>
            <w:tcW w:w="2804" w:type="dxa"/>
            <w:tcBorders>
              <w:top w:val="nil"/>
              <w:left w:val="nil"/>
              <w:bottom w:val="nil"/>
              <w:right w:val="nil"/>
            </w:tcBorders>
            <w:vAlign w:val="center"/>
          </w:tcPr>
          <w:p w14:paraId="0CB2ECF6"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.2015</w:t>
            </w:r>
          </w:p>
        </w:tc>
        <w:tc>
          <w:tcPr>
            <w:tcW w:w="2804" w:type="dxa"/>
            <w:tcBorders>
              <w:top w:val="nil"/>
              <w:left w:val="nil"/>
              <w:bottom w:val="nil"/>
              <w:right w:val="nil"/>
            </w:tcBorders>
            <w:vAlign w:val="center"/>
          </w:tcPr>
          <w:p w14:paraId="47395A8E" w14:textId="28FAFE3A" w:rsidR="00D51034" w:rsidRPr="007743E8"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.0433</w:t>
            </w:r>
          </w:p>
        </w:tc>
      </w:tr>
      <w:tr w:rsidR="00D51034" w14:paraId="35C36CB9" w14:textId="77777777" w:rsidTr="003D4F4F">
        <w:trPr>
          <w:trHeight w:val="252"/>
        </w:trPr>
        <w:tc>
          <w:tcPr>
            <w:tcW w:w="2804" w:type="dxa"/>
            <w:tcBorders>
              <w:top w:val="nil"/>
              <w:left w:val="nil"/>
              <w:bottom w:val="nil"/>
              <w:right w:val="nil"/>
            </w:tcBorders>
            <w:vAlign w:val="center"/>
          </w:tcPr>
          <w:p w14:paraId="710B0C75" w14:textId="77777777" w:rsidR="00D51034" w:rsidRPr="007743E8" w:rsidRDefault="00D51034"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ACME</w:t>
            </w:r>
          </w:p>
        </w:tc>
        <w:tc>
          <w:tcPr>
            <w:tcW w:w="2804" w:type="dxa"/>
            <w:tcBorders>
              <w:top w:val="nil"/>
              <w:left w:val="nil"/>
              <w:bottom w:val="nil"/>
              <w:right w:val="nil"/>
            </w:tcBorders>
            <w:vAlign w:val="center"/>
          </w:tcPr>
          <w:p w14:paraId="4FE9D0ED"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5800E7A4" w14:textId="27E7ECB1" w:rsidR="00D51034" w:rsidRPr="007743E8"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.23*</w:t>
            </w:r>
          </w:p>
        </w:tc>
      </w:tr>
      <w:tr w:rsidR="00D51034" w14:paraId="6C86880C" w14:textId="77777777" w:rsidTr="003D4F4F">
        <w:trPr>
          <w:trHeight w:val="252"/>
        </w:trPr>
        <w:tc>
          <w:tcPr>
            <w:tcW w:w="2804" w:type="dxa"/>
            <w:tcBorders>
              <w:top w:val="nil"/>
              <w:left w:val="nil"/>
              <w:bottom w:val="nil"/>
              <w:right w:val="nil"/>
            </w:tcBorders>
            <w:vAlign w:val="center"/>
          </w:tcPr>
          <w:p w14:paraId="252ECF7F" w14:textId="77777777" w:rsidR="00D51034" w:rsidRPr="007743E8" w:rsidRDefault="00D51034"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Direct Effect</w:t>
            </w:r>
          </w:p>
        </w:tc>
        <w:tc>
          <w:tcPr>
            <w:tcW w:w="2804" w:type="dxa"/>
            <w:tcBorders>
              <w:top w:val="nil"/>
              <w:left w:val="nil"/>
              <w:bottom w:val="nil"/>
              <w:right w:val="nil"/>
            </w:tcBorders>
            <w:vAlign w:val="center"/>
          </w:tcPr>
          <w:p w14:paraId="0FDB1042"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620B74A3" w14:textId="2A067198" w:rsidR="00D51034" w:rsidRPr="007743E8"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.28*</w:t>
            </w:r>
          </w:p>
        </w:tc>
      </w:tr>
      <w:tr w:rsidR="00D51034" w14:paraId="7B506334" w14:textId="77777777" w:rsidTr="003D4F4F">
        <w:trPr>
          <w:trHeight w:val="252"/>
        </w:trPr>
        <w:tc>
          <w:tcPr>
            <w:tcW w:w="2804" w:type="dxa"/>
            <w:tcBorders>
              <w:top w:val="nil"/>
              <w:left w:val="nil"/>
              <w:bottom w:val="nil"/>
              <w:right w:val="nil"/>
            </w:tcBorders>
            <w:vAlign w:val="center"/>
          </w:tcPr>
          <w:p w14:paraId="001E37B7" w14:textId="77777777" w:rsidR="00D51034" w:rsidRPr="007743E8" w:rsidRDefault="00D51034"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Total Effect</w:t>
            </w:r>
          </w:p>
        </w:tc>
        <w:tc>
          <w:tcPr>
            <w:tcW w:w="2804" w:type="dxa"/>
            <w:tcBorders>
              <w:top w:val="nil"/>
              <w:left w:val="nil"/>
              <w:bottom w:val="nil"/>
              <w:right w:val="nil"/>
            </w:tcBorders>
            <w:vAlign w:val="center"/>
          </w:tcPr>
          <w:p w14:paraId="224C04A1"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595A6137" w14:textId="5D607173" w:rsidR="00D51034" w:rsidRPr="007743E8"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.51*</w:t>
            </w:r>
          </w:p>
        </w:tc>
      </w:tr>
      <w:tr w:rsidR="00D51034" w14:paraId="277866C6" w14:textId="77777777" w:rsidTr="003D4F4F">
        <w:trPr>
          <w:trHeight w:val="252"/>
        </w:trPr>
        <w:tc>
          <w:tcPr>
            <w:tcW w:w="2804" w:type="dxa"/>
            <w:tcBorders>
              <w:top w:val="nil"/>
              <w:left w:val="nil"/>
              <w:bottom w:val="single" w:sz="4" w:space="0" w:color="auto"/>
              <w:right w:val="nil"/>
            </w:tcBorders>
            <w:vAlign w:val="center"/>
          </w:tcPr>
          <w:p w14:paraId="55FAB521" w14:textId="77777777" w:rsidR="00D51034" w:rsidRPr="007743E8" w:rsidRDefault="00D51034"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 Mediated</w:t>
            </w:r>
          </w:p>
        </w:tc>
        <w:tc>
          <w:tcPr>
            <w:tcW w:w="2804" w:type="dxa"/>
            <w:tcBorders>
              <w:top w:val="nil"/>
              <w:left w:val="nil"/>
              <w:bottom w:val="single" w:sz="4" w:space="0" w:color="auto"/>
              <w:right w:val="nil"/>
            </w:tcBorders>
            <w:vAlign w:val="center"/>
          </w:tcPr>
          <w:p w14:paraId="0E039AEB"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single" w:sz="4" w:space="0" w:color="auto"/>
              <w:right w:val="nil"/>
            </w:tcBorders>
            <w:vAlign w:val="center"/>
          </w:tcPr>
          <w:p w14:paraId="3B5ADA60" w14:textId="5412C955" w:rsidR="00D51034" w:rsidRPr="007743E8"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.44</w:t>
            </w:r>
          </w:p>
        </w:tc>
      </w:tr>
      <w:tr w:rsidR="00D51034" w14:paraId="69F925FC" w14:textId="77777777" w:rsidTr="003D4F4F">
        <w:trPr>
          <w:trHeight w:val="252"/>
        </w:trPr>
        <w:tc>
          <w:tcPr>
            <w:tcW w:w="2804" w:type="dxa"/>
            <w:tcBorders>
              <w:top w:val="single" w:sz="4" w:space="0" w:color="auto"/>
              <w:left w:val="nil"/>
              <w:bottom w:val="nil"/>
              <w:right w:val="nil"/>
            </w:tcBorders>
            <w:vAlign w:val="center"/>
          </w:tcPr>
          <w:p w14:paraId="510B81DC" w14:textId="77777777" w:rsidR="00D51034" w:rsidRPr="007743E8" w:rsidRDefault="00D51034" w:rsidP="003D4F4F">
            <w:pPr>
              <w:widowControl w:val="0"/>
              <w:autoSpaceDE w:val="0"/>
              <w:autoSpaceDN w:val="0"/>
              <w:adjustRightInd w:val="0"/>
              <w:spacing w:line="240" w:lineRule="auto"/>
              <w:jc w:val="center"/>
              <w:rPr>
                <w:rFonts w:cs="Times New Roman"/>
                <w:i/>
                <w:iCs/>
                <w:szCs w:val="24"/>
              </w:rPr>
            </w:pPr>
          </w:p>
        </w:tc>
        <w:tc>
          <w:tcPr>
            <w:tcW w:w="2804" w:type="dxa"/>
            <w:tcBorders>
              <w:top w:val="single" w:sz="4" w:space="0" w:color="auto"/>
              <w:left w:val="nil"/>
              <w:bottom w:val="nil"/>
              <w:right w:val="nil"/>
            </w:tcBorders>
            <w:vAlign w:val="center"/>
          </w:tcPr>
          <w:p w14:paraId="4181BD26"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c>
          <w:tcPr>
            <w:tcW w:w="2804" w:type="dxa"/>
            <w:tcBorders>
              <w:top w:val="single" w:sz="4" w:space="0" w:color="auto"/>
              <w:left w:val="nil"/>
              <w:bottom w:val="nil"/>
              <w:right w:val="nil"/>
            </w:tcBorders>
            <w:vAlign w:val="center"/>
          </w:tcPr>
          <w:p w14:paraId="294227AF"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r>
    </w:tbl>
    <w:p w14:paraId="16332458" w14:textId="77777777" w:rsidR="00D51034" w:rsidRPr="007743E8" w:rsidRDefault="00D51034" w:rsidP="00D51034">
      <w:pPr>
        <w:widowControl w:val="0"/>
        <w:autoSpaceDE w:val="0"/>
        <w:autoSpaceDN w:val="0"/>
        <w:adjustRightInd w:val="0"/>
        <w:spacing w:line="240" w:lineRule="auto"/>
        <w:jc w:val="center"/>
        <w:rPr>
          <w:rFonts w:cs="Times New Roman"/>
          <w:szCs w:val="24"/>
        </w:rPr>
      </w:pPr>
      <w:r w:rsidRPr="007743E8">
        <w:rPr>
          <w:rFonts w:cs="Times New Roman"/>
          <w:szCs w:val="24"/>
        </w:rPr>
        <w:t>Table entries are OLS coefficients with standard errors in parenthesis.</w:t>
      </w:r>
    </w:p>
    <w:p w14:paraId="6E5AA6F1" w14:textId="36DEA0C6" w:rsidR="00D51034" w:rsidRPr="000A47B7" w:rsidRDefault="00D51034" w:rsidP="000A47B7">
      <w:pPr>
        <w:widowControl w:val="0"/>
        <w:autoSpaceDE w:val="0"/>
        <w:autoSpaceDN w:val="0"/>
        <w:adjustRightInd w:val="0"/>
        <w:spacing w:line="240" w:lineRule="auto"/>
        <w:jc w:val="center"/>
        <w:rPr>
          <w:rFonts w:cs="Times New Roman"/>
          <w:szCs w:val="24"/>
        </w:rPr>
      </w:pPr>
      <w:r w:rsidRPr="00D51034">
        <w:rPr>
          <w:rFonts w:cs="Times New Roman"/>
          <w:szCs w:val="24"/>
        </w:rPr>
        <w:t>*</w:t>
      </w:r>
      <w:r>
        <w:rPr>
          <w:rFonts w:cs="Times New Roman"/>
          <w:szCs w:val="24"/>
        </w:rPr>
        <w:t xml:space="preserve"> p&lt;</w:t>
      </w:r>
      <w:r w:rsidRPr="00D51034">
        <w:rPr>
          <w:rFonts w:cs="Times New Roman"/>
          <w:szCs w:val="24"/>
        </w:rPr>
        <w:t>0.10, ** p&lt;0.05, two-tailed</w:t>
      </w:r>
    </w:p>
    <w:p w14:paraId="26C361A4" w14:textId="77777777" w:rsidR="00D51034" w:rsidRDefault="00D51034" w:rsidP="00D51034">
      <w:pPr>
        <w:spacing w:line="240" w:lineRule="auto"/>
      </w:pPr>
    </w:p>
    <w:p w14:paraId="30858E3F" w14:textId="5DA46E21" w:rsidR="00D51034" w:rsidRDefault="00D51034" w:rsidP="000A47B7">
      <w:pPr>
        <w:pStyle w:val="Heading2"/>
        <w:spacing w:line="240" w:lineRule="auto"/>
      </w:pPr>
      <w:r>
        <w:t xml:space="preserve">Table A18. </w:t>
      </w:r>
      <w:r w:rsidRPr="00251145">
        <w:t>The Mediating Role of A</w:t>
      </w:r>
      <w:r>
        <w:t>nxiety</w:t>
      </w:r>
      <w:r w:rsidRPr="00251145">
        <w:t xml:space="preserve"> on Ethnocentrism – </w:t>
      </w:r>
      <w:r>
        <w:t>Republican</w:t>
      </w:r>
      <w:r w:rsidRPr="00251145">
        <w:t xml:space="preserve"> Respondents (ACME)</w:t>
      </w:r>
      <w:r>
        <w:t xml:space="preserve"> (Study 2) (Includes Control for Anger)</w:t>
      </w:r>
    </w:p>
    <w:p w14:paraId="0821CF51" w14:textId="77777777" w:rsidR="000A47B7" w:rsidRPr="000A47B7" w:rsidRDefault="000A47B7" w:rsidP="000A47B7"/>
    <w:tbl>
      <w:tblPr>
        <w:tblW w:w="8412" w:type="dxa"/>
        <w:tblLayout w:type="fixed"/>
        <w:tblLook w:val="0000" w:firstRow="0" w:lastRow="0" w:firstColumn="0" w:lastColumn="0" w:noHBand="0" w:noVBand="0"/>
      </w:tblPr>
      <w:tblGrid>
        <w:gridCol w:w="2804"/>
        <w:gridCol w:w="2804"/>
        <w:gridCol w:w="2804"/>
      </w:tblGrid>
      <w:tr w:rsidR="00D51034" w14:paraId="53A92A4F" w14:textId="77777777" w:rsidTr="003D4F4F">
        <w:trPr>
          <w:trHeight w:val="238"/>
        </w:trPr>
        <w:tc>
          <w:tcPr>
            <w:tcW w:w="2804" w:type="dxa"/>
            <w:tcBorders>
              <w:top w:val="single" w:sz="4" w:space="0" w:color="auto"/>
              <w:left w:val="nil"/>
              <w:bottom w:val="nil"/>
              <w:right w:val="nil"/>
            </w:tcBorders>
          </w:tcPr>
          <w:p w14:paraId="0EAECD2C"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c>
          <w:tcPr>
            <w:tcW w:w="2804" w:type="dxa"/>
            <w:tcBorders>
              <w:top w:val="single" w:sz="4" w:space="0" w:color="auto"/>
              <w:left w:val="nil"/>
              <w:bottom w:val="nil"/>
              <w:right w:val="nil"/>
            </w:tcBorders>
          </w:tcPr>
          <w:p w14:paraId="6301D2FF"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Anxiety</w:t>
            </w:r>
          </w:p>
        </w:tc>
        <w:tc>
          <w:tcPr>
            <w:tcW w:w="2804" w:type="dxa"/>
            <w:tcBorders>
              <w:top w:val="single" w:sz="4" w:space="0" w:color="auto"/>
              <w:left w:val="nil"/>
              <w:bottom w:val="nil"/>
              <w:right w:val="nil"/>
            </w:tcBorders>
          </w:tcPr>
          <w:p w14:paraId="58085B73"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Ethnocentrism</w:t>
            </w:r>
          </w:p>
        </w:tc>
      </w:tr>
      <w:tr w:rsidR="00D51034" w14:paraId="3D57076A" w14:textId="77777777" w:rsidTr="003D4F4F">
        <w:trPr>
          <w:trHeight w:val="492"/>
        </w:trPr>
        <w:tc>
          <w:tcPr>
            <w:tcW w:w="2804" w:type="dxa"/>
            <w:tcBorders>
              <w:top w:val="single" w:sz="4" w:space="0" w:color="auto"/>
              <w:left w:val="nil"/>
              <w:bottom w:val="nil"/>
              <w:right w:val="nil"/>
            </w:tcBorders>
          </w:tcPr>
          <w:p w14:paraId="1BC9093E" w14:textId="77777777" w:rsidR="00D51034" w:rsidRPr="007743E8" w:rsidRDefault="00D51034" w:rsidP="003D4F4F">
            <w:pPr>
              <w:widowControl w:val="0"/>
              <w:autoSpaceDE w:val="0"/>
              <w:autoSpaceDN w:val="0"/>
              <w:adjustRightInd w:val="0"/>
              <w:spacing w:line="240" w:lineRule="auto"/>
              <w:ind w:left="180" w:hanging="180"/>
              <w:rPr>
                <w:rFonts w:cs="Times New Roman"/>
                <w:szCs w:val="24"/>
              </w:rPr>
            </w:pPr>
            <w:r>
              <w:rPr>
                <w:rFonts w:cs="Times New Roman"/>
                <w:szCs w:val="24"/>
              </w:rPr>
              <w:t>Crisis: Threat Treatment</w:t>
            </w:r>
          </w:p>
        </w:tc>
        <w:tc>
          <w:tcPr>
            <w:tcW w:w="2804" w:type="dxa"/>
            <w:tcBorders>
              <w:top w:val="single" w:sz="4" w:space="0" w:color="auto"/>
              <w:left w:val="nil"/>
              <w:bottom w:val="nil"/>
              <w:right w:val="nil"/>
            </w:tcBorders>
            <w:vAlign w:val="center"/>
          </w:tcPr>
          <w:p w14:paraId="0A74629F" w14:textId="77777777" w:rsidR="00D51034"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.44**</w:t>
            </w:r>
          </w:p>
          <w:p w14:paraId="2DF83219"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(.08)</w:t>
            </w:r>
          </w:p>
        </w:tc>
        <w:tc>
          <w:tcPr>
            <w:tcW w:w="2804" w:type="dxa"/>
            <w:tcBorders>
              <w:top w:val="single" w:sz="4" w:space="0" w:color="auto"/>
              <w:left w:val="nil"/>
              <w:bottom w:val="nil"/>
              <w:right w:val="nil"/>
            </w:tcBorders>
            <w:vAlign w:val="center"/>
          </w:tcPr>
          <w:p w14:paraId="25A6B5BC" w14:textId="3A3EA29E" w:rsidR="00D51034"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w:t>
            </w:r>
            <w:r w:rsidR="003F4B30">
              <w:rPr>
                <w:rFonts w:cs="Times New Roman"/>
                <w:szCs w:val="24"/>
              </w:rPr>
              <w:t>79</w:t>
            </w:r>
            <w:r>
              <w:rPr>
                <w:rFonts w:cs="Times New Roman"/>
                <w:szCs w:val="24"/>
              </w:rPr>
              <w:t>**</w:t>
            </w:r>
          </w:p>
          <w:p w14:paraId="0796C02C" w14:textId="3B03C922"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(.2</w:t>
            </w:r>
            <w:r w:rsidR="003F4B30">
              <w:rPr>
                <w:rFonts w:cs="Times New Roman"/>
                <w:szCs w:val="24"/>
              </w:rPr>
              <w:t>4</w:t>
            </w:r>
            <w:r>
              <w:rPr>
                <w:rFonts w:cs="Times New Roman"/>
                <w:szCs w:val="24"/>
              </w:rPr>
              <w:t>)</w:t>
            </w:r>
          </w:p>
        </w:tc>
      </w:tr>
      <w:tr w:rsidR="00D51034" w14:paraId="0DFE1C4D" w14:textId="77777777" w:rsidTr="003D4F4F">
        <w:trPr>
          <w:trHeight w:val="731"/>
        </w:trPr>
        <w:tc>
          <w:tcPr>
            <w:tcW w:w="2804" w:type="dxa"/>
            <w:tcBorders>
              <w:top w:val="nil"/>
              <w:left w:val="nil"/>
              <w:bottom w:val="nil"/>
              <w:right w:val="nil"/>
            </w:tcBorders>
          </w:tcPr>
          <w:p w14:paraId="4EC44686" w14:textId="77777777" w:rsidR="00D51034" w:rsidRPr="007743E8" w:rsidRDefault="00D51034" w:rsidP="003D4F4F">
            <w:pPr>
              <w:widowControl w:val="0"/>
              <w:autoSpaceDE w:val="0"/>
              <w:autoSpaceDN w:val="0"/>
              <w:adjustRightInd w:val="0"/>
              <w:spacing w:line="240" w:lineRule="auto"/>
              <w:ind w:left="165" w:hanging="180"/>
              <w:rPr>
                <w:rFonts w:cs="Times New Roman"/>
                <w:szCs w:val="24"/>
              </w:rPr>
            </w:pPr>
            <w:r>
              <w:rPr>
                <w:rFonts w:cs="Times New Roman"/>
                <w:szCs w:val="24"/>
              </w:rPr>
              <w:t>Anxiety</w:t>
            </w:r>
          </w:p>
        </w:tc>
        <w:tc>
          <w:tcPr>
            <w:tcW w:w="2804" w:type="dxa"/>
            <w:tcBorders>
              <w:top w:val="nil"/>
              <w:left w:val="nil"/>
              <w:bottom w:val="nil"/>
              <w:right w:val="nil"/>
            </w:tcBorders>
            <w:vAlign w:val="center"/>
          </w:tcPr>
          <w:p w14:paraId="5AD2546D"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51FDB9F4" w14:textId="06D6A3A5" w:rsidR="00D51034"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-.58*</w:t>
            </w:r>
          </w:p>
          <w:p w14:paraId="0DD3B61D" w14:textId="59342764"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w:t>
            </w:r>
            <w:r w:rsidR="003F4B30">
              <w:rPr>
                <w:rFonts w:cs="Times New Roman"/>
                <w:szCs w:val="24"/>
              </w:rPr>
              <w:t>33</w:t>
            </w:r>
            <w:r>
              <w:rPr>
                <w:rFonts w:cs="Times New Roman"/>
                <w:szCs w:val="24"/>
              </w:rPr>
              <w:t>)</w:t>
            </w:r>
          </w:p>
        </w:tc>
      </w:tr>
      <w:tr w:rsidR="000A47B7" w14:paraId="7582D908" w14:textId="77777777" w:rsidTr="003D4F4F">
        <w:trPr>
          <w:trHeight w:val="731"/>
        </w:trPr>
        <w:tc>
          <w:tcPr>
            <w:tcW w:w="2804" w:type="dxa"/>
            <w:tcBorders>
              <w:top w:val="nil"/>
              <w:left w:val="nil"/>
              <w:bottom w:val="nil"/>
              <w:right w:val="nil"/>
            </w:tcBorders>
          </w:tcPr>
          <w:p w14:paraId="4382F196" w14:textId="699ECEC6" w:rsidR="000A47B7" w:rsidRDefault="000A47B7" w:rsidP="003D4F4F">
            <w:pPr>
              <w:widowControl w:val="0"/>
              <w:autoSpaceDE w:val="0"/>
              <w:autoSpaceDN w:val="0"/>
              <w:adjustRightInd w:val="0"/>
              <w:spacing w:line="240" w:lineRule="auto"/>
              <w:ind w:left="165" w:hanging="180"/>
              <w:rPr>
                <w:rFonts w:cs="Times New Roman"/>
                <w:szCs w:val="24"/>
              </w:rPr>
            </w:pPr>
            <w:r>
              <w:rPr>
                <w:rFonts w:cs="Times New Roman"/>
                <w:szCs w:val="24"/>
              </w:rPr>
              <w:t>Anger (Control)</w:t>
            </w:r>
          </w:p>
        </w:tc>
        <w:tc>
          <w:tcPr>
            <w:tcW w:w="2804" w:type="dxa"/>
            <w:tcBorders>
              <w:top w:val="nil"/>
              <w:left w:val="nil"/>
              <w:bottom w:val="nil"/>
              <w:right w:val="nil"/>
            </w:tcBorders>
            <w:vAlign w:val="center"/>
          </w:tcPr>
          <w:p w14:paraId="117AE05C" w14:textId="77777777" w:rsidR="000A47B7" w:rsidRPr="007743E8" w:rsidRDefault="000A47B7"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3E4B944F" w14:textId="77777777" w:rsidR="000A47B7"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.54**</w:t>
            </w:r>
          </w:p>
          <w:p w14:paraId="31FDED3C" w14:textId="3FAADBA6" w:rsidR="003F4B30"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(.25)</w:t>
            </w:r>
          </w:p>
        </w:tc>
      </w:tr>
      <w:tr w:rsidR="00D51034" w14:paraId="47813646" w14:textId="77777777" w:rsidTr="003D4F4F">
        <w:trPr>
          <w:trHeight w:val="492"/>
        </w:trPr>
        <w:tc>
          <w:tcPr>
            <w:tcW w:w="2804" w:type="dxa"/>
            <w:tcBorders>
              <w:top w:val="nil"/>
              <w:left w:val="nil"/>
              <w:bottom w:val="single" w:sz="4" w:space="0" w:color="auto"/>
              <w:right w:val="nil"/>
            </w:tcBorders>
          </w:tcPr>
          <w:p w14:paraId="68907E6D" w14:textId="77777777" w:rsidR="00D51034" w:rsidRPr="007743E8" w:rsidRDefault="00D51034" w:rsidP="003D4F4F">
            <w:pPr>
              <w:widowControl w:val="0"/>
              <w:autoSpaceDE w:val="0"/>
              <w:autoSpaceDN w:val="0"/>
              <w:adjustRightInd w:val="0"/>
              <w:spacing w:line="240" w:lineRule="auto"/>
              <w:ind w:left="180" w:hanging="180"/>
              <w:rPr>
                <w:rFonts w:cs="Times New Roman"/>
                <w:szCs w:val="24"/>
              </w:rPr>
            </w:pPr>
            <w:r w:rsidRPr="007743E8">
              <w:rPr>
                <w:rFonts w:cs="Times New Roman"/>
                <w:szCs w:val="24"/>
              </w:rPr>
              <w:t>Constant</w:t>
            </w:r>
          </w:p>
        </w:tc>
        <w:tc>
          <w:tcPr>
            <w:tcW w:w="2804" w:type="dxa"/>
            <w:tcBorders>
              <w:top w:val="nil"/>
              <w:left w:val="nil"/>
              <w:bottom w:val="single" w:sz="4" w:space="0" w:color="auto"/>
              <w:right w:val="nil"/>
            </w:tcBorders>
            <w:vAlign w:val="center"/>
          </w:tcPr>
          <w:p w14:paraId="0A4F0E3E" w14:textId="77777777" w:rsidR="00D51034"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-.40**</w:t>
            </w:r>
          </w:p>
          <w:p w14:paraId="15E2108E"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(.05)</w:t>
            </w:r>
          </w:p>
        </w:tc>
        <w:tc>
          <w:tcPr>
            <w:tcW w:w="2804" w:type="dxa"/>
            <w:tcBorders>
              <w:top w:val="nil"/>
              <w:left w:val="nil"/>
              <w:bottom w:val="single" w:sz="4" w:space="0" w:color="auto"/>
              <w:right w:val="nil"/>
            </w:tcBorders>
            <w:vAlign w:val="center"/>
          </w:tcPr>
          <w:p w14:paraId="34805325" w14:textId="77777777" w:rsidR="00D51034"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.18</w:t>
            </w:r>
          </w:p>
          <w:p w14:paraId="087339E8" w14:textId="3D904AB9" w:rsidR="003F4B30" w:rsidRPr="007743E8"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(.18)</w:t>
            </w:r>
          </w:p>
        </w:tc>
      </w:tr>
      <w:tr w:rsidR="00D51034" w14:paraId="6CD6BEF1" w14:textId="77777777" w:rsidTr="003D4F4F">
        <w:trPr>
          <w:trHeight w:val="238"/>
        </w:trPr>
        <w:tc>
          <w:tcPr>
            <w:tcW w:w="2804" w:type="dxa"/>
            <w:tcBorders>
              <w:top w:val="single" w:sz="4" w:space="0" w:color="auto"/>
              <w:left w:val="nil"/>
              <w:right w:val="nil"/>
            </w:tcBorders>
            <w:vAlign w:val="center"/>
          </w:tcPr>
          <w:p w14:paraId="430BEFB9"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sidRPr="007743E8">
              <w:rPr>
                <w:rFonts w:cs="Times New Roman"/>
                <w:i/>
                <w:iCs/>
                <w:szCs w:val="24"/>
              </w:rPr>
              <w:t>N</w:t>
            </w:r>
          </w:p>
        </w:tc>
        <w:tc>
          <w:tcPr>
            <w:tcW w:w="2804" w:type="dxa"/>
            <w:tcBorders>
              <w:top w:val="single" w:sz="4" w:space="0" w:color="auto"/>
              <w:left w:val="nil"/>
              <w:right w:val="nil"/>
            </w:tcBorders>
            <w:vAlign w:val="center"/>
          </w:tcPr>
          <w:p w14:paraId="3BF8734F"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94</w:t>
            </w:r>
          </w:p>
        </w:tc>
        <w:tc>
          <w:tcPr>
            <w:tcW w:w="2804" w:type="dxa"/>
            <w:tcBorders>
              <w:top w:val="single" w:sz="4" w:space="0" w:color="auto"/>
              <w:left w:val="nil"/>
              <w:right w:val="nil"/>
            </w:tcBorders>
            <w:vAlign w:val="center"/>
          </w:tcPr>
          <w:p w14:paraId="456C7524"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94</w:t>
            </w:r>
          </w:p>
        </w:tc>
      </w:tr>
      <w:tr w:rsidR="00D51034" w14:paraId="75DA04A5" w14:textId="77777777" w:rsidTr="003D4F4F">
        <w:trPr>
          <w:trHeight w:val="252"/>
        </w:trPr>
        <w:tc>
          <w:tcPr>
            <w:tcW w:w="2804" w:type="dxa"/>
            <w:tcBorders>
              <w:top w:val="nil"/>
              <w:left w:val="nil"/>
              <w:bottom w:val="nil"/>
              <w:right w:val="nil"/>
            </w:tcBorders>
            <w:vAlign w:val="center"/>
          </w:tcPr>
          <w:p w14:paraId="05680DBA"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sidRPr="007743E8">
              <w:rPr>
                <w:rFonts w:cs="Times New Roman"/>
                <w:i/>
                <w:iCs/>
                <w:szCs w:val="24"/>
              </w:rPr>
              <w:t>R</w:t>
            </w:r>
            <w:r w:rsidRPr="007743E8">
              <w:rPr>
                <w:rFonts w:cs="Times New Roman"/>
                <w:szCs w:val="24"/>
                <w:vertAlign w:val="superscript"/>
              </w:rPr>
              <w:t>2</w:t>
            </w:r>
          </w:p>
        </w:tc>
        <w:tc>
          <w:tcPr>
            <w:tcW w:w="2804" w:type="dxa"/>
            <w:tcBorders>
              <w:top w:val="nil"/>
              <w:left w:val="nil"/>
              <w:bottom w:val="nil"/>
              <w:right w:val="nil"/>
            </w:tcBorders>
            <w:vAlign w:val="center"/>
          </w:tcPr>
          <w:p w14:paraId="03E35AE3" w14:textId="77777777" w:rsidR="00D51034" w:rsidRPr="007743E8" w:rsidRDefault="00D51034" w:rsidP="003D4F4F">
            <w:pPr>
              <w:widowControl w:val="0"/>
              <w:autoSpaceDE w:val="0"/>
              <w:autoSpaceDN w:val="0"/>
              <w:adjustRightInd w:val="0"/>
              <w:spacing w:line="240" w:lineRule="auto"/>
              <w:jc w:val="center"/>
              <w:rPr>
                <w:rFonts w:cs="Times New Roman"/>
                <w:szCs w:val="24"/>
              </w:rPr>
            </w:pPr>
            <w:r>
              <w:rPr>
                <w:rFonts w:cs="Times New Roman"/>
                <w:szCs w:val="24"/>
              </w:rPr>
              <w:t>.2235</w:t>
            </w:r>
          </w:p>
        </w:tc>
        <w:tc>
          <w:tcPr>
            <w:tcW w:w="2804" w:type="dxa"/>
            <w:tcBorders>
              <w:top w:val="nil"/>
              <w:left w:val="nil"/>
              <w:bottom w:val="nil"/>
              <w:right w:val="nil"/>
            </w:tcBorders>
            <w:vAlign w:val="center"/>
          </w:tcPr>
          <w:p w14:paraId="4422606D" w14:textId="1DB129E5" w:rsidR="00D51034" w:rsidRPr="007743E8"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.1577</w:t>
            </w:r>
          </w:p>
        </w:tc>
      </w:tr>
      <w:tr w:rsidR="00D51034" w14:paraId="5BA4A7C8" w14:textId="77777777" w:rsidTr="003D4F4F">
        <w:trPr>
          <w:trHeight w:val="252"/>
        </w:trPr>
        <w:tc>
          <w:tcPr>
            <w:tcW w:w="2804" w:type="dxa"/>
            <w:tcBorders>
              <w:top w:val="nil"/>
              <w:left w:val="nil"/>
              <w:bottom w:val="nil"/>
              <w:right w:val="nil"/>
            </w:tcBorders>
            <w:vAlign w:val="center"/>
          </w:tcPr>
          <w:p w14:paraId="47F11FFB" w14:textId="77777777" w:rsidR="00D51034" w:rsidRPr="007743E8" w:rsidRDefault="00D51034"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ACME</w:t>
            </w:r>
          </w:p>
        </w:tc>
        <w:tc>
          <w:tcPr>
            <w:tcW w:w="2804" w:type="dxa"/>
            <w:tcBorders>
              <w:top w:val="nil"/>
              <w:left w:val="nil"/>
              <w:bottom w:val="nil"/>
              <w:right w:val="nil"/>
            </w:tcBorders>
            <w:vAlign w:val="center"/>
          </w:tcPr>
          <w:p w14:paraId="0864CBB6"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1DE7AB55" w14:textId="08E515B8" w:rsidR="00D51034" w:rsidRPr="007743E8"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-.25</w:t>
            </w:r>
          </w:p>
        </w:tc>
      </w:tr>
      <w:tr w:rsidR="00D51034" w14:paraId="390D376F" w14:textId="77777777" w:rsidTr="003D4F4F">
        <w:trPr>
          <w:trHeight w:val="252"/>
        </w:trPr>
        <w:tc>
          <w:tcPr>
            <w:tcW w:w="2804" w:type="dxa"/>
            <w:tcBorders>
              <w:top w:val="nil"/>
              <w:left w:val="nil"/>
              <w:bottom w:val="nil"/>
              <w:right w:val="nil"/>
            </w:tcBorders>
            <w:vAlign w:val="center"/>
          </w:tcPr>
          <w:p w14:paraId="56C57D92" w14:textId="77777777" w:rsidR="00D51034" w:rsidRPr="007743E8" w:rsidRDefault="00D51034"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Direct Effect</w:t>
            </w:r>
          </w:p>
        </w:tc>
        <w:tc>
          <w:tcPr>
            <w:tcW w:w="2804" w:type="dxa"/>
            <w:tcBorders>
              <w:top w:val="nil"/>
              <w:left w:val="nil"/>
              <w:bottom w:val="nil"/>
              <w:right w:val="nil"/>
            </w:tcBorders>
            <w:vAlign w:val="center"/>
          </w:tcPr>
          <w:p w14:paraId="716F22AD"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4F92427B" w14:textId="1153BEEF" w:rsidR="00D51034" w:rsidRPr="007743E8"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.81**</w:t>
            </w:r>
          </w:p>
        </w:tc>
      </w:tr>
      <w:tr w:rsidR="00D51034" w14:paraId="58AF057C" w14:textId="77777777" w:rsidTr="003D4F4F">
        <w:trPr>
          <w:trHeight w:val="252"/>
        </w:trPr>
        <w:tc>
          <w:tcPr>
            <w:tcW w:w="2804" w:type="dxa"/>
            <w:tcBorders>
              <w:top w:val="nil"/>
              <w:left w:val="nil"/>
              <w:bottom w:val="nil"/>
              <w:right w:val="nil"/>
            </w:tcBorders>
            <w:vAlign w:val="center"/>
          </w:tcPr>
          <w:p w14:paraId="4B14737E" w14:textId="77777777" w:rsidR="00D51034" w:rsidRPr="007743E8" w:rsidRDefault="00D51034"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Total Effect</w:t>
            </w:r>
          </w:p>
        </w:tc>
        <w:tc>
          <w:tcPr>
            <w:tcW w:w="2804" w:type="dxa"/>
            <w:tcBorders>
              <w:top w:val="nil"/>
              <w:left w:val="nil"/>
              <w:bottom w:val="nil"/>
              <w:right w:val="nil"/>
            </w:tcBorders>
            <w:vAlign w:val="center"/>
          </w:tcPr>
          <w:p w14:paraId="6A9F7E44"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nil"/>
              <w:right w:val="nil"/>
            </w:tcBorders>
            <w:vAlign w:val="center"/>
          </w:tcPr>
          <w:p w14:paraId="03BBDA36" w14:textId="1BF5CDF9" w:rsidR="00D51034" w:rsidRPr="007743E8"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.56*</w:t>
            </w:r>
          </w:p>
        </w:tc>
      </w:tr>
      <w:tr w:rsidR="00D51034" w14:paraId="4463D09F" w14:textId="77777777" w:rsidTr="003D4F4F">
        <w:trPr>
          <w:trHeight w:val="252"/>
        </w:trPr>
        <w:tc>
          <w:tcPr>
            <w:tcW w:w="2804" w:type="dxa"/>
            <w:tcBorders>
              <w:top w:val="nil"/>
              <w:left w:val="nil"/>
              <w:bottom w:val="single" w:sz="4" w:space="0" w:color="auto"/>
              <w:right w:val="nil"/>
            </w:tcBorders>
            <w:vAlign w:val="center"/>
          </w:tcPr>
          <w:p w14:paraId="4D7244E8" w14:textId="77777777" w:rsidR="00D51034" w:rsidRPr="007743E8" w:rsidRDefault="00D51034" w:rsidP="003D4F4F">
            <w:pPr>
              <w:widowControl w:val="0"/>
              <w:autoSpaceDE w:val="0"/>
              <w:autoSpaceDN w:val="0"/>
              <w:adjustRightInd w:val="0"/>
              <w:spacing w:line="240" w:lineRule="auto"/>
              <w:jc w:val="center"/>
              <w:rPr>
                <w:rFonts w:cs="Times New Roman"/>
                <w:i/>
                <w:iCs/>
                <w:szCs w:val="24"/>
              </w:rPr>
            </w:pPr>
            <w:r w:rsidRPr="007743E8">
              <w:rPr>
                <w:rFonts w:cs="Times New Roman"/>
                <w:i/>
                <w:iCs/>
                <w:szCs w:val="24"/>
              </w:rPr>
              <w:t>% Mediated</w:t>
            </w:r>
          </w:p>
        </w:tc>
        <w:tc>
          <w:tcPr>
            <w:tcW w:w="2804" w:type="dxa"/>
            <w:tcBorders>
              <w:top w:val="nil"/>
              <w:left w:val="nil"/>
              <w:bottom w:val="single" w:sz="4" w:space="0" w:color="auto"/>
              <w:right w:val="nil"/>
            </w:tcBorders>
            <w:vAlign w:val="center"/>
          </w:tcPr>
          <w:p w14:paraId="33CA5079"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c>
          <w:tcPr>
            <w:tcW w:w="2804" w:type="dxa"/>
            <w:tcBorders>
              <w:top w:val="nil"/>
              <w:left w:val="nil"/>
              <w:bottom w:val="single" w:sz="4" w:space="0" w:color="auto"/>
              <w:right w:val="nil"/>
            </w:tcBorders>
            <w:vAlign w:val="center"/>
          </w:tcPr>
          <w:p w14:paraId="737E03C7" w14:textId="7A91E4E3" w:rsidR="00D51034" w:rsidRPr="007743E8" w:rsidRDefault="003F4B30" w:rsidP="003D4F4F">
            <w:pPr>
              <w:widowControl w:val="0"/>
              <w:autoSpaceDE w:val="0"/>
              <w:autoSpaceDN w:val="0"/>
              <w:adjustRightInd w:val="0"/>
              <w:spacing w:line="240" w:lineRule="auto"/>
              <w:jc w:val="center"/>
              <w:rPr>
                <w:rFonts w:cs="Times New Roman"/>
                <w:szCs w:val="24"/>
              </w:rPr>
            </w:pPr>
            <w:r>
              <w:rPr>
                <w:rFonts w:cs="Times New Roman"/>
                <w:szCs w:val="24"/>
              </w:rPr>
              <w:t>-.46</w:t>
            </w:r>
          </w:p>
        </w:tc>
      </w:tr>
      <w:tr w:rsidR="00D51034" w14:paraId="6AED0A26" w14:textId="77777777" w:rsidTr="003D4F4F">
        <w:trPr>
          <w:trHeight w:val="252"/>
        </w:trPr>
        <w:tc>
          <w:tcPr>
            <w:tcW w:w="2804" w:type="dxa"/>
            <w:tcBorders>
              <w:top w:val="single" w:sz="4" w:space="0" w:color="auto"/>
              <w:left w:val="nil"/>
              <w:bottom w:val="nil"/>
              <w:right w:val="nil"/>
            </w:tcBorders>
            <w:vAlign w:val="center"/>
          </w:tcPr>
          <w:p w14:paraId="444729D2" w14:textId="77777777" w:rsidR="00D51034" w:rsidRPr="007743E8" w:rsidRDefault="00D51034" w:rsidP="003D4F4F">
            <w:pPr>
              <w:widowControl w:val="0"/>
              <w:autoSpaceDE w:val="0"/>
              <w:autoSpaceDN w:val="0"/>
              <w:adjustRightInd w:val="0"/>
              <w:spacing w:line="240" w:lineRule="auto"/>
              <w:jc w:val="center"/>
              <w:rPr>
                <w:rFonts w:cs="Times New Roman"/>
                <w:i/>
                <w:iCs/>
                <w:szCs w:val="24"/>
              </w:rPr>
            </w:pPr>
          </w:p>
        </w:tc>
        <w:tc>
          <w:tcPr>
            <w:tcW w:w="2804" w:type="dxa"/>
            <w:tcBorders>
              <w:top w:val="single" w:sz="4" w:space="0" w:color="auto"/>
              <w:left w:val="nil"/>
              <w:bottom w:val="nil"/>
              <w:right w:val="nil"/>
            </w:tcBorders>
            <w:vAlign w:val="center"/>
          </w:tcPr>
          <w:p w14:paraId="791C30C2"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c>
          <w:tcPr>
            <w:tcW w:w="2804" w:type="dxa"/>
            <w:tcBorders>
              <w:top w:val="single" w:sz="4" w:space="0" w:color="auto"/>
              <w:left w:val="nil"/>
              <w:bottom w:val="nil"/>
              <w:right w:val="nil"/>
            </w:tcBorders>
            <w:vAlign w:val="center"/>
          </w:tcPr>
          <w:p w14:paraId="498769A7" w14:textId="77777777" w:rsidR="00D51034" w:rsidRPr="007743E8" w:rsidRDefault="00D51034" w:rsidP="003D4F4F">
            <w:pPr>
              <w:widowControl w:val="0"/>
              <w:autoSpaceDE w:val="0"/>
              <w:autoSpaceDN w:val="0"/>
              <w:adjustRightInd w:val="0"/>
              <w:spacing w:line="240" w:lineRule="auto"/>
              <w:jc w:val="center"/>
              <w:rPr>
                <w:rFonts w:cs="Times New Roman"/>
                <w:szCs w:val="24"/>
              </w:rPr>
            </w:pPr>
          </w:p>
        </w:tc>
      </w:tr>
    </w:tbl>
    <w:p w14:paraId="22AB55E2" w14:textId="77777777" w:rsidR="00D51034" w:rsidRPr="007743E8" w:rsidRDefault="00D51034" w:rsidP="00D51034">
      <w:pPr>
        <w:widowControl w:val="0"/>
        <w:autoSpaceDE w:val="0"/>
        <w:autoSpaceDN w:val="0"/>
        <w:adjustRightInd w:val="0"/>
        <w:spacing w:line="240" w:lineRule="auto"/>
        <w:jc w:val="center"/>
        <w:rPr>
          <w:rFonts w:cs="Times New Roman"/>
          <w:szCs w:val="24"/>
        </w:rPr>
      </w:pPr>
      <w:r w:rsidRPr="007743E8">
        <w:rPr>
          <w:rFonts w:cs="Times New Roman"/>
          <w:szCs w:val="24"/>
        </w:rPr>
        <w:t>Table entries are OLS coefficients with standard errors in parenthesis.</w:t>
      </w:r>
    </w:p>
    <w:p w14:paraId="379EE0C5" w14:textId="77777777" w:rsidR="00D51034" w:rsidRPr="00D51034" w:rsidRDefault="00D51034" w:rsidP="00D51034">
      <w:pPr>
        <w:widowControl w:val="0"/>
        <w:autoSpaceDE w:val="0"/>
        <w:autoSpaceDN w:val="0"/>
        <w:adjustRightInd w:val="0"/>
        <w:spacing w:line="240" w:lineRule="auto"/>
        <w:jc w:val="center"/>
        <w:rPr>
          <w:rFonts w:cs="Times New Roman"/>
          <w:szCs w:val="24"/>
        </w:rPr>
      </w:pPr>
      <w:r w:rsidRPr="00D51034">
        <w:rPr>
          <w:rFonts w:cs="Times New Roman"/>
          <w:szCs w:val="24"/>
        </w:rPr>
        <w:t>*</w:t>
      </w:r>
      <w:r>
        <w:rPr>
          <w:rFonts w:cs="Times New Roman"/>
          <w:szCs w:val="24"/>
        </w:rPr>
        <w:t xml:space="preserve"> p&lt;</w:t>
      </w:r>
      <w:r w:rsidRPr="00D51034">
        <w:rPr>
          <w:rFonts w:cs="Times New Roman"/>
          <w:szCs w:val="24"/>
        </w:rPr>
        <w:t>0.10, ** p&lt;0.05, two-tailed</w:t>
      </w:r>
    </w:p>
    <w:p w14:paraId="39344F83" w14:textId="7C50CB2B" w:rsidR="003D4F4F" w:rsidRPr="003D4F4F" w:rsidRDefault="003D4F4F" w:rsidP="003D4F4F">
      <w:pPr>
        <w:spacing w:after="160" w:line="259" w:lineRule="auto"/>
      </w:pPr>
      <w:r>
        <w:br w:type="page"/>
      </w:r>
      <w:r w:rsidRPr="003D4F4F">
        <w:rPr>
          <w:b/>
        </w:rPr>
        <w:lastRenderedPageBreak/>
        <w:t>Table</w:t>
      </w:r>
      <w:r>
        <w:rPr>
          <w:b/>
        </w:rPr>
        <w:t xml:space="preserve"> A19</w:t>
      </w:r>
      <w:r w:rsidRPr="003D4F4F">
        <w:rPr>
          <w:b/>
        </w:rPr>
        <w:t xml:space="preserve">: Effect of Treatments on Ethnocentrism, Mediated Through </w:t>
      </w:r>
      <w:proofErr w:type="gramStart"/>
      <w:r w:rsidRPr="003D4F4F">
        <w:rPr>
          <w:b/>
        </w:rPr>
        <w:t xml:space="preserve">Emotions  </w:t>
      </w:r>
      <w:r>
        <w:rPr>
          <w:b/>
        </w:rPr>
        <w:t>Conservative</w:t>
      </w:r>
      <w:proofErr w:type="gramEnd"/>
      <w:r>
        <w:rPr>
          <w:b/>
        </w:rPr>
        <w:t xml:space="preserve"> Respondents (Through Anger)</w:t>
      </w:r>
    </w:p>
    <w:tbl>
      <w:tblPr>
        <w:tblW w:w="9510" w:type="dxa"/>
        <w:tblLayout w:type="fixed"/>
        <w:tblLook w:val="0000" w:firstRow="0" w:lastRow="0" w:firstColumn="0" w:lastColumn="0" w:noHBand="0" w:noVBand="0"/>
      </w:tblPr>
      <w:tblGrid>
        <w:gridCol w:w="2377"/>
        <w:gridCol w:w="2378"/>
        <w:gridCol w:w="2377"/>
        <w:gridCol w:w="2378"/>
      </w:tblGrid>
      <w:tr w:rsidR="003D4F4F" w:rsidRPr="00D252FD" w14:paraId="277E505E" w14:textId="77777777" w:rsidTr="003D4F4F">
        <w:trPr>
          <w:trHeight w:val="558"/>
        </w:trPr>
        <w:tc>
          <w:tcPr>
            <w:tcW w:w="2377" w:type="dxa"/>
            <w:tcBorders>
              <w:left w:val="nil"/>
              <w:bottom w:val="single" w:sz="4" w:space="0" w:color="auto"/>
              <w:right w:val="nil"/>
            </w:tcBorders>
          </w:tcPr>
          <w:p w14:paraId="26DB37F2" w14:textId="77777777" w:rsidR="003D4F4F" w:rsidRPr="00D252FD" w:rsidRDefault="003D4F4F" w:rsidP="003D4F4F">
            <w:pPr>
              <w:widowControl w:val="0"/>
              <w:autoSpaceDE w:val="0"/>
              <w:autoSpaceDN w:val="0"/>
              <w:adjustRightInd w:val="0"/>
              <w:spacing w:line="240" w:lineRule="auto"/>
            </w:pPr>
            <w:r>
              <w:t>Effect on Ethnocentrism</w:t>
            </w:r>
          </w:p>
        </w:tc>
        <w:tc>
          <w:tcPr>
            <w:tcW w:w="2378" w:type="dxa"/>
            <w:tcBorders>
              <w:left w:val="nil"/>
              <w:bottom w:val="single" w:sz="4" w:space="0" w:color="auto"/>
              <w:right w:val="nil"/>
            </w:tcBorders>
            <w:vAlign w:val="bottom"/>
          </w:tcPr>
          <w:p w14:paraId="42FE1335" w14:textId="77777777" w:rsidR="003D4F4F" w:rsidRPr="00D252FD" w:rsidRDefault="003D4F4F" w:rsidP="003D4F4F">
            <w:pPr>
              <w:widowControl w:val="0"/>
              <w:autoSpaceDE w:val="0"/>
              <w:autoSpaceDN w:val="0"/>
              <w:adjustRightInd w:val="0"/>
              <w:spacing w:line="240" w:lineRule="auto"/>
              <w:jc w:val="center"/>
            </w:pPr>
            <w:r>
              <w:t>Anxiety Treatment</w:t>
            </w:r>
          </w:p>
        </w:tc>
        <w:tc>
          <w:tcPr>
            <w:tcW w:w="2377" w:type="dxa"/>
            <w:tcBorders>
              <w:left w:val="nil"/>
              <w:bottom w:val="single" w:sz="4" w:space="0" w:color="auto"/>
              <w:right w:val="nil"/>
            </w:tcBorders>
            <w:vAlign w:val="bottom"/>
          </w:tcPr>
          <w:p w14:paraId="2833BF5B" w14:textId="77777777" w:rsidR="003D4F4F" w:rsidRPr="00D252FD" w:rsidRDefault="003D4F4F" w:rsidP="003D4F4F">
            <w:pPr>
              <w:widowControl w:val="0"/>
              <w:autoSpaceDE w:val="0"/>
              <w:autoSpaceDN w:val="0"/>
              <w:adjustRightInd w:val="0"/>
              <w:spacing w:line="240" w:lineRule="auto"/>
              <w:jc w:val="center"/>
            </w:pPr>
            <w:r>
              <w:t>Anger Treatment</w:t>
            </w:r>
          </w:p>
        </w:tc>
        <w:tc>
          <w:tcPr>
            <w:tcW w:w="2378" w:type="dxa"/>
            <w:tcBorders>
              <w:left w:val="nil"/>
              <w:bottom w:val="single" w:sz="4" w:space="0" w:color="auto"/>
              <w:right w:val="nil"/>
            </w:tcBorders>
            <w:vAlign w:val="bottom"/>
          </w:tcPr>
          <w:p w14:paraId="6440DD7F" w14:textId="77777777" w:rsidR="003D4F4F" w:rsidRPr="00D252FD" w:rsidRDefault="003D4F4F" w:rsidP="003D4F4F">
            <w:pPr>
              <w:widowControl w:val="0"/>
              <w:autoSpaceDE w:val="0"/>
              <w:autoSpaceDN w:val="0"/>
              <w:adjustRightInd w:val="0"/>
              <w:spacing w:line="240" w:lineRule="auto"/>
              <w:jc w:val="center"/>
            </w:pPr>
            <w:r>
              <w:t>Neutral Treatment</w:t>
            </w:r>
          </w:p>
        </w:tc>
      </w:tr>
      <w:tr w:rsidR="003D4F4F" w:rsidRPr="00D252FD" w14:paraId="6CA4A8D7" w14:textId="77777777" w:rsidTr="003D4F4F">
        <w:trPr>
          <w:trHeight w:val="543"/>
        </w:trPr>
        <w:tc>
          <w:tcPr>
            <w:tcW w:w="2377" w:type="dxa"/>
            <w:tcBorders>
              <w:top w:val="single" w:sz="4" w:space="0" w:color="auto"/>
              <w:left w:val="nil"/>
              <w:bottom w:val="nil"/>
              <w:right w:val="nil"/>
            </w:tcBorders>
          </w:tcPr>
          <w:p w14:paraId="33DDE9F6" w14:textId="77777777" w:rsidR="003D4F4F" w:rsidRPr="00D252FD" w:rsidRDefault="003D4F4F" w:rsidP="003D4F4F">
            <w:pPr>
              <w:widowControl w:val="0"/>
              <w:autoSpaceDE w:val="0"/>
              <w:autoSpaceDN w:val="0"/>
              <w:adjustRightInd w:val="0"/>
              <w:spacing w:line="240" w:lineRule="auto"/>
            </w:pPr>
            <w:r>
              <w:t>Reduced</w:t>
            </w:r>
          </w:p>
        </w:tc>
        <w:tc>
          <w:tcPr>
            <w:tcW w:w="2378" w:type="dxa"/>
            <w:tcBorders>
              <w:top w:val="single" w:sz="4" w:space="0" w:color="auto"/>
              <w:left w:val="nil"/>
              <w:bottom w:val="nil"/>
              <w:right w:val="nil"/>
            </w:tcBorders>
            <w:vAlign w:val="center"/>
          </w:tcPr>
          <w:p w14:paraId="6365449A" w14:textId="77777777" w:rsidR="003D4F4F" w:rsidRDefault="003D4F4F" w:rsidP="003D4F4F">
            <w:pPr>
              <w:widowControl w:val="0"/>
              <w:autoSpaceDE w:val="0"/>
              <w:autoSpaceDN w:val="0"/>
              <w:adjustRightInd w:val="0"/>
              <w:spacing w:line="240" w:lineRule="auto"/>
              <w:jc w:val="center"/>
            </w:pPr>
            <w:r>
              <w:t>.56**</w:t>
            </w:r>
          </w:p>
          <w:p w14:paraId="3F05B7AA" w14:textId="77777777" w:rsidR="003D4F4F" w:rsidRPr="00D252FD" w:rsidRDefault="003D4F4F" w:rsidP="003D4F4F">
            <w:pPr>
              <w:widowControl w:val="0"/>
              <w:autoSpaceDE w:val="0"/>
              <w:autoSpaceDN w:val="0"/>
              <w:adjustRightInd w:val="0"/>
              <w:spacing w:line="240" w:lineRule="auto"/>
              <w:jc w:val="center"/>
            </w:pPr>
            <w:r>
              <w:t>(.24)</w:t>
            </w:r>
          </w:p>
        </w:tc>
        <w:tc>
          <w:tcPr>
            <w:tcW w:w="2377" w:type="dxa"/>
            <w:tcBorders>
              <w:top w:val="single" w:sz="4" w:space="0" w:color="auto"/>
              <w:left w:val="nil"/>
              <w:bottom w:val="nil"/>
              <w:right w:val="nil"/>
            </w:tcBorders>
            <w:vAlign w:val="center"/>
          </w:tcPr>
          <w:p w14:paraId="5963C7ED" w14:textId="77777777" w:rsidR="003D4F4F" w:rsidRDefault="003D4F4F" w:rsidP="003D4F4F">
            <w:pPr>
              <w:widowControl w:val="0"/>
              <w:autoSpaceDE w:val="0"/>
              <w:autoSpaceDN w:val="0"/>
              <w:adjustRightInd w:val="0"/>
              <w:spacing w:line="240" w:lineRule="auto"/>
              <w:jc w:val="center"/>
            </w:pPr>
            <w:r>
              <w:t>.84***</w:t>
            </w:r>
          </w:p>
          <w:p w14:paraId="63F9C0C3" w14:textId="77777777" w:rsidR="003D4F4F" w:rsidRPr="00D252FD" w:rsidRDefault="003D4F4F" w:rsidP="003D4F4F">
            <w:pPr>
              <w:widowControl w:val="0"/>
              <w:autoSpaceDE w:val="0"/>
              <w:autoSpaceDN w:val="0"/>
              <w:adjustRightInd w:val="0"/>
              <w:spacing w:line="240" w:lineRule="auto"/>
              <w:jc w:val="center"/>
            </w:pPr>
            <w:r>
              <w:t>(.24)</w:t>
            </w:r>
          </w:p>
        </w:tc>
        <w:tc>
          <w:tcPr>
            <w:tcW w:w="2378" w:type="dxa"/>
            <w:tcBorders>
              <w:top w:val="single" w:sz="4" w:space="0" w:color="auto"/>
              <w:left w:val="nil"/>
              <w:bottom w:val="nil"/>
              <w:right w:val="nil"/>
            </w:tcBorders>
            <w:vAlign w:val="center"/>
          </w:tcPr>
          <w:p w14:paraId="7F64E7BB" w14:textId="77777777" w:rsidR="003D4F4F" w:rsidRDefault="003D4F4F" w:rsidP="003D4F4F">
            <w:pPr>
              <w:widowControl w:val="0"/>
              <w:autoSpaceDE w:val="0"/>
              <w:autoSpaceDN w:val="0"/>
              <w:adjustRightInd w:val="0"/>
              <w:spacing w:line="240" w:lineRule="auto"/>
              <w:jc w:val="center"/>
            </w:pPr>
            <w:r>
              <w:t>.04</w:t>
            </w:r>
          </w:p>
          <w:p w14:paraId="5D1AEA8A" w14:textId="77777777" w:rsidR="003D4F4F" w:rsidRPr="00D252FD" w:rsidRDefault="003D4F4F" w:rsidP="003D4F4F">
            <w:pPr>
              <w:widowControl w:val="0"/>
              <w:autoSpaceDE w:val="0"/>
              <w:autoSpaceDN w:val="0"/>
              <w:adjustRightInd w:val="0"/>
              <w:spacing w:line="240" w:lineRule="auto"/>
              <w:jc w:val="center"/>
            </w:pPr>
            <w:r>
              <w:t>(.27)</w:t>
            </w:r>
          </w:p>
        </w:tc>
      </w:tr>
      <w:tr w:rsidR="003D4F4F" w:rsidRPr="00D252FD" w14:paraId="602BF709" w14:textId="77777777" w:rsidTr="003D4F4F">
        <w:trPr>
          <w:trHeight w:val="558"/>
        </w:trPr>
        <w:tc>
          <w:tcPr>
            <w:tcW w:w="2377" w:type="dxa"/>
            <w:tcBorders>
              <w:top w:val="nil"/>
              <w:left w:val="nil"/>
              <w:bottom w:val="nil"/>
              <w:right w:val="nil"/>
            </w:tcBorders>
          </w:tcPr>
          <w:p w14:paraId="03EE31DA" w14:textId="77777777" w:rsidR="003D4F4F" w:rsidRPr="00D252FD" w:rsidRDefault="003D4F4F" w:rsidP="003D4F4F">
            <w:pPr>
              <w:widowControl w:val="0"/>
              <w:autoSpaceDE w:val="0"/>
              <w:autoSpaceDN w:val="0"/>
              <w:adjustRightInd w:val="0"/>
              <w:spacing w:line="240" w:lineRule="auto"/>
            </w:pPr>
            <w:r>
              <w:t>Full</w:t>
            </w:r>
          </w:p>
        </w:tc>
        <w:tc>
          <w:tcPr>
            <w:tcW w:w="2378" w:type="dxa"/>
            <w:tcBorders>
              <w:top w:val="nil"/>
              <w:left w:val="nil"/>
              <w:bottom w:val="nil"/>
              <w:right w:val="nil"/>
            </w:tcBorders>
            <w:vAlign w:val="center"/>
          </w:tcPr>
          <w:p w14:paraId="63FB217B" w14:textId="77777777" w:rsidR="003D4F4F" w:rsidRDefault="003D4F4F" w:rsidP="003D4F4F">
            <w:pPr>
              <w:widowControl w:val="0"/>
              <w:autoSpaceDE w:val="0"/>
              <w:autoSpaceDN w:val="0"/>
              <w:adjustRightInd w:val="0"/>
              <w:spacing w:line="240" w:lineRule="auto"/>
              <w:jc w:val="center"/>
            </w:pPr>
            <w:r>
              <w:t>.48**</w:t>
            </w:r>
          </w:p>
          <w:p w14:paraId="344048BF" w14:textId="77777777" w:rsidR="003D4F4F" w:rsidRPr="00D252FD" w:rsidRDefault="003D4F4F" w:rsidP="003D4F4F">
            <w:pPr>
              <w:widowControl w:val="0"/>
              <w:autoSpaceDE w:val="0"/>
              <w:autoSpaceDN w:val="0"/>
              <w:adjustRightInd w:val="0"/>
              <w:spacing w:line="240" w:lineRule="auto"/>
              <w:jc w:val="center"/>
            </w:pPr>
            <w:r>
              <w:t>(.24)</w:t>
            </w:r>
          </w:p>
        </w:tc>
        <w:tc>
          <w:tcPr>
            <w:tcW w:w="2377" w:type="dxa"/>
            <w:tcBorders>
              <w:top w:val="nil"/>
              <w:left w:val="nil"/>
              <w:bottom w:val="nil"/>
              <w:right w:val="nil"/>
            </w:tcBorders>
            <w:vAlign w:val="center"/>
          </w:tcPr>
          <w:p w14:paraId="213391CB" w14:textId="77777777" w:rsidR="003D4F4F" w:rsidRDefault="003D4F4F" w:rsidP="003D4F4F">
            <w:pPr>
              <w:widowControl w:val="0"/>
              <w:autoSpaceDE w:val="0"/>
              <w:autoSpaceDN w:val="0"/>
              <w:adjustRightInd w:val="0"/>
              <w:spacing w:line="240" w:lineRule="auto"/>
              <w:jc w:val="center"/>
            </w:pPr>
            <w:r>
              <w:t>.34</w:t>
            </w:r>
          </w:p>
          <w:p w14:paraId="526CDA62" w14:textId="77777777" w:rsidR="003D4F4F" w:rsidRPr="00D252FD" w:rsidRDefault="003D4F4F" w:rsidP="003D4F4F">
            <w:pPr>
              <w:widowControl w:val="0"/>
              <w:autoSpaceDE w:val="0"/>
              <w:autoSpaceDN w:val="0"/>
              <w:adjustRightInd w:val="0"/>
              <w:spacing w:line="240" w:lineRule="auto"/>
              <w:jc w:val="center"/>
            </w:pPr>
            <w:r>
              <w:t>(.28)</w:t>
            </w:r>
          </w:p>
        </w:tc>
        <w:tc>
          <w:tcPr>
            <w:tcW w:w="2378" w:type="dxa"/>
            <w:tcBorders>
              <w:top w:val="nil"/>
              <w:left w:val="nil"/>
              <w:bottom w:val="nil"/>
              <w:right w:val="nil"/>
            </w:tcBorders>
            <w:vAlign w:val="center"/>
          </w:tcPr>
          <w:p w14:paraId="3502BFF0" w14:textId="77777777" w:rsidR="003D4F4F" w:rsidRDefault="003D4F4F" w:rsidP="003D4F4F">
            <w:pPr>
              <w:widowControl w:val="0"/>
              <w:autoSpaceDE w:val="0"/>
              <w:autoSpaceDN w:val="0"/>
              <w:adjustRightInd w:val="0"/>
              <w:spacing w:line="240" w:lineRule="auto"/>
              <w:jc w:val="center"/>
            </w:pPr>
            <w:r>
              <w:t>.01</w:t>
            </w:r>
          </w:p>
          <w:p w14:paraId="458A27F7" w14:textId="77777777" w:rsidR="003D4F4F" w:rsidRPr="00D252FD" w:rsidRDefault="003D4F4F" w:rsidP="003D4F4F">
            <w:pPr>
              <w:widowControl w:val="0"/>
              <w:autoSpaceDE w:val="0"/>
              <w:autoSpaceDN w:val="0"/>
              <w:adjustRightInd w:val="0"/>
              <w:spacing w:line="240" w:lineRule="auto"/>
              <w:jc w:val="center"/>
            </w:pPr>
            <w:r>
              <w:t>(.27)</w:t>
            </w:r>
          </w:p>
        </w:tc>
      </w:tr>
      <w:tr w:rsidR="003D4F4F" w:rsidRPr="00D252FD" w14:paraId="334607BB" w14:textId="77777777" w:rsidTr="003D4F4F">
        <w:trPr>
          <w:trHeight w:val="558"/>
        </w:trPr>
        <w:tc>
          <w:tcPr>
            <w:tcW w:w="2377" w:type="dxa"/>
            <w:tcBorders>
              <w:top w:val="nil"/>
              <w:left w:val="nil"/>
              <w:bottom w:val="single" w:sz="4" w:space="0" w:color="auto"/>
              <w:right w:val="nil"/>
            </w:tcBorders>
          </w:tcPr>
          <w:p w14:paraId="11B0F8FA" w14:textId="77777777" w:rsidR="003D4F4F" w:rsidRPr="00D252FD" w:rsidRDefault="003D4F4F" w:rsidP="003D4F4F">
            <w:pPr>
              <w:widowControl w:val="0"/>
              <w:autoSpaceDE w:val="0"/>
              <w:autoSpaceDN w:val="0"/>
              <w:adjustRightInd w:val="0"/>
              <w:spacing w:line="240" w:lineRule="auto"/>
            </w:pPr>
            <w:r>
              <w:t>Difference</w:t>
            </w:r>
          </w:p>
        </w:tc>
        <w:tc>
          <w:tcPr>
            <w:tcW w:w="2378" w:type="dxa"/>
            <w:tcBorders>
              <w:top w:val="nil"/>
              <w:left w:val="nil"/>
              <w:bottom w:val="single" w:sz="4" w:space="0" w:color="auto"/>
              <w:right w:val="nil"/>
            </w:tcBorders>
            <w:vAlign w:val="center"/>
          </w:tcPr>
          <w:p w14:paraId="4D4C4717" w14:textId="77777777" w:rsidR="003D4F4F" w:rsidRDefault="003D4F4F" w:rsidP="003D4F4F">
            <w:pPr>
              <w:widowControl w:val="0"/>
              <w:autoSpaceDE w:val="0"/>
              <w:autoSpaceDN w:val="0"/>
              <w:adjustRightInd w:val="0"/>
              <w:spacing w:line="240" w:lineRule="auto"/>
              <w:jc w:val="center"/>
            </w:pPr>
            <w:r>
              <w:t>.08</w:t>
            </w:r>
          </w:p>
          <w:p w14:paraId="02502702" w14:textId="77777777" w:rsidR="003D4F4F" w:rsidRPr="00D252FD" w:rsidRDefault="003D4F4F" w:rsidP="003D4F4F">
            <w:pPr>
              <w:widowControl w:val="0"/>
              <w:autoSpaceDE w:val="0"/>
              <w:autoSpaceDN w:val="0"/>
              <w:adjustRightInd w:val="0"/>
              <w:spacing w:line="240" w:lineRule="auto"/>
              <w:jc w:val="center"/>
            </w:pPr>
            <w:r>
              <w:t>(.14)</w:t>
            </w:r>
          </w:p>
        </w:tc>
        <w:tc>
          <w:tcPr>
            <w:tcW w:w="2377" w:type="dxa"/>
            <w:tcBorders>
              <w:top w:val="nil"/>
              <w:left w:val="nil"/>
              <w:bottom w:val="single" w:sz="4" w:space="0" w:color="auto"/>
              <w:right w:val="nil"/>
            </w:tcBorders>
            <w:vAlign w:val="center"/>
          </w:tcPr>
          <w:p w14:paraId="57F52F8C" w14:textId="77777777" w:rsidR="003D4F4F" w:rsidRDefault="003D4F4F" w:rsidP="003D4F4F">
            <w:pPr>
              <w:widowControl w:val="0"/>
              <w:autoSpaceDE w:val="0"/>
              <w:autoSpaceDN w:val="0"/>
              <w:adjustRightInd w:val="0"/>
              <w:spacing w:line="240" w:lineRule="auto"/>
              <w:jc w:val="center"/>
            </w:pPr>
            <w:r>
              <w:t>.50**</w:t>
            </w:r>
          </w:p>
          <w:p w14:paraId="742DF410" w14:textId="77777777" w:rsidR="003D4F4F" w:rsidRPr="00D252FD" w:rsidRDefault="003D4F4F" w:rsidP="003D4F4F">
            <w:pPr>
              <w:widowControl w:val="0"/>
              <w:autoSpaceDE w:val="0"/>
              <w:autoSpaceDN w:val="0"/>
              <w:adjustRightInd w:val="0"/>
              <w:spacing w:line="240" w:lineRule="auto"/>
              <w:jc w:val="center"/>
            </w:pPr>
            <w:r>
              <w:t>(.20)</w:t>
            </w:r>
          </w:p>
        </w:tc>
        <w:tc>
          <w:tcPr>
            <w:tcW w:w="2378" w:type="dxa"/>
            <w:tcBorders>
              <w:top w:val="nil"/>
              <w:left w:val="nil"/>
              <w:bottom w:val="single" w:sz="4" w:space="0" w:color="auto"/>
              <w:right w:val="nil"/>
            </w:tcBorders>
            <w:vAlign w:val="center"/>
          </w:tcPr>
          <w:p w14:paraId="21F8F15E" w14:textId="77777777" w:rsidR="003D4F4F" w:rsidRDefault="003D4F4F" w:rsidP="003D4F4F">
            <w:pPr>
              <w:widowControl w:val="0"/>
              <w:autoSpaceDE w:val="0"/>
              <w:autoSpaceDN w:val="0"/>
              <w:adjustRightInd w:val="0"/>
              <w:spacing w:line="240" w:lineRule="auto"/>
              <w:jc w:val="center"/>
            </w:pPr>
            <w:r>
              <w:t>.02</w:t>
            </w:r>
          </w:p>
          <w:p w14:paraId="665057D2" w14:textId="77777777" w:rsidR="003D4F4F" w:rsidRPr="00D252FD" w:rsidRDefault="003D4F4F" w:rsidP="003D4F4F">
            <w:pPr>
              <w:widowControl w:val="0"/>
              <w:autoSpaceDE w:val="0"/>
              <w:autoSpaceDN w:val="0"/>
              <w:adjustRightInd w:val="0"/>
              <w:spacing w:line="240" w:lineRule="auto"/>
              <w:jc w:val="center"/>
            </w:pPr>
            <w:r>
              <w:t>(.14)</w:t>
            </w:r>
          </w:p>
        </w:tc>
      </w:tr>
      <w:tr w:rsidR="003D4F4F" w:rsidRPr="00D252FD" w14:paraId="22798058" w14:textId="77777777" w:rsidTr="003D4F4F">
        <w:trPr>
          <w:trHeight w:val="271"/>
        </w:trPr>
        <w:tc>
          <w:tcPr>
            <w:tcW w:w="2377" w:type="dxa"/>
            <w:tcBorders>
              <w:top w:val="single" w:sz="4" w:space="0" w:color="auto"/>
              <w:left w:val="nil"/>
              <w:bottom w:val="single" w:sz="4" w:space="0" w:color="auto"/>
              <w:right w:val="nil"/>
            </w:tcBorders>
          </w:tcPr>
          <w:p w14:paraId="20A34EC0" w14:textId="77777777" w:rsidR="003D4F4F" w:rsidRPr="00D252FD" w:rsidRDefault="003D4F4F" w:rsidP="003D4F4F">
            <w:pPr>
              <w:widowControl w:val="0"/>
              <w:autoSpaceDE w:val="0"/>
              <w:autoSpaceDN w:val="0"/>
              <w:adjustRightInd w:val="0"/>
              <w:spacing w:line="240" w:lineRule="auto"/>
            </w:pPr>
            <w:r w:rsidRPr="00D252FD">
              <w:rPr>
                <w:i/>
                <w:iCs/>
              </w:rPr>
              <w:t>N</w:t>
            </w:r>
          </w:p>
        </w:tc>
        <w:tc>
          <w:tcPr>
            <w:tcW w:w="2378" w:type="dxa"/>
            <w:tcBorders>
              <w:top w:val="single" w:sz="4" w:space="0" w:color="auto"/>
              <w:left w:val="nil"/>
              <w:bottom w:val="single" w:sz="4" w:space="0" w:color="auto"/>
              <w:right w:val="nil"/>
            </w:tcBorders>
          </w:tcPr>
          <w:p w14:paraId="3410EFF8" w14:textId="77777777" w:rsidR="003D4F4F" w:rsidRPr="00D252FD" w:rsidRDefault="003D4F4F" w:rsidP="003D4F4F">
            <w:pPr>
              <w:widowControl w:val="0"/>
              <w:autoSpaceDE w:val="0"/>
              <w:autoSpaceDN w:val="0"/>
              <w:adjustRightInd w:val="0"/>
              <w:spacing w:line="240" w:lineRule="auto"/>
              <w:jc w:val="center"/>
            </w:pPr>
            <w:r>
              <w:t>112</w:t>
            </w:r>
          </w:p>
        </w:tc>
        <w:tc>
          <w:tcPr>
            <w:tcW w:w="2377" w:type="dxa"/>
            <w:tcBorders>
              <w:top w:val="single" w:sz="4" w:space="0" w:color="auto"/>
              <w:left w:val="nil"/>
              <w:bottom w:val="single" w:sz="4" w:space="0" w:color="auto"/>
              <w:right w:val="nil"/>
            </w:tcBorders>
          </w:tcPr>
          <w:p w14:paraId="08D2DD3B" w14:textId="77777777" w:rsidR="003D4F4F" w:rsidRPr="00D252FD" w:rsidRDefault="003D4F4F" w:rsidP="003D4F4F">
            <w:pPr>
              <w:widowControl w:val="0"/>
              <w:autoSpaceDE w:val="0"/>
              <w:autoSpaceDN w:val="0"/>
              <w:adjustRightInd w:val="0"/>
              <w:spacing w:line="240" w:lineRule="auto"/>
              <w:jc w:val="center"/>
            </w:pPr>
            <w:r>
              <w:t>112</w:t>
            </w:r>
          </w:p>
        </w:tc>
        <w:tc>
          <w:tcPr>
            <w:tcW w:w="2378" w:type="dxa"/>
            <w:tcBorders>
              <w:top w:val="single" w:sz="4" w:space="0" w:color="auto"/>
              <w:left w:val="nil"/>
              <w:bottom w:val="single" w:sz="4" w:space="0" w:color="auto"/>
              <w:right w:val="nil"/>
            </w:tcBorders>
          </w:tcPr>
          <w:p w14:paraId="1C7DD5A3" w14:textId="77777777" w:rsidR="003D4F4F" w:rsidRPr="00D252FD" w:rsidRDefault="003D4F4F" w:rsidP="003D4F4F">
            <w:pPr>
              <w:widowControl w:val="0"/>
              <w:autoSpaceDE w:val="0"/>
              <w:autoSpaceDN w:val="0"/>
              <w:adjustRightInd w:val="0"/>
              <w:spacing w:line="240" w:lineRule="auto"/>
              <w:jc w:val="center"/>
            </w:pPr>
            <w:r>
              <w:t>112</w:t>
            </w:r>
          </w:p>
        </w:tc>
      </w:tr>
    </w:tbl>
    <w:p w14:paraId="2A3D774D" w14:textId="77777777" w:rsidR="003D4F4F" w:rsidRPr="002C34EC" w:rsidRDefault="003D4F4F" w:rsidP="003D4F4F">
      <w:pPr>
        <w:rPr>
          <w:b/>
        </w:rPr>
      </w:pPr>
    </w:p>
    <w:p w14:paraId="13169BD1" w14:textId="77777777" w:rsidR="003D4F4F" w:rsidRPr="0013194A" w:rsidRDefault="003D4F4F" w:rsidP="003D4F4F">
      <w:r>
        <w:rPr>
          <w:b/>
        </w:rPr>
        <w:t>Conservative Respondents (Through Anxiety)</w:t>
      </w:r>
    </w:p>
    <w:tbl>
      <w:tblPr>
        <w:tblW w:w="9510" w:type="dxa"/>
        <w:tblLayout w:type="fixed"/>
        <w:tblLook w:val="0000" w:firstRow="0" w:lastRow="0" w:firstColumn="0" w:lastColumn="0" w:noHBand="0" w:noVBand="0"/>
      </w:tblPr>
      <w:tblGrid>
        <w:gridCol w:w="2377"/>
        <w:gridCol w:w="2378"/>
        <w:gridCol w:w="2377"/>
        <w:gridCol w:w="2378"/>
      </w:tblGrid>
      <w:tr w:rsidR="003D4F4F" w:rsidRPr="00D252FD" w14:paraId="17534751" w14:textId="77777777" w:rsidTr="003D4F4F">
        <w:trPr>
          <w:trHeight w:val="558"/>
        </w:trPr>
        <w:tc>
          <w:tcPr>
            <w:tcW w:w="2377" w:type="dxa"/>
            <w:tcBorders>
              <w:left w:val="nil"/>
              <w:bottom w:val="single" w:sz="4" w:space="0" w:color="auto"/>
              <w:right w:val="nil"/>
            </w:tcBorders>
          </w:tcPr>
          <w:p w14:paraId="65646868" w14:textId="77777777" w:rsidR="003D4F4F" w:rsidRPr="00D252FD" w:rsidRDefault="003D4F4F" w:rsidP="003D4F4F">
            <w:pPr>
              <w:widowControl w:val="0"/>
              <w:autoSpaceDE w:val="0"/>
              <w:autoSpaceDN w:val="0"/>
              <w:adjustRightInd w:val="0"/>
              <w:spacing w:line="240" w:lineRule="auto"/>
            </w:pPr>
            <w:r>
              <w:t>Effect on Ethnocentrism</w:t>
            </w:r>
          </w:p>
        </w:tc>
        <w:tc>
          <w:tcPr>
            <w:tcW w:w="2378" w:type="dxa"/>
            <w:tcBorders>
              <w:left w:val="nil"/>
              <w:bottom w:val="single" w:sz="4" w:space="0" w:color="auto"/>
              <w:right w:val="nil"/>
            </w:tcBorders>
            <w:vAlign w:val="bottom"/>
          </w:tcPr>
          <w:p w14:paraId="5806428F" w14:textId="77777777" w:rsidR="003D4F4F" w:rsidRPr="00D252FD" w:rsidRDefault="003D4F4F" w:rsidP="003D4F4F">
            <w:pPr>
              <w:widowControl w:val="0"/>
              <w:autoSpaceDE w:val="0"/>
              <w:autoSpaceDN w:val="0"/>
              <w:adjustRightInd w:val="0"/>
              <w:spacing w:line="240" w:lineRule="auto"/>
              <w:jc w:val="center"/>
            </w:pPr>
            <w:r>
              <w:t>Anxiety Treatment</w:t>
            </w:r>
          </w:p>
        </w:tc>
        <w:tc>
          <w:tcPr>
            <w:tcW w:w="2377" w:type="dxa"/>
            <w:tcBorders>
              <w:left w:val="nil"/>
              <w:bottom w:val="single" w:sz="4" w:space="0" w:color="auto"/>
              <w:right w:val="nil"/>
            </w:tcBorders>
            <w:vAlign w:val="bottom"/>
          </w:tcPr>
          <w:p w14:paraId="03344D8E" w14:textId="77777777" w:rsidR="003D4F4F" w:rsidRPr="00D252FD" w:rsidRDefault="003D4F4F" w:rsidP="003D4F4F">
            <w:pPr>
              <w:widowControl w:val="0"/>
              <w:autoSpaceDE w:val="0"/>
              <w:autoSpaceDN w:val="0"/>
              <w:adjustRightInd w:val="0"/>
              <w:spacing w:line="240" w:lineRule="auto"/>
              <w:jc w:val="center"/>
            </w:pPr>
            <w:r>
              <w:t>Anger Treatment</w:t>
            </w:r>
          </w:p>
        </w:tc>
        <w:tc>
          <w:tcPr>
            <w:tcW w:w="2378" w:type="dxa"/>
            <w:tcBorders>
              <w:left w:val="nil"/>
              <w:bottom w:val="single" w:sz="4" w:space="0" w:color="auto"/>
              <w:right w:val="nil"/>
            </w:tcBorders>
            <w:vAlign w:val="bottom"/>
          </w:tcPr>
          <w:p w14:paraId="088FFFC1" w14:textId="77777777" w:rsidR="003D4F4F" w:rsidRPr="00D252FD" w:rsidRDefault="003D4F4F" w:rsidP="003D4F4F">
            <w:pPr>
              <w:widowControl w:val="0"/>
              <w:autoSpaceDE w:val="0"/>
              <w:autoSpaceDN w:val="0"/>
              <w:adjustRightInd w:val="0"/>
              <w:spacing w:line="240" w:lineRule="auto"/>
              <w:jc w:val="center"/>
            </w:pPr>
            <w:r>
              <w:t>Neutral Treatment</w:t>
            </w:r>
          </w:p>
        </w:tc>
      </w:tr>
      <w:tr w:rsidR="003D4F4F" w:rsidRPr="00D252FD" w14:paraId="45F2BDE7" w14:textId="77777777" w:rsidTr="003D4F4F">
        <w:trPr>
          <w:trHeight w:val="543"/>
        </w:trPr>
        <w:tc>
          <w:tcPr>
            <w:tcW w:w="2377" w:type="dxa"/>
            <w:tcBorders>
              <w:top w:val="single" w:sz="4" w:space="0" w:color="auto"/>
              <w:left w:val="nil"/>
              <w:bottom w:val="nil"/>
              <w:right w:val="nil"/>
            </w:tcBorders>
          </w:tcPr>
          <w:p w14:paraId="70E39B5F" w14:textId="77777777" w:rsidR="003D4F4F" w:rsidRPr="00D252FD" w:rsidRDefault="003D4F4F" w:rsidP="003D4F4F">
            <w:pPr>
              <w:widowControl w:val="0"/>
              <w:autoSpaceDE w:val="0"/>
              <w:autoSpaceDN w:val="0"/>
              <w:adjustRightInd w:val="0"/>
              <w:spacing w:line="240" w:lineRule="auto"/>
            </w:pPr>
            <w:r>
              <w:t>Reduced</w:t>
            </w:r>
          </w:p>
        </w:tc>
        <w:tc>
          <w:tcPr>
            <w:tcW w:w="2378" w:type="dxa"/>
            <w:tcBorders>
              <w:top w:val="single" w:sz="4" w:space="0" w:color="auto"/>
              <w:left w:val="nil"/>
              <w:bottom w:val="nil"/>
              <w:right w:val="nil"/>
            </w:tcBorders>
            <w:vAlign w:val="center"/>
          </w:tcPr>
          <w:p w14:paraId="66CC7BDD" w14:textId="77777777" w:rsidR="003D4F4F" w:rsidRDefault="003D4F4F" w:rsidP="003D4F4F">
            <w:pPr>
              <w:widowControl w:val="0"/>
              <w:autoSpaceDE w:val="0"/>
              <w:autoSpaceDN w:val="0"/>
              <w:adjustRightInd w:val="0"/>
              <w:spacing w:line="240" w:lineRule="auto"/>
              <w:jc w:val="center"/>
            </w:pPr>
            <w:r>
              <w:t>.56**</w:t>
            </w:r>
          </w:p>
          <w:p w14:paraId="4DB8C88B" w14:textId="77777777" w:rsidR="003D4F4F" w:rsidRPr="00D252FD" w:rsidRDefault="003D4F4F" w:rsidP="003D4F4F">
            <w:pPr>
              <w:widowControl w:val="0"/>
              <w:autoSpaceDE w:val="0"/>
              <w:autoSpaceDN w:val="0"/>
              <w:adjustRightInd w:val="0"/>
              <w:spacing w:line="240" w:lineRule="auto"/>
              <w:jc w:val="center"/>
            </w:pPr>
            <w:r>
              <w:t>(.25)</w:t>
            </w:r>
          </w:p>
        </w:tc>
        <w:tc>
          <w:tcPr>
            <w:tcW w:w="2377" w:type="dxa"/>
            <w:tcBorders>
              <w:top w:val="single" w:sz="4" w:space="0" w:color="auto"/>
              <w:left w:val="nil"/>
              <w:bottom w:val="nil"/>
              <w:right w:val="nil"/>
            </w:tcBorders>
            <w:vAlign w:val="center"/>
          </w:tcPr>
          <w:p w14:paraId="44F24E9E" w14:textId="77777777" w:rsidR="003D4F4F" w:rsidRDefault="003D4F4F" w:rsidP="003D4F4F">
            <w:pPr>
              <w:widowControl w:val="0"/>
              <w:autoSpaceDE w:val="0"/>
              <w:autoSpaceDN w:val="0"/>
              <w:adjustRightInd w:val="0"/>
              <w:spacing w:line="240" w:lineRule="auto"/>
              <w:jc w:val="center"/>
            </w:pPr>
            <w:r>
              <w:t>.84***</w:t>
            </w:r>
          </w:p>
          <w:p w14:paraId="1EBEE03D" w14:textId="77777777" w:rsidR="003D4F4F" w:rsidRPr="00D252FD" w:rsidRDefault="003D4F4F" w:rsidP="003D4F4F">
            <w:pPr>
              <w:widowControl w:val="0"/>
              <w:autoSpaceDE w:val="0"/>
              <w:autoSpaceDN w:val="0"/>
              <w:adjustRightInd w:val="0"/>
              <w:spacing w:line="240" w:lineRule="auto"/>
              <w:jc w:val="center"/>
            </w:pPr>
            <w:r>
              <w:t>(.25)</w:t>
            </w:r>
          </w:p>
        </w:tc>
        <w:tc>
          <w:tcPr>
            <w:tcW w:w="2378" w:type="dxa"/>
            <w:tcBorders>
              <w:top w:val="single" w:sz="4" w:space="0" w:color="auto"/>
              <w:left w:val="nil"/>
              <w:bottom w:val="nil"/>
              <w:right w:val="nil"/>
            </w:tcBorders>
            <w:vAlign w:val="center"/>
          </w:tcPr>
          <w:p w14:paraId="1BAD39A9" w14:textId="77777777" w:rsidR="003D4F4F" w:rsidRDefault="003D4F4F" w:rsidP="003D4F4F">
            <w:pPr>
              <w:widowControl w:val="0"/>
              <w:autoSpaceDE w:val="0"/>
              <w:autoSpaceDN w:val="0"/>
              <w:adjustRightInd w:val="0"/>
              <w:spacing w:line="240" w:lineRule="auto"/>
              <w:jc w:val="center"/>
            </w:pPr>
            <w:r>
              <w:t>.04</w:t>
            </w:r>
          </w:p>
          <w:p w14:paraId="5F89D665" w14:textId="77777777" w:rsidR="003D4F4F" w:rsidRPr="00D252FD" w:rsidRDefault="003D4F4F" w:rsidP="003D4F4F">
            <w:pPr>
              <w:widowControl w:val="0"/>
              <w:autoSpaceDE w:val="0"/>
              <w:autoSpaceDN w:val="0"/>
              <w:adjustRightInd w:val="0"/>
              <w:spacing w:line="240" w:lineRule="auto"/>
              <w:jc w:val="center"/>
            </w:pPr>
            <w:r>
              <w:t>(.28)</w:t>
            </w:r>
          </w:p>
        </w:tc>
      </w:tr>
      <w:tr w:rsidR="003D4F4F" w:rsidRPr="00D252FD" w14:paraId="52B138DB" w14:textId="77777777" w:rsidTr="003D4F4F">
        <w:trPr>
          <w:trHeight w:val="558"/>
        </w:trPr>
        <w:tc>
          <w:tcPr>
            <w:tcW w:w="2377" w:type="dxa"/>
            <w:tcBorders>
              <w:top w:val="nil"/>
              <w:left w:val="nil"/>
              <w:bottom w:val="nil"/>
              <w:right w:val="nil"/>
            </w:tcBorders>
          </w:tcPr>
          <w:p w14:paraId="0C6C1F43" w14:textId="77777777" w:rsidR="003D4F4F" w:rsidRPr="00D252FD" w:rsidRDefault="003D4F4F" w:rsidP="003D4F4F">
            <w:pPr>
              <w:widowControl w:val="0"/>
              <w:autoSpaceDE w:val="0"/>
              <w:autoSpaceDN w:val="0"/>
              <w:adjustRightInd w:val="0"/>
              <w:spacing w:line="240" w:lineRule="auto"/>
            </w:pPr>
            <w:r>
              <w:t>Full</w:t>
            </w:r>
          </w:p>
        </w:tc>
        <w:tc>
          <w:tcPr>
            <w:tcW w:w="2378" w:type="dxa"/>
            <w:tcBorders>
              <w:top w:val="nil"/>
              <w:left w:val="nil"/>
              <w:bottom w:val="nil"/>
              <w:right w:val="nil"/>
            </w:tcBorders>
            <w:vAlign w:val="center"/>
          </w:tcPr>
          <w:p w14:paraId="2AF806BD" w14:textId="77777777" w:rsidR="003D4F4F" w:rsidRDefault="003D4F4F" w:rsidP="003D4F4F">
            <w:pPr>
              <w:widowControl w:val="0"/>
              <w:autoSpaceDE w:val="0"/>
              <w:autoSpaceDN w:val="0"/>
              <w:adjustRightInd w:val="0"/>
              <w:spacing w:line="240" w:lineRule="auto"/>
              <w:jc w:val="center"/>
            </w:pPr>
            <w:r>
              <w:t>.55**</w:t>
            </w:r>
          </w:p>
          <w:p w14:paraId="08273962" w14:textId="77777777" w:rsidR="003D4F4F" w:rsidRPr="00D252FD" w:rsidRDefault="003D4F4F" w:rsidP="003D4F4F">
            <w:pPr>
              <w:widowControl w:val="0"/>
              <w:autoSpaceDE w:val="0"/>
              <w:autoSpaceDN w:val="0"/>
              <w:adjustRightInd w:val="0"/>
              <w:spacing w:line="240" w:lineRule="auto"/>
              <w:jc w:val="center"/>
            </w:pPr>
            <w:r>
              <w:t>(.26)</w:t>
            </w:r>
          </w:p>
        </w:tc>
        <w:tc>
          <w:tcPr>
            <w:tcW w:w="2377" w:type="dxa"/>
            <w:tcBorders>
              <w:top w:val="nil"/>
              <w:left w:val="nil"/>
              <w:bottom w:val="nil"/>
              <w:right w:val="nil"/>
            </w:tcBorders>
            <w:vAlign w:val="center"/>
          </w:tcPr>
          <w:p w14:paraId="63D12B55" w14:textId="77777777" w:rsidR="003D4F4F" w:rsidRDefault="003D4F4F" w:rsidP="003D4F4F">
            <w:pPr>
              <w:widowControl w:val="0"/>
              <w:autoSpaceDE w:val="0"/>
              <w:autoSpaceDN w:val="0"/>
              <w:adjustRightInd w:val="0"/>
              <w:spacing w:line="240" w:lineRule="auto"/>
              <w:jc w:val="center"/>
            </w:pPr>
            <w:r>
              <w:t>.83***</w:t>
            </w:r>
          </w:p>
          <w:p w14:paraId="6A7847B3" w14:textId="77777777" w:rsidR="003D4F4F" w:rsidRPr="00D252FD" w:rsidRDefault="003D4F4F" w:rsidP="003D4F4F">
            <w:pPr>
              <w:widowControl w:val="0"/>
              <w:autoSpaceDE w:val="0"/>
              <w:autoSpaceDN w:val="0"/>
              <w:adjustRightInd w:val="0"/>
              <w:spacing w:line="240" w:lineRule="auto"/>
              <w:jc w:val="center"/>
            </w:pPr>
            <w:r>
              <w:t>(.26)</w:t>
            </w:r>
          </w:p>
        </w:tc>
        <w:tc>
          <w:tcPr>
            <w:tcW w:w="2378" w:type="dxa"/>
            <w:tcBorders>
              <w:top w:val="nil"/>
              <w:left w:val="nil"/>
              <w:bottom w:val="nil"/>
              <w:right w:val="nil"/>
            </w:tcBorders>
            <w:vAlign w:val="center"/>
          </w:tcPr>
          <w:p w14:paraId="2363867B" w14:textId="77777777" w:rsidR="003D4F4F" w:rsidRDefault="003D4F4F" w:rsidP="003D4F4F">
            <w:pPr>
              <w:widowControl w:val="0"/>
              <w:autoSpaceDE w:val="0"/>
              <w:autoSpaceDN w:val="0"/>
              <w:adjustRightInd w:val="0"/>
              <w:spacing w:line="240" w:lineRule="auto"/>
              <w:jc w:val="center"/>
            </w:pPr>
            <w:r>
              <w:t>.02</w:t>
            </w:r>
          </w:p>
          <w:p w14:paraId="3C2AD81A" w14:textId="77777777" w:rsidR="003D4F4F" w:rsidRPr="00D252FD" w:rsidRDefault="003D4F4F" w:rsidP="003D4F4F">
            <w:pPr>
              <w:widowControl w:val="0"/>
              <w:autoSpaceDE w:val="0"/>
              <w:autoSpaceDN w:val="0"/>
              <w:adjustRightInd w:val="0"/>
              <w:spacing w:line="240" w:lineRule="auto"/>
              <w:jc w:val="center"/>
            </w:pPr>
            <w:r>
              <w:t>(.30)</w:t>
            </w:r>
          </w:p>
        </w:tc>
      </w:tr>
      <w:tr w:rsidR="003D4F4F" w:rsidRPr="00D252FD" w14:paraId="15F080E8" w14:textId="77777777" w:rsidTr="003D4F4F">
        <w:trPr>
          <w:trHeight w:val="558"/>
        </w:trPr>
        <w:tc>
          <w:tcPr>
            <w:tcW w:w="2377" w:type="dxa"/>
            <w:tcBorders>
              <w:top w:val="nil"/>
              <w:left w:val="nil"/>
              <w:bottom w:val="single" w:sz="4" w:space="0" w:color="auto"/>
              <w:right w:val="nil"/>
            </w:tcBorders>
          </w:tcPr>
          <w:p w14:paraId="73DF1A79" w14:textId="77777777" w:rsidR="003D4F4F" w:rsidRPr="00D252FD" w:rsidRDefault="003D4F4F" w:rsidP="003D4F4F">
            <w:pPr>
              <w:widowControl w:val="0"/>
              <w:autoSpaceDE w:val="0"/>
              <w:autoSpaceDN w:val="0"/>
              <w:adjustRightInd w:val="0"/>
              <w:spacing w:line="240" w:lineRule="auto"/>
            </w:pPr>
            <w:r>
              <w:t>Difference</w:t>
            </w:r>
          </w:p>
        </w:tc>
        <w:tc>
          <w:tcPr>
            <w:tcW w:w="2378" w:type="dxa"/>
            <w:tcBorders>
              <w:top w:val="nil"/>
              <w:left w:val="nil"/>
              <w:bottom w:val="single" w:sz="4" w:space="0" w:color="auto"/>
              <w:right w:val="nil"/>
            </w:tcBorders>
            <w:vAlign w:val="center"/>
          </w:tcPr>
          <w:p w14:paraId="510789E5" w14:textId="77777777" w:rsidR="003D4F4F" w:rsidRDefault="003D4F4F" w:rsidP="003D4F4F">
            <w:pPr>
              <w:widowControl w:val="0"/>
              <w:autoSpaceDE w:val="0"/>
              <w:autoSpaceDN w:val="0"/>
              <w:adjustRightInd w:val="0"/>
              <w:spacing w:line="240" w:lineRule="auto"/>
              <w:jc w:val="center"/>
            </w:pPr>
            <w:r>
              <w:t>.01</w:t>
            </w:r>
          </w:p>
          <w:p w14:paraId="2941EC70" w14:textId="77777777" w:rsidR="003D4F4F" w:rsidRPr="00D252FD" w:rsidRDefault="003D4F4F" w:rsidP="003D4F4F">
            <w:pPr>
              <w:widowControl w:val="0"/>
              <w:autoSpaceDE w:val="0"/>
              <w:autoSpaceDN w:val="0"/>
              <w:adjustRightInd w:val="0"/>
              <w:spacing w:line="240" w:lineRule="auto"/>
              <w:jc w:val="center"/>
            </w:pPr>
            <w:r>
              <w:t>(.07)</w:t>
            </w:r>
          </w:p>
        </w:tc>
        <w:tc>
          <w:tcPr>
            <w:tcW w:w="2377" w:type="dxa"/>
            <w:tcBorders>
              <w:top w:val="nil"/>
              <w:left w:val="nil"/>
              <w:bottom w:val="single" w:sz="4" w:space="0" w:color="auto"/>
              <w:right w:val="nil"/>
            </w:tcBorders>
            <w:vAlign w:val="center"/>
          </w:tcPr>
          <w:p w14:paraId="61183AC9" w14:textId="77777777" w:rsidR="003D4F4F" w:rsidRDefault="003D4F4F" w:rsidP="003D4F4F">
            <w:pPr>
              <w:widowControl w:val="0"/>
              <w:autoSpaceDE w:val="0"/>
              <w:autoSpaceDN w:val="0"/>
              <w:adjustRightInd w:val="0"/>
              <w:spacing w:line="240" w:lineRule="auto"/>
              <w:jc w:val="center"/>
            </w:pPr>
            <w:r>
              <w:t>.01</w:t>
            </w:r>
          </w:p>
          <w:p w14:paraId="79941066" w14:textId="77777777" w:rsidR="003D4F4F" w:rsidRPr="00D252FD" w:rsidRDefault="003D4F4F" w:rsidP="003D4F4F">
            <w:pPr>
              <w:widowControl w:val="0"/>
              <w:autoSpaceDE w:val="0"/>
              <w:autoSpaceDN w:val="0"/>
              <w:adjustRightInd w:val="0"/>
              <w:spacing w:line="240" w:lineRule="auto"/>
              <w:jc w:val="center"/>
            </w:pPr>
            <w:r>
              <w:t>(.06)</w:t>
            </w:r>
          </w:p>
        </w:tc>
        <w:tc>
          <w:tcPr>
            <w:tcW w:w="2378" w:type="dxa"/>
            <w:tcBorders>
              <w:top w:val="nil"/>
              <w:left w:val="nil"/>
              <w:bottom w:val="single" w:sz="4" w:space="0" w:color="auto"/>
              <w:right w:val="nil"/>
            </w:tcBorders>
            <w:vAlign w:val="center"/>
          </w:tcPr>
          <w:p w14:paraId="40462206" w14:textId="77777777" w:rsidR="003D4F4F" w:rsidRDefault="003D4F4F" w:rsidP="003D4F4F">
            <w:pPr>
              <w:widowControl w:val="0"/>
              <w:autoSpaceDE w:val="0"/>
              <w:autoSpaceDN w:val="0"/>
              <w:adjustRightInd w:val="0"/>
              <w:spacing w:line="240" w:lineRule="auto"/>
              <w:jc w:val="center"/>
            </w:pPr>
            <w:r>
              <w:t>.02</w:t>
            </w:r>
          </w:p>
          <w:p w14:paraId="5D941B84" w14:textId="77777777" w:rsidR="003D4F4F" w:rsidRPr="00D252FD" w:rsidRDefault="003D4F4F" w:rsidP="003D4F4F">
            <w:pPr>
              <w:widowControl w:val="0"/>
              <w:autoSpaceDE w:val="0"/>
              <w:autoSpaceDN w:val="0"/>
              <w:adjustRightInd w:val="0"/>
              <w:spacing w:line="240" w:lineRule="auto"/>
              <w:jc w:val="center"/>
            </w:pPr>
            <w:r>
              <w:t>(.10)</w:t>
            </w:r>
          </w:p>
        </w:tc>
      </w:tr>
      <w:tr w:rsidR="003D4F4F" w:rsidRPr="00D252FD" w14:paraId="42A5A5D3" w14:textId="77777777" w:rsidTr="003D4F4F">
        <w:trPr>
          <w:trHeight w:val="271"/>
        </w:trPr>
        <w:tc>
          <w:tcPr>
            <w:tcW w:w="2377" w:type="dxa"/>
            <w:tcBorders>
              <w:top w:val="single" w:sz="4" w:space="0" w:color="auto"/>
              <w:left w:val="nil"/>
              <w:bottom w:val="single" w:sz="4" w:space="0" w:color="auto"/>
              <w:right w:val="nil"/>
            </w:tcBorders>
          </w:tcPr>
          <w:p w14:paraId="468DF19D" w14:textId="77777777" w:rsidR="003D4F4F" w:rsidRPr="00D252FD" w:rsidRDefault="003D4F4F" w:rsidP="003D4F4F">
            <w:pPr>
              <w:widowControl w:val="0"/>
              <w:autoSpaceDE w:val="0"/>
              <w:autoSpaceDN w:val="0"/>
              <w:adjustRightInd w:val="0"/>
              <w:spacing w:line="240" w:lineRule="auto"/>
            </w:pPr>
            <w:r w:rsidRPr="00D252FD">
              <w:rPr>
                <w:i/>
                <w:iCs/>
              </w:rPr>
              <w:t>N</w:t>
            </w:r>
          </w:p>
        </w:tc>
        <w:tc>
          <w:tcPr>
            <w:tcW w:w="2378" w:type="dxa"/>
            <w:tcBorders>
              <w:top w:val="single" w:sz="4" w:space="0" w:color="auto"/>
              <w:left w:val="nil"/>
              <w:bottom w:val="single" w:sz="4" w:space="0" w:color="auto"/>
              <w:right w:val="nil"/>
            </w:tcBorders>
          </w:tcPr>
          <w:p w14:paraId="4E7AE9C1" w14:textId="77777777" w:rsidR="003D4F4F" w:rsidRPr="00D252FD" w:rsidRDefault="003D4F4F" w:rsidP="003D4F4F">
            <w:pPr>
              <w:widowControl w:val="0"/>
              <w:autoSpaceDE w:val="0"/>
              <w:autoSpaceDN w:val="0"/>
              <w:adjustRightInd w:val="0"/>
              <w:spacing w:line="240" w:lineRule="auto"/>
              <w:jc w:val="center"/>
            </w:pPr>
            <w:r>
              <w:t>112</w:t>
            </w:r>
          </w:p>
        </w:tc>
        <w:tc>
          <w:tcPr>
            <w:tcW w:w="2377" w:type="dxa"/>
            <w:tcBorders>
              <w:top w:val="single" w:sz="4" w:space="0" w:color="auto"/>
              <w:left w:val="nil"/>
              <w:bottom w:val="single" w:sz="4" w:space="0" w:color="auto"/>
              <w:right w:val="nil"/>
            </w:tcBorders>
          </w:tcPr>
          <w:p w14:paraId="5C666329" w14:textId="77777777" w:rsidR="003D4F4F" w:rsidRPr="00D252FD" w:rsidRDefault="003D4F4F" w:rsidP="003D4F4F">
            <w:pPr>
              <w:widowControl w:val="0"/>
              <w:autoSpaceDE w:val="0"/>
              <w:autoSpaceDN w:val="0"/>
              <w:adjustRightInd w:val="0"/>
              <w:spacing w:line="240" w:lineRule="auto"/>
              <w:jc w:val="center"/>
            </w:pPr>
            <w:r>
              <w:t>112</w:t>
            </w:r>
          </w:p>
        </w:tc>
        <w:tc>
          <w:tcPr>
            <w:tcW w:w="2378" w:type="dxa"/>
            <w:tcBorders>
              <w:top w:val="single" w:sz="4" w:space="0" w:color="auto"/>
              <w:left w:val="nil"/>
              <w:bottom w:val="single" w:sz="4" w:space="0" w:color="auto"/>
              <w:right w:val="nil"/>
            </w:tcBorders>
          </w:tcPr>
          <w:p w14:paraId="5EF6F1C3" w14:textId="77777777" w:rsidR="003D4F4F" w:rsidRPr="00D252FD" w:rsidRDefault="003D4F4F" w:rsidP="003D4F4F">
            <w:pPr>
              <w:widowControl w:val="0"/>
              <w:autoSpaceDE w:val="0"/>
              <w:autoSpaceDN w:val="0"/>
              <w:adjustRightInd w:val="0"/>
              <w:spacing w:line="240" w:lineRule="auto"/>
              <w:jc w:val="center"/>
            </w:pPr>
            <w:r>
              <w:t>112</w:t>
            </w:r>
          </w:p>
        </w:tc>
      </w:tr>
    </w:tbl>
    <w:p w14:paraId="67D75D47" w14:textId="77777777" w:rsidR="003D4F4F" w:rsidRDefault="003D4F4F" w:rsidP="003D4F4F">
      <w:pPr>
        <w:spacing w:line="240" w:lineRule="auto"/>
        <w:rPr>
          <w:sz w:val="20"/>
          <w:szCs w:val="20"/>
        </w:rPr>
      </w:pPr>
      <w:r w:rsidRPr="00942630">
        <w:rPr>
          <w:sz w:val="20"/>
          <w:szCs w:val="20"/>
        </w:rPr>
        <w:t xml:space="preserve">Table entries are OLS coefficients with standard errors in parentheses. The reduced model predicts </w:t>
      </w:r>
      <w:r>
        <w:rPr>
          <w:sz w:val="20"/>
          <w:szCs w:val="20"/>
        </w:rPr>
        <w:t xml:space="preserve">the dependent variable </w:t>
      </w:r>
      <w:r w:rsidRPr="00942630">
        <w:rPr>
          <w:sz w:val="20"/>
          <w:szCs w:val="20"/>
        </w:rPr>
        <w:t xml:space="preserve">with only the treatments (the control is suppressed for reference), while the full model predicts </w:t>
      </w:r>
      <w:r>
        <w:rPr>
          <w:sz w:val="20"/>
          <w:szCs w:val="20"/>
        </w:rPr>
        <w:t>ethnocentrism</w:t>
      </w:r>
      <w:r w:rsidRPr="00942630">
        <w:rPr>
          <w:sz w:val="20"/>
          <w:szCs w:val="20"/>
        </w:rPr>
        <w:t xml:space="preserve"> with the treatments</w:t>
      </w:r>
      <w:r>
        <w:rPr>
          <w:sz w:val="20"/>
          <w:szCs w:val="20"/>
        </w:rPr>
        <w:t xml:space="preserve"> and measures of discrete emotional responses (either anger and anxiety) for conservatives</w:t>
      </w:r>
      <w:r w:rsidRPr="00942630">
        <w:rPr>
          <w:sz w:val="20"/>
          <w:szCs w:val="20"/>
        </w:rPr>
        <w:t>. *** - p&gt;.0</w:t>
      </w:r>
      <w:r>
        <w:rPr>
          <w:sz w:val="20"/>
          <w:szCs w:val="20"/>
        </w:rPr>
        <w:t>1, ** - p&gt;.05, * - p&gt;.10.</w:t>
      </w:r>
    </w:p>
    <w:p w14:paraId="013709CC" w14:textId="77777777" w:rsidR="002C1769" w:rsidRDefault="002C1769" w:rsidP="00277893"/>
    <w:p w14:paraId="7AFED893" w14:textId="77777777" w:rsidR="003D4F4F" w:rsidRDefault="003D4F4F" w:rsidP="00277893"/>
    <w:p w14:paraId="0FE87591" w14:textId="77777777" w:rsidR="003D4F4F" w:rsidRDefault="003D4F4F">
      <w:pPr>
        <w:spacing w:after="160" w:line="259" w:lineRule="auto"/>
        <w:rPr>
          <w:rFonts w:asciiTheme="majorHAnsi" w:eastAsiaTheme="majorEastAsia" w:hAnsiTheme="majorHAnsi" w:cstheme="majorBidi"/>
          <w:color w:val="1F3763" w:themeColor="accent1" w:themeShade="7F"/>
          <w:szCs w:val="24"/>
        </w:rPr>
      </w:pPr>
      <w:bookmarkStart w:id="14" w:name="_Hlk76719358"/>
      <w:r>
        <w:br w:type="page"/>
      </w:r>
    </w:p>
    <w:p w14:paraId="1DC78693" w14:textId="153F122F" w:rsidR="003D4F4F" w:rsidRPr="003D4F4F" w:rsidRDefault="003D4F4F" w:rsidP="003D4F4F">
      <w:pPr>
        <w:pStyle w:val="Heading3"/>
        <w:rPr>
          <w:rFonts w:ascii="Times New Roman" w:hAnsi="Times New Roman" w:cs="Times New Roman"/>
          <w:b/>
          <w:color w:val="auto"/>
        </w:rPr>
      </w:pPr>
      <w:r w:rsidRPr="003D4F4F">
        <w:rPr>
          <w:rFonts w:ascii="Times New Roman" w:hAnsi="Times New Roman" w:cs="Times New Roman"/>
          <w:b/>
          <w:color w:val="auto"/>
        </w:rPr>
        <w:lastRenderedPageBreak/>
        <w:t>Table A20. Anger, Anxiety and Ethnocentrism (Study 2)</w:t>
      </w:r>
    </w:p>
    <w:tbl>
      <w:tblPr>
        <w:tblW w:w="9945" w:type="dxa"/>
        <w:tblLayout w:type="fixed"/>
        <w:tblLook w:val="0000" w:firstRow="0" w:lastRow="0" w:firstColumn="0" w:lastColumn="0" w:noHBand="0" w:noVBand="0"/>
      </w:tblPr>
      <w:tblGrid>
        <w:gridCol w:w="1989"/>
        <w:gridCol w:w="1989"/>
        <w:gridCol w:w="1989"/>
        <w:gridCol w:w="1989"/>
        <w:gridCol w:w="1989"/>
      </w:tblGrid>
      <w:tr w:rsidR="003D4F4F" w:rsidRPr="00CA6A9D" w14:paraId="65D9168E" w14:textId="77777777" w:rsidTr="003D4F4F">
        <w:trPr>
          <w:trHeight w:val="280"/>
        </w:trPr>
        <w:tc>
          <w:tcPr>
            <w:tcW w:w="1989" w:type="dxa"/>
            <w:tcBorders>
              <w:top w:val="single" w:sz="4" w:space="0" w:color="auto"/>
              <w:left w:val="nil"/>
              <w:right w:val="nil"/>
            </w:tcBorders>
          </w:tcPr>
          <w:p w14:paraId="0A8282F5" w14:textId="77777777" w:rsidR="003D4F4F" w:rsidRPr="00CA6A9D" w:rsidRDefault="003D4F4F" w:rsidP="003D4F4F">
            <w:pPr>
              <w:spacing w:line="240" w:lineRule="auto"/>
            </w:pPr>
          </w:p>
        </w:tc>
        <w:tc>
          <w:tcPr>
            <w:tcW w:w="3978" w:type="dxa"/>
            <w:gridSpan w:val="2"/>
            <w:tcBorders>
              <w:top w:val="single" w:sz="4" w:space="0" w:color="auto"/>
              <w:left w:val="nil"/>
              <w:right w:val="nil"/>
            </w:tcBorders>
          </w:tcPr>
          <w:p w14:paraId="4BE6A468" w14:textId="77777777" w:rsidR="003D4F4F" w:rsidRPr="00CA6A9D" w:rsidRDefault="003D4F4F" w:rsidP="003D4F4F">
            <w:pPr>
              <w:spacing w:line="240" w:lineRule="auto"/>
            </w:pPr>
            <w:r w:rsidRPr="00CA6A9D">
              <w:t>Treatments Only</w:t>
            </w:r>
          </w:p>
        </w:tc>
        <w:tc>
          <w:tcPr>
            <w:tcW w:w="3978" w:type="dxa"/>
            <w:gridSpan w:val="2"/>
            <w:tcBorders>
              <w:top w:val="single" w:sz="4" w:space="0" w:color="auto"/>
              <w:left w:val="nil"/>
              <w:right w:val="nil"/>
            </w:tcBorders>
          </w:tcPr>
          <w:p w14:paraId="6A3DF47C" w14:textId="77777777" w:rsidR="003D4F4F" w:rsidRPr="00CA6A9D" w:rsidRDefault="003D4F4F" w:rsidP="003D4F4F">
            <w:pPr>
              <w:spacing w:line="240" w:lineRule="auto"/>
            </w:pPr>
            <w:r w:rsidRPr="00CA6A9D">
              <w:t>Treatments and Emotions</w:t>
            </w:r>
          </w:p>
        </w:tc>
      </w:tr>
      <w:tr w:rsidR="003D4F4F" w:rsidRPr="00CA6A9D" w14:paraId="4046180F" w14:textId="77777777" w:rsidTr="003D4F4F">
        <w:trPr>
          <w:trHeight w:val="280"/>
        </w:trPr>
        <w:tc>
          <w:tcPr>
            <w:tcW w:w="1989" w:type="dxa"/>
            <w:tcBorders>
              <w:left w:val="nil"/>
              <w:bottom w:val="single" w:sz="4" w:space="0" w:color="auto"/>
              <w:right w:val="nil"/>
            </w:tcBorders>
          </w:tcPr>
          <w:p w14:paraId="544339CC" w14:textId="77777777" w:rsidR="003D4F4F" w:rsidRPr="00CA6A9D" w:rsidRDefault="003D4F4F" w:rsidP="003D4F4F">
            <w:pPr>
              <w:spacing w:line="240" w:lineRule="auto"/>
            </w:pPr>
          </w:p>
        </w:tc>
        <w:tc>
          <w:tcPr>
            <w:tcW w:w="1989" w:type="dxa"/>
            <w:tcBorders>
              <w:left w:val="nil"/>
              <w:bottom w:val="single" w:sz="4" w:space="0" w:color="auto"/>
              <w:right w:val="nil"/>
            </w:tcBorders>
          </w:tcPr>
          <w:p w14:paraId="320D3CBF" w14:textId="77777777" w:rsidR="003D4F4F" w:rsidRPr="00CA6A9D" w:rsidRDefault="003D4F4F" w:rsidP="003D4F4F">
            <w:pPr>
              <w:spacing w:line="240" w:lineRule="auto"/>
            </w:pPr>
            <w:r w:rsidRPr="00CA6A9D">
              <w:t>Republicans</w:t>
            </w:r>
          </w:p>
        </w:tc>
        <w:tc>
          <w:tcPr>
            <w:tcW w:w="1989" w:type="dxa"/>
            <w:tcBorders>
              <w:left w:val="nil"/>
              <w:bottom w:val="single" w:sz="4" w:space="0" w:color="auto"/>
              <w:right w:val="nil"/>
            </w:tcBorders>
          </w:tcPr>
          <w:p w14:paraId="40E04BF8" w14:textId="77777777" w:rsidR="003D4F4F" w:rsidRPr="00CA6A9D" w:rsidRDefault="003D4F4F" w:rsidP="003D4F4F">
            <w:pPr>
              <w:spacing w:line="240" w:lineRule="auto"/>
            </w:pPr>
            <w:r w:rsidRPr="00CA6A9D">
              <w:t>Democrats</w:t>
            </w:r>
          </w:p>
        </w:tc>
        <w:tc>
          <w:tcPr>
            <w:tcW w:w="1989" w:type="dxa"/>
            <w:tcBorders>
              <w:left w:val="nil"/>
              <w:bottom w:val="single" w:sz="4" w:space="0" w:color="auto"/>
              <w:right w:val="nil"/>
            </w:tcBorders>
          </w:tcPr>
          <w:p w14:paraId="77CF481A" w14:textId="77777777" w:rsidR="003D4F4F" w:rsidRPr="00CA6A9D" w:rsidRDefault="003D4F4F" w:rsidP="003D4F4F">
            <w:pPr>
              <w:spacing w:line="240" w:lineRule="auto"/>
            </w:pPr>
            <w:r w:rsidRPr="00CA6A9D">
              <w:t>Republicans</w:t>
            </w:r>
          </w:p>
        </w:tc>
        <w:tc>
          <w:tcPr>
            <w:tcW w:w="1989" w:type="dxa"/>
            <w:tcBorders>
              <w:left w:val="nil"/>
              <w:bottom w:val="single" w:sz="4" w:space="0" w:color="auto"/>
              <w:right w:val="nil"/>
            </w:tcBorders>
          </w:tcPr>
          <w:p w14:paraId="660DF392" w14:textId="77777777" w:rsidR="003D4F4F" w:rsidRPr="00CA6A9D" w:rsidRDefault="003D4F4F" w:rsidP="003D4F4F">
            <w:pPr>
              <w:spacing w:line="240" w:lineRule="auto"/>
            </w:pPr>
            <w:r w:rsidRPr="00CA6A9D">
              <w:t>Democrats</w:t>
            </w:r>
          </w:p>
        </w:tc>
      </w:tr>
      <w:tr w:rsidR="003D4F4F" w:rsidRPr="00CA6A9D" w14:paraId="6A1334EF" w14:textId="77777777" w:rsidTr="003D4F4F">
        <w:trPr>
          <w:trHeight w:val="575"/>
        </w:trPr>
        <w:tc>
          <w:tcPr>
            <w:tcW w:w="1989" w:type="dxa"/>
            <w:tcBorders>
              <w:top w:val="single" w:sz="4" w:space="0" w:color="auto"/>
              <w:left w:val="nil"/>
              <w:bottom w:val="nil"/>
              <w:right w:val="nil"/>
            </w:tcBorders>
          </w:tcPr>
          <w:p w14:paraId="5C15C021" w14:textId="77777777" w:rsidR="003D4F4F" w:rsidRPr="00CA6A9D" w:rsidRDefault="003D4F4F" w:rsidP="003D4F4F">
            <w:pPr>
              <w:spacing w:line="240" w:lineRule="auto"/>
            </w:pPr>
            <w:r w:rsidRPr="00CA6A9D">
              <w:t>Crisis: Threat</w:t>
            </w:r>
          </w:p>
        </w:tc>
        <w:tc>
          <w:tcPr>
            <w:tcW w:w="1989" w:type="dxa"/>
            <w:tcBorders>
              <w:top w:val="single" w:sz="4" w:space="0" w:color="auto"/>
              <w:left w:val="nil"/>
              <w:bottom w:val="nil"/>
              <w:right w:val="nil"/>
            </w:tcBorders>
          </w:tcPr>
          <w:p w14:paraId="4978932C" w14:textId="77777777" w:rsidR="003D4F4F" w:rsidRPr="00CA6A9D" w:rsidRDefault="003D4F4F" w:rsidP="003D4F4F">
            <w:pPr>
              <w:spacing w:line="240" w:lineRule="auto"/>
            </w:pPr>
            <w:r w:rsidRPr="00CA6A9D">
              <w:t>0.728***</w:t>
            </w:r>
            <w:r w:rsidRPr="00CA6A9D">
              <w:br/>
              <w:t>(0.253)</w:t>
            </w:r>
          </w:p>
        </w:tc>
        <w:tc>
          <w:tcPr>
            <w:tcW w:w="1989" w:type="dxa"/>
            <w:tcBorders>
              <w:top w:val="single" w:sz="4" w:space="0" w:color="auto"/>
              <w:left w:val="nil"/>
              <w:bottom w:val="nil"/>
              <w:right w:val="nil"/>
            </w:tcBorders>
          </w:tcPr>
          <w:p w14:paraId="31B2C904" w14:textId="77777777" w:rsidR="003D4F4F" w:rsidRPr="00CA6A9D" w:rsidRDefault="003D4F4F" w:rsidP="003D4F4F">
            <w:pPr>
              <w:spacing w:line="240" w:lineRule="auto"/>
            </w:pPr>
            <w:r w:rsidRPr="00CA6A9D">
              <w:t>-0.104</w:t>
            </w:r>
            <w:r w:rsidRPr="00CA6A9D">
              <w:br/>
              <w:t>(0.167)</w:t>
            </w:r>
          </w:p>
        </w:tc>
        <w:tc>
          <w:tcPr>
            <w:tcW w:w="1989" w:type="dxa"/>
            <w:tcBorders>
              <w:top w:val="single" w:sz="4" w:space="0" w:color="auto"/>
              <w:left w:val="nil"/>
              <w:bottom w:val="nil"/>
              <w:right w:val="nil"/>
            </w:tcBorders>
          </w:tcPr>
          <w:p w14:paraId="32D6639D" w14:textId="77777777" w:rsidR="003D4F4F" w:rsidRPr="00CA6A9D" w:rsidRDefault="003D4F4F" w:rsidP="003D4F4F">
            <w:pPr>
              <w:spacing w:line="240" w:lineRule="auto"/>
            </w:pPr>
            <w:r w:rsidRPr="00CA6A9D">
              <w:t>0.863***</w:t>
            </w:r>
            <w:r w:rsidRPr="00CA6A9D">
              <w:br/>
              <w:t>(0.267)</w:t>
            </w:r>
          </w:p>
        </w:tc>
        <w:tc>
          <w:tcPr>
            <w:tcW w:w="1989" w:type="dxa"/>
            <w:tcBorders>
              <w:top w:val="single" w:sz="4" w:space="0" w:color="auto"/>
              <w:left w:val="nil"/>
              <w:bottom w:val="nil"/>
              <w:right w:val="nil"/>
            </w:tcBorders>
          </w:tcPr>
          <w:p w14:paraId="65B84A9C" w14:textId="77777777" w:rsidR="003D4F4F" w:rsidRPr="00CA6A9D" w:rsidRDefault="003D4F4F" w:rsidP="003D4F4F">
            <w:pPr>
              <w:spacing w:line="240" w:lineRule="auto"/>
            </w:pPr>
            <w:r w:rsidRPr="00CA6A9D">
              <w:t>-0.070</w:t>
            </w:r>
            <w:r w:rsidRPr="00CA6A9D">
              <w:br/>
              <w:t>(0.198)</w:t>
            </w:r>
          </w:p>
        </w:tc>
      </w:tr>
      <w:tr w:rsidR="003D4F4F" w:rsidRPr="00CA6A9D" w14:paraId="70E9ADA2" w14:textId="77777777" w:rsidTr="003D4F4F">
        <w:trPr>
          <w:trHeight w:val="560"/>
        </w:trPr>
        <w:tc>
          <w:tcPr>
            <w:tcW w:w="1989" w:type="dxa"/>
            <w:tcBorders>
              <w:top w:val="nil"/>
              <w:left w:val="nil"/>
              <w:bottom w:val="nil"/>
              <w:right w:val="nil"/>
            </w:tcBorders>
          </w:tcPr>
          <w:p w14:paraId="7DE2B519" w14:textId="77777777" w:rsidR="003D4F4F" w:rsidRPr="00CA6A9D" w:rsidRDefault="003D4F4F" w:rsidP="003D4F4F">
            <w:pPr>
              <w:spacing w:line="240" w:lineRule="auto"/>
            </w:pPr>
            <w:r w:rsidRPr="00CA6A9D">
              <w:t>Crisis: Grievance</w:t>
            </w:r>
          </w:p>
        </w:tc>
        <w:tc>
          <w:tcPr>
            <w:tcW w:w="1989" w:type="dxa"/>
            <w:tcBorders>
              <w:top w:val="nil"/>
              <w:left w:val="nil"/>
              <w:bottom w:val="nil"/>
              <w:right w:val="nil"/>
            </w:tcBorders>
          </w:tcPr>
          <w:p w14:paraId="7D4A7F15" w14:textId="77777777" w:rsidR="003D4F4F" w:rsidRPr="00CA6A9D" w:rsidRDefault="003D4F4F" w:rsidP="003D4F4F">
            <w:pPr>
              <w:spacing w:line="240" w:lineRule="auto"/>
            </w:pPr>
            <w:r w:rsidRPr="00CA6A9D">
              <w:t>0.199</w:t>
            </w:r>
            <w:r w:rsidRPr="00CA6A9D">
              <w:br/>
              <w:t>(0.235)</w:t>
            </w:r>
          </w:p>
        </w:tc>
        <w:tc>
          <w:tcPr>
            <w:tcW w:w="1989" w:type="dxa"/>
            <w:tcBorders>
              <w:top w:val="nil"/>
              <w:left w:val="nil"/>
              <w:bottom w:val="nil"/>
              <w:right w:val="nil"/>
            </w:tcBorders>
          </w:tcPr>
          <w:p w14:paraId="2DFA4456" w14:textId="77777777" w:rsidR="003D4F4F" w:rsidRPr="00CA6A9D" w:rsidRDefault="003D4F4F" w:rsidP="003D4F4F">
            <w:pPr>
              <w:spacing w:line="240" w:lineRule="auto"/>
            </w:pPr>
            <w:r w:rsidRPr="00CA6A9D">
              <w:t>0.012</w:t>
            </w:r>
            <w:r w:rsidRPr="00CA6A9D">
              <w:br/>
              <w:t>(0.161)</w:t>
            </w:r>
          </w:p>
        </w:tc>
        <w:tc>
          <w:tcPr>
            <w:tcW w:w="1989" w:type="dxa"/>
            <w:tcBorders>
              <w:top w:val="nil"/>
              <w:left w:val="nil"/>
              <w:bottom w:val="nil"/>
              <w:right w:val="nil"/>
            </w:tcBorders>
          </w:tcPr>
          <w:p w14:paraId="751C6CE2" w14:textId="77777777" w:rsidR="003D4F4F" w:rsidRPr="00CA6A9D" w:rsidRDefault="003D4F4F" w:rsidP="003D4F4F">
            <w:pPr>
              <w:spacing w:line="240" w:lineRule="auto"/>
            </w:pPr>
            <w:r w:rsidRPr="00CA6A9D">
              <w:t>0.175</w:t>
            </w:r>
            <w:r w:rsidRPr="00CA6A9D">
              <w:br/>
              <w:t>(0.258)</w:t>
            </w:r>
          </w:p>
        </w:tc>
        <w:tc>
          <w:tcPr>
            <w:tcW w:w="1989" w:type="dxa"/>
            <w:tcBorders>
              <w:top w:val="nil"/>
              <w:left w:val="nil"/>
              <w:bottom w:val="nil"/>
              <w:right w:val="nil"/>
            </w:tcBorders>
          </w:tcPr>
          <w:p w14:paraId="5E8A0B8B" w14:textId="77777777" w:rsidR="003D4F4F" w:rsidRPr="00CA6A9D" w:rsidRDefault="003D4F4F" w:rsidP="003D4F4F">
            <w:pPr>
              <w:spacing w:line="240" w:lineRule="auto"/>
            </w:pPr>
            <w:r w:rsidRPr="00CA6A9D">
              <w:t>0.074</w:t>
            </w:r>
            <w:r w:rsidRPr="00CA6A9D">
              <w:br/>
              <w:t>(0.187)</w:t>
            </w:r>
          </w:p>
        </w:tc>
      </w:tr>
      <w:tr w:rsidR="003D4F4F" w:rsidRPr="00CA6A9D" w14:paraId="1EBD8501" w14:textId="77777777" w:rsidTr="003D4F4F">
        <w:trPr>
          <w:trHeight w:val="575"/>
        </w:trPr>
        <w:tc>
          <w:tcPr>
            <w:tcW w:w="1989" w:type="dxa"/>
            <w:tcBorders>
              <w:top w:val="nil"/>
              <w:left w:val="nil"/>
              <w:bottom w:val="nil"/>
              <w:right w:val="nil"/>
            </w:tcBorders>
          </w:tcPr>
          <w:p w14:paraId="4FB70D65" w14:textId="77777777" w:rsidR="003D4F4F" w:rsidRPr="00CA6A9D" w:rsidRDefault="003D4F4F" w:rsidP="003D4F4F">
            <w:pPr>
              <w:spacing w:line="240" w:lineRule="auto"/>
            </w:pPr>
            <w:r w:rsidRPr="00CA6A9D">
              <w:t>Anger</w:t>
            </w:r>
          </w:p>
        </w:tc>
        <w:tc>
          <w:tcPr>
            <w:tcW w:w="1989" w:type="dxa"/>
            <w:tcBorders>
              <w:top w:val="nil"/>
              <w:left w:val="nil"/>
              <w:bottom w:val="nil"/>
              <w:right w:val="nil"/>
            </w:tcBorders>
          </w:tcPr>
          <w:p w14:paraId="3C89CB1C" w14:textId="77777777" w:rsidR="003D4F4F" w:rsidRPr="00CA6A9D" w:rsidRDefault="003D4F4F" w:rsidP="003D4F4F">
            <w:pPr>
              <w:spacing w:line="240" w:lineRule="auto"/>
            </w:pPr>
            <w:r w:rsidRPr="00CA6A9D">
              <w:br/>
            </w:r>
          </w:p>
        </w:tc>
        <w:tc>
          <w:tcPr>
            <w:tcW w:w="1989" w:type="dxa"/>
            <w:tcBorders>
              <w:top w:val="nil"/>
              <w:left w:val="nil"/>
              <w:bottom w:val="nil"/>
              <w:right w:val="nil"/>
            </w:tcBorders>
          </w:tcPr>
          <w:p w14:paraId="0D41CED6" w14:textId="77777777" w:rsidR="003D4F4F" w:rsidRPr="00CA6A9D" w:rsidRDefault="003D4F4F" w:rsidP="003D4F4F">
            <w:pPr>
              <w:spacing w:line="240" w:lineRule="auto"/>
            </w:pPr>
            <w:r w:rsidRPr="00CA6A9D">
              <w:br/>
            </w:r>
          </w:p>
        </w:tc>
        <w:tc>
          <w:tcPr>
            <w:tcW w:w="1989" w:type="dxa"/>
            <w:tcBorders>
              <w:top w:val="nil"/>
              <w:left w:val="nil"/>
              <w:bottom w:val="nil"/>
              <w:right w:val="nil"/>
            </w:tcBorders>
          </w:tcPr>
          <w:p w14:paraId="30A89D2B" w14:textId="77777777" w:rsidR="003D4F4F" w:rsidRPr="00CA6A9D" w:rsidRDefault="003D4F4F" w:rsidP="003D4F4F">
            <w:pPr>
              <w:spacing w:line="240" w:lineRule="auto"/>
            </w:pPr>
            <w:r w:rsidRPr="00CA6A9D">
              <w:t>0.321**</w:t>
            </w:r>
            <w:r w:rsidRPr="00CA6A9D">
              <w:br/>
              <w:t>(0.134)</w:t>
            </w:r>
          </w:p>
        </w:tc>
        <w:tc>
          <w:tcPr>
            <w:tcW w:w="1989" w:type="dxa"/>
            <w:tcBorders>
              <w:top w:val="nil"/>
              <w:left w:val="nil"/>
              <w:bottom w:val="nil"/>
              <w:right w:val="nil"/>
            </w:tcBorders>
          </w:tcPr>
          <w:p w14:paraId="4FA241A7" w14:textId="77777777" w:rsidR="003D4F4F" w:rsidRPr="00CA6A9D" w:rsidRDefault="003D4F4F" w:rsidP="003D4F4F">
            <w:pPr>
              <w:spacing w:line="240" w:lineRule="auto"/>
            </w:pPr>
            <w:r w:rsidRPr="00CA6A9D">
              <w:t>-0.080</w:t>
            </w:r>
            <w:r w:rsidRPr="00CA6A9D">
              <w:br/>
              <w:t>(0.089)</w:t>
            </w:r>
          </w:p>
        </w:tc>
      </w:tr>
      <w:tr w:rsidR="003D4F4F" w:rsidRPr="00CA6A9D" w14:paraId="02F2F964" w14:textId="77777777" w:rsidTr="003D4F4F">
        <w:trPr>
          <w:trHeight w:val="575"/>
        </w:trPr>
        <w:tc>
          <w:tcPr>
            <w:tcW w:w="1989" w:type="dxa"/>
            <w:tcBorders>
              <w:top w:val="nil"/>
              <w:left w:val="nil"/>
              <w:bottom w:val="nil"/>
              <w:right w:val="nil"/>
            </w:tcBorders>
          </w:tcPr>
          <w:p w14:paraId="67A428F7" w14:textId="77777777" w:rsidR="003D4F4F" w:rsidRPr="00CA6A9D" w:rsidRDefault="003D4F4F" w:rsidP="003D4F4F">
            <w:pPr>
              <w:spacing w:line="240" w:lineRule="auto"/>
            </w:pPr>
            <w:r>
              <w:t>Anxiety</w:t>
            </w:r>
          </w:p>
        </w:tc>
        <w:tc>
          <w:tcPr>
            <w:tcW w:w="1989" w:type="dxa"/>
            <w:tcBorders>
              <w:top w:val="nil"/>
              <w:left w:val="nil"/>
              <w:bottom w:val="nil"/>
              <w:right w:val="nil"/>
            </w:tcBorders>
          </w:tcPr>
          <w:p w14:paraId="1FC46F03" w14:textId="77777777" w:rsidR="003D4F4F" w:rsidRPr="00CA6A9D" w:rsidRDefault="003D4F4F" w:rsidP="003D4F4F">
            <w:pPr>
              <w:spacing w:line="240" w:lineRule="auto"/>
            </w:pPr>
            <w:r w:rsidRPr="00CA6A9D">
              <w:br/>
            </w:r>
          </w:p>
        </w:tc>
        <w:tc>
          <w:tcPr>
            <w:tcW w:w="1989" w:type="dxa"/>
            <w:tcBorders>
              <w:top w:val="nil"/>
              <w:left w:val="nil"/>
              <w:bottom w:val="nil"/>
              <w:right w:val="nil"/>
            </w:tcBorders>
          </w:tcPr>
          <w:p w14:paraId="4DE3936A" w14:textId="77777777" w:rsidR="003D4F4F" w:rsidRPr="00CA6A9D" w:rsidRDefault="003D4F4F" w:rsidP="003D4F4F">
            <w:pPr>
              <w:spacing w:line="240" w:lineRule="auto"/>
            </w:pPr>
            <w:r w:rsidRPr="00CA6A9D">
              <w:br/>
            </w:r>
            <w:bookmarkStart w:id="15" w:name="_GoBack"/>
            <w:bookmarkEnd w:id="15"/>
          </w:p>
        </w:tc>
        <w:tc>
          <w:tcPr>
            <w:tcW w:w="1989" w:type="dxa"/>
            <w:tcBorders>
              <w:top w:val="nil"/>
              <w:left w:val="nil"/>
              <w:bottom w:val="nil"/>
              <w:right w:val="nil"/>
            </w:tcBorders>
          </w:tcPr>
          <w:p w14:paraId="2E9B34BB" w14:textId="77777777" w:rsidR="003D4F4F" w:rsidRPr="00CA6A9D" w:rsidRDefault="003D4F4F" w:rsidP="003D4F4F">
            <w:pPr>
              <w:spacing w:line="240" w:lineRule="auto"/>
            </w:pPr>
            <w:r w:rsidRPr="00CA6A9D">
              <w:t>-0.601**</w:t>
            </w:r>
            <w:r w:rsidRPr="00CA6A9D">
              <w:br/>
              <w:t>(0.268)</w:t>
            </w:r>
          </w:p>
        </w:tc>
        <w:tc>
          <w:tcPr>
            <w:tcW w:w="1989" w:type="dxa"/>
            <w:tcBorders>
              <w:top w:val="nil"/>
              <w:left w:val="nil"/>
              <w:bottom w:val="nil"/>
              <w:right w:val="nil"/>
            </w:tcBorders>
          </w:tcPr>
          <w:p w14:paraId="1342C101" w14:textId="77777777" w:rsidR="003D4F4F" w:rsidRPr="00CA6A9D" w:rsidRDefault="003D4F4F" w:rsidP="003D4F4F">
            <w:pPr>
              <w:spacing w:line="240" w:lineRule="auto"/>
            </w:pPr>
            <w:r w:rsidRPr="00CA6A9D">
              <w:t>0.024</w:t>
            </w:r>
            <w:r w:rsidRPr="00CA6A9D">
              <w:br/>
              <w:t>(0.143)</w:t>
            </w:r>
          </w:p>
        </w:tc>
      </w:tr>
      <w:tr w:rsidR="003D4F4F" w:rsidRPr="00CA6A9D" w14:paraId="3D1486BE" w14:textId="77777777" w:rsidTr="003D4F4F">
        <w:trPr>
          <w:trHeight w:val="575"/>
        </w:trPr>
        <w:tc>
          <w:tcPr>
            <w:tcW w:w="1989" w:type="dxa"/>
            <w:tcBorders>
              <w:top w:val="nil"/>
              <w:left w:val="nil"/>
              <w:bottom w:val="single" w:sz="4" w:space="0" w:color="auto"/>
              <w:right w:val="nil"/>
            </w:tcBorders>
          </w:tcPr>
          <w:p w14:paraId="3E562361" w14:textId="77777777" w:rsidR="003D4F4F" w:rsidRPr="00CA6A9D" w:rsidRDefault="003D4F4F" w:rsidP="003D4F4F">
            <w:pPr>
              <w:spacing w:line="240" w:lineRule="auto"/>
            </w:pPr>
            <w:r w:rsidRPr="00CA6A9D">
              <w:t>Constant</w:t>
            </w:r>
          </w:p>
        </w:tc>
        <w:tc>
          <w:tcPr>
            <w:tcW w:w="1989" w:type="dxa"/>
            <w:tcBorders>
              <w:top w:val="nil"/>
              <w:left w:val="nil"/>
              <w:bottom w:val="single" w:sz="4" w:space="0" w:color="auto"/>
              <w:right w:val="nil"/>
            </w:tcBorders>
          </w:tcPr>
          <w:p w14:paraId="099826F9" w14:textId="77777777" w:rsidR="003D4F4F" w:rsidRPr="00CA6A9D" w:rsidRDefault="003D4F4F" w:rsidP="003D4F4F">
            <w:pPr>
              <w:spacing w:line="240" w:lineRule="auto"/>
            </w:pPr>
            <w:r w:rsidRPr="00CA6A9D">
              <w:t>0.134</w:t>
            </w:r>
            <w:r w:rsidRPr="00CA6A9D">
              <w:br/>
              <w:t>(0.165)</w:t>
            </w:r>
          </w:p>
        </w:tc>
        <w:tc>
          <w:tcPr>
            <w:tcW w:w="1989" w:type="dxa"/>
            <w:tcBorders>
              <w:top w:val="nil"/>
              <w:left w:val="nil"/>
              <w:bottom w:val="single" w:sz="4" w:space="0" w:color="auto"/>
              <w:right w:val="nil"/>
            </w:tcBorders>
          </w:tcPr>
          <w:p w14:paraId="2D1BC3B3" w14:textId="77777777" w:rsidR="003D4F4F" w:rsidRPr="00CA6A9D" w:rsidRDefault="003D4F4F" w:rsidP="003D4F4F">
            <w:pPr>
              <w:spacing w:line="240" w:lineRule="auto"/>
            </w:pPr>
            <w:r w:rsidRPr="00CA6A9D">
              <w:t>-0.212*</w:t>
            </w:r>
            <w:r w:rsidRPr="00CA6A9D">
              <w:br/>
              <w:t>(0.116)</w:t>
            </w:r>
          </w:p>
        </w:tc>
        <w:tc>
          <w:tcPr>
            <w:tcW w:w="1989" w:type="dxa"/>
            <w:tcBorders>
              <w:top w:val="nil"/>
              <w:left w:val="nil"/>
              <w:bottom w:val="single" w:sz="4" w:space="0" w:color="auto"/>
              <w:right w:val="nil"/>
            </w:tcBorders>
          </w:tcPr>
          <w:p w14:paraId="1D2F6812" w14:textId="77777777" w:rsidR="003D4F4F" w:rsidRPr="00CA6A9D" w:rsidRDefault="003D4F4F" w:rsidP="003D4F4F">
            <w:pPr>
              <w:spacing w:line="240" w:lineRule="auto"/>
            </w:pPr>
            <w:r w:rsidRPr="00CA6A9D">
              <w:t>0.060</w:t>
            </w:r>
            <w:r w:rsidRPr="00CA6A9D">
              <w:br/>
              <w:t>(0.187)</w:t>
            </w:r>
          </w:p>
        </w:tc>
        <w:tc>
          <w:tcPr>
            <w:tcW w:w="1989" w:type="dxa"/>
            <w:tcBorders>
              <w:top w:val="nil"/>
              <w:left w:val="nil"/>
              <w:bottom w:val="single" w:sz="4" w:space="0" w:color="auto"/>
              <w:right w:val="nil"/>
            </w:tcBorders>
          </w:tcPr>
          <w:p w14:paraId="3EB83D4D" w14:textId="77777777" w:rsidR="003D4F4F" w:rsidRPr="00CA6A9D" w:rsidRDefault="003D4F4F" w:rsidP="003D4F4F">
            <w:pPr>
              <w:spacing w:line="240" w:lineRule="auto"/>
            </w:pPr>
            <w:r w:rsidRPr="00CA6A9D">
              <w:t>-0.239*</w:t>
            </w:r>
            <w:r w:rsidRPr="00CA6A9D">
              <w:br/>
              <w:t>(0.129)</w:t>
            </w:r>
          </w:p>
        </w:tc>
      </w:tr>
      <w:tr w:rsidR="003D4F4F" w:rsidRPr="00CA6A9D" w14:paraId="4BBCFC0C" w14:textId="77777777" w:rsidTr="003D4F4F">
        <w:trPr>
          <w:trHeight w:val="280"/>
        </w:trPr>
        <w:tc>
          <w:tcPr>
            <w:tcW w:w="1989" w:type="dxa"/>
            <w:tcBorders>
              <w:top w:val="single" w:sz="4" w:space="0" w:color="auto"/>
              <w:left w:val="nil"/>
              <w:bottom w:val="nil"/>
              <w:right w:val="nil"/>
            </w:tcBorders>
          </w:tcPr>
          <w:p w14:paraId="578203B5" w14:textId="77777777" w:rsidR="003D4F4F" w:rsidRPr="00CA6A9D" w:rsidRDefault="003D4F4F" w:rsidP="003D4F4F">
            <w:pPr>
              <w:spacing w:line="240" w:lineRule="auto"/>
            </w:pPr>
            <w:r w:rsidRPr="00CA6A9D">
              <w:t>N</w:t>
            </w:r>
          </w:p>
        </w:tc>
        <w:tc>
          <w:tcPr>
            <w:tcW w:w="1989" w:type="dxa"/>
            <w:tcBorders>
              <w:top w:val="single" w:sz="4" w:space="0" w:color="auto"/>
              <w:left w:val="nil"/>
              <w:bottom w:val="nil"/>
              <w:right w:val="nil"/>
            </w:tcBorders>
          </w:tcPr>
          <w:p w14:paraId="31D52B0B" w14:textId="77777777" w:rsidR="003D4F4F" w:rsidRPr="00CA6A9D" w:rsidRDefault="003D4F4F" w:rsidP="003D4F4F">
            <w:pPr>
              <w:spacing w:line="240" w:lineRule="auto"/>
            </w:pPr>
            <w:r w:rsidRPr="00CA6A9D">
              <w:t>132</w:t>
            </w:r>
          </w:p>
        </w:tc>
        <w:tc>
          <w:tcPr>
            <w:tcW w:w="1989" w:type="dxa"/>
            <w:tcBorders>
              <w:top w:val="single" w:sz="4" w:space="0" w:color="auto"/>
              <w:left w:val="nil"/>
              <w:bottom w:val="nil"/>
              <w:right w:val="nil"/>
            </w:tcBorders>
          </w:tcPr>
          <w:p w14:paraId="59E11B3D" w14:textId="77777777" w:rsidR="003D4F4F" w:rsidRPr="00CA6A9D" w:rsidRDefault="003D4F4F" w:rsidP="003D4F4F">
            <w:pPr>
              <w:spacing w:line="240" w:lineRule="auto"/>
            </w:pPr>
            <w:r w:rsidRPr="00CA6A9D">
              <w:t>242</w:t>
            </w:r>
          </w:p>
        </w:tc>
        <w:tc>
          <w:tcPr>
            <w:tcW w:w="1989" w:type="dxa"/>
            <w:tcBorders>
              <w:top w:val="single" w:sz="4" w:space="0" w:color="auto"/>
              <w:left w:val="nil"/>
              <w:bottom w:val="nil"/>
              <w:right w:val="nil"/>
            </w:tcBorders>
          </w:tcPr>
          <w:p w14:paraId="2BDECFA0" w14:textId="77777777" w:rsidR="003D4F4F" w:rsidRPr="00CA6A9D" w:rsidRDefault="003D4F4F" w:rsidP="003D4F4F">
            <w:pPr>
              <w:spacing w:line="240" w:lineRule="auto"/>
            </w:pPr>
            <w:r w:rsidRPr="00CA6A9D">
              <w:t>132</w:t>
            </w:r>
          </w:p>
        </w:tc>
        <w:tc>
          <w:tcPr>
            <w:tcW w:w="1989" w:type="dxa"/>
            <w:tcBorders>
              <w:top w:val="single" w:sz="4" w:space="0" w:color="auto"/>
              <w:left w:val="nil"/>
              <w:bottom w:val="nil"/>
              <w:right w:val="nil"/>
            </w:tcBorders>
          </w:tcPr>
          <w:p w14:paraId="1DCFE626" w14:textId="77777777" w:rsidR="003D4F4F" w:rsidRPr="00CA6A9D" w:rsidRDefault="003D4F4F" w:rsidP="003D4F4F">
            <w:pPr>
              <w:spacing w:line="240" w:lineRule="auto"/>
            </w:pPr>
            <w:r w:rsidRPr="00CA6A9D">
              <w:t>242</w:t>
            </w:r>
          </w:p>
        </w:tc>
      </w:tr>
      <w:tr w:rsidR="003D4F4F" w:rsidRPr="00CA6A9D" w14:paraId="1BD51C5A" w14:textId="77777777" w:rsidTr="003D4F4F">
        <w:trPr>
          <w:trHeight w:val="280"/>
        </w:trPr>
        <w:tc>
          <w:tcPr>
            <w:tcW w:w="1989" w:type="dxa"/>
            <w:tcBorders>
              <w:top w:val="nil"/>
              <w:left w:val="nil"/>
              <w:bottom w:val="single" w:sz="4" w:space="0" w:color="auto"/>
              <w:right w:val="nil"/>
            </w:tcBorders>
          </w:tcPr>
          <w:p w14:paraId="2C1E33B3" w14:textId="77777777" w:rsidR="003D4F4F" w:rsidRPr="00CA6A9D" w:rsidRDefault="003D4F4F" w:rsidP="003D4F4F">
            <w:pPr>
              <w:spacing w:line="240" w:lineRule="auto"/>
            </w:pPr>
            <w:r w:rsidRPr="00CA6A9D">
              <w:rPr>
                <w:i/>
                <w:iCs/>
              </w:rPr>
              <w:t>R</w:t>
            </w:r>
            <w:r w:rsidRPr="00CA6A9D">
              <w:rPr>
                <w:vertAlign w:val="superscript"/>
              </w:rPr>
              <w:t>2</w:t>
            </w:r>
          </w:p>
        </w:tc>
        <w:tc>
          <w:tcPr>
            <w:tcW w:w="1989" w:type="dxa"/>
            <w:tcBorders>
              <w:top w:val="nil"/>
              <w:left w:val="nil"/>
              <w:bottom w:val="single" w:sz="4" w:space="0" w:color="auto"/>
              <w:right w:val="nil"/>
            </w:tcBorders>
          </w:tcPr>
          <w:p w14:paraId="1DB21D9D" w14:textId="77777777" w:rsidR="003D4F4F" w:rsidRPr="00CA6A9D" w:rsidRDefault="003D4F4F" w:rsidP="003D4F4F">
            <w:pPr>
              <w:spacing w:line="240" w:lineRule="auto"/>
            </w:pPr>
            <w:r w:rsidRPr="00CA6A9D">
              <w:t>0.0621</w:t>
            </w:r>
          </w:p>
        </w:tc>
        <w:tc>
          <w:tcPr>
            <w:tcW w:w="1989" w:type="dxa"/>
            <w:tcBorders>
              <w:top w:val="nil"/>
              <w:left w:val="nil"/>
              <w:bottom w:val="single" w:sz="4" w:space="0" w:color="auto"/>
              <w:right w:val="nil"/>
            </w:tcBorders>
          </w:tcPr>
          <w:p w14:paraId="5526E3BB" w14:textId="77777777" w:rsidR="003D4F4F" w:rsidRPr="00CA6A9D" w:rsidRDefault="003D4F4F" w:rsidP="003D4F4F">
            <w:pPr>
              <w:spacing w:line="240" w:lineRule="auto"/>
            </w:pPr>
            <w:r w:rsidRPr="00CA6A9D">
              <w:t>0.0024</w:t>
            </w:r>
          </w:p>
        </w:tc>
        <w:tc>
          <w:tcPr>
            <w:tcW w:w="1989" w:type="dxa"/>
            <w:tcBorders>
              <w:top w:val="nil"/>
              <w:left w:val="nil"/>
              <w:bottom w:val="single" w:sz="4" w:space="0" w:color="auto"/>
              <w:right w:val="nil"/>
            </w:tcBorders>
          </w:tcPr>
          <w:p w14:paraId="4FFB52A7" w14:textId="77777777" w:rsidR="003D4F4F" w:rsidRPr="00CA6A9D" w:rsidRDefault="003D4F4F" w:rsidP="003D4F4F">
            <w:pPr>
              <w:spacing w:line="240" w:lineRule="auto"/>
            </w:pPr>
            <w:r w:rsidRPr="00CA6A9D">
              <w:t>0.1119</w:t>
            </w:r>
          </w:p>
        </w:tc>
        <w:tc>
          <w:tcPr>
            <w:tcW w:w="1989" w:type="dxa"/>
            <w:tcBorders>
              <w:top w:val="nil"/>
              <w:left w:val="nil"/>
              <w:bottom w:val="single" w:sz="4" w:space="0" w:color="auto"/>
              <w:right w:val="nil"/>
            </w:tcBorders>
          </w:tcPr>
          <w:p w14:paraId="779EA2B6" w14:textId="77777777" w:rsidR="003D4F4F" w:rsidRPr="00CA6A9D" w:rsidRDefault="003D4F4F" w:rsidP="003D4F4F">
            <w:pPr>
              <w:spacing w:line="240" w:lineRule="auto"/>
            </w:pPr>
            <w:r w:rsidRPr="00CA6A9D">
              <w:t>0.0060</w:t>
            </w:r>
          </w:p>
        </w:tc>
      </w:tr>
    </w:tbl>
    <w:p w14:paraId="59AD6277" w14:textId="77777777" w:rsidR="003D4F4F" w:rsidRDefault="003D4F4F" w:rsidP="003D4F4F">
      <w:r w:rsidRPr="00CA6A9D">
        <w:t>Table entries are OLS coefficients with standard errors in parentheses. Analyses restricted to white respondents only. * p&lt;0.1, ** p&lt;0.05, *** p&lt;0.01</w:t>
      </w:r>
    </w:p>
    <w:bookmarkEnd w:id="14"/>
    <w:p w14:paraId="73BF265A" w14:textId="25B71073" w:rsidR="003D4F4F" w:rsidRPr="00277893" w:rsidRDefault="003D4F4F" w:rsidP="00277893">
      <w:pPr>
        <w:sectPr w:rsidR="003D4F4F" w:rsidRPr="00277893" w:rsidSect="008B320A">
          <w:footerReference w:type="default" r:id="rId11"/>
          <w:pgSz w:w="12240" w:h="15840"/>
          <w:pgMar w:top="1440" w:right="1440" w:bottom="1440" w:left="1440" w:header="720" w:footer="720" w:gutter="0"/>
          <w:pgNumType w:start="1"/>
          <w:cols w:space="720"/>
          <w:docGrid w:linePitch="360"/>
        </w:sectPr>
      </w:pPr>
    </w:p>
    <w:p w14:paraId="71D7B7FF" w14:textId="13F85EA0" w:rsidR="00495FE4" w:rsidRDefault="00495FE4" w:rsidP="00495FE4">
      <w:pPr>
        <w:pStyle w:val="Heading1"/>
      </w:pPr>
      <w:bookmarkStart w:id="16" w:name="_Toc34491094"/>
      <w:r>
        <w:lastRenderedPageBreak/>
        <w:t>A</w:t>
      </w:r>
      <w:r w:rsidR="00A035F5">
        <w:t>7</w:t>
      </w:r>
      <w:r>
        <w:t>. Balance Statistics</w:t>
      </w:r>
      <w:bookmarkEnd w:id="16"/>
    </w:p>
    <w:p w14:paraId="0790A006" w14:textId="06848199" w:rsidR="00495FE4" w:rsidRDefault="00C35D88" w:rsidP="00495FE4">
      <w:pPr>
        <w:rPr>
          <w:b/>
          <w:bCs/>
        </w:rPr>
      </w:pPr>
      <w:r>
        <w:rPr>
          <w:b/>
          <w:bCs/>
        </w:rPr>
        <w:t>Study 1</w:t>
      </w:r>
      <w:r w:rsidR="00495FE4">
        <w:rPr>
          <w:b/>
          <w:bCs/>
        </w:rPr>
        <w:t>, main manuscript</w:t>
      </w:r>
    </w:p>
    <w:tbl>
      <w:tblPr>
        <w:tblW w:w="12960" w:type="dxa"/>
        <w:tblLayout w:type="fixed"/>
        <w:tblLook w:val="04A0" w:firstRow="1" w:lastRow="0" w:firstColumn="1" w:lastColumn="0" w:noHBand="0" w:noVBand="1"/>
      </w:tblPr>
      <w:tblGrid>
        <w:gridCol w:w="2610"/>
        <w:gridCol w:w="2070"/>
        <w:gridCol w:w="2070"/>
        <w:gridCol w:w="2070"/>
        <w:gridCol w:w="2070"/>
        <w:gridCol w:w="2070"/>
      </w:tblGrid>
      <w:tr w:rsidR="00274587" w:rsidRPr="00495FE4" w14:paraId="560F2CFE" w14:textId="77777777" w:rsidTr="00274587">
        <w:trPr>
          <w:trHeight w:val="658"/>
        </w:trPr>
        <w:tc>
          <w:tcPr>
            <w:tcW w:w="2610" w:type="dxa"/>
            <w:tcBorders>
              <w:top w:val="nil"/>
              <w:left w:val="nil"/>
              <w:bottom w:val="double" w:sz="6" w:space="0" w:color="auto"/>
              <w:right w:val="nil"/>
            </w:tcBorders>
            <w:shd w:val="clear" w:color="auto" w:fill="auto"/>
            <w:noWrap/>
            <w:vAlign w:val="bottom"/>
            <w:hideMark/>
          </w:tcPr>
          <w:p w14:paraId="041D30D4" w14:textId="77777777" w:rsidR="00274587" w:rsidRPr="00495FE4" w:rsidRDefault="00274587" w:rsidP="00495FE4">
            <w:pPr>
              <w:spacing w:line="240" w:lineRule="auto"/>
              <w:rPr>
                <w:rFonts w:eastAsia="Times New Roman" w:cs="Times New Roman"/>
                <w:color w:val="000000"/>
                <w:szCs w:val="24"/>
              </w:rPr>
            </w:pPr>
            <w:r w:rsidRPr="00495FE4">
              <w:rPr>
                <w:rFonts w:eastAsia="Times New Roman" w:cs="Times New Roman"/>
                <w:color w:val="000000"/>
                <w:szCs w:val="24"/>
              </w:rPr>
              <w:t>Demographic</w:t>
            </w:r>
          </w:p>
        </w:tc>
        <w:tc>
          <w:tcPr>
            <w:tcW w:w="2070" w:type="dxa"/>
            <w:tcBorders>
              <w:top w:val="nil"/>
              <w:left w:val="nil"/>
              <w:bottom w:val="double" w:sz="6" w:space="0" w:color="auto"/>
              <w:right w:val="nil"/>
            </w:tcBorders>
            <w:shd w:val="clear" w:color="auto" w:fill="auto"/>
            <w:noWrap/>
            <w:vAlign w:val="bottom"/>
            <w:hideMark/>
          </w:tcPr>
          <w:p w14:paraId="6EE6E352" w14:textId="77777777" w:rsidR="00274587" w:rsidRPr="00495FE4" w:rsidRDefault="00274587" w:rsidP="00274587">
            <w:pPr>
              <w:spacing w:line="240" w:lineRule="auto"/>
              <w:jc w:val="center"/>
              <w:rPr>
                <w:rFonts w:eastAsia="Times New Roman" w:cs="Times New Roman"/>
                <w:color w:val="000000"/>
                <w:szCs w:val="24"/>
              </w:rPr>
            </w:pPr>
            <w:r w:rsidRPr="00495FE4">
              <w:rPr>
                <w:rFonts w:eastAsia="Times New Roman" w:cs="Times New Roman"/>
                <w:color w:val="000000"/>
                <w:szCs w:val="24"/>
              </w:rPr>
              <w:t>Control</w:t>
            </w:r>
          </w:p>
        </w:tc>
        <w:tc>
          <w:tcPr>
            <w:tcW w:w="2070" w:type="dxa"/>
            <w:tcBorders>
              <w:top w:val="nil"/>
              <w:left w:val="nil"/>
              <w:bottom w:val="double" w:sz="6" w:space="0" w:color="auto"/>
              <w:right w:val="nil"/>
            </w:tcBorders>
            <w:shd w:val="clear" w:color="auto" w:fill="auto"/>
            <w:vAlign w:val="bottom"/>
            <w:hideMark/>
          </w:tcPr>
          <w:p w14:paraId="2AABA45F" w14:textId="4463DFEA" w:rsidR="00274587" w:rsidRPr="00495FE4" w:rsidRDefault="00274587" w:rsidP="00274587">
            <w:pPr>
              <w:spacing w:line="240" w:lineRule="auto"/>
              <w:jc w:val="center"/>
              <w:rPr>
                <w:rFonts w:eastAsia="Times New Roman" w:cs="Times New Roman"/>
                <w:color w:val="000000"/>
                <w:szCs w:val="24"/>
              </w:rPr>
            </w:pPr>
            <w:r w:rsidRPr="00495FE4">
              <w:rPr>
                <w:rFonts w:eastAsia="Times New Roman" w:cs="Times New Roman"/>
                <w:color w:val="000000"/>
                <w:szCs w:val="24"/>
              </w:rPr>
              <w:t>Econ Threat,</w:t>
            </w:r>
            <w:r w:rsidRPr="00495FE4">
              <w:rPr>
                <w:rFonts w:eastAsia="Times New Roman" w:cs="Times New Roman"/>
                <w:color w:val="000000"/>
                <w:szCs w:val="24"/>
              </w:rPr>
              <w:br/>
            </w:r>
            <w:r>
              <w:rPr>
                <w:rFonts w:eastAsia="Times New Roman" w:cs="Times New Roman"/>
                <w:color w:val="000000"/>
                <w:szCs w:val="24"/>
              </w:rPr>
              <w:t>Anxiety</w:t>
            </w:r>
          </w:p>
        </w:tc>
        <w:tc>
          <w:tcPr>
            <w:tcW w:w="2070" w:type="dxa"/>
            <w:tcBorders>
              <w:top w:val="nil"/>
              <w:left w:val="nil"/>
              <w:bottom w:val="double" w:sz="6" w:space="0" w:color="auto"/>
              <w:right w:val="nil"/>
            </w:tcBorders>
            <w:shd w:val="clear" w:color="auto" w:fill="auto"/>
            <w:vAlign w:val="bottom"/>
            <w:hideMark/>
          </w:tcPr>
          <w:p w14:paraId="15CD936D" w14:textId="77777777" w:rsidR="00274587" w:rsidRPr="00495FE4" w:rsidRDefault="00274587" w:rsidP="00274587">
            <w:pPr>
              <w:spacing w:line="240" w:lineRule="auto"/>
              <w:jc w:val="center"/>
              <w:rPr>
                <w:rFonts w:eastAsia="Times New Roman" w:cs="Times New Roman"/>
                <w:color w:val="000000"/>
                <w:szCs w:val="24"/>
              </w:rPr>
            </w:pPr>
            <w:r w:rsidRPr="00495FE4">
              <w:rPr>
                <w:rFonts w:eastAsia="Times New Roman" w:cs="Times New Roman"/>
                <w:color w:val="000000"/>
                <w:szCs w:val="24"/>
              </w:rPr>
              <w:t>Econ Threat,</w:t>
            </w:r>
            <w:r w:rsidRPr="00495FE4">
              <w:rPr>
                <w:rFonts w:eastAsia="Times New Roman" w:cs="Times New Roman"/>
                <w:color w:val="000000"/>
                <w:szCs w:val="24"/>
              </w:rPr>
              <w:br/>
              <w:t>Anger</w:t>
            </w:r>
          </w:p>
        </w:tc>
        <w:tc>
          <w:tcPr>
            <w:tcW w:w="2070" w:type="dxa"/>
            <w:tcBorders>
              <w:top w:val="nil"/>
              <w:left w:val="nil"/>
              <w:bottom w:val="double" w:sz="6" w:space="0" w:color="auto"/>
              <w:right w:val="nil"/>
            </w:tcBorders>
            <w:vAlign w:val="bottom"/>
          </w:tcPr>
          <w:p w14:paraId="3DEF4861" w14:textId="260D3D30" w:rsidR="00274587" w:rsidRPr="00495FE4" w:rsidRDefault="00274587" w:rsidP="00274587">
            <w:pPr>
              <w:spacing w:line="240" w:lineRule="auto"/>
              <w:jc w:val="center"/>
              <w:rPr>
                <w:rFonts w:eastAsia="Times New Roman" w:cs="Times New Roman"/>
                <w:color w:val="000000"/>
                <w:szCs w:val="24"/>
              </w:rPr>
            </w:pPr>
            <w:r>
              <w:rPr>
                <w:rFonts w:eastAsia="Times New Roman" w:cs="Times New Roman"/>
                <w:color w:val="000000"/>
                <w:szCs w:val="24"/>
              </w:rPr>
              <w:t>Econ. Threat, Neutral</w:t>
            </w:r>
          </w:p>
        </w:tc>
        <w:tc>
          <w:tcPr>
            <w:tcW w:w="2070" w:type="dxa"/>
            <w:tcBorders>
              <w:top w:val="nil"/>
              <w:left w:val="nil"/>
              <w:bottom w:val="double" w:sz="6" w:space="0" w:color="auto"/>
              <w:right w:val="nil"/>
            </w:tcBorders>
            <w:shd w:val="clear" w:color="auto" w:fill="auto"/>
            <w:noWrap/>
            <w:vAlign w:val="bottom"/>
            <w:hideMark/>
          </w:tcPr>
          <w:p w14:paraId="0A9D77F2" w14:textId="7DCD096B" w:rsidR="00274587" w:rsidRPr="00495FE4" w:rsidRDefault="00274587" w:rsidP="00274587">
            <w:pPr>
              <w:spacing w:line="240" w:lineRule="auto"/>
              <w:jc w:val="center"/>
              <w:rPr>
                <w:rFonts w:eastAsia="Times New Roman" w:cs="Times New Roman"/>
                <w:color w:val="000000"/>
                <w:szCs w:val="24"/>
              </w:rPr>
            </w:pPr>
            <w:r w:rsidRPr="00495FE4">
              <w:rPr>
                <w:rFonts w:eastAsia="Times New Roman" w:cs="Times New Roman"/>
                <w:color w:val="000000"/>
                <w:szCs w:val="24"/>
              </w:rPr>
              <w:t>Total</w:t>
            </w:r>
          </w:p>
        </w:tc>
      </w:tr>
      <w:tr w:rsidR="00274587" w:rsidRPr="00495FE4" w14:paraId="2C5E28E5" w14:textId="77777777" w:rsidTr="00274587">
        <w:trPr>
          <w:trHeight w:val="337"/>
        </w:trPr>
        <w:tc>
          <w:tcPr>
            <w:tcW w:w="2610" w:type="dxa"/>
            <w:tcBorders>
              <w:top w:val="nil"/>
              <w:left w:val="nil"/>
              <w:bottom w:val="nil"/>
              <w:right w:val="nil"/>
            </w:tcBorders>
            <w:shd w:val="clear" w:color="auto" w:fill="auto"/>
            <w:noWrap/>
            <w:vAlign w:val="bottom"/>
            <w:hideMark/>
          </w:tcPr>
          <w:p w14:paraId="1F3E0150" w14:textId="77777777" w:rsidR="00274587" w:rsidRPr="00495FE4" w:rsidRDefault="00274587"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Percentages</w:t>
            </w:r>
          </w:p>
        </w:tc>
        <w:tc>
          <w:tcPr>
            <w:tcW w:w="2070" w:type="dxa"/>
            <w:tcBorders>
              <w:top w:val="nil"/>
              <w:left w:val="nil"/>
              <w:bottom w:val="nil"/>
              <w:right w:val="nil"/>
            </w:tcBorders>
            <w:shd w:val="clear" w:color="auto" w:fill="auto"/>
            <w:noWrap/>
            <w:vAlign w:val="center"/>
            <w:hideMark/>
          </w:tcPr>
          <w:p w14:paraId="28C52943" w14:textId="77777777" w:rsidR="00274587" w:rsidRPr="00495FE4" w:rsidRDefault="00274587" w:rsidP="00274587">
            <w:pPr>
              <w:spacing w:line="240" w:lineRule="auto"/>
              <w:jc w:val="center"/>
              <w:rPr>
                <w:rFonts w:eastAsia="Times New Roman" w:cs="Times New Roman"/>
                <w:b/>
                <w:bCs/>
                <w:color w:val="000000"/>
                <w:szCs w:val="24"/>
              </w:rPr>
            </w:pPr>
          </w:p>
        </w:tc>
        <w:tc>
          <w:tcPr>
            <w:tcW w:w="2070" w:type="dxa"/>
            <w:tcBorders>
              <w:top w:val="nil"/>
              <w:left w:val="nil"/>
              <w:bottom w:val="nil"/>
              <w:right w:val="nil"/>
            </w:tcBorders>
            <w:shd w:val="clear" w:color="auto" w:fill="auto"/>
            <w:vAlign w:val="center"/>
            <w:hideMark/>
          </w:tcPr>
          <w:p w14:paraId="2ECCC8F5"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shd w:val="clear" w:color="auto" w:fill="auto"/>
            <w:vAlign w:val="center"/>
            <w:hideMark/>
          </w:tcPr>
          <w:p w14:paraId="01461BC6"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vAlign w:val="center"/>
          </w:tcPr>
          <w:p w14:paraId="05A550FA"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shd w:val="clear" w:color="auto" w:fill="auto"/>
            <w:noWrap/>
            <w:vAlign w:val="center"/>
            <w:hideMark/>
          </w:tcPr>
          <w:p w14:paraId="79A43A51" w14:textId="1FB88A7B" w:rsidR="00274587" w:rsidRPr="00495FE4" w:rsidRDefault="00274587" w:rsidP="00274587">
            <w:pPr>
              <w:spacing w:line="240" w:lineRule="auto"/>
              <w:jc w:val="center"/>
              <w:rPr>
                <w:rFonts w:eastAsia="Times New Roman" w:cs="Times New Roman"/>
                <w:szCs w:val="24"/>
              </w:rPr>
            </w:pPr>
          </w:p>
        </w:tc>
      </w:tr>
      <w:tr w:rsidR="00274587" w:rsidRPr="00495FE4" w14:paraId="4F60FD48" w14:textId="77777777" w:rsidTr="00274587">
        <w:trPr>
          <w:trHeight w:val="321"/>
        </w:trPr>
        <w:tc>
          <w:tcPr>
            <w:tcW w:w="2610" w:type="dxa"/>
            <w:tcBorders>
              <w:top w:val="nil"/>
              <w:left w:val="nil"/>
              <w:bottom w:val="nil"/>
              <w:right w:val="nil"/>
            </w:tcBorders>
            <w:shd w:val="clear" w:color="auto" w:fill="auto"/>
            <w:noWrap/>
            <w:vAlign w:val="bottom"/>
            <w:hideMark/>
          </w:tcPr>
          <w:p w14:paraId="335394C3" w14:textId="77777777" w:rsidR="00274587" w:rsidRPr="00495FE4" w:rsidRDefault="00274587"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Region</w:t>
            </w:r>
          </w:p>
        </w:tc>
        <w:tc>
          <w:tcPr>
            <w:tcW w:w="2070" w:type="dxa"/>
            <w:tcBorders>
              <w:top w:val="nil"/>
              <w:left w:val="nil"/>
              <w:bottom w:val="nil"/>
              <w:right w:val="nil"/>
            </w:tcBorders>
            <w:shd w:val="clear" w:color="auto" w:fill="auto"/>
            <w:noWrap/>
            <w:vAlign w:val="center"/>
            <w:hideMark/>
          </w:tcPr>
          <w:p w14:paraId="287EBFD4" w14:textId="77777777" w:rsidR="00274587" w:rsidRPr="00495FE4" w:rsidRDefault="00274587" w:rsidP="00274587">
            <w:pPr>
              <w:spacing w:line="240" w:lineRule="auto"/>
              <w:jc w:val="center"/>
              <w:rPr>
                <w:rFonts w:eastAsia="Times New Roman" w:cs="Times New Roman"/>
                <w:b/>
                <w:bCs/>
                <w:color w:val="000000"/>
                <w:szCs w:val="24"/>
              </w:rPr>
            </w:pPr>
          </w:p>
        </w:tc>
        <w:tc>
          <w:tcPr>
            <w:tcW w:w="2070" w:type="dxa"/>
            <w:tcBorders>
              <w:top w:val="nil"/>
              <w:left w:val="nil"/>
              <w:bottom w:val="nil"/>
              <w:right w:val="nil"/>
            </w:tcBorders>
            <w:shd w:val="clear" w:color="auto" w:fill="auto"/>
            <w:noWrap/>
            <w:vAlign w:val="center"/>
            <w:hideMark/>
          </w:tcPr>
          <w:p w14:paraId="2191EA54"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shd w:val="clear" w:color="auto" w:fill="auto"/>
            <w:noWrap/>
            <w:vAlign w:val="center"/>
            <w:hideMark/>
          </w:tcPr>
          <w:p w14:paraId="75D768D6"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vAlign w:val="center"/>
          </w:tcPr>
          <w:p w14:paraId="1889115F"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shd w:val="clear" w:color="auto" w:fill="auto"/>
            <w:noWrap/>
            <w:vAlign w:val="center"/>
            <w:hideMark/>
          </w:tcPr>
          <w:p w14:paraId="63DDCF27" w14:textId="32203474" w:rsidR="00274587" w:rsidRPr="00495FE4" w:rsidRDefault="00274587" w:rsidP="00274587">
            <w:pPr>
              <w:spacing w:line="240" w:lineRule="auto"/>
              <w:jc w:val="center"/>
              <w:rPr>
                <w:rFonts w:eastAsia="Times New Roman" w:cs="Times New Roman"/>
                <w:szCs w:val="24"/>
              </w:rPr>
            </w:pPr>
          </w:p>
        </w:tc>
      </w:tr>
      <w:tr w:rsidR="00274587" w:rsidRPr="00495FE4" w14:paraId="7EA8377B" w14:textId="77777777" w:rsidTr="00274587">
        <w:trPr>
          <w:trHeight w:val="337"/>
        </w:trPr>
        <w:tc>
          <w:tcPr>
            <w:tcW w:w="2610" w:type="dxa"/>
            <w:tcBorders>
              <w:top w:val="nil"/>
              <w:left w:val="nil"/>
              <w:bottom w:val="nil"/>
              <w:right w:val="nil"/>
            </w:tcBorders>
            <w:shd w:val="clear" w:color="auto" w:fill="auto"/>
            <w:noWrap/>
            <w:vAlign w:val="bottom"/>
            <w:hideMark/>
          </w:tcPr>
          <w:p w14:paraId="56E1A57F"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Southeast</w:t>
            </w:r>
          </w:p>
        </w:tc>
        <w:tc>
          <w:tcPr>
            <w:tcW w:w="2070" w:type="dxa"/>
            <w:tcBorders>
              <w:top w:val="nil"/>
              <w:left w:val="nil"/>
              <w:bottom w:val="nil"/>
              <w:right w:val="nil"/>
            </w:tcBorders>
            <w:shd w:val="clear" w:color="auto" w:fill="auto"/>
            <w:noWrap/>
            <w:vAlign w:val="center"/>
          </w:tcPr>
          <w:p w14:paraId="2996DA05" w14:textId="17B0CE13"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27.47</w:t>
            </w:r>
          </w:p>
        </w:tc>
        <w:tc>
          <w:tcPr>
            <w:tcW w:w="2070" w:type="dxa"/>
            <w:tcBorders>
              <w:top w:val="nil"/>
              <w:left w:val="nil"/>
              <w:bottom w:val="nil"/>
              <w:right w:val="nil"/>
            </w:tcBorders>
            <w:shd w:val="clear" w:color="auto" w:fill="auto"/>
            <w:noWrap/>
            <w:vAlign w:val="center"/>
          </w:tcPr>
          <w:p w14:paraId="1B36C657" w14:textId="17825DD9"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30.18</w:t>
            </w:r>
          </w:p>
        </w:tc>
        <w:tc>
          <w:tcPr>
            <w:tcW w:w="2070" w:type="dxa"/>
            <w:tcBorders>
              <w:top w:val="nil"/>
              <w:left w:val="nil"/>
              <w:bottom w:val="nil"/>
              <w:right w:val="nil"/>
            </w:tcBorders>
            <w:shd w:val="clear" w:color="auto" w:fill="auto"/>
            <w:noWrap/>
            <w:vAlign w:val="center"/>
          </w:tcPr>
          <w:p w14:paraId="1F63A6E3" w14:textId="119A805C"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33.51</w:t>
            </w:r>
          </w:p>
        </w:tc>
        <w:tc>
          <w:tcPr>
            <w:tcW w:w="2070" w:type="dxa"/>
            <w:tcBorders>
              <w:top w:val="nil"/>
              <w:left w:val="nil"/>
              <w:bottom w:val="nil"/>
              <w:right w:val="nil"/>
            </w:tcBorders>
            <w:vAlign w:val="center"/>
          </w:tcPr>
          <w:p w14:paraId="19BD4F45" w14:textId="03B998DB"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32.52</w:t>
            </w:r>
          </w:p>
        </w:tc>
        <w:tc>
          <w:tcPr>
            <w:tcW w:w="2070" w:type="dxa"/>
            <w:tcBorders>
              <w:top w:val="nil"/>
              <w:left w:val="nil"/>
              <w:bottom w:val="nil"/>
              <w:right w:val="nil"/>
            </w:tcBorders>
            <w:shd w:val="clear" w:color="auto" w:fill="auto"/>
            <w:noWrap/>
            <w:vAlign w:val="center"/>
          </w:tcPr>
          <w:p w14:paraId="4D061D8B" w14:textId="0A09BB93"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30.91</w:t>
            </w:r>
          </w:p>
        </w:tc>
      </w:tr>
      <w:tr w:rsidR="00274587" w:rsidRPr="00495FE4" w14:paraId="750DCFF3" w14:textId="77777777" w:rsidTr="00274587">
        <w:trPr>
          <w:trHeight w:val="337"/>
        </w:trPr>
        <w:tc>
          <w:tcPr>
            <w:tcW w:w="2610" w:type="dxa"/>
            <w:tcBorders>
              <w:top w:val="nil"/>
              <w:left w:val="nil"/>
              <w:bottom w:val="nil"/>
              <w:right w:val="nil"/>
            </w:tcBorders>
            <w:shd w:val="clear" w:color="auto" w:fill="auto"/>
            <w:noWrap/>
            <w:vAlign w:val="bottom"/>
            <w:hideMark/>
          </w:tcPr>
          <w:p w14:paraId="16656FA9"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Northeast</w:t>
            </w:r>
          </w:p>
        </w:tc>
        <w:tc>
          <w:tcPr>
            <w:tcW w:w="2070" w:type="dxa"/>
            <w:tcBorders>
              <w:top w:val="nil"/>
              <w:left w:val="nil"/>
              <w:bottom w:val="nil"/>
              <w:right w:val="nil"/>
            </w:tcBorders>
            <w:shd w:val="clear" w:color="auto" w:fill="auto"/>
            <w:noWrap/>
            <w:vAlign w:val="center"/>
          </w:tcPr>
          <w:p w14:paraId="4C79512E" w14:textId="407F5686"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24.18</w:t>
            </w:r>
          </w:p>
        </w:tc>
        <w:tc>
          <w:tcPr>
            <w:tcW w:w="2070" w:type="dxa"/>
            <w:tcBorders>
              <w:top w:val="nil"/>
              <w:left w:val="nil"/>
              <w:bottom w:val="nil"/>
              <w:right w:val="nil"/>
            </w:tcBorders>
            <w:shd w:val="clear" w:color="auto" w:fill="auto"/>
            <w:noWrap/>
            <w:vAlign w:val="center"/>
          </w:tcPr>
          <w:p w14:paraId="652C20AF" w14:textId="5644C7F9"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20.71</w:t>
            </w:r>
          </w:p>
        </w:tc>
        <w:tc>
          <w:tcPr>
            <w:tcW w:w="2070" w:type="dxa"/>
            <w:tcBorders>
              <w:top w:val="nil"/>
              <w:left w:val="nil"/>
              <w:bottom w:val="nil"/>
              <w:right w:val="nil"/>
            </w:tcBorders>
            <w:shd w:val="clear" w:color="auto" w:fill="auto"/>
            <w:noWrap/>
            <w:vAlign w:val="center"/>
          </w:tcPr>
          <w:p w14:paraId="68EEC4A5" w14:textId="50A192D2"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25.00</w:t>
            </w:r>
          </w:p>
        </w:tc>
        <w:tc>
          <w:tcPr>
            <w:tcW w:w="2070" w:type="dxa"/>
            <w:tcBorders>
              <w:top w:val="nil"/>
              <w:left w:val="nil"/>
              <w:bottom w:val="nil"/>
              <w:right w:val="nil"/>
            </w:tcBorders>
            <w:vAlign w:val="center"/>
          </w:tcPr>
          <w:p w14:paraId="4C815AA9" w14:textId="3AD8CE4A"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19.63</w:t>
            </w:r>
          </w:p>
        </w:tc>
        <w:tc>
          <w:tcPr>
            <w:tcW w:w="2070" w:type="dxa"/>
            <w:tcBorders>
              <w:top w:val="nil"/>
              <w:left w:val="nil"/>
              <w:bottom w:val="nil"/>
              <w:right w:val="nil"/>
            </w:tcBorders>
            <w:shd w:val="clear" w:color="auto" w:fill="auto"/>
            <w:noWrap/>
            <w:vAlign w:val="center"/>
          </w:tcPr>
          <w:p w14:paraId="2AFADD70" w14:textId="21EBFE3E"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22.51</w:t>
            </w:r>
          </w:p>
        </w:tc>
      </w:tr>
      <w:tr w:rsidR="00274587" w:rsidRPr="00495FE4" w14:paraId="7A1D2E53" w14:textId="77777777" w:rsidTr="00274587">
        <w:trPr>
          <w:trHeight w:val="321"/>
        </w:trPr>
        <w:tc>
          <w:tcPr>
            <w:tcW w:w="2610" w:type="dxa"/>
            <w:tcBorders>
              <w:top w:val="nil"/>
              <w:left w:val="nil"/>
              <w:bottom w:val="nil"/>
              <w:right w:val="nil"/>
            </w:tcBorders>
            <w:shd w:val="clear" w:color="auto" w:fill="auto"/>
            <w:noWrap/>
            <w:vAlign w:val="bottom"/>
            <w:hideMark/>
          </w:tcPr>
          <w:p w14:paraId="2DEF9B4F"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Midwest</w:t>
            </w:r>
          </w:p>
        </w:tc>
        <w:tc>
          <w:tcPr>
            <w:tcW w:w="2070" w:type="dxa"/>
            <w:tcBorders>
              <w:top w:val="nil"/>
              <w:left w:val="nil"/>
              <w:bottom w:val="nil"/>
              <w:right w:val="nil"/>
            </w:tcBorders>
            <w:shd w:val="clear" w:color="auto" w:fill="auto"/>
            <w:noWrap/>
            <w:vAlign w:val="center"/>
          </w:tcPr>
          <w:p w14:paraId="5C25ED41" w14:textId="61836015"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21.998</w:t>
            </w:r>
          </w:p>
        </w:tc>
        <w:tc>
          <w:tcPr>
            <w:tcW w:w="2070" w:type="dxa"/>
            <w:tcBorders>
              <w:top w:val="nil"/>
              <w:left w:val="nil"/>
              <w:bottom w:val="nil"/>
              <w:right w:val="nil"/>
            </w:tcBorders>
            <w:shd w:val="clear" w:color="auto" w:fill="auto"/>
            <w:noWrap/>
            <w:vAlign w:val="center"/>
          </w:tcPr>
          <w:p w14:paraId="360BC25C" w14:textId="1203ED14"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22.49</w:t>
            </w:r>
          </w:p>
        </w:tc>
        <w:tc>
          <w:tcPr>
            <w:tcW w:w="2070" w:type="dxa"/>
            <w:tcBorders>
              <w:top w:val="nil"/>
              <w:left w:val="nil"/>
              <w:bottom w:val="nil"/>
              <w:right w:val="nil"/>
            </w:tcBorders>
            <w:shd w:val="clear" w:color="auto" w:fill="auto"/>
            <w:noWrap/>
            <w:vAlign w:val="center"/>
          </w:tcPr>
          <w:p w14:paraId="7C2C24E6" w14:textId="21EE0637"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22.34</w:t>
            </w:r>
          </w:p>
        </w:tc>
        <w:tc>
          <w:tcPr>
            <w:tcW w:w="2070" w:type="dxa"/>
            <w:tcBorders>
              <w:top w:val="nil"/>
              <w:left w:val="nil"/>
              <w:bottom w:val="nil"/>
              <w:right w:val="nil"/>
            </w:tcBorders>
            <w:vAlign w:val="center"/>
          </w:tcPr>
          <w:p w14:paraId="5BCBB9A3" w14:textId="3DD53F91"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26.99</w:t>
            </w:r>
          </w:p>
        </w:tc>
        <w:tc>
          <w:tcPr>
            <w:tcW w:w="2070" w:type="dxa"/>
            <w:tcBorders>
              <w:top w:val="nil"/>
              <w:left w:val="nil"/>
              <w:bottom w:val="nil"/>
              <w:right w:val="nil"/>
            </w:tcBorders>
            <w:shd w:val="clear" w:color="auto" w:fill="auto"/>
            <w:noWrap/>
            <w:vAlign w:val="center"/>
          </w:tcPr>
          <w:p w14:paraId="449097D2" w14:textId="66E9575B"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23.36</w:t>
            </w:r>
          </w:p>
        </w:tc>
      </w:tr>
      <w:tr w:rsidR="00274587" w:rsidRPr="00495FE4" w14:paraId="2699A555" w14:textId="77777777" w:rsidTr="00274587">
        <w:trPr>
          <w:trHeight w:val="321"/>
        </w:trPr>
        <w:tc>
          <w:tcPr>
            <w:tcW w:w="2610" w:type="dxa"/>
            <w:tcBorders>
              <w:top w:val="nil"/>
              <w:left w:val="nil"/>
              <w:bottom w:val="nil"/>
              <w:right w:val="nil"/>
            </w:tcBorders>
            <w:shd w:val="clear" w:color="auto" w:fill="auto"/>
            <w:noWrap/>
            <w:vAlign w:val="bottom"/>
            <w:hideMark/>
          </w:tcPr>
          <w:p w14:paraId="4C871A97"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West</w:t>
            </w:r>
          </w:p>
        </w:tc>
        <w:tc>
          <w:tcPr>
            <w:tcW w:w="2070" w:type="dxa"/>
            <w:tcBorders>
              <w:top w:val="nil"/>
              <w:left w:val="nil"/>
              <w:bottom w:val="nil"/>
              <w:right w:val="nil"/>
            </w:tcBorders>
            <w:shd w:val="clear" w:color="auto" w:fill="auto"/>
            <w:noWrap/>
            <w:vAlign w:val="center"/>
          </w:tcPr>
          <w:p w14:paraId="7613F72E" w14:textId="3D6755F5"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13.19</w:t>
            </w:r>
          </w:p>
        </w:tc>
        <w:tc>
          <w:tcPr>
            <w:tcW w:w="2070" w:type="dxa"/>
            <w:tcBorders>
              <w:top w:val="nil"/>
              <w:left w:val="nil"/>
              <w:bottom w:val="nil"/>
              <w:right w:val="nil"/>
            </w:tcBorders>
            <w:shd w:val="clear" w:color="auto" w:fill="auto"/>
            <w:noWrap/>
            <w:vAlign w:val="center"/>
          </w:tcPr>
          <w:p w14:paraId="76FEA83A" w14:textId="5C618C39"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14.79</w:t>
            </w:r>
          </w:p>
        </w:tc>
        <w:tc>
          <w:tcPr>
            <w:tcW w:w="2070" w:type="dxa"/>
            <w:tcBorders>
              <w:top w:val="nil"/>
              <w:left w:val="nil"/>
              <w:bottom w:val="nil"/>
              <w:right w:val="nil"/>
            </w:tcBorders>
            <w:shd w:val="clear" w:color="auto" w:fill="auto"/>
            <w:noWrap/>
            <w:vAlign w:val="center"/>
          </w:tcPr>
          <w:p w14:paraId="2288B77A" w14:textId="4A883F72"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9.57</w:t>
            </w:r>
          </w:p>
        </w:tc>
        <w:tc>
          <w:tcPr>
            <w:tcW w:w="2070" w:type="dxa"/>
            <w:tcBorders>
              <w:top w:val="nil"/>
              <w:left w:val="nil"/>
              <w:bottom w:val="nil"/>
              <w:right w:val="nil"/>
            </w:tcBorders>
            <w:vAlign w:val="center"/>
          </w:tcPr>
          <w:p w14:paraId="03C39EB5" w14:textId="21097A07"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8.59</w:t>
            </w:r>
          </w:p>
        </w:tc>
        <w:tc>
          <w:tcPr>
            <w:tcW w:w="2070" w:type="dxa"/>
            <w:tcBorders>
              <w:top w:val="nil"/>
              <w:left w:val="nil"/>
              <w:bottom w:val="nil"/>
              <w:right w:val="nil"/>
            </w:tcBorders>
            <w:shd w:val="clear" w:color="auto" w:fill="auto"/>
            <w:noWrap/>
            <w:vAlign w:val="center"/>
          </w:tcPr>
          <w:p w14:paraId="71F38747" w14:textId="0699DED4"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11.54</w:t>
            </w:r>
          </w:p>
        </w:tc>
      </w:tr>
      <w:tr w:rsidR="00274587" w:rsidRPr="00495FE4" w14:paraId="7F6FA183" w14:textId="77777777" w:rsidTr="00274587">
        <w:trPr>
          <w:trHeight w:val="321"/>
        </w:trPr>
        <w:tc>
          <w:tcPr>
            <w:tcW w:w="2610" w:type="dxa"/>
            <w:tcBorders>
              <w:top w:val="nil"/>
              <w:left w:val="nil"/>
              <w:bottom w:val="nil"/>
              <w:right w:val="nil"/>
            </w:tcBorders>
            <w:shd w:val="clear" w:color="auto" w:fill="auto"/>
            <w:noWrap/>
            <w:vAlign w:val="bottom"/>
            <w:hideMark/>
          </w:tcPr>
          <w:p w14:paraId="6F686F24"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Southwest</w:t>
            </w:r>
          </w:p>
        </w:tc>
        <w:tc>
          <w:tcPr>
            <w:tcW w:w="2070" w:type="dxa"/>
            <w:tcBorders>
              <w:top w:val="nil"/>
              <w:left w:val="nil"/>
              <w:bottom w:val="nil"/>
              <w:right w:val="nil"/>
            </w:tcBorders>
            <w:shd w:val="clear" w:color="auto" w:fill="auto"/>
            <w:noWrap/>
            <w:vAlign w:val="center"/>
          </w:tcPr>
          <w:p w14:paraId="147C99F0" w14:textId="15683800"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13.19</w:t>
            </w:r>
          </w:p>
        </w:tc>
        <w:tc>
          <w:tcPr>
            <w:tcW w:w="2070" w:type="dxa"/>
            <w:tcBorders>
              <w:top w:val="nil"/>
              <w:left w:val="nil"/>
              <w:bottom w:val="nil"/>
              <w:right w:val="nil"/>
            </w:tcBorders>
            <w:shd w:val="clear" w:color="auto" w:fill="auto"/>
            <w:noWrap/>
            <w:vAlign w:val="center"/>
          </w:tcPr>
          <w:p w14:paraId="0B2A485C" w14:textId="2EB4C428"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11.83</w:t>
            </w:r>
          </w:p>
        </w:tc>
        <w:tc>
          <w:tcPr>
            <w:tcW w:w="2070" w:type="dxa"/>
            <w:tcBorders>
              <w:top w:val="nil"/>
              <w:left w:val="nil"/>
              <w:bottom w:val="nil"/>
              <w:right w:val="nil"/>
            </w:tcBorders>
            <w:shd w:val="clear" w:color="auto" w:fill="auto"/>
            <w:noWrap/>
            <w:vAlign w:val="center"/>
          </w:tcPr>
          <w:p w14:paraId="70269F6D" w14:textId="7F24BDB0"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9.57</w:t>
            </w:r>
          </w:p>
        </w:tc>
        <w:tc>
          <w:tcPr>
            <w:tcW w:w="2070" w:type="dxa"/>
            <w:tcBorders>
              <w:top w:val="nil"/>
              <w:left w:val="nil"/>
              <w:bottom w:val="nil"/>
              <w:right w:val="nil"/>
            </w:tcBorders>
            <w:vAlign w:val="center"/>
          </w:tcPr>
          <w:p w14:paraId="2427DD97" w14:textId="2AD4054E"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11.04</w:t>
            </w:r>
          </w:p>
        </w:tc>
        <w:tc>
          <w:tcPr>
            <w:tcW w:w="2070" w:type="dxa"/>
            <w:tcBorders>
              <w:top w:val="nil"/>
              <w:left w:val="nil"/>
              <w:bottom w:val="nil"/>
              <w:right w:val="nil"/>
            </w:tcBorders>
            <w:shd w:val="clear" w:color="auto" w:fill="auto"/>
            <w:noWrap/>
            <w:vAlign w:val="center"/>
          </w:tcPr>
          <w:p w14:paraId="14BF06AC" w14:textId="743C9C10"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11.40</w:t>
            </w:r>
          </w:p>
        </w:tc>
      </w:tr>
      <w:tr w:rsidR="00274587" w:rsidRPr="00495FE4" w14:paraId="4B541230" w14:textId="77777777" w:rsidTr="00274587">
        <w:trPr>
          <w:trHeight w:val="321"/>
        </w:trPr>
        <w:tc>
          <w:tcPr>
            <w:tcW w:w="2610" w:type="dxa"/>
            <w:tcBorders>
              <w:top w:val="nil"/>
              <w:left w:val="nil"/>
              <w:bottom w:val="nil"/>
              <w:right w:val="nil"/>
            </w:tcBorders>
            <w:shd w:val="clear" w:color="auto" w:fill="auto"/>
            <w:noWrap/>
            <w:vAlign w:val="bottom"/>
            <w:hideMark/>
          </w:tcPr>
          <w:p w14:paraId="78942528" w14:textId="77777777" w:rsidR="00274587" w:rsidRPr="00495FE4" w:rsidRDefault="00274587"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Gender</w:t>
            </w:r>
          </w:p>
        </w:tc>
        <w:tc>
          <w:tcPr>
            <w:tcW w:w="2070" w:type="dxa"/>
            <w:tcBorders>
              <w:top w:val="nil"/>
              <w:left w:val="nil"/>
              <w:bottom w:val="nil"/>
              <w:right w:val="nil"/>
            </w:tcBorders>
            <w:shd w:val="clear" w:color="auto" w:fill="auto"/>
            <w:noWrap/>
            <w:vAlign w:val="center"/>
          </w:tcPr>
          <w:p w14:paraId="6662786C" w14:textId="4DCADADF" w:rsidR="00274587" w:rsidRPr="00495FE4" w:rsidRDefault="00274587" w:rsidP="00274587">
            <w:pPr>
              <w:spacing w:line="240" w:lineRule="auto"/>
              <w:jc w:val="center"/>
              <w:rPr>
                <w:rFonts w:eastAsia="Times New Roman" w:cs="Times New Roman"/>
                <w:b/>
                <w:bCs/>
                <w:color w:val="000000"/>
                <w:szCs w:val="24"/>
              </w:rPr>
            </w:pPr>
          </w:p>
        </w:tc>
        <w:tc>
          <w:tcPr>
            <w:tcW w:w="2070" w:type="dxa"/>
            <w:tcBorders>
              <w:top w:val="nil"/>
              <w:left w:val="nil"/>
              <w:bottom w:val="nil"/>
              <w:right w:val="nil"/>
            </w:tcBorders>
            <w:shd w:val="clear" w:color="auto" w:fill="auto"/>
            <w:noWrap/>
            <w:vAlign w:val="center"/>
          </w:tcPr>
          <w:p w14:paraId="6AB2C20A"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shd w:val="clear" w:color="auto" w:fill="auto"/>
            <w:noWrap/>
            <w:vAlign w:val="center"/>
          </w:tcPr>
          <w:p w14:paraId="66CAEEAB"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vAlign w:val="center"/>
          </w:tcPr>
          <w:p w14:paraId="6D12C990"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shd w:val="clear" w:color="auto" w:fill="auto"/>
            <w:noWrap/>
            <w:vAlign w:val="center"/>
          </w:tcPr>
          <w:p w14:paraId="12330BB0" w14:textId="286CB2C4" w:rsidR="00274587" w:rsidRPr="00495FE4" w:rsidRDefault="00274587" w:rsidP="00274587">
            <w:pPr>
              <w:spacing w:line="240" w:lineRule="auto"/>
              <w:jc w:val="center"/>
              <w:rPr>
                <w:rFonts w:eastAsia="Times New Roman" w:cs="Times New Roman"/>
                <w:szCs w:val="24"/>
              </w:rPr>
            </w:pPr>
          </w:p>
        </w:tc>
      </w:tr>
      <w:tr w:rsidR="00274587" w:rsidRPr="00495FE4" w14:paraId="746B5489" w14:textId="77777777" w:rsidTr="00274587">
        <w:trPr>
          <w:trHeight w:val="337"/>
        </w:trPr>
        <w:tc>
          <w:tcPr>
            <w:tcW w:w="2610" w:type="dxa"/>
            <w:tcBorders>
              <w:top w:val="nil"/>
              <w:left w:val="nil"/>
              <w:bottom w:val="nil"/>
              <w:right w:val="nil"/>
            </w:tcBorders>
            <w:shd w:val="clear" w:color="auto" w:fill="auto"/>
            <w:noWrap/>
            <w:vAlign w:val="bottom"/>
            <w:hideMark/>
          </w:tcPr>
          <w:p w14:paraId="734A9E91"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Male</w:t>
            </w:r>
          </w:p>
        </w:tc>
        <w:tc>
          <w:tcPr>
            <w:tcW w:w="2070" w:type="dxa"/>
            <w:tcBorders>
              <w:top w:val="nil"/>
              <w:left w:val="nil"/>
              <w:bottom w:val="nil"/>
              <w:right w:val="nil"/>
            </w:tcBorders>
            <w:shd w:val="clear" w:color="auto" w:fill="auto"/>
            <w:noWrap/>
            <w:vAlign w:val="center"/>
          </w:tcPr>
          <w:p w14:paraId="10B2066E" w14:textId="3016EF2E"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52.75</w:t>
            </w:r>
          </w:p>
        </w:tc>
        <w:tc>
          <w:tcPr>
            <w:tcW w:w="2070" w:type="dxa"/>
            <w:tcBorders>
              <w:top w:val="nil"/>
              <w:left w:val="nil"/>
              <w:bottom w:val="nil"/>
              <w:right w:val="nil"/>
            </w:tcBorders>
            <w:shd w:val="clear" w:color="auto" w:fill="auto"/>
            <w:noWrap/>
            <w:vAlign w:val="center"/>
          </w:tcPr>
          <w:p w14:paraId="18AD7737" w14:textId="4FDDF267"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49.11</w:t>
            </w:r>
          </w:p>
        </w:tc>
        <w:tc>
          <w:tcPr>
            <w:tcW w:w="2070" w:type="dxa"/>
            <w:tcBorders>
              <w:top w:val="nil"/>
              <w:left w:val="nil"/>
              <w:bottom w:val="nil"/>
              <w:right w:val="nil"/>
            </w:tcBorders>
            <w:shd w:val="clear" w:color="auto" w:fill="auto"/>
            <w:noWrap/>
            <w:vAlign w:val="center"/>
          </w:tcPr>
          <w:p w14:paraId="51C336DF" w14:textId="5273EFA6"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51.06</w:t>
            </w:r>
          </w:p>
        </w:tc>
        <w:tc>
          <w:tcPr>
            <w:tcW w:w="2070" w:type="dxa"/>
            <w:tcBorders>
              <w:top w:val="nil"/>
              <w:left w:val="nil"/>
              <w:bottom w:val="nil"/>
              <w:right w:val="nil"/>
            </w:tcBorders>
            <w:vAlign w:val="center"/>
          </w:tcPr>
          <w:p w14:paraId="11F84CD7" w14:textId="47F0F700"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50.31</w:t>
            </w:r>
          </w:p>
        </w:tc>
        <w:tc>
          <w:tcPr>
            <w:tcW w:w="2070" w:type="dxa"/>
            <w:tcBorders>
              <w:top w:val="nil"/>
              <w:left w:val="nil"/>
              <w:bottom w:val="nil"/>
              <w:right w:val="nil"/>
            </w:tcBorders>
            <w:shd w:val="clear" w:color="auto" w:fill="auto"/>
            <w:noWrap/>
            <w:vAlign w:val="center"/>
          </w:tcPr>
          <w:p w14:paraId="491CE433" w14:textId="39868C6C"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50.85</w:t>
            </w:r>
          </w:p>
        </w:tc>
      </w:tr>
      <w:tr w:rsidR="00274587" w:rsidRPr="00495FE4" w14:paraId="680B0F45" w14:textId="77777777" w:rsidTr="00274587">
        <w:trPr>
          <w:trHeight w:val="337"/>
        </w:trPr>
        <w:tc>
          <w:tcPr>
            <w:tcW w:w="2610" w:type="dxa"/>
            <w:tcBorders>
              <w:top w:val="nil"/>
              <w:left w:val="nil"/>
              <w:bottom w:val="nil"/>
              <w:right w:val="nil"/>
            </w:tcBorders>
            <w:shd w:val="clear" w:color="auto" w:fill="auto"/>
            <w:noWrap/>
            <w:vAlign w:val="bottom"/>
            <w:hideMark/>
          </w:tcPr>
          <w:p w14:paraId="54970E12"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Female</w:t>
            </w:r>
          </w:p>
        </w:tc>
        <w:tc>
          <w:tcPr>
            <w:tcW w:w="2070" w:type="dxa"/>
            <w:tcBorders>
              <w:top w:val="nil"/>
              <w:left w:val="nil"/>
              <w:bottom w:val="nil"/>
              <w:right w:val="nil"/>
            </w:tcBorders>
            <w:shd w:val="clear" w:color="auto" w:fill="auto"/>
            <w:noWrap/>
            <w:vAlign w:val="center"/>
          </w:tcPr>
          <w:p w14:paraId="42039D95" w14:textId="0292B5C1"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46.70</w:t>
            </w:r>
          </w:p>
        </w:tc>
        <w:tc>
          <w:tcPr>
            <w:tcW w:w="2070" w:type="dxa"/>
            <w:tcBorders>
              <w:top w:val="nil"/>
              <w:left w:val="nil"/>
              <w:bottom w:val="nil"/>
              <w:right w:val="nil"/>
            </w:tcBorders>
            <w:shd w:val="clear" w:color="auto" w:fill="auto"/>
            <w:noWrap/>
            <w:vAlign w:val="center"/>
          </w:tcPr>
          <w:p w14:paraId="1FC13D30" w14:textId="6CC41349"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50.30</w:t>
            </w:r>
          </w:p>
        </w:tc>
        <w:tc>
          <w:tcPr>
            <w:tcW w:w="2070" w:type="dxa"/>
            <w:tcBorders>
              <w:top w:val="nil"/>
              <w:left w:val="nil"/>
              <w:bottom w:val="nil"/>
              <w:right w:val="nil"/>
            </w:tcBorders>
            <w:shd w:val="clear" w:color="auto" w:fill="auto"/>
            <w:noWrap/>
            <w:vAlign w:val="center"/>
          </w:tcPr>
          <w:p w14:paraId="53552F08" w14:textId="59459670"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47.87</w:t>
            </w:r>
          </w:p>
        </w:tc>
        <w:tc>
          <w:tcPr>
            <w:tcW w:w="2070" w:type="dxa"/>
            <w:tcBorders>
              <w:top w:val="nil"/>
              <w:left w:val="nil"/>
              <w:bottom w:val="nil"/>
              <w:right w:val="nil"/>
            </w:tcBorders>
            <w:vAlign w:val="center"/>
          </w:tcPr>
          <w:p w14:paraId="43E7E200" w14:textId="7A4782E1"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48.47</w:t>
            </w:r>
          </w:p>
        </w:tc>
        <w:tc>
          <w:tcPr>
            <w:tcW w:w="2070" w:type="dxa"/>
            <w:tcBorders>
              <w:top w:val="nil"/>
              <w:left w:val="nil"/>
              <w:bottom w:val="nil"/>
              <w:right w:val="nil"/>
            </w:tcBorders>
            <w:shd w:val="clear" w:color="auto" w:fill="auto"/>
            <w:noWrap/>
            <w:vAlign w:val="center"/>
          </w:tcPr>
          <w:p w14:paraId="05FA2286" w14:textId="6E4F9E6D"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48.29</w:t>
            </w:r>
          </w:p>
        </w:tc>
      </w:tr>
      <w:tr w:rsidR="00274587" w:rsidRPr="00495FE4" w14:paraId="5704B73A" w14:textId="77777777" w:rsidTr="00274587">
        <w:trPr>
          <w:trHeight w:val="321"/>
        </w:trPr>
        <w:tc>
          <w:tcPr>
            <w:tcW w:w="2610" w:type="dxa"/>
            <w:tcBorders>
              <w:top w:val="nil"/>
              <w:left w:val="nil"/>
              <w:bottom w:val="nil"/>
              <w:right w:val="nil"/>
            </w:tcBorders>
            <w:shd w:val="clear" w:color="auto" w:fill="auto"/>
            <w:noWrap/>
            <w:vAlign w:val="bottom"/>
            <w:hideMark/>
          </w:tcPr>
          <w:p w14:paraId="0B55CACC"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Nonbinary</w:t>
            </w:r>
          </w:p>
        </w:tc>
        <w:tc>
          <w:tcPr>
            <w:tcW w:w="2070" w:type="dxa"/>
            <w:tcBorders>
              <w:top w:val="nil"/>
              <w:left w:val="nil"/>
              <w:bottom w:val="nil"/>
              <w:right w:val="nil"/>
            </w:tcBorders>
            <w:shd w:val="clear" w:color="auto" w:fill="auto"/>
            <w:noWrap/>
            <w:vAlign w:val="center"/>
          </w:tcPr>
          <w:p w14:paraId="7551A9D4" w14:textId="25655DE9"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.55</w:t>
            </w:r>
          </w:p>
        </w:tc>
        <w:tc>
          <w:tcPr>
            <w:tcW w:w="2070" w:type="dxa"/>
            <w:tcBorders>
              <w:top w:val="nil"/>
              <w:left w:val="nil"/>
              <w:bottom w:val="nil"/>
              <w:right w:val="nil"/>
            </w:tcBorders>
            <w:shd w:val="clear" w:color="auto" w:fill="auto"/>
            <w:noWrap/>
            <w:vAlign w:val="center"/>
          </w:tcPr>
          <w:p w14:paraId="58ED3348" w14:textId="2D7BCFE2"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.59</w:t>
            </w:r>
          </w:p>
        </w:tc>
        <w:tc>
          <w:tcPr>
            <w:tcW w:w="2070" w:type="dxa"/>
            <w:tcBorders>
              <w:top w:val="nil"/>
              <w:left w:val="nil"/>
              <w:bottom w:val="nil"/>
              <w:right w:val="nil"/>
            </w:tcBorders>
            <w:shd w:val="clear" w:color="auto" w:fill="auto"/>
            <w:noWrap/>
            <w:vAlign w:val="center"/>
          </w:tcPr>
          <w:p w14:paraId="1ED5485F" w14:textId="695507F7"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1.06</w:t>
            </w:r>
          </w:p>
        </w:tc>
        <w:tc>
          <w:tcPr>
            <w:tcW w:w="2070" w:type="dxa"/>
            <w:tcBorders>
              <w:top w:val="nil"/>
              <w:left w:val="nil"/>
              <w:bottom w:val="nil"/>
              <w:right w:val="nil"/>
            </w:tcBorders>
            <w:vAlign w:val="center"/>
          </w:tcPr>
          <w:p w14:paraId="79907E69" w14:textId="4512EC9C"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1.23</w:t>
            </w:r>
          </w:p>
        </w:tc>
        <w:tc>
          <w:tcPr>
            <w:tcW w:w="2070" w:type="dxa"/>
            <w:tcBorders>
              <w:top w:val="nil"/>
              <w:left w:val="nil"/>
              <w:bottom w:val="nil"/>
              <w:right w:val="nil"/>
            </w:tcBorders>
            <w:shd w:val="clear" w:color="auto" w:fill="auto"/>
            <w:noWrap/>
            <w:vAlign w:val="center"/>
          </w:tcPr>
          <w:p w14:paraId="7746179C" w14:textId="1BD8FAAA"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.85</w:t>
            </w:r>
          </w:p>
        </w:tc>
      </w:tr>
      <w:tr w:rsidR="00274587" w:rsidRPr="00495FE4" w14:paraId="06F58458" w14:textId="77777777" w:rsidTr="00274587">
        <w:trPr>
          <w:trHeight w:val="321"/>
        </w:trPr>
        <w:tc>
          <w:tcPr>
            <w:tcW w:w="2610" w:type="dxa"/>
            <w:tcBorders>
              <w:top w:val="nil"/>
              <w:left w:val="nil"/>
              <w:bottom w:val="nil"/>
              <w:right w:val="nil"/>
            </w:tcBorders>
            <w:shd w:val="clear" w:color="auto" w:fill="auto"/>
            <w:noWrap/>
            <w:vAlign w:val="bottom"/>
            <w:hideMark/>
          </w:tcPr>
          <w:p w14:paraId="6AF61A23" w14:textId="77777777" w:rsidR="00274587" w:rsidRPr="00495FE4" w:rsidRDefault="00274587"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Race / Ethnicity</w:t>
            </w:r>
          </w:p>
        </w:tc>
        <w:tc>
          <w:tcPr>
            <w:tcW w:w="2070" w:type="dxa"/>
            <w:tcBorders>
              <w:top w:val="nil"/>
              <w:left w:val="nil"/>
              <w:bottom w:val="nil"/>
              <w:right w:val="nil"/>
            </w:tcBorders>
            <w:shd w:val="clear" w:color="auto" w:fill="auto"/>
            <w:noWrap/>
            <w:vAlign w:val="center"/>
          </w:tcPr>
          <w:p w14:paraId="7E55AA65" w14:textId="77777777" w:rsidR="00274587" w:rsidRPr="00495FE4" w:rsidRDefault="00274587" w:rsidP="00274587">
            <w:pPr>
              <w:spacing w:line="240" w:lineRule="auto"/>
              <w:jc w:val="center"/>
              <w:rPr>
                <w:rFonts w:eastAsia="Times New Roman" w:cs="Times New Roman"/>
                <w:b/>
                <w:bCs/>
                <w:color w:val="000000"/>
                <w:szCs w:val="24"/>
              </w:rPr>
            </w:pPr>
          </w:p>
        </w:tc>
        <w:tc>
          <w:tcPr>
            <w:tcW w:w="2070" w:type="dxa"/>
            <w:tcBorders>
              <w:top w:val="nil"/>
              <w:left w:val="nil"/>
              <w:bottom w:val="nil"/>
              <w:right w:val="nil"/>
            </w:tcBorders>
            <w:shd w:val="clear" w:color="auto" w:fill="auto"/>
            <w:noWrap/>
            <w:vAlign w:val="center"/>
          </w:tcPr>
          <w:p w14:paraId="3776E44C"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shd w:val="clear" w:color="auto" w:fill="auto"/>
            <w:noWrap/>
            <w:vAlign w:val="center"/>
          </w:tcPr>
          <w:p w14:paraId="6720F7F9"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vAlign w:val="center"/>
          </w:tcPr>
          <w:p w14:paraId="586473AA"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shd w:val="clear" w:color="auto" w:fill="auto"/>
            <w:noWrap/>
            <w:vAlign w:val="center"/>
          </w:tcPr>
          <w:p w14:paraId="76D5E66B" w14:textId="374E7828" w:rsidR="00274587" w:rsidRPr="00495FE4" w:rsidRDefault="00274587" w:rsidP="00274587">
            <w:pPr>
              <w:spacing w:line="240" w:lineRule="auto"/>
              <w:jc w:val="center"/>
              <w:rPr>
                <w:rFonts w:eastAsia="Times New Roman" w:cs="Times New Roman"/>
                <w:szCs w:val="24"/>
              </w:rPr>
            </w:pPr>
          </w:p>
        </w:tc>
      </w:tr>
      <w:tr w:rsidR="00274587" w:rsidRPr="00495FE4" w14:paraId="1F052D90" w14:textId="77777777" w:rsidTr="00274587">
        <w:trPr>
          <w:trHeight w:val="321"/>
        </w:trPr>
        <w:tc>
          <w:tcPr>
            <w:tcW w:w="2610" w:type="dxa"/>
            <w:tcBorders>
              <w:top w:val="nil"/>
              <w:left w:val="nil"/>
              <w:bottom w:val="nil"/>
              <w:right w:val="nil"/>
            </w:tcBorders>
            <w:shd w:val="clear" w:color="auto" w:fill="auto"/>
            <w:noWrap/>
            <w:vAlign w:val="bottom"/>
            <w:hideMark/>
          </w:tcPr>
          <w:p w14:paraId="13E2E5FC"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White</w:t>
            </w:r>
          </w:p>
        </w:tc>
        <w:tc>
          <w:tcPr>
            <w:tcW w:w="2070" w:type="dxa"/>
            <w:tcBorders>
              <w:top w:val="nil"/>
              <w:left w:val="nil"/>
              <w:bottom w:val="nil"/>
              <w:right w:val="nil"/>
            </w:tcBorders>
            <w:shd w:val="clear" w:color="auto" w:fill="auto"/>
            <w:noWrap/>
            <w:vAlign w:val="center"/>
          </w:tcPr>
          <w:p w14:paraId="029DA900" w14:textId="2BE225D4"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80.77</w:t>
            </w:r>
          </w:p>
        </w:tc>
        <w:tc>
          <w:tcPr>
            <w:tcW w:w="2070" w:type="dxa"/>
            <w:tcBorders>
              <w:top w:val="nil"/>
              <w:left w:val="nil"/>
              <w:bottom w:val="nil"/>
              <w:right w:val="nil"/>
            </w:tcBorders>
            <w:shd w:val="clear" w:color="auto" w:fill="auto"/>
            <w:noWrap/>
            <w:vAlign w:val="center"/>
          </w:tcPr>
          <w:p w14:paraId="75691E2B" w14:textId="05F87C73"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75.15</w:t>
            </w:r>
          </w:p>
        </w:tc>
        <w:tc>
          <w:tcPr>
            <w:tcW w:w="2070" w:type="dxa"/>
            <w:tcBorders>
              <w:top w:val="nil"/>
              <w:left w:val="nil"/>
              <w:bottom w:val="nil"/>
              <w:right w:val="nil"/>
            </w:tcBorders>
            <w:shd w:val="clear" w:color="auto" w:fill="auto"/>
            <w:noWrap/>
            <w:vAlign w:val="center"/>
          </w:tcPr>
          <w:p w14:paraId="5CB7482A" w14:textId="50E38D0C"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72.87</w:t>
            </w:r>
          </w:p>
        </w:tc>
        <w:tc>
          <w:tcPr>
            <w:tcW w:w="2070" w:type="dxa"/>
            <w:tcBorders>
              <w:top w:val="nil"/>
              <w:left w:val="nil"/>
              <w:bottom w:val="nil"/>
              <w:right w:val="nil"/>
            </w:tcBorders>
            <w:vAlign w:val="center"/>
          </w:tcPr>
          <w:p w14:paraId="09A21DA8" w14:textId="2D4EFFA1"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77.30</w:t>
            </w:r>
          </w:p>
        </w:tc>
        <w:tc>
          <w:tcPr>
            <w:tcW w:w="2070" w:type="dxa"/>
            <w:tcBorders>
              <w:top w:val="nil"/>
              <w:left w:val="nil"/>
              <w:bottom w:val="nil"/>
              <w:right w:val="nil"/>
            </w:tcBorders>
            <w:shd w:val="clear" w:color="auto" w:fill="auto"/>
            <w:noWrap/>
            <w:vAlign w:val="center"/>
          </w:tcPr>
          <w:p w14:paraId="7E585D6D" w14:textId="233B29D3"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76.50</w:t>
            </w:r>
          </w:p>
        </w:tc>
      </w:tr>
      <w:tr w:rsidR="00274587" w:rsidRPr="00495FE4" w14:paraId="6FD278B1" w14:textId="77777777" w:rsidTr="00274587">
        <w:trPr>
          <w:trHeight w:val="321"/>
        </w:trPr>
        <w:tc>
          <w:tcPr>
            <w:tcW w:w="2610" w:type="dxa"/>
            <w:tcBorders>
              <w:top w:val="nil"/>
              <w:left w:val="nil"/>
              <w:bottom w:val="nil"/>
              <w:right w:val="nil"/>
            </w:tcBorders>
            <w:shd w:val="clear" w:color="auto" w:fill="auto"/>
            <w:noWrap/>
            <w:vAlign w:val="bottom"/>
            <w:hideMark/>
          </w:tcPr>
          <w:p w14:paraId="24B1B6AB"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Black</w:t>
            </w:r>
          </w:p>
        </w:tc>
        <w:tc>
          <w:tcPr>
            <w:tcW w:w="2070" w:type="dxa"/>
            <w:tcBorders>
              <w:top w:val="nil"/>
              <w:left w:val="nil"/>
              <w:bottom w:val="nil"/>
              <w:right w:val="nil"/>
            </w:tcBorders>
            <w:shd w:val="clear" w:color="auto" w:fill="auto"/>
            <w:noWrap/>
            <w:vAlign w:val="center"/>
          </w:tcPr>
          <w:p w14:paraId="50B9914A" w14:textId="14B0D82C"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8.79</w:t>
            </w:r>
          </w:p>
        </w:tc>
        <w:tc>
          <w:tcPr>
            <w:tcW w:w="2070" w:type="dxa"/>
            <w:tcBorders>
              <w:top w:val="nil"/>
              <w:left w:val="nil"/>
              <w:bottom w:val="nil"/>
              <w:right w:val="nil"/>
            </w:tcBorders>
            <w:shd w:val="clear" w:color="auto" w:fill="auto"/>
            <w:noWrap/>
            <w:vAlign w:val="center"/>
          </w:tcPr>
          <w:p w14:paraId="7A07B58C" w14:textId="418012FF"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11.83</w:t>
            </w:r>
          </w:p>
        </w:tc>
        <w:tc>
          <w:tcPr>
            <w:tcW w:w="2070" w:type="dxa"/>
            <w:tcBorders>
              <w:top w:val="nil"/>
              <w:left w:val="nil"/>
              <w:bottom w:val="nil"/>
              <w:right w:val="nil"/>
            </w:tcBorders>
            <w:shd w:val="clear" w:color="auto" w:fill="auto"/>
            <w:noWrap/>
            <w:vAlign w:val="center"/>
          </w:tcPr>
          <w:p w14:paraId="14CCAAC2" w14:textId="59AC4600"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11.70</w:t>
            </w:r>
          </w:p>
        </w:tc>
        <w:tc>
          <w:tcPr>
            <w:tcW w:w="2070" w:type="dxa"/>
            <w:tcBorders>
              <w:top w:val="nil"/>
              <w:left w:val="nil"/>
              <w:bottom w:val="nil"/>
              <w:right w:val="nil"/>
            </w:tcBorders>
            <w:vAlign w:val="center"/>
          </w:tcPr>
          <w:p w14:paraId="7A8F497D" w14:textId="5D7EF3E7"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9.82</w:t>
            </w:r>
          </w:p>
        </w:tc>
        <w:tc>
          <w:tcPr>
            <w:tcW w:w="2070" w:type="dxa"/>
            <w:tcBorders>
              <w:top w:val="nil"/>
              <w:left w:val="nil"/>
              <w:bottom w:val="nil"/>
              <w:right w:val="nil"/>
            </w:tcBorders>
            <w:shd w:val="clear" w:color="auto" w:fill="auto"/>
            <w:noWrap/>
            <w:vAlign w:val="center"/>
          </w:tcPr>
          <w:p w14:paraId="0ABF815D" w14:textId="6606B575"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10.54</w:t>
            </w:r>
          </w:p>
        </w:tc>
      </w:tr>
      <w:tr w:rsidR="00274587" w:rsidRPr="00495FE4" w14:paraId="212456C3" w14:textId="77777777" w:rsidTr="00274587">
        <w:trPr>
          <w:trHeight w:val="321"/>
        </w:trPr>
        <w:tc>
          <w:tcPr>
            <w:tcW w:w="2610" w:type="dxa"/>
            <w:tcBorders>
              <w:top w:val="nil"/>
              <w:left w:val="nil"/>
              <w:bottom w:val="nil"/>
              <w:right w:val="nil"/>
            </w:tcBorders>
            <w:shd w:val="clear" w:color="auto" w:fill="auto"/>
            <w:noWrap/>
            <w:vAlign w:val="bottom"/>
            <w:hideMark/>
          </w:tcPr>
          <w:p w14:paraId="786D0912"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Other</w:t>
            </w:r>
          </w:p>
        </w:tc>
        <w:tc>
          <w:tcPr>
            <w:tcW w:w="2070" w:type="dxa"/>
            <w:tcBorders>
              <w:top w:val="nil"/>
              <w:left w:val="nil"/>
              <w:bottom w:val="nil"/>
              <w:right w:val="nil"/>
            </w:tcBorders>
            <w:shd w:val="clear" w:color="auto" w:fill="auto"/>
            <w:noWrap/>
            <w:vAlign w:val="center"/>
          </w:tcPr>
          <w:p w14:paraId="0A01F19A" w14:textId="37612A39"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10.44</w:t>
            </w:r>
          </w:p>
        </w:tc>
        <w:tc>
          <w:tcPr>
            <w:tcW w:w="2070" w:type="dxa"/>
            <w:tcBorders>
              <w:top w:val="nil"/>
              <w:left w:val="nil"/>
              <w:bottom w:val="nil"/>
              <w:right w:val="nil"/>
            </w:tcBorders>
            <w:shd w:val="clear" w:color="auto" w:fill="auto"/>
            <w:noWrap/>
            <w:vAlign w:val="center"/>
          </w:tcPr>
          <w:p w14:paraId="079E5061" w14:textId="4FF35D42"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13.02</w:t>
            </w:r>
          </w:p>
        </w:tc>
        <w:tc>
          <w:tcPr>
            <w:tcW w:w="2070" w:type="dxa"/>
            <w:tcBorders>
              <w:top w:val="nil"/>
              <w:left w:val="nil"/>
              <w:bottom w:val="nil"/>
              <w:right w:val="nil"/>
            </w:tcBorders>
            <w:shd w:val="clear" w:color="auto" w:fill="auto"/>
            <w:noWrap/>
            <w:vAlign w:val="center"/>
          </w:tcPr>
          <w:p w14:paraId="5F7E4BE3" w14:textId="7F5E1DD3"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15.43</w:t>
            </w:r>
          </w:p>
        </w:tc>
        <w:tc>
          <w:tcPr>
            <w:tcW w:w="2070" w:type="dxa"/>
            <w:tcBorders>
              <w:top w:val="nil"/>
              <w:left w:val="nil"/>
              <w:bottom w:val="nil"/>
              <w:right w:val="nil"/>
            </w:tcBorders>
            <w:vAlign w:val="center"/>
          </w:tcPr>
          <w:p w14:paraId="25DB3879" w14:textId="11AA79CD"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12.88</w:t>
            </w:r>
          </w:p>
        </w:tc>
        <w:tc>
          <w:tcPr>
            <w:tcW w:w="2070" w:type="dxa"/>
            <w:tcBorders>
              <w:top w:val="nil"/>
              <w:left w:val="nil"/>
              <w:bottom w:val="nil"/>
              <w:right w:val="nil"/>
            </w:tcBorders>
            <w:shd w:val="clear" w:color="auto" w:fill="auto"/>
            <w:noWrap/>
            <w:vAlign w:val="center"/>
          </w:tcPr>
          <w:p w14:paraId="0B323B94" w14:textId="4968A0E1"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12.96</w:t>
            </w:r>
          </w:p>
        </w:tc>
      </w:tr>
      <w:tr w:rsidR="00274587" w:rsidRPr="00495FE4" w14:paraId="6C1A8E26" w14:textId="77777777" w:rsidTr="00274587">
        <w:trPr>
          <w:trHeight w:val="321"/>
        </w:trPr>
        <w:tc>
          <w:tcPr>
            <w:tcW w:w="2610" w:type="dxa"/>
            <w:tcBorders>
              <w:top w:val="nil"/>
              <w:left w:val="nil"/>
              <w:bottom w:val="nil"/>
              <w:right w:val="nil"/>
            </w:tcBorders>
            <w:shd w:val="clear" w:color="auto" w:fill="auto"/>
            <w:noWrap/>
            <w:vAlign w:val="bottom"/>
            <w:hideMark/>
          </w:tcPr>
          <w:p w14:paraId="5601BFCE" w14:textId="77777777" w:rsidR="00274587" w:rsidRPr="00495FE4" w:rsidRDefault="00274587"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Means</w:t>
            </w:r>
          </w:p>
        </w:tc>
        <w:tc>
          <w:tcPr>
            <w:tcW w:w="2070" w:type="dxa"/>
            <w:tcBorders>
              <w:top w:val="nil"/>
              <w:left w:val="nil"/>
              <w:bottom w:val="nil"/>
              <w:right w:val="nil"/>
            </w:tcBorders>
            <w:shd w:val="clear" w:color="auto" w:fill="auto"/>
            <w:noWrap/>
            <w:vAlign w:val="center"/>
          </w:tcPr>
          <w:p w14:paraId="1C281C21" w14:textId="77777777" w:rsidR="00274587" w:rsidRPr="00495FE4" w:rsidRDefault="00274587" w:rsidP="00274587">
            <w:pPr>
              <w:spacing w:line="240" w:lineRule="auto"/>
              <w:jc w:val="center"/>
              <w:rPr>
                <w:rFonts w:eastAsia="Times New Roman" w:cs="Times New Roman"/>
                <w:b/>
                <w:bCs/>
                <w:color w:val="000000"/>
                <w:szCs w:val="24"/>
              </w:rPr>
            </w:pPr>
          </w:p>
        </w:tc>
        <w:tc>
          <w:tcPr>
            <w:tcW w:w="2070" w:type="dxa"/>
            <w:tcBorders>
              <w:top w:val="nil"/>
              <w:left w:val="nil"/>
              <w:bottom w:val="nil"/>
              <w:right w:val="nil"/>
            </w:tcBorders>
            <w:shd w:val="clear" w:color="auto" w:fill="auto"/>
            <w:noWrap/>
            <w:vAlign w:val="center"/>
          </w:tcPr>
          <w:p w14:paraId="49CBCCBE"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shd w:val="clear" w:color="auto" w:fill="auto"/>
            <w:noWrap/>
            <w:vAlign w:val="center"/>
          </w:tcPr>
          <w:p w14:paraId="2A7A7C0D"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vAlign w:val="center"/>
          </w:tcPr>
          <w:p w14:paraId="5FFC89CF" w14:textId="77777777" w:rsidR="00274587" w:rsidRPr="00495FE4" w:rsidRDefault="00274587" w:rsidP="00274587">
            <w:pPr>
              <w:spacing w:line="240" w:lineRule="auto"/>
              <w:jc w:val="center"/>
              <w:rPr>
                <w:rFonts w:eastAsia="Times New Roman" w:cs="Times New Roman"/>
                <w:szCs w:val="24"/>
              </w:rPr>
            </w:pPr>
          </w:p>
        </w:tc>
        <w:tc>
          <w:tcPr>
            <w:tcW w:w="2070" w:type="dxa"/>
            <w:tcBorders>
              <w:top w:val="nil"/>
              <w:left w:val="nil"/>
              <w:bottom w:val="nil"/>
              <w:right w:val="nil"/>
            </w:tcBorders>
            <w:shd w:val="clear" w:color="auto" w:fill="auto"/>
            <w:noWrap/>
            <w:vAlign w:val="center"/>
          </w:tcPr>
          <w:p w14:paraId="37F5CF32" w14:textId="6C966062" w:rsidR="00274587" w:rsidRPr="00495FE4" w:rsidRDefault="00274587" w:rsidP="00274587">
            <w:pPr>
              <w:spacing w:line="240" w:lineRule="auto"/>
              <w:jc w:val="center"/>
              <w:rPr>
                <w:rFonts w:eastAsia="Times New Roman" w:cs="Times New Roman"/>
                <w:szCs w:val="24"/>
              </w:rPr>
            </w:pPr>
          </w:p>
        </w:tc>
      </w:tr>
      <w:tr w:rsidR="00274587" w:rsidRPr="00495FE4" w14:paraId="0047F1D6" w14:textId="77777777" w:rsidTr="00274587">
        <w:trPr>
          <w:trHeight w:val="321"/>
        </w:trPr>
        <w:tc>
          <w:tcPr>
            <w:tcW w:w="2610" w:type="dxa"/>
            <w:tcBorders>
              <w:top w:val="nil"/>
              <w:left w:val="nil"/>
              <w:bottom w:val="nil"/>
              <w:right w:val="nil"/>
            </w:tcBorders>
            <w:shd w:val="clear" w:color="auto" w:fill="auto"/>
            <w:noWrap/>
            <w:vAlign w:val="bottom"/>
            <w:hideMark/>
          </w:tcPr>
          <w:p w14:paraId="51CC319A"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Party ID (Republican)</w:t>
            </w:r>
          </w:p>
        </w:tc>
        <w:tc>
          <w:tcPr>
            <w:tcW w:w="2070" w:type="dxa"/>
            <w:tcBorders>
              <w:top w:val="nil"/>
              <w:left w:val="nil"/>
              <w:bottom w:val="nil"/>
              <w:right w:val="nil"/>
            </w:tcBorders>
            <w:shd w:val="clear" w:color="auto" w:fill="auto"/>
            <w:noWrap/>
            <w:vAlign w:val="center"/>
          </w:tcPr>
          <w:p w14:paraId="2197CD12" w14:textId="7BB238B4"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3.64</w:t>
            </w:r>
          </w:p>
        </w:tc>
        <w:tc>
          <w:tcPr>
            <w:tcW w:w="2070" w:type="dxa"/>
            <w:tcBorders>
              <w:top w:val="nil"/>
              <w:left w:val="nil"/>
              <w:bottom w:val="nil"/>
              <w:right w:val="nil"/>
            </w:tcBorders>
            <w:shd w:val="clear" w:color="auto" w:fill="auto"/>
            <w:noWrap/>
            <w:vAlign w:val="center"/>
          </w:tcPr>
          <w:p w14:paraId="57A2E322" w14:textId="2592C3A5"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3.49</w:t>
            </w:r>
          </w:p>
        </w:tc>
        <w:tc>
          <w:tcPr>
            <w:tcW w:w="2070" w:type="dxa"/>
            <w:tcBorders>
              <w:top w:val="nil"/>
              <w:left w:val="nil"/>
              <w:bottom w:val="nil"/>
              <w:right w:val="nil"/>
            </w:tcBorders>
            <w:shd w:val="clear" w:color="auto" w:fill="auto"/>
            <w:noWrap/>
            <w:vAlign w:val="center"/>
          </w:tcPr>
          <w:p w14:paraId="1EF08704" w14:textId="4408B6B4"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3.45</w:t>
            </w:r>
          </w:p>
        </w:tc>
        <w:tc>
          <w:tcPr>
            <w:tcW w:w="2070" w:type="dxa"/>
            <w:tcBorders>
              <w:top w:val="nil"/>
              <w:left w:val="nil"/>
              <w:bottom w:val="nil"/>
              <w:right w:val="nil"/>
            </w:tcBorders>
            <w:vAlign w:val="center"/>
          </w:tcPr>
          <w:p w14:paraId="0400543D" w14:textId="51B2C41D"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3.58</w:t>
            </w:r>
          </w:p>
        </w:tc>
        <w:tc>
          <w:tcPr>
            <w:tcW w:w="2070" w:type="dxa"/>
            <w:tcBorders>
              <w:top w:val="nil"/>
              <w:left w:val="nil"/>
              <w:bottom w:val="nil"/>
              <w:right w:val="nil"/>
            </w:tcBorders>
            <w:shd w:val="clear" w:color="auto" w:fill="auto"/>
            <w:noWrap/>
            <w:vAlign w:val="center"/>
          </w:tcPr>
          <w:p w14:paraId="0C785B01" w14:textId="7C7C9CA7"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3.54</w:t>
            </w:r>
          </w:p>
        </w:tc>
      </w:tr>
      <w:tr w:rsidR="00274587" w:rsidRPr="00495FE4" w14:paraId="16B0AEB6" w14:textId="77777777" w:rsidTr="00274587">
        <w:trPr>
          <w:trHeight w:val="321"/>
        </w:trPr>
        <w:tc>
          <w:tcPr>
            <w:tcW w:w="2610" w:type="dxa"/>
            <w:tcBorders>
              <w:top w:val="nil"/>
              <w:left w:val="nil"/>
              <w:bottom w:val="nil"/>
              <w:right w:val="nil"/>
            </w:tcBorders>
            <w:shd w:val="clear" w:color="auto" w:fill="auto"/>
            <w:noWrap/>
            <w:vAlign w:val="bottom"/>
            <w:hideMark/>
          </w:tcPr>
          <w:p w14:paraId="63154242"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Education (7-point)</w:t>
            </w:r>
          </w:p>
        </w:tc>
        <w:tc>
          <w:tcPr>
            <w:tcW w:w="2070" w:type="dxa"/>
            <w:tcBorders>
              <w:top w:val="nil"/>
              <w:left w:val="nil"/>
              <w:bottom w:val="nil"/>
              <w:right w:val="nil"/>
            </w:tcBorders>
            <w:shd w:val="clear" w:color="auto" w:fill="auto"/>
            <w:noWrap/>
            <w:vAlign w:val="center"/>
          </w:tcPr>
          <w:p w14:paraId="419BBB90" w14:textId="28A9F0DD"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4.36</w:t>
            </w:r>
          </w:p>
        </w:tc>
        <w:tc>
          <w:tcPr>
            <w:tcW w:w="2070" w:type="dxa"/>
            <w:tcBorders>
              <w:top w:val="nil"/>
              <w:left w:val="nil"/>
              <w:bottom w:val="nil"/>
              <w:right w:val="nil"/>
            </w:tcBorders>
            <w:shd w:val="clear" w:color="auto" w:fill="auto"/>
            <w:noWrap/>
            <w:vAlign w:val="center"/>
          </w:tcPr>
          <w:p w14:paraId="0E776685" w14:textId="7B20A492"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4.35</w:t>
            </w:r>
          </w:p>
        </w:tc>
        <w:tc>
          <w:tcPr>
            <w:tcW w:w="2070" w:type="dxa"/>
            <w:tcBorders>
              <w:top w:val="nil"/>
              <w:left w:val="nil"/>
              <w:bottom w:val="nil"/>
              <w:right w:val="nil"/>
            </w:tcBorders>
            <w:shd w:val="clear" w:color="auto" w:fill="auto"/>
            <w:noWrap/>
            <w:vAlign w:val="center"/>
          </w:tcPr>
          <w:p w14:paraId="15A4C2AD" w14:textId="2E3C21DF"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4.26</w:t>
            </w:r>
          </w:p>
        </w:tc>
        <w:tc>
          <w:tcPr>
            <w:tcW w:w="2070" w:type="dxa"/>
            <w:tcBorders>
              <w:top w:val="nil"/>
              <w:left w:val="nil"/>
              <w:bottom w:val="nil"/>
              <w:right w:val="nil"/>
            </w:tcBorders>
            <w:vAlign w:val="center"/>
          </w:tcPr>
          <w:p w14:paraId="3D305A4D" w14:textId="0A3565CD"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4.34</w:t>
            </w:r>
          </w:p>
        </w:tc>
        <w:tc>
          <w:tcPr>
            <w:tcW w:w="2070" w:type="dxa"/>
            <w:tcBorders>
              <w:top w:val="nil"/>
              <w:left w:val="nil"/>
              <w:bottom w:val="nil"/>
              <w:right w:val="nil"/>
            </w:tcBorders>
            <w:shd w:val="clear" w:color="auto" w:fill="auto"/>
            <w:noWrap/>
            <w:vAlign w:val="center"/>
          </w:tcPr>
          <w:p w14:paraId="6CCD2FD3" w14:textId="41F4A5FA"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4.33</w:t>
            </w:r>
          </w:p>
        </w:tc>
      </w:tr>
      <w:tr w:rsidR="00274587" w:rsidRPr="00495FE4" w14:paraId="63A27CF1" w14:textId="77777777" w:rsidTr="00274587">
        <w:trPr>
          <w:trHeight w:val="321"/>
        </w:trPr>
        <w:tc>
          <w:tcPr>
            <w:tcW w:w="2610" w:type="dxa"/>
            <w:tcBorders>
              <w:top w:val="nil"/>
              <w:left w:val="nil"/>
              <w:bottom w:val="nil"/>
              <w:right w:val="nil"/>
            </w:tcBorders>
            <w:shd w:val="clear" w:color="auto" w:fill="auto"/>
            <w:noWrap/>
            <w:vAlign w:val="bottom"/>
            <w:hideMark/>
          </w:tcPr>
          <w:p w14:paraId="132B35BD"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Income (12-point)</w:t>
            </w:r>
          </w:p>
        </w:tc>
        <w:tc>
          <w:tcPr>
            <w:tcW w:w="2070" w:type="dxa"/>
            <w:tcBorders>
              <w:top w:val="nil"/>
              <w:left w:val="nil"/>
              <w:bottom w:val="nil"/>
              <w:right w:val="nil"/>
            </w:tcBorders>
            <w:shd w:val="clear" w:color="auto" w:fill="auto"/>
            <w:noWrap/>
            <w:vAlign w:val="center"/>
          </w:tcPr>
          <w:p w14:paraId="7BB96148" w14:textId="53EE074F"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6.51</w:t>
            </w:r>
          </w:p>
        </w:tc>
        <w:tc>
          <w:tcPr>
            <w:tcW w:w="2070" w:type="dxa"/>
            <w:tcBorders>
              <w:top w:val="nil"/>
              <w:left w:val="nil"/>
              <w:bottom w:val="nil"/>
              <w:right w:val="nil"/>
            </w:tcBorders>
            <w:shd w:val="clear" w:color="auto" w:fill="auto"/>
            <w:noWrap/>
            <w:vAlign w:val="center"/>
          </w:tcPr>
          <w:p w14:paraId="11D60E41" w14:textId="3E4BB44D"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6.65</w:t>
            </w:r>
          </w:p>
        </w:tc>
        <w:tc>
          <w:tcPr>
            <w:tcW w:w="2070" w:type="dxa"/>
            <w:tcBorders>
              <w:top w:val="nil"/>
              <w:left w:val="nil"/>
              <w:bottom w:val="nil"/>
              <w:right w:val="nil"/>
            </w:tcBorders>
            <w:shd w:val="clear" w:color="auto" w:fill="auto"/>
            <w:noWrap/>
            <w:vAlign w:val="center"/>
          </w:tcPr>
          <w:p w14:paraId="5BED9A45" w14:textId="093D2F17"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6.11</w:t>
            </w:r>
          </w:p>
        </w:tc>
        <w:tc>
          <w:tcPr>
            <w:tcW w:w="2070" w:type="dxa"/>
            <w:tcBorders>
              <w:top w:val="nil"/>
              <w:left w:val="nil"/>
              <w:bottom w:val="nil"/>
              <w:right w:val="nil"/>
            </w:tcBorders>
            <w:vAlign w:val="center"/>
          </w:tcPr>
          <w:p w14:paraId="76DD4A51" w14:textId="3F9588AF"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6.64</w:t>
            </w:r>
          </w:p>
        </w:tc>
        <w:tc>
          <w:tcPr>
            <w:tcW w:w="2070" w:type="dxa"/>
            <w:tcBorders>
              <w:top w:val="nil"/>
              <w:left w:val="nil"/>
              <w:bottom w:val="nil"/>
              <w:right w:val="nil"/>
            </w:tcBorders>
            <w:shd w:val="clear" w:color="auto" w:fill="auto"/>
            <w:noWrap/>
            <w:vAlign w:val="center"/>
          </w:tcPr>
          <w:p w14:paraId="45442DEB" w14:textId="42444A7F"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6.46</w:t>
            </w:r>
          </w:p>
        </w:tc>
      </w:tr>
      <w:tr w:rsidR="00274587" w:rsidRPr="00495FE4" w14:paraId="36E28819" w14:textId="77777777" w:rsidTr="00274587">
        <w:trPr>
          <w:trHeight w:val="321"/>
        </w:trPr>
        <w:tc>
          <w:tcPr>
            <w:tcW w:w="2610" w:type="dxa"/>
            <w:tcBorders>
              <w:top w:val="nil"/>
              <w:left w:val="nil"/>
              <w:bottom w:val="nil"/>
              <w:right w:val="nil"/>
            </w:tcBorders>
            <w:shd w:val="clear" w:color="auto" w:fill="auto"/>
            <w:noWrap/>
            <w:vAlign w:val="bottom"/>
            <w:hideMark/>
          </w:tcPr>
          <w:p w14:paraId="6BA00AF5" w14:textId="77777777" w:rsidR="00274587" w:rsidRPr="00495FE4" w:rsidRDefault="00274587"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Age</w:t>
            </w:r>
          </w:p>
        </w:tc>
        <w:tc>
          <w:tcPr>
            <w:tcW w:w="2070" w:type="dxa"/>
            <w:tcBorders>
              <w:top w:val="nil"/>
              <w:left w:val="nil"/>
              <w:bottom w:val="nil"/>
              <w:right w:val="nil"/>
            </w:tcBorders>
            <w:shd w:val="clear" w:color="auto" w:fill="auto"/>
            <w:noWrap/>
            <w:vAlign w:val="center"/>
          </w:tcPr>
          <w:p w14:paraId="75D137EF" w14:textId="71221C23"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38.21</w:t>
            </w:r>
          </w:p>
        </w:tc>
        <w:tc>
          <w:tcPr>
            <w:tcW w:w="2070" w:type="dxa"/>
            <w:tcBorders>
              <w:top w:val="nil"/>
              <w:left w:val="nil"/>
              <w:bottom w:val="nil"/>
              <w:right w:val="nil"/>
            </w:tcBorders>
            <w:shd w:val="clear" w:color="auto" w:fill="auto"/>
            <w:noWrap/>
            <w:vAlign w:val="center"/>
          </w:tcPr>
          <w:p w14:paraId="765BD16B" w14:textId="10BF4399"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38.41</w:t>
            </w:r>
          </w:p>
        </w:tc>
        <w:tc>
          <w:tcPr>
            <w:tcW w:w="2070" w:type="dxa"/>
            <w:tcBorders>
              <w:top w:val="nil"/>
              <w:left w:val="nil"/>
              <w:bottom w:val="nil"/>
              <w:right w:val="nil"/>
            </w:tcBorders>
            <w:shd w:val="clear" w:color="auto" w:fill="auto"/>
            <w:noWrap/>
            <w:vAlign w:val="center"/>
          </w:tcPr>
          <w:p w14:paraId="3B7DF0FB" w14:textId="230BF89C"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39.96</w:t>
            </w:r>
          </w:p>
        </w:tc>
        <w:tc>
          <w:tcPr>
            <w:tcW w:w="2070" w:type="dxa"/>
            <w:tcBorders>
              <w:top w:val="nil"/>
              <w:left w:val="nil"/>
              <w:bottom w:val="nil"/>
              <w:right w:val="nil"/>
            </w:tcBorders>
            <w:vAlign w:val="center"/>
          </w:tcPr>
          <w:p w14:paraId="14A97EE5" w14:textId="27CB9D79"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39.77</w:t>
            </w:r>
          </w:p>
        </w:tc>
        <w:tc>
          <w:tcPr>
            <w:tcW w:w="2070" w:type="dxa"/>
            <w:tcBorders>
              <w:top w:val="nil"/>
              <w:left w:val="nil"/>
              <w:bottom w:val="nil"/>
              <w:right w:val="nil"/>
            </w:tcBorders>
            <w:shd w:val="clear" w:color="auto" w:fill="auto"/>
            <w:noWrap/>
            <w:vAlign w:val="center"/>
          </w:tcPr>
          <w:p w14:paraId="69929171" w14:textId="5F690AF3" w:rsidR="00274587" w:rsidRPr="00495FE4" w:rsidRDefault="00AB096F" w:rsidP="00274587">
            <w:pPr>
              <w:spacing w:line="240" w:lineRule="auto"/>
              <w:jc w:val="center"/>
              <w:rPr>
                <w:rFonts w:eastAsia="Times New Roman" w:cs="Times New Roman"/>
                <w:color w:val="000000"/>
                <w:szCs w:val="24"/>
              </w:rPr>
            </w:pPr>
            <w:r>
              <w:rPr>
                <w:rFonts w:eastAsia="Times New Roman" w:cs="Times New Roman"/>
                <w:color w:val="000000"/>
                <w:szCs w:val="24"/>
              </w:rPr>
              <w:t>39.09</w:t>
            </w:r>
          </w:p>
        </w:tc>
      </w:tr>
    </w:tbl>
    <w:p w14:paraId="3A042436" w14:textId="26BE62A4" w:rsidR="00AB096F" w:rsidRDefault="00AB096F" w:rsidP="00495FE4">
      <w:r>
        <w:t>None of the differences were significant, indicating that randomization worked properly.</w:t>
      </w:r>
    </w:p>
    <w:p w14:paraId="70DAEB77" w14:textId="77777777" w:rsidR="00AB096F" w:rsidRDefault="00AB096F">
      <w:pPr>
        <w:spacing w:after="160" w:line="259" w:lineRule="auto"/>
      </w:pPr>
      <w:r>
        <w:br w:type="page"/>
      </w:r>
    </w:p>
    <w:p w14:paraId="11E93445" w14:textId="50F0265F" w:rsidR="00495FE4" w:rsidRDefault="00495FE4" w:rsidP="00495FE4">
      <w:pPr>
        <w:rPr>
          <w:b/>
          <w:bCs/>
        </w:rPr>
      </w:pPr>
      <w:r>
        <w:rPr>
          <w:b/>
          <w:bCs/>
        </w:rPr>
        <w:lastRenderedPageBreak/>
        <w:t xml:space="preserve">Study </w:t>
      </w:r>
      <w:r w:rsidR="00C35D88">
        <w:rPr>
          <w:b/>
          <w:bCs/>
        </w:rPr>
        <w:t>2, main manuscript</w:t>
      </w:r>
    </w:p>
    <w:tbl>
      <w:tblPr>
        <w:tblW w:w="11680" w:type="dxa"/>
        <w:tblLook w:val="04A0" w:firstRow="1" w:lastRow="0" w:firstColumn="1" w:lastColumn="0" w:noHBand="0" w:noVBand="1"/>
      </w:tblPr>
      <w:tblGrid>
        <w:gridCol w:w="2610"/>
        <w:gridCol w:w="2062"/>
        <w:gridCol w:w="2336"/>
        <w:gridCol w:w="2336"/>
        <w:gridCol w:w="2336"/>
      </w:tblGrid>
      <w:tr w:rsidR="00495FE4" w:rsidRPr="00495FE4" w14:paraId="489B9728" w14:textId="77777777" w:rsidTr="00495FE4">
        <w:trPr>
          <w:trHeight w:val="658"/>
        </w:trPr>
        <w:tc>
          <w:tcPr>
            <w:tcW w:w="2610" w:type="dxa"/>
            <w:tcBorders>
              <w:top w:val="nil"/>
              <w:left w:val="nil"/>
              <w:bottom w:val="double" w:sz="6" w:space="0" w:color="auto"/>
              <w:right w:val="nil"/>
            </w:tcBorders>
            <w:shd w:val="clear" w:color="auto" w:fill="auto"/>
            <w:noWrap/>
            <w:vAlign w:val="bottom"/>
            <w:hideMark/>
          </w:tcPr>
          <w:p w14:paraId="0611ADE3" w14:textId="77777777" w:rsidR="00495FE4" w:rsidRPr="00495FE4" w:rsidRDefault="00495FE4" w:rsidP="00495FE4">
            <w:pPr>
              <w:spacing w:line="240" w:lineRule="auto"/>
              <w:rPr>
                <w:rFonts w:eastAsia="Times New Roman" w:cs="Times New Roman"/>
                <w:color w:val="000000"/>
                <w:szCs w:val="24"/>
              </w:rPr>
            </w:pPr>
            <w:r w:rsidRPr="00495FE4">
              <w:rPr>
                <w:rFonts w:eastAsia="Times New Roman" w:cs="Times New Roman"/>
                <w:color w:val="000000"/>
                <w:szCs w:val="24"/>
              </w:rPr>
              <w:t>Demographic</w:t>
            </w:r>
          </w:p>
        </w:tc>
        <w:tc>
          <w:tcPr>
            <w:tcW w:w="2062" w:type="dxa"/>
            <w:tcBorders>
              <w:top w:val="nil"/>
              <w:left w:val="nil"/>
              <w:bottom w:val="double" w:sz="6" w:space="0" w:color="auto"/>
              <w:right w:val="nil"/>
            </w:tcBorders>
            <w:shd w:val="clear" w:color="auto" w:fill="auto"/>
            <w:noWrap/>
            <w:vAlign w:val="bottom"/>
            <w:hideMark/>
          </w:tcPr>
          <w:p w14:paraId="6F489B0E"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Control</w:t>
            </w:r>
          </w:p>
        </w:tc>
        <w:tc>
          <w:tcPr>
            <w:tcW w:w="2336" w:type="dxa"/>
            <w:tcBorders>
              <w:top w:val="nil"/>
              <w:left w:val="nil"/>
              <w:bottom w:val="double" w:sz="6" w:space="0" w:color="auto"/>
              <w:right w:val="nil"/>
            </w:tcBorders>
            <w:shd w:val="clear" w:color="auto" w:fill="auto"/>
            <w:vAlign w:val="bottom"/>
            <w:hideMark/>
          </w:tcPr>
          <w:p w14:paraId="4F714DC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Econ Threat,</w:t>
            </w:r>
            <w:r w:rsidRPr="00495FE4">
              <w:rPr>
                <w:rFonts w:eastAsia="Times New Roman" w:cs="Times New Roman"/>
                <w:color w:val="000000"/>
                <w:szCs w:val="24"/>
              </w:rPr>
              <w:br/>
              <w:t>Fear</w:t>
            </w:r>
          </w:p>
        </w:tc>
        <w:tc>
          <w:tcPr>
            <w:tcW w:w="2336" w:type="dxa"/>
            <w:tcBorders>
              <w:top w:val="nil"/>
              <w:left w:val="nil"/>
              <w:bottom w:val="double" w:sz="6" w:space="0" w:color="auto"/>
              <w:right w:val="nil"/>
            </w:tcBorders>
            <w:shd w:val="clear" w:color="auto" w:fill="auto"/>
            <w:vAlign w:val="bottom"/>
            <w:hideMark/>
          </w:tcPr>
          <w:p w14:paraId="48C11E69"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Econ Threat,</w:t>
            </w:r>
            <w:r w:rsidRPr="00495FE4">
              <w:rPr>
                <w:rFonts w:eastAsia="Times New Roman" w:cs="Times New Roman"/>
                <w:color w:val="000000"/>
                <w:szCs w:val="24"/>
              </w:rPr>
              <w:br/>
              <w:t>Anger</w:t>
            </w:r>
          </w:p>
        </w:tc>
        <w:tc>
          <w:tcPr>
            <w:tcW w:w="2336" w:type="dxa"/>
            <w:tcBorders>
              <w:top w:val="nil"/>
              <w:left w:val="nil"/>
              <w:bottom w:val="double" w:sz="6" w:space="0" w:color="auto"/>
              <w:right w:val="nil"/>
            </w:tcBorders>
            <w:shd w:val="clear" w:color="auto" w:fill="auto"/>
            <w:noWrap/>
            <w:vAlign w:val="bottom"/>
            <w:hideMark/>
          </w:tcPr>
          <w:p w14:paraId="33B8838D"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Total</w:t>
            </w:r>
          </w:p>
        </w:tc>
      </w:tr>
      <w:tr w:rsidR="00495FE4" w:rsidRPr="00495FE4" w14:paraId="7D84564F" w14:textId="77777777" w:rsidTr="00495FE4">
        <w:trPr>
          <w:trHeight w:val="337"/>
        </w:trPr>
        <w:tc>
          <w:tcPr>
            <w:tcW w:w="2610" w:type="dxa"/>
            <w:tcBorders>
              <w:top w:val="nil"/>
              <w:left w:val="nil"/>
              <w:bottom w:val="nil"/>
              <w:right w:val="nil"/>
            </w:tcBorders>
            <w:shd w:val="clear" w:color="auto" w:fill="auto"/>
            <w:noWrap/>
            <w:vAlign w:val="bottom"/>
            <w:hideMark/>
          </w:tcPr>
          <w:p w14:paraId="1402B8B1" w14:textId="77777777" w:rsidR="00495FE4" w:rsidRPr="00495FE4" w:rsidRDefault="00495FE4"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Percentages</w:t>
            </w:r>
          </w:p>
        </w:tc>
        <w:tc>
          <w:tcPr>
            <w:tcW w:w="2062" w:type="dxa"/>
            <w:tcBorders>
              <w:top w:val="nil"/>
              <w:left w:val="nil"/>
              <w:bottom w:val="nil"/>
              <w:right w:val="nil"/>
            </w:tcBorders>
            <w:shd w:val="clear" w:color="auto" w:fill="auto"/>
            <w:noWrap/>
            <w:vAlign w:val="bottom"/>
            <w:hideMark/>
          </w:tcPr>
          <w:p w14:paraId="47742C00" w14:textId="77777777" w:rsidR="00495FE4" w:rsidRPr="00495FE4" w:rsidRDefault="00495FE4" w:rsidP="00495FE4">
            <w:pPr>
              <w:spacing w:line="240" w:lineRule="auto"/>
              <w:rPr>
                <w:rFonts w:eastAsia="Times New Roman" w:cs="Times New Roman"/>
                <w:b/>
                <w:bCs/>
                <w:color w:val="000000"/>
                <w:szCs w:val="24"/>
              </w:rPr>
            </w:pPr>
          </w:p>
        </w:tc>
        <w:tc>
          <w:tcPr>
            <w:tcW w:w="2336" w:type="dxa"/>
            <w:tcBorders>
              <w:top w:val="nil"/>
              <w:left w:val="nil"/>
              <w:bottom w:val="nil"/>
              <w:right w:val="nil"/>
            </w:tcBorders>
            <w:shd w:val="clear" w:color="auto" w:fill="auto"/>
            <w:vAlign w:val="bottom"/>
            <w:hideMark/>
          </w:tcPr>
          <w:p w14:paraId="4EC8E3B3" w14:textId="77777777" w:rsidR="00495FE4" w:rsidRPr="00495FE4" w:rsidRDefault="00495FE4" w:rsidP="00495FE4">
            <w:pPr>
              <w:spacing w:line="240" w:lineRule="auto"/>
              <w:jc w:val="center"/>
              <w:rPr>
                <w:rFonts w:eastAsia="Times New Roman" w:cs="Times New Roman"/>
                <w:szCs w:val="24"/>
              </w:rPr>
            </w:pPr>
          </w:p>
        </w:tc>
        <w:tc>
          <w:tcPr>
            <w:tcW w:w="2336" w:type="dxa"/>
            <w:tcBorders>
              <w:top w:val="nil"/>
              <w:left w:val="nil"/>
              <w:bottom w:val="nil"/>
              <w:right w:val="nil"/>
            </w:tcBorders>
            <w:shd w:val="clear" w:color="auto" w:fill="auto"/>
            <w:vAlign w:val="bottom"/>
            <w:hideMark/>
          </w:tcPr>
          <w:p w14:paraId="0BD432DB" w14:textId="77777777" w:rsidR="00495FE4" w:rsidRPr="00495FE4" w:rsidRDefault="00495FE4" w:rsidP="00495FE4">
            <w:pPr>
              <w:spacing w:line="240" w:lineRule="auto"/>
              <w:jc w:val="center"/>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66AFB374" w14:textId="77777777" w:rsidR="00495FE4" w:rsidRPr="00495FE4" w:rsidRDefault="00495FE4" w:rsidP="00495FE4">
            <w:pPr>
              <w:spacing w:line="240" w:lineRule="auto"/>
              <w:jc w:val="center"/>
              <w:rPr>
                <w:rFonts w:eastAsia="Times New Roman" w:cs="Times New Roman"/>
                <w:szCs w:val="24"/>
              </w:rPr>
            </w:pPr>
          </w:p>
        </w:tc>
      </w:tr>
      <w:tr w:rsidR="00495FE4" w:rsidRPr="00495FE4" w14:paraId="3F7A2A9C" w14:textId="77777777" w:rsidTr="00495FE4">
        <w:trPr>
          <w:trHeight w:val="321"/>
        </w:trPr>
        <w:tc>
          <w:tcPr>
            <w:tcW w:w="2610" w:type="dxa"/>
            <w:tcBorders>
              <w:top w:val="nil"/>
              <w:left w:val="nil"/>
              <w:bottom w:val="nil"/>
              <w:right w:val="nil"/>
            </w:tcBorders>
            <w:shd w:val="clear" w:color="auto" w:fill="auto"/>
            <w:noWrap/>
            <w:vAlign w:val="bottom"/>
            <w:hideMark/>
          </w:tcPr>
          <w:p w14:paraId="58F0077D" w14:textId="77777777" w:rsidR="00495FE4" w:rsidRPr="00495FE4" w:rsidRDefault="00495FE4"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Region</w:t>
            </w:r>
          </w:p>
        </w:tc>
        <w:tc>
          <w:tcPr>
            <w:tcW w:w="2062" w:type="dxa"/>
            <w:tcBorders>
              <w:top w:val="nil"/>
              <w:left w:val="nil"/>
              <w:bottom w:val="nil"/>
              <w:right w:val="nil"/>
            </w:tcBorders>
            <w:shd w:val="clear" w:color="auto" w:fill="auto"/>
            <w:noWrap/>
            <w:vAlign w:val="bottom"/>
            <w:hideMark/>
          </w:tcPr>
          <w:p w14:paraId="0B5C2ABE" w14:textId="77777777" w:rsidR="00495FE4" w:rsidRPr="00495FE4" w:rsidRDefault="00495FE4" w:rsidP="00495FE4">
            <w:pPr>
              <w:spacing w:line="240" w:lineRule="auto"/>
              <w:rPr>
                <w:rFonts w:eastAsia="Times New Roman" w:cs="Times New Roman"/>
                <w:b/>
                <w:bCs/>
                <w:color w:val="000000"/>
                <w:szCs w:val="24"/>
              </w:rPr>
            </w:pPr>
          </w:p>
        </w:tc>
        <w:tc>
          <w:tcPr>
            <w:tcW w:w="2336" w:type="dxa"/>
            <w:tcBorders>
              <w:top w:val="nil"/>
              <w:left w:val="nil"/>
              <w:bottom w:val="nil"/>
              <w:right w:val="nil"/>
            </w:tcBorders>
            <w:shd w:val="clear" w:color="auto" w:fill="auto"/>
            <w:noWrap/>
            <w:vAlign w:val="bottom"/>
            <w:hideMark/>
          </w:tcPr>
          <w:p w14:paraId="69E076D0" w14:textId="77777777" w:rsidR="00495FE4" w:rsidRPr="00495FE4" w:rsidRDefault="00495FE4" w:rsidP="00495FE4">
            <w:pPr>
              <w:spacing w:line="240" w:lineRule="auto"/>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633B07D1" w14:textId="77777777" w:rsidR="00495FE4" w:rsidRPr="00495FE4" w:rsidRDefault="00495FE4" w:rsidP="00495FE4">
            <w:pPr>
              <w:spacing w:line="240" w:lineRule="auto"/>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6AA7B93C" w14:textId="77777777" w:rsidR="00495FE4" w:rsidRPr="00495FE4" w:rsidRDefault="00495FE4" w:rsidP="00495FE4">
            <w:pPr>
              <w:spacing w:line="240" w:lineRule="auto"/>
              <w:rPr>
                <w:rFonts w:eastAsia="Times New Roman" w:cs="Times New Roman"/>
                <w:szCs w:val="24"/>
              </w:rPr>
            </w:pPr>
          </w:p>
        </w:tc>
      </w:tr>
      <w:tr w:rsidR="00495FE4" w:rsidRPr="00495FE4" w14:paraId="4E1DF1F2" w14:textId="77777777" w:rsidTr="00495FE4">
        <w:trPr>
          <w:trHeight w:val="337"/>
        </w:trPr>
        <w:tc>
          <w:tcPr>
            <w:tcW w:w="2610" w:type="dxa"/>
            <w:tcBorders>
              <w:top w:val="nil"/>
              <w:left w:val="nil"/>
              <w:bottom w:val="nil"/>
              <w:right w:val="nil"/>
            </w:tcBorders>
            <w:shd w:val="clear" w:color="auto" w:fill="auto"/>
            <w:noWrap/>
            <w:vAlign w:val="bottom"/>
            <w:hideMark/>
          </w:tcPr>
          <w:p w14:paraId="4CC16728"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Southeast</w:t>
            </w:r>
          </w:p>
        </w:tc>
        <w:tc>
          <w:tcPr>
            <w:tcW w:w="2062" w:type="dxa"/>
            <w:tcBorders>
              <w:top w:val="nil"/>
              <w:left w:val="nil"/>
              <w:bottom w:val="nil"/>
              <w:right w:val="nil"/>
            </w:tcBorders>
            <w:shd w:val="clear" w:color="auto" w:fill="auto"/>
            <w:noWrap/>
            <w:vAlign w:val="bottom"/>
            <w:hideMark/>
          </w:tcPr>
          <w:p w14:paraId="329F441F"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27.86</w:t>
            </w:r>
          </w:p>
        </w:tc>
        <w:tc>
          <w:tcPr>
            <w:tcW w:w="2336" w:type="dxa"/>
            <w:tcBorders>
              <w:top w:val="nil"/>
              <w:left w:val="nil"/>
              <w:bottom w:val="nil"/>
              <w:right w:val="nil"/>
            </w:tcBorders>
            <w:shd w:val="clear" w:color="auto" w:fill="auto"/>
            <w:noWrap/>
            <w:vAlign w:val="bottom"/>
            <w:hideMark/>
          </w:tcPr>
          <w:p w14:paraId="230523E4"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22.89</w:t>
            </w:r>
          </w:p>
        </w:tc>
        <w:tc>
          <w:tcPr>
            <w:tcW w:w="2336" w:type="dxa"/>
            <w:tcBorders>
              <w:top w:val="nil"/>
              <w:left w:val="nil"/>
              <w:bottom w:val="nil"/>
              <w:right w:val="nil"/>
            </w:tcBorders>
            <w:shd w:val="clear" w:color="auto" w:fill="auto"/>
            <w:noWrap/>
            <w:vAlign w:val="bottom"/>
            <w:hideMark/>
          </w:tcPr>
          <w:p w14:paraId="173EB860"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24.61</w:t>
            </w:r>
          </w:p>
        </w:tc>
        <w:tc>
          <w:tcPr>
            <w:tcW w:w="2336" w:type="dxa"/>
            <w:tcBorders>
              <w:top w:val="nil"/>
              <w:left w:val="nil"/>
              <w:bottom w:val="nil"/>
              <w:right w:val="nil"/>
            </w:tcBorders>
            <w:shd w:val="clear" w:color="auto" w:fill="auto"/>
            <w:noWrap/>
            <w:vAlign w:val="bottom"/>
            <w:hideMark/>
          </w:tcPr>
          <w:p w14:paraId="5C33E67B"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25.13</w:t>
            </w:r>
          </w:p>
        </w:tc>
      </w:tr>
      <w:tr w:rsidR="00495FE4" w:rsidRPr="00495FE4" w14:paraId="41A4A3CF" w14:textId="77777777" w:rsidTr="00495FE4">
        <w:trPr>
          <w:trHeight w:val="337"/>
        </w:trPr>
        <w:tc>
          <w:tcPr>
            <w:tcW w:w="2610" w:type="dxa"/>
            <w:tcBorders>
              <w:top w:val="nil"/>
              <w:left w:val="nil"/>
              <w:bottom w:val="nil"/>
              <w:right w:val="nil"/>
            </w:tcBorders>
            <w:shd w:val="clear" w:color="auto" w:fill="auto"/>
            <w:noWrap/>
            <w:vAlign w:val="bottom"/>
            <w:hideMark/>
          </w:tcPr>
          <w:p w14:paraId="6DD7B504"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Northeast</w:t>
            </w:r>
          </w:p>
        </w:tc>
        <w:tc>
          <w:tcPr>
            <w:tcW w:w="2062" w:type="dxa"/>
            <w:tcBorders>
              <w:top w:val="nil"/>
              <w:left w:val="nil"/>
              <w:bottom w:val="nil"/>
              <w:right w:val="nil"/>
            </w:tcBorders>
            <w:shd w:val="clear" w:color="auto" w:fill="auto"/>
            <w:noWrap/>
            <w:vAlign w:val="bottom"/>
            <w:hideMark/>
          </w:tcPr>
          <w:p w14:paraId="07484E12"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23.38</w:t>
            </w:r>
          </w:p>
        </w:tc>
        <w:tc>
          <w:tcPr>
            <w:tcW w:w="2336" w:type="dxa"/>
            <w:tcBorders>
              <w:top w:val="nil"/>
              <w:left w:val="nil"/>
              <w:bottom w:val="nil"/>
              <w:right w:val="nil"/>
            </w:tcBorders>
            <w:shd w:val="clear" w:color="auto" w:fill="auto"/>
            <w:noWrap/>
            <w:vAlign w:val="bottom"/>
            <w:hideMark/>
          </w:tcPr>
          <w:p w14:paraId="7BE7C680"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22.89</w:t>
            </w:r>
          </w:p>
        </w:tc>
        <w:tc>
          <w:tcPr>
            <w:tcW w:w="2336" w:type="dxa"/>
            <w:tcBorders>
              <w:top w:val="nil"/>
              <w:left w:val="nil"/>
              <w:bottom w:val="nil"/>
              <w:right w:val="nil"/>
            </w:tcBorders>
            <w:shd w:val="clear" w:color="auto" w:fill="auto"/>
            <w:noWrap/>
            <w:vAlign w:val="bottom"/>
            <w:hideMark/>
          </w:tcPr>
          <w:p w14:paraId="05B72506"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23.04</w:t>
            </w:r>
          </w:p>
        </w:tc>
        <w:tc>
          <w:tcPr>
            <w:tcW w:w="2336" w:type="dxa"/>
            <w:tcBorders>
              <w:top w:val="nil"/>
              <w:left w:val="nil"/>
              <w:bottom w:val="nil"/>
              <w:right w:val="nil"/>
            </w:tcBorders>
            <w:shd w:val="clear" w:color="auto" w:fill="auto"/>
            <w:noWrap/>
            <w:vAlign w:val="bottom"/>
            <w:hideMark/>
          </w:tcPr>
          <w:p w14:paraId="5E1408DB"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23.10</w:t>
            </w:r>
          </w:p>
        </w:tc>
      </w:tr>
      <w:tr w:rsidR="00495FE4" w:rsidRPr="00495FE4" w14:paraId="7366AF08" w14:textId="77777777" w:rsidTr="00495FE4">
        <w:trPr>
          <w:trHeight w:val="321"/>
        </w:trPr>
        <w:tc>
          <w:tcPr>
            <w:tcW w:w="2610" w:type="dxa"/>
            <w:tcBorders>
              <w:top w:val="nil"/>
              <w:left w:val="nil"/>
              <w:bottom w:val="nil"/>
              <w:right w:val="nil"/>
            </w:tcBorders>
            <w:shd w:val="clear" w:color="auto" w:fill="auto"/>
            <w:noWrap/>
            <w:vAlign w:val="bottom"/>
            <w:hideMark/>
          </w:tcPr>
          <w:p w14:paraId="642D0567"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Midwest</w:t>
            </w:r>
          </w:p>
        </w:tc>
        <w:tc>
          <w:tcPr>
            <w:tcW w:w="2062" w:type="dxa"/>
            <w:tcBorders>
              <w:top w:val="nil"/>
              <w:left w:val="nil"/>
              <w:bottom w:val="nil"/>
              <w:right w:val="nil"/>
            </w:tcBorders>
            <w:shd w:val="clear" w:color="auto" w:fill="auto"/>
            <w:noWrap/>
            <w:vAlign w:val="bottom"/>
            <w:hideMark/>
          </w:tcPr>
          <w:p w14:paraId="2E352C04"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25.37</w:t>
            </w:r>
          </w:p>
        </w:tc>
        <w:tc>
          <w:tcPr>
            <w:tcW w:w="2336" w:type="dxa"/>
            <w:tcBorders>
              <w:top w:val="nil"/>
              <w:left w:val="nil"/>
              <w:bottom w:val="nil"/>
              <w:right w:val="nil"/>
            </w:tcBorders>
            <w:shd w:val="clear" w:color="auto" w:fill="auto"/>
            <w:noWrap/>
            <w:vAlign w:val="bottom"/>
            <w:hideMark/>
          </w:tcPr>
          <w:p w14:paraId="48E668FF"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27.36</w:t>
            </w:r>
          </w:p>
        </w:tc>
        <w:tc>
          <w:tcPr>
            <w:tcW w:w="2336" w:type="dxa"/>
            <w:tcBorders>
              <w:top w:val="nil"/>
              <w:left w:val="nil"/>
              <w:bottom w:val="nil"/>
              <w:right w:val="nil"/>
            </w:tcBorders>
            <w:shd w:val="clear" w:color="auto" w:fill="auto"/>
            <w:noWrap/>
            <w:vAlign w:val="bottom"/>
            <w:hideMark/>
          </w:tcPr>
          <w:p w14:paraId="4A56ECC8"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24.08</w:t>
            </w:r>
          </w:p>
        </w:tc>
        <w:tc>
          <w:tcPr>
            <w:tcW w:w="2336" w:type="dxa"/>
            <w:tcBorders>
              <w:top w:val="nil"/>
              <w:left w:val="nil"/>
              <w:bottom w:val="nil"/>
              <w:right w:val="nil"/>
            </w:tcBorders>
            <w:shd w:val="clear" w:color="auto" w:fill="auto"/>
            <w:noWrap/>
            <w:vAlign w:val="bottom"/>
            <w:hideMark/>
          </w:tcPr>
          <w:p w14:paraId="03C68EF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25.63</w:t>
            </w:r>
          </w:p>
        </w:tc>
      </w:tr>
      <w:tr w:rsidR="00495FE4" w:rsidRPr="00495FE4" w14:paraId="52246C07" w14:textId="77777777" w:rsidTr="00495FE4">
        <w:trPr>
          <w:trHeight w:val="321"/>
        </w:trPr>
        <w:tc>
          <w:tcPr>
            <w:tcW w:w="2610" w:type="dxa"/>
            <w:tcBorders>
              <w:top w:val="nil"/>
              <w:left w:val="nil"/>
              <w:bottom w:val="nil"/>
              <w:right w:val="nil"/>
            </w:tcBorders>
            <w:shd w:val="clear" w:color="auto" w:fill="auto"/>
            <w:noWrap/>
            <w:vAlign w:val="bottom"/>
            <w:hideMark/>
          </w:tcPr>
          <w:p w14:paraId="4555ACEF"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West</w:t>
            </w:r>
          </w:p>
        </w:tc>
        <w:tc>
          <w:tcPr>
            <w:tcW w:w="2062" w:type="dxa"/>
            <w:tcBorders>
              <w:top w:val="nil"/>
              <w:left w:val="nil"/>
              <w:bottom w:val="nil"/>
              <w:right w:val="nil"/>
            </w:tcBorders>
            <w:shd w:val="clear" w:color="auto" w:fill="auto"/>
            <w:noWrap/>
            <w:vAlign w:val="bottom"/>
            <w:hideMark/>
          </w:tcPr>
          <w:p w14:paraId="02D81D60"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11.94</w:t>
            </w:r>
          </w:p>
        </w:tc>
        <w:tc>
          <w:tcPr>
            <w:tcW w:w="2336" w:type="dxa"/>
            <w:tcBorders>
              <w:top w:val="nil"/>
              <w:left w:val="nil"/>
              <w:bottom w:val="nil"/>
              <w:right w:val="nil"/>
            </w:tcBorders>
            <w:shd w:val="clear" w:color="auto" w:fill="auto"/>
            <w:noWrap/>
            <w:vAlign w:val="bottom"/>
            <w:hideMark/>
          </w:tcPr>
          <w:p w14:paraId="37EBA978"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16.92</w:t>
            </w:r>
          </w:p>
        </w:tc>
        <w:tc>
          <w:tcPr>
            <w:tcW w:w="2336" w:type="dxa"/>
            <w:tcBorders>
              <w:top w:val="nil"/>
              <w:left w:val="nil"/>
              <w:bottom w:val="nil"/>
              <w:right w:val="nil"/>
            </w:tcBorders>
            <w:shd w:val="clear" w:color="auto" w:fill="auto"/>
            <w:noWrap/>
            <w:vAlign w:val="bottom"/>
            <w:hideMark/>
          </w:tcPr>
          <w:p w14:paraId="66D11FE9"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20.42</w:t>
            </w:r>
          </w:p>
        </w:tc>
        <w:tc>
          <w:tcPr>
            <w:tcW w:w="2336" w:type="dxa"/>
            <w:tcBorders>
              <w:top w:val="nil"/>
              <w:left w:val="nil"/>
              <w:bottom w:val="nil"/>
              <w:right w:val="nil"/>
            </w:tcBorders>
            <w:shd w:val="clear" w:color="auto" w:fill="auto"/>
            <w:noWrap/>
            <w:vAlign w:val="bottom"/>
            <w:hideMark/>
          </w:tcPr>
          <w:p w14:paraId="7FC20AC7"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16.36</w:t>
            </w:r>
          </w:p>
        </w:tc>
      </w:tr>
      <w:tr w:rsidR="00495FE4" w:rsidRPr="00495FE4" w14:paraId="34EEB6E6" w14:textId="77777777" w:rsidTr="00495FE4">
        <w:trPr>
          <w:trHeight w:val="321"/>
        </w:trPr>
        <w:tc>
          <w:tcPr>
            <w:tcW w:w="2610" w:type="dxa"/>
            <w:tcBorders>
              <w:top w:val="nil"/>
              <w:left w:val="nil"/>
              <w:bottom w:val="nil"/>
              <w:right w:val="nil"/>
            </w:tcBorders>
            <w:shd w:val="clear" w:color="auto" w:fill="auto"/>
            <w:noWrap/>
            <w:vAlign w:val="bottom"/>
            <w:hideMark/>
          </w:tcPr>
          <w:p w14:paraId="5A512C92"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Southwest</w:t>
            </w:r>
          </w:p>
        </w:tc>
        <w:tc>
          <w:tcPr>
            <w:tcW w:w="2062" w:type="dxa"/>
            <w:tcBorders>
              <w:top w:val="nil"/>
              <w:left w:val="nil"/>
              <w:bottom w:val="nil"/>
              <w:right w:val="nil"/>
            </w:tcBorders>
            <w:shd w:val="clear" w:color="auto" w:fill="auto"/>
            <w:noWrap/>
            <w:vAlign w:val="bottom"/>
            <w:hideMark/>
          </w:tcPr>
          <w:p w14:paraId="7727C9AF"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11.44</w:t>
            </w:r>
          </w:p>
        </w:tc>
        <w:tc>
          <w:tcPr>
            <w:tcW w:w="2336" w:type="dxa"/>
            <w:tcBorders>
              <w:top w:val="nil"/>
              <w:left w:val="nil"/>
              <w:bottom w:val="nil"/>
              <w:right w:val="nil"/>
            </w:tcBorders>
            <w:shd w:val="clear" w:color="auto" w:fill="auto"/>
            <w:noWrap/>
            <w:vAlign w:val="bottom"/>
            <w:hideMark/>
          </w:tcPr>
          <w:p w14:paraId="4C7126F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8.96</w:t>
            </w:r>
          </w:p>
        </w:tc>
        <w:tc>
          <w:tcPr>
            <w:tcW w:w="2336" w:type="dxa"/>
            <w:tcBorders>
              <w:top w:val="nil"/>
              <w:left w:val="nil"/>
              <w:bottom w:val="nil"/>
              <w:right w:val="nil"/>
            </w:tcBorders>
            <w:shd w:val="clear" w:color="auto" w:fill="auto"/>
            <w:noWrap/>
            <w:vAlign w:val="bottom"/>
            <w:hideMark/>
          </w:tcPr>
          <w:p w14:paraId="2BF0132B"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7.85</w:t>
            </w:r>
          </w:p>
        </w:tc>
        <w:tc>
          <w:tcPr>
            <w:tcW w:w="2336" w:type="dxa"/>
            <w:tcBorders>
              <w:top w:val="nil"/>
              <w:left w:val="nil"/>
              <w:bottom w:val="nil"/>
              <w:right w:val="nil"/>
            </w:tcBorders>
            <w:shd w:val="clear" w:color="auto" w:fill="auto"/>
            <w:noWrap/>
            <w:vAlign w:val="bottom"/>
            <w:hideMark/>
          </w:tcPr>
          <w:p w14:paraId="341C18C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9.44</w:t>
            </w:r>
          </w:p>
        </w:tc>
      </w:tr>
      <w:tr w:rsidR="00495FE4" w:rsidRPr="00495FE4" w14:paraId="62D20A76" w14:textId="77777777" w:rsidTr="00495FE4">
        <w:trPr>
          <w:trHeight w:val="321"/>
        </w:trPr>
        <w:tc>
          <w:tcPr>
            <w:tcW w:w="2610" w:type="dxa"/>
            <w:tcBorders>
              <w:top w:val="nil"/>
              <w:left w:val="nil"/>
              <w:bottom w:val="nil"/>
              <w:right w:val="nil"/>
            </w:tcBorders>
            <w:shd w:val="clear" w:color="auto" w:fill="auto"/>
            <w:noWrap/>
            <w:vAlign w:val="bottom"/>
            <w:hideMark/>
          </w:tcPr>
          <w:p w14:paraId="44EB6906" w14:textId="77777777" w:rsidR="00495FE4" w:rsidRPr="00495FE4" w:rsidRDefault="00495FE4"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Gender</w:t>
            </w:r>
          </w:p>
        </w:tc>
        <w:tc>
          <w:tcPr>
            <w:tcW w:w="2062" w:type="dxa"/>
            <w:tcBorders>
              <w:top w:val="nil"/>
              <w:left w:val="nil"/>
              <w:bottom w:val="nil"/>
              <w:right w:val="nil"/>
            </w:tcBorders>
            <w:shd w:val="clear" w:color="auto" w:fill="auto"/>
            <w:noWrap/>
            <w:vAlign w:val="bottom"/>
            <w:hideMark/>
          </w:tcPr>
          <w:p w14:paraId="1628F25C" w14:textId="77777777" w:rsidR="00495FE4" w:rsidRPr="00495FE4" w:rsidRDefault="00495FE4" w:rsidP="00495FE4">
            <w:pPr>
              <w:spacing w:line="240" w:lineRule="auto"/>
              <w:rPr>
                <w:rFonts w:eastAsia="Times New Roman" w:cs="Times New Roman"/>
                <w:b/>
                <w:bCs/>
                <w:color w:val="000000"/>
                <w:szCs w:val="24"/>
              </w:rPr>
            </w:pPr>
          </w:p>
        </w:tc>
        <w:tc>
          <w:tcPr>
            <w:tcW w:w="2336" w:type="dxa"/>
            <w:tcBorders>
              <w:top w:val="nil"/>
              <w:left w:val="nil"/>
              <w:bottom w:val="nil"/>
              <w:right w:val="nil"/>
            </w:tcBorders>
            <w:shd w:val="clear" w:color="auto" w:fill="auto"/>
            <w:noWrap/>
            <w:vAlign w:val="bottom"/>
            <w:hideMark/>
          </w:tcPr>
          <w:p w14:paraId="3BE66B78" w14:textId="77777777" w:rsidR="00495FE4" w:rsidRPr="00495FE4" w:rsidRDefault="00495FE4" w:rsidP="00495FE4">
            <w:pPr>
              <w:spacing w:line="240" w:lineRule="auto"/>
              <w:jc w:val="center"/>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11B5AF57" w14:textId="77777777" w:rsidR="00495FE4" w:rsidRPr="00495FE4" w:rsidRDefault="00495FE4" w:rsidP="00495FE4">
            <w:pPr>
              <w:spacing w:line="240" w:lineRule="auto"/>
              <w:jc w:val="center"/>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021460CB" w14:textId="77777777" w:rsidR="00495FE4" w:rsidRPr="00495FE4" w:rsidRDefault="00495FE4" w:rsidP="00495FE4">
            <w:pPr>
              <w:spacing w:line="240" w:lineRule="auto"/>
              <w:jc w:val="center"/>
              <w:rPr>
                <w:rFonts w:eastAsia="Times New Roman" w:cs="Times New Roman"/>
                <w:szCs w:val="24"/>
              </w:rPr>
            </w:pPr>
          </w:p>
        </w:tc>
      </w:tr>
      <w:tr w:rsidR="00495FE4" w:rsidRPr="00495FE4" w14:paraId="075B2244" w14:textId="77777777" w:rsidTr="00495FE4">
        <w:trPr>
          <w:trHeight w:val="337"/>
        </w:trPr>
        <w:tc>
          <w:tcPr>
            <w:tcW w:w="2610" w:type="dxa"/>
            <w:tcBorders>
              <w:top w:val="nil"/>
              <w:left w:val="nil"/>
              <w:bottom w:val="nil"/>
              <w:right w:val="nil"/>
            </w:tcBorders>
            <w:shd w:val="clear" w:color="auto" w:fill="auto"/>
            <w:noWrap/>
            <w:vAlign w:val="bottom"/>
            <w:hideMark/>
          </w:tcPr>
          <w:p w14:paraId="2EE82BFC"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Male</w:t>
            </w:r>
          </w:p>
        </w:tc>
        <w:tc>
          <w:tcPr>
            <w:tcW w:w="2062" w:type="dxa"/>
            <w:tcBorders>
              <w:top w:val="nil"/>
              <w:left w:val="nil"/>
              <w:bottom w:val="nil"/>
              <w:right w:val="nil"/>
            </w:tcBorders>
            <w:shd w:val="clear" w:color="auto" w:fill="auto"/>
            <w:noWrap/>
            <w:vAlign w:val="bottom"/>
            <w:hideMark/>
          </w:tcPr>
          <w:p w14:paraId="1BEC283C"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49.75</w:t>
            </w:r>
          </w:p>
        </w:tc>
        <w:tc>
          <w:tcPr>
            <w:tcW w:w="2336" w:type="dxa"/>
            <w:tcBorders>
              <w:top w:val="nil"/>
              <w:left w:val="nil"/>
              <w:bottom w:val="nil"/>
              <w:right w:val="nil"/>
            </w:tcBorders>
            <w:shd w:val="clear" w:color="auto" w:fill="auto"/>
            <w:noWrap/>
            <w:vAlign w:val="bottom"/>
            <w:hideMark/>
          </w:tcPr>
          <w:p w14:paraId="4DD0366D"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52.97</w:t>
            </w:r>
          </w:p>
        </w:tc>
        <w:tc>
          <w:tcPr>
            <w:tcW w:w="2336" w:type="dxa"/>
            <w:tcBorders>
              <w:top w:val="nil"/>
              <w:left w:val="nil"/>
              <w:bottom w:val="nil"/>
              <w:right w:val="nil"/>
            </w:tcBorders>
            <w:shd w:val="clear" w:color="auto" w:fill="auto"/>
            <w:noWrap/>
            <w:vAlign w:val="bottom"/>
            <w:hideMark/>
          </w:tcPr>
          <w:p w14:paraId="47C4C904"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55.50</w:t>
            </w:r>
          </w:p>
        </w:tc>
        <w:tc>
          <w:tcPr>
            <w:tcW w:w="2336" w:type="dxa"/>
            <w:tcBorders>
              <w:top w:val="nil"/>
              <w:left w:val="nil"/>
              <w:bottom w:val="nil"/>
              <w:right w:val="nil"/>
            </w:tcBorders>
            <w:shd w:val="clear" w:color="auto" w:fill="auto"/>
            <w:noWrap/>
            <w:vAlign w:val="bottom"/>
            <w:hideMark/>
          </w:tcPr>
          <w:p w14:paraId="63607AFD"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52.69</w:t>
            </w:r>
          </w:p>
        </w:tc>
      </w:tr>
      <w:tr w:rsidR="00495FE4" w:rsidRPr="00495FE4" w14:paraId="7CAD81C9" w14:textId="77777777" w:rsidTr="00495FE4">
        <w:trPr>
          <w:trHeight w:val="337"/>
        </w:trPr>
        <w:tc>
          <w:tcPr>
            <w:tcW w:w="2610" w:type="dxa"/>
            <w:tcBorders>
              <w:top w:val="nil"/>
              <w:left w:val="nil"/>
              <w:bottom w:val="nil"/>
              <w:right w:val="nil"/>
            </w:tcBorders>
            <w:shd w:val="clear" w:color="auto" w:fill="auto"/>
            <w:noWrap/>
            <w:vAlign w:val="bottom"/>
            <w:hideMark/>
          </w:tcPr>
          <w:p w14:paraId="4E3E42D3"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Female</w:t>
            </w:r>
          </w:p>
        </w:tc>
        <w:tc>
          <w:tcPr>
            <w:tcW w:w="2062" w:type="dxa"/>
            <w:tcBorders>
              <w:top w:val="nil"/>
              <w:left w:val="nil"/>
              <w:bottom w:val="nil"/>
              <w:right w:val="nil"/>
            </w:tcBorders>
            <w:shd w:val="clear" w:color="auto" w:fill="auto"/>
            <w:noWrap/>
            <w:vAlign w:val="bottom"/>
            <w:hideMark/>
          </w:tcPr>
          <w:p w14:paraId="4596745D"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50.25</w:t>
            </w:r>
          </w:p>
        </w:tc>
        <w:tc>
          <w:tcPr>
            <w:tcW w:w="2336" w:type="dxa"/>
            <w:tcBorders>
              <w:top w:val="nil"/>
              <w:left w:val="nil"/>
              <w:bottom w:val="nil"/>
              <w:right w:val="nil"/>
            </w:tcBorders>
            <w:shd w:val="clear" w:color="auto" w:fill="auto"/>
            <w:noWrap/>
            <w:vAlign w:val="bottom"/>
            <w:hideMark/>
          </w:tcPr>
          <w:p w14:paraId="37FAFA37"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46.53</w:t>
            </w:r>
          </w:p>
        </w:tc>
        <w:tc>
          <w:tcPr>
            <w:tcW w:w="2336" w:type="dxa"/>
            <w:tcBorders>
              <w:top w:val="nil"/>
              <w:left w:val="nil"/>
              <w:bottom w:val="nil"/>
              <w:right w:val="nil"/>
            </w:tcBorders>
            <w:shd w:val="clear" w:color="auto" w:fill="auto"/>
            <w:noWrap/>
            <w:vAlign w:val="bottom"/>
            <w:hideMark/>
          </w:tcPr>
          <w:p w14:paraId="325DCF12"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44.50</w:t>
            </w:r>
          </w:p>
        </w:tc>
        <w:tc>
          <w:tcPr>
            <w:tcW w:w="2336" w:type="dxa"/>
            <w:tcBorders>
              <w:top w:val="nil"/>
              <w:left w:val="nil"/>
              <w:bottom w:val="nil"/>
              <w:right w:val="nil"/>
            </w:tcBorders>
            <w:shd w:val="clear" w:color="auto" w:fill="auto"/>
            <w:noWrap/>
            <w:vAlign w:val="bottom"/>
            <w:hideMark/>
          </w:tcPr>
          <w:p w14:paraId="53DDBD21"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47.14</w:t>
            </w:r>
          </w:p>
        </w:tc>
      </w:tr>
      <w:tr w:rsidR="00495FE4" w:rsidRPr="00495FE4" w14:paraId="1D7A630B" w14:textId="77777777" w:rsidTr="00495FE4">
        <w:trPr>
          <w:trHeight w:val="321"/>
        </w:trPr>
        <w:tc>
          <w:tcPr>
            <w:tcW w:w="2610" w:type="dxa"/>
            <w:tcBorders>
              <w:top w:val="nil"/>
              <w:left w:val="nil"/>
              <w:bottom w:val="nil"/>
              <w:right w:val="nil"/>
            </w:tcBorders>
            <w:shd w:val="clear" w:color="auto" w:fill="auto"/>
            <w:noWrap/>
            <w:vAlign w:val="bottom"/>
            <w:hideMark/>
          </w:tcPr>
          <w:p w14:paraId="27590451"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Nonbinary</w:t>
            </w:r>
          </w:p>
        </w:tc>
        <w:tc>
          <w:tcPr>
            <w:tcW w:w="2062" w:type="dxa"/>
            <w:tcBorders>
              <w:top w:val="nil"/>
              <w:left w:val="nil"/>
              <w:bottom w:val="nil"/>
              <w:right w:val="nil"/>
            </w:tcBorders>
            <w:shd w:val="clear" w:color="auto" w:fill="auto"/>
            <w:noWrap/>
            <w:vAlign w:val="bottom"/>
            <w:hideMark/>
          </w:tcPr>
          <w:p w14:paraId="1D075A7D"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0.00</w:t>
            </w:r>
          </w:p>
        </w:tc>
        <w:tc>
          <w:tcPr>
            <w:tcW w:w="2336" w:type="dxa"/>
            <w:tcBorders>
              <w:top w:val="nil"/>
              <w:left w:val="nil"/>
              <w:bottom w:val="nil"/>
              <w:right w:val="nil"/>
            </w:tcBorders>
            <w:shd w:val="clear" w:color="auto" w:fill="auto"/>
            <w:noWrap/>
            <w:vAlign w:val="bottom"/>
            <w:hideMark/>
          </w:tcPr>
          <w:p w14:paraId="3E2736B1"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0.50</w:t>
            </w:r>
          </w:p>
        </w:tc>
        <w:tc>
          <w:tcPr>
            <w:tcW w:w="2336" w:type="dxa"/>
            <w:tcBorders>
              <w:top w:val="nil"/>
              <w:left w:val="nil"/>
              <w:bottom w:val="nil"/>
              <w:right w:val="nil"/>
            </w:tcBorders>
            <w:shd w:val="clear" w:color="auto" w:fill="auto"/>
            <w:noWrap/>
            <w:vAlign w:val="bottom"/>
            <w:hideMark/>
          </w:tcPr>
          <w:p w14:paraId="0169F082"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0.00</w:t>
            </w:r>
          </w:p>
        </w:tc>
        <w:tc>
          <w:tcPr>
            <w:tcW w:w="2336" w:type="dxa"/>
            <w:tcBorders>
              <w:top w:val="nil"/>
              <w:left w:val="nil"/>
              <w:bottom w:val="nil"/>
              <w:right w:val="nil"/>
            </w:tcBorders>
            <w:shd w:val="clear" w:color="auto" w:fill="auto"/>
            <w:noWrap/>
            <w:vAlign w:val="bottom"/>
            <w:hideMark/>
          </w:tcPr>
          <w:p w14:paraId="583C5449"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0.17</w:t>
            </w:r>
          </w:p>
        </w:tc>
      </w:tr>
      <w:tr w:rsidR="00495FE4" w:rsidRPr="00495FE4" w14:paraId="5E97A0D7" w14:textId="77777777" w:rsidTr="00495FE4">
        <w:trPr>
          <w:trHeight w:val="321"/>
        </w:trPr>
        <w:tc>
          <w:tcPr>
            <w:tcW w:w="2610" w:type="dxa"/>
            <w:tcBorders>
              <w:top w:val="nil"/>
              <w:left w:val="nil"/>
              <w:bottom w:val="nil"/>
              <w:right w:val="nil"/>
            </w:tcBorders>
            <w:shd w:val="clear" w:color="auto" w:fill="auto"/>
            <w:noWrap/>
            <w:vAlign w:val="bottom"/>
            <w:hideMark/>
          </w:tcPr>
          <w:p w14:paraId="7B3658DC" w14:textId="77777777" w:rsidR="00495FE4" w:rsidRPr="00495FE4" w:rsidRDefault="00495FE4"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Race / Ethnicity</w:t>
            </w:r>
          </w:p>
        </w:tc>
        <w:tc>
          <w:tcPr>
            <w:tcW w:w="2062" w:type="dxa"/>
            <w:tcBorders>
              <w:top w:val="nil"/>
              <w:left w:val="nil"/>
              <w:bottom w:val="nil"/>
              <w:right w:val="nil"/>
            </w:tcBorders>
            <w:shd w:val="clear" w:color="auto" w:fill="auto"/>
            <w:noWrap/>
            <w:vAlign w:val="bottom"/>
            <w:hideMark/>
          </w:tcPr>
          <w:p w14:paraId="6EFBF524" w14:textId="77777777" w:rsidR="00495FE4" w:rsidRPr="00495FE4" w:rsidRDefault="00495FE4" w:rsidP="00495FE4">
            <w:pPr>
              <w:spacing w:line="240" w:lineRule="auto"/>
              <w:rPr>
                <w:rFonts w:eastAsia="Times New Roman" w:cs="Times New Roman"/>
                <w:b/>
                <w:bCs/>
                <w:color w:val="000000"/>
                <w:szCs w:val="24"/>
              </w:rPr>
            </w:pPr>
          </w:p>
        </w:tc>
        <w:tc>
          <w:tcPr>
            <w:tcW w:w="2336" w:type="dxa"/>
            <w:tcBorders>
              <w:top w:val="nil"/>
              <w:left w:val="nil"/>
              <w:bottom w:val="nil"/>
              <w:right w:val="nil"/>
            </w:tcBorders>
            <w:shd w:val="clear" w:color="auto" w:fill="auto"/>
            <w:noWrap/>
            <w:vAlign w:val="bottom"/>
            <w:hideMark/>
          </w:tcPr>
          <w:p w14:paraId="52F864C8" w14:textId="77777777" w:rsidR="00495FE4" w:rsidRPr="00495FE4" w:rsidRDefault="00495FE4" w:rsidP="00495FE4">
            <w:pPr>
              <w:spacing w:line="240" w:lineRule="auto"/>
              <w:jc w:val="center"/>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1E3F2C7E" w14:textId="77777777" w:rsidR="00495FE4" w:rsidRPr="00495FE4" w:rsidRDefault="00495FE4" w:rsidP="00495FE4">
            <w:pPr>
              <w:spacing w:line="240" w:lineRule="auto"/>
              <w:jc w:val="center"/>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789A9D76" w14:textId="77777777" w:rsidR="00495FE4" w:rsidRPr="00495FE4" w:rsidRDefault="00495FE4" w:rsidP="00495FE4">
            <w:pPr>
              <w:spacing w:line="240" w:lineRule="auto"/>
              <w:jc w:val="center"/>
              <w:rPr>
                <w:rFonts w:eastAsia="Times New Roman" w:cs="Times New Roman"/>
                <w:szCs w:val="24"/>
              </w:rPr>
            </w:pPr>
          </w:p>
        </w:tc>
      </w:tr>
      <w:tr w:rsidR="00495FE4" w:rsidRPr="00495FE4" w14:paraId="64D23507" w14:textId="77777777" w:rsidTr="00495FE4">
        <w:trPr>
          <w:trHeight w:val="321"/>
        </w:trPr>
        <w:tc>
          <w:tcPr>
            <w:tcW w:w="2610" w:type="dxa"/>
            <w:tcBorders>
              <w:top w:val="nil"/>
              <w:left w:val="nil"/>
              <w:bottom w:val="nil"/>
              <w:right w:val="nil"/>
            </w:tcBorders>
            <w:shd w:val="clear" w:color="auto" w:fill="auto"/>
            <w:noWrap/>
            <w:vAlign w:val="bottom"/>
            <w:hideMark/>
          </w:tcPr>
          <w:p w14:paraId="7A024460"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White</w:t>
            </w:r>
          </w:p>
        </w:tc>
        <w:tc>
          <w:tcPr>
            <w:tcW w:w="2062" w:type="dxa"/>
            <w:tcBorders>
              <w:top w:val="nil"/>
              <w:left w:val="nil"/>
              <w:bottom w:val="nil"/>
              <w:right w:val="nil"/>
            </w:tcBorders>
            <w:shd w:val="clear" w:color="auto" w:fill="auto"/>
            <w:noWrap/>
            <w:vAlign w:val="bottom"/>
            <w:hideMark/>
          </w:tcPr>
          <w:p w14:paraId="440602C6"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80.60</w:t>
            </w:r>
          </w:p>
        </w:tc>
        <w:tc>
          <w:tcPr>
            <w:tcW w:w="2336" w:type="dxa"/>
            <w:tcBorders>
              <w:top w:val="nil"/>
              <w:left w:val="nil"/>
              <w:bottom w:val="nil"/>
              <w:right w:val="nil"/>
            </w:tcBorders>
            <w:shd w:val="clear" w:color="auto" w:fill="auto"/>
            <w:noWrap/>
            <w:vAlign w:val="bottom"/>
            <w:hideMark/>
          </w:tcPr>
          <w:p w14:paraId="35A52EFC"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76.73</w:t>
            </w:r>
          </w:p>
        </w:tc>
        <w:tc>
          <w:tcPr>
            <w:tcW w:w="2336" w:type="dxa"/>
            <w:tcBorders>
              <w:top w:val="nil"/>
              <w:left w:val="nil"/>
              <w:bottom w:val="nil"/>
              <w:right w:val="nil"/>
            </w:tcBorders>
            <w:shd w:val="clear" w:color="auto" w:fill="auto"/>
            <w:noWrap/>
            <w:vAlign w:val="bottom"/>
            <w:hideMark/>
          </w:tcPr>
          <w:p w14:paraId="1D085736"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79.69</w:t>
            </w:r>
          </w:p>
        </w:tc>
        <w:tc>
          <w:tcPr>
            <w:tcW w:w="2336" w:type="dxa"/>
            <w:tcBorders>
              <w:top w:val="nil"/>
              <w:left w:val="nil"/>
              <w:bottom w:val="nil"/>
              <w:right w:val="nil"/>
            </w:tcBorders>
            <w:shd w:val="clear" w:color="auto" w:fill="auto"/>
            <w:noWrap/>
            <w:vAlign w:val="bottom"/>
            <w:hideMark/>
          </w:tcPr>
          <w:p w14:paraId="6406680A"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78.99</w:t>
            </w:r>
          </w:p>
        </w:tc>
      </w:tr>
      <w:tr w:rsidR="00495FE4" w:rsidRPr="00495FE4" w14:paraId="122825C9" w14:textId="77777777" w:rsidTr="00495FE4">
        <w:trPr>
          <w:trHeight w:val="321"/>
        </w:trPr>
        <w:tc>
          <w:tcPr>
            <w:tcW w:w="2610" w:type="dxa"/>
            <w:tcBorders>
              <w:top w:val="nil"/>
              <w:left w:val="nil"/>
              <w:bottom w:val="nil"/>
              <w:right w:val="nil"/>
            </w:tcBorders>
            <w:shd w:val="clear" w:color="auto" w:fill="auto"/>
            <w:noWrap/>
            <w:vAlign w:val="bottom"/>
            <w:hideMark/>
          </w:tcPr>
          <w:p w14:paraId="6F492EDF"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Black</w:t>
            </w:r>
          </w:p>
        </w:tc>
        <w:tc>
          <w:tcPr>
            <w:tcW w:w="2062" w:type="dxa"/>
            <w:tcBorders>
              <w:top w:val="nil"/>
              <w:left w:val="nil"/>
              <w:bottom w:val="nil"/>
              <w:right w:val="nil"/>
            </w:tcBorders>
            <w:shd w:val="clear" w:color="auto" w:fill="auto"/>
            <w:noWrap/>
            <w:vAlign w:val="bottom"/>
            <w:hideMark/>
          </w:tcPr>
          <w:p w14:paraId="65981F57"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8.96</w:t>
            </w:r>
          </w:p>
        </w:tc>
        <w:tc>
          <w:tcPr>
            <w:tcW w:w="2336" w:type="dxa"/>
            <w:tcBorders>
              <w:top w:val="nil"/>
              <w:left w:val="nil"/>
              <w:bottom w:val="nil"/>
              <w:right w:val="nil"/>
            </w:tcBorders>
            <w:shd w:val="clear" w:color="auto" w:fill="auto"/>
            <w:noWrap/>
            <w:vAlign w:val="bottom"/>
            <w:hideMark/>
          </w:tcPr>
          <w:p w14:paraId="17F7300A"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12.87</w:t>
            </w:r>
          </w:p>
        </w:tc>
        <w:tc>
          <w:tcPr>
            <w:tcW w:w="2336" w:type="dxa"/>
            <w:tcBorders>
              <w:top w:val="nil"/>
              <w:left w:val="nil"/>
              <w:bottom w:val="nil"/>
              <w:right w:val="nil"/>
            </w:tcBorders>
            <w:shd w:val="clear" w:color="auto" w:fill="auto"/>
            <w:noWrap/>
            <w:vAlign w:val="bottom"/>
            <w:hideMark/>
          </w:tcPr>
          <w:p w14:paraId="00FAA489"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11.46</w:t>
            </w:r>
          </w:p>
        </w:tc>
        <w:tc>
          <w:tcPr>
            <w:tcW w:w="2336" w:type="dxa"/>
            <w:tcBorders>
              <w:top w:val="nil"/>
              <w:left w:val="nil"/>
              <w:bottom w:val="nil"/>
              <w:right w:val="nil"/>
            </w:tcBorders>
            <w:shd w:val="clear" w:color="auto" w:fill="auto"/>
            <w:noWrap/>
            <w:vAlign w:val="bottom"/>
            <w:hideMark/>
          </w:tcPr>
          <w:p w14:paraId="2A86D86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11.09</w:t>
            </w:r>
          </w:p>
        </w:tc>
      </w:tr>
      <w:tr w:rsidR="00495FE4" w:rsidRPr="00495FE4" w14:paraId="0D605A48" w14:textId="77777777" w:rsidTr="00495FE4">
        <w:trPr>
          <w:trHeight w:val="321"/>
        </w:trPr>
        <w:tc>
          <w:tcPr>
            <w:tcW w:w="2610" w:type="dxa"/>
            <w:tcBorders>
              <w:top w:val="nil"/>
              <w:left w:val="nil"/>
              <w:bottom w:val="nil"/>
              <w:right w:val="nil"/>
            </w:tcBorders>
            <w:shd w:val="clear" w:color="auto" w:fill="auto"/>
            <w:noWrap/>
            <w:vAlign w:val="bottom"/>
            <w:hideMark/>
          </w:tcPr>
          <w:p w14:paraId="293E4A81"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Other</w:t>
            </w:r>
          </w:p>
        </w:tc>
        <w:tc>
          <w:tcPr>
            <w:tcW w:w="2062" w:type="dxa"/>
            <w:tcBorders>
              <w:top w:val="nil"/>
              <w:left w:val="nil"/>
              <w:bottom w:val="nil"/>
              <w:right w:val="nil"/>
            </w:tcBorders>
            <w:shd w:val="clear" w:color="auto" w:fill="auto"/>
            <w:noWrap/>
            <w:vAlign w:val="bottom"/>
            <w:hideMark/>
          </w:tcPr>
          <w:p w14:paraId="55BCF4B7"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10.45</w:t>
            </w:r>
          </w:p>
        </w:tc>
        <w:tc>
          <w:tcPr>
            <w:tcW w:w="2336" w:type="dxa"/>
            <w:tcBorders>
              <w:top w:val="nil"/>
              <w:left w:val="nil"/>
              <w:bottom w:val="nil"/>
              <w:right w:val="nil"/>
            </w:tcBorders>
            <w:shd w:val="clear" w:color="auto" w:fill="auto"/>
            <w:noWrap/>
            <w:vAlign w:val="bottom"/>
            <w:hideMark/>
          </w:tcPr>
          <w:p w14:paraId="4D04FB5D"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10.40</w:t>
            </w:r>
          </w:p>
        </w:tc>
        <w:tc>
          <w:tcPr>
            <w:tcW w:w="2336" w:type="dxa"/>
            <w:tcBorders>
              <w:top w:val="nil"/>
              <w:left w:val="nil"/>
              <w:bottom w:val="nil"/>
              <w:right w:val="nil"/>
            </w:tcBorders>
            <w:shd w:val="clear" w:color="auto" w:fill="auto"/>
            <w:noWrap/>
            <w:vAlign w:val="bottom"/>
            <w:hideMark/>
          </w:tcPr>
          <w:p w14:paraId="532C101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8.85</w:t>
            </w:r>
          </w:p>
        </w:tc>
        <w:tc>
          <w:tcPr>
            <w:tcW w:w="2336" w:type="dxa"/>
            <w:tcBorders>
              <w:top w:val="nil"/>
              <w:left w:val="nil"/>
              <w:bottom w:val="nil"/>
              <w:right w:val="nil"/>
            </w:tcBorders>
            <w:shd w:val="clear" w:color="auto" w:fill="auto"/>
            <w:noWrap/>
            <w:vAlign w:val="bottom"/>
            <w:hideMark/>
          </w:tcPr>
          <w:p w14:paraId="5C719B51"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9.92</w:t>
            </w:r>
          </w:p>
        </w:tc>
      </w:tr>
      <w:tr w:rsidR="00495FE4" w:rsidRPr="00495FE4" w14:paraId="6FAE17C4" w14:textId="77777777" w:rsidTr="00495FE4">
        <w:trPr>
          <w:trHeight w:val="321"/>
        </w:trPr>
        <w:tc>
          <w:tcPr>
            <w:tcW w:w="2610" w:type="dxa"/>
            <w:tcBorders>
              <w:top w:val="nil"/>
              <w:left w:val="nil"/>
              <w:bottom w:val="nil"/>
              <w:right w:val="nil"/>
            </w:tcBorders>
            <w:shd w:val="clear" w:color="auto" w:fill="auto"/>
            <w:noWrap/>
            <w:vAlign w:val="bottom"/>
          </w:tcPr>
          <w:p w14:paraId="44742631"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Hispanic / Latino</w:t>
            </w:r>
          </w:p>
        </w:tc>
        <w:tc>
          <w:tcPr>
            <w:tcW w:w="2062" w:type="dxa"/>
            <w:tcBorders>
              <w:top w:val="nil"/>
              <w:left w:val="nil"/>
              <w:bottom w:val="nil"/>
              <w:right w:val="nil"/>
            </w:tcBorders>
            <w:shd w:val="clear" w:color="auto" w:fill="auto"/>
            <w:noWrap/>
            <w:vAlign w:val="bottom"/>
          </w:tcPr>
          <w:p w14:paraId="36E9FBD2"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24.75</w:t>
            </w:r>
          </w:p>
        </w:tc>
        <w:tc>
          <w:tcPr>
            <w:tcW w:w="2336" w:type="dxa"/>
            <w:tcBorders>
              <w:top w:val="nil"/>
              <w:left w:val="nil"/>
              <w:bottom w:val="nil"/>
              <w:right w:val="nil"/>
            </w:tcBorders>
            <w:shd w:val="clear" w:color="auto" w:fill="auto"/>
            <w:noWrap/>
            <w:vAlign w:val="bottom"/>
          </w:tcPr>
          <w:p w14:paraId="496E6ED8"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14.50</w:t>
            </w:r>
          </w:p>
        </w:tc>
        <w:tc>
          <w:tcPr>
            <w:tcW w:w="2336" w:type="dxa"/>
            <w:tcBorders>
              <w:top w:val="nil"/>
              <w:left w:val="nil"/>
              <w:bottom w:val="nil"/>
              <w:right w:val="nil"/>
            </w:tcBorders>
            <w:shd w:val="clear" w:color="auto" w:fill="auto"/>
            <w:noWrap/>
            <w:vAlign w:val="bottom"/>
          </w:tcPr>
          <w:p w14:paraId="2C9F4038"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19.27</w:t>
            </w:r>
          </w:p>
        </w:tc>
        <w:tc>
          <w:tcPr>
            <w:tcW w:w="2336" w:type="dxa"/>
            <w:tcBorders>
              <w:top w:val="nil"/>
              <w:left w:val="nil"/>
              <w:bottom w:val="nil"/>
              <w:right w:val="nil"/>
            </w:tcBorders>
            <w:shd w:val="clear" w:color="auto" w:fill="auto"/>
            <w:noWrap/>
            <w:vAlign w:val="bottom"/>
          </w:tcPr>
          <w:p w14:paraId="746F5F76"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19.53</w:t>
            </w:r>
          </w:p>
        </w:tc>
      </w:tr>
      <w:tr w:rsidR="00495FE4" w:rsidRPr="00495FE4" w14:paraId="3D0BED29" w14:textId="77777777" w:rsidTr="00495FE4">
        <w:trPr>
          <w:trHeight w:val="321"/>
        </w:trPr>
        <w:tc>
          <w:tcPr>
            <w:tcW w:w="2610" w:type="dxa"/>
            <w:tcBorders>
              <w:top w:val="nil"/>
              <w:left w:val="nil"/>
              <w:bottom w:val="nil"/>
              <w:right w:val="nil"/>
            </w:tcBorders>
            <w:shd w:val="clear" w:color="auto" w:fill="auto"/>
            <w:noWrap/>
            <w:vAlign w:val="bottom"/>
            <w:hideMark/>
          </w:tcPr>
          <w:p w14:paraId="04D2BB9C" w14:textId="77777777" w:rsidR="00495FE4" w:rsidRPr="00495FE4" w:rsidRDefault="00495FE4"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Means</w:t>
            </w:r>
          </w:p>
        </w:tc>
        <w:tc>
          <w:tcPr>
            <w:tcW w:w="2062" w:type="dxa"/>
            <w:tcBorders>
              <w:top w:val="nil"/>
              <w:left w:val="nil"/>
              <w:bottom w:val="nil"/>
              <w:right w:val="nil"/>
            </w:tcBorders>
            <w:shd w:val="clear" w:color="auto" w:fill="auto"/>
            <w:noWrap/>
            <w:vAlign w:val="bottom"/>
            <w:hideMark/>
          </w:tcPr>
          <w:p w14:paraId="2373F776" w14:textId="77777777" w:rsidR="00495FE4" w:rsidRPr="00495FE4" w:rsidRDefault="00495FE4" w:rsidP="00495FE4">
            <w:pPr>
              <w:spacing w:line="240" w:lineRule="auto"/>
              <w:rPr>
                <w:rFonts w:eastAsia="Times New Roman" w:cs="Times New Roman"/>
                <w:b/>
                <w:bCs/>
                <w:color w:val="000000"/>
                <w:szCs w:val="24"/>
              </w:rPr>
            </w:pPr>
          </w:p>
        </w:tc>
        <w:tc>
          <w:tcPr>
            <w:tcW w:w="2336" w:type="dxa"/>
            <w:tcBorders>
              <w:top w:val="nil"/>
              <w:left w:val="nil"/>
              <w:bottom w:val="nil"/>
              <w:right w:val="nil"/>
            </w:tcBorders>
            <w:shd w:val="clear" w:color="auto" w:fill="auto"/>
            <w:noWrap/>
            <w:vAlign w:val="bottom"/>
            <w:hideMark/>
          </w:tcPr>
          <w:p w14:paraId="32E92EA7" w14:textId="77777777" w:rsidR="00495FE4" w:rsidRPr="00495FE4" w:rsidRDefault="00495FE4" w:rsidP="00495FE4">
            <w:pPr>
              <w:spacing w:line="240" w:lineRule="auto"/>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36AF8CC4" w14:textId="77777777" w:rsidR="00495FE4" w:rsidRPr="00495FE4" w:rsidRDefault="00495FE4" w:rsidP="00495FE4">
            <w:pPr>
              <w:spacing w:line="240" w:lineRule="auto"/>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07B81BB7" w14:textId="77777777" w:rsidR="00495FE4" w:rsidRPr="00495FE4" w:rsidRDefault="00495FE4" w:rsidP="00495FE4">
            <w:pPr>
              <w:spacing w:line="240" w:lineRule="auto"/>
              <w:rPr>
                <w:rFonts w:eastAsia="Times New Roman" w:cs="Times New Roman"/>
                <w:szCs w:val="24"/>
              </w:rPr>
            </w:pPr>
          </w:p>
        </w:tc>
      </w:tr>
      <w:tr w:rsidR="00495FE4" w:rsidRPr="00495FE4" w14:paraId="2B7E4A69" w14:textId="77777777" w:rsidTr="00495FE4">
        <w:trPr>
          <w:trHeight w:val="321"/>
        </w:trPr>
        <w:tc>
          <w:tcPr>
            <w:tcW w:w="2610" w:type="dxa"/>
            <w:tcBorders>
              <w:top w:val="nil"/>
              <w:left w:val="nil"/>
              <w:bottom w:val="nil"/>
              <w:right w:val="nil"/>
            </w:tcBorders>
            <w:shd w:val="clear" w:color="auto" w:fill="auto"/>
            <w:noWrap/>
            <w:vAlign w:val="bottom"/>
            <w:hideMark/>
          </w:tcPr>
          <w:p w14:paraId="0D9601C8"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Party ID (Republican)</w:t>
            </w:r>
          </w:p>
        </w:tc>
        <w:tc>
          <w:tcPr>
            <w:tcW w:w="2062" w:type="dxa"/>
            <w:tcBorders>
              <w:top w:val="nil"/>
              <w:left w:val="nil"/>
              <w:bottom w:val="nil"/>
              <w:right w:val="nil"/>
            </w:tcBorders>
            <w:shd w:val="clear" w:color="auto" w:fill="auto"/>
            <w:noWrap/>
            <w:vAlign w:val="bottom"/>
            <w:hideMark/>
          </w:tcPr>
          <w:p w14:paraId="4ECF1EDC"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3.26</w:t>
            </w:r>
          </w:p>
        </w:tc>
        <w:tc>
          <w:tcPr>
            <w:tcW w:w="2336" w:type="dxa"/>
            <w:tcBorders>
              <w:top w:val="nil"/>
              <w:left w:val="nil"/>
              <w:bottom w:val="nil"/>
              <w:right w:val="nil"/>
            </w:tcBorders>
            <w:shd w:val="clear" w:color="auto" w:fill="auto"/>
            <w:noWrap/>
            <w:vAlign w:val="bottom"/>
            <w:hideMark/>
          </w:tcPr>
          <w:p w14:paraId="7ADFC984"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3.19</w:t>
            </w:r>
          </w:p>
        </w:tc>
        <w:tc>
          <w:tcPr>
            <w:tcW w:w="2336" w:type="dxa"/>
            <w:tcBorders>
              <w:top w:val="nil"/>
              <w:left w:val="nil"/>
              <w:bottom w:val="nil"/>
              <w:right w:val="nil"/>
            </w:tcBorders>
            <w:shd w:val="clear" w:color="auto" w:fill="auto"/>
            <w:noWrap/>
            <w:vAlign w:val="bottom"/>
            <w:hideMark/>
          </w:tcPr>
          <w:p w14:paraId="7642C6DC"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3.18</w:t>
            </w:r>
          </w:p>
        </w:tc>
        <w:tc>
          <w:tcPr>
            <w:tcW w:w="2336" w:type="dxa"/>
            <w:tcBorders>
              <w:top w:val="nil"/>
              <w:left w:val="nil"/>
              <w:bottom w:val="nil"/>
              <w:right w:val="nil"/>
            </w:tcBorders>
            <w:shd w:val="clear" w:color="auto" w:fill="auto"/>
            <w:noWrap/>
            <w:vAlign w:val="bottom"/>
            <w:hideMark/>
          </w:tcPr>
          <w:p w14:paraId="7AD3D42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3.21</w:t>
            </w:r>
          </w:p>
        </w:tc>
      </w:tr>
      <w:tr w:rsidR="00495FE4" w:rsidRPr="00495FE4" w14:paraId="661ED38C" w14:textId="77777777" w:rsidTr="00495FE4">
        <w:trPr>
          <w:trHeight w:val="321"/>
        </w:trPr>
        <w:tc>
          <w:tcPr>
            <w:tcW w:w="2610" w:type="dxa"/>
            <w:tcBorders>
              <w:top w:val="nil"/>
              <w:left w:val="nil"/>
              <w:bottom w:val="nil"/>
              <w:right w:val="nil"/>
            </w:tcBorders>
            <w:shd w:val="clear" w:color="auto" w:fill="auto"/>
            <w:noWrap/>
            <w:vAlign w:val="bottom"/>
            <w:hideMark/>
          </w:tcPr>
          <w:p w14:paraId="26F97630"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Education (7-point)</w:t>
            </w:r>
          </w:p>
        </w:tc>
        <w:tc>
          <w:tcPr>
            <w:tcW w:w="2062" w:type="dxa"/>
            <w:tcBorders>
              <w:top w:val="nil"/>
              <w:left w:val="nil"/>
              <w:bottom w:val="nil"/>
              <w:right w:val="nil"/>
            </w:tcBorders>
            <w:shd w:val="clear" w:color="auto" w:fill="auto"/>
            <w:noWrap/>
            <w:vAlign w:val="bottom"/>
            <w:hideMark/>
          </w:tcPr>
          <w:p w14:paraId="4B37D352"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3.89</w:t>
            </w:r>
          </w:p>
        </w:tc>
        <w:tc>
          <w:tcPr>
            <w:tcW w:w="2336" w:type="dxa"/>
            <w:tcBorders>
              <w:top w:val="nil"/>
              <w:left w:val="nil"/>
              <w:bottom w:val="nil"/>
              <w:right w:val="nil"/>
            </w:tcBorders>
            <w:shd w:val="clear" w:color="auto" w:fill="auto"/>
            <w:noWrap/>
            <w:vAlign w:val="bottom"/>
            <w:hideMark/>
          </w:tcPr>
          <w:p w14:paraId="37B2E05C"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3.80</w:t>
            </w:r>
          </w:p>
        </w:tc>
        <w:tc>
          <w:tcPr>
            <w:tcW w:w="2336" w:type="dxa"/>
            <w:tcBorders>
              <w:top w:val="nil"/>
              <w:left w:val="nil"/>
              <w:bottom w:val="nil"/>
              <w:right w:val="nil"/>
            </w:tcBorders>
            <w:shd w:val="clear" w:color="auto" w:fill="auto"/>
            <w:noWrap/>
            <w:vAlign w:val="bottom"/>
            <w:hideMark/>
          </w:tcPr>
          <w:p w14:paraId="6455EEA7"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3.70</w:t>
            </w:r>
          </w:p>
        </w:tc>
        <w:tc>
          <w:tcPr>
            <w:tcW w:w="2336" w:type="dxa"/>
            <w:tcBorders>
              <w:top w:val="nil"/>
              <w:left w:val="nil"/>
              <w:bottom w:val="nil"/>
              <w:right w:val="nil"/>
            </w:tcBorders>
            <w:shd w:val="clear" w:color="auto" w:fill="auto"/>
            <w:noWrap/>
            <w:vAlign w:val="bottom"/>
            <w:hideMark/>
          </w:tcPr>
          <w:p w14:paraId="4FB1769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3.80</w:t>
            </w:r>
          </w:p>
        </w:tc>
      </w:tr>
      <w:tr w:rsidR="00495FE4" w:rsidRPr="00495FE4" w14:paraId="2E637F29" w14:textId="77777777" w:rsidTr="00495FE4">
        <w:trPr>
          <w:trHeight w:val="321"/>
        </w:trPr>
        <w:tc>
          <w:tcPr>
            <w:tcW w:w="2610" w:type="dxa"/>
            <w:tcBorders>
              <w:top w:val="nil"/>
              <w:left w:val="nil"/>
              <w:bottom w:val="nil"/>
              <w:right w:val="nil"/>
            </w:tcBorders>
            <w:shd w:val="clear" w:color="auto" w:fill="auto"/>
            <w:noWrap/>
            <w:vAlign w:val="bottom"/>
            <w:hideMark/>
          </w:tcPr>
          <w:p w14:paraId="47A67C26"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Income (12-point)</w:t>
            </w:r>
          </w:p>
        </w:tc>
        <w:tc>
          <w:tcPr>
            <w:tcW w:w="2062" w:type="dxa"/>
            <w:tcBorders>
              <w:top w:val="nil"/>
              <w:left w:val="nil"/>
              <w:bottom w:val="nil"/>
              <w:right w:val="nil"/>
            </w:tcBorders>
            <w:shd w:val="clear" w:color="auto" w:fill="auto"/>
            <w:noWrap/>
            <w:vAlign w:val="bottom"/>
            <w:hideMark/>
          </w:tcPr>
          <w:p w14:paraId="58F592EC"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6.59</w:t>
            </w:r>
          </w:p>
        </w:tc>
        <w:tc>
          <w:tcPr>
            <w:tcW w:w="2336" w:type="dxa"/>
            <w:tcBorders>
              <w:top w:val="nil"/>
              <w:left w:val="nil"/>
              <w:bottom w:val="nil"/>
              <w:right w:val="nil"/>
            </w:tcBorders>
            <w:shd w:val="clear" w:color="auto" w:fill="auto"/>
            <w:noWrap/>
            <w:vAlign w:val="bottom"/>
            <w:hideMark/>
          </w:tcPr>
          <w:p w14:paraId="60124EC2"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6.60</w:t>
            </w:r>
          </w:p>
        </w:tc>
        <w:tc>
          <w:tcPr>
            <w:tcW w:w="2336" w:type="dxa"/>
            <w:tcBorders>
              <w:top w:val="nil"/>
              <w:left w:val="nil"/>
              <w:bottom w:val="nil"/>
              <w:right w:val="nil"/>
            </w:tcBorders>
            <w:shd w:val="clear" w:color="auto" w:fill="auto"/>
            <w:noWrap/>
            <w:vAlign w:val="bottom"/>
            <w:hideMark/>
          </w:tcPr>
          <w:p w14:paraId="39645F50"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6.35</w:t>
            </w:r>
          </w:p>
        </w:tc>
        <w:tc>
          <w:tcPr>
            <w:tcW w:w="2336" w:type="dxa"/>
            <w:tcBorders>
              <w:top w:val="nil"/>
              <w:left w:val="nil"/>
              <w:bottom w:val="nil"/>
              <w:right w:val="nil"/>
            </w:tcBorders>
            <w:shd w:val="clear" w:color="auto" w:fill="auto"/>
            <w:noWrap/>
            <w:vAlign w:val="bottom"/>
            <w:hideMark/>
          </w:tcPr>
          <w:p w14:paraId="5AA95D0C"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6.51</w:t>
            </w:r>
          </w:p>
        </w:tc>
      </w:tr>
      <w:tr w:rsidR="00495FE4" w:rsidRPr="00495FE4" w14:paraId="4FA53520" w14:textId="77777777" w:rsidTr="00495FE4">
        <w:trPr>
          <w:trHeight w:val="321"/>
        </w:trPr>
        <w:tc>
          <w:tcPr>
            <w:tcW w:w="2610" w:type="dxa"/>
            <w:tcBorders>
              <w:top w:val="nil"/>
              <w:left w:val="nil"/>
              <w:bottom w:val="nil"/>
              <w:right w:val="nil"/>
            </w:tcBorders>
            <w:shd w:val="clear" w:color="auto" w:fill="auto"/>
            <w:noWrap/>
            <w:vAlign w:val="bottom"/>
            <w:hideMark/>
          </w:tcPr>
          <w:p w14:paraId="3A120DA7"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Age</w:t>
            </w:r>
          </w:p>
        </w:tc>
        <w:tc>
          <w:tcPr>
            <w:tcW w:w="2062" w:type="dxa"/>
            <w:tcBorders>
              <w:top w:val="nil"/>
              <w:left w:val="nil"/>
              <w:bottom w:val="nil"/>
              <w:right w:val="nil"/>
            </w:tcBorders>
            <w:shd w:val="clear" w:color="auto" w:fill="auto"/>
            <w:noWrap/>
            <w:vAlign w:val="bottom"/>
            <w:hideMark/>
          </w:tcPr>
          <w:p w14:paraId="61A29DA0"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47.10</w:t>
            </w:r>
          </w:p>
        </w:tc>
        <w:tc>
          <w:tcPr>
            <w:tcW w:w="2336" w:type="dxa"/>
            <w:tcBorders>
              <w:top w:val="nil"/>
              <w:left w:val="nil"/>
              <w:bottom w:val="nil"/>
              <w:right w:val="nil"/>
            </w:tcBorders>
            <w:shd w:val="clear" w:color="auto" w:fill="auto"/>
            <w:noWrap/>
            <w:vAlign w:val="bottom"/>
            <w:hideMark/>
          </w:tcPr>
          <w:p w14:paraId="3685FAC9"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45.44</w:t>
            </w:r>
          </w:p>
        </w:tc>
        <w:tc>
          <w:tcPr>
            <w:tcW w:w="2336" w:type="dxa"/>
            <w:tcBorders>
              <w:top w:val="nil"/>
              <w:left w:val="nil"/>
              <w:bottom w:val="nil"/>
              <w:right w:val="nil"/>
            </w:tcBorders>
            <w:shd w:val="clear" w:color="auto" w:fill="auto"/>
            <w:noWrap/>
            <w:vAlign w:val="bottom"/>
            <w:hideMark/>
          </w:tcPr>
          <w:p w14:paraId="4CF2CDEE"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47.35</w:t>
            </w:r>
          </w:p>
        </w:tc>
        <w:tc>
          <w:tcPr>
            <w:tcW w:w="2336" w:type="dxa"/>
            <w:tcBorders>
              <w:top w:val="nil"/>
              <w:left w:val="nil"/>
              <w:bottom w:val="nil"/>
              <w:right w:val="nil"/>
            </w:tcBorders>
            <w:shd w:val="clear" w:color="auto" w:fill="auto"/>
            <w:noWrap/>
            <w:vAlign w:val="bottom"/>
            <w:hideMark/>
          </w:tcPr>
          <w:p w14:paraId="19D3064B"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46.62</w:t>
            </w:r>
          </w:p>
        </w:tc>
      </w:tr>
      <w:tr w:rsidR="00495FE4" w:rsidRPr="00495FE4" w14:paraId="3F42C67F" w14:textId="77777777" w:rsidTr="00495FE4">
        <w:trPr>
          <w:trHeight w:val="321"/>
        </w:trPr>
        <w:tc>
          <w:tcPr>
            <w:tcW w:w="2610" w:type="dxa"/>
            <w:tcBorders>
              <w:top w:val="nil"/>
              <w:left w:val="nil"/>
              <w:bottom w:val="nil"/>
              <w:right w:val="nil"/>
            </w:tcBorders>
            <w:shd w:val="clear" w:color="auto" w:fill="auto"/>
            <w:noWrap/>
            <w:vAlign w:val="bottom"/>
          </w:tcPr>
          <w:p w14:paraId="0FF3EA37" w14:textId="77777777" w:rsidR="00495FE4" w:rsidRPr="00495FE4" w:rsidRDefault="00495FE4" w:rsidP="00495FE4">
            <w:pPr>
              <w:spacing w:line="240" w:lineRule="auto"/>
              <w:ind w:firstLineChars="100" w:firstLine="240"/>
              <w:rPr>
                <w:rFonts w:eastAsia="Times New Roman" w:cs="Times New Roman"/>
                <w:color w:val="000000"/>
                <w:szCs w:val="24"/>
              </w:rPr>
            </w:pPr>
          </w:p>
        </w:tc>
        <w:tc>
          <w:tcPr>
            <w:tcW w:w="2062" w:type="dxa"/>
            <w:tcBorders>
              <w:top w:val="nil"/>
              <w:left w:val="nil"/>
              <w:bottom w:val="nil"/>
              <w:right w:val="nil"/>
            </w:tcBorders>
            <w:shd w:val="clear" w:color="auto" w:fill="auto"/>
            <w:noWrap/>
            <w:vAlign w:val="bottom"/>
          </w:tcPr>
          <w:p w14:paraId="1B6CEE70" w14:textId="77777777" w:rsidR="00495FE4" w:rsidRPr="00495FE4" w:rsidRDefault="00495FE4" w:rsidP="00495FE4">
            <w:pPr>
              <w:spacing w:line="240" w:lineRule="auto"/>
              <w:jc w:val="center"/>
              <w:rPr>
                <w:rFonts w:eastAsia="Times New Roman" w:cs="Times New Roman"/>
                <w:color w:val="000000"/>
                <w:szCs w:val="24"/>
              </w:rPr>
            </w:pPr>
          </w:p>
        </w:tc>
        <w:tc>
          <w:tcPr>
            <w:tcW w:w="2336" w:type="dxa"/>
            <w:tcBorders>
              <w:top w:val="nil"/>
              <w:left w:val="nil"/>
              <w:bottom w:val="nil"/>
              <w:right w:val="nil"/>
            </w:tcBorders>
            <w:shd w:val="clear" w:color="auto" w:fill="auto"/>
            <w:noWrap/>
            <w:vAlign w:val="bottom"/>
          </w:tcPr>
          <w:p w14:paraId="3D0409D7" w14:textId="77777777" w:rsidR="00495FE4" w:rsidRPr="00495FE4" w:rsidRDefault="00495FE4" w:rsidP="00495FE4">
            <w:pPr>
              <w:spacing w:line="240" w:lineRule="auto"/>
              <w:jc w:val="center"/>
              <w:rPr>
                <w:rFonts w:eastAsia="Times New Roman" w:cs="Times New Roman"/>
                <w:color w:val="000000"/>
                <w:szCs w:val="24"/>
              </w:rPr>
            </w:pPr>
          </w:p>
        </w:tc>
        <w:tc>
          <w:tcPr>
            <w:tcW w:w="2336" w:type="dxa"/>
            <w:tcBorders>
              <w:top w:val="nil"/>
              <w:left w:val="nil"/>
              <w:bottom w:val="nil"/>
              <w:right w:val="nil"/>
            </w:tcBorders>
            <w:shd w:val="clear" w:color="auto" w:fill="auto"/>
            <w:noWrap/>
            <w:vAlign w:val="bottom"/>
          </w:tcPr>
          <w:p w14:paraId="5EFA5E10" w14:textId="77777777" w:rsidR="00495FE4" w:rsidRPr="00495FE4" w:rsidRDefault="00495FE4" w:rsidP="00495FE4">
            <w:pPr>
              <w:spacing w:line="240" w:lineRule="auto"/>
              <w:jc w:val="center"/>
              <w:rPr>
                <w:rFonts w:eastAsia="Times New Roman" w:cs="Times New Roman"/>
                <w:color w:val="000000"/>
                <w:szCs w:val="24"/>
              </w:rPr>
            </w:pPr>
          </w:p>
        </w:tc>
        <w:tc>
          <w:tcPr>
            <w:tcW w:w="2336" w:type="dxa"/>
            <w:tcBorders>
              <w:top w:val="nil"/>
              <w:left w:val="nil"/>
              <w:bottom w:val="nil"/>
              <w:right w:val="nil"/>
            </w:tcBorders>
            <w:shd w:val="clear" w:color="auto" w:fill="auto"/>
            <w:noWrap/>
            <w:vAlign w:val="bottom"/>
          </w:tcPr>
          <w:p w14:paraId="45F7674D" w14:textId="77777777" w:rsidR="00495FE4" w:rsidRPr="00495FE4" w:rsidRDefault="00495FE4" w:rsidP="00495FE4">
            <w:pPr>
              <w:spacing w:line="240" w:lineRule="auto"/>
              <w:jc w:val="center"/>
              <w:rPr>
                <w:rFonts w:eastAsia="Times New Roman" w:cs="Times New Roman"/>
                <w:color w:val="000000"/>
                <w:szCs w:val="24"/>
              </w:rPr>
            </w:pPr>
          </w:p>
        </w:tc>
      </w:tr>
    </w:tbl>
    <w:p w14:paraId="5FD92524" w14:textId="77777777" w:rsidR="00274587" w:rsidRDefault="00274587" w:rsidP="00495FE4">
      <w:pPr>
        <w:rPr>
          <w:b/>
          <w:bCs/>
        </w:rPr>
      </w:pPr>
    </w:p>
    <w:p w14:paraId="55715DE9" w14:textId="77777777" w:rsidR="00274587" w:rsidRDefault="00274587">
      <w:pPr>
        <w:spacing w:after="160" w:line="259" w:lineRule="auto"/>
        <w:rPr>
          <w:b/>
          <w:bCs/>
        </w:rPr>
      </w:pPr>
      <w:r>
        <w:rPr>
          <w:b/>
          <w:bCs/>
        </w:rPr>
        <w:br w:type="page"/>
      </w:r>
    </w:p>
    <w:p w14:paraId="3BA20ED8" w14:textId="72695D01" w:rsidR="00495FE4" w:rsidRDefault="00495FE4" w:rsidP="00495FE4">
      <w:pPr>
        <w:rPr>
          <w:b/>
          <w:bCs/>
        </w:rPr>
      </w:pPr>
      <w:r>
        <w:rPr>
          <w:b/>
          <w:bCs/>
        </w:rPr>
        <w:lastRenderedPageBreak/>
        <w:t>Study A2</w:t>
      </w:r>
      <w:r w:rsidR="00596638">
        <w:rPr>
          <w:b/>
          <w:bCs/>
        </w:rPr>
        <w:t>, Appendix</w:t>
      </w:r>
    </w:p>
    <w:tbl>
      <w:tblPr>
        <w:tblW w:w="11680" w:type="dxa"/>
        <w:tblLook w:val="04A0" w:firstRow="1" w:lastRow="0" w:firstColumn="1" w:lastColumn="0" w:noHBand="0" w:noVBand="1"/>
      </w:tblPr>
      <w:tblGrid>
        <w:gridCol w:w="2700"/>
        <w:gridCol w:w="1972"/>
        <w:gridCol w:w="2336"/>
        <w:gridCol w:w="2336"/>
        <w:gridCol w:w="2336"/>
      </w:tblGrid>
      <w:tr w:rsidR="00495FE4" w:rsidRPr="00495FE4" w14:paraId="0D3EC9FE" w14:textId="77777777" w:rsidTr="00495FE4">
        <w:trPr>
          <w:trHeight w:val="658"/>
        </w:trPr>
        <w:tc>
          <w:tcPr>
            <w:tcW w:w="2700" w:type="dxa"/>
            <w:tcBorders>
              <w:top w:val="nil"/>
              <w:left w:val="nil"/>
              <w:bottom w:val="double" w:sz="6" w:space="0" w:color="auto"/>
              <w:right w:val="nil"/>
            </w:tcBorders>
            <w:shd w:val="clear" w:color="auto" w:fill="auto"/>
            <w:noWrap/>
            <w:vAlign w:val="bottom"/>
            <w:hideMark/>
          </w:tcPr>
          <w:p w14:paraId="351BE83B" w14:textId="77777777" w:rsidR="00495FE4" w:rsidRPr="00495FE4" w:rsidRDefault="00495FE4" w:rsidP="00495FE4">
            <w:pPr>
              <w:spacing w:line="240" w:lineRule="auto"/>
              <w:rPr>
                <w:rFonts w:eastAsia="Times New Roman" w:cs="Times New Roman"/>
                <w:color w:val="000000"/>
                <w:szCs w:val="24"/>
              </w:rPr>
            </w:pPr>
            <w:r w:rsidRPr="00495FE4">
              <w:rPr>
                <w:rFonts w:eastAsia="Times New Roman" w:cs="Times New Roman"/>
                <w:color w:val="000000"/>
                <w:szCs w:val="24"/>
              </w:rPr>
              <w:t>Demographic</w:t>
            </w:r>
          </w:p>
        </w:tc>
        <w:tc>
          <w:tcPr>
            <w:tcW w:w="1972" w:type="dxa"/>
            <w:tcBorders>
              <w:top w:val="nil"/>
              <w:left w:val="nil"/>
              <w:bottom w:val="double" w:sz="6" w:space="0" w:color="auto"/>
              <w:right w:val="nil"/>
            </w:tcBorders>
            <w:shd w:val="clear" w:color="auto" w:fill="auto"/>
            <w:noWrap/>
            <w:vAlign w:val="bottom"/>
            <w:hideMark/>
          </w:tcPr>
          <w:p w14:paraId="0AA8F77A"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Control</w:t>
            </w:r>
          </w:p>
        </w:tc>
        <w:tc>
          <w:tcPr>
            <w:tcW w:w="2336" w:type="dxa"/>
            <w:tcBorders>
              <w:top w:val="nil"/>
              <w:left w:val="nil"/>
              <w:bottom w:val="double" w:sz="6" w:space="0" w:color="auto"/>
              <w:right w:val="nil"/>
            </w:tcBorders>
            <w:shd w:val="clear" w:color="auto" w:fill="auto"/>
            <w:vAlign w:val="bottom"/>
            <w:hideMark/>
          </w:tcPr>
          <w:p w14:paraId="0F2AC735"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Econ Threat,</w:t>
            </w:r>
            <w:r w:rsidRPr="00495FE4">
              <w:rPr>
                <w:rFonts w:eastAsia="Times New Roman" w:cs="Times New Roman"/>
                <w:color w:val="000000"/>
                <w:szCs w:val="24"/>
              </w:rPr>
              <w:br/>
              <w:t>Fear</w:t>
            </w:r>
          </w:p>
        </w:tc>
        <w:tc>
          <w:tcPr>
            <w:tcW w:w="2336" w:type="dxa"/>
            <w:tcBorders>
              <w:top w:val="nil"/>
              <w:left w:val="nil"/>
              <w:bottom w:val="double" w:sz="6" w:space="0" w:color="auto"/>
              <w:right w:val="nil"/>
            </w:tcBorders>
            <w:shd w:val="clear" w:color="auto" w:fill="auto"/>
            <w:vAlign w:val="bottom"/>
            <w:hideMark/>
          </w:tcPr>
          <w:p w14:paraId="77290575"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Econ Threat,</w:t>
            </w:r>
            <w:r w:rsidRPr="00495FE4">
              <w:rPr>
                <w:rFonts w:eastAsia="Times New Roman" w:cs="Times New Roman"/>
                <w:color w:val="000000"/>
                <w:szCs w:val="24"/>
              </w:rPr>
              <w:br/>
              <w:t>Anger</w:t>
            </w:r>
          </w:p>
        </w:tc>
        <w:tc>
          <w:tcPr>
            <w:tcW w:w="2336" w:type="dxa"/>
            <w:tcBorders>
              <w:top w:val="nil"/>
              <w:left w:val="nil"/>
              <w:bottom w:val="double" w:sz="6" w:space="0" w:color="auto"/>
              <w:right w:val="nil"/>
            </w:tcBorders>
            <w:shd w:val="clear" w:color="auto" w:fill="auto"/>
            <w:noWrap/>
            <w:vAlign w:val="bottom"/>
            <w:hideMark/>
          </w:tcPr>
          <w:p w14:paraId="7BC34519"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Total</w:t>
            </w:r>
          </w:p>
        </w:tc>
      </w:tr>
      <w:tr w:rsidR="00495FE4" w:rsidRPr="00495FE4" w14:paraId="47B4E54E" w14:textId="77777777" w:rsidTr="00495FE4">
        <w:trPr>
          <w:trHeight w:val="337"/>
        </w:trPr>
        <w:tc>
          <w:tcPr>
            <w:tcW w:w="2700" w:type="dxa"/>
            <w:tcBorders>
              <w:top w:val="nil"/>
              <w:left w:val="nil"/>
              <w:bottom w:val="nil"/>
              <w:right w:val="nil"/>
            </w:tcBorders>
            <w:shd w:val="clear" w:color="auto" w:fill="auto"/>
            <w:noWrap/>
            <w:vAlign w:val="bottom"/>
            <w:hideMark/>
          </w:tcPr>
          <w:p w14:paraId="3CD7DD21" w14:textId="77777777" w:rsidR="00495FE4" w:rsidRPr="00495FE4" w:rsidRDefault="00495FE4"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Percentages</w:t>
            </w:r>
          </w:p>
        </w:tc>
        <w:tc>
          <w:tcPr>
            <w:tcW w:w="1972" w:type="dxa"/>
            <w:tcBorders>
              <w:top w:val="nil"/>
              <w:left w:val="nil"/>
              <w:bottom w:val="nil"/>
              <w:right w:val="nil"/>
            </w:tcBorders>
            <w:shd w:val="clear" w:color="auto" w:fill="auto"/>
            <w:noWrap/>
            <w:vAlign w:val="bottom"/>
            <w:hideMark/>
          </w:tcPr>
          <w:p w14:paraId="404B1C3F" w14:textId="77777777" w:rsidR="00495FE4" w:rsidRPr="00495FE4" w:rsidRDefault="00495FE4" w:rsidP="00495FE4">
            <w:pPr>
              <w:spacing w:line="240" w:lineRule="auto"/>
              <w:rPr>
                <w:rFonts w:eastAsia="Times New Roman" w:cs="Times New Roman"/>
                <w:b/>
                <w:bCs/>
                <w:color w:val="000000"/>
                <w:szCs w:val="24"/>
              </w:rPr>
            </w:pPr>
          </w:p>
        </w:tc>
        <w:tc>
          <w:tcPr>
            <w:tcW w:w="2336" w:type="dxa"/>
            <w:tcBorders>
              <w:top w:val="nil"/>
              <w:left w:val="nil"/>
              <w:bottom w:val="nil"/>
              <w:right w:val="nil"/>
            </w:tcBorders>
            <w:shd w:val="clear" w:color="auto" w:fill="auto"/>
            <w:vAlign w:val="bottom"/>
            <w:hideMark/>
          </w:tcPr>
          <w:p w14:paraId="1C876DE3" w14:textId="77777777" w:rsidR="00495FE4" w:rsidRPr="00495FE4" w:rsidRDefault="00495FE4" w:rsidP="00495FE4">
            <w:pPr>
              <w:spacing w:line="240" w:lineRule="auto"/>
              <w:jc w:val="center"/>
              <w:rPr>
                <w:rFonts w:eastAsia="Times New Roman" w:cs="Times New Roman"/>
                <w:szCs w:val="24"/>
              </w:rPr>
            </w:pPr>
          </w:p>
        </w:tc>
        <w:tc>
          <w:tcPr>
            <w:tcW w:w="2336" w:type="dxa"/>
            <w:tcBorders>
              <w:top w:val="nil"/>
              <w:left w:val="nil"/>
              <w:bottom w:val="nil"/>
              <w:right w:val="nil"/>
            </w:tcBorders>
            <w:shd w:val="clear" w:color="auto" w:fill="auto"/>
            <w:vAlign w:val="bottom"/>
            <w:hideMark/>
          </w:tcPr>
          <w:p w14:paraId="128F5E81" w14:textId="77777777" w:rsidR="00495FE4" w:rsidRPr="00495FE4" w:rsidRDefault="00495FE4" w:rsidP="00495FE4">
            <w:pPr>
              <w:spacing w:line="240" w:lineRule="auto"/>
              <w:jc w:val="center"/>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212947D1" w14:textId="77777777" w:rsidR="00495FE4" w:rsidRPr="00495FE4" w:rsidRDefault="00495FE4" w:rsidP="00495FE4">
            <w:pPr>
              <w:spacing w:line="240" w:lineRule="auto"/>
              <w:jc w:val="center"/>
              <w:rPr>
                <w:rFonts w:eastAsia="Times New Roman" w:cs="Times New Roman"/>
                <w:szCs w:val="24"/>
              </w:rPr>
            </w:pPr>
          </w:p>
        </w:tc>
      </w:tr>
      <w:tr w:rsidR="00495FE4" w:rsidRPr="00495FE4" w14:paraId="516079D5" w14:textId="77777777" w:rsidTr="00495FE4">
        <w:trPr>
          <w:trHeight w:val="321"/>
        </w:trPr>
        <w:tc>
          <w:tcPr>
            <w:tcW w:w="2700" w:type="dxa"/>
            <w:tcBorders>
              <w:top w:val="nil"/>
              <w:left w:val="nil"/>
              <w:bottom w:val="nil"/>
              <w:right w:val="nil"/>
            </w:tcBorders>
            <w:shd w:val="clear" w:color="auto" w:fill="auto"/>
            <w:noWrap/>
            <w:vAlign w:val="bottom"/>
            <w:hideMark/>
          </w:tcPr>
          <w:p w14:paraId="01CDCD03" w14:textId="77777777" w:rsidR="00495FE4" w:rsidRPr="00495FE4" w:rsidRDefault="00495FE4"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Region</w:t>
            </w:r>
          </w:p>
        </w:tc>
        <w:tc>
          <w:tcPr>
            <w:tcW w:w="1972" w:type="dxa"/>
            <w:tcBorders>
              <w:top w:val="nil"/>
              <w:left w:val="nil"/>
              <w:bottom w:val="nil"/>
              <w:right w:val="nil"/>
            </w:tcBorders>
            <w:shd w:val="clear" w:color="auto" w:fill="auto"/>
            <w:noWrap/>
            <w:vAlign w:val="bottom"/>
            <w:hideMark/>
          </w:tcPr>
          <w:p w14:paraId="4F3EA03D" w14:textId="77777777" w:rsidR="00495FE4" w:rsidRPr="00495FE4" w:rsidRDefault="00495FE4" w:rsidP="00495FE4">
            <w:pPr>
              <w:spacing w:line="240" w:lineRule="auto"/>
              <w:rPr>
                <w:rFonts w:eastAsia="Times New Roman" w:cs="Times New Roman"/>
                <w:b/>
                <w:bCs/>
                <w:color w:val="000000"/>
                <w:szCs w:val="24"/>
              </w:rPr>
            </w:pPr>
          </w:p>
        </w:tc>
        <w:tc>
          <w:tcPr>
            <w:tcW w:w="2336" w:type="dxa"/>
            <w:tcBorders>
              <w:top w:val="nil"/>
              <w:left w:val="nil"/>
              <w:bottom w:val="nil"/>
              <w:right w:val="nil"/>
            </w:tcBorders>
            <w:shd w:val="clear" w:color="auto" w:fill="auto"/>
            <w:noWrap/>
            <w:vAlign w:val="bottom"/>
            <w:hideMark/>
          </w:tcPr>
          <w:p w14:paraId="30962E30" w14:textId="77777777" w:rsidR="00495FE4" w:rsidRPr="00495FE4" w:rsidRDefault="00495FE4" w:rsidP="00495FE4">
            <w:pPr>
              <w:spacing w:line="240" w:lineRule="auto"/>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0C76B2BE" w14:textId="77777777" w:rsidR="00495FE4" w:rsidRPr="00495FE4" w:rsidRDefault="00495FE4" w:rsidP="00495FE4">
            <w:pPr>
              <w:spacing w:line="240" w:lineRule="auto"/>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40B3EB8E" w14:textId="77777777" w:rsidR="00495FE4" w:rsidRPr="00495FE4" w:rsidRDefault="00495FE4" w:rsidP="00495FE4">
            <w:pPr>
              <w:spacing w:line="240" w:lineRule="auto"/>
              <w:rPr>
                <w:rFonts w:eastAsia="Times New Roman" w:cs="Times New Roman"/>
                <w:szCs w:val="24"/>
              </w:rPr>
            </w:pPr>
          </w:p>
        </w:tc>
      </w:tr>
      <w:tr w:rsidR="00495FE4" w:rsidRPr="00495FE4" w14:paraId="4F636580" w14:textId="77777777" w:rsidTr="00495FE4">
        <w:trPr>
          <w:trHeight w:val="337"/>
        </w:trPr>
        <w:tc>
          <w:tcPr>
            <w:tcW w:w="2700" w:type="dxa"/>
            <w:tcBorders>
              <w:top w:val="nil"/>
              <w:left w:val="nil"/>
              <w:bottom w:val="nil"/>
              <w:right w:val="nil"/>
            </w:tcBorders>
            <w:shd w:val="clear" w:color="auto" w:fill="auto"/>
            <w:noWrap/>
            <w:vAlign w:val="bottom"/>
            <w:hideMark/>
          </w:tcPr>
          <w:p w14:paraId="7D2EB2A6"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Southeast</w:t>
            </w:r>
          </w:p>
        </w:tc>
        <w:tc>
          <w:tcPr>
            <w:tcW w:w="1972" w:type="dxa"/>
            <w:tcBorders>
              <w:top w:val="nil"/>
              <w:left w:val="nil"/>
              <w:bottom w:val="nil"/>
              <w:right w:val="nil"/>
            </w:tcBorders>
            <w:shd w:val="clear" w:color="auto" w:fill="auto"/>
            <w:noWrap/>
            <w:vAlign w:val="bottom"/>
            <w:hideMark/>
          </w:tcPr>
          <w:p w14:paraId="03887515"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33.33</w:t>
            </w:r>
          </w:p>
        </w:tc>
        <w:tc>
          <w:tcPr>
            <w:tcW w:w="2336" w:type="dxa"/>
            <w:tcBorders>
              <w:top w:val="nil"/>
              <w:left w:val="nil"/>
              <w:bottom w:val="nil"/>
              <w:right w:val="nil"/>
            </w:tcBorders>
            <w:shd w:val="clear" w:color="auto" w:fill="auto"/>
            <w:noWrap/>
            <w:vAlign w:val="bottom"/>
            <w:hideMark/>
          </w:tcPr>
          <w:p w14:paraId="250053F6"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30.21</w:t>
            </w:r>
          </w:p>
        </w:tc>
        <w:tc>
          <w:tcPr>
            <w:tcW w:w="2336" w:type="dxa"/>
            <w:tcBorders>
              <w:top w:val="nil"/>
              <w:left w:val="nil"/>
              <w:bottom w:val="nil"/>
              <w:right w:val="nil"/>
            </w:tcBorders>
            <w:shd w:val="clear" w:color="auto" w:fill="auto"/>
            <w:noWrap/>
            <w:vAlign w:val="bottom"/>
            <w:hideMark/>
          </w:tcPr>
          <w:p w14:paraId="18A1DA16"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24.48</w:t>
            </w:r>
          </w:p>
        </w:tc>
        <w:tc>
          <w:tcPr>
            <w:tcW w:w="2336" w:type="dxa"/>
            <w:tcBorders>
              <w:top w:val="nil"/>
              <w:left w:val="nil"/>
              <w:bottom w:val="nil"/>
              <w:right w:val="nil"/>
            </w:tcBorders>
            <w:shd w:val="clear" w:color="auto" w:fill="auto"/>
            <w:noWrap/>
            <w:vAlign w:val="bottom"/>
            <w:hideMark/>
          </w:tcPr>
          <w:p w14:paraId="1438500B"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29.32</w:t>
            </w:r>
          </w:p>
        </w:tc>
      </w:tr>
      <w:tr w:rsidR="00495FE4" w:rsidRPr="00495FE4" w14:paraId="6ED19C9D" w14:textId="77777777" w:rsidTr="00495FE4">
        <w:trPr>
          <w:trHeight w:val="337"/>
        </w:trPr>
        <w:tc>
          <w:tcPr>
            <w:tcW w:w="2700" w:type="dxa"/>
            <w:tcBorders>
              <w:top w:val="nil"/>
              <w:left w:val="nil"/>
              <w:bottom w:val="nil"/>
              <w:right w:val="nil"/>
            </w:tcBorders>
            <w:shd w:val="clear" w:color="auto" w:fill="auto"/>
            <w:noWrap/>
            <w:vAlign w:val="bottom"/>
            <w:hideMark/>
          </w:tcPr>
          <w:p w14:paraId="3339BF7C"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Northeast</w:t>
            </w:r>
          </w:p>
        </w:tc>
        <w:tc>
          <w:tcPr>
            <w:tcW w:w="1972" w:type="dxa"/>
            <w:tcBorders>
              <w:top w:val="nil"/>
              <w:left w:val="nil"/>
              <w:bottom w:val="nil"/>
              <w:right w:val="nil"/>
            </w:tcBorders>
            <w:shd w:val="clear" w:color="auto" w:fill="auto"/>
            <w:noWrap/>
            <w:vAlign w:val="bottom"/>
            <w:hideMark/>
          </w:tcPr>
          <w:p w14:paraId="4973C5AC"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23.81</w:t>
            </w:r>
          </w:p>
        </w:tc>
        <w:tc>
          <w:tcPr>
            <w:tcW w:w="2336" w:type="dxa"/>
            <w:tcBorders>
              <w:top w:val="nil"/>
              <w:left w:val="nil"/>
              <w:bottom w:val="nil"/>
              <w:right w:val="nil"/>
            </w:tcBorders>
            <w:shd w:val="clear" w:color="auto" w:fill="auto"/>
            <w:noWrap/>
            <w:vAlign w:val="bottom"/>
            <w:hideMark/>
          </w:tcPr>
          <w:p w14:paraId="79733837"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25.00</w:t>
            </w:r>
          </w:p>
        </w:tc>
        <w:tc>
          <w:tcPr>
            <w:tcW w:w="2336" w:type="dxa"/>
            <w:tcBorders>
              <w:top w:val="nil"/>
              <w:left w:val="nil"/>
              <w:bottom w:val="nil"/>
              <w:right w:val="nil"/>
            </w:tcBorders>
            <w:shd w:val="clear" w:color="auto" w:fill="auto"/>
            <w:noWrap/>
            <w:vAlign w:val="bottom"/>
            <w:hideMark/>
          </w:tcPr>
          <w:p w14:paraId="544082ED"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26.04</w:t>
            </w:r>
          </w:p>
        </w:tc>
        <w:tc>
          <w:tcPr>
            <w:tcW w:w="2336" w:type="dxa"/>
            <w:tcBorders>
              <w:top w:val="nil"/>
              <w:left w:val="nil"/>
              <w:bottom w:val="nil"/>
              <w:right w:val="nil"/>
            </w:tcBorders>
            <w:shd w:val="clear" w:color="auto" w:fill="auto"/>
            <w:noWrap/>
            <w:vAlign w:val="bottom"/>
            <w:hideMark/>
          </w:tcPr>
          <w:p w14:paraId="49EB9C22"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24.96</w:t>
            </w:r>
          </w:p>
        </w:tc>
      </w:tr>
      <w:tr w:rsidR="00495FE4" w:rsidRPr="00495FE4" w14:paraId="7B81AF5B" w14:textId="77777777" w:rsidTr="00495FE4">
        <w:trPr>
          <w:trHeight w:val="321"/>
        </w:trPr>
        <w:tc>
          <w:tcPr>
            <w:tcW w:w="2700" w:type="dxa"/>
            <w:tcBorders>
              <w:top w:val="nil"/>
              <w:left w:val="nil"/>
              <w:bottom w:val="nil"/>
              <w:right w:val="nil"/>
            </w:tcBorders>
            <w:shd w:val="clear" w:color="auto" w:fill="auto"/>
            <w:noWrap/>
            <w:vAlign w:val="bottom"/>
            <w:hideMark/>
          </w:tcPr>
          <w:p w14:paraId="7A72322F"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Midwest</w:t>
            </w:r>
          </w:p>
        </w:tc>
        <w:tc>
          <w:tcPr>
            <w:tcW w:w="1972" w:type="dxa"/>
            <w:tcBorders>
              <w:top w:val="nil"/>
              <w:left w:val="nil"/>
              <w:bottom w:val="nil"/>
              <w:right w:val="nil"/>
            </w:tcBorders>
            <w:shd w:val="clear" w:color="auto" w:fill="auto"/>
            <w:noWrap/>
            <w:vAlign w:val="bottom"/>
            <w:hideMark/>
          </w:tcPr>
          <w:p w14:paraId="09FC3EB9"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21.69</w:t>
            </w:r>
          </w:p>
        </w:tc>
        <w:tc>
          <w:tcPr>
            <w:tcW w:w="2336" w:type="dxa"/>
            <w:tcBorders>
              <w:top w:val="nil"/>
              <w:left w:val="nil"/>
              <w:bottom w:val="nil"/>
              <w:right w:val="nil"/>
            </w:tcBorders>
            <w:shd w:val="clear" w:color="auto" w:fill="auto"/>
            <w:noWrap/>
            <w:vAlign w:val="bottom"/>
            <w:hideMark/>
          </w:tcPr>
          <w:p w14:paraId="2CFEE63F"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22.92</w:t>
            </w:r>
          </w:p>
        </w:tc>
        <w:tc>
          <w:tcPr>
            <w:tcW w:w="2336" w:type="dxa"/>
            <w:tcBorders>
              <w:top w:val="nil"/>
              <w:left w:val="nil"/>
              <w:bottom w:val="nil"/>
              <w:right w:val="nil"/>
            </w:tcBorders>
            <w:shd w:val="clear" w:color="auto" w:fill="auto"/>
            <w:noWrap/>
            <w:vAlign w:val="bottom"/>
            <w:hideMark/>
          </w:tcPr>
          <w:p w14:paraId="49D3CAB7"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26.04</w:t>
            </w:r>
          </w:p>
        </w:tc>
        <w:tc>
          <w:tcPr>
            <w:tcW w:w="2336" w:type="dxa"/>
            <w:tcBorders>
              <w:top w:val="nil"/>
              <w:left w:val="nil"/>
              <w:bottom w:val="nil"/>
              <w:right w:val="nil"/>
            </w:tcBorders>
            <w:shd w:val="clear" w:color="auto" w:fill="auto"/>
            <w:noWrap/>
            <w:vAlign w:val="bottom"/>
            <w:hideMark/>
          </w:tcPr>
          <w:p w14:paraId="5D14A16D"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23.56</w:t>
            </w:r>
          </w:p>
        </w:tc>
      </w:tr>
      <w:tr w:rsidR="00495FE4" w:rsidRPr="00495FE4" w14:paraId="3494DC73" w14:textId="77777777" w:rsidTr="00495FE4">
        <w:trPr>
          <w:trHeight w:val="321"/>
        </w:trPr>
        <w:tc>
          <w:tcPr>
            <w:tcW w:w="2700" w:type="dxa"/>
            <w:tcBorders>
              <w:top w:val="nil"/>
              <w:left w:val="nil"/>
              <w:bottom w:val="nil"/>
              <w:right w:val="nil"/>
            </w:tcBorders>
            <w:shd w:val="clear" w:color="auto" w:fill="auto"/>
            <w:noWrap/>
            <w:vAlign w:val="bottom"/>
            <w:hideMark/>
          </w:tcPr>
          <w:p w14:paraId="39313151"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West</w:t>
            </w:r>
          </w:p>
        </w:tc>
        <w:tc>
          <w:tcPr>
            <w:tcW w:w="1972" w:type="dxa"/>
            <w:tcBorders>
              <w:top w:val="nil"/>
              <w:left w:val="nil"/>
              <w:bottom w:val="nil"/>
              <w:right w:val="nil"/>
            </w:tcBorders>
            <w:shd w:val="clear" w:color="auto" w:fill="auto"/>
            <w:noWrap/>
            <w:vAlign w:val="bottom"/>
            <w:hideMark/>
          </w:tcPr>
          <w:p w14:paraId="2F3DC2A0"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10.58</w:t>
            </w:r>
          </w:p>
        </w:tc>
        <w:tc>
          <w:tcPr>
            <w:tcW w:w="2336" w:type="dxa"/>
            <w:tcBorders>
              <w:top w:val="nil"/>
              <w:left w:val="nil"/>
              <w:bottom w:val="nil"/>
              <w:right w:val="nil"/>
            </w:tcBorders>
            <w:shd w:val="clear" w:color="auto" w:fill="auto"/>
            <w:noWrap/>
            <w:vAlign w:val="bottom"/>
            <w:hideMark/>
          </w:tcPr>
          <w:p w14:paraId="6F603190"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10.94</w:t>
            </w:r>
          </w:p>
        </w:tc>
        <w:tc>
          <w:tcPr>
            <w:tcW w:w="2336" w:type="dxa"/>
            <w:tcBorders>
              <w:top w:val="nil"/>
              <w:left w:val="nil"/>
              <w:bottom w:val="nil"/>
              <w:right w:val="nil"/>
            </w:tcBorders>
            <w:shd w:val="clear" w:color="auto" w:fill="auto"/>
            <w:noWrap/>
            <w:vAlign w:val="bottom"/>
            <w:hideMark/>
          </w:tcPr>
          <w:p w14:paraId="585A5F6A"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13.02</w:t>
            </w:r>
          </w:p>
        </w:tc>
        <w:tc>
          <w:tcPr>
            <w:tcW w:w="2336" w:type="dxa"/>
            <w:tcBorders>
              <w:top w:val="nil"/>
              <w:left w:val="nil"/>
              <w:bottom w:val="nil"/>
              <w:right w:val="nil"/>
            </w:tcBorders>
            <w:shd w:val="clear" w:color="auto" w:fill="auto"/>
            <w:noWrap/>
            <w:vAlign w:val="bottom"/>
            <w:hideMark/>
          </w:tcPr>
          <w:p w14:paraId="1E0B5A5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11.52</w:t>
            </w:r>
          </w:p>
        </w:tc>
      </w:tr>
      <w:tr w:rsidR="00495FE4" w:rsidRPr="00495FE4" w14:paraId="44F9C2C4" w14:textId="77777777" w:rsidTr="00495FE4">
        <w:trPr>
          <w:trHeight w:val="321"/>
        </w:trPr>
        <w:tc>
          <w:tcPr>
            <w:tcW w:w="2700" w:type="dxa"/>
            <w:tcBorders>
              <w:top w:val="nil"/>
              <w:left w:val="nil"/>
              <w:bottom w:val="nil"/>
              <w:right w:val="nil"/>
            </w:tcBorders>
            <w:shd w:val="clear" w:color="auto" w:fill="auto"/>
            <w:noWrap/>
            <w:vAlign w:val="bottom"/>
            <w:hideMark/>
          </w:tcPr>
          <w:p w14:paraId="4DD9E764"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Southwest</w:t>
            </w:r>
          </w:p>
        </w:tc>
        <w:tc>
          <w:tcPr>
            <w:tcW w:w="1972" w:type="dxa"/>
            <w:tcBorders>
              <w:top w:val="nil"/>
              <w:left w:val="nil"/>
              <w:bottom w:val="nil"/>
              <w:right w:val="nil"/>
            </w:tcBorders>
            <w:shd w:val="clear" w:color="auto" w:fill="auto"/>
            <w:noWrap/>
            <w:vAlign w:val="bottom"/>
            <w:hideMark/>
          </w:tcPr>
          <w:p w14:paraId="3B8EC956"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10.58</w:t>
            </w:r>
          </w:p>
        </w:tc>
        <w:tc>
          <w:tcPr>
            <w:tcW w:w="2336" w:type="dxa"/>
            <w:tcBorders>
              <w:top w:val="nil"/>
              <w:left w:val="nil"/>
              <w:bottom w:val="nil"/>
              <w:right w:val="nil"/>
            </w:tcBorders>
            <w:shd w:val="clear" w:color="auto" w:fill="auto"/>
            <w:noWrap/>
            <w:vAlign w:val="bottom"/>
            <w:hideMark/>
          </w:tcPr>
          <w:p w14:paraId="6FCEB232"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10.42</w:t>
            </w:r>
          </w:p>
        </w:tc>
        <w:tc>
          <w:tcPr>
            <w:tcW w:w="2336" w:type="dxa"/>
            <w:tcBorders>
              <w:top w:val="nil"/>
              <w:left w:val="nil"/>
              <w:bottom w:val="nil"/>
              <w:right w:val="nil"/>
            </w:tcBorders>
            <w:shd w:val="clear" w:color="auto" w:fill="auto"/>
            <w:noWrap/>
            <w:vAlign w:val="bottom"/>
            <w:hideMark/>
          </w:tcPr>
          <w:p w14:paraId="67970CB7"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10.42</w:t>
            </w:r>
          </w:p>
        </w:tc>
        <w:tc>
          <w:tcPr>
            <w:tcW w:w="2336" w:type="dxa"/>
            <w:tcBorders>
              <w:top w:val="nil"/>
              <w:left w:val="nil"/>
              <w:bottom w:val="nil"/>
              <w:right w:val="nil"/>
            </w:tcBorders>
            <w:shd w:val="clear" w:color="auto" w:fill="auto"/>
            <w:noWrap/>
            <w:vAlign w:val="bottom"/>
            <w:hideMark/>
          </w:tcPr>
          <w:p w14:paraId="28CFBFB1"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10.47</w:t>
            </w:r>
          </w:p>
        </w:tc>
      </w:tr>
      <w:tr w:rsidR="00495FE4" w:rsidRPr="00495FE4" w14:paraId="011095FE" w14:textId="77777777" w:rsidTr="00495FE4">
        <w:trPr>
          <w:trHeight w:val="321"/>
        </w:trPr>
        <w:tc>
          <w:tcPr>
            <w:tcW w:w="2700" w:type="dxa"/>
            <w:tcBorders>
              <w:top w:val="nil"/>
              <w:left w:val="nil"/>
              <w:bottom w:val="nil"/>
              <w:right w:val="nil"/>
            </w:tcBorders>
            <w:shd w:val="clear" w:color="auto" w:fill="auto"/>
            <w:noWrap/>
            <w:vAlign w:val="bottom"/>
            <w:hideMark/>
          </w:tcPr>
          <w:p w14:paraId="3CB1AE66" w14:textId="77777777" w:rsidR="00495FE4" w:rsidRPr="00495FE4" w:rsidRDefault="00495FE4"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Gender</w:t>
            </w:r>
          </w:p>
        </w:tc>
        <w:tc>
          <w:tcPr>
            <w:tcW w:w="1972" w:type="dxa"/>
            <w:tcBorders>
              <w:top w:val="nil"/>
              <w:left w:val="nil"/>
              <w:bottom w:val="nil"/>
              <w:right w:val="nil"/>
            </w:tcBorders>
            <w:shd w:val="clear" w:color="auto" w:fill="auto"/>
            <w:noWrap/>
            <w:vAlign w:val="bottom"/>
            <w:hideMark/>
          </w:tcPr>
          <w:p w14:paraId="077C46B1" w14:textId="77777777" w:rsidR="00495FE4" w:rsidRPr="00495FE4" w:rsidRDefault="00495FE4" w:rsidP="00495FE4">
            <w:pPr>
              <w:spacing w:line="240" w:lineRule="auto"/>
              <w:rPr>
                <w:rFonts w:eastAsia="Times New Roman" w:cs="Times New Roman"/>
                <w:b/>
                <w:bCs/>
                <w:color w:val="000000"/>
                <w:szCs w:val="24"/>
              </w:rPr>
            </w:pPr>
          </w:p>
        </w:tc>
        <w:tc>
          <w:tcPr>
            <w:tcW w:w="2336" w:type="dxa"/>
            <w:tcBorders>
              <w:top w:val="nil"/>
              <w:left w:val="nil"/>
              <w:bottom w:val="nil"/>
              <w:right w:val="nil"/>
            </w:tcBorders>
            <w:shd w:val="clear" w:color="auto" w:fill="auto"/>
            <w:noWrap/>
            <w:vAlign w:val="bottom"/>
            <w:hideMark/>
          </w:tcPr>
          <w:p w14:paraId="45B09A4A" w14:textId="77777777" w:rsidR="00495FE4" w:rsidRPr="00495FE4" w:rsidRDefault="00495FE4" w:rsidP="00495FE4">
            <w:pPr>
              <w:spacing w:line="240" w:lineRule="auto"/>
              <w:jc w:val="center"/>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231BE63F" w14:textId="77777777" w:rsidR="00495FE4" w:rsidRPr="00495FE4" w:rsidRDefault="00495FE4" w:rsidP="00495FE4">
            <w:pPr>
              <w:spacing w:line="240" w:lineRule="auto"/>
              <w:jc w:val="center"/>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005CBECE" w14:textId="77777777" w:rsidR="00495FE4" w:rsidRPr="00495FE4" w:rsidRDefault="00495FE4" w:rsidP="00495FE4">
            <w:pPr>
              <w:spacing w:line="240" w:lineRule="auto"/>
              <w:jc w:val="center"/>
              <w:rPr>
                <w:rFonts w:eastAsia="Times New Roman" w:cs="Times New Roman"/>
                <w:szCs w:val="24"/>
              </w:rPr>
            </w:pPr>
          </w:p>
        </w:tc>
      </w:tr>
      <w:tr w:rsidR="00495FE4" w:rsidRPr="00495FE4" w14:paraId="7C48F440" w14:textId="77777777" w:rsidTr="00495FE4">
        <w:trPr>
          <w:trHeight w:val="337"/>
        </w:trPr>
        <w:tc>
          <w:tcPr>
            <w:tcW w:w="2700" w:type="dxa"/>
            <w:tcBorders>
              <w:top w:val="nil"/>
              <w:left w:val="nil"/>
              <w:bottom w:val="nil"/>
              <w:right w:val="nil"/>
            </w:tcBorders>
            <w:shd w:val="clear" w:color="auto" w:fill="auto"/>
            <w:noWrap/>
            <w:vAlign w:val="bottom"/>
            <w:hideMark/>
          </w:tcPr>
          <w:p w14:paraId="7456EABE"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Male</w:t>
            </w:r>
          </w:p>
        </w:tc>
        <w:tc>
          <w:tcPr>
            <w:tcW w:w="1972" w:type="dxa"/>
            <w:tcBorders>
              <w:top w:val="nil"/>
              <w:left w:val="nil"/>
              <w:bottom w:val="nil"/>
              <w:right w:val="nil"/>
            </w:tcBorders>
            <w:shd w:val="clear" w:color="auto" w:fill="auto"/>
            <w:noWrap/>
            <w:vAlign w:val="bottom"/>
            <w:hideMark/>
          </w:tcPr>
          <w:p w14:paraId="45786F7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60.00</w:t>
            </w:r>
          </w:p>
        </w:tc>
        <w:tc>
          <w:tcPr>
            <w:tcW w:w="2336" w:type="dxa"/>
            <w:tcBorders>
              <w:top w:val="nil"/>
              <w:left w:val="nil"/>
              <w:bottom w:val="nil"/>
              <w:right w:val="nil"/>
            </w:tcBorders>
            <w:shd w:val="clear" w:color="auto" w:fill="auto"/>
            <w:noWrap/>
            <w:vAlign w:val="bottom"/>
            <w:hideMark/>
          </w:tcPr>
          <w:p w14:paraId="385867B8"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57.95</w:t>
            </w:r>
          </w:p>
        </w:tc>
        <w:tc>
          <w:tcPr>
            <w:tcW w:w="2336" w:type="dxa"/>
            <w:tcBorders>
              <w:top w:val="nil"/>
              <w:left w:val="nil"/>
              <w:bottom w:val="nil"/>
              <w:right w:val="nil"/>
            </w:tcBorders>
            <w:shd w:val="clear" w:color="auto" w:fill="auto"/>
            <w:noWrap/>
            <w:vAlign w:val="bottom"/>
            <w:hideMark/>
          </w:tcPr>
          <w:p w14:paraId="328FC8A0"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58.85</w:t>
            </w:r>
          </w:p>
        </w:tc>
        <w:tc>
          <w:tcPr>
            <w:tcW w:w="2336" w:type="dxa"/>
            <w:tcBorders>
              <w:top w:val="nil"/>
              <w:left w:val="nil"/>
              <w:bottom w:val="nil"/>
              <w:right w:val="nil"/>
            </w:tcBorders>
            <w:shd w:val="clear" w:color="auto" w:fill="auto"/>
            <w:noWrap/>
            <w:vAlign w:val="bottom"/>
            <w:hideMark/>
          </w:tcPr>
          <w:p w14:paraId="5110603D"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58.93</w:t>
            </w:r>
          </w:p>
        </w:tc>
      </w:tr>
      <w:tr w:rsidR="00495FE4" w:rsidRPr="00495FE4" w14:paraId="2B075B5C" w14:textId="77777777" w:rsidTr="00495FE4">
        <w:trPr>
          <w:trHeight w:val="337"/>
        </w:trPr>
        <w:tc>
          <w:tcPr>
            <w:tcW w:w="2700" w:type="dxa"/>
            <w:tcBorders>
              <w:top w:val="nil"/>
              <w:left w:val="nil"/>
              <w:bottom w:val="nil"/>
              <w:right w:val="nil"/>
            </w:tcBorders>
            <w:shd w:val="clear" w:color="auto" w:fill="auto"/>
            <w:noWrap/>
            <w:vAlign w:val="bottom"/>
            <w:hideMark/>
          </w:tcPr>
          <w:p w14:paraId="15CF3144"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Female</w:t>
            </w:r>
          </w:p>
        </w:tc>
        <w:tc>
          <w:tcPr>
            <w:tcW w:w="1972" w:type="dxa"/>
            <w:tcBorders>
              <w:top w:val="nil"/>
              <w:left w:val="nil"/>
              <w:bottom w:val="nil"/>
              <w:right w:val="nil"/>
            </w:tcBorders>
            <w:shd w:val="clear" w:color="auto" w:fill="auto"/>
            <w:noWrap/>
            <w:vAlign w:val="bottom"/>
            <w:hideMark/>
          </w:tcPr>
          <w:p w14:paraId="48A1B47A"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39.47</w:t>
            </w:r>
          </w:p>
        </w:tc>
        <w:tc>
          <w:tcPr>
            <w:tcW w:w="2336" w:type="dxa"/>
            <w:tcBorders>
              <w:top w:val="nil"/>
              <w:left w:val="nil"/>
              <w:bottom w:val="nil"/>
              <w:right w:val="nil"/>
            </w:tcBorders>
            <w:shd w:val="clear" w:color="auto" w:fill="auto"/>
            <w:noWrap/>
            <w:vAlign w:val="bottom"/>
            <w:hideMark/>
          </w:tcPr>
          <w:p w14:paraId="7E957DB0"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42.05</w:t>
            </w:r>
          </w:p>
        </w:tc>
        <w:tc>
          <w:tcPr>
            <w:tcW w:w="2336" w:type="dxa"/>
            <w:tcBorders>
              <w:top w:val="nil"/>
              <w:left w:val="nil"/>
              <w:bottom w:val="nil"/>
              <w:right w:val="nil"/>
            </w:tcBorders>
            <w:shd w:val="clear" w:color="auto" w:fill="auto"/>
            <w:noWrap/>
            <w:vAlign w:val="bottom"/>
            <w:hideMark/>
          </w:tcPr>
          <w:p w14:paraId="4803D32E"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40.63</w:t>
            </w:r>
          </w:p>
        </w:tc>
        <w:tc>
          <w:tcPr>
            <w:tcW w:w="2336" w:type="dxa"/>
            <w:tcBorders>
              <w:top w:val="nil"/>
              <w:left w:val="nil"/>
              <w:bottom w:val="nil"/>
              <w:right w:val="nil"/>
            </w:tcBorders>
            <w:shd w:val="clear" w:color="auto" w:fill="auto"/>
            <w:noWrap/>
            <w:vAlign w:val="bottom"/>
            <w:hideMark/>
          </w:tcPr>
          <w:p w14:paraId="55C96A7F"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40.73</w:t>
            </w:r>
          </w:p>
        </w:tc>
      </w:tr>
      <w:tr w:rsidR="00495FE4" w:rsidRPr="00495FE4" w14:paraId="3F5699E6" w14:textId="77777777" w:rsidTr="00495FE4">
        <w:trPr>
          <w:trHeight w:val="321"/>
        </w:trPr>
        <w:tc>
          <w:tcPr>
            <w:tcW w:w="2700" w:type="dxa"/>
            <w:tcBorders>
              <w:top w:val="nil"/>
              <w:left w:val="nil"/>
              <w:bottom w:val="nil"/>
              <w:right w:val="nil"/>
            </w:tcBorders>
            <w:shd w:val="clear" w:color="auto" w:fill="auto"/>
            <w:noWrap/>
            <w:vAlign w:val="bottom"/>
            <w:hideMark/>
          </w:tcPr>
          <w:p w14:paraId="5448AE5D"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Nonbinary</w:t>
            </w:r>
          </w:p>
        </w:tc>
        <w:tc>
          <w:tcPr>
            <w:tcW w:w="1972" w:type="dxa"/>
            <w:tcBorders>
              <w:top w:val="nil"/>
              <w:left w:val="nil"/>
              <w:bottom w:val="nil"/>
              <w:right w:val="nil"/>
            </w:tcBorders>
            <w:shd w:val="clear" w:color="auto" w:fill="auto"/>
            <w:noWrap/>
            <w:vAlign w:val="bottom"/>
            <w:hideMark/>
          </w:tcPr>
          <w:p w14:paraId="03560CBE"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0.00</w:t>
            </w:r>
          </w:p>
        </w:tc>
        <w:tc>
          <w:tcPr>
            <w:tcW w:w="2336" w:type="dxa"/>
            <w:tcBorders>
              <w:top w:val="nil"/>
              <w:left w:val="nil"/>
              <w:bottom w:val="nil"/>
              <w:right w:val="nil"/>
            </w:tcBorders>
            <w:shd w:val="clear" w:color="auto" w:fill="auto"/>
            <w:noWrap/>
            <w:vAlign w:val="bottom"/>
            <w:hideMark/>
          </w:tcPr>
          <w:p w14:paraId="1733782B"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0.00</w:t>
            </w:r>
          </w:p>
        </w:tc>
        <w:tc>
          <w:tcPr>
            <w:tcW w:w="2336" w:type="dxa"/>
            <w:tcBorders>
              <w:top w:val="nil"/>
              <w:left w:val="nil"/>
              <w:bottom w:val="nil"/>
              <w:right w:val="nil"/>
            </w:tcBorders>
            <w:shd w:val="clear" w:color="auto" w:fill="auto"/>
            <w:noWrap/>
            <w:vAlign w:val="bottom"/>
            <w:hideMark/>
          </w:tcPr>
          <w:p w14:paraId="2C95C45E"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0.52</w:t>
            </w:r>
          </w:p>
        </w:tc>
        <w:tc>
          <w:tcPr>
            <w:tcW w:w="2336" w:type="dxa"/>
            <w:tcBorders>
              <w:top w:val="nil"/>
              <w:left w:val="nil"/>
              <w:bottom w:val="nil"/>
              <w:right w:val="nil"/>
            </w:tcBorders>
            <w:shd w:val="clear" w:color="auto" w:fill="auto"/>
            <w:noWrap/>
            <w:vAlign w:val="bottom"/>
            <w:hideMark/>
          </w:tcPr>
          <w:p w14:paraId="089B0D37"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0.35</w:t>
            </w:r>
          </w:p>
        </w:tc>
      </w:tr>
      <w:tr w:rsidR="00495FE4" w:rsidRPr="00495FE4" w14:paraId="4FA7DB9C" w14:textId="77777777" w:rsidTr="00495FE4">
        <w:trPr>
          <w:trHeight w:val="321"/>
        </w:trPr>
        <w:tc>
          <w:tcPr>
            <w:tcW w:w="2700" w:type="dxa"/>
            <w:tcBorders>
              <w:top w:val="nil"/>
              <w:left w:val="nil"/>
              <w:bottom w:val="nil"/>
              <w:right w:val="nil"/>
            </w:tcBorders>
            <w:shd w:val="clear" w:color="auto" w:fill="auto"/>
            <w:noWrap/>
            <w:vAlign w:val="bottom"/>
            <w:hideMark/>
          </w:tcPr>
          <w:p w14:paraId="785AD8C1" w14:textId="77777777" w:rsidR="00495FE4" w:rsidRPr="00495FE4" w:rsidRDefault="00495FE4"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Race / Ethnicity</w:t>
            </w:r>
          </w:p>
        </w:tc>
        <w:tc>
          <w:tcPr>
            <w:tcW w:w="1972" w:type="dxa"/>
            <w:tcBorders>
              <w:top w:val="nil"/>
              <w:left w:val="nil"/>
              <w:bottom w:val="nil"/>
              <w:right w:val="nil"/>
            </w:tcBorders>
            <w:shd w:val="clear" w:color="auto" w:fill="auto"/>
            <w:noWrap/>
            <w:vAlign w:val="bottom"/>
            <w:hideMark/>
          </w:tcPr>
          <w:p w14:paraId="503A59E6" w14:textId="77777777" w:rsidR="00495FE4" w:rsidRPr="00495FE4" w:rsidRDefault="00495FE4" w:rsidP="00495FE4">
            <w:pPr>
              <w:spacing w:line="240" w:lineRule="auto"/>
              <w:rPr>
                <w:rFonts w:eastAsia="Times New Roman" w:cs="Times New Roman"/>
                <w:b/>
                <w:bCs/>
                <w:color w:val="000000"/>
                <w:szCs w:val="24"/>
              </w:rPr>
            </w:pPr>
          </w:p>
        </w:tc>
        <w:tc>
          <w:tcPr>
            <w:tcW w:w="2336" w:type="dxa"/>
            <w:tcBorders>
              <w:top w:val="nil"/>
              <w:left w:val="nil"/>
              <w:bottom w:val="nil"/>
              <w:right w:val="nil"/>
            </w:tcBorders>
            <w:shd w:val="clear" w:color="auto" w:fill="auto"/>
            <w:noWrap/>
            <w:vAlign w:val="bottom"/>
            <w:hideMark/>
          </w:tcPr>
          <w:p w14:paraId="6997BB12" w14:textId="77777777" w:rsidR="00495FE4" w:rsidRPr="00495FE4" w:rsidRDefault="00495FE4" w:rsidP="00495FE4">
            <w:pPr>
              <w:spacing w:line="240" w:lineRule="auto"/>
              <w:jc w:val="center"/>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7CF09EAA" w14:textId="77777777" w:rsidR="00495FE4" w:rsidRPr="00495FE4" w:rsidRDefault="00495FE4" w:rsidP="00495FE4">
            <w:pPr>
              <w:spacing w:line="240" w:lineRule="auto"/>
              <w:jc w:val="center"/>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3603ED00" w14:textId="77777777" w:rsidR="00495FE4" w:rsidRPr="00495FE4" w:rsidRDefault="00495FE4" w:rsidP="00495FE4">
            <w:pPr>
              <w:spacing w:line="240" w:lineRule="auto"/>
              <w:jc w:val="center"/>
              <w:rPr>
                <w:rFonts w:eastAsia="Times New Roman" w:cs="Times New Roman"/>
                <w:szCs w:val="24"/>
              </w:rPr>
            </w:pPr>
          </w:p>
        </w:tc>
      </w:tr>
      <w:tr w:rsidR="00495FE4" w:rsidRPr="00495FE4" w14:paraId="5E670F90" w14:textId="77777777" w:rsidTr="00495FE4">
        <w:trPr>
          <w:trHeight w:val="321"/>
        </w:trPr>
        <w:tc>
          <w:tcPr>
            <w:tcW w:w="2700" w:type="dxa"/>
            <w:tcBorders>
              <w:top w:val="nil"/>
              <w:left w:val="nil"/>
              <w:bottom w:val="nil"/>
              <w:right w:val="nil"/>
            </w:tcBorders>
            <w:shd w:val="clear" w:color="auto" w:fill="auto"/>
            <w:noWrap/>
            <w:vAlign w:val="bottom"/>
            <w:hideMark/>
          </w:tcPr>
          <w:p w14:paraId="75A0DBDE"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White</w:t>
            </w:r>
          </w:p>
        </w:tc>
        <w:tc>
          <w:tcPr>
            <w:tcW w:w="1972" w:type="dxa"/>
            <w:tcBorders>
              <w:top w:val="nil"/>
              <w:left w:val="nil"/>
              <w:bottom w:val="nil"/>
              <w:right w:val="nil"/>
            </w:tcBorders>
            <w:shd w:val="clear" w:color="auto" w:fill="auto"/>
            <w:noWrap/>
            <w:vAlign w:val="bottom"/>
            <w:hideMark/>
          </w:tcPr>
          <w:p w14:paraId="371FB894"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77.25</w:t>
            </w:r>
          </w:p>
        </w:tc>
        <w:tc>
          <w:tcPr>
            <w:tcW w:w="2336" w:type="dxa"/>
            <w:tcBorders>
              <w:top w:val="nil"/>
              <w:left w:val="nil"/>
              <w:bottom w:val="nil"/>
              <w:right w:val="nil"/>
            </w:tcBorders>
            <w:shd w:val="clear" w:color="auto" w:fill="auto"/>
            <w:noWrap/>
            <w:vAlign w:val="bottom"/>
            <w:hideMark/>
          </w:tcPr>
          <w:p w14:paraId="56F8D304"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76.92</w:t>
            </w:r>
          </w:p>
        </w:tc>
        <w:tc>
          <w:tcPr>
            <w:tcW w:w="2336" w:type="dxa"/>
            <w:tcBorders>
              <w:top w:val="nil"/>
              <w:left w:val="nil"/>
              <w:bottom w:val="nil"/>
              <w:right w:val="nil"/>
            </w:tcBorders>
            <w:shd w:val="clear" w:color="auto" w:fill="auto"/>
            <w:noWrap/>
            <w:vAlign w:val="bottom"/>
            <w:hideMark/>
          </w:tcPr>
          <w:p w14:paraId="22C424B6"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72.25</w:t>
            </w:r>
          </w:p>
        </w:tc>
        <w:tc>
          <w:tcPr>
            <w:tcW w:w="2336" w:type="dxa"/>
            <w:tcBorders>
              <w:top w:val="nil"/>
              <w:left w:val="nil"/>
              <w:bottom w:val="nil"/>
              <w:right w:val="nil"/>
            </w:tcBorders>
            <w:shd w:val="clear" w:color="auto" w:fill="auto"/>
            <w:noWrap/>
            <w:vAlign w:val="bottom"/>
            <w:hideMark/>
          </w:tcPr>
          <w:p w14:paraId="59C10EF1"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75.48</w:t>
            </w:r>
          </w:p>
        </w:tc>
      </w:tr>
      <w:tr w:rsidR="00495FE4" w:rsidRPr="00495FE4" w14:paraId="2358C562" w14:textId="77777777" w:rsidTr="00495FE4">
        <w:trPr>
          <w:trHeight w:val="321"/>
        </w:trPr>
        <w:tc>
          <w:tcPr>
            <w:tcW w:w="2700" w:type="dxa"/>
            <w:tcBorders>
              <w:top w:val="nil"/>
              <w:left w:val="nil"/>
              <w:bottom w:val="nil"/>
              <w:right w:val="nil"/>
            </w:tcBorders>
            <w:shd w:val="clear" w:color="auto" w:fill="auto"/>
            <w:noWrap/>
            <w:vAlign w:val="bottom"/>
            <w:hideMark/>
          </w:tcPr>
          <w:p w14:paraId="32CCE340"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Black</w:t>
            </w:r>
          </w:p>
        </w:tc>
        <w:tc>
          <w:tcPr>
            <w:tcW w:w="1972" w:type="dxa"/>
            <w:tcBorders>
              <w:top w:val="nil"/>
              <w:left w:val="nil"/>
              <w:bottom w:val="nil"/>
              <w:right w:val="nil"/>
            </w:tcBorders>
            <w:shd w:val="clear" w:color="auto" w:fill="auto"/>
            <w:noWrap/>
            <w:vAlign w:val="bottom"/>
            <w:hideMark/>
          </w:tcPr>
          <w:p w14:paraId="7936E337"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10.58</w:t>
            </w:r>
          </w:p>
        </w:tc>
        <w:tc>
          <w:tcPr>
            <w:tcW w:w="2336" w:type="dxa"/>
            <w:tcBorders>
              <w:top w:val="nil"/>
              <w:left w:val="nil"/>
              <w:bottom w:val="nil"/>
              <w:right w:val="nil"/>
            </w:tcBorders>
            <w:shd w:val="clear" w:color="auto" w:fill="auto"/>
            <w:noWrap/>
            <w:vAlign w:val="bottom"/>
            <w:hideMark/>
          </w:tcPr>
          <w:p w14:paraId="49B7B46F"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13.33</w:t>
            </w:r>
          </w:p>
        </w:tc>
        <w:tc>
          <w:tcPr>
            <w:tcW w:w="2336" w:type="dxa"/>
            <w:tcBorders>
              <w:top w:val="nil"/>
              <w:left w:val="nil"/>
              <w:bottom w:val="nil"/>
              <w:right w:val="nil"/>
            </w:tcBorders>
            <w:shd w:val="clear" w:color="auto" w:fill="auto"/>
            <w:noWrap/>
            <w:vAlign w:val="bottom"/>
            <w:hideMark/>
          </w:tcPr>
          <w:p w14:paraId="2791DF1E"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14.66</w:t>
            </w:r>
          </w:p>
        </w:tc>
        <w:tc>
          <w:tcPr>
            <w:tcW w:w="2336" w:type="dxa"/>
            <w:tcBorders>
              <w:top w:val="nil"/>
              <w:left w:val="nil"/>
              <w:bottom w:val="nil"/>
              <w:right w:val="nil"/>
            </w:tcBorders>
            <w:shd w:val="clear" w:color="auto" w:fill="auto"/>
            <w:noWrap/>
            <w:vAlign w:val="bottom"/>
            <w:hideMark/>
          </w:tcPr>
          <w:p w14:paraId="22293EBE"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12.87</w:t>
            </w:r>
          </w:p>
        </w:tc>
      </w:tr>
      <w:tr w:rsidR="00495FE4" w:rsidRPr="00495FE4" w14:paraId="15719DAC" w14:textId="77777777" w:rsidTr="00495FE4">
        <w:trPr>
          <w:trHeight w:val="321"/>
        </w:trPr>
        <w:tc>
          <w:tcPr>
            <w:tcW w:w="2700" w:type="dxa"/>
            <w:tcBorders>
              <w:top w:val="nil"/>
              <w:left w:val="nil"/>
              <w:bottom w:val="nil"/>
              <w:right w:val="nil"/>
            </w:tcBorders>
            <w:shd w:val="clear" w:color="auto" w:fill="auto"/>
            <w:noWrap/>
            <w:vAlign w:val="bottom"/>
            <w:hideMark/>
          </w:tcPr>
          <w:p w14:paraId="1F990996"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Other</w:t>
            </w:r>
          </w:p>
        </w:tc>
        <w:tc>
          <w:tcPr>
            <w:tcW w:w="1972" w:type="dxa"/>
            <w:tcBorders>
              <w:top w:val="nil"/>
              <w:left w:val="nil"/>
              <w:bottom w:val="nil"/>
              <w:right w:val="nil"/>
            </w:tcBorders>
            <w:shd w:val="clear" w:color="auto" w:fill="auto"/>
            <w:noWrap/>
            <w:vAlign w:val="bottom"/>
            <w:hideMark/>
          </w:tcPr>
          <w:p w14:paraId="4D116FD2"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12.17</w:t>
            </w:r>
          </w:p>
        </w:tc>
        <w:tc>
          <w:tcPr>
            <w:tcW w:w="2336" w:type="dxa"/>
            <w:tcBorders>
              <w:top w:val="nil"/>
              <w:left w:val="nil"/>
              <w:bottom w:val="nil"/>
              <w:right w:val="nil"/>
            </w:tcBorders>
            <w:shd w:val="clear" w:color="auto" w:fill="auto"/>
            <w:noWrap/>
            <w:vAlign w:val="bottom"/>
            <w:hideMark/>
          </w:tcPr>
          <w:p w14:paraId="30FBAB3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9.74</w:t>
            </w:r>
          </w:p>
        </w:tc>
        <w:tc>
          <w:tcPr>
            <w:tcW w:w="2336" w:type="dxa"/>
            <w:tcBorders>
              <w:top w:val="nil"/>
              <w:left w:val="nil"/>
              <w:bottom w:val="nil"/>
              <w:right w:val="nil"/>
            </w:tcBorders>
            <w:shd w:val="clear" w:color="auto" w:fill="auto"/>
            <w:noWrap/>
            <w:vAlign w:val="bottom"/>
            <w:hideMark/>
          </w:tcPr>
          <w:p w14:paraId="41E38A2F"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13.09</w:t>
            </w:r>
          </w:p>
        </w:tc>
        <w:tc>
          <w:tcPr>
            <w:tcW w:w="2336" w:type="dxa"/>
            <w:tcBorders>
              <w:top w:val="nil"/>
              <w:left w:val="nil"/>
              <w:bottom w:val="nil"/>
              <w:right w:val="nil"/>
            </w:tcBorders>
            <w:shd w:val="clear" w:color="auto" w:fill="auto"/>
            <w:noWrap/>
            <w:vAlign w:val="bottom"/>
            <w:hideMark/>
          </w:tcPr>
          <w:p w14:paraId="513911ED"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11.65</w:t>
            </w:r>
          </w:p>
        </w:tc>
      </w:tr>
      <w:tr w:rsidR="00495FE4" w:rsidRPr="00495FE4" w14:paraId="25C3202C" w14:textId="77777777" w:rsidTr="00495FE4">
        <w:trPr>
          <w:trHeight w:val="321"/>
        </w:trPr>
        <w:tc>
          <w:tcPr>
            <w:tcW w:w="2700" w:type="dxa"/>
            <w:tcBorders>
              <w:top w:val="nil"/>
              <w:left w:val="nil"/>
              <w:bottom w:val="nil"/>
              <w:right w:val="nil"/>
            </w:tcBorders>
            <w:shd w:val="clear" w:color="auto" w:fill="auto"/>
            <w:noWrap/>
            <w:vAlign w:val="bottom"/>
          </w:tcPr>
          <w:p w14:paraId="42BA8A87"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Hispanic / Latino</w:t>
            </w:r>
          </w:p>
        </w:tc>
        <w:tc>
          <w:tcPr>
            <w:tcW w:w="1972" w:type="dxa"/>
            <w:tcBorders>
              <w:top w:val="nil"/>
              <w:left w:val="nil"/>
              <w:bottom w:val="nil"/>
              <w:right w:val="nil"/>
            </w:tcBorders>
            <w:shd w:val="clear" w:color="auto" w:fill="auto"/>
            <w:noWrap/>
            <w:vAlign w:val="bottom"/>
          </w:tcPr>
          <w:p w14:paraId="09613BFB"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15.26</w:t>
            </w:r>
          </w:p>
        </w:tc>
        <w:tc>
          <w:tcPr>
            <w:tcW w:w="2336" w:type="dxa"/>
            <w:tcBorders>
              <w:top w:val="nil"/>
              <w:left w:val="nil"/>
              <w:bottom w:val="nil"/>
              <w:right w:val="nil"/>
            </w:tcBorders>
            <w:shd w:val="clear" w:color="auto" w:fill="auto"/>
            <w:noWrap/>
            <w:vAlign w:val="bottom"/>
          </w:tcPr>
          <w:p w14:paraId="7246C4FA"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17.44</w:t>
            </w:r>
          </w:p>
        </w:tc>
        <w:tc>
          <w:tcPr>
            <w:tcW w:w="2336" w:type="dxa"/>
            <w:tcBorders>
              <w:top w:val="nil"/>
              <w:left w:val="nil"/>
              <w:bottom w:val="nil"/>
              <w:right w:val="nil"/>
            </w:tcBorders>
            <w:shd w:val="clear" w:color="auto" w:fill="auto"/>
            <w:noWrap/>
            <w:vAlign w:val="bottom"/>
          </w:tcPr>
          <w:p w14:paraId="1FFF9EE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18.75</w:t>
            </w:r>
          </w:p>
        </w:tc>
        <w:tc>
          <w:tcPr>
            <w:tcW w:w="2336" w:type="dxa"/>
            <w:tcBorders>
              <w:top w:val="nil"/>
              <w:left w:val="nil"/>
              <w:bottom w:val="nil"/>
              <w:right w:val="nil"/>
            </w:tcBorders>
            <w:shd w:val="clear" w:color="auto" w:fill="auto"/>
            <w:noWrap/>
            <w:vAlign w:val="bottom"/>
          </w:tcPr>
          <w:p w14:paraId="2C7F2BE1"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17.16</w:t>
            </w:r>
          </w:p>
        </w:tc>
      </w:tr>
      <w:tr w:rsidR="00495FE4" w:rsidRPr="00495FE4" w14:paraId="557EA4DF" w14:textId="77777777" w:rsidTr="00495FE4">
        <w:trPr>
          <w:trHeight w:val="321"/>
        </w:trPr>
        <w:tc>
          <w:tcPr>
            <w:tcW w:w="2700" w:type="dxa"/>
            <w:tcBorders>
              <w:top w:val="nil"/>
              <w:left w:val="nil"/>
              <w:bottom w:val="nil"/>
              <w:right w:val="nil"/>
            </w:tcBorders>
            <w:shd w:val="clear" w:color="auto" w:fill="auto"/>
            <w:noWrap/>
            <w:vAlign w:val="bottom"/>
            <w:hideMark/>
          </w:tcPr>
          <w:p w14:paraId="49B5EBC2" w14:textId="77777777" w:rsidR="00495FE4" w:rsidRPr="00495FE4" w:rsidRDefault="00495FE4" w:rsidP="00495FE4">
            <w:pPr>
              <w:spacing w:line="240" w:lineRule="auto"/>
              <w:rPr>
                <w:rFonts w:eastAsia="Times New Roman" w:cs="Times New Roman"/>
                <w:b/>
                <w:bCs/>
                <w:color w:val="000000"/>
                <w:szCs w:val="24"/>
              </w:rPr>
            </w:pPr>
            <w:r w:rsidRPr="00495FE4">
              <w:rPr>
                <w:rFonts w:eastAsia="Times New Roman" w:cs="Times New Roman"/>
                <w:b/>
                <w:bCs/>
                <w:color w:val="000000"/>
                <w:szCs w:val="24"/>
              </w:rPr>
              <w:t>Means</w:t>
            </w:r>
          </w:p>
        </w:tc>
        <w:tc>
          <w:tcPr>
            <w:tcW w:w="1972" w:type="dxa"/>
            <w:tcBorders>
              <w:top w:val="nil"/>
              <w:left w:val="nil"/>
              <w:bottom w:val="nil"/>
              <w:right w:val="nil"/>
            </w:tcBorders>
            <w:shd w:val="clear" w:color="auto" w:fill="auto"/>
            <w:noWrap/>
            <w:vAlign w:val="bottom"/>
            <w:hideMark/>
          </w:tcPr>
          <w:p w14:paraId="63225F05" w14:textId="77777777" w:rsidR="00495FE4" w:rsidRPr="00495FE4" w:rsidRDefault="00495FE4" w:rsidP="00495FE4">
            <w:pPr>
              <w:spacing w:line="240" w:lineRule="auto"/>
              <w:rPr>
                <w:rFonts w:eastAsia="Times New Roman" w:cs="Times New Roman"/>
                <w:b/>
                <w:bCs/>
                <w:color w:val="000000"/>
                <w:szCs w:val="24"/>
              </w:rPr>
            </w:pPr>
          </w:p>
        </w:tc>
        <w:tc>
          <w:tcPr>
            <w:tcW w:w="2336" w:type="dxa"/>
            <w:tcBorders>
              <w:top w:val="nil"/>
              <w:left w:val="nil"/>
              <w:bottom w:val="nil"/>
              <w:right w:val="nil"/>
            </w:tcBorders>
            <w:shd w:val="clear" w:color="auto" w:fill="auto"/>
            <w:noWrap/>
            <w:vAlign w:val="bottom"/>
            <w:hideMark/>
          </w:tcPr>
          <w:p w14:paraId="38A43216" w14:textId="77777777" w:rsidR="00495FE4" w:rsidRPr="00495FE4" w:rsidRDefault="00495FE4" w:rsidP="00495FE4">
            <w:pPr>
              <w:spacing w:line="240" w:lineRule="auto"/>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0E2245B8" w14:textId="77777777" w:rsidR="00495FE4" w:rsidRPr="00495FE4" w:rsidRDefault="00495FE4" w:rsidP="00495FE4">
            <w:pPr>
              <w:spacing w:line="240" w:lineRule="auto"/>
              <w:rPr>
                <w:rFonts w:eastAsia="Times New Roman" w:cs="Times New Roman"/>
                <w:szCs w:val="24"/>
              </w:rPr>
            </w:pPr>
          </w:p>
        </w:tc>
        <w:tc>
          <w:tcPr>
            <w:tcW w:w="2336" w:type="dxa"/>
            <w:tcBorders>
              <w:top w:val="nil"/>
              <w:left w:val="nil"/>
              <w:bottom w:val="nil"/>
              <w:right w:val="nil"/>
            </w:tcBorders>
            <w:shd w:val="clear" w:color="auto" w:fill="auto"/>
            <w:noWrap/>
            <w:vAlign w:val="bottom"/>
            <w:hideMark/>
          </w:tcPr>
          <w:p w14:paraId="53D96182" w14:textId="77777777" w:rsidR="00495FE4" w:rsidRPr="00495FE4" w:rsidRDefault="00495FE4" w:rsidP="00495FE4">
            <w:pPr>
              <w:spacing w:line="240" w:lineRule="auto"/>
              <w:rPr>
                <w:rFonts w:eastAsia="Times New Roman" w:cs="Times New Roman"/>
                <w:szCs w:val="24"/>
              </w:rPr>
            </w:pPr>
          </w:p>
        </w:tc>
      </w:tr>
      <w:tr w:rsidR="00495FE4" w:rsidRPr="00495FE4" w14:paraId="780A82AC" w14:textId="77777777" w:rsidTr="00495FE4">
        <w:trPr>
          <w:trHeight w:val="321"/>
        </w:trPr>
        <w:tc>
          <w:tcPr>
            <w:tcW w:w="2700" w:type="dxa"/>
            <w:tcBorders>
              <w:top w:val="nil"/>
              <w:left w:val="nil"/>
              <w:bottom w:val="nil"/>
              <w:right w:val="nil"/>
            </w:tcBorders>
            <w:shd w:val="clear" w:color="auto" w:fill="auto"/>
            <w:noWrap/>
            <w:vAlign w:val="bottom"/>
            <w:hideMark/>
          </w:tcPr>
          <w:p w14:paraId="7687E762"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Party ID (Republican)</w:t>
            </w:r>
          </w:p>
        </w:tc>
        <w:tc>
          <w:tcPr>
            <w:tcW w:w="1972" w:type="dxa"/>
            <w:tcBorders>
              <w:top w:val="nil"/>
              <w:left w:val="nil"/>
              <w:bottom w:val="nil"/>
              <w:right w:val="nil"/>
            </w:tcBorders>
            <w:shd w:val="clear" w:color="auto" w:fill="auto"/>
            <w:noWrap/>
            <w:vAlign w:val="bottom"/>
            <w:hideMark/>
          </w:tcPr>
          <w:p w14:paraId="56C49BC7"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3.62</w:t>
            </w:r>
          </w:p>
        </w:tc>
        <w:tc>
          <w:tcPr>
            <w:tcW w:w="2336" w:type="dxa"/>
            <w:tcBorders>
              <w:top w:val="nil"/>
              <w:left w:val="nil"/>
              <w:bottom w:val="nil"/>
              <w:right w:val="nil"/>
            </w:tcBorders>
            <w:shd w:val="clear" w:color="auto" w:fill="auto"/>
            <w:noWrap/>
            <w:vAlign w:val="bottom"/>
            <w:hideMark/>
          </w:tcPr>
          <w:p w14:paraId="4F9900D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3.50</w:t>
            </w:r>
          </w:p>
        </w:tc>
        <w:tc>
          <w:tcPr>
            <w:tcW w:w="2336" w:type="dxa"/>
            <w:tcBorders>
              <w:top w:val="nil"/>
              <w:left w:val="nil"/>
              <w:bottom w:val="nil"/>
              <w:right w:val="nil"/>
            </w:tcBorders>
            <w:shd w:val="clear" w:color="auto" w:fill="auto"/>
            <w:noWrap/>
            <w:vAlign w:val="bottom"/>
            <w:hideMark/>
          </w:tcPr>
          <w:p w14:paraId="3BC18F32"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3.60</w:t>
            </w:r>
          </w:p>
        </w:tc>
        <w:tc>
          <w:tcPr>
            <w:tcW w:w="2336" w:type="dxa"/>
            <w:tcBorders>
              <w:top w:val="nil"/>
              <w:left w:val="nil"/>
              <w:bottom w:val="nil"/>
              <w:right w:val="nil"/>
            </w:tcBorders>
            <w:shd w:val="clear" w:color="auto" w:fill="auto"/>
            <w:noWrap/>
            <w:vAlign w:val="bottom"/>
            <w:hideMark/>
          </w:tcPr>
          <w:p w14:paraId="0B9F444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3.57</w:t>
            </w:r>
          </w:p>
        </w:tc>
      </w:tr>
      <w:tr w:rsidR="00495FE4" w:rsidRPr="00495FE4" w14:paraId="42C4AFC7" w14:textId="77777777" w:rsidTr="00495FE4">
        <w:trPr>
          <w:trHeight w:val="321"/>
        </w:trPr>
        <w:tc>
          <w:tcPr>
            <w:tcW w:w="2700" w:type="dxa"/>
            <w:tcBorders>
              <w:top w:val="nil"/>
              <w:left w:val="nil"/>
              <w:bottom w:val="nil"/>
              <w:right w:val="nil"/>
            </w:tcBorders>
            <w:shd w:val="clear" w:color="auto" w:fill="auto"/>
            <w:noWrap/>
            <w:vAlign w:val="bottom"/>
            <w:hideMark/>
          </w:tcPr>
          <w:p w14:paraId="4643F380"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Education (7-point)</w:t>
            </w:r>
          </w:p>
        </w:tc>
        <w:tc>
          <w:tcPr>
            <w:tcW w:w="1972" w:type="dxa"/>
            <w:tcBorders>
              <w:top w:val="nil"/>
              <w:left w:val="nil"/>
              <w:bottom w:val="nil"/>
              <w:right w:val="nil"/>
            </w:tcBorders>
            <w:shd w:val="clear" w:color="auto" w:fill="auto"/>
            <w:noWrap/>
            <w:vAlign w:val="bottom"/>
            <w:hideMark/>
          </w:tcPr>
          <w:p w14:paraId="37E14872"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4.22</w:t>
            </w:r>
          </w:p>
        </w:tc>
        <w:tc>
          <w:tcPr>
            <w:tcW w:w="2336" w:type="dxa"/>
            <w:tcBorders>
              <w:top w:val="nil"/>
              <w:left w:val="nil"/>
              <w:bottom w:val="nil"/>
              <w:right w:val="nil"/>
            </w:tcBorders>
            <w:shd w:val="clear" w:color="auto" w:fill="auto"/>
            <w:noWrap/>
            <w:vAlign w:val="bottom"/>
            <w:hideMark/>
          </w:tcPr>
          <w:p w14:paraId="58A51A2D"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4.36</w:t>
            </w:r>
          </w:p>
        </w:tc>
        <w:tc>
          <w:tcPr>
            <w:tcW w:w="2336" w:type="dxa"/>
            <w:tcBorders>
              <w:top w:val="nil"/>
              <w:left w:val="nil"/>
              <w:bottom w:val="nil"/>
              <w:right w:val="nil"/>
            </w:tcBorders>
            <w:shd w:val="clear" w:color="auto" w:fill="auto"/>
            <w:noWrap/>
            <w:vAlign w:val="bottom"/>
            <w:hideMark/>
          </w:tcPr>
          <w:p w14:paraId="50EA053E"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4.35</w:t>
            </w:r>
          </w:p>
        </w:tc>
        <w:tc>
          <w:tcPr>
            <w:tcW w:w="2336" w:type="dxa"/>
            <w:tcBorders>
              <w:top w:val="nil"/>
              <w:left w:val="nil"/>
              <w:bottom w:val="nil"/>
              <w:right w:val="nil"/>
            </w:tcBorders>
            <w:shd w:val="clear" w:color="auto" w:fill="auto"/>
            <w:noWrap/>
            <w:vAlign w:val="bottom"/>
            <w:hideMark/>
          </w:tcPr>
          <w:p w14:paraId="3CD7EDA5"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4.31</w:t>
            </w:r>
          </w:p>
        </w:tc>
      </w:tr>
      <w:tr w:rsidR="00495FE4" w:rsidRPr="00495FE4" w14:paraId="6002E640" w14:textId="77777777" w:rsidTr="00495FE4">
        <w:trPr>
          <w:trHeight w:val="321"/>
        </w:trPr>
        <w:tc>
          <w:tcPr>
            <w:tcW w:w="2700" w:type="dxa"/>
            <w:tcBorders>
              <w:top w:val="nil"/>
              <w:left w:val="nil"/>
              <w:bottom w:val="nil"/>
              <w:right w:val="nil"/>
            </w:tcBorders>
            <w:shd w:val="clear" w:color="auto" w:fill="auto"/>
            <w:noWrap/>
            <w:vAlign w:val="bottom"/>
            <w:hideMark/>
          </w:tcPr>
          <w:p w14:paraId="0E984129"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Income (12-point)</w:t>
            </w:r>
          </w:p>
        </w:tc>
        <w:tc>
          <w:tcPr>
            <w:tcW w:w="1972" w:type="dxa"/>
            <w:tcBorders>
              <w:top w:val="nil"/>
              <w:left w:val="nil"/>
              <w:bottom w:val="nil"/>
              <w:right w:val="nil"/>
            </w:tcBorders>
            <w:shd w:val="clear" w:color="auto" w:fill="auto"/>
            <w:noWrap/>
            <w:vAlign w:val="bottom"/>
            <w:hideMark/>
          </w:tcPr>
          <w:p w14:paraId="02086989"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6.15</w:t>
            </w:r>
          </w:p>
        </w:tc>
        <w:tc>
          <w:tcPr>
            <w:tcW w:w="2336" w:type="dxa"/>
            <w:tcBorders>
              <w:top w:val="nil"/>
              <w:left w:val="nil"/>
              <w:bottom w:val="nil"/>
              <w:right w:val="nil"/>
            </w:tcBorders>
            <w:shd w:val="clear" w:color="auto" w:fill="auto"/>
            <w:noWrap/>
            <w:vAlign w:val="bottom"/>
            <w:hideMark/>
          </w:tcPr>
          <w:p w14:paraId="17C5639F"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5.75</w:t>
            </w:r>
          </w:p>
        </w:tc>
        <w:tc>
          <w:tcPr>
            <w:tcW w:w="2336" w:type="dxa"/>
            <w:tcBorders>
              <w:top w:val="nil"/>
              <w:left w:val="nil"/>
              <w:bottom w:val="nil"/>
              <w:right w:val="nil"/>
            </w:tcBorders>
            <w:shd w:val="clear" w:color="auto" w:fill="auto"/>
            <w:noWrap/>
            <w:vAlign w:val="bottom"/>
            <w:hideMark/>
          </w:tcPr>
          <w:p w14:paraId="0A8B7CBF"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6.13</w:t>
            </w:r>
          </w:p>
        </w:tc>
        <w:tc>
          <w:tcPr>
            <w:tcW w:w="2336" w:type="dxa"/>
            <w:tcBorders>
              <w:top w:val="nil"/>
              <w:left w:val="nil"/>
              <w:bottom w:val="nil"/>
              <w:right w:val="nil"/>
            </w:tcBorders>
            <w:shd w:val="clear" w:color="auto" w:fill="auto"/>
            <w:noWrap/>
            <w:vAlign w:val="bottom"/>
            <w:hideMark/>
          </w:tcPr>
          <w:p w14:paraId="243D556C"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6.00</w:t>
            </w:r>
          </w:p>
        </w:tc>
      </w:tr>
      <w:tr w:rsidR="00495FE4" w:rsidRPr="00495FE4" w14:paraId="25080C4D" w14:textId="77777777" w:rsidTr="00495FE4">
        <w:trPr>
          <w:trHeight w:val="321"/>
        </w:trPr>
        <w:tc>
          <w:tcPr>
            <w:tcW w:w="2700" w:type="dxa"/>
            <w:tcBorders>
              <w:top w:val="nil"/>
              <w:left w:val="nil"/>
              <w:bottom w:val="nil"/>
              <w:right w:val="nil"/>
            </w:tcBorders>
            <w:shd w:val="clear" w:color="auto" w:fill="auto"/>
            <w:noWrap/>
            <w:vAlign w:val="bottom"/>
            <w:hideMark/>
          </w:tcPr>
          <w:p w14:paraId="6A48132B" w14:textId="77777777" w:rsidR="00495FE4" w:rsidRPr="00495FE4" w:rsidRDefault="00495FE4" w:rsidP="00495FE4">
            <w:pPr>
              <w:spacing w:line="240" w:lineRule="auto"/>
              <w:ind w:firstLineChars="100" w:firstLine="240"/>
              <w:rPr>
                <w:rFonts w:eastAsia="Times New Roman" w:cs="Times New Roman"/>
                <w:color w:val="000000"/>
                <w:szCs w:val="24"/>
              </w:rPr>
            </w:pPr>
            <w:r w:rsidRPr="00495FE4">
              <w:rPr>
                <w:rFonts w:eastAsia="Times New Roman" w:cs="Times New Roman"/>
                <w:color w:val="000000"/>
                <w:szCs w:val="24"/>
              </w:rPr>
              <w:t>Age</w:t>
            </w:r>
          </w:p>
        </w:tc>
        <w:tc>
          <w:tcPr>
            <w:tcW w:w="1972" w:type="dxa"/>
            <w:tcBorders>
              <w:top w:val="nil"/>
              <w:left w:val="nil"/>
              <w:bottom w:val="nil"/>
              <w:right w:val="nil"/>
            </w:tcBorders>
            <w:shd w:val="clear" w:color="auto" w:fill="auto"/>
            <w:noWrap/>
            <w:vAlign w:val="bottom"/>
            <w:hideMark/>
          </w:tcPr>
          <w:p w14:paraId="6A14445E"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37.96</w:t>
            </w:r>
          </w:p>
        </w:tc>
        <w:tc>
          <w:tcPr>
            <w:tcW w:w="2336" w:type="dxa"/>
            <w:tcBorders>
              <w:top w:val="nil"/>
              <w:left w:val="nil"/>
              <w:bottom w:val="nil"/>
              <w:right w:val="nil"/>
            </w:tcBorders>
            <w:shd w:val="clear" w:color="auto" w:fill="auto"/>
            <w:noWrap/>
            <w:vAlign w:val="bottom"/>
            <w:hideMark/>
          </w:tcPr>
          <w:p w14:paraId="268FABA2"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37.10</w:t>
            </w:r>
          </w:p>
        </w:tc>
        <w:tc>
          <w:tcPr>
            <w:tcW w:w="2336" w:type="dxa"/>
            <w:tcBorders>
              <w:top w:val="nil"/>
              <w:left w:val="nil"/>
              <w:bottom w:val="nil"/>
              <w:right w:val="nil"/>
            </w:tcBorders>
            <w:shd w:val="clear" w:color="auto" w:fill="auto"/>
            <w:noWrap/>
            <w:vAlign w:val="bottom"/>
            <w:hideMark/>
          </w:tcPr>
          <w:p w14:paraId="70B82563"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38.64</w:t>
            </w:r>
          </w:p>
        </w:tc>
        <w:tc>
          <w:tcPr>
            <w:tcW w:w="2336" w:type="dxa"/>
            <w:tcBorders>
              <w:top w:val="nil"/>
              <w:left w:val="nil"/>
              <w:bottom w:val="nil"/>
              <w:right w:val="nil"/>
            </w:tcBorders>
            <w:shd w:val="clear" w:color="auto" w:fill="auto"/>
            <w:noWrap/>
            <w:vAlign w:val="bottom"/>
            <w:hideMark/>
          </w:tcPr>
          <w:p w14:paraId="637F485D" w14:textId="77777777" w:rsidR="00495FE4" w:rsidRPr="00495FE4" w:rsidRDefault="00495FE4" w:rsidP="00495FE4">
            <w:pPr>
              <w:spacing w:line="240" w:lineRule="auto"/>
              <w:jc w:val="center"/>
              <w:rPr>
                <w:rFonts w:eastAsia="Times New Roman" w:cs="Times New Roman"/>
                <w:color w:val="000000"/>
                <w:szCs w:val="24"/>
              </w:rPr>
            </w:pPr>
            <w:r w:rsidRPr="00495FE4">
              <w:rPr>
                <w:rFonts w:eastAsia="Times New Roman" w:cs="Times New Roman"/>
                <w:color w:val="000000"/>
                <w:szCs w:val="24"/>
              </w:rPr>
              <w:t>37.90</w:t>
            </w:r>
          </w:p>
        </w:tc>
      </w:tr>
    </w:tbl>
    <w:p w14:paraId="7E18E447" w14:textId="77777777" w:rsidR="00FA03E9" w:rsidRDefault="00FA03E9" w:rsidP="00495FE4">
      <w:pPr>
        <w:rPr>
          <w:b/>
          <w:bCs/>
        </w:rPr>
        <w:sectPr w:rsidR="00FA03E9" w:rsidSect="00495FE4">
          <w:pgSz w:w="15840" w:h="12240" w:orient="landscape"/>
          <w:pgMar w:top="1440" w:right="1440" w:bottom="1440" w:left="1440" w:header="720" w:footer="720" w:gutter="0"/>
          <w:cols w:space="720"/>
          <w:docGrid w:linePitch="360"/>
        </w:sectPr>
      </w:pPr>
    </w:p>
    <w:p w14:paraId="6FE956B6" w14:textId="77777777" w:rsidR="00FA03E9" w:rsidRPr="00FA03E9" w:rsidRDefault="00FA03E9">
      <w:pPr>
        <w:spacing w:after="160" w:line="259" w:lineRule="auto"/>
        <w:rPr>
          <w:b/>
        </w:rPr>
      </w:pPr>
      <w:r w:rsidRPr="00FA03E9">
        <w:rPr>
          <w:b/>
        </w:rPr>
        <w:lastRenderedPageBreak/>
        <w:t>A6. Question Wordings</w:t>
      </w:r>
    </w:p>
    <w:p w14:paraId="42D5CB36" w14:textId="7759D71D" w:rsidR="00FA03E9" w:rsidRDefault="00FA03E9">
      <w:pPr>
        <w:spacing w:after="160" w:line="259" w:lineRule="auto"/>
      </w:pPr>
      <w:r>
        <w:t xml:space="preserve">Question </w:t>
      </w:r>
      <w:r w:rsidR="00245983">
        <w:t>wordings</w:t>
      </w:r>
      <w:r>
        <w:t xml:space="preserve"> are below. </w:t>
      </w:r>
    </w:p>
    <w:p w14:paraId="59641090" w14:textId="74EC17ED" w:rsidR="00FA03E9" w:rsidRPr="00905942" w:rsidRDefault="00FA03E9">
      <w:pPr>
        <w:spacing w:after="160" w:line="259" w:lineRule="auto"/>
        <w:rPr>
          <w:b/>
        </w:rPr>
      </w:pPr>
      <w:r w:rsidRPr="00905942">
        <w:rPr>
          <w:b/>
        </w:rPr>
        <w:t>Treatment texts</w:t>
      </w:r>
      <w:r w:rsidR="00F85ED7">
        <w:rPr>
          <w:b/>
        </w:rPr>
        <w:t xml:space="preserve"> (Study 1)</w:t>
      </w:r>
      <w:r w:rsidRPr="00905942">
        <w:rPr>
          <w:b/>
        </w:rPr>
        <w:t>:</w:t>
      </w:r>
    </w:p>
    <w:p w14:paraId="79FB4B5B" w14:textId="7DC8A423" w:rsidR="00FA03E9" w:rsidRDefault="00FA03E9" w:rsidP="00FA03E9">
      <w:pPr>
        <w:spacing w:after="160" w:line="259" w:lineRule="auto"/>
      </w:pPr>
      <w:r w:rsidRPr="00FA03E9">
        <w:rPr>
          <w:b/>
        </w:rPr>
        <w:t>CONTROL</w:t>
      </w:r>
      <w:r>
        <w:t>: “Think about a time in your life when brushed your teeth. Try to think of all of the details of what was happening at the time, to the point that you could imagine this is happening to you now. Think about when this happened, who was involved, and what your feelings were.</w:t>
      </w:r>
    </w:p>
    <w:p w14:paraId="255EB7C2" w14:textId="77777777" w:rsidR="00FA03E9" w:rsidRDefault="00FA03E9" w:rsidP="00FA03E9">
      <w:pPr>
        <w:spacing w:after="160" w:line="259" w:lineRule="auto"/>
      </w:pPr>
      <w:r>
        <w:t>For the next 90 seconds, please write in detail about this event. Write with enough detail that someone reading this description could imagine brushing their teeth themselves.”</w:t>
      </w:r>
    </w:p>
    <w:p w14:paraId="5926B8DE" w14:textId="635C5634" w:rsidR="00FA03E9" w:rsidRDefault="00FA03E9" w:rsidP="00FA03E9">
      <w:pPr>
        <w:spacing w:after="160" w:line="259" w:lineRule="auto"/>
      </w:pPr>
      <w:r w:rsidRPr="00FA03E9">
        <w:rPr>
          <w:b/>
        </w:rPr>
        <w:t>ECONOMIC THREAT, NEUTRAL</w:t>
      </w:r>
      <w:r>
        <w:t>: “</w:t>
      </w:r>
      <w:r w:rsidR="00905942" w:rsidRPr="00905942">
        <w:t>Think about a time in your life when you believed the economic situation of the country was not going well. Try to think of all of the details of what was happening at the time, to the point that you could imagine this is happening to you now. Think about when this happened, who was involved, and what your feelings were.</w:t>
      </w:r>
    </w:p>
    <w:p w14:paraId="112F7A0E" w14:textId="77777777" w:rsidR="00FA03E9" w:rsidRDefault="00FA03E9" w:rsidP="00FA03E9">
      <w:pPr>
        <w:spacing w:after="160" w:line="259" w:lineRule="auto"/>
      </w:pPr>
      <w:r>
        <w:t>For the next 90 seconds, please write in detail about this event. Write with enough detail that someone reading this description could feel economic anxiety themselves.”</w:t>
      </w:r>
    </w:p>
    <w:p w14:paraId="77C18C07" w14:textId="705F81DF" w:rsidR="00FA03E9" w:rsidRDefault="00FA03E9" w:rsidP="00FA03E9">
      <w:pPr>
        <w:spacing w:after="160" w:line="259" w:lineRule="auto"/>
      </w:pPr>
      <w:r w:rsidRPr="00FA03E9">
        <w:rPr>
          <w:b/>
        </w:rPr>
        <w:t>ECONOMIC THREAT, ANGER</w:t>
      </w:r>
      <w:r>
        <w:t>: “</w:t>
      </w:r>
      <w:r w:rsidRPr="00FA03E9">
        <w:t>Think about a time in your life when you felt angry about the economic situation of the country. Try to think of all of the details of what was happening at the time, to the point that you could imagine this is happening to you now. Think about when this happened, who was involved, and what your feelings were.</w:t>
      </w:r>
    </w:p>
    <w:p w14:paraId="5725CF45" w14:textId="7A10FE73" w:rsidR="00FA03E9" w:rsidRDefault="00FA03E9" w:rsidP="00FA03E9">
      <w:pPr>
        <w:spacing w:after="160" w:line="259" w:lineRule="auto"/>
      </w:pPr>
      <w:r>
        <w:t>For the next 90 seconds, please write in detail about this event. Write with enough detail that someone reading this description could feel economic anxiety themselves.”</w:t>
      </w:r>
    </w:p>
    <w:p w14:paraId="57F83E7B" w14:textId="4A9CBBAE" w:rsidR="00FA03E9" w:rsidRDefault="00FA03E9" w:rsidP="00FA03E9">
      <w:pPr>
        <w:spacing w:after="160" w:line="259" w:lineRule="auto"/>
      </w:pPr>
      <w:r w:rsidRPr="00FA03E9">
        <w:rPr>
          <w:b/>
        </w:rPr>
        <w:t>ECONOMIC THREAT, AN</w:t>
      </w:r>
      <w:r>
        <w:rPr>
          <w:b/>
        </w:rPr>
        <w:t>XIETY</w:t>
      </w:r>
      <w:r>
        <w:t>: “Think about a time in your life when you felt worried about the economic situation of the country. Try to think of all of the details of what was happening at the time, to the point that you could imagine this is happening to you now. Think about when this happened, who was involved, and what your feelings were.</w:t>
      </w:r>
    </w:p>
    <w:p w14:paraId="6981CE85" w14:textId="77777777" w:rsidR="00FA03E9" w:rsidRDefault="00FA03E9" w:rsidP="00FA03E9">
      <w:pPr>
        <w:spacing w:after="160" w:line="259" w:lineRule="auto"/>
      </w:pPr>
      <w:r>
        <w:t>For the next 90 seconds, please write in detail about this event. Write with enough detail that someone reading this description could feel economic anxiety themselves.”</w:t>
      </w:r>
    </w:p>
    <w:p w14:paraId="71EBA741" w14:textId="77777777" w:rsidR="00905942" w:rsidRDefault="00905942" w:rsidP="00FA03E9">
      <w:pPr>
        <w:spacing w:after="160" w:line="259" w:lineRule="auto"/>
      </w:pPr>
    </w:p>
    <w:p w14:paraId="5DE0B05E" w14:textId="787C4C6A" w:rsidR="00F85ED7" w:rsidRDefault="00F85ED7">
      <w:pPr>
        <w:spacing w:after="160" w:line="259" w:lineRule="auto"/>
      </w:pPr>
      <w:r>
        <w:br w:type="page"/>
      </w:r>
    </w:p>
    <w:p w14:paraId="4F95617C" w14:textId="291F5115" w:rsidR="00F85ED7" w:rsidRDefault="00F85ED7" w:rsidP="00F85ED7">
      <w:pPr>
        <w:rPr>
          <w:b/>
        </w:rPr>
      </w:pPr>
      <w:r w:rsidRPr="00C34FDA">
        <w:rPr>
          <w:b/>
        </w:rPr>
        <w:lastRenderedPageBreak/>
        <w:t>Video Scripts</w:t>
      </w:r>
      <w:r>
        <w:rPr>
          <w:b/>
        </w:rPr>
        <w:t xml:space="preserve"> (Study 2)</w:t>
      </w:r>
    </w:p>
    <w:p w14:paraId="31766D98" w14:textId="415132A6" w:rsidR="00F85ED7" w:rsidRDefault="00F85ED7" w:rsidP="00F85ED7">
      <w:pPr>
        <w:rPr>
          <w:b/>
        </w:rPr>
      </w:pPr>
      <w:r>
        <w:rPr>
          <w:b/>
        </w:rPr>
        <w:t xml:space="preserve">Control Video: </w:t>
      </w:r>
      <w:hyperlink r:id="rId12" w:history="1">
        <w:r w:rsidRPr="005073AC">
          <w:rPr>
            <w:rStyle w:val="Hyperlink"/>
            <w:b/>
          </w:rPr>
          <w:t>https://www.youtube.com/watch?v=pXe_Wt-Qu4E</w:t>
        </w:r>
      </w:hyperlink>
    </w:p>
    <w:p w14:paraId="4DBAAB78" w14:textId="05EF4B90" w:rsidR="00F85ED7" w:rsidRDefault="00F85ED7" w:rsidP="00F85ED7">
      <w:pPr>
        <w:ind w:firstLine="720"/>
      </w:pPr>
      <w:r>
        <w:t>This video features a man calmly providing step by step instructions on how to make a sandwich wrap.</w:t>
      </w:r>
    </w:p>
    <w:p w14:paraId="483288E3" w14:textId="656D1869" w:rsidR="00F85ED7" w:rsidRPr="00F85ED7" w:rsidRDefault="00F85ED7" w:rsidP="00F85ED7">
      <w:pPr>
        <w:rPr>
          <w:b/>
        </w:rPr>
      </w:pPr>
      <w:r>
        <w:rPr>
          <w:b/>
        </w:rPr>
        <w:t xml:space="preserve">[Note: Each treatment video was adapted from the video at the following link: </w:t>
      </w:r>
      <w:hyperlink r:id="rId13" w:history="1">
        <w:r w:rsidRPr="005073AC">
          <w:rPr>
            <w:rStyle w:val="Hyperlink"/>
            <w:b/>
          </w:rPr>
          <w:t>https://www.youtube.com/watch?v=bv48A9BSews&amp;t=154s</w:t>
        </w:r>
      </w:hyperlink>
      <w:r>
        <w:rPr>
          <w:b/>
        </w:rPr>
        <w:t>. We used the first segment (from 0:32 to about 2:10) edited with text placards which are included below.]</w:t>
      </w:r>
    </w:p>
    <w:p w14:paraId="30C9B2B5" w14:textId="23AC0D45" w:rsidR="00F85ED7" w:rsidRDefault="00F85ED7" w:rsidP="00F85ED7">
      <w:pPr>
        <w:rPr>
          <w:b/>
        </w:rPr>
      </w:pPr>
      <w:r w:rsidRPr="00F85ED7">
        <w:rPr>
          <w:b/>
        </w:rPr>
        <w:t>Grievance: Video text</w:t>
      </w:r>
    </w:p>
    <w:p w14:paraId="44D9895E" w14:textId="77777777" w:rsidR="00F85ED7" w:rsidRDefault="00F85ED7" w:rsidP="00F85ED7">
      <w:pPr>
        <w:ind w:firstLine="720"/>
      </w:pPr>
      <w:r>
        <w:t>Diane and Ted are a college educated, middle-class couple with three children. They lived comfortably for most of their lives; then the economic crisis hit. Ted lost his job due to economic downturn, and Diane was forced to step down to part time work. As a result, the family fell below the poverty line. They were forced to make major sacrifices: Diane often took leftover cereal from her job to feed her family, and the family once had to subsist on nothing but canned soup for two weeks. When they fell behind on the mortgage payment, foreclosure and homelessness became constant threats.</w:t>
      </w:r>
    </w:p>
    <w:p w14:paraId="6877BD27" w14:textId="77777777" w:rsidR="00F85ED7" w:rsidRDefault="00F85ED7" w:rsidP="00F85ED7">
      <w:pPr>
        <w:ind w:firstLine="720"/>
      </w:pPr>
      <w:r>
        <w:t>The economic crisis that caused this hardship is unlikely to happen again, as it was caused by unique problems that have since been resolved, and the economy has mostly recovered. However, most of the individuals in the banking and finance sectors who caused the crisis were never punished or suffered for their actions. None were arrested or convicted, and most did not suffer any significant financial hardship and remain extraordinarily wealthy and powerful. The politicians who allowed the crisis to happen, for the most part, remain in office. Meanwhile, hard-working people continue to suffer from the aftereffects of the crisis.</w:t>
      </w:r>
      <w:r w:rsidRPr="00820602">
        <w:tab/>
      </w:r>
      <w:r>
        <w:tab/>
      </w:r>
    </w:p>
    <w:p w14:paraId="54A0717C" w14:textId="5B9DA60A" w:rsidR="00F85ED7" w:rsidRPr="00F85ED7" w:rsidRDefault="00F85ED7" w:rsidP="00F85ED7">
      <w:pPr>
        <w:rPr>
          <w:b/>
        </w:rPr>
      </w:pPr>
      <w:r w:rsidRPr="00F85ED7">
        <w:rPr>
          <w:b/>
        </w:rPr>
        <w:t>Threat: Video text</w:t>
      </w:r>
    </w:p>
    <w:p w14:paraId="2A2E869A" w14:textId="77777777" w:rsidR="00F85ED7" w:rsidRDefault="00F85ED7" w:rsidP="00F85ED7">
      <w:pPr>
        <w:ind w:firstLine="720"/>
      </w:pPr>
      <w:r>
        <w:lastRenderedPageBreak/>
        <w:t>Diane and Ted are college educated middle-class couple with three children. They live comfortably for most of their lives; then the economic crisis hits. Ted loses his job due to economic downturn, and Diane is forced to step down to part time work. As a result, the family falls below the poverty line. They are forced to make major sacrifices: Diane often takes leftover cereal from her job to feed her family, and the family must subsist on nothing but canned soup for two weeks. They fall behind on the mortgage payment, and foreclosure and homelessness become constant threats.</w:t>
      </w:r>
    </w:p>
    <w:p w14:paraId="55EE92A4" w14:textId="77777777" w:rsidR="00F85ED7" w:rsidRPr="00AD106A" w:rsidRDefault="00F85ED7" w:rsidP="00F85ED7">
      <w:pPr>
        <w:ind w:firstLine="720"/>
      </w:pPr>
      <w:r>
        <w:t xml:space="preserve">The economic crisis that devastates Diane and Ted was unavoidable; no one understood the causes until it was too late, and thus no one could have prevented it. Experts say that another economic crisis is certain to happen in the near future, and it will be even worse than the one Diane and Ted faced.  The nature of the modern economy makes such a crisis inevitable. Since we are still suffering the aftereffects of the earlier crisis, governments and economic firms will have little ability to lessen the suffering and pain next time. </w:t>
      </w:r>
    </w:p>
    <w:p w14:paraId="538C7C9C" w14:textId="77777777" w:rsidR="00F85ED7" w:rsidRDefault="00F85ED7" w:rsidP="00FA03E9">
      <w:pPr>
        <w:spacing w:after="160" w:line="259" w:lineRule="auto"/>
        <w:sectPr w:rsidR="00F85ED7" w:rsidSect="00FA03E9">
          <w:pgSz w:w="12240" w:h="15840"/>
          <w:pgMar w:top="1440" w:right="1440" w:bottom="1440" w:left="1440" w:header="720" w:footer="720" w:gutter="0"/>
          <w:cols w:space="720"/>
          <w:docGrid w:linePitch="360"/>
        </w:sectPr>
      </w:pPr>
    </w:p>
    <w:p w14:paraId="78FE89C5" w14:textId="3257D492" w:rsidR="00FA03E9" w:rsidRPr="00905942" w:rsidRDefault="00905942" w:rsidP="00FA03E9">
      <w:pPr>
        <w:spacing w:after="160" w:line="259" w:lineRule="auto"/>
      </w:pPr>
      <w:r>
        <w:rPr>
          <w:b/>
        </w:rPr>
        <w:lastRenderedPageBreak/>
        <w:t xml:space="preserve">Emotions Measures: </w:t>
      </w:r>
      <w:r>
        <w:t xml:space="preserve">Emotions measured using the PANAS-M format (Rhodes-Purdy, Navarre and Utych 2020). </w:t>
      </w:r>
    </w:p>
    <w:p w14:paraId="04082912" w14:textId="45F24C43" w:rsidR="00D72EF7" w:rsidRPr="00905942" w:rsidRDefault="00905942" w:rsidP="00D72EF7">
      <w:pPr>
        <w:rPr>
          <w:b/>
        </w:rPr>
      </w:pPr>
      <w:r w:rsidRPr="00905942">
        <w:rPr>
          <w:b/>
        </w:rPr>
        <w:t>PANAS-M Prong One:</w:t>
      </w:r>
    </w:p>
    <w:p w14:paraId="7B64874B" w14:textId="041898D4" w:rsidR="00905942" w:rsidRDefault="00905942" w:rsidP="00905942">
      <w:pPr>
        <w:spacing w:line="240" w:lineRule="auto"/>
      </w:pPr>
      <w:r>
        <w:t>“</w:t>
      </w:r>
      <w:r w:rsidRPr="00905942">
        <w:t>Now we want to ask some questions about how the writing exercise you just completed made you feel. Please select any of the following emotions that you felt after completing the writing exercise</w:t>
      </w:r>
      <w:r>
        <w:t>”</w:t>
      </w:r>
    </w:p>
    <w:p w14:paraId="3EABBC68" w14:textId="5F093960" w:rsidR="00905942" w:rsidRDefault="00905942" w:rsidP="00905942">
      <w:pPr>
        <w:spacing w:line="240" w:lineRule="auto"/>
      </w:pPr>
      <w:r>
        <w:t>[Note: Emotions were presented in random order to respondents]</w:t>
      </w:r>
    </w:p>
    <w:p w14:paraId="6EC35632" w14:textId="1FA5EB5D" w:rsidR="00905942" w:rsidRDefault="00905942" w:rsidP="00905942">
      <w:pPr>
        <w:spacing w:line="240" w:lineRule="auto"/>
      </w:pPr>
      <w:r>
        <w:t>Anxious</w:t>
      </w:r>
    </w:p>
    <w:p w14:paraId="3B4320AF" w14:textId="2E7BF9D0" w:rsidR="00905942" w:rsidRDefault="00905942" w:rsidP="00905942">
      <w:pPr>
        <w:spacing w:line="240" w:lineRule="auto"/>
      </w:pPr>
      <w:r>
        <w:t>Hostile</w:t>
      </w:r>
    </w:p>
    <w:p w14:paraId="652B66EB" w14:textId="0AF58426" w:rsidR="00905942" w:rsidRDefault="00905942" w:rsidP="00905942">
      <w:pPr>
        <w:spacing w:line="240" w:lineRule="auto"/>
      </w:pPr>
      <w:r>
        <w:t>Upset</w:t>
      </w:r>
    </w:p>
    <w:p w14:paraId="07DB60DA" w14:textId="7BF741BF" w:rsidR="00905942" w:rsidRDefault="00905942" w:rsidP="00905942">
      <w:pPr>
        <w:spacing w:line="240" w:lineRule="auto"/>
      </w:pPr>
      <w:r>
        <w:t>Afraid</w:t>
      </w:r>
    </w:p>
    <w:p w14:paraId="57A22BA7" w14:textId="2F271CC0" w:rsidR="00905942" w:rsidRDefault="00905942" w:rsidP="00905942">
      <w:pPr>
        <w:spacing w:line="240" w:lineRule="auto"/>
      </w:pPr>
      <w:r>
        <w:t>Disturbed</w:t>
      </w:r>
    </w:p>
    <w:p w14:paraId="0A86B9AF" w14:textId="7423AE10" w:rsidR="00905942" w:rsidRDefault="00905942" w:rsidP="00905942">
      <w:pPr>
        <w:spacing w:line="240" w:lineRule="auto"/>
      </w:pPr>
      <w:r>
        <w:t>Distressed</w:t>
      </w:r>
    </w:p>
    <w:p w14:paraId="17D986AA" w14:textId="2ECB2648" w:rsidR="00905942" w:rsidRDefault="00905942" w:rsidP="00905942">
      <w:pPr>
        <w:spacing w:line="240" w:lineRule="auto"/>
      </w:pPr>
      <w:r>
        <w:t>Mad</w:t>
      </w:r>
    </w:p>
    <w:p w14:paraId="428866FB" w14:textId="6B58A983" w:rsidR="00905942" w:rsidRDefault="00905942" w:rsidP="00905942">
      <w:pPr>
        <w:spacing w:line="240" w:lineRule="auto"/>
      </w:pPr>
      <w:r>
        <w:t>Furious</w:t>
      </w:r>
    </w:p>
    <w:p w14:paraId="436BFC4D" w14:textId="50084109" w:rsidR="00905942" w:rsidRDefault="00905942" w:rsidP="00905942">
      <w:pPr>
        <w:spacing w:line="240" w:lineRule="auto"/>
      </w:pPr>
      <w:r>
        <w:t>Outraged</w:t>
      </w:r>
    </w:p>
    <w:p w14:paraId="67B3E4B6" w14:textId="35858A54" w:rsidR="00905942" w:rsidRDefault="00905942" w:rsidP="00905942">
      <w:pPr>
        <w:spacing w:line="240" w:lineRule="auto"/>
      </w:pPr>
      <w:r>
        <w:t>Nervous</w:t>
      </w:r>
    </w:p>
    <w:p w14:paraId="5F188949" w14:textId="6156D17C" w:rsidR="00905942" w:rsidRDefault="00905942" w:rsidP="00905942">
      <w:pPr>
        <w:spacing w:line="240" w:lineRule="auto"/>
      </w:pPr>
      <w:r>
        <w:t>Worried</w:t>
      </w:r>
    </w:p>
    <w:p w14:paraId="5AAF707D" w14:textId="0D34A7D5" w:rsidR="00905942" w:rsidRDefault="00905942" w:rsidP="00905942">
      <w:pPr>
        <w:spacing w:line="240" w:lineRule="auto"/>
      </w:pPr>
      <w:r>
        <w:t>Hopeful</w:t>
      </w:r>
    </w:p>
    <w:p w14:paraId="38174E0D" w14:textId="64B8878F" w:rsidR="00905942" w:rsidRDefault="00905942" w:rsidP="00905942">
      <w:pPr>
        <w:spacing w:line="240" w:lineRule="auto"/>
      </w:pPr>
      <w:r>
        <w:t>Proud</w:t>
      </w:r>
    </w:p>
    <w:p w14:paraId="16355C62" w14:textId="399B1DA2" w:rsidR="00905942" w:rsidRDefault="00905942" w:rsidP="00905942">
      <w:pPr>
        <w:spacing w:line="240" w:lineRule="auto"/>
      </w:pPr>
      <w:r>
        <w:t>Enthusiastic</w:t>
      </w:r>
    </w:p>
    <w:p w14:paraId="0ECC9E28" w14:textId="6F656127" w:rsidR="00905942" w:rsidRDefault="00905942" w:rsidP="00905942">
      <w:pPr>
        <w:spacing w:line="240" w:lineRule="auto"/>
      </w:pPr>
      <w:r>
        <w:t>I felt none of these</w:t>
      </w:r>
    </w:p>
    <w:p w14:paraId="1F4D0018" w14:textId="680953FC" w:rsidR="00905942" w:rsidRDefault="00905942" w:rsidP="00905942">
      <w:pPr>
        <w:spacing w:line="240" w:lineRule="auto"/>
      </w:pPr>
    </w:p>
    <w:p w14:paraId="48E7DE63" w14:textId="6EF5F5DD" w:rsidR="00905942" w:rsidRDefault="00905942" w:rsidP="00905942">
      <w:pPr>
        <w:spacing w:line="240" w:lineRule="auto"/>
      </w:pPr>
      <w:r>
        <w:rPr>
          <w:b/>
        </w:rPr>
        <w:t xml:space="preserve">PANAS-M Prong Two: </w:t>
      </w:r>
    </w:p>
    <w:p w14:paraId="6CE62481" w14:textId="54CE6966" w:rsidR="00905942" w:rsidRDefault="00905942" w:rsidP="00905942">
      <w:pPr>
        <w:spacing w:line="240" w:lineRule="auto"/>
      </w:pPr>
    </w:p>
    <w:p w14:paraId="0DAE52FD" w14:textId="6E658A0F" w:rsidR="00905942" w:rsidRDefault="00905942" w:rsidP="00905942">
      <w:pPr>
        <w:spacing w:line="240" w:lineRule="auto"/>
      </w:pPr>
      <w:r>
        <w:t>For each selected emotion, participants were asked the following (displayed in random order)</w:t>
      </w:r>
    </w:p>
    <w:p w14:paraId="486E603A" w14:textId="4D6E77CC" w:rsidR="00905942" w:rsidRDefault="00905942" w:rsidP="00905942">
      <w:pPr>
        <w:spacing w:line="240" w:lineRule="auto"/>
      </w:pPr>
    </w:p>
    <w:p w14:paraId="21F6A813" w14:textId="277256CC" w:rsidR="00905942" w:rsidRDefault="00905942" w:rsidP="00905942">
      <w:pPr>
        <w:spacing w:line="240" w:lineRule="auto"/>
      </w:pPr>
      <w:r>
        <w:t>“</w:t>
      </w:r>
      <w:r w:rsidRPr="00905942">
        <w:t>Now please tell us how strongly or weakly you feel the emotions you selected in the previous question.</w:t>
      </w:r>
    </w:p>
    <w:p w14:paraId="6878987D" w14:textId="757EDF14" w:rsidR="00905942" w:rsidRDefault="00905942" w:rsidP="00905942">
      <w:pPr>
        <w:spacing w:line="240" w:lineRule="auto"/>
      </w:pPr>
    </w:p>
    <w:p w14:paraId="1F410325" w14:textId="64CC0439" w:rsidR="00905942" w:rsidRDefault="00905942" w:rsidP="00905942">
      <w:pPr>
        <w:spacing w:line="240" w:lineRule="auto"/>
      </w:pPr>
      <w:r>
        <w:rPr>
          <w:b/>
        </w:rPr>
        <w:t>[Emotion Response Name]</w:t>
      </w:r>
      <w:r>
        <w:t>”</w:t>
      </w:r>
    </w:p>
    <w:p w14:paraId="01CADF5E" w14:textId="5EE7D8C3" w:rsidR="00905942" w:rsidRDefault="00905942" w:rsidP="00905942">
      <w:pPr>
        <w:spacing w:line="240" w:lineRule="auto"/>
      </w:pPr>
    </w:p>
    <w:p w14:paraId="7F7392D8" w14:textId="4F730FB0" w:rsidR="00905942" w:rsidRDefault="00905942" w:rsidP="00905942">
      <w:pPr>
        <w:spacing w:line="240" w:lineRule="auto"/>
      </w:pPr>
      <w:r>
        <w:t>Very slightly or not at all</w:t>
      </w:r>
    </w:p>
    <w:p w14:paraId="0C2DB3E6" w14:textId="61D2334E" w:rsidR="00905942" w:rsidRDefault="00905942" w:rsidP="00905942">
      <w:pPr>
        <w:spacing w:line="240" w:lineRule="auto"/>
      </w:pPr>
      <w:r>
        <w:t>A little</w:t>
      </w:r>
    </w:p>
    <w:p w14:paraId="58071179" w14:textId="20741B20" w:rsidR="00905942" w:rsidRDefault="00905942" w:rsidP="00905942">
      <w:pPr>
        <w:spacing w:line="240" w:lineRule="auto"/>
      </w:pPr>
      <w:r>
        <w:t>Moderately</w:t>
      </w:r>
    </w:p>
    <w:p w14:paraId="21416747" w14:textId="29B937DE" w:rsidR="00905942" w:rsidRDefault="00905942" w:rsidP="00905942">
      <w:pPr>
        <w:spacing w:line="240" w:lineRule="auto"/>
      </w:pPr>
      <w:r>
        <w:t>Quite a bit</w:t>
      </w:r>
    </w:p>
    <w:p w14:paraId="41A11AC3" w14:textId="38CFB91A" w:rsidR="00905942" w:rsidRDefault="00905942" w:rsidP="00905942">
      <w:pPr>
        <w:spacing w:line="240" w:lineRule="auto"/>
      </w:pPr>
      <w:r>
        <w:t>Extremely</w:t>
      </w:r>
    </w:p>
    <w:p w14:paraId="13FCF004" w14:textId="69908D90" w:rsidR="00905942" w:rsidRDefault="00905942">
      <w:pPr>
        <w:spacing w:after="160" w:line="259" w:lineRule="auto"/>
      </w:pPr>
      <w:r>
        <w:br w:type="page"/>
      </w:r>
    </w:p>
    <w:p w14:paraId="6993AB6C" w14:textId="5F9E035B" w:rsidR="00905942" w:rsidRDefault="00905942" w:rsidP="00905942">
      <w:pPr>
        <w:spacing w:line="240" w:lineRule="auto"/>
        <w:rPr>
          <w:b/>
        </w:rPr>
      </w:pPr>
      <w:r>
        <w:rPr>
          <w:b/>
        </w:rPr>
        <w:lastRenderedPageBreak/>
        <w:t>Ethnocentrism Questions</w:t>
      </w:r>
    </w:p>
    <w:p w14:paraId="4BF3B371" w14:textId="5F37D9C7" w:rsidR="00905942" w:rsidRDefault="00905942" w:rsidP="00905942">
      <w:pPr>
        <w:spacing w:line="240" w:lineRule="auto"/>
      </w:pPr>
    </w:p>
    <w:p w14:paraId="7CAA9E6D" w14:textId="7324374C" w:rsidR="00905942" w:rsidRDefault="00905942" w:rsidP="00905942">
      <w:pPr>
        <w:spacing w:line="240" w:lineRule="auto"/>
      </w:pPr>
      <w:r>
        <w:t xml:space="preserve">These ethnocentrism questions are those used on the American National Election Study, as validated by Kinder and Kam (2009). </w:t>
      </w:r>
    </w:p>
    <w:p w14:paraId="4F6A591E" w14:textId="3DE9AD23" w:rsidR="00905942" w:rsidRDefault="00905942" w:rsidP="00905942">
      <w:pPr>
        <w:spacing w:line="240" w:lineRule="auto"/>
      </w:pPr>
    </w:p>
    <w:p w14:paraId="48A3FE5E" w14:textId="78CB2C9C" w:rsidR="00905942" w:rsidRDefault="00905942" w:rsidP="00905942">
      <w:pPr>
        <w:spacing w:line="240" w:lineRule="auto"/>
        <w:rPr>
          <w:b/>
        </w:rPr>
      </w:pPr>
      <w:r>
        <w:rPr>
          <w:b/>
        </w:rPr>
        <w:t>Feeling Thermometers</w:t>
      </w:r>
    </w:p>
    <w:p w14:paraId="257B5695" w14:textId="07B559FD" w:rsidR="00905942" w:rsidRDefault="00905942" w:rsidP="00905942">
      <w:pPr>
        <w:spacing w:line="240" w:lineRule="auto"/>
        <w:rPr>
          <w:b/>
        </w:rPr>
      </w:pPr>
    </w:p>
    <w:p w14:paraId="736A3E3F" w14:textId="79AE5C7A" w:rsidR="00905942" w:rsidRPr="00905942" w:rsidRDefault="00905942" w:rsidP="00905942">
      <w:pPr>
        <w:spacing w:line="240" w:lineRule="auto"/>
        <w:rPr>
          <w:rFonts w:eastAsia="Times New Roman" w:cs="Times New Roman"/>
          <w:szCs w:val="24"/>
        </w:rPr>
      </w:pPr>
      <w:r w:rsidRPr="00905942">
        <w:rPr>
          <w:rFonts w:eastAsia="Times New Roman" w:cs="Times New Roman"/>
          <w:color w:val="404040"/>
          <w:szCs w:val="24"/>
          <w:shd w:val="clear" w:color="auto" w:fill="FFFFFF"/>
        </w:rPr>
        <w:t>“We'd like to get your feelings toward some of groups in our society. The survey will display the name of a person and I'd like you to rate that person using something we call the feeling thermometer. </w:t>
      </w:r>
    </w:p>
    <w:p w14:paraId="4DE2D97E" w14:textId="77777777" w:rsidR="00905942" w:rsidRPr="00905942" w:rsidRDefault="00905942" w:rsidP="00905942">
      <w:pPr>
        <w:shd w:val="clear" w:color="auto" w:fill="FFFFFF"/>
        <w:spacing w:line="240" w:lineRule="auto"/>
        <w:rPr>
          <w:rFonts w:eastAsia="Times New Roman" w:cs="Times New Roman"/>
          <w:color w:val="404040"/>
          <w:szCs w:val="24"/>
        </w:rPr>
      </w:pPr>
    </w:p>
    <w:p w14:paraId="12BE921D" w14:textId="57F98CBC" w:rsidR="00905942" w:rsidRPr="00905942" w:rsidRDefault="00905942" w:rsidP="00905942">
      <w:pPr>
        <w:shd w:val="clear" w:color="auto" w:fill="FFFFFF"/>
        <w:spacing w:line="240" w:lineRule="auto"/>
        <w:rPr>
          <w:rFonts w:eastAsia="Times New Roman" w:cs="Times New Roman"/>
          <w:color w:val="404040"/>
          <w:szCs w:val="24"/>
        </w:rPr>
      </w:pPr>
      <w:r w:rsidRPr="00905942">
        <w:rPr>
          <w:rFonts w:eastAsia="Times New Roman" w:cs="Times New Roman"/>
          <w:color w:val="404040"/>
          <w:szCs w:val="24"/>
        </w:rPr>
        <w:t>Ratings between 50 degrees and 100 degrees mean that you feel favorable and warm toward the group. Ratings between 0 degrees and 50 degrees mean that you don't feel favorable toward the group and that you don't care too much for that group. You would rate the group at the 50-degree mark if you don't feel particularly warm or cold toward the group.”</w:t>
      </w:r>
    </w:p>
    <w:p w14:paraId="1B98FD90" w14:textId="57443B0D" w:rsidR="00905942" w:rsidRPr="00905942" w:rsidRDefault="00905942" w:rsidP="00905942">
      <w:pPr>
        <w:shd w:val="clear" w:color="auto" w:fill="FFFFFF"/>
        <w:spacing w:line="240" w:lineRule="auto"/>
        <w:rPr>
          <w:rFonts w:eastAsia="Times New Roman" w:cs="Times New Roman"/>
          <w:color w:val="404040"/>
          <w:szCs w:val="24"/>
        </w:rPr>
      </w:pPr>
    </w:p>
    <w:p w14:paraId="6F9A5556" w14:textId="5FD56394" w:rsidR="00905942" w:rsidRPr="00905942" w:rsidRDefault="00905942" w:rsidP="00905942">
      <w:pPr>
        <w:shd w:val="clear" w:color="auto" w:fill="FFFFFF"/>
        <w:spacing w:line="240" w:lineRule="auto"/>
        <w:rPr>
          <w:rFonts w:eastAsia="Times New Roman" w:cs="Times New Roman"/>
          <w:color w:val="404040"/>
          <w:szCs w:val="24"/>
        </w:rPr>
      </w:pPr>
      <w:r w:rsidRPr="00905942">
        <w:rPr>
          <w:rFonts w:eastAsia="Times New Roman" w:cs="Times New Roman"/>
          <w:color w:val="404040"/>
          <w:szCs w:val="24"/>
        </w:rPr>
        <w:t>Whites</w:t>
      </w:r>
    </w:p>
    <w:p w14:paraId="185A04C0" w14:textId="4A6948D1" w:rsidR="00905942" w:rsidRPr="00905942" w:rsidRDefault="00905942" w:rsidP="00905942">
      <w:pPr>
        <w:shd w:val="clear" w:color="auto" w:fill="FFFFFF"/>
        <w:spacing w:line="240" w:lineRule="auto"/>
        <w:rPr>
          <w:rFonts w:eastAsia="Times New Roman" w:cs="Times New Roman"/>
          <w:color w:val="404040"/>
          <w:szCs w:val="24"/>
        </w:rPr>
      </w:pPr>
      <w:r w:rsidRPr="00905942">
        <w:rPr>
          <w:rFonts w:eastAsia="Times New Roman" w:cs="Times New Roman"/>
          <w:color w:val="404040"/>
          <w:szCs w:val="24"/>
        </w:rPr>
        <w:t>Blacks</w:t>
      </w:r>
    </w:p>
    <w:p w14:paraId="441B4754" w14:textId="60CED066" w:rsidR="00905942" w:rsidRPr="00905942" w:rsidRDefault="00905942" w:rsidP="00905942">
      <w:pPr>
        <w:shd w:val="clear" w:color="auto" w:fill="FFFFFF"/>
        <w:spacing w:line="240" w:lineRule="auto"/>
        <w:rPr>
          <w:rFonts w:eastAsia="Times New Roman" w:cs="Times New Roman"/>
          <w:color w:val="404040"/>
          <w:szCs w:val="24"/>
        </w:rPr>
      </w:pPr>
      <w:r w:rsidRPr="00905942">
        <w:rPr>
          <w:rFonts w:eastAsia="Times New Roman" w:cs="Times New Roman"/>
          <w:color w:val="404040"/>
          <w:szCs w:val="24"/>
        </w:rPr>
        <w:t>Latinos</w:t>
      </w:r>
    </w:p>
    <w:p w14:paraId="791DC446" w14:textId="33B3D06A" w:rsidR="00905942" w:rsidRPr="00905942" w:rsidRDefault="00905942" w:rsidP="00905942">
      <w:pPr>
        <w:shd w:val="clear" w:color="auto" w:fill="FFFFFF"/>
        <w:spacing w:line="240" w:lineRule="auto"/>
        <w:rPr>
          <w:rFonts w:eastAsia="Times New Roman" w:cs="Times New Roman"/>
          <w:color w:val="404040"/>
          <w:szCs w:val="24"/>
        </w:rPr>
      </w:pPr>
      <w:r w:rsidRPr="00905942">
        <w:rPr>
          <w:rFonts w:eastAsia="Times New Roman" w:cs="Times New Roman"/>
          <w:color w:val="404040"/>
          <w:szCs w:val="24"/>
        </w:rPr>
        <w:t>Asian-Americans</w:t>
      </w:r>
    </w:p>
    <w:p w14:paraId="144F53FE" w14:textId="308B1E84" w:rsidR="00905942" w:rsidRPr="00905942" w:rsidRDefault="00905942" w:rsidP="00905942">
      <w:pPr>
        <w:shd w:val="clear" w:color="auto" w:fill="FFFFFF"/>
        <w:spacing w:line="240" w:lineRule="auto"/>
        <w:rPr>
          <w:rFonts w:eastAsia="Times New Roman" w:cs="Times New Roman"/>
          <w:color w:val="404040"/>
          <w:szCs w:val="24"/>
        </w:rPr>
      </w:pPr>
      <w:r w:rsidRPr="00905942">
        <w:rPr>
          <w:rFonts w:eastAsia="Times New Roman" w:cs="Times New Roman"/>
          <w:color w:val="404040"/>
          <w:szCs w:val="24"/>
        </w:rPr>
        <w:t>Muslims</w:t>
      </w:r>
    </w:p>
    <w:p w14:paraId="641E7270" w14:textId="7F190D46" w:rsidR="00905942" w:rsidRPr="00905942" w:rsidRDefault="00905942" w:rsidP="00905942">
      <w:pPr>
        <w:shd w:val="clear" w:color="auto" w:fill="FFFFFF"/>
        <w:spacing w:line="240" w:lineRule="auto"/>
        <w:rPr>
          <w:rFonts w:eastAsia="Times New Roman" w:cs="Times New Roman"/>
          <w:color w:val="404040"/>
          <w:szCs w:val="24"/>
        </w:rPr>
      </w:pPr>
    </w:p>
    <w:p w14:paraId="7F1F276B" w14:textId="05451A64" w:rsidR="00905942" w:rsidRPr="00905942" w:rsidRDefault="00905942" w:rsidP="00905942">
      <w:pPr>
        <w:shd w:val="clear" w:color="auto" w:fill="FFFFFF"/>
        <w:spacing w:line="240" w:lineRule="auto"/>
        <w:rPr>
          <w:rFonts w:eastAsia="Times New Roman" w:cs="Times New Roman"/>
          <w:color w:val="404040"/>
          <w:szCs w:val="24"/>
        </w:rPr>
      </w:pPr>
      <w:r w:rsidRPr="00905942">
        <w:rPr>
          <w:rFonts w:eastAsia="Times New Roman" w:cs="Times New Roman"/>
          <w:color w:val="404040"/>
          <w:szCs w:val="24"/>
        </w:rPr>
        <w:t>[0 – Cold, 50 – Neutral, 100 – Warm]</w:t>
      </w:r>
    </w:p>
    <w:p w14:paraId="5349F9CE" w14:textId="4716ED99" w:rsidR="00905942" w:rsidRDefault="00905942" w:rsidP="00905942">
      <w:pPr>
        <w:spacing w:line="240" w:lineRule="auto"/>
        <w:rPr>
          <w:b/>
        </w:rPr>
      </w:pPr>
    </w:p>
    <w:p w14:paraId="55A5ED9C" w14:textId="65695EBE" w:rsidR="00905942" w:rsidRDefault="00905942" w:rsidP="00905942">
      <w:pPr>
        <w:spacing w:line="240" w:lineRule="auto"/>
      </w:pPr>
      <w:r>
        <w:rPr>
          <w:b/>
        </w:rPr>
        <w:t>Stereotype Measures</w:t>
      </w:r>
    </w:p>
    <w:p w14:paraId="16647FE9" w14:textId="288BBBCD" w:rsidR="00905942" w:rsidRDefault="00905942" w:rsidP="00905942">
      <w:pPr>
        <w:spacing w:line="240" w:lineRule="auto"/>
      </w:pPr>
    </w:p>
    <w:p w14:paraId="2414F8AC" w14:textId="0CE22872" w:rsidR="00905942" w:rsidRPr="00905942" w:rsidRDefault="00905942" w:rsidP="00905942">
      <w:pPr>
        <w:spacing w:line="240" w:lineRule="auto"/>
        <w:rPr>
          <w:rFonts w:eastAsia="Times New Roman" w:cs="Times New Roman"/>
          <w:szCs w:val="24"/>
        </w:rPr>
      </w:pPr>
      <w:r w:rsidRPr="00905942">
        <w:rPr>
          <w:rFonts w:eastAsia="Times New Roman" w:cs="Times New Roman"/>
          <w:color w:val="404040"/>
          <w:szCs w:val="24"/>
          <w:shd w:val="clear" w:color="auto" w:fill="FFFFFF"/>
        </w:rPr>
        <w:t>“Now I have some questions about different groups in our society. </w:t>
      </w:r>
    </w:p>
    <w:p w14:paraId="5394B09B" w14:textId="77777777" w:rsidR="00905942" w:rsidRPr="00905942" w:rsidRDefault="00905942" w:rsidP="00905942">
      <w:pPr>
        <w:shd w:val="clear" w:color="auto" w:fill="FFFFFF"/>
        <w:spacing w:line="240" w:lineRule="auto"/>
        <w:rPr>
          <w:rFonts w:eastAsia="Times New Roman" w:cs="Times New Roman"/>
          <w:color w:val="404040"/>
          <w:szCs w:val="24"/>
        </w:rPr>
      </w:pPr>
    </w:p>
    <w:p w14:paraId="0A480726" w14:textId="1624C802" w:rsidR="00905942" w:rsidRDefault="00905942" w:rsidP="00905942">
      <w:pPr>
        <w:shd w:val="clear" w:color="auto" w:fill="FFFFFF"/>
        <w:spacing w:line="240" w:lineRule="auto"/>
        <w:rPr>
          <w:rFonts w:eastAsia="Times New Roman" w:cs="Times New Roman"/>
          <w:color w:val="404040"/>
          <w:szCs w:val="24"/>
        </w:rPr>
      </w:pPr>
      <w:r w:rsidRPr="00905942">
        <w:rPr>
          <w:rFonts w:eastAsia="Times New Roman" w:cs="Times New Roman"/>
          <w:color w:val="404040"/>
          <w:szCs w:val="24"/>
        </w:rPr>
        <w:t>I’m going to show you a seven-point scale on which the characteristics of people in a group can be rated. In the first statement a score of 1 means that you think almost all of the people in that group are “hardworking/intelligent/trustworthy.” A score of 7 means that you think almost all of the people in the group are “lazy/unintelligent/untrustworthy” A score of 4 means that you think the group is not towards one end or the other, and of course you may choose any number in between that comes closest to where you think people in the group stand. “</w:t>
      </w:r>
    </w:p>
    <w:p w14:paraId="1C19A5A8" w14:textId="1EF4E8F6" w:rsidR="00905942" w:rsidRDefault="00905942" w:rsidP="00905942">
      <w:pPr>
        <w:shd w:val="clear" w:color="auto" w:fill="FFFFFF"/>
        <w:spacing w:line="240" w:lineRule="auto"/>
        <w:rPr>
          <w:rFonts w:eastAsia="Times New Roman" w:cs="Times New Roman"/>
          <w:color w:val="404040"/>
          <w:szCs w:val="24"/>
        </w:rPr>
      </w:pPr>
    </w:p>
    <w:p w14:paraId="3499F16C" w14:textId="369A8E64"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 xml:space="preserve">On all questions, participants rated Whites, Blacks, Latinos, Asian-Americans, and Muslims. Groups were presented in random order. </w:t>
      </w:r>
    </w:p>
    <w:p w14:paraId="576ABE1F" w14:textId="350CA027" w:rsidR="00905942" w:rsidRDefault="00905942" w:rsidP="00905942">
      <w:pPr>
        <w:shd w:val="clear" w:color="auto" w:fill="FFFFFF"/>
        <w:spacing w:line="240" w:lineRule="auto"/>
        <w:rPr>
          <w:rFonts w:eastAsia="Times New Roman" w:cs="Times New Roman"/>
          <w:color w:val="404040"/>
          <w:szCs w:val="24"/>
        </w:rPr>
      </w:pPr>
    </w:p>
    <w:p w14:paraId="4068B96E" w14:textId="62556DE4" w:rsidR="00905942" w:rsidRDefault="00905942" w:rsidP="00905942">
      <w:pPr>
        <w:shd w:val="clear" w:color="auto" w:fill="FFFFFF"/>
        <w:spacing w:line="240" w:lineRule="auto"/>
        <w:rPr>
          <w:rFonts w:eastAsia="Times New Roman" w:cs="Times New Roman"/>
          <w:color w:val="404040"/>
          <w:szCs w:val="24"/>
        </w:rPr>
      </w:pPr>
      <w:r w:rsidRPr="00905942">
        <w:rPr>
          <w:rFonts w:eastAsia="Times New Roman" w:cs="Times New Roman"/>
          <w:color w:val="404040"/>
          <w:szCs w:val="24"/>
        </w:rPr>
        <w:t>Where would you rate the following groups on this scale</w:t>
      </w:r>
    </w:p>
    <w:p w14:paraId="02659C53" w14:textId="6CC13735"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1 – Hardworking</w:t>
      </w:r>
    </w:p>
    <w:p w14:paraId="61F4928D" w14:textId="68A10BB2"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 xml:space="preserve">2 – </w:t>
      </w:r>
    </w:p>
    <w:p w14:paraId="658EFDB2" w14:textId="61F6E3B1"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 xml:space="preserve">3 – </w:t>
      </w:r>
    </w:p>
    <w:p w14:paraId="092268C4" w14:textId="212F3743"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4 – Neutral</w:t>
      </w:r>
    </w:p>
    <w:p w14:paraId="690A4DEA" w14:textId="1F05CF7B"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 xml:space="preserve">5 – </w:t>
      </w:r>
    </w:p>
    <w:p w14:paraId="7FD203FA" w14:textId="1C3B8DB3"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 xml:space="preserve">6 – </w:t>
      </w:r>
    </w:p>
    <w:p w14:paraId="37C352FA" w14:textId="20675133" w:rsidR="00905942" w:rsidRP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7 - Lazy</w:t>
      </w:r>
    </w:p>
    <w:p w14:paraId="30B2F8AC" w14:textId="5CFAAA89" w:rsidR="00905942" w:rsidRDefault="00905942" w:rsidP="00905942">
      <w:pPr>
        <w:shd w:val="clear" w:color="auto" w:fill="FFFFFF"/>
        <w:spacing w:line="240" w:lineRule="auto"/>
        <w:rPr>
          <w:rFonts w:ascii="Helvetica" w:eastAsia="Times New Roman" w:hAnsi="Helvetica" w:cs="Times New Roman"/>
          <w:color w:val="404040"/>
          <w:sz w:val="23"/>
          <w:szCs w:val="23"/>
        </w:rPr>
      </w:pPr>
    </w:p>
    <w:p w14:paraId="176D319F" w14:textId="77777777" w:rsidR="00905942" w:rsidRPr="00905942" w:rsidRDefault="00905942" w:rsidP="00905942">
      <w:pPr>
        <w:shd w:val="clear" w:color="auto" w:fill="FFFFFF"/>
        <w:spacing w:line="240" w:lineRule="auto"/>
        <w:rPr>
          <w:rFonts w:ascii="Helvetica" w:eastAsia="Times New Roman" w:hAnsi="Helvetica" w:cs="Times New Roman"/>
          <w:color w:val="404040"/>
          <w:sz w:val="23"/>
          <w:szCs w:val="23"/>
        </w:rPr>
      </w:pPr>
    </w:p>
    <w:p w14:paraId="182A138C" w14:textId="77777777" w:rsidR="00905942" w:rsidRDefault="00905942" w:rsidP="00905942">
      <w:pPr>
        <w:shd w:val="clear" w:color="auto" w:fill="FFFFFF"/>
        <w:spacing w:line="240" w:lineRule="auto"/>
        <w:rPr>
          <w:rFonts w:eastAsia="Times New Roman" w:cs="Times New Roman"/>
          <w:color w:val="404040"/>
          <w:szCs w:val="24"/>
        </w:rPr>
      </w:pPr>
      <w:r w:rsidRPr="00905942">
        <w:rPr>
          <w:rFonts w:eastAsia="Times New Roman" w:cs="Times New Roman"/>
          <w:color w:val="404040"/>
          <w:szCs w:val="24"/>
        </w:rPr>
        <w:t>Where would you rate the following groups on this scale</w:t>
      </w:r>
    </w:p>
    <w:p w14:paraId="213C9E7B" w14:textId="11AC2B12"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1 – Intelligent</w:t>
      </w:r>
    </w:p>
    <w:p w14:paraId="2D988623" w14:textId="77777777"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 xml:space="preserve">2 – </w:t>
      </w:r>
    </w:p>
    <w:p w14:paraId="4F5EC20F" w14:textId="77777777"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 xml:space="preserve">3 – </w:t>
      </w:r>
    </w:p>
    <w:p w14:paraId="01478F05" w14:textId="77777777"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4 – Neutral</w:t>
      </w:r>
    </w:p>
    <w:p w14:paraId="314676ED" w14:textId="77777777"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 xml:space="preserve">5 – </w:t>
      </w:r>
    </w:p>
    <w:p w14:paraId="774D4035" w14:textId="77777777"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 xml:space="preserve">6 – </w:t>
      </w:r>
    </w:p>
    <w:p w14:paraId="69A51BFD" w14:textId="230F1E79" w:rsidR="00905942" w:rsidRP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7 - Unintelligent</w:t>
      </w:r>
    </w:p>
    <w:p w14:paraId="13B07D1E" w14:textId="1610C746" w:rsidR="00905942" w:rsidRDefault="00905942" w:rsidP="00905942">
      <w:pPr>
        <w:spacing w:line="240" w:lineRule="auto"/>
      </w:pPr>
    </w:p>
    <w:p w14:paraId="159F04C1" w14:textId="77777777" w:rsidR="00905942" w:rsidRDefault="00905942" w:rsidP="00905942">
      <w:pPr>
        <w:shd w:val="clear" w:color="auto" w:fill="FFFFFF"/>
        <w:spacing w:line="240" w:lineRule="auto"/>
        <w:rPr>
          <w:rFonts w:eastAsia="Times New Roman" w:cs="Times New Roman"/>
          <w:color w:val="404040"/>
          <w:szCs w:val="24"/>
        </w:rPr>
      </w:pPr>
      <w:r w:rsidRPr="00905942">
        <w:rPr>
          <w:rFonts w:eastAsia="Times New Roman" w:cs="Times New Roman"/>
          <w:color w:val="404040"/>
          <w:szCs w:val="24"/>
        </w:rPr>
        <w:t>Where would you rate the following groups on this scale</w:t>
      </w:r>
    </w:p>
    <w:p w14:paraId="10861CCF" w14:textId="41B6242B"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1 – Trustworthy</w:t>
      </w:r>
    </w:p>
    <w:p w14:paraId="040BE9A0" w14:textId="77777777"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 xml:space="preserve">2 – </w:t>
      </w:r>
    </w:p>
    <w:p w14:paraId="580E49FC" w14:textId="77777777"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 xml:space="preserve">3 – </w:t>
      </w:r>
    </w:p>
    <w:p w14:paraId="37391E7E" w14:textId="77777777"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4 – Neutral</w:t>
      </w:r>
    </w:p>
    <w:p w14:paraId="2553885D" w14:textId="77777777"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 xml:space="preserve">5 – </w:t>
      </w:r>
    </w:p>
    <w:p w14:paraId="10A3214B" w14:textId="77777777" w:rsid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 xml:space="preserve">6 – </w:t>
      </w:r>
    </w:p>
    <w:p w14:paraId="5D40F4FD" w14:textId="347C3AB9" w:rsidR="00905942" w:rsidRPr="00905942" w:rsidRDefault="00905942" w:rsidP="00905942">
      <w:pPr>
        <w:shd w:val="clear" w:color="auto" w:fill="FFFFFF"/>
        <w:spacing w:line="240" w:lineRule="auto"/>
        <w:rPr>
          <w:rFonts w:eastAsia="Times New Roman" w:cs="Times New Roman"/>
          <w:color w:val="404040"/>
          <w:szCs w:val="24"/>
        </w:rPr>
      </w:pPr>
      <w:r>
        <w:rPr>
          <w:rFonts w:eastAsia="Times New Roman" w:cs="Times New Roman"/>
          <w:color w:val="404040"/>
          <w:szCs w:val="24"/>
        </w:rPr>
        <w:t>7 - Untrustworthy</w:t>
      </w:r>
    </w:p>
    <w:p w14:paraId="1CB98E91" w14:textId="77777777" w:rsidR="00905942" w:rsidRPr="00905942" w:rsidRDefault="00905942" w:rsidP="00905942">
      <w:pPr>
        <w:spacing w:line="240" w:lineRule="auto"/>
      </w:pPr>
    </w:p>
    <w:sectPr w:rsidR="00905942" w:rsidRPr="00905942" w:rsidSect="00FA03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819BF" w14:textId="77777777" w:rsidR="00425163" w:rsidRDefault="00425163" w:rsidP="00CA6A9D">
      <w:pPr>
        <w:spacing w:line="240" w:lineRule="auto"/>
      </w:pPr>
      <w:r>
        <w:separator/>
      </w:r>
    </w:p>
  </w:endnote>
  <w:endnote w:type="continuationSeparator" w:id="0">
    <w:p w14:paraId="2864EF6F" w14:textId="77777777" w:rsidR="00425163" w:rsidRDefault="00425163" w:rsidP="00CA6A9D">
      <w:pPr>
        <w:spacing w:line="240" w:lineRule="auto"/>
      </w:pPr>
      <w:r>
        <w:continuationSeparator/>
      </w:r>
    </w:p>
  </w:endnote>
  <w:endnote w:id="1">
    <w:p w14:paraId="6C676B57" w14:textId="77777777" w:rsidR="003D4F4F" w:rsidRPr="00057A94" w:rsidRDefault="003D4F4F" w:rsidP="00CA6A9D">
      <w:pPr>
        <w:pStyle w:val="EndnoteText"/>
      </w:pPr>
      <w:r w:rsidRPr="00057A94">
        <w:rPr>
          <w:rStyle w:val="EndnoteReference"/>
          <w:sz w:val="24"/>
          <w:szCs w:val="24"/>
        </w:rPr>
        <w:endnoteRef/>
      </w:r>
      <w:r w:rsidRPr="00057A94">
        <w:t xml:space="preserve"> Participants were required to be located in the United States, have a total approval rating of 97% or better, and have completed at least 100 tasks on MTurk. Further, participants who clicked through the 2-minute video treatments in less than 1 minute, 40 seconds, were screened out of the study – that is, the study immediately terminated, and they were therefore asked no dependent variable questions (and are not included in the number of valid study completions).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3E87" w14:textId="343B18AB" w:rsidR="003D4F4F" w:rsidRDefault="003D4F4F">
    <w:pPr>
      <w:pStyle w:val="Footer"/>
      <w:jc w:val="right"/>
    </w:pPr>
  </w:p>
  <w:p w14:paraId="51BF9C70" w14:textId="77777777" w:rsidR="003D4F4F" w:rsidRDefault="003D4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373142"/>
      <w:docPartObj>
        <w:docPartGallery w:val="Page Numbers (Bottom of Page)"/>
        <w:docPartUnique/>
      </w:docPartObj>
    </w:sdtPr>
    <w:sdtEndPr>
      <w:rPr>
        <w:noProof/>
      </w:rPr>
    </w:sdtEndPr>
    <w:sdtContent>
      <w:p w14:paraId="585DCC5E" w14:textId="77777777" w:rsidR="003D4F4F" w:rsidRDefault="003D4F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761881" w14:textId="77777777" w:rsidR="003D4F4F" w:rsidRDefault="003D4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22CEE" w14:textId="77777777" w:rsidR="00425163" w:rsidRDefault="00425163" w:rsidP="00CA6A9D">
      <w:pPr>
        <w:spacing w:line="240" w:lineRule="auto"/>
      </w:pPr>
      <w:r>
        <w:separator/>
      </w:r>
    </w:p>
  </w:footnote>
  <w:footnote w:type="continuationSeparator" w:id="0">
    <w:p w14:paraId="680D9C40" w14:textId="77777777" w:rsidR="00425163" w:rsidRDefault="00425163" w:rsidP="00CA6A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12C2"/>
    <w:multiLevelType w:val="hybridMultilevel"/>
    <w:tmpl w:val="3188B87C"/>
    <w:lvl w:ilvl="0" w:tplc="EC0AEE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15FA9"/>
    <w:multiLevelType w:val="hybridMultilevel"/>
    <w:tmpl w:val="C36EF19E"/>
    <w:lvl w:ilvl="0" w:tplc="598CBC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E1345"/>
    <w:multiLevelType w:val="hybridMultilevel"/>
    <w:tmpl w:val="6A9425CC"/>
    <w:lvl w:ilvl="0" w:tplc="8DDE1A9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7th 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CA6A9D"/>
    <w:rsid w:val="000243E1"/>
    <w:rsid w:val="0007426B"/>
    <w:rsid w:val="000A47B7"/>
    <w:rsid w:val="001063D4"/>
    <w:rsid w:val="002429E4"/>
    <w:rsid w:val="00245983"/>
    <w:rsid w:val="00251145"/>
    <w:rsid w:val="00255CA5"/>
    <w:rsid w:val="00274587"/>
    <w:rsid w:val="002763B9"/>
    <w:rsid w:val="00277893"/>
    <w:rsid w:val="002C1769"/>
    <w:rsid w:val="002E4B18"/>
    <w:rsid w:val="003D3C82"/>
    <w:rsid w:val="003D4F4F"/>
    <w:rsid w:val="003F4B30"/>
    <w:rsid w:val="00425163"/>
    <w:rsid w:val="0043030A"/>
    <w:rsid w:val="004544C8"/>
    <w:rsid w:val="00495FE4"/>
    <w:rsid w:val="00530E14"/>
    <w:rsid w:val="00596638"/>
    <w:rsid w:val="005E0AD1"/>
    <w:rsid w:val="006373EE"/>
    <w:rsid w:val="00645B83"/>
    <w:rsid w:val="00671901"/>
    <w:rsid w:val="006C47E2"/>
    <w:rsid w:val="007445BC"/>
    <w:rsid w:val="0077197E"/>
    <w:rsid w:val="007739E2"/>
    <w:rsid w:val="007C1D88"/>
    <w:rsid w:val="008B320A"/>
    <w:rsid w:val="008D4B1D"/>
    <w:rsid w:val="008E0E1F"/>
    <w:rsid w:val="00905942"/>
    <w:rsid w:val="009E7FB1"/>
    <w:rsid w:val="00A035F5"/>
    <w:rsid w:val="00A21888"/>
    <w:rsid w:val="00AB096F"/>
    <w:rsid w:val="00AE343C"/>
    <w:rsid w:val="00B05B78"/>
    <w:rsid w:val="00B13173"/>
    <w:rsid w:val="00C04E39"/>
    <w:rsid w:val="00C35D88"/>
    <w:rsid w:val="00C6154D"/>
    <w:rsid w:val="00CA6A9D"/>
    <w:rsid w:val="00CF39CB"/>
    <w:rsid w:val="00CF759B"/>
    <w:rsid w:val="00D51034"/>
    <w:rsid w:val="00D72CD8"/>
    <w:rsid w:val="00D72EF7"/>
    <w:rsid w:val="00E715E5"/>
    <w:rsid w:val="00EF0E53"/>
    <w:rsid w:val="00F54E54"/>
    <w:rsid w:val="00F85ED7"/>
    <w:rsid w:val="00FA03E9"/>
    <w:rsid w:val="00FD336A"/>
    <w:rsid w:val="00FD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4172"/>
  <w15:chartTrackingRefBased/>
  <w15:docId w15:val="{4F7BA7C3-2D9A-40E9-9B1A-C4D363E0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B1D"/>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251145"/>
    <w:pPr>
      <w:jc w:val="both"/>
      <w:outlineLvl w:val="0"/>
    </w:pPr>
    <w:rPr>
      <w:rFonts w:cs="Times New Roman"/>
      <w:b/>
      <w:szCs w:val="24"/>
    </w:rPr>
  </w:style>
  <w:style w:type="paragraph" w:styleId="Heading2">
    <w:name w:val="heading 2"/>
    <w:basedOn w:val="Normal"/>
    <w:next w:val="Normal"/>
    <w:link w:val="Heading2Char"/>
    <w:uiPriority w:val="9"/>
    <w:unhideWhenUsed/>
    <w:qFormat/>
    <w:rsid w:val="00251145"/>
    <w:pPr>
      <w:jc w:val="both"/>
      <w:outlineLvl w:val="1"/>
    </w:pPr>
    <w:rPr>
      <w:rFonts w:cs="Times New Roman"/>
      <w:b/>
      <w:bCs/>
      <w:szCs w:val="24"/>
    </w:rPr>
  </w:style>
  <w:style w:type="paragraph" w:styleId="Heading3">
    <w:name w:val="heading 3"/>
    <w:basedOn w:val="Normal"/>
    <w:next w:val="Normal"/>
    <w:link w:val="Heading3Char"/>
    <w:uiPriority w:val="9"/>
    <w:semiHidden/>
    <w:unhideWhenUsed/>
    <w:qFormat/>
    <w:rsid w:val="00D72EF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A6A9D"/>
    <w:pPr>
      <w:spacing w:line="240" w:lineRule="auto"/>
    </w:pPr>
    <w:rPr>
      <w:sz w:val="20"/>
      <w:szCs w:val="20"/>
    </w:rPr>
  </w:style>
  <w:style w:type="character" w:customStyle="1" w:styleId="FootnoteTextChar">
    <w:name w:val="Footnote Text Char"/>
    <w:basedOn w:val="DefaultParagraphFont"/>
    <w:link w:val="FootnoteText"/>
    <w:uiPriority w:val="99"/>
    <w:semiHidden/>
    <w:rsid w:val="00CA6A9D"/>
    <w:rPr>
      <w:sz w:val="20"/>
      <w:szCs w:val="20"/>
    </w:rPr>
  </w:style>
  <w:style w:type="paragraph" w:styleId="CommentText">
    <w:name w:val="annotation text"/>
    <w:basedOn w:val="Normal"/>
    <w:link w:val="CommentTextChar"/>
    <w:uiPriority w:val="99"/>
    <w:unhideWhenUsed/>
    <w:rsid w:val="00CA6A9D"/>
    <w:pPr>
      <w:spacing w:line="240" w:lineRule="auto"/>
    </w:pPr>
    <w:rPr>
      <w:sz w:val="20"/>
      <w:szCs w:val="20"/>
    </w:rPr>
  </w:style>
  <w:style w:type="character" w:customStyle="1" w:styleId="CommentTextChar">
    <w:name w:val="Comment Text Char"/>
    <w:basedOn w:val="DefaultParagraphFont"/>
    <w:link w:val="CommentText"/>
    <w:uiPriority w:val="99"/>
    <w:rsid w:val="00CA6A9D"/>
    <w:rPr>
      <w:sz w:val="20"/>
      <w:szCs w:val="20"/>
    </w:rPr>
  </w:style>
  <w:style w:type="character" w:styleId="FootnoteReference">
    <w:name w:val="footnote reference"/>
    <w:basedOn w:val="DefaultParagraphFont"/>
    <w:uiPriority w:val="99"/>
    <w:semiHidden/>
    <w:unhideWhenUsed/>
    <w:rsid w:val="00CA6A9D"/>
    <w:rPr>
      <w:vertAlign w:val="superscript"/>
    </w:rPr>
  </w:style>
  <w:style w:type="character" w:styleId="CommentReference">
    <w:name w:val="annotation reference"/>
    <w:basedOn w:val="DefaultParagraphFont"/>
    <w:uiPriority w:val="99"/>
    <w:semiHidden/>
    <w:unhideWhenUsed/>
    <w:rsid w:val="00CA6A9D"/>
    <w:rPr>
      <w:sz w:val="16"/>
      <w:szCs w:val="16"/>
    </w:rPr>
  </w:style>
  <w:style w:type="paragraph" w:styleId="BalloonText">
    <w:name w:val="Balloon Text"/>
    <w:basedOn w:val="Normal"/>
    <w:link w:val="BalloonTextChar"/>
    <w:uiPriority w:val="99"/>
    <w:semiHidden/>
    <w:unhideWhenUsed/>
    <w:rsid w:val="00CA6A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A9D"/>
    <w:rPr>
      <w:rFonts w:ascii="Segoe UI" w:hAnsi="Segoe UI" w:cs="Segoe UI"/>
      <w:sz w:val="18"/>
      <w:szCs w:val="18"/>
    </w:rPr>
  </w:style>
  <w:style w:type="character" w:customStyle="1" w:styleId="Heading1Char">
    <w:name w:val="Heading 1 Char"/>
    <w:basedOn w:val="DefaultParagraphFont"/>
    <w:link w:val="Heading1"/>
    <w:uiPriority w:val="9"/>
    <w:rsid w:val="00251145"/>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251145"/>
    <w:rPr>
      <w:rFonts w:ascii="Times New Roman" w:hAnsi="Times New Roman" w:cs="Times New Roman"/>
      <w:b/>
      <w:bCs/>
      <w:sz w:val="24"/>
      <w:szCs w:val="24"/>
    </w:rPr>
  </w:style>
  <w:style w:type="paragraph" w:styleId="NoSpacing">
    <w:name w:val="No Spacing"/>
    <w:uiPriority w:val="1"/>
    <w:qFormat/>
    <w:rsid w:val="00D72EF7"/>
    <w:pPr>
      <w:spacing w:after="0" w:line="240" w:lineRule="auto"/>
      <w:jc w:val="both"/>
    </w:pPr>
    <w:rPr>
      <w:rFonts w:ascii="Times New Roman" w:hAnsi="Times New Roman" w:cs="Times New Roman"/>
      <w:sz w:val="24"/>
      <w:szCs w:val="24"/>
    </w:rPr>
  </w:style>
  <w:style w:type="table" w:styleId="TableGrid">
    <w:name w:val="Table Grid"/>
    <w:basedOn w:val="TableNormal"/>
    <w:uiPriority w:val="39"/>
    <w:rsid w:val="00D7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72EF7"/>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D336A"/>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FD336A"/>
    <w:pPr>
      <w:spacing w:after="100"/>
    </w:pPr>
  </w:style>
  <w:style w:type="paragraph" w:styleId="TOC2">
    <w:name w:val="toc 2"/>
    <w:basedOn w:val="Normal"/>
    <w:next w:val="Normal"/>
    <w:autoRedefine/>
    <w:uiPriority w:val="39"/>
    <w:unhideWhenUsed/>
    <w:rsid w:val="00FD336A"/>
    <w:pPr>
      <w:spacing w:after="100"/>
      <w:ind w:left="240"/>
    </w:pPr>
  </w:style>
  <w:style w:type="character" w:styleId="Hyperlink">
    <w:name w:val="Hyperlink"/>
    <w:basedOn w:val="DefaultParagraphFont"/>
    <w:uiPriority w:val="99"/>
    <w:unhideWhenUsed/>
    <w:rsid w:val="00FD336A"/>
    <w:rPr>
      <w:color w:val="0563C1" w:themeColor="hyperlink"/>
      <w:u w:val="single"/>
    </w:rPr>
  </w:style>
  <w:style w:type="paragraph" w:styleId="Header">
    <w:name w:val="header"/>
    <w:basedOn w:val="Normal"/>
    <w:link w:val="HeaderChar"/>
    <w:uiPriority w:val="99"/>
    <w:unhideWhenUsed/>
    <w:rsid w:val="008B320A"/>
    <w:pPr>
      <w:tabs>
        <w:tab w:val="center" w:pos="4680"/>
        <w:tab w:val="right" w:pos="9360"/>
      </w:tabs>
      <w:spacing w:line="240" w:lineRule="auto"/>
    </w:pPr>
  </w:style>
  <w:style w:type="character" w:customStyle="1" w:styleId="HeaderChar">
    <w:name w:val="Header Char"/>
    <w:basedOn w:val="DefaultParagraphFont"/>
    <w:link w:val="Header"/>
    <w:uiPriority w:val="99"/>
    <w:rsid w:val="008B320A"/>
    <w:rPr>
      <w:rFonts w:ascii="Times New Roman" w:hAnsi="Times New Roman"/>
      <w:sz w:val="24"/>
    </w:rPr>
  </w:style>
  <w:style w:type="paragraph" w:styleId="Footer">
    <w:name w:val="footer"/>
    <w:basedOn w:val="Normal"/>
    <w:link w:val="FooterChar"/>
    <w:uiPriority w:val="99"/>
    <w:unhideWhenUsed/>
    <w:rsid w:val="008B320A"/>
    <w:pPr>
      <w:tabs>
        <w:tab w:val="center" w:pos="4680"/>
        <w:tab w:val="right" w:pos="9360"/>
      </w:tabs>
      <w:spacing w:line="240" w:lineRule="auto"/>
    </w:pPr>
  </w:style>
  <w:style w:type="character" w:customStyle="1" w:styleId="FooterChar">
    <w:name w:val="Footer Char"/>
    <w:basedOn w:val="DefaultParagraphFont"/>
    <w:link w:val="Footer"/>
    <w:uiPriority w:val="99"/>
    <w:rsid w:val="008B320A"/>
    <w:rPr>
      <w:rFonts w:ascii="Times New Roman" w:hAnsi="Times New Roman"/>
      <w:sz w:val="24"/>
    </w:rPr>
  </w:style>
  <w:style w:type="paragraph" w:styleId="Title">
    <w:name w:val="Title"/>
    <w:basedOn w:val="Normal"/>
    <w:next w:val="Normal"/>
    <w:link w:val="TitleChar"/>
    <w:uiPriority w:val="10"/>
    <w:qFormat/>
    <w:rsid w:val="00A21888"/>
    <w:pPr>
      <w:jc w:val="both"/>
    </w:pPr>
    <w:rPr>
      <w:rFonts w:cs="Times New Roman"/>
      <w:b/>
      <w:bCs/>
      <w:szCs w:val="24"/>
    </w:rPr>
  </w:style>
  <w:style w:type="character" w:customStyle="1" w:styleId="TitleChar">
    <w:name w:val="Title Char"/>
    <w:basedOn w:val="DefaultParagraphFont"/>
    <w:link w:val="Title"/>
    <w:uiPriority w:val="10"/>
    <w:rsid w:val="00A21888"/>
    <w:rPr>
      <w:rFonts w:ascii="Times New Roman" w:hAnsi="Times New Roman" w:cs="Times New Roman"/>
      <w:b/>
      <w:bCs/>
      <w:sz w:val="24"/>
      <w:szCs w:val="24"/>
    </w:rPr>
  </w:style>
  <w:style w:type="character" w:styleId="UnresolvedMention">
    <w:name w:val="Unresolved Mention"/>
    <w:basedOn w:val="DefaultParagraphFont"/>
    <w:uiPriority w:val="99"/>
    <w:semiHidden/>
    <w:unhideWhenUsed/>
    <w:rsid w:val="00F85ED7"/>
    <w:rPr>
      <w:color w:val="605E5C"/>
      <w:shd w:val="clear" w:color="auto" w:fill="E1DFDD"/>
    </w:rPr>
  </w:style>
  <w:style w:type="paragraph" w:styleId="ListParagraph">
    <w:name w:val="List Paragraph"/>
    <w:basedOn w:val="Normal"/>
    <w:uiPriority w:val="34"/>
    <w:qFormat/>
    <w:rsid w:val="00D51034"/>
    <w:pPr>
      <w:ind w:left="720"/>
      <w:contextualSpacing/>
    </w:pPr>
  </w:style>
  <w:style w:type="paragraph" w:styleId="EndnoteText">
    <w:name w:val="endnote text"/>
    <w:basedOn w:val="Normal"/>
    <w:link w:val="EndnoteTextChar"/>
    <w:uiPriority w:val="99"/>
    <w:semiHidden/>
    <w:unhideWhenUsed/>
    <w:rsid w:val="00C04E39"/>
    <w:pPr>
      <w:spacing w:line="240" w:lineRule="auto"/>
    </w:pPr>
    <w:rPr>
      <w:sz w:val="20"/>
      <w:szCs w:val="20"/>
    </w:rPr>
  </w:style>
  <w:style w:type="character" w:customStyle="1" w:styleId="EndnoteTextChar">
    <w:name w:val="Endnote Text Char"/>
    <w:basedOn w:val="DefaultParagraphFont"/>
    <w:link w:val="EndnoteText"/>
    <w:uiPriority w:val="99"/>
    <w:semiHidden/>
    <w:rsid w:val="00C04E39"/>
    <w:rPr>
      <w:rFonts w:ascii="Times New Roman" w:hAnsi="Times New Roman"/>
      <w:sz w:val="20"/>
      <w:szCs w:val="20"/>
    </w:rPr>
  </w:style>
  <w:style w:type="character" w:styleId="EndnoteReference">
    <w:name w:val="endnote reference"/>
    <w:basedOn w:val="DefaultParagraphFont"/>
    <w:uiPriority w:val="99"/>
    <w:semiHidden/>
    <w:unhideWhenUsed/>
    <w:rsid w:val="00C04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2748">
      <w:bodyDiv w:val="1"/>
      <w:marLeft w:val="0"/>
      <w:marRight w:val="0"/>
      <w:marTop w:val="0"/>
      <w:marBottom w:val="0"/>
      <w:divBdr>
        <w:top w:val="none" w:sz="0" w:space="0" w:color="auto"/>
        <w:left w:val="none" w:sz="0" w:space="0" w:color="auto"/>
        <w:bottom w:val="none" w:sz="0" w:space="0" w:color="auto"/>
        <w:right w:val="none" w:sz="0" w:space="0" w:color="auto"/>
      </w:divBdr>
      <w:divsChild>
        <w:div w:id="971249225">
          <w:marLeft w:val="0"/>
          <w:marRight w:val="0"/>
          <w:marTop w:val="0"/>
          <w:marBottom w:val="0"/>
          <w:divBdr>
            <w:top w:val="none" w:sz="0" w:space="0" w:color="auto"/>
            <w:left w:val="none" w:sz="0" w:space="0" w:color="auto"/>
            <w:bottom w:val="none" w:sz="0" w:space="0" w:color="auto"/>
            <w:right w:val="none" w:sz="0" w:space="0" w:color="auto"/>
          </w:divBdr>
        </w:div>
        <w:div w:id="50464371">
          <w:marLeft w:val="0"/>
          <w:marRight w:val="0"/>
          <w:marTop w:val="0"/>
          <w:marBottom w:val="0"/>
          <w:divBdr>
            <w:top w:val="none" w:sz="0" w:space="0" w:color="auto"/>
            <w:left w:val="none" w:sz="0" w:space="0" w:color="auto"/>
            <w:bottom w:val="none" w:sz="0" w:space="0" w:color="auto"/>
            <w:right w:val="none" w:sz="0" w:space="0" w:color="auto"/>
          </w:divBdr>
        </w:div>
      </w:divsChild>
    </w:div>
    <w:div w:id="1894344704">
      <w:bodyDiv w:val="1"/>
      <w:marLeft w:val="0"/>
      <w:marRight w:val="0"/>
      <w:marTop w:val="0"/>
      <w:marBottom w:val="0"/>
      <w:divBdr>
        <w:top w:val="none" w:sz="0" w:space="0" w:color="auto"/>
        <w:left w:val="none" w:sz="0" w:space="0" w:color="auto"/>
        <w:bottom w:val="none" w:sz="0" w:space="0" w:color="auto"/>
        <w:right w:val="none" w:sz="0" w:space="0" w:color="auto"/>
      </w:divBdr>
      <w:divsChild>
        <w:div w:id="1847014988">
          <w:marLeft w:val="0"/>
          <w:marRight w:val="0"/>
          <w:marTop w:val="0"/>
          <w:marBottom w:val="0"/>
          <w:divBdr>
            <w:top w:val="none" w:sz="0" w:space="0" w:color="auto"/>
            <w:left w:val="none" w:sz="0" w:space="0" w:color="auto"/>
            <w:bottom w:val="none" w:sz="0" w:space="0" w:color="auto"/>
            <w:right w:val="none" w:sz="0" w:space="0" w:color="auto"/>
          </w:divBdr>
        </w:div>
        <w:div w:id="682052983">
          <w:marLeft w:val="0"/>
          <w:marRight w:val="0"/>
          <w:marTop w:val="0"/>
          <w:marBottom w:val="0"/>
          <w:divBdr>
            <w:top w:val="none" w:sz="0" w:space="0" w:color="auto"/>
            <w:left w:val="none" w:sz="0" w:space="0" w:color="auto"/>
            <w:bottom w:val="none" w:sz="0" w:space="0" w:color="auto"/>
            <w:right w:val="none" w:sz="0" w:space="0" w:color="auto"/>
          </w:divBdr>
        </w:div>
      </w:divsChild>
    </w:div>
    <w:div w:id="209423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bv48A9BSews&amp;t=154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pXe_Wt-Qu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EDFD649-2C5A-4C43-829F-CFE30500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26</Pages>
  <Words>4161</Words>
  <Characters>23723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Henry Rhodes-Purdy</dc:creator>
  <cp:keywords/>
  <dc:description/>
  <cp:lastModifiedBy>Stephen Utych</cp:lastModifiedBy>
  <cp:revision>13</cp:revision>
  <dcterms:created xsi:type="dcterms:W3CDTF">2021-01-26T20:18:00Z</dcterms:created>
  <dcterms:modified xsi:type="dcterms:W3CDTF">2021-10-13T19:38:00Z</dcterms:modified>
</cp:coreProperties>
</file>