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20" w:rsidRPr="00CE6F0F" w:rsidRDefault="00BA3568" w:rsidP="00CE6F0F">
      <w:pPr>
        <w:spacing w:after="0" w:line="48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Appendix 3. Support provided.</w:t>
      </w:r>
      <w:r>
        <w:rPr>
          <w:rFonts w:ascii="Cambria" w:hAnsi="Cambria"/>
          <w:sz w:val="24"/>
          <w:szCs w:val="24"/>
        </w:rPr>
        <w:t xml:space="preserve"> As of May 2018, 113 proposals have been submitted and 98 of those have received or are currently receiving support from the TIN. </w:t>
      </w:r>
      <w:bookmarkStart w:id="0" w:name="_GoBack"/>
      <w:bookmarkEnd w:id="0"/>
    </w:p>
    <w:p w:rsidR="00ED767A" w:rsidRDefault="00DC3BC6"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6988362" wp14:editId="43F4FEB9">
            <wp:extent cx="4048125" cy="2496438"/>
            <wp:effectExtent l="19050" t="19050" r="9525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84"/>
                    <a:stretch/>
                  </pic:blipFill>
                  <pic:spPr bwMode="auto">
                    <a:xfrm>
                      <a:off x="0" y="0"/>
                      <a:ext cx="4048125" cy="2496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7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20" w:rsidRDefault="00767020" w:rsidP="00767020">
      <w:pPr>
        <w:spacing w:after="0" w:line="240" w:lineRule="auto"/>
      </w:pPr>
      <w:r>
        <w:separator/>
      </w:r>
    </w:p>
  </w:endnote>
  <w:endnote w:type="continuationSeparator" w:id="0">
    <w:p w:rsidR="00767020" w:rsidRDefault="00767020" w:rsidP="0076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20" w:rsidRDefault="00767020" w:rsidP="00767020">
      <w:pPr>
        <w:spacing w:after="0" w:line="240" w:lineRule="auto"/>
      </w:pPr>
      <w:r>
        <w:separator/>
      </w:r>
    </w:p>
  </w:footnote>
  <w:footnote w:type="continuationSeparator" w:id="0">
    <w:p w:rsidR="00767020" w:rsidRDefault="00767020" w:rsidP="00767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C6"/>
    <w:rsid w:val="00534A39"/>
    <w:rsid w:val="00767020"/>
    <w:rsid w:val="00BA3568"/>
    <w:rsid w:val="00CE6F0F"/>
    <w:rsid w:val="00DC3BC6"/>
    <w:rsid w:val="00E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2597"/>
  <w15:chartTrackingRefBased/>
  <w15:docId w15:val="{4A9EB431-0254-4DD7-9D0E-0054F401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20"/>
  </w:style>
  <w:style w:type="paragraph" w:styleId="Footer">
    <w:name w:val="footer"/>
    <w:basedOn w:val="Normal"/>
    <w:link w:val="FooterChar"/>
    <w:uiPriority w:val="99"/>
    <w:unhideWhenUsed/>
    <w:rsid w:val="0076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Terri L</dc:creator>
  <cp:keywords/>
  <dc:description/>
  <cp:lastModifiedBy>Jones, Michelle I</cp:lastModifiedBy>
  <cp:revision>4</cp:revision>
  <dcterms:created xsi:type="dcterms:W3CDTF">2018-06-13T21:51:00Z</dcterms:created>
  <dcterms:modified xsi:type="dcterms:W3CDTF">2018-06-20T18:47:00Z</dcterms:modified>
</cp:coreProperties>
</file>