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BFF24" w14:textId="77777777" w:rsidR="00355330" w:rsidRDefault="00355330" w:rsidP="00355330">
      <w:pPr>
        <w:pStyle w:val="Header"/>
        <w:jc w:val="center"/>
        <w:rPr>
          <w:b/>
        </w:rPr>
      </w:pPr>
      <w:r>
        <w:rPr>
          <w:b/>
        </w:rPr>
        <w:t>Supplemental Information</w:t>
      </w:r>
    </w:p>
    <w:p w14:paraId="7F27CF42" w14:textId="77777777" w:rsidR="00355330" w:rsidRDefault="00355330" w:rsidP="00355330">
      <w:pPr>
        <w:tabs>
          <w:tab w:val="left" w:pos="1841"/>
        </w:tabs>
        <w:jc w:val="center"/>
      </w:pPr>
    </w:p>
    <w:p w14:paraId="3547063F" w14:textId="77777777" w:rsidR="00355330" w:rsidRPr="00DA52FF" w:rsidRDefault="00355330" w:rsidP="00355330">
      <w:pPr>
        <w:tabs>
          <w:tab w:val="left" w:pos="1841"/>
        </w:tabs>
        <w:sectPr w:rsidR="00355330" w:rsidRPr="00DA52FF" w:rsidSect="00C42761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00C76EB1" w14:textId="77777777" w:rsidR="00355330" w:rsidRPr="00951DA8" w:rsidRDefault="00355330" w:rsidP="00355330">
      <w:pPr>
        <w:ind w:right="-810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Supplemental </w:t>
      </w:r>
      <w:r w:rsidRPr="00951DA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able 1</w:t>
      </w:r>
      <w:r w:rsidRPr="00951DA8">
        <w:rPr>
          <w:b/>
          <w:sz w:val="24"/>
          <w:szCs w:val="24"/>
        </w:rPr>
        <w:t xml:space="preserve">. Banner Performance Metrics for Topics </w:t>
      </w:r>
      <w:r>
        <w:rPr>
          <w:b/>
          <w:sz w:val="24"/>
          <w:szCs w:val="24"/>
        </w:rPr>
        <w:t>b</w:t>
      </w:r>
      <w:r w:rsidRPr="00951DA8">
        <w:rPr>
          <w:b/>
          <w:sz w:val="24"/>
          <w:szCs w:val="24"/>
        </w:rPr>
        <w:t xml:space="preserve">y </w:t>
      </w:r>
      <w:r>
        <w:rPr>
          <w:b/>
          <w:sz w:val="24"/>
          <w:szCs w:val="24"/>
        </w:rPr>
        <w:t>City--</w:t>
      </w:r>
      <w:r w:rsidRPr="00951DA8">
        <w:rPr>
          <w:b/>
          <w:sz w:val="24"/>
          <w:szCs w:val="24"/>
        </w:rPr>
        <w:t>Impressions/Clicks (CTR</w:t>
      </w:r>
      <w:r>
        <w:rPr>
          <w:b/>
          <w:sz w:val="24"/>
          <w:szCs w:val="24"/>
        </w:rPr>
        <w:t>-Click through Rate)</w:t>
      </w:r>
    </w:p>
    <w:tbl>
      <w:tblPr>
        <w:tblStyle w:val="TableGrid3"/>
        <w:tblpPr w:leftFromText="180" w:rightFromText="180" w:vertAnchor="page" w:horzAnchor="margin" w:tblpX="-270" w:tblpY="1981"/>
        <w:tblW w:w="13590" w:type="dxa"/>
        <w:tblLook w:val="04A0" w:firstRow="1" w:lastRow="0" w:firstColumn="1" w:lastColumn="0" w:noHBand="0" w:noVBand="1"/>
      </w:tblPr>
      <w:tblGrid>
        <w:gridCol w:w="1092"/>
        <w:gridCol w:w="1288"/>
        <w:gridCol w:w="1288"/>
        <w:gridCol w:w="1288"/>
        <w:gridCol w:w="1288"/>
        <w:gridCol w:w="1288"/>
        <w:gridCol w:w="1152"/>
        <w:gridCol w:w="1152"/>
        <w:gridCol w:w="1152"/>
        <w:gridCol w:w="1152"/>
        <w:gridCol w:w="1516"/>
      </w:tblGrid>
      <w:tr w:rsidR="00131094" w:rsidRPr="003D1A3C" w14:paraId="545EED37" w14:textId="39596305" w:rsidTr="00131094">
        <w:trPr>
          <w:trHeight w:val="665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E1A92" w14:textId="77777777" w:rsidR="00131094" w:rsidRPr="003D1A3C" w:rsidRDefault="00131094" w:rsidP="001310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4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E3B91" w14:textId="77777777" w:rsidR="00131094" w:rsidRPr="003D1A3C" w:rsidRDefault="00131094" w:rsidP="00131094">
            <w:pPr>
              <w:jc w:val="center"/>
              <w:rPr>
                <w:b/>
                <w:sz w:val="24"/>
                <w:szCs w:val="21"/>
              </w:rPr>
            </w:pPr>
            <w:r w:rsidRPr="003D1A3C">
              <w:rPr>
                <w:b/>
                <w:sz w:val="24"/>
                <w:szCs w:val="21"/>
              </w:rPr>
              <w:t>Phase I</w:t>
            </w:r>
          </w:p>
          <w:p w14:paraId="2FBFF7AD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4"/>
                <w:szCs w:val="21"/>
              </w:rPr>
              <w:t>5/22/17 – 7/30/17</w:t>
            </w:r>
            <w:r>
              <w:rPr>
                <w:b/>
                <w:sz w:val="24"/>
                <w:szCs w:val="21"/>
              </w:rPr>
              <w:t xml:space="preserve"> </w:t>
            </w:r>
          </w:p>
        </w:tc>
        <w:tc>
          <w:tcPr>
            <w:tcW w:w="4608" w:type="dxa"/>
            <w:gridSpan w:val="4"/>
            <w:shd w:val="clear" w:color="auto" w:fill="FFFFFF" w:themeFill="background1"/>
            <w:vAlign w:val="center"/>
          </w:tcPr>
          <w:p w14:paraId="728D850E" w14:textId="77777777" w:rsidR="00131094" w:rsidRPr="003D1A3C" w:rsidRDefault="00131094" w:rsidP="00131094">
            <w:pPr>
              <w:jc w:val="center"/>
              <w:rPr>
                <w:b/>
                <w:sz w:val="24"/>
                <w:szCs w:val="21"/>
              </w:rPr>
            </w:pPr>
            <w:r w:rsidRPr="003D1A3C">
              <w:rPr>
                <w:b/>
                <w:sz w:val="24"/>
                <w:szCs w:val="21"/>
              </w:rPr>
              <w:t>Phase II</w:t>
            </w:r>
          </w:p>
          <w:p w14:paraId="3A3668CA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4"/>
                <w:szCs w:val="21"/>
              </w:rPr>
              <w:t>8/1/17 – 9/30/17</w:t>
            </w:r>
          </w:p>
        </w:tc>
        <w:tc>
          <w:tcPr>
            <w:tcW w:w="1450" w:type="dxa"/>
            <w:shd w:val="clear" w:color="auto" w:fill="FFFFFF" w:themeFill="background1"/>
          </w:tcPr>
          <w:p w14:paraId="16D1B463" w14:textId="77777777" w:rsidR="00963374" w:rsidRDefault="00963374" w:rsidP="00131094">
            <w:pPr>
              <w:jc w:val="center"/>
              <w:rPr>
                <w:b/>
                <w:sz w:val="24"/>
                <w:szCs w:val="21"/>
              </w:rPr>
            </w:pPr>
          </w:p>
          <w:p w14:paraId="24B8B80C" w14:textId="5D79702F" w:rsidR="00131094" w:rsidRDefault="00131094" w:rsidP="00131094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TOTALS</w:t>
            </w:r>
          </w:p>
          <w:p w14:paraId="35389467" w14:textId="651D00E8" w:rsidR="00963374" w:rsidRPr="003D1A3C" w:rsidRDefault="00963374" w:rsidP="00963374">
            <w:pPr>
              <w:rPr>
                <w:b/>
                <w:sz w:val="24"/>
                <w:szCs w:val="21"/>
              </w:rPr>
            </w:pPr>
          </w:p>
        </w:tc>
      </w:tr>
      <w:tr w:rsidR="00131094" w:rsidRPr="003D1A3C" w14:paraId="556B0A36" w14:textId="56A2083C" w:rsidTr="00131094">
        <w:tc>
          <w:tcPr>
            <w:tcW w:w="10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BF3D08" w14:textId="77777777" w:rsidR="00131094" w:rsidRPr="003D1A3C" w:rsidRDefault="00131094" w:rsidP="00131094">
            <w:pPr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TOPIC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B9544E2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San Antonio</w:t>
            </w:r>
            <w:r>
              <w:rPr>
                <w:b/>
                <w:sz w:val="21"/>
                <w:szCs w:val="21"/>
              </w:rPr>
              <w:t>, TX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88057EF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Buffalo</w:t>
            </w:r>
            <w:r>
              <w:rPr>
                <w:b/>
                <w:sz w:val="21"/>
                <w:szCs w:val="21"/>
              </w:rPr>
              <w:t>, NY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EBA50C1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Portland</w:t>
            </w:r>
            <w:r>
              <w:rPr>
                <w:b/>
                <w:sz w:val="21"/>
                <w:szCs w:val="21"/>
              </w:rPr>
              <w:t>, OR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6CB8C949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Cincinnati</w:t>
            </w:r>
            <w:r>
              <w:rPr>
                <w:b/>
                <w:sz w:val="21"/>
                <w:szCs w:val="21"/>
              </w:rPr>
              <w:t>, OH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080EF92C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Wash, DC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179C601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Sacra-</w:t>
            </w:r>
            <w:proofErr w:type="spellStart"/>
            <w:r w:rsidRPr="003D1A3C">
              <w:rPr>
                <w:b/>
                <w:sz w:val="21"/>
                <w:szCs w:val="21"/>
              </w:rPr>
              <w:t>mento</w:t>
            </w:r>
            <w:proofErr w:type="spellEnd"/>
            <w:r>
              <w:rPr>
                <w:b/>
                <w:sz w:val="21"/>
                <w:szCs w:val="21"/>
              </w:rPr>
              <w:t>, CA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7ADF6F7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3D1A3C">
              <w:rPr>
                <w:b/>
                <w:sz w:val="21"/>
                <w:szCs w:val="21"/>
              </w:rPr>
              <w:t>Birming</w:t>
            </w:r>
            <w:proofErr w:type="spellEnd"/>
            <w:r w:rsidRPr="003D1A3C">
              <w:rPr>
                <w:b/>
                <w:sz w:val="21"/>
                <w:szCs w:val="21"/>
              </w:rPr>
              <w:t>-ham</w:t>
            </w:r>
            <w:r>
              <w:rPr>
                <w:b/>
                <w:sz w:val="21"/>
                <w:szCs w:val="21"/>
              </w:rPr>
              <w:t>, AL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7E8636E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Miami</w:t>
            </w:r>
            <w:r>
              <w:rPr>
                <w:b/>
                <w:sz w:val="21"/>
                <w:szCs w:val="21"/>
              </w:rPr>
              <w:t>, FL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93B5CFC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  <w:r w:rsidRPr="003D1A3C">
              <w:rPr>
                <w:b/>
                <w:sz w:val="21"/>
                <w:szCs w:val="21"/>
              </w:rPr>
              <w:t>St. Louis</w:t>
            </w:r>
            <w:r>
              <w:rPr>
                <w:b/>
                <w:sz w:val="21"/>
                <w:szCs w:val="21"/>
              </w:rPr>
              <w:t>, MO</w:t>
            </w:r>
          </w:p>
        </w:tc>
        <w:tc>
          <w:tcPr>
            <w:tcW w:w="1450" w:type="dxa"/>
            <w:shd w:val="clear" w:color="auto" w:fill="FFFFFF" w:themeFill="background1"/>
          </w:tcPr>
          <w:p w14:paraId="2122D751" w14:textId="77777777" w:rsidR="00131094" w:rsidRPr="003D1A3C" w:rsidRDefault="00131094" w:rsidP="0013109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131094" w:rsidRPr="003D1A3C" w14:paraId="1A53386A" w14:textId="50AAF905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06738B38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Diabetes</w:t>
            </w:r>
          </w:p>
        </w:tc>
        <w:tc>
          <w:tcPr>
            <w:tcW w:w="1288" w:type="dxa"/>
            <w:shd w:val="clear" w:color="auto" w:fill="FFFFFF" w:themeFill="background1"/>
          </w:tcPr>
          <w:p w14:paraId="19B08F67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501,678/1,455</w:t>
            </w:r>
          </w:p>
          <w:p w14:paraId="257A34C4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</w:tcPr>
          <w:p w14:paraId="5C470E94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753,020/2,167</w:t>
            </w:r>
          </w:p>
          <w:p w14:paraId="2D0739A1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</w:tcPr>
          <w:p w14:paraId="093AA49E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650,953/1,737</w:t>
            </w:r>
          </w:p>
          <w:p w14:paraId="29C9EDAF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(0.27%)</w:t>
            </w:r>
          </w:p>
        </w:tc>
        <w:tc>
          <w:tcPr>
            <w:tcW w:w="1288" w:type="dxa"/>
            <w:shd w:val="clear" w:color="auto" w:fill="FFFFFF" w:themeFill="background1"/>
          </w:tcPr>
          <w:p w14:paraId="42B01376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508,879/1,463</w:t>
            </w:r>
          </w:p>
          <w:p w14:paraId="77E77B3E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</w:tcPr>
          <w:p w14:paraId="066FF083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756,786/2,127</w:t>
            </w:r>
          </w:p>
          <w:p w14:paraId="0F6A9627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070F115D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319,681/904 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6819E34A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320,571/868 (0.</w:t>
            </w:r>
            <w:r>
              <w:rPr>
                <w:sz w:val="18"/>
                <w:szCs w:val="21"/>
              </w:rPr>
              <w:t>27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152" w:type="dxa"/>
            <w:shd w:val="clear" w:color="auto" w:fill="FFFFFF" w:themeFill="background1"/>
          </w:tcPr>
          <w:p w14:paraId="44318B2A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293,230/875 (0.</w:t>
            </w:r>
            <w:r>
              <w:rPr>
                <w:sz w:val="18"/>
                <w:szCs w:val="21"/>
              </w:rPr>
              <w:t>30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152" w:type="dxa"/>
            <w:shd w:val="clear" w:color="auto" w:fill="FFFFFF" w:themeFill="background1"/>
          </w:tcPr>
          <w:p w14:paraId="3BB498B5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293,097/525 (0.1</w:t>
            </w:r>
            <w:r w:rsidRPr="003D1A3C">
              <w:rPr>
                <w:sz w:val="18"/>
                <w:szCs w:val="21"/>
              </w:rPr>
              <w:t>8%)</w:t>
            </w:r>
          </w:p>
        </w:tc>
        <w:tc>
          <w:tcPr>
            <w:tcW w:w="1450" w:type="dxa"/>
            <w:shd w:val="clear" w:color="auto" w:fill="FFFFFF" w:themeFill="background1"/>
          </w:tcPr>
          <w:p w14:paraId="74175525" w14:textId="77777777" w:rsidR="00131094" w:rsidRDefault="00BD6C1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4,397,895/12,121</w:t>
            </w:r>
          </w:p>
          <w:p w14:paraId="4A20104E" w14:textId="300849D4" w:rsidR="00BD6C14" w:rsidRDefault="00BD6C1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(0.27%)</w:t>
            </w:r>
          </w:p>
        </w:tc>
      </w:tr>
      <w:tr w:rsidR="00131094" w:rsidRPr="003D1A3C" w14:paraId="1EFB2F85" w14:textId="4B1E51DC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05A7FA20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Heart Disease</w:t>
            </w:r>
          </w:p>
        </w:tc>
        <w:tc>
          <w:tcPr>
            <w:tcW w:w="1288" w:type="dxa"/>
            <w:shd w:val="clear" w:color="auto" w:fill="FFFFFF" w:themeFill="background1"/>
          </w:tcPr>
          <w:p w14:paraId="18335945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505,602/1,399</w:t>
            </w:r>
          </w:p>
          <w:p w14:paraId="04F47606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160825F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</w:tcPr>
          <w:p w14:paraId="5E764735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654,335/1,787</w:t>
            </w:r>
          </w:p>
          <w:p w14:paraId="7A96AE24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(0.27%)</w:t>
            </w:r>
          </w:p>
        </w:tc>
        <w:tc>
          <w:tcPr>
            <w:tcW w:w="1288" w:type="dxa"/>
            <w:shd w:val="clear" w:color="auto" w:fill="FFFFFF" w:themeFill="background1"/>
          </w:tcPr>
          <w:p w14:paraId="01A39EE2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507,096/1,447</w:t>
            </w:r>
          </w:p>
          <w:p w14:paraId="7D12E4B1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</w:tcPr>
          <w:p w14:paraId="58DC5B07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757,511/2,149</w:t>
            </w:r>
          </w:p>
          <w:p w14:paraId="189D032C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5A8F6A7A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325,019/902 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4AF4ACB3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318,990/879 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27923BD3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294,802/804 (0.</w:t>
            </w:r>
            <w:r>
              <w:rPr>
                <w:sz w:val="18"/>
                <w:szCs w:val="21"/>
              </w:rPr>
              <w:t>27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152" w:type="dxa"/>
            <w:shd w:val="clear" w:color="auto" w:fill="FFFFFF" w:themeFill="background1"/>
          </w:tcPr>
          <w:p w14:paraId="300DDD9A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293,741/416 (0.14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450" w:type="dxa"/>
            <w:shd w:val="clear" w:color="auto" w:fill="FFFFFF" w:themeFill="background1"/>
          </w:tcPr>
          <w:p w14:paraId="5C000ADB" w14:textId="77777777" w:rsidR="00131094" w:rsidRDefault="00BD6C1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3,657,096/9,783</w:t>
            </w:r>
          </w:p>
          <w:p w14:paraId="6537305F" w14:textId="29C5550A" w:rsidR="00963374" w:rsidRDefault="0096337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(0.26%)</w:t>
            </w:r>
          </w:p>
        </w:tc>
      </w:tr>
      <w:tr w:rsidR="00131094" w:rsidRPr="003D1A3C" w14:paraId="35BB635A" w14:textId="1147A958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255ABB3D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Kidney Disease</w:t>
            </w:r>
          </w:p>
        </w:tc>
        <w:tc>
          <w:tcPr>
            <w:tcW w:w="1288" w:type="dxa"/>
            <w:shd w:val="clear" w:color="auto" w:fill="FFFFFF" w:themeFill="background1"/>
          </w:tcPr>
          <w:p w14:paraId="24CDD64C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501,483/1,405</w:t>
            </w:r>
          </w:p>
          <w:p w14:paraId="07A2F1DD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288" w:type="dxa"/>
            <w:shd w:val="clear" w:color="auto" w:fill="FFFFFF" w:themeFill="background1"/>
          </w:tcPr>
          <w:p w14:paraId="11254D02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650,912/1,719</w:t>
            </w:r>
          </w:p>
          <w:p w14:paraId="5F07EF29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(0.26%)</w:t>
            </w:r>
          </w:p>
        </w:tc>
        <w:tc>
          <w:tcPr>
            <w:tcW w:w="1288" w:type="dxa"/>
            <w:shd w:val="clear" w:color="auto" w:fill="FFFFFF" w:themeFill="background1"/>
          </w:tcPr>
          <w:p w14:paraId="4E6EE2E4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651,294/1,715</w:t>
            </w:r>
          </w:p>
          <w:p w14:paraId="0F032D5B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(0.26%)</w:t>
            </w:r>
          </w:p>
        </w:tc>
        <w:tc>
          <w:tcPr>
            <w:tcW w:w="1288" w:type="dxa"/>
            <w:shd w:val="clear" w:color="auto" w:fill="FFFFFF" w:themeFill="background1"/>
          </w:tcPr>
          <w:p w14:paraId="07EFBE73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510,019/1,433</w:t>
            </w:r>
          </w:p>
          <w:p w14:paraId="1369F2B5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288" w:type="dxa"/>
            <w:shd w:val="clear" w:color="auto" w:fill="FFFFFF" w:themeFill="background1"/>
          </w:tcPr>
          <w:p w14:paraId="6290D4AE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752,545/2,034</w:t>
            </w:r>
          </w:p>
          <w:p w14:paraId="693C09A0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(0.27%)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F4A26FA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AC61539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C28DB5D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6744658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450" w:type="dxa"/>
            <w:shd w:val="clear" w:color="auto" w:fill="FFFFFF" w:themeFill="background1"/>
          </w:tcPr>
          <w:p w14:paraId="737ED0B1" w14:textId="77777777" w:rsidR="00131094" w:rsidRDefault="00BD6C1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3,066,253/8,306</w:t>
            </w:r>
          </w:p>
          <w:p w14:paraId="05385FFA" w14:textId="2FA631CA" w:rsidR="00963374" w:rsidRDefault="0096337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(0.27%)</w:t>
            </w:r>
          </w:p>
        </w:tc>
      </w:tr>
      <w:tr w:rsidR="00131094" w:rsidRPr="003D1A3C" w14:paraId="0EBC9D3A" w14:textId="5EC6A67A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70DF552D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Crohn’s Disease</w:t>
            </w:r>
          </w:p>
        </w:tc>
        <w:tc>
          <w:tcPr>
            <w:tcW w:w="1288" w:type="dxa"/>
            <w:shd w:val="clear" w:color="auto" w:fill="FFFFFF" w:themeFill="background1"/>
          </w:tcPr>
          <w:p w14:paraId="42D38540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300,553/ 827</w:t>
            </w:r>
          </w:p>
          <w:p w14:paraId="47ABC34A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288" w:type="dxa"/>
            <w:shd w:val="clear" w:color="auto" w:fill="FFFFFF" w:themeFill="background1"/>
          </w:tcPr>
          <w:p w14:paraId="236FBBF6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653,244/1,821</w:t>
            </w:r>
          </w:p>
          <w:p w14:paraId="108A8A30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288" w:type="dxa"/>
            <w:shd w:val="clear" w:color="auto" w:fill="FFFFFF" w:themeFill="background1"/>
          </w:tcPr>
          <w:p w14:paraId="2DE4014C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350,679/1,032</w:t>
            </w:r>
          </w:p>
          <w:p w14:paraId="1F127A62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</w:tcPr>
          <w:p w14:paraId="22EDB6CE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305,844/877</w:t>
            </w:r>
          </w:p>
          <w:p w14:paraId="148AAEF7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7670110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5A099A8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D338983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D2F4B5E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A6B3AD3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450" w:type="dxa"/>
            <w:shd w:val="clear" w:color="auto" w:fill="FFFFFF" w:themeFill="background1"/>
          </w:tcPr>
          <w:p w14:paraId="0B4AF526" w14:textId="77777777" w:rsidR="00131094" w:rsidRDefault="00BD6C1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1,610,320/4,557</w:t>
            </w:r>
          </w:p>
          <w:p w14:paraId="05ED7A0E" w14:textId="7469FA5E" w:rsidR="00963374" w:rsidRDefault="0096337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(0.29%)</w:t>
            </w:r>
          </w:p>
        </w:tc>
      </w:tr>
      <w:tr w:rsidR="00131094" w:rsidRPr="003D1A3C" w14:paraId="0B02416D" w14:textId="02701580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74E8751C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Alzheimer’s</w:t>
            </w:r>
            <w:r>
              <w:rPr>
                <w:b/>
                <w:sz w:val="18"/>
                <w:szCs w:val="21"/>
              </w:rPr>
              <w:t xml:space="preserve"> Disease   </w:t>
            </w:r>
          </w:p>
        </w:tc>
        <w:tc>
          <w:tcPr>
            <w:tcW w:w="1288" w:type="dxa"/>
            <w:shd w:val="clear" w:color="auto" w:fill="FFFFFF" w:themeFill="background1"/>
          </w:tcPr>
          <w:p w14:paraId="14E1B879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300,569/ 829</w:t>
            </w:r>
          </w:p>
          <w:p w14:paraId="326EB2D4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288" w:type="dxa"/>
            <w:shd w:val="clear" w:color="auto" w:fill="FFFFFF" w:themeFill="background1"/>
          </w:tcPr>
          <w:p w14:paraId="5BCF43AF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600,842/1,668</w:t>
            </w:r>
          </w:p>
          <w:p w14:paraId="39647428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288" w:type="dxa"/>
            <w:shd w:val="clear" w:color="auto" w:fill="FFFFFF" w:themeFill="background1"/>
          </w:tcPr>
          <w:p w14:paraId="5DC8E55E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450,755/1,521</w:t>
            </w:r>
          </w:p>
          <w:p w14:paraId="7F1421E2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(0.34%)</w:t>
            </w:r>
          </w:p>
        </w:tc>
        <w:tc>
          <w:tcPr>
            <w:tcW w:w="1288" w:type="dxa"/>
            <w:shd w:val="clear" w:color="auto" w:fill="FFFFFF" w:themeFill="background1"/>
          </w:tcPr>
          <w:p w14:paraId="4264DA08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302,389/792</w:t>
            </w:r>
          </w:p>
          <w:p w14:paraId="320D335B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(0.26%)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F780AB7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</w:tcPr>
          <w:p w14:paraId="7B3FF474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316,484/872 (0.28%)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F920E82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</w:tcPr>
          <w:p w14:paraId="0143818C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299,576/879 (0.</w:t>
            </w:r>
            <w:r>
              <w:rPr>
                <w:sz w:val="18"/>
                <w:szCs w:val="21"/>
              </w:rPr>
              <w:t>29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152" w:type="dxa"/>
            <w:shd w:val="clear" w:color="auto" w:fill="FFFFFF" w:themeFill="background1"/>
          </w:tcPr>
          <w:p w14:paraId="15CD960E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293,018/544 (0.19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450" w:type="dxa"/>
            <w:shd w:val="clear" w:color="auto" w:fill="FFFFFF" w:themeFill="background1"/>
          </w:tcPr>
          <w:p w14:paraId="20DD7A66" w14:textId="77777777" w:rsidR="00131094" w:rsidRDefault="00BD6C1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2,563,633/7,105</w:t>
            </w:r>
          </w:p>
          <w:p w14:paraId="20F57BA3" w14:textId="62841DCC" w:rsidR="00963374" w:rsidRDefault="0096337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(0.27%)</w:t>
            </w:r>
          </w:p>
        </w:tc>
      </w:tr>
      <w:tr w:rsidR="00131094" w:rsidRPr="003D1A3C" w14:paraId="60C10943" w14:textId="0494CF2C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7094A343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Asthma</w:t>
            </w:r>
          </w:p>
        </w:tc>
        <w:tc>
          <w:tcPr>
            <w:tcW w:w="1288" w:type="dxa"/>
            <w:shd w:val="clear" w:color="auto" w:fill="FFFFFF" w:themeFill="background1"/>
          </w:tcPr>
          <w:p w14:paraId="11482D6D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501,340/1,448</w:t>
            </w:r>
          </w:p>
          <w:p w14:paraId="19037602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4D2E22D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93B9BB6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</w:tcPr>
          <w:p w14:paraId="1ED153E9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509,207/1,477</w:t>
            </w:r>
          </w:p>
          <w:p w14:paraId="5F8CCD5C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7AF39B5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845B52F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544C384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A0D4099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973F66A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450" w:type="dxa"/>
            <w:shd w:val="clear" w:color="auto" w:fill="FFFFFF" w:themeFill="background1"/>
          </w:tcPr>
          <w:p w14:paraId="75837757" w14:textId="77777777" w:rsidR="00131094" w:rsidRDefault="00BD6C1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1,010,547/2,925</w:t>
            </w:r>
          </w:p>
          <w:p w14:paraId="5BDC82E1" w14:textId="5E803843" w:rsidR="00963374" w:rsidRDefault="0096337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(0.29%)</w:t>
            </w:r>
          </w:p>
        </w:tc>
      </w:tr>
      <w:tr w:rsidR="00131094" w:rsidRPr="003D1A3C" w14:paraId="1486A723" w14:textId="3595DEE9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688D377D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COPD</w:t>
            </w:r>
          </w:p>
        </w:tc>
        <w:tc>
          <w:tcPr>
            <w:tcW w:w="1288" w:type="dxa"/>
            <w:shd w:val="clear" w:color="auto" w:fill="FFFFFF" w:themeFill="background1"/>
          </w:tcPr>
          <w:p w14:paraId="0C96A2AF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351,224/1,167</w:t>
            </w:r>
          </w:p>
          <w:p w14:paraId="09EBD91C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(0.33%)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7F4D03A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5E51EBB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</w:tcPr>
          <w:p w14:paraId="01D8C7BA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358,416/1,041</w:t>
            </w:r>
          </w:p>
          <w:p w14:paraId="7472CB3C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(0.29%)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2EBC47E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59DE04BE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568C750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FB31D2F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57354BC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450" w:type="dxa"/>
            <w:shd w:val="clear" w:color="auto" w:fill="FFFFFF" w:themeFill="background1"/>
          </w:tcPr>
          <w:p w14:paraId="1882837A" w14:textId="77777777" w:rsidR="00BD6C14" w:rsidRDefault="00BD6C14" w:rsidP="0096337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709,640/2,</w:t>
            </w:r>
            <w:r w:rsidR="00963374">
              <w:rPr>
                <w:sz w:val="18"/>
                <w:szCs w:val="21"/>
              </w:rPr>
              <w:t>2</w:t>
            </w:r>
            <w:r>
              <w:rPr>
                <w:sz w:val="18"/>
                <w:szCs w:val="21"/>
              </w:rPr>
              <w:t>08</w:t>
            </w:r>
          </w:p>
          <w:p w14:paraId="51955D12" w14:textId="288D1E2B" w:rsidR="00963374" w:rsidRDefault="00963374" w:rsidP="0096337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(0.31%)</w:t>
            </w:r>
          </w:p>
        </w:tc>
      </w:tr>
      <w:tr w:rsidR="00131094" w:rsidRPr="003D1A3C" w14:paraId="28B95FA7" w14:textId="6A205FDE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0CC6A057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Pulmonary Sarcoidosis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B01ED0B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3EF84C1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6C4BE13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</w:tcPr>
          <w:p w14:paraId="64BCB033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228,062/623</w:t>
            </w:r>
          </w:p>
          <w:p w14:paraId="35C07170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(0.27%)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32CCB885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72CF9031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1FDBABC0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958B9A5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BD6C10F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450" w:type="dxa"/>
            <w:shd w:val="clear" w:color="auto" w:fill="FFFFFF" w:themeFill="background1"/>
          </w:tcPr>
          <w:p w14:paraId="356936B9" w14:textId="77777777" w:rsidR="00131094" w:rsidRDefault="00BD6C1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228,062/623</w:t>
            </w:r>
          </w:p>
          <w:p w14:paraId="770AA9CD" w14:textId="501BFDD3" w:rsidR="00963374" w:rsidRDefault="0096337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(0.27%)</w:t>
            </w:r>
          </w:p>
        </w:tc>
      </w:tr>
      <w:tr w:rsidR="00131094" w:rsidRPr="003D1A3C" w14:paraId="31978A77" w14:textId="6F211BB9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6A973F3D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Lupus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762027E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60674DE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0BE1B01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</w:tcPr>
          <w:p w14:paraId="681EAB3C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B9C0DA3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CC4152F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</w:tcPr>
          <w:p w14:paraId="796D865C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323,384/905 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79C872E7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294,201/852 (0.29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152" w:type="dxa"/>
            <w:shd w:val="clear" w:color="auto" w:fill="FFFFFF" w:themeFill="background1"/>
          </w:tcPr>
          <w:p w14:paraId="19ECEEF2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293,063/637 (0.22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450" w:type="dxa"/>
            <w:shd w:val="clear" w:color="auto" w:fill="FFFFFF" w:themeFill="background1"/>
          </w:tcPr>
          <w:p w14:paraId="68F37842" w14:textId="77777777" w:rsidR="00131094" w:rsidRDefault="00BD6C1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910,648</w:t>
            </w:r>
            <w:r w:rsidR="00963374">
              <w:rPr>
                <w:sz w:val="18"/>
                <w:szCs w:val="21"/>
              </w:rPr>
              <w:t>/2,394</w:t>
            </w:r>
          </w:p>
          <w:p w14:paraId="64318AF4" w14:textId="573940DC" w:rsidR="00963374" w:rsidRDefault="0096337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(0.26%)</w:t>
            </w:r>
          </w:p>
        </w:tc>
      </w:tr>
      <w:tr w:rsidR="00131094" w:rsidRPr="003D1A3C" w14:paraId="528ADCF8" w14:textId="5BACB17E" w:rsidTr="00131094">
        <w:tc>
          <w:tcPr>
            <w:tcW w:w="1092" w:type="dxa"/>
            <w:shd w:val="clear" w:color="auto" w:fill="FFFFFF" w:themeFill="background1"/>
            <w:vAlign w:val="center"/>
          </w:tcPr>
          <w:p w14:paraId="1DA7B4D3" w14:textId="77777777" w:rsidR="00131094" w:rsidRPr="003D1A3C" w:rsidRDefault="00131094" w:rsidP="00131094">
            <w:pPr>
              <w:rPr>
                <w:b/>
                <w:sz w:val="18"/>
                <w:szCs w:val="21"/>
              </w:rPr>
            </w:pPr>
            <w:r w:rsidRPr="003D1A3C">
              <w:rPr>
                <w:b/>
                <w:sz w:val="18"/>
                <w:szCs w:val="21"/>
              </w:rPr>
              <w:t>General Concepts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45D0C1F7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4AE0D39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43E4482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</w:tcPr>
          <w:p w14:paraId="73D7125B" w14:textId="77777777" w:rsidR="00131094" w:rsidRPr="003D1A3C" w:rsidRDefault="00131094" w:rsidP="00131094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CE812D0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--</w:t>
            </w:r>
          </w:p>
        </w:tc>
        <w:tc>
          <w:tcPr>
            <w:tcW w:w="1152" w:type="dxa"/>
            <w:shd w:val="clear" w:color="auto" w:fill="FFFFFF" w:themeFill="background1"/>
          </w:tcPr>
          <w:p w14:paraId="0E2682D1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248,059/689 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767549D0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257,337/676</w:t>
            </w:r>
          </w:p>
          <w:p w14:paraId="0C9DB21E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6DEA0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 w:rsidRPr="003D1A3C">
              <w:rPr>
                <w:sz w:val="18"/>
                <w:szCs w:val="21"/>
              </w:rPr>
              <w:t>245,808/681 (0.28%)</w:t>
            </w:r>
          </w:p>
        </w:tc>
        <w:tc>
          <w:tcPr>
            <w:tcW w:w="1152" w:type="dxa"/>
            <w:shd w:val="clear" w:color="auto" w:fill="FFFFFF" w:themeFill="background1"/>
          </w:tcPr>
          <w:p w14:paraId="20575CAB" w14:textId="77777777" w:rsidR="00131094" w:rsidRPr="003D1A3C" w:rsidRDefault="0013109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248,044/394 (0.16</w:t>
            </w:r>
            <w:r w:rsidRPr="003D1A3C">
              <w:rPr>
                <w:sz w:val="18"/>
                <w:szCs w:val="21"/>
              </w:rPr>
              <w:t>%)</w:t>
            </w:r>
          </w:p>
        </w:tc>
        <w:tc>
          <w:tcPr>
            <w:tcW w:w="1450" w:type="dxa"/>
            <w:shd w:val="clear" w:color="auto" w:fill="FFFFFF" w:themeFill="background1"/>
          </w:tcPr>
          <w:p w14:paraId="4994FCAB" w14:textId="77777777" w:rsidR="00131094" w:rsidRDefault="00BD6C1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999,248</w:t>
            </w:r>
            <w:r w:rsidR="00963374">
              <w:rPr>
                <w:sz w:val="18"/>
                <w:szCs w:val="21"/>
              </w:rPr>
              <w:t>/2,440</w:t>
            </w:r>
          </w:p>
          <w:p w14:paraId="0B221C79" w14:textId="2BAB4905" w:rsidR="00963374" w:rsidRDefault="00963374" w:rsidP="001310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(0.25%)</w:t>
            </w:r>
          </w:p>
        </w:tc>
      </w:tr>
    </w:tbl>
    <w:p w14:paraId="344BEF8F" w14:textId="77777777" w:rsidR="00355330" w:rsidRDefault="00355330" w:rsidP="003553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321624" w14:textId="77777777" w:rsidR="00355330" w:rsidRDefault="00355330" w:rsidP="00355330">
      <w:pPr>
        <w:spacing w:after="0" w:line="240" w:lineRule="auto"/>
        <w:ind w:right="-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Supplemental Table 2. </w:t>
      </w:r>
      <w:r w:rsidRPr="009F1C21">
        <w:rPr>
          <w:b/>
          <w:sz w:val="24"/>
          <w:szCs w:val="24"/>
        </w:rPr>
        <w:t>Facebook Performance Metrics for Topics</w:t>
      </w:r>
      <w:r>
        <w:rPr>
          <w:b/>
          <w:sz w:val="24"/>
          <w:szCs w:val="24"/>
        </w:rPr>
        <w:t xml:space="preserve"> b</w:t>
      </w:r>
      <w:r w:rsidRPr="009F1C21">
        <w:rPr>
          <w:b/>
          <w:sz w:val="24"/>
          <w:szCs w:val="24"/>
        </w:rPr>
        <w:t>y Market</w:t>
      </w:r>
      <w:r>
        <w:rPr>
          <w:b/>
          <w:sz w:val="24"/>
          <w:szCs w:val="24"/>
        </w:rPr>
        <w:t>—Impressions/Clicks (CTR-Click through Rate)</w:t>
      </w:r>
    </w:p>
    <w:p w14:paraId="7C885112" w14:textId="77777777" w:rsidR="00355330" w:rsidRPr="009F1C21" w:rsidRDefault="00355330" w:rsidP="00355330">
      <w:pPr>
        <w:spacing w:after="0" w:line="240" w:lineRule="auto"/>
        <w:ind w:right="-720" w:hanging="720"/>
        <w:rPr>
          <w:b/>
          <w:sz w:val="24"/>
          <w:szCs w:val="24"/>
        </w:rPr>
      </w:pPr>
    </w:p>
    <w:tbl>
      <w:tblPr>
        <w:tblStyle w:val="TableGrid4"/>
        <w:tblW w:w="13585" w:type="dxa"/>
        <w:tblInd w:w="-630" w:type="dxa"/>
        <w:tblLook w:val="04A0" w:firstRow="1" w:lastRow="0" w:firstColumn="1" w:lastColumn="0" w:noHBand="0" w:noVBand="1"/>
      </w:tblPr>
      <w:tblGrid>
        <w:gridCol w:w="1092"/>
        <w:gridCol w:w="1250"/>
        <w:gridCol w:w="1169"/>
        <w:gridCol w:w="1169"/>
        <w:gridCol w:w="1169"/>
        <w:gridCol w:w="1088"/>
        <w:gridCol w:w="1169"/>
        <w:gridCol w:w="1169"/>
        <w:gridCol w:w="1169"/>
        <w:gridCol w:w="1169"/>
        <w:gridCol w:w="1972"/>
      </w:tblGrid>
      <w:tr w:rsidR="00963374" w:rsidRPr="00F5263A" w14:paraId="4C25AC1D" w14:textId="4F906E58" w:rsidTr="00963374">
        <w:trPr>
          <w:trHeight w:val="737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B1242" w14:textId="77777777" w:rsidR="00963374" w:rsidRPr="00F5263A" w:rsidRDefault="00963374" w:rsidP="00AD42B5">
            <w:pPr>
              <w:rPr>
                <w:b/>
                <w:sz w:val="21"/>
                <w:szCs w:val="21"/>
              </w:rPr>
            </w:pPr>
          </w:p>
        </w:tc>
        <w:tc>
          <w:tcPr>
            <w:tcW w:w="5845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18250D" w14:textId="77777777" w:rsidR="00963374" w:rsidRPr="00F5263A" w:rsidRDefault="00963374" w:rsidP="00AD42B5">
            <w:pPr>
              <w:jc w:val="center"/>
              <w:rPr>
                <w:b/>
                <w:sz w:val="24"/>
                <w:szCs w:val="21"/>
              </w:rPr>
            </w:pPr>
            <w:r w:rsidRPr="00F5263A">
              <w:rPr>
                <w:b/>
                <w:sz w:val="24"/>
                <w:szCs w:val="21"/>
              </w:rPr>
              <w:t>Phase I</w:t>
            </w:r>
          </w:p>
          <w:p w14:paraId="65522A9A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4"/>
                <w:szCs w:val="21"/>
              </w:rPr>
              <w:t>5/22/17 – 7/30/17</w:t>
            </w:r>
            <w:r>
              <w:rPr>
                <w:b/>
                <w:sz w:val="24"/>
                <w:szCs w:val="21"/>
              </w:rPr>
              <w:t xml:space="preserve"> </w:t>
            </w:r>
          </w:p>
        </w:tc>
        <w:tc>
          <w:tcPr>
            <w:tcW w:w="4676" w:type="dxa"/>
            <w:gridSpan w:val="4"/>
            <w:shd w:val="clear" w:color="auto" w:fill="FFFFFF" w:themeFill="background1"/>
            <w:vAlign w:val="center"/>
          </w:tcPr>
          <w:p w14:paraId="1C394FB5" w14:textId="77777777" w:rsidR="00963374" w:rsidRPr="00F5263A" w:rsidRDefault="00963374" w:rsidP="00AD42B5">
            <w:pPr>
              <w:jc w:val="center"/>
              <w:rPr>
                <w:b/>
                <w:sz w:val="24"/>
                <w:szCs w:val="21"/>
              </w:rPr>
            </w:pPr>
            <w:r w:rsidRPr="00F5263A">
              <w:rPr>
                <w:b/>
                <w:sz w:val="24"/>
                <w:szCs w:val="21"/>
              </w:rPr>
              <w:t>Phase II</w:t>
            </w:r>
          </w:p>
          <w:p w14:paraId="5DB38C99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4"/>
                <w:szCs w:val="21"/>
              </w:rPr>
              <w:t>8/1/17 – 9/30/17</w:t>
            </w:r>
          </w:p>
        </w:tc>
        <w:tc>
          <w:tcPr>
            <w:tcW w:w="1972" w:type="dxa"/>
            <w:shd w:val="clear" w:color="auto" w:fill="FFFFFF" w:themeFill="background1"/>
          </w:tcPr>
          <w:p w14:paraId="203A0992" w14:textId="77777777" w:rsidR="00963374" w:rsidRDefault="00963374" w:rsidP="00AD42B5">
            <w:pPr>
              <w:jc w:val="center"/>
              <w:rPr>
                <w:b/>
                <w:sz w:val="24"/>
                <w:szCs w:val="21"/>
              </w:rPr>
            </w:pPr>
          </w:p>
          <w:p w14:paraId="72E5F41E" w14:textId="45D94E96" w:rsidR="00963374" w:rsidRPr="00F5263A" w:rsidRDefault="00963374" w:rsidP="00AD42B5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TOTALS</w:t>
            </w:r>
          </w:p>
        </w:tc>
      </w:tr>
      <w:tr w:rsidR="00963374" w:rsidRPr="00F5263A" w14:paraId="2DB49F1F" w14:textId="7AD30E0B" w:rsidTr="00963374">
        <w:tc>
          <w:tcPr>
            <w:tcW w:w="10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48A8E7" w14:textId="77777777" w:rsidR="00963374" w:rsidRPr="00F5263A" w:rsidRDefault="00963374" w:rsidP="00AD42B5">
            <w:pPr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TOPIC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6A8493FC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San Antonio</w:t>
            </w:r>
            <w:r>
              <w:rPr>
                <w:b/>
                <w:sz w:val="21"/>
                <w:szCs w:val="21"/>
              </w:rPr>
              <w:t>, TX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7B2E243A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Buffalo</w:t>
            </w:r>
            <w:r>
              <w:rPr>
                <w:b/>
                <w:sz w:val="21"/>
                <w:szCs w:val="21"/>
              </w:rPr>
              <w:t>, NY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3430C4AD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Portland</w:t>
            </w:r>
            <w:r>
              <w:rPr>
                <w:b/>
                <w:sz w:val="21"/>
                <w:szCs w:val="21"/>
              </w:rPr>
              <w:t>, OR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4DF5E136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Cincinnati</w:t>
            </w:r>
            <w:r>
              <w:rPr>
                <w:b/>
                <w:sz w:val="21"/>
                <w:szCs w:val="21"/>
              </w:rPr>
              <w:t>, OH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6CCDAF94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Wash, DC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9D5AE3D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Sacra-</w:t>
            </w:r>
            <w:proofErr w:type="spellStart"/>
            <w:r w:rsidRPr="00F5263A">
              <w:rPr>
                <w:b/>
                <w:sz w:val="21"/>
                <w:szCs w:val="21"/>
              </w:rPr>
              <w:t>mento</w:t>
            </w:r>
            <w:proofErr w:type="spellEnd"/>
            <w:r>
              <w:rPr>
                <w:b/>
                <w:sz w:val="21"/>
                <w:szCs w:val="21"/>
              </w:rPr>
              <w:t>, CA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58A1C2D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F5263A">
              <w:rPr>
                <w:b/>
                <w:sz w:val="21"/>
                <w:szCs w:val="21"/>
              </w:rPr>
              <w:t>Birming</w:t>
            </w:r>
            <w:proofErr w:type="spellEnd"/>
            <w:r w:rsidRPr="00F5263A">
              <w:rPr>
                <w:b/>
                <w:sz w:val="21"/>
                <w:szCs w:val="21"/>
              </w:rPr>
              <w:t>-ham</w:t>
            </w:r>
            <w:r>
              <w:rPr>
                <w:b/>
                <w:sz w:val="21"/>
                <w:szCs w:val="21"/>
              </w:rPr>
              <w:t>, AL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E679ECD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Miami</w:t>
            </w:r>
            <w:r>
              <w:rPr>
                <w:b/>
                <w:sz w:val="21"/>
                <w:szCs w:val="21"/>
              </w:rPr>
              <w:t>, FL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843D7A6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  <w:r w:rsidRPr="00F5263A">
              <w:rPr>
                <w:b/>
                <w:sz w:val="21"/>
                <w:szCs w:val="21"/>
              </w:rPr>
              <w:t>St. Louis</w:t>
            </w:r>
            <w:r>
              <w:rPr>
                <w:b/>
                <w:sz w:val="21"/>
                <w:szCs w:val="21"/>
              </w:rPr>
              <w:t>, OH</w:t>
            </w:r>
          </w:p>
        </w:tc>
        <w:tc>
          <w:tcPr>
            <w:tcW w:w="1972" w:type="dxa"/>
            <w:shd w:val="clear" w:color="auto" w:fill="FFFFFF" w:themeFill="background1"/>
          </w:tcPr>
          <w:p w14:paraId="0DCEB29C" w14:textId="77777777" w:rsidR="00963374" w:rsidRPr="00F5263A" w:rsidRDefault="00963374" w:rsidP="00AD42B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963374" w:rsidRPr="00F5263A" w14:paraId="1BDD3686" w14:textId="4DA6D2D4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05493B5C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Diabetes</w:t>
            </w:r>
          </w:p>
        </w:tc>
        <w:tc>
          <w:tcPr>
            <w:tcW w:w="1250" w:type="dxa"/>
            <w:shd w:val="clear" w:color="auto" w:fill="FFFFFF" w:themeFill="background1"/>
          </w:tcPr>
          <w:p w14:paraId="6576FCC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684,628/20,441</w:t>
            </w:r>
          </w:p>
          <w:p w14:paraId="20CB6B2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(2.99%)</w:t>
            </w:r>
          </w:p>
        </w:tc>
        <w:tc>
          <w:tcPr>
            <w:tcW w:w="1169" w:type="dxa"/>
            <w:shd w:val="clear" w:color="auto" w:fill="FFFFFF" w:themeFill="background1"/>
          </w:tcPr>
          <w:p w14:paraId="36D9A3DC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204,604/5,384</w:t>
            </w:r>
          </w:p>
          <w:p w14:paraId="567004B7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(2.63%)</w:t>
            </w:r>
          </w:p>
        </w:tc>
        <w:tc>
          <w:tcPr>
            <w:tcW w:w="1169" w:type="dxa"/>
            <w:shd w:val="clear" w:color="auto" w:fill="FFFFFF" w:themeFill="background1"/>
          </w:tcPr>
          <w:p w14:paraId="2271B97F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204,746/4,013</w:t>
            </w:r>
          </w:p>
          <w:p w14:paraId="7FE60EE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(1.96%)</w:t>
            </w:r>
          </w:p>
        </w:tc>
        <w:tc>
          <w:tcPr>
            <w:tcW w:w="1169" w:type="dxa"/>
            <w:shd w:val="clear" w:color="auto" w:fill="FFFFFF" w:themeFill="background1"/>
          </w:tcPr>
          <w:p w14:paraId="37D5D476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252,007/5,523</w:t>
            </w:r>
          </w:p>
          <w:p w14:paraId="21447D2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(2.19%)</w:t>
            </w:r>
          </w:p>
        </w:tc>
        <w:tc>
          <w:tcPr>
            <w:tcW w:w="1088" w:type="dxa"/>
            <w:shd w:val="clear" w:color="auto" w:fill="FFFFFF" w:themeFill="background1"/>
          </w:tcPr>
          <w:p w14:paraId="5B80E85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71,204/2,274</w:t>
            </w:r>
          </w:p>
          <w:p w14:paraId="7B5D9EB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(3.19%)</w:t>
            </w:r>
          </w:p>
        </w:tc>
        <w:tc>
          <w:tcPr>
            <w:tcW w:w="1169" w:type="dxa"/>
            <w:shd w:val="clear" w:color="auto" w:fill="FFFFFF" w:themeFill="background1"/>
          </w:tcPr>
          <w:p w14:paraId="519F38F6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124,174/1,927</w:t>
            </w:r>
          </w:p>
          <w:p w14:paraId="645904B7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 xml:space="preserve">(1.55%) </w:t>
            </w:r>
          </w:p>
        </w:tc>
        <w:tc>
          <w:tcPr>
            <w:tcW w:w="1169" w:type="dxa"/>
            <w:shd w:val="clear" w:color="auto" w:fill="FFFFFF" w:themeFill="background1"/>
          </w:tcPr>
          <w:p w14:paraId="4616C80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129,328/2,255</w:t>
            </w:r>
          </w:p>
          <w:p w14:paraId="7304B5CB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 xml:space="preserve"> (1.74%)</w:t>
            </w:r>
          </w:p>
        </w:tc>
        <w:tc>
          <w:tcPr>
            <w:tcW w:w="1169" w:type="dxa"/>
            <w:shd w:val="clear" w:color="auto" w:fill="FFFFFF" w:themeFill="background1"/>
          </w:tcPr>
          <w:p w14:paraId="16BF134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248,369/5,394</w:t>
            </w:r>
          </w:p>
          <w:p w14:paraId="3B52444F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(2.17%)</w:t>
            </w:r>
          </w:p>
        </w:tc>
        <w:tc>
          <w:tcPr>
            <w:tcW w:w="1169" w:type="dxa"/>
            <w:shd w:val="clear" w:color="auto" w:fill="FFFFFF" w:themeFill="background1"/>
          </w:tcPr>
          <w:p w14:paraId="5E135E2B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138,165/2,234</w:t>
            </w:r>
          </w:p>
          <w:p w14:paraId="28107EC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(1.62%)</w:t>
            </w:r>
          </w:p>
        </w:tc>
        <w:tc>
          <w:tcPr>
            <w:tcW w:w="1972" w:type="dxa"/>
            <w:shd w:val="clear" w:color="auto" w:fill="FFFFFF" w:themeFill="background1"/>
          </w:tcPr>
          <w:p w14:paraId="70F35819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2,057,225/49,445</w:t>
            </w:r>
          </w:p>
          <w:p w14:paraId="13F2E5C9" w14:textId="0002D0D0" w:rsidR="00B45B06" w:rsidRPr="00F5263A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(2.23%)</w:t>
            </w:r>
          </w:p>
        </w:tc>
      </w:tr>
      <w:tr w:rsidR="00963374" w:rsidRPr="00F5263A" w14:paraId="4E7987F4" w14:textId="68661088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10816110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Heart Disease</w:t>
            </w:r>
          </w:p>
        </w:tc>
        <w:tc>
          <w:tcPr>
            <w:tcW w:w="1250" w:type="dxa"/>
            <w:shd w:val="clear" w:color="auto" w:fill="FFFFFF" w:themeFill="background1"/>
          </w:tcPr>
          <w:p w14:paraId="4E7566FF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431,645/8,727</w:t>
            </w:r>
          </w:p>
          <w:p w14:paraId="08FD29B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(2.02%)</w:t>
            </w:r>
          </w:p>
        </w:tc>
        <w:tc>
          <w:tcPr>
            <w:tcW w:w="1169" w:type="dxa"/>
            <w:shd w:val="clear" w:color="auto" w:fill="FFFFFF" w:themeFill="background1"/>
          </w:tcPr>
          <w:p w14:paraId="73362C97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</w:tcPr>
          <w:p w14:paraId="0059984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248,689/3,507</w:t>
            </w:r>
          </w:p>
          <w:p w14:paraId="0833227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(1.41%)</w:t>
            </w:r>
          </w:p>
        </w:tc>
        <w:tc>
          <w:tcPr>
            <w:tcW w:w="1169" w:type="dxa"/>
            <w:shd w:val="clear" w:color="auto" w:fill="FFFFFF" w:themeFill="background1"/>
          </w:tcPr>
          <w:p w14:paraId="2CBE5786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333,484/5,396</w:t>
            </w:r>
          </w:p>
          <w:p w14:paraId="1D30703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(1.62%)</w:t>
            </w:r>
          </w:p>
        </w:tc>
        <w:tc>
          <w:tcPr>
            <w:tcW w:w="1088" w:type="dxa"/>
            <w:shd w:val="clear" w:color="auto" w:fill="FFFFFF" w:themeFill="background1"/>
          </w:tcPr>
          <w:p w14:paraId="664C94B9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93,802/2,732</w:t>
            </w:r>
          </w:p>
          <w:p w14:paraId="22F2770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(2.91%)</w:t>
            </w:r>
          </w:p>
        </w:tc>
        <w:tc>
          <w:tcPr>
            <w:tcW w:w="1169" w:type="dxa"/>
            <w:shd w:val="clear" w:color="auto" w:fill="FFFFFF" w:themeFill="background1"/>
          </w:tcPr>
          <w:p w14:paraId="4ACC31D6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158,103/1,977</w:t>
            </w:r>
          </w:p>
          <w:p w14:paraId="16A0BBBB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(1.25%)</w:t>
            </w:r>
          </w:p>
        </w:tc>
        <w:tc>
          <w:tcPr>
            <w:tcW w:w="1169" w:type="dxa"/>
            <w:shd w:val="clear" w:color="auto" w:fill="FFFFFF" w:themeFill="background1"/>
          </w:tcPr>
          <w:p w14:paraId="2F4EB85F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152,232/2,709</w:t>
            </w:r>
          </w:p>
          <w:p w14:paraId="7A03DA4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(1.78%)</w:t>
            </w:r>
          </w:p>
        </w:tc>
        <w:tc>
          <w:tcPr>
            <w:tcW w:w="1169" w:type="dxa"/>
            <w:shd w:val="clear" w:color="auto" w:fill="FFFFFF" w:themeFill="background1"/>
          </w:tcPr>
          <w:p w14:paraId="00D9670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316,880/6,510</w:t>
            </w:r>
          </w:p>
          <w:p w14:paraId="2F5248FE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(2.05%)</w:t>
            </w:r>
          </w:p>
        </w:tc>
        <w:tc>
          <w:tcPr>
            <w:tcW w:w="1169" w:type="dxa"/>
            <w:shd w:val="clear" w:color="auto" w:fill="FFFFFF" w:themeFill="background1"/>
          </w:tcPr>
          <w:p w14:paraId="02C6FCC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194,436/2,795</w:t>
            </w:r>
          </w:p>
          <w:p w14:paraId="26DB849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(1.44%)</w:t>
            </w:r>
          </w:p>
        </w:tc>
        <w:tc>
          <w:tcPr>
            <w:tcW w:w="1972" w:type="dxa"/>
            <w:shd w:val="clear" w:color="auto" w:fill="FFFFFF" w:themeFill="background1"/>
          </w:tcPr>
          <w:p w14:paraId="445ED2FA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1,929,271/34,353</w:t>
            </w:r>
          </w:p>
          <w:p w14:paraId="2E951A4F" w14:textId="0196AA52" w:rsidR="00B45B06" w:rsidRPr="00F5263A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(1.81%)</w:t>
            </w:r>
          </w:p>
        </w:tc>
      </w:tr>
      <w:tr w:rsidR="00963374" w:rsidRPr="00F5263A" w14:paraId="56768A63" w14:textId="291F0791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2761899A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Kidney Disease</w:t>
            </w:r>
          </w:p>
        </w:tc>
        <w:tc>
          <w:tcPr>
            <w:tcW w:w="1250" w:type="dxa"/>
            <w:shd w:val="clear" w:color="auto" w:fill="FFFFFF" w:themeFill="background1"/>
          </w:tcPr>
          <w:p w14:paraId="63E88E9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183,812/3,901</w:t>
            </w:r>
          </w:p>
          <w:p w14:paraId="6BB33927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(2.12%)</w:t>
            </w:r>
          </w:p>
        </w:tc>
        <w:tc>
          <w:tcPr>
            <w:tcW w:w="1169" w:type="dxa"/>
            <w:shd w:val="clear" w:color="auto" w:fill="FFFFFF" w:themeFill="background1"/>
          </w:tcPr>
          <w:p w14:paraId="55A4888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105,571/1,942</w:t>
            </w:r>
          </w:p>
          <w:p w14:paraId="24156FBE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(1.84%)</w:t>
            </w:r>
          </w:p>
        </w:tc>
        <w:tc>
          <w:tcPr>
            <w:tcW w:w="1169" w:type="dxa"/>
            <w:shd w:val="clear" w:color="auto" w:fill="FFFFFF" w:themeFill="background1"/>
          </w:tcPr>
          <w:p w14:paraId="656C8C4F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136,984/1,845</w:t>
            </w:r>
          </w:p>
          <w:p w14:paraId="104FAD0F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(1.35%)</w:t>
            </w:r>
          </w:p>
        </w:tc>
        <w:tc>
          <w:tcPr>
            <w:tcW w:w="1169" w:type="dxa"/>
            <w:shd w:val="clear" w:color="auto" w:fill="FFFFFF" w:themeFill="background1"/>
          </w:tcPr>
          <w:p w14:paraId="5BAEE3A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143,571/2,194</w:t>
            </w:r>
          </w:p>
          <w:p w14:paraId="5F614BC6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(1.53%)</w:t>
            </w:r>
          </w:p>
        </w:tc>
        <w:tc>
          <w:tcPr>
            <w:tcW w:w="1088" w:type="dxa"/>
            <w:shd w:val="clear" w:color="auto" w:fill="FFFFFF" w:themeFill="background1"/>
          </w:tcPr>
          <w:p w14:paraId="32A4C24C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41,278/1,024</w:t>
            </w:r>
          </w:p>
          <w:p w14:paraId="75BEAF8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(2.48%)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F5FD629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AA7A4C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C68735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E1E2B79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972" w:type="dxa"/>
            <w:shd w:val="clear" w:color="auto" w:fill="FFFFFF" w:themeFill="background1"/>
          </w:tcPr>
          <w:p w14:paraId="76F9E2BB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611,216/10,906</w:t>
            </w:r>
          </w:p>
          <w:p w14:paraId="2672085D" w14:textId="3DFDDA9D" w:rsidR="00B45B06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(1.86%)</w:t>
            </w:r>
          </w:p>
        </w:tc>
      </w:tr>
      <w:tr w:rsidR="00963374" w:rsidRPr="00F5263A" w14:paraId="079C5F52" w14:textId="7FB7A495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1CA7D21B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Crohn’s Disease</w:t>
            </w:r>
          </w:p>
        </w:tc>
        <w:tc>
          <w:tcPr>
            <w:tcW w:w="1250" w:type="dxa"/>
            <w:shd w:val="clear" w:color="auto" w:fill="FFFFFF" w:themeFill="background1"/>
          </w:tcPr>
          <w:p w14:paraId="6D341CF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54,810/753</w:t>
            </w:r>
          </w:p>
          <w:p w14:paraId="0349052F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(1.37%)</w:t>
            </w:r>
          </w:p>
        </w:tc>
        <w:tc>
          <w:tcPr>
            <w:tcW w:w="1169" w:type="dxa"/>
            <w:shd w:val="clear" w:color="auto" w:fill="FFFFFF" w:themeFill="background1"/>
          </w:tcPr>
          <w:p w14:paraId="2358858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50,794/518</w:t>
            </w:r>
          </w:p>
          <w:p w14:paraId="1606B73B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(1.02%)</w:t>
            </w:r>
          </w:p>
        </w:tc>
        <w:tc>
          <w:tcPr>
            <w:tcW w:w="1169" w:type="dxa"/>
            <w:shd w:val="clear" w:color="auto" w:fill="FFFFFF" w:themeFill="background1"/>
          </w:tcPr>
          <w:p w14:paraId="1AB0053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77,565/677</w:t>
            </w:r>
          </w:p>
          <w:p w14:paraId="6DC5AE7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(0.87%)</w:t>
            </w:r>
          </w:p>
        </w:tc>
        <w:tc>
          <w:tcPr>
            <w:tcW w:w="1169" w:type="dxa"/>
            <w:shd w:val="clear" w:color="auto" w:fill="FFFFFF" w:themeFill="background1"/>
          </w:tcPr>
          <w:p w14:paraId="53C37CCC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90,688/936</w:t>
            </w:r>
          </w:p>
          <w:p w14:paraId="0D978F5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(1.03%)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0A624E9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786E2F8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36232A9C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7E267C35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577FFC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972" w:type="dxa"/>
            <w:shd w:val="clear" w:color="auto" w:fill="FFFFFF" w:themeFill="background1"/>
          </w:tcPr>
          <w:p w14:paraId="1B37BDEB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273,857/2,884</w:t>
            </w:r>
          </w:p>
          <w:p w14:paraId="4331EF4D" w14:textId="6CA79389" w:rsidR="00B45B06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(1.07%)</w:t>
            </w:r>
          </w:p>
        </w:tc>
      </w:tr>
      <w:tr w:rsidR="00963374" w:rsidRPr="00F5263A" w14:paraId="6D8B26D0" w14:textId="6DB62A85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15018118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Alzheimer’s</w:t>
            </w:r>
          </w:p>
        </w:tc>
        <w:tc>
          <w:tcPr>
            <w:tcW w:w="1250" w:type="dxa"/>
            <w:shd w:val="clear" w:color="auto" w:fill="FFFFFF" w:themeFill="background1"/>
          </w:tcPr>
          <w:p w14:paraId="75C220F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124,111/2,930</w:t>
            </w:r>
          </w:p>
          <w:p w14:paraId="3377031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(2.36%)</w:t>
            </w:r>
          </w:p>
        </w:tc>
        <w:tc>
          <w:tcPr>
            <w:tcW w:w="1169" w:type="dxa"/>
            <w:shd w:val="clear" w:color="auto" w:fill="FFFFFF" w:themeFill="background1"/>
          </w:tcPr>
          <w:p w14:paraId="77BD4F2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54,630/1,332</w:t>
            </w:r>
          </w:p>
          <w:p w14:paraId="3492A346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(2.44%)</w:t>
            </w:r>
          </w:p>
        </w:tc>
        <w:tc>
          <w:tcPr>
            <w:tcW w:w="1169" w:type="dxa"/>
            <w:shd w:val="clear" w:color="auto" w:fill="FFFFFF" w:themeFill="background1"/>
          </w:tcPr>
          <w:p w14:paraId="788E841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104,063/1,574</w:t>
            </w:r>
          </w:p>
          <w:p w14:paraId="0E6DD05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(1.51%)</w:t>
            </w:r>
          </w:p>
        </w:tc>
        <w:tc>
          <w:tcPr>
            <w:tcW w:w="1169" w:type="dxa"/>
            <w:shd w:val="clear" w:color="auto" w:fill="FFFFFF" w:themeFill="background1"/>
          </w:tcPr>
          <w:p w14:paraId="25DDF112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98,978/1,455</w:t>
            </w:r>
          </w:p>
          <w:p w14:paraId="4E760F1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(1.47%)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222EA1A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</w:tcPr>
          <w:p w14:paraId="71FB6C0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142,213/1,815</w:t>
            </w:r>
          </w:p>
          <w:p w14:paraId="556B96B7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(1.28%)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B81CC6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</w:tcPr>
          <w:p w14:paraId="5D8BC17E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139,091/2,171</w:t>
            </w:r>
          </w:p>
          <w:p w14:paraId="558AE77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(1.56%)</w:t>
            </w:r>
          </w:p>
        </w:tc>
        <w:tc>
          <w:tcPr>
            <w:tcW w:w="1169" w:type="dxa"/>
            <w:shd w:val="clear" w:color="auto" w:fill="FFFFFF" w:themeFill="background1"/>
          </w:tcPr>
          <w:p w14:paraId="4CDDF71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193,571/2,963</w:t>
            </w:r>
          </w:p>
          <w:p w14:paraId="7A5D6F7E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(1.53%)</w:t>
            </w:r>
          </w:p>
        </w:tc>
        <w:tc>
          <w:tcPr>
            <w:tcW w:w="1972" w:type="dxa"/>
            <w:shd w:val="clear" w:color="auto" w:fill="FFFFFF" w:themeFill="background1"/>
          </w:tcPr>
          <w:p w14:paraId="1FDAADCD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856,657/14,240</w:t>
            </w:r>
          </w:p>
          <w:p w14:paraId="008A3073" w14:textId="534FB148" w:rsidR="00B45B06" w:rsidRPr="00F5263A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(1.74%)</w:t>
            </w:r>
          </w:p>
        </w:tc>
      </w:tr>
      <w:tr w:rsidR="00963374" w:rsidRPr="00F5263A" w14:paraId="09774954" w14:textId="50715044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0E5CE517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Asthma</w:t>
            </w:r>
          </w:p>
        </w:tc>
        <w:tc>
          <w:tcPr>
            <w:tcW w:w="1250" w:type="dxa"/>
            <w:shd w:val="clear" w:color="auto" w:fill="FFFFFF" w:themeFill="background1"/>
          </w:tcPr>
          <w:p w14:paraId="1CCD49A5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109,234/2,913</w:t>
            </w:r>
          </w:p>
          <w:p w14:paraId="0A8F11D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(2.67%)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DAB2E5B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B1E321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</w:tcPr>
          <w:p w14:paraId="7073D4A5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82,197/1,174</w:t>
            </w:r>
          </w:p>
          <w:p w14:paraId="26B1C4A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(1.43%)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0CD2780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152E52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642DEFBE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1533F6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1B4A05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972" w:type="dxa"/>
            <w:shd w:val="clear" w:color="auto" w:fill="FFFFFF" w:themeFill="background1"/>
          </w:tcPr>
          <w:p w14:paraId="41C4891F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191,431/4,087</w:t>
            </w:r>
          </w:p>
          <w:p w14:paraId="26212C27" w14:textId="4D101B48" w:rsidR="00B45B06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(2.05%)</w:t>
            </w:r>
          </w:p>
        </w:tc>
      </w:tr>
      <w:tr w:rsidR="00963374" w:rsidRPr="00F5263A" w14:paraId="6E5318D8" w14:textId="61A7A53D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4044BF56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COPD</w:t>
            </w:r>
          </w:p>
        </w:tc>
        <w:tc>
          <w:tcPr>
            <w:tcW w:w="1250" w:type="dxa"/>
            <w:shd w:val="clear" w:color="auto" w:fill="FFFFFF" w:themeFill="background1"/>
          </w:tcPr>
          <w:p w14:paraId="286D09F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66,412/2,121</w:t>
            </w:r>
          </w:p>
          <w:p w14:paraId="7A24417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(3.19%)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BEF576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7F9E69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</w:tcPr>
          <w:p w14:paraId="1910CBBC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53,158/1,246</w:t>
            </w:r>
          </w:p>
          <w:p w14:paraId="3464B5B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(2.34%)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169B7C0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65F1F6E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0E98E38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A5D0743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7DEC53A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972" w:type="dxa"/>
            <w:shd w:val="clear" w:color="auto" w:fill="FFFFFF" w:themeFill="background1"/>
          </w:tcPr>
          <w:p w14:paraId="7E534088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119,570/3,367</w:t>
            </w:r>
          </w:p>
          <w:p w14:paraId="777B0387" w14:textId="394FC3F1" w:rsidR="00B45B06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(2.77%)</w:t>
            </w:r>
          </w:p>
        </w:tc>
      </w:tr>
      <w:tr w:rsidR="00963374" w:rsidRPr="00F5263A" w14:paraId="23986DEC" w14:textId="4543413D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04ED0032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Lupus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132D3D08" w14:textId="77777777" w:rsidR="00963374" w:rsidRPr="00F5263A" w:rsidRDefault="00963374" w:rsidP="00AD42B5">
            <w:pPr>
              <w:autoSpaceDE w:val="0"/>
              <w:autoSpaceDN w:val="0"/>
              <w:adjustRightInd w:val="0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498B1E9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79217A0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452F2A0" w14:textId="77777777" w:rsidR="00963374" w:rsidRPr="00F5263A" w:rsidRDefault="00963374" w:rsidP="00AD42B5">
            <w:pPr>
              <w:autoSpaceDE w:val="0"/>
              <w:autoSpaceDN w:val="0"/>
              <w:adjustRightInd w:val="0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4D32B1A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CD7139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</w:tcPr>
          <w:p w14:paraId="521838B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62,402/434</w:t>
            </w:r>
          </w:p>
          <w:p w14:paraId="0645882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(0.70%)</w:t>
            </w:r>
          </w:p>
        </w:tc>
        <w:tc>
          <w:tcPr>
            <w:tcW w:w="1169" w:type="dxa"/>
            <w:shd w:val="clear" w:color="auto" w:fill="FFFFFF" w:themeFill="background1"/>
          </w:tcPr>
          <w:p w14:paraId="3485CDD6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127,795/845</w:t>
            </w:r>
          </w:p>
          <w:p w14:paraId="0C365A05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(0.66%)</w:t>
            </w:r>
          </w:p>
        </w:tc>
        <w:tc>
          <w:tcPr>
            <w:tcW w:w="1169" w:type="dxa"/>
            <w:shd w:val="clear" w:color="auto" w:fill="FFFFFF" w:themeFill="background1"/>
          </w:tcPr>
          <w:p w14:paraId="1C282C0A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139,764/1,098</w:t>
            </w:r>
          </w:p>
          <w:p w14:paraId="4C2E3447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(0.79%)</w:t>
            </w:r>
          </w:p>
        </w:tc>
        <w:tc>
          <w:tcPr>
            <w:tcW w:w="1972" w:type="dxa"/>
            <w:shd w:val="clear" w:color="auto" w:fill="FFFFFF" w:themeFill="background1"/>
          </w:tcPr>
          <w:p w14:paraId="1F12B06B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329,961/2,377</w:t>
            </w:r>
          </w:p>
          <w:p w14:paraId="402A89EA" w14:textId="4C3AC4B9" w:rsidR="00B45B06" w:rsidRPr="00F5263A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(0.72%)</w:t>
            </w:r>
          </w:p>
        </w:tc>
      </w:tr>
      <w:tr w:rsidR="00963374" w:rsidRPr="00F5263A" w14:paraId="2854ABF2" w14:textId="3AF9BE29" w:rsidTr="00963374">
        <w:tc>
          <w:tcPr>
            <w:tcW w:w="1092" w:type="dxa"/>
            <w:shd w:val="clear" w:color="auto" w:fill="FFFFFF" w:themeFill="background1"/>
            <w:vAlign w:val="center"/>
          </w:tcPr>
          <w:p w14:paraId="29BDC051" w14:textId="77777777" w:rsidR="00963374" w:rsidRPr="00F5263A" w:rsidRDefault="00963374" w:rsidP="00AD42B5">
            <w:pPr>
              <w:rPr>
                <w:b/>
                <w:sz w:val="18"/>
                <w:szCs w:val="21"/>
              </w:rPr>
            </w:pPr>
            <w:r w:rsidRPr="00F5263A">
              <w:rPr>
                <w:b/>
                <w:sz w:val="18"/>
                <w:szCs w:val="21"/>
              </w:rPr>
              <w:t>General Concepts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6F87A523" w14:textId="77777777" w:rsidR="00963374" w:rsidRPr="00F5263A" w:rsidRDefault="00963374" w:rsidP="00AD42B5">
            <w:pPr>
              <w:autoSpaceDE w:val="0"/>
              <w:autoSpaceDN w:val="0"/>
              <w:adjustRightInd w:val="0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41D71505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734E2A7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18C02CA4" w14:textId="77777777" w:rsidR="00963374" w:rsidRPr="00F5263A" w:rsidRDefault="00963374" w:rsidP="00AD42B5">
            <w:pPr>
              <w:autoSpaceDE w:val="0"/>
              <w:autoSpaceDN w:val="0"/>
              <w:adjustRightInd w:val="0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1F7D4A8D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--</w:t>
            </w:r>
          </w:p>
        </w:tc>
        <w:tc>
          <w:tcPr>
            <w:tcW w:w="1169" w:type="dxa"/>
            <w:shd w:val="clear" w:color="auto" w:fill="FFFFFF" w:themeFill="background1"/>
          </w:tcPr>
          <w:p w14:paraId="24A1B4D4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202,305/2,915</w:t>
            </w:r>
          </w:p>
          <w:p w14:paraId="6AA2E5EE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(1.44%)</w:t>
            </w:r>
          </w:p>
        </w:tc>
        <w:tc>
          <w:tcPr>
            <w:tcW w:w="1169" w:type="dxa"/>
            <w:shd w:val="clear" w:color="auto" w:fill="FFFFFF" w:themeFill="background1"/>
          </w:tcPr>
          <w:p w14:paraId="065BCF27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222,298/4,118</w:t>
            </w:r>
          </w:p>
          <w:p w14:paraId="0B26D008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(1.85%)</w:t>
            </w:r>
          </w:p>
        </w:tc>
        <w:tc>
          <w:tcPr>
            <w:tcW w:w="1169" w:type="dxa"/>
            <w:shd w:val="clear" w:color="auto" w:fill="FFFFFF" w:themeFill="background1"/>
          </w:tcPr>
          <w:p w14:paraId="6B07739B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270,796/7,473</w:t>
            </w:r>
          </w:p>
          <w:p w14:paraId="17EB0410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(2.76%)</w:t>
            </w:r>
          </w:p>
        </w:tc>
        <w:tc>
          <w:tcPr>
            <w:tcW w:w="1169" w:type="dxa"/>
            <w:shd w:val="clear" w:color="auto" w:fill="FFFFFF" w:themeFill="background1"/>
          </w:tcPr>
          <w:p w14:paraId="2E078BF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242,712/3,917</w:t>
            </w:r>
          </w:p>
          <w:p w14:paraId="729063E1" w14:textId="77777777" w:rsidR="00963374" w:rsidRPr="00F5263A" w:rsidRDefault="00963374" w:rsidP="00AD42B5">
            <w:pPr>
              <w:jc w:val="center"/>
              <w:rPr>
                <w:sz w:val="16"/>
                <w:szCs w:val="21"/>
              </w:rPr>
            </w:pPr>
            <w:r w:rsidRPr="00F5263A">
              <w:rPr>
                <w:sz w:val="16"/>
                <w:szCs w:val="21"/>
              </w:rPr>
              <w:t>(1.61%)</w:t>
            </w:r>
          </w:p>
        </w:tc>
        <w:tc>
          <w:tcPr>
            <w:tcW w:w="1972" w:type="dxa"/>
            <w:shd w:val="clear" w:color="auto" w:fill="FFFFFF" w:themeFill="background1"/>
          </w:tcPr>
          <w:p w14:paraId="787B7D42" w14:textId="77777777" w:rsidR="00963374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938,111/18,423</w:t>
            </w:r>
          </w:p>
          <w:p w14:paraId="1A00F0CE" w14:textId="722B2C76" w:rsidR="00B45B06" w:rsidRPr="00F5263A" w:rsidRDefault="00B45B06" w:rsidP="00AD42B5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(1.92%)</w:t>
            </w:r>
          </w:p>
        </w:tc>
      </w:tr>
    </w:tbl>
    <w:p w14:paraId="53552A78" w14:textId="77777777" w:rsidR="00355330" w:rsidRDefault="00355330" w:rsidP="00355330">
      <w:pPr>
        <w:sectPr w:rsidR="00355330" w:rsidSect="006659E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054B2958" w14:textId="77777777" w:rsidR="00355330" w:rsidRPr="007E3F3B" w:rsidRDefault="00355330" w:rsidP="00355330">
      <w:pPr>
        <w:pStyle w:val="Header"/>
        <w:rPr>
          <w:b/>
        </w:rPr>
      </w:pPr>
      <w:r>
        <w:rPr>
          <w:b/>
        </w:rPr>
        <w:lastRenderedPageBreak/>
        <w:t>Supplemental Figures: Trials Today User Survey Data</w:t>
      </w:r>
    </w:p>
    <w:p w14:paraId="2F7DD017" w14:textId="77777777" w:rsidR="00355330" w:rsidRDefault="00355330" w:rsidP="00355330"/>
    <w:p w14:paraId="08A4C1E6" w14:textId="77777777" w:rsidR="00355330" w:rsidRDefault="00355330" w:rsidP="00355330">
      <w:r>
        <w:rPr>
          <w:noProof/>
        </w:rPr>
        <w:drawing>
          <wp:inline distT="0" distB="0" distL="0" distR="0" wp14:anchorId="5CA70E17" wp14:editId="0FD47215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94E6B" wp14:editId="1FB240F4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2A191" wp14:editId="0CACF1C0">
                <wp:simplePos x="0" y="0"/>
                <wp:positionH relativeFrom="margin">
                  <wp:align>left</wp:align>
                </wp:positionH>
                <wp:positionV relativeFrom="paragraph">
                  <wp:posOffset>2800350</wp:posOffset>
                </wp:positionV>
                <wp:extent cx="3857625" cy="2571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5C0BA" w14:textId="77777777" w:rsidR="00355330" w:rsidRPr="008B5426" w:rsidRDefault="00355330" w:rsidP="0035533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*Percentages equal more than 100% due to m</w:t>
                            </w:r>
                            <w:r w:rsidRPr="008B5426">
                              <w:rPr>
                                <w:sz w:val="20"/>
                              </w:rPr>
                              <w:t>ultiple responses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8B5426">
                              <w:rPr>
                                <w:sz w:val="20"/>
                              </w:rPr>
                              <w:t xml:space="preserve"> 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A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0.5pt;width:303.75pt;height:2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" stroked="f">
                <v:textbox>
                  <w:txbxContent>
                    <w:p w14:paraId="3245C0BA" w14:textId="77777777" w:rsidR="00355330" w:rsidRPr="008B5426" w:rsidRDefault="00355330" w:rsidP="0035533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*Percentages equal more than 100% due to m</w:t>
                      </w:r>
                      <w:r w:rsidRPr="008B5426">
                        <w:rPr>
                          <w:sz w:val="20"/>
                        </w:rPr>
                        <w:t>ultiple responses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8B5426">
                        <w:rPr>
                          <w:sz w:val="20"/>
                        </w:rPr>
                        <w:t xml:space="preserve"> accepted.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C2FD75" wp14:editId="10825FE0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E170F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A4DD34" wp14:editId="73C70302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AF493B" w14:textId="77777777" w:rsidR="00355330" w:rsidRDefault="00355330" w:rsidP="00355330"/>
    <w:p w14:paraId="66992A82" w14:textId="77777777" w:rsidR="00355330" w:rsidRDefault="00355330" w:rsidP="00355330"/>
    <w:p w14:paraId="1D00A168" w14:textId="77777777" w:rsidR="00355330" w:rsidRDefault="00355330" w:rsidP="00355330"/>
    <w:p w14:paraId="3C3CE700" w14:textId="77777777" w:rsidR="00355330" w:rsidRDefault="00355330" w:rsidP="00355330"/>
    <w:p w14:paraId="0776CB23" w14:textId="77777777" w:rsidR="00355330" w:rsidRDefault="00355330" w:rsidP="00355330"/>
    <w:p w14:paraId="735BB2E9" w14:textId="77777777" w:rsidR="00355330" w:rsidRDefault="00355330" w:rsidP="00355330"/>
    <w:p w14:paraId="1FEB9380" w14:textId="77777777" w:rsidR="00355330" w:rsidRDefault="00355330" w:rsidP="00355330"/>
    <w:p w14:paraId="15C66EB5" w14:textId="77777777" w:rsidR="00C17FD3" w:rsidRDefault="00C17FD3"/>
    <w:sectPr w:rsidR="00C17FD3" w:rsidSect="00C4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B50A" w14:textId="77777777" w:rsidR="00000000" w:rsidRDefault="00B45B06">
      <w:pPr>
        <w:spacing w:after="0" w:line="240" w:lineRule="auto"/>
      </w:pPr>
      <w:r>
        <w:separator/>
      </w:r>
    </w:p>
  </w:endnote>
  <w:endnote w:type="continuationSeparator" w:id="0">
    <w:p w14:paraId="3CB4535B" w14:textId="77777777" w:rsidR="00000000" w:rsidRDefault="00B4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17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B4BF4" w14:textId="77777777" w:rsidR="00C574D5" w:rsidRDefault="003553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D9C97" w14:textId="77777777" w:rsidR="00C574D5" w:rsidRDefault="00B45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8FEAE" w14:textId="77777777" w:rsidR="00000000" w:rsidRDefault="00B45B06">
      <w:pPr>
        <w:spacing w:after="0" w:line="240" w:lineRule="auto"/>
      </w:pPr>
      <w:r>
        <w:separator/>
      </w:r>
    </w:p>
  </w:footnote>
  <w:footnote w:type="continuationSeparator" w:id="0">
    <w:p w14:paraId="182D90E2" w14:textId="77777777" w:rsidR="00000000" w:rsidRDefault="00B4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30"/>
    <w:rsid w:val="00131094"/>
    <w:rsid w:val="00355330"/>
    <w:rsid w:val="004C05AB"/>
    <w:rsid w:val="00963374"/>
    <w:rsid w:val="00B45B06"/>
    <w:rsid w:val="00BD6C14"/>
    <w:rsid w:val="00C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4572"/>
  <w15:chartTrackingRefBased/>
  <w15:docId w15:val="{954DF307-35CE-4DAD-A0D5-60357E6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35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5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330"/>
  </w:style>
  <w:style w:type="paragraph" w:styleId="Footer">
    <w:name w:val="footer"/>
    <w:basedOn w:val="Normal"/>
    <w:link w:val="FooterChar"/>
    <w:uiPriority w:val="99"/>
    <w:unhideWhenUsed/>
    <w:rsid w:val="0035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30"/>
  </w:style>
  <w:style w:type="table" w:styleId="TableGrid">
    <w:name w:val="Table Grid"/>
    <w:basedOn w:val="TableNormal"/>
    <w:uiPriority w:val="39"/>
    <w:rsid w:val="0035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Supplemental Figure 1. Site</a:t>
            </a:r>
            <a:r>
              <a:rPr lang="en-US" sz="1200" b="1" baseline="0"/>
              <a:t> was e</a:t>
            </a:r>
            <a:r>
              <a:rPr lang="en-US" sz="1200" b="1"/>
              <a:t>asy to use</a:t>
            </a:r>
          </a:p>
          <a:p>
            <a:pPr>
              <a:defRPr/>
            </a:pPr>
            <a:r>
              <a:rPr lang="en-US" sz="1200"/>
              <a:t>n = 313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139</c:v>
                </c:pt>
                <c:pt idx="1">
                  <c:v>122</c:v>
                </c:pt>
                <c:pt idx="2">
                  <c:v>37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B-4632-AC63-2D9C6456E076}"/>
            </c:ext>
          </c:extLst>
        </c:ser>
        <c:ser>
          <c:idx val="1"/>
          <c:order val="1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6B-4632-AC63-2D9C6456E076}"/>
                </c:ext>
              </c:extLst>
            </c:dLbl>
            <c:dLbl>
              <c:idx val="1"/>
              <c:layout>
                <c:manualLayout>
                  <c:x val="0"/>
                  <c:y val="-4.16666666666667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6B-4632-AC63-2D9C6456E076}"/>
                </c:ext>
              </c:extLst>
            </c:dLbl>
            <c:dLbl>
              <c:idx val="2"/>
              <c:layout>
                <c:manualLayout>
                  <c:x val="0"/>
                  <c:y val="-4.166666666666675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6B-4632-AC63-2D9C6456E076}"/>
                </c:ext>
              </c:extLst>
            </c:dLbl>
            <c:dLbl>
              <c:idx val="3"/>
              <c:layout>
                <c:manualLayout>
                  <c:x val="-1.0185067526415994E-16"/>
                  <c:y val="-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6B-4632-AC63-2D9C6456E076}"/>
                </c:ext>
              </c:extLst>
            </c:dLbl>
            <c:dLbl>
              <c:idx val="4"/>
              <c:layout>
                <c:manualLayout>
                  <c:x val="0"/>
                  <c:y val="-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6B-4632-AC63-2D9C6456E0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Sheet1!$C$1:$C$5</c:f>
              <c:numCache>
                <c:formatCode>0.0%</c:formatCode>
                <c:ptCount val="5"/>
                <c:pt idx="0">
                  <c:v>0.44400000000000001</c:v>
                </c:pt>
                <c:pt idx="1">
                  <c:v>0.39</c:v>
                </c:pt>
                <c:pt idx="2">
                  <c:v>0.11799999999999999</c:v>
                </c:pt>
                <c:pt idx="3">
                  <c:v>3.2000000000000001E-2</c:v>
                </c:pt>
                <c:pt idx="4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96B-4632-AC63-2D9C6456E07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56272136"/>
        <c:axId val="356265576"/>
      </c:barChart>
      <c:catAx>
        <c:axId val="356272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265576"/>
        <c:crosses val="autoZero"/>
        <c:auto val="1"/>
        <c:lblAlgn val="ctr"/>
        <c:lblOffset val="100"/>
        <c:noMultiLvlLbl val="0"/>
      </c:catAx>
      <c:valAx>
        <c:axId val="356265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27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Supplemental Figure 2. Information was helpful</a:t>
            </a:r>
          </a:p>
          <a:p>
            <a:pPr>
              <a:defRPr/>
            </a:pPr>
            <a:r>
              <a:rPr lang="en-US" sz="1200"/>
              <a:t>n = 314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Sheet1!$A$16:$A$20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Sheet1!$B$16:$B$20</c:f>
              <c:numCache>
                <c:formatCode>General</c:formatCode>
                <c:ptCount val="5"/>
                <c:pt idx="0">
                  <c:v>90</c:v>
                </c:pt>
                <c:pt idx="1">
                  <c:v>118</c:v>
                </c:pt>
                <c:pt idx="2">
                  <c:v>80</c:v>
                </c:pt>
                <c:pt idx="3">
                  <c:v>17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5-4174-8B48-8AA79E3147D5}"/>
            </c:ext>
          </c:extLst>
        </c:ser>
        <c:ser>
          <c:idx val="1"/>
          <c:order val="1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C5-4174-8B48-8AA79E3147D5}"/>
                </c:ext>
              </c:extLst>
            </c:dLbl>
            <c:dLbl>
              <c:idx val="1"/>
              <c:layout>
                <c:manualLayout>
                  <c:x val="0"/>
                  <c:y val="-3.70370370370370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C5-4174-8B48-8AA79E3147D5}"/>
                </c:ext>
              </c:extLst>
            </c:dLbl>
            <c:dLbl>
              <c:idx val="2"/>
              <c:layout>
                <c:manualLayout>
                  <c:x val="0"/>
                  <c:y val="-4.166666666666675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C5-4174-8B48-8AA79E3147D5}"/>
                </c:ext>
              </c:extLst>
            </c:dLbl>
            <c:dLbl>
              <c:idx val="3"/>
              <c:layout>
                <c:manualLayout>
                  <c:x val="-1.0185067526415994E-16"/>
                  <c:y val="-4.16666666666666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C5-4174-8B48-8AA79E3147D5}"/>
                </c:ext>
              </c:extLst>
            </c:dLbl>
            <c:dLbl>
              <c:idx val="4"/>
              <c:layout>
                <c:manualLayout>
                  <c:x val="2.777777777777676E-3"/>
                  <c:y val="-4.16666666666666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C5-4174-8B48-8AA79E3147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Sheet1!$A$16:$A$20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Sheet1!$C$16:$C$20</c:f>
              <c:numCache>
                <c:formatCode>0.0%</c:formatCode>
                <c:ptCount val="5"/>
                <c:pt idx="0">
                  <c:v>0.28699999999999998</c:v>
                </c:pt>
                <c:pt idx="1">
                  <c:v>0.376</c:v>
                </c:pt>
                <c:pt idx="2">
                  <c:v>0.255</c:v>
                </c:pt>
                <c:pt idx="3">
                  <c:v>5.3999999999999999E-2</c:v>
                </c:pt>
                <c:pt idx="4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C5-4174-8B48-8AA79E3147D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56272136"/>
        <c:axId val="356265576"/>
      </c:barChart>
      <c:catAx>
        <c:axId val="356272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265576"/>
        <c:crosses val="autoZero"/>
        <c:auto val="1"/>
        <c:lblAlgn val="ctr"/>
        <c:lblOffset val="100"/>
        <c:noMultiLvlLbl val="0"/>
      </c:catAx>
      <c:valAx>
        <c:axId val="356265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27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Supplemental Figure 3. Looking for information for...*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Sheet1!$A$9:$A$12</c:f>
              <c:strCache>
                <c:ptCount val="4"/>
                <c:pt idx="0">
                  <c:v>myself</c:v>
                </c:pt>
                <c:pt idx="1">
                  <c:v>family member</c:v>
                </c:pt>
                <c:pt idx="2">
                  <c:v>friend</c:v>
                </c:pt>
                <c:pt idx="3">
                  <c:v>general curiosity</c:v>
                </c:pt>
              </c:strCache>
            </c:strRef>
          </c:cat>
          <c:val>
            <c:numRef>
              <c:f>Sheet1!$B$9:$B$12</c:f>
              <c:numCache>
                <c:formatCode>General</c:formatCode>
                <c:ptCount val="4"/>
                <c:pt idx="0">
                  <c:v>293</c:v>
                </c:pt>
                <c:pt idx="1">
                  <c:v>22</c:v>
                </c:pt>
                <c:pt idx="2">
                  <c:v>8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3-44EF-9331-53564E476926}"/>
            </c:ext>
          </c:extLst>
        </c:ser>
        <c:ser>
          <c:idx val="1"/>
          <c:order val="1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462668816039986E-17"/>
                  <c:y val="-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03-44EF-9331-53564E476926}"/>
                </c:ext>
              </c:extLst>
            </c:dLbl>
            <c:dLbl>
              <c:idx val="1"/>
              <c:layout>
                <c:manualLayout>
                  <c:x val="-5.0925337632079971E-17"/>
                  <c:y val="-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03-44EF-9331-53564E476926}"/>
                </c:ext>
              </c:extLst>
            </c:dLbl>
            <c:dLbl>
              <c:idx val="2"/>
              <c:layout>
                <c:manualLayout>
                  <c:x val="-1.0185067526415994E-16"/>
                  <c:y val="-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03-44EF-9331-53564E476926}"/>
                </c:ext>
              </c:extLst>
            </c:dLbl>
            <c:dLbl>
              <c:idx val="3"/>
              <c:layout>
                <c:manualLayout>
                  <c:x val="0"/>
                  <c:y val="-4.629629629629638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03-44EF-9331-53564E4769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Sheet1!$A$9:$A$12</c:f>
              <c:strCache>
                <c:ptCount val="4"/>
                <c:pt idx="0">
                  <c:v>myself</c:v>
                </c:pt>
                <c:pt idx="1">
                  <c:v>family member</c:v>
                </c:pt>
                <c:pt idx="2">
                  <c:v>friend</c:v>
                </c:pt>
                <c:pt idx="3">
                  <c:v>general curiosity</c:v>
                </c:pt>
              </c:strCache>
            </c:strRef>
          </c:cat>
          <c:val>
            <c:numRef>
              <c:f>Sheet1!$C$9:$C$12</c:f>
              <c:numCache>
                <c:formatCode>0.0%</c:formatCode>
                <c:ptCount val="4"/>
                <c:pt idx="0">
                  <c:v>0.93899999999999995</c:v>
                </c:pt>
                <c:pt idx="1">
                  <c:v>7.0999999999999994E-2</c:v>
                </c:pt>
                <c:pt idx="2">
                  <c:v>2.5999999999999999E-2</c:v>
                </c:pt>
                <c:pt idx="3">
                  <c:v>8.3000000000000004E-2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03-44EF-9331-53564E47692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80679840"/>
        <c:axId val="680680168"/>
      </c:barChart>
      <c:catAx>
        <c:axId val="68067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680168"/>
        <c:crosses val="autoZero"/>
        <c:auto val="1"/>
        <c:lblAlgn val="ctr"/>
        <c:lblOffset val="100"/>
        <c:noMultiLvlLbl val="0"/>
      </c:catAx>
      <c:valAx>
        <c:axId val="680680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67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Supplemental</a:t>
            </a:r>
            <a:r>
              <a:rPr lang="en-US" sz="1200" b="1" baseline="0"/>
              <a:t> </a:t>
            </a:r>
            <a:r>
              <a:rPr lang="en-US" sz="1200" b="1"/>
              <a:t>Figure 4. Likelihood of contacting a Trials Today study</a:t>
            </a:r>
          </a:p>
        </c:rich>
      </c:tx>
      <c:layout>
        <c:manualLayout>
          <c:xMode val="edge"/>
          <c:yMode val="edge"/>
          <c:x val="0.10831233595800525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Sheet1!$A$36:$A$41</c:f>
              <c:strCache>
                <c:ptCount val="6"/>
                <c:pt idx="0">
                  <c:v>very likely</c:v>
                </c:pt>
                <c:pt idx="1">
                  <c:v>likely</c:v>
                </c:pt>
                <c:pt idx="2">
                  <c:v>not sure</c:v>
                </c:pt>
                <c:pt idx="3">
                  <c:v>unlikely</c:v>
                </c:pt>
                <c:pt idx="4">
                  <c:v>not at all likely</c:v>
                </c:pt>
                <c:pt idx="5">
                  <c:v>N/A</c:v>
                </c:pt>
              </c:strCache>
            </c:strRef>
          </c:cat>
          <c:val>
            <c:numRef>
              <c:f>Sheet1!$B$36:$B$41</c:f>
              <c:numCache>
                <c:formatCode>General</c:formatCode>
                <c:ptCount val="6"/>
                <c:pt idx="0">
                  <c:v>112</c:v>
                </c:pt>
                <c:pt idx="1">
                  <c:v>82</c:v>
                </c:pt>
                <c:pt idx="2">
                  <c:v>77</c:v>
                </c:pt>
                <c:pt idx="3">
                  <c:v>3</c:v>
                </c:pt>
                <c:pt idx="4">
                  <c:v>7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7-4CE0-B0CE-D81898C61540}"/>
            </c:ext>
          </c:extLst>
        </c:ser>
        <c:ser>
          <c:idx val="1"/>
          <c:order val="1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779E-3"/>
                  <c:y val="-4.16666666666666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47-4CE0-B0CE-D81898C61540}"/>
                </c:ext>
              </c:extLst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47-4CE0-B0CE-D81898C61540}"/>
                </c:ext>
              </c:extLst>
            </c:dLbl>
            <c:dLbl>
              <c:idx val="2"/>
              <c:layout>
                <c:manualLayout>
                  <c:x val="5.0925337632079971E-17"/>
                  <c:y val="-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47-4CE0-B0CE-D81898C61540}"/>
                </c:ext>
              </c:extLst>
            </c:dLbl>
            <c:dLbl>
              <c:idx val="3"/>
              <c:layout>
                <c:manualLayout>
                  <c:x val="0"/>
                  <c:y val="-4.166666666666658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47-4CE0-B0CE-D81898C61540}"/>
                </c:ext>
              </c:extLst>
            </c:dLbl>
            <c:dLbl>
              <c:idx val="4"/>
              <c:layout>
                <c:manualLayout>
                  <c:x val="-2.777777777777676E-3"/>
                  <c:y val="-4.629629629629638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47-4CE0-B0CE-D81898C61540}"/>
                </c:ext>
              </c:extLst>
            </c:dLbl>
            <c:dLbl>
              <c:idx val="5"/>
              <c:layout>
                <c:manualLayout>
                  <c:x val="0"/>
                  <c:y val="-2.777777777777786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47-4CE0-B0CE-D81898C615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Sheet1!$A$36:$A$41</c:f>
              <c:strCache>
                <c:ptCount val="6"/>
                <c:pt idx="0">
                  <c:v>very likely</c:v>
                </c:pt>
                <c:pt idx="1">
                  <c:v>likely</c:v>
                </c:pt>
                <c:pt idx="2">
                  <c:v>not sure</c:v>
                </c:pt>
                <c:pt idx="3">
                  <c:v>unlikely</c:v>
                </c:pt>
                <c:pt idx="4">
                  <c:v>not at all likely</c:v>
                </c:pt>
                <c:pt idx="5">
                  <c:v>N/A</c:v>
                </c:pt>
              </c:strCache>
            </c:strRef>
          </c:cat>
          <c:val>
            <c:numRef>
              <c:f>Sheet1!$C$36:$C$41</c:f>
              <c:numCache>
                <c:formatCode>0.0%</c:formatCode>
                <c:ptCount val="6"/>
                <c:pt idx="0">
                  <c:v>0.35799999999999998</c:v>
                </c:pt>
                <c:pt idx="1">
                  <c:v>0.26200000000000001</c:v>
                </c:pt>
                <c:pt idx="2">
                  <c:v>0.246</c:v>
                </c:pt>
                <c:pt idx="3">
                  <c:v>0.01</c:v>
                </c:pt>
                <c:pt idx="4">
                  <c:v>2.1999999999999999E-2</c:v>
                </c:pt>
                <c:pt idx="5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47-4CE0-B0CE-D81898C6154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38626888"/>
        <c:axId val="315248336"/>
      </c:barChart>
      <c:catAx>
        <c:axId val="438626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248336"/>
        <c:crosses val="autoZero"/>
        <c:auto val="1"/>
        <c:lblAlgn val="ctr"/>
        <c:lblOffset val="100"/>
        <c:noMultiLvlLbl val="0"/>
      </c:catAx>
      <c:valAx>
        <c:axId val="315248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626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Jerome, Rebecca</dc:creator>
  <cp:keywords/>
  <dc:description/>
  <cp:lastModifiedBy>Carey O'brien</cp:lastModifiedBy>
  <cp:revision>2</cp:revision>
  <dcterms:created xsi:type="dcterms:W3CDTF">2019-06-25T20:56:00Z</dcterms:created>
  <dcterms:modified xsi:type="dcterms:W3CDTF">2019-06-25T20:56:00Z</dcterms:modified>
</cp:coreProperties>
</file>