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CF74" w14:textId="77777777" w:rsidR="00E27C80" w:rsidRPr="004B5A4B" w:rsidRDefault="00E27C80" w:rsidP="00E27C80">
      <w:pPr>
        <w:spacing w:line="360" w:lineRule="auto"/>
        <w:rPr>
          <w:rFonts w:ascii="Arial" w:hAnsi="Arial" w:cs="Arial"/>
          <w:b/>
          <w:bCs/>
          <w:color w:val="FF0000"/>
        </w:rPr>
      </w:pPr>
      <w:r w:rsidRPr="004B5A4B">
        <w:rPr>
          <w:rFonts w:ascii="Arial" w:hAnsi="Arial" w:cs="Arial"/>
          <w:b/>
          <w:bCs/>
          <w:color w:val="FF0000"/>
        </w:rPr>
        <w:t xml:space="preserve">Supplemental Material </w:t>
      </w:r>
      <w:r>
        <w:rPr>
          <w:rFonts w:ascii="Arial" w:hAnsi="Arial" w:cs="Arial"/>
          <w:b/>
          <w:bCs/>
          <w:color w:val="FF0000"/>
        </w:rPr>
        <w:t>1</w:t>
      </w:r>
    </w:p>
    <w:p w14:paraId="180444A6" w14:textId="77777777" w:rsidR="00E27C80" w:rsidRPr="004B5A4B" w:rsidRDefault="00E27C80" w:rsidP="00E27C80">
      <w:pPr>
        <w:spacing w:line="360" w:lineRule="auto"/>
        <w:rPr>
          <w:rFonts w:ascii="Arial" w:hAnsi="Arial" w:cs="Arial"/>
          <w:b/>
          <w:bCs/>
          <w:color w:val="FF0000"/>
        </w:rPr>
      </w:pPr>
      <w:r w:rsidRPr="004B5A4B">
        <w:rPr>
          <w:rFonts w:ascii="Arial" w:hAnsi="Arial" w:cs="Arial"/>
          <w:b/>
          <w:bCs/>
          <w:color w:val="FF0000"/>
        </w:rPr>
        <w:t xml:space="preserve">Researcher instructions and preparation for the PCAB review session.  </w:t>
      </w:r>
    </w:p>
    <w:p w14:paraId="76CA4DEC" w14:textId="77777777" w:rsidR="00E27C80" w:rsidRPr="0055322F" w:rsidRDefault="00E27C80" w:rsidP="00E27C80">
      <w:pPr>
        <w:spacing w:line="360" w:lineRule="auto"/>
        <w:rPr>
          <w:rFonts w:ascii="Arial" w:hAnsi="Arial" w:cs="Arial"/>
          <w:color w:val="000000" w:themeColor="text1"/>
        </w:rPr>
      </w:pPr>
      <w:r w:rsidRPr="0055322F">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453DC64C" wp14:editId="6DED1F4F">
                <wp:simplePos x="0" y="0"/>
                <wp:positionH relativeFrom="column">
                  <wp:posOffset>67310</wp:posOffset>
                </wp:positionH>
                <wp:positionV relativeFrom="paragraph">
                  <wp:posOffset>125730</wp:posOffset>
                </wp:positionV>
                <wp:extent cx="5232400" cy="4986867"/>
                <wp:effectExtent l="0" t="0" r="12700" b="17145"/>
                <wp:wrapNone/>
                <wp:docPr id="2" name="Text Box 2"/>
                <wp:cNvGraphicFramePr/>
                <a:graphic xmlns:a="http://schemas.openxmlformats.org/drawingml/2006/main">
                  <a:graphicData uri="http://schemas.microsoft.com/office/word/2010/wordprocessingShape">
                    <wps:wsp>
                      <wps:cNvSpPr txBox="1"/>
                      <wps:spPr>
                        <a:xfrm>
                          <a:off x="0" y="0"/>
                          <a:ext cx="5232400" cy="4986867"/>
                        </a:xfrm>
                        <a:prstGeom prst="rect">
                          <a:avLst/>
                        </a:prstGeom>
                        <a:solidFill>
                          <a:schemeClr val="lt1"/>
                        </a:solidFill>
                        <a:ln w="6350">
                          <a:solidFill>
                            <a:prstClr val="black"/>
                          </a:solidFill>
                        </a:ln>
                      </wps:spPr>
                      <wps:txbx>
                        <w:txbxContent>
                          <w:p w14:paraId="4BDAFD78" w14:textId="77777777" w:rsidR="00E27C80" w:rsidRPr="00E311B7" w:rsidRDefault="00E27C80" w:rsidP="00E27C80">
                            <w:pPr>
                              <w:rPr>
                                <w:rFonts w:ascii="Arial" w:eastAsia="Calibri" w:hAnsi="Arial" w:cs="Arial"/>
                                <w:i/>
                                <w:iCs/>
                                <w:color w:val="000000" w:themeColor="text1"/>
                              </w:rPr>
                            </w:pPr>
                            <w:r w:rsidRPr="00E311B7">
                              <w:rPr>
                                <w:rFonts w:ascii="Arial" w:eastAsia="Calibri" w:hAnsi="Arial" w:cs="Arial"/>
                                <w:i/>
                                <w:iCs/>
                                <w:color w:val="000000" w:themeColor="text1"/>
                              </w:rPr>
                              <w:t xml:space="preserve">Dear Dr. X, </w:t>
                            </w:r>
                          </w:p>
                          <w:p w14:paraId="2B3ACEC5" w14:textId="77777777" w:rsidR="00E27C80" w:rsidRPr="00E311B7" w:rsidRDefault="00E27C80" w:rsidP="00E27C80">
                            <w:pPr>
                              <w:rPr>
                                <w:rFonts w:ascii="Arial" w:eastAsia="Calibri" w:hAnsi="Arial" w:cs="Arial"/>
                                <w:i/>
                                <w:iCs/>
                                <w:color w:val="000000" w:themeColor="text1"/>
                              </w:rPr>
                            </w:pPr>
                          </w:p>
                          <w:p w14:paraId="0A1B1DCE" w14:textId="77777777" w:rsidR="00E27C80" w:rsidRPr="00E311B7" w:rsidRDefault="00E27C80" w:rsidP="00E27C80">
                            <w:pPr>
                              <w:rPr>
                                <w:rFonts w:ascii="Arial" w:eastAsia="Calibri" w:hAnsi="Arial" w:cs="Arial"/>
                                <w:i/>
                                <w:iCs/>
                                <w:color w:val="000000" w:themeColor="text1"/>
                              </w:rPr>
                            </w:pPr>
                            <w:r w:rsidRPr="00E311B7">
                              <w:rPr>
                                <w:rFonts w:ascii="Arial" w:eastAsia="Calibri" w:hAnsi="Arial" w:cs="Arial"/>
                                <w:i/>
                                <w:iCs/>
                                <w:color w:val="000000" w:themeColor="text1"/>
                              </w:rPr>
                              <w:t xml:space="preserve">Thank you for submitting a COVID-19 Research Patient and Community Advisory Board (PCAB) consultation request for your study, XXX. I would be happy to arrange a free 1-hour review session for your study and other aspects you might like to think through with the help of a diverse group of patient and community research advisors. </w:t>
                            </w:r>
                          </w:p>
                          <w:p w14:paraId="4D533131" w14:textId="77777777" w:rsidR="00E27C80" w:rsidRDefault="00E27C80" w:rsidP="00E27C80">
                            <w:pPr>
                              <w:rPr>
                                <w:rFonts w:ascii="Arial" w:eastAsia="Calibri" w:hAnsi="Arial" w:cs="Arial"/>
                                <w:i/>
                                <w:iCs/>
                                <w:color w:val="000000" w:themeColor="text1"/>
                              </w:rPr>
                            </w:pPr>
                          </w:p>
                          <w:p w14:paraId="0B92F7FA" w14:textId="77777777" w:rsidR="00E27C80" w:rsidRPr="00E311B7" w:rsidRDefault="00E27C80" w:rsidP="00E27C80">
                            <w:pPr>
                              <w:rPr>
                                <w:rFonts w:ascii="Arial" w:eastAsia="Calibri" w:hAnsi="Arial" w:cs="Arial"/>
                                <w:i/>
                                <w:iCs/>
                                <w:color w:val="000000" w:themeColor="text1"/>
                              </w:rPr>
                            </w:pPr>
                            <w:r w:rsidRPr="00E311B7">
                              <w:rPr>
                                <w:rFonts w:ascii="Arial" w:eastAsia="Calibri" w:hAnsi="Arial" w:cs="Arial"/>
                                <w:i/>
                                <w:iCs/>
                                <w:color w:val="000000" w:themeColor="text1"/>
                              </w:rPr>
                              <w:t>To help you prepare for the session, I am requesting a few items to help inform our COVID PCAB members and prepare them to engage with you during your session:</w:t>
                            </w:r>
                          </w:p>
                          <w:p w14:paraId="203FD6C3" w14:textId="77777777" w:rsidR="00E27C80" w:rsidRPr="00E311B7" w:rsidRDefault="00E27C80" w:rsidP="00E27C80">
                            <w:pPr>
                              <w:rPr>
                                <w:rFonts w:ascii="Arial" w:eastAsia="Calibri" w:hAnsi="Arial" w:cs="Arial"/>
                                <w:i/>
                                <w:iCs/>
                                <w:color w:val="000000" w:themeColor="text1"/>
                              </w:rPr>
                            </w:pPr>
                            <w:r w:rsidRPr="00E311B7">
                              <w:rPr>
                                <w:rFonts w:ascii="Arial" w:eastAsia="Calibri" w:hAnsi="Arial" w:cs="Arial"/>
                                <w:i/>
                                <w:iCs/>
                                <w:color w:val="000000" w:themeColor="text1"/>
                              </w:rPr>
                              <w:t xml:space="preserve"> </w:t>
                            </w:r>
                          </w:p>
                          <w:p w14:paraId="4C1EBF5F" w14:textId="77777777" w:rsidR="00E27C80" w:rsidRPr="00E311B7" w:rsidRDefault="00E27C80" w:rsidP="00E27C80">
                            <w:pPr>
                              <w:pStyle w:val="ListParagraph"/>
                              <w:numPr>
                                <w:ilvl w:val="0"/>
                                <w:numId w:val="1"/>
                              </w:numPr>
                              <w:rPr>
                                <w:rFonts w:ascii="Arial" w:eastAsiaTheme="minorEastAsia" w:hAnsi="Arial" w:cs="Arial"/>
                                <w:b/>
                                <w:bCs/>
                                <w:i/>
                                <w:iCs/>
                                <w:color w:val="000000" w:themeColor="text1"/>
                                <w:sz w:val="24"/>
                                <w:szCs w:val="24"/>
                              </w:rPr>
                            </w:pPr>
                            <w:r w:rsidRPr="00E311B7">
                              <w:rPr>
                                <w:rFonts w:ascii="Arial" w:eastAsia="Calibri" w:hAnsi="Arial" w:cs="Arial"/>
                                <w:b/>
                                <w:bCs/>
                                <w:i/>
                                <w:iCs/>
                                <w:color w:val="000000" w:themeColor="text1"/>
                                <w:sz w:val="24"/>
                                <w:szCs w:val="24"/>
                              </w:rPr>
                              <w:t>1 to 2 pages of a plain language summary of your study</w:t>
                            </w:r>
                            <w:r w:rsidRPr="00E311B7">
                              <w:rPr>
                                <w:rFonts w:ascii="Arial" w:eastAsia="Calibri" w:hAnsi="Arial" w:cs="Arial"/>
                                <w:i/>
                                <w:iCs/>
                                <w:color w:val="000000" w:themeColor="text1"/>
                                <w:sz w:val="24"/>
                                <w:szCs w:val="24"/>
                              </w:rPr>
                              <w:t xml:space="preserve"> (including the background and any aims or objectives). The summary should also briefly address key study methods where applicable such as – study recruitment and incentive, key study procedures including what and how data will be collected, and how the study findings could contribute to improvements in health (the “so what” question)</w:t>
                            </w:r>
                          </w:p>
                          <w:p w14:paraId="52A072C2" w14:textId="77777777" w:rsidR="00E27C80" w:rsidRPr="00E311B7" w:rsidRDefault="00E27C80" w:rsidP="00E27C80">
                            <w:pPr>
                              <w:pStyle w:val="ListParagraph"/>
                              <w:numPr>
                                <w:ilvl w:val="0"/>
                                <w:numId w:val="1"/>
                              </w:numPr>
                              <w:rPr>
                                <w:rFonts w:ascii="Arial" w:eastAsiaTheme="minorEastAsia" w:hAnsi="Arial" w:cs="Arial"/>
                                <w:b/>
                                <w:bCs/>
                                <w:i/>
                                <w:iCs/>
                                <w:color w:val="000000" w:themeColor="text1"/>
                                <w:sz w:val="24"/>
                                <w:szCs w:val="24"/>
                              </w:rPr>
                            </w:pPr>
                            <w:r w:rsidRPr="00E311B7">
                              <w:rPr>
                                <w:rFonts w:ascii="Arial" w:eastAsia="Calibri" w:hAnsi="Arial" w:cs="Arial"/>
                                <w:b/>
                                <w:bCs/>
                                <w:i/>
                                <w:iCs/>
                                <w:color w:val="000000" w:themeColor="text1"/>
                                <w:sz w:val="24"/>
                                <w:szCs w:val="24"/>
                              </w:rPr>
                              <w:t>2 to 3 focused consultation questions for the PCAB’s specific input</w:t>
                            </w:r>
                          </w:p>
                          <w:p w14:paraId="705F4EBF" w14:textId="77777777" w:rsidR="00E27C80" w:rsidRPr="00D64519" w:rsidRDefault="00E27C80" w:rsidP="00E27C80">
                            <w:pPr>
                              <w:pStyle w:val="ListParagraph"/>
                              <w:numPr>
                                <w:ilvl w:val="0"/>
                                <w:numId w:val="1"/>
                              </w:numPr>
                              <w:rPr>
                                <w:rFonts w:ascii="Arial" w:eastAsiaTheme="minorEastAsia" w:hAnsi="Arial" w:cs="Arial"/>
                                <w:b/>
                                <w:bCs/>
                                <w:i/>
                                <w:iCs/>
                                <w:sz w:val="24"/>
                                <w:szCs w:val="24"/>
                              </w:rPr>
                            </w:pPr>
                            <w:r w:rsidRPr="00E311B7">
                              <w:rPr>
                                <w:rFonts w:ascii="Arial" w:eastAsia="Calibri" w:hAnsi="Arial" w:cs="Arial"/>
                                <w:b/>
                                <w:bCs/>
                                <w:i/>
                                <w:iCs/>
                                <w:color w:val="000000" w:themeColor="text1"/>
                                <w:sz w:val="24"/>
                                <w:szCs w:val="24"/>
                              </w:rPr>
                              <w:t>Please include one or two sentences regarding</w:t>
                            </w:r>
                            <w:r w:rsidRPr="00E311B7">
                              <w:rPr>
                                <w:rFonts w:ascii="Arial" w:eastAsia="Calibri" w:hAnsi="Arial" w:cs="Arial"/>
                                <w:i/>
                                <w:iCs/>
                                <w:color w:val="000000" w:themeColor="text1"/>
                                <w:sz w:val="24"/>
                                <w:szCs w:val="24"/>
                              </w:rPr>
                              <w:t xml:space="preserve"> </w:t>
                            </w:r>
                            <w:r w:rsidRPr="00E311B7">
                              <w:rPr>
                                <w:rFonts w:ascii="Arial" w:eastAsia="Calibri" w:hAnsi="Arial" w:cs="Arial"/>
                                <w:b/>
                                <w:bCs/>
                                <w:i/>
                                <w:iCs/>
                                <w:color w:val="000000" w:themeColor="text1"/>
                                <w:sz w:val="24"/>
                                <w:szCs w:val="24"/>
                              </w:rPr>
                              <w:t>the stage of your study</w:t>
                            </w:r>
                            <w:r w:rsidRPr="00E311B7">
                              <w:rPr>
                                <w:rFonts w:ascii="Arial" w:eastAsia="Calibri" w:hAnsi="Arial" w:cs="Arial"/>
                                <w:i/>
                                <w:iCs/>
                                <w:color w:val="000000" w:themeColor="text1"/>
                                <w:sz w:val="24"/>
                                <w:szCs w:val="24"/>
                              </w:rPr>
                              <w:t xml:space="preserve"> (i.e., ideation, protocol development</w:t>
                            </w:r>
                            <w:r w:rsidRPr="00D64519">
                              <w:rPr>
                                <w:rFonts w:ascii="Arial" w:eastAsia="Calibri" w:hAnsi="Arial" w:cs="Arial"/>
                                <w:i/>
                                <w:iCs/>
                                <w:sz w:val="24"/>
                                <w:szCs w:val="24"/>
                              </w:rPr>
                              <w:t>, grant proposal, funded have not started, funded, and have started, etc.)</w:t>
                            </w:r>
                          </w:p>
                          <w:p w14:paraId="135CE02A" w14:textId="77777777" w:rsidR="00E27C80" w:rsidRPr="00D64519" w:rsidRDefault="00E27C80" w:rsidP="00E27C80">
                            <w:pPr>
                              <w:pStyle w:val="ListParagraph"/>
                              <w:numPr>
                                <w:ilvl w:val="0"/>
                                <w:numId w:val="1"/>
                              </w:numPr>
                              <w:rPr>
                                <w:rFonts w:ascii="Arial" w:eastAsiaTheme="minorEastAsia" w:hAnsi="Arial" w:cs="Arial"/>
                                <w:b/>
                                <w:bCs/>
                                <w:i/>
                                <w:iCs/>
                                <w:sz w:val="24"/>
                                <w:szCs w:val="24"/>
                              </w:rPr>
                            </w:pPr>
                            <w:r w:rsidRPr="00D64519">
                              <w:rPr>
                                <w:rFonts w:ascii="Arial" w:eastAsia="Calibri" w:hAnsi="Arial" w:cs="Arial"/>
                                <w:b/>
                                <w:bCs/>
                                <w:i/>
                                <w:iCs/>
                                <w:sz w:val="24"/>
                                <w:szCs w:val="24"/>
                              </w:rPr>
                              <w:t>What (if any) community engagement have you already included in your research study?</w:t>
                            </w:r>
                          </w:p>
                          <w:p w14:paraId="6D105896" w14:textId="77777777" w:rsidR="00E27C80" w:rsidRDefault="00E27C80" w:rsidP="00E27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DC64C" id="_x0000_t202" coordsize="21600,21600" o:spt="202" path="m,l,21600r21600,l21600,xe">
                <v:stroke joinstyle="miter"/>
                <v:path gradientshapeok="t" o:connecttype="rect"/>
              </v:shapetype>
              <v:shape id="Text Box 2" o:spid="_x0000_s1026" type="#_x0000_t202" style="position:absolute;margin-left:5.3pt;margin-top:9.9pt;width:412pt;height:3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" fillcolor="white [3201]" strokeweight=".5pt">
                <v:textbox>
                  <w:txbxContent>
                    <w:p w14:paraId="4BDAFD78" w14:textId="77777777" w:rsidR="00E27C80" w:rsidRPr="00E311B7" w:rsidRDefault="00E27C80" w:rsidP="00E27C80">
                      <w:pPr>
                        <w:rPr>
                          <w:rFonts w:ascii="Arial" w:eastAsia="Calibri" w:hAnsi="Arial" w:cs="Arial"/>
                          <w:i/>
                          <w:iCs/>
                          <w:color w:val="000000" w:themeColor="text1"/>
                        </w:rPr>
                      </w:pPr>
                      <w:r w:rsidRPr="00E311B7">
                        <w:rPr>
                          <w:rFonts w:ascii="Arial" w:eastAsia="Calibri" w:hAnsi="Arial" w:cs="Arial"/>
                          <w:i/>
                          <w:iCs/>
                          <w:color w:val="000000" w:themeColor="text1"/>
                        </w:rPr>
                        <w:t xml:space="preserve">Dear Dr. X, </w:t>
                      </w:r>
                    </w:p>
                    <w:p w14:paraId="2B3ACEC5" w14:textId="77777777" w:rsidR="00E27C80" w:rsidRPr="00E311B7" w:rsidRDefault="00E27C80" w:rsidP="00E27C80">
                      <w:pPr>
                        <w:rPr>
                          <w:rFonts w:ascii="Arial" w:eastAsia="Calibri" w:hAnsi="Arial" w:cs="Arial"/>
                          <w:i/>
                          <w:iCs/>
                          <w:color w:val="000000" w:themeColor="text1"/>
                        </w:rPr>
                      </w:pPr>
                    </w:p>
                    <w:p w14:paraId="0A1B1DCE" w14:textId="77777777" w:rsidR="00E27C80" w:rsidRPr="00E311B7" w:rsidRDefault="00E27C80" w:rsidP="00E27C80">
                      <w:pPr>
                        <w:rPr>
                          <w:rFonts w:ascii="Arial" w:eastAsia="Calibri" w:hAnsi="Arial" w:cs="Arial"/>
                          <w:i/>
                          <w:iCs/>
                          <w:color w:val="000000" w:themeColor="text1"/>
                        </w:rPr>
                      </w:pPr>
                      <w:r w:rsidRPr="00E311B7">
                        <w:rPr>
                          <w:rFonts w:ascii="Arial" w:eastAsia="Calibri" w:hAnsi="Arial" w:cs="Arial"/>
                          <w:i/>
                          <w:iCs/>
                          <w:color w:val="000000" w:themeColor="text1"/>
                        </w:rPr>
                        <w:t xml:space="preserve">Thank you for submitting a COVID-19 Research Patient and Community Advisory Board (PCAB) consultation request for your study, XXX. I would be happy to arrange a free 1-hour review session for your study and other aspects you might like to think through with the help of a diverse group of patient and community research advisors. </w:t>
                      </w:r>
                    </w:p>
                    <w:p w14:paraId="4D533131" w14:textId="77777777" w:rsidR="00E27C80" w:rsidRDefault="00E27C80" w:rsidP="00E27C80">
                      <w:pPr>
                        <w:rPr>
                          <w:rFonts w:ascii="Arial" w:eastAsia="Calibri" w:hAnsi="Arial" w:cs="Arial"/>
                          <w:i/>
                          <w:iCs/>
                          <w:color w:val="000000" w:themeColor="text1"/>
                        </w:rPr>
                      </w:pPr>
                    </w:p>
                    <w:p w14:paraId="0B92F7FA" w14:textId="77777777" w:rsidR="00E27C80" w:rsidRPr="00E311B7" w:rsidRDefault="00E27C80" w:rsidP="00E27C80">
                      <w:pPr>
                        <w:rPr>
                          <w:rFonts w:ascii="Arial" w:eastAsia="Calibri" w:hAnsi="Arial" w:cs="Arial"/>
                          <w:i/>
                          <w:iCs/>
                          <w:color w:val="000000" w:themeColor="text1"/>
                        </w:rPr>
                      </w:pPr>
                      <w:r w:rsidRPr="00E311B7">
                        <w:rPr>
                          <w:rFonts w:ascii="Arial" w:eastAsia="Calibri" w:hAnsi="Arial" w:cs="Arial"/>
                          <w:i/>
                          <w:iCs/>
                          <w:color w:val="000000" w:themeColor="text1"/>
                        </w:rPr>
                        <w:t>To help you prepare for the session, I am requesting a few items to help inform our COVID PCAB members and prepare them to engage with you during your session:</w:t>
                      </w:r>
                    </w:p>
                    <w:p w14:paraId="203FD6C3" w14:textId="77777777" w:rsidR="00E27C80" w:rsidRPr="00E311B7" w:rsidRDefault="00E27C80" w:rsidP="00E27C80">
                      <w:pPr>
                        <w:rPr>
                          <w:rFonts w:ascii="Arial" w:eastAsia="Calibri" w:hAnsi="Arial" w:cs="Arial"/>
                          <w:i/>
                          <w:iCs/>
                          <w:color w:val="000000" w:themeColor="text1"/>
                        </w:rPr>
                      </w:pPr>
                      <w:r w:rsidRPr="00E311B7">
                        <w:rPr>
                          <w:rFonts w:ascii="Arial" w:eastAsia="Calibri" w:hAnsi="Arial" w:cs="Arial"/>
                          <w:i/>
                          <w:iCs/>
                          <w:color w:val="000000" w:themeColor="text1"/>
                        </w:rPr>
                        <w:t xml:space="preserve"> </w:t>
                      </w:r>
                    </w:p>
                    <w:p w14:paraId="4C1EBF5F" w14:textId="77777777" w:rsidR="00E27C80" w:rsidRPr="00E311B7" w:rsidRDefault="00E27C80" w:rsidP="00E27C80">
                      <w:pPr>
                        <w:pStyle w:val="ListParagraph"/>
                        <w:numPr>
                          <w:ilvl w:val="0"/>
                          <w:numId w:val="1"/>
                        </w:numPr>
                        <w:rPr>
                          <w:rFonts w:ascii="Arial" w:eastAsiaTheme="minorEastAsia" w:hAnsi="Arial" w:cs="Arial"/>
                          <w:b/>
                          <w:bCs/>
                          <w:i/>
                          <w:iCs/>
                          <w:color w:val="000000" w:themeColor="text1"/>
                          <w:sz w:val="24"/>
                          <w:szCs w:val="24"/>
                        </w:rPr>
                      </w:pPr>
                      <w:r w:rsidRPr="00E311B7">
                        <w:rPr>
                          <w:rFonts w:ascii="Arial" w:eastAsia="Calibri" w:hAnsi="Arial" w:cs="Arial"/>
                          <w:b/>
                          <w:bCs/>
                          <w:i/>
                          <w:iCs/>
                          <w:color w:val="000000" w:themeColor="text1"/>
                          <w:sz w:val="24"/>
                          <w:szCs w:val="24"/>
                        </w:rPr>
                        <w:t>1 to 2 pages of a plain language summary of your study</w:t>
                      </w:r>
                      <w:r w:rsidRPr="00E311B7">
                        <w:rPr>
                          <w:rFonts w:ascii="Arial" w:eastAsia="Calibri" w:hAnsi="Arial" w:cs="Arial"/>
                          <w:i/>
                          <w:iCs/>
                          <w:color w:val="000000" w:themeColor="text1"/>
                          <w:sz w:val="24"/>
                          <w:szCs w:val="24"/>
                        </w:rPr>
                        <w:t xml:space="preserve"> (including the background and any aims or objectives). The summary should also briefly address key study methods where applicable such as – study recruitment and incentive, key study procedures including what and how data will be collected, and how the study findings could contribute to improvements in health (the “so what” question)</w:t>
                      </w:r>
                    </w:p>
                    <w:p w14:paraId="52A072C2" w14:textId="77777777" w:rsidR="00E27C80" w:rsidRPr="00E311B7" w:rsidRDefault="00E27C80" w:rsidP="00E27C80">
                      <w:pPr>
                        <w:pStyle w:val="ListParagraph"/>
                        <w:numPr>
                          <w:ilvl w:val="0"/>
                          <w:numId w:val="1"/>
                        </w:numPr>
                        <w:rPr>
                          <w:rFonts w:ascii="Arial" w:eastAsiaTheme="minorEastAsia" w:hAnsi="Arial" w:cs="Arial"/>
                          <w:b/>
                          <w:bCs/>
                          <w:i/>
                          <w:iCs/>
                          <w:color w:val="000000" w:themeColor="text1"/>
                          <w:sz w:val="24"/>
                          <w:szCs w:val="24"/>
                        </w:rPr>
                      </w:pPr>
                      <w:r w:rsidRPr="00E311B7">
                        <w:rPr>
                          <w:rFonts w:ascii="Arial" w:eastAsia="Calibri" w:hAnsi="Arial" w:cs="Arial"/>
                          <w:b/>
                          <w:bCs/>
                          <w:i/>
                          <w:iCs/>
                          <w:color w:val="000000" w:themeColor="text1"/>
                          <w:sz w:val="24"/>
                          <w:szCs w:val="24"/>
                        </w:rPr>
                        <w:t>2 to 3 focused consultation questions for the PCAB’s specific input</w:t>
                      </w:r>
                    </w:p>
                    <w:p w14:paraId="705F4EBF" w14:textId="77777777" w:rsidR="00E27C80" w:rsidRPr="00D64519" w:rsidRDefault="00E27C80" w:rsidP="00E27C80">
                      <w:pPr>
                        <w:pStyle w:val="ListParagraph"/>
                        <w:numPr>
                          <w:ilvl w:val="0"/>
                          <w:numId w:val="1"/>
                        </w:numPr>
                        <w:rPr>
                          <w:rFonts w:ascii="Arial" w:eastAsiaTheme="minorEastAsia" w:hAnsi="Arial" w:cs="Arial"/>
                          <w:b/>
                          <w:bCs/>
                          <w:i/>
                          <w:iCs/>
                          <w:sz w:val="24"/>
                          <w:szCs w:val="24"/>
                        </w:rPr>
                      </w:pPr>
                      <w:r w:rsidRPr="00E311B7">
                        <w:rPr>
                          <w:rFonts w:ascii="Arial" w:eastAsia="Calibri" w:hAnsi="Arial" w:cs="Arial"/>
                          <w:b/>
                          <w:bCs/>
                          <w:i/>
                          <w:iCs/>
                          <w:color w:val="000000" w:themeColor="text1"/>
                          <w:sz w:val="24"/>
                          <w:szCs w:val="24"/>
                        </w:rPr>
                        <w:t>Please include one or two sentences regarding</w:t>
                      </w:r>
                      <w:r w:rsidRPr="00E311B7">
                        <w:rPr>
                          <w:rFonts w:ascii="Arial" w:eastAsia="Calibri" w:hAnsi="Arial" w:cs="Arial"/>
                          <w:i/>
                          <w:iCs/>
                          <w:color w:val="000000" w:themeColor="text1"/>
                          <w:sz w:val="24"/>
                          <w:szCs w:val="24"/>
                        </w:rPr>
                        <w:t xml:space="preserve"> </w:t>
                      </w:r>
                      <w:r w:rsidRPr="00E311B7">
                        <w:rPr>
                          <w:rFonts w:ascii="Arial" w:eastAsia="Calibri" w:hAnsi="Arial" w:cs="Arial"/>
                          <w:b/>
                          <w:bCs/>
                          <w:i/>
                          <w:iCs/>
                          <w:color w:val="000000" w:themeColor="text1"/>
                          <w:sz w:val="24"/>
                          <w:szCs w:val="24"/>
                        </w:rPr>
                        <w:t>the stage of your study</w:t>
                      </w:r>
                      <w:r w:rsidRPr="00E311B7">
                        <w:rPr>
                          <w:rFonts w:ascii="Arial" w:eastAsia="Calibri" w:hAnsi="Arial" w:cs="Arial"/>
                          <w:i/>
                          <w:iCs/>
                          <w:color w:val="000000" w:themeColor="text1"/>
                          <w:sz w:val="24"/>
                          <w:szCs w:val="24"/>
                        </w:rPr>
                        <w:t xml:space="preserve"> (i.e., ideation, protocol development</w:t>
                      </w:r>
                      <w:r w:rsidRPr="00D64519">
                        <w:rPr>
                          <w:rFonts w:ascii="Arial" w:eastAsia="Calibri" w:hAnsi="Arial" w:cs="Arial"/>
                          <w:i/>
                          <w:iCs/>
                          <w:sz w:val="24"/>
                          <w:szCs w:val="24"/>
                        </w:rPr>
                        <w:t>, grant proposal, funded have not started, funded, and have started, etc.)</w:t>
                      </w:r>
                    </w:p>
                    <w:p w14:paraId="135CE02A" w14:textId="77777777" w:rsidR="00E27C80" w:rsidRPr="00D64519" w:rsidRDefault="00E27C80" w:rsidP="00E27C80">
                      <w:pPr>
                        <w:pStyle w:val="ListParagraph"/>
                        <w:numPr>
                          <w:ilvl w:val="0"/>
                          <w:numId w:val="1"/>
                        </w:numPr>
                        <w:rPr>
                          <w:rFonts w:ascii="Arial" w:eastAsiaTheme="minorEastAsia" w:hAnsi="Arial" w:cs="Arial"/>
                          <w:b/>
                          <w:bCs/>
                          <w:i/>
                          <w:iCs/>
                          <w:sz w:val="24"/>
                          <w:szCs w:val="24"/>
                        </w:rPr>
                      </w:pPr>
                      <w:r w:rsidRPr="00D64519">
                        <w:rPr>
                          <w:rFonts w:ascii="Arial" w:eastAsia="Calibri" w:hAnsi="Arial" w:cs="Arial"/>
                          <w:b/>
                          <w:bCs/>
                          <w:i/>
                          <w:iCs/>
                          <w:sz w:val="24"/>
                          <w:szCs w:val="24"/>
                        </w:rPr>
                        <w:t>What (if any) community engagement have you already included in your research study?</w:t>
                      </w:r>
                    </w:p>
                    <w:p w14:paraId="6D105896" w14:textId="77777777" w:rsidR="00E27C80" w:rsidRDefault="00E27C80" w:rsidP="00E27C80"/>
                  </w:txbxContent>
                </v:textbox>
              </v:shape>
            </w:pict>
          </mc:Fallback>
        </mc:AlternateContent>
      </w:r>
    </w:p>
    <w:p w14:paraId="4A1C4AB9" w14:textId="77777777" w:rsidR="00E27C80" w:rsidRPr="0055322F" w:rsidRDefault="00E27C80" w:rsidP="00E27C80">
      <w:pPr>
        <w:spacing w:line="360" w:lineRule="auto"/>
        <w:rPr>
          <w:rFonts w:ascii="Arial" w:hAnsi="Arial" w:cs="Arial"/>
          <w:color w:val="000000" w:themeColor="text1"/>
        </w:rPr>
      </w:pPr>
    </w:p>
    <w:p w14:paraId="3A6B7BF1" w14:textId="77777777" w:rsidR="00E27C80" w:rsidRPr="0055322F" w:rsidRDefault="00E27C80" w:rsidP="00E27C80">
      <w:pPr>
        <w:spacing w:line="360" w:lineRule="auto"/>
        <w:rPr>
          <w:rFonts w:ascii="Arial" w:hAnsi="Arial" w:cs="Arial"/>
          <w:color w:val="000000" w:themeColor="text1"/>
        </w:rPr>
      </w:pPr>
    </w:p>
    <w:p w14:paraId="487E9322" w14:textId="77777777" w:rsidR="00E27C80" w:rsidRPr="0055322F" w:rsidRDefault="00E27C80" w:rsidP="00E27C80">
      <w:pPr>
        <w:spacing w:line="360" w:lineRule="auto"/>
        <w:rPr>
          <w:rFonts w:ascii="Arial" w:hAnsi="Arial" w:cs="Arial"/>
          <w:color w:val="000000" w:themeColor="text1"/>
        </w:rPr>
      </w:pPr>
    </w:p>
    <w:p w14:paraId="3ADF5D3D" w14:textId="77777777" w:rsidR="00E27C80" w:rsidRPr="0055322F" w:rsidRDefault="00E27C80" w:rsidP="00E27C80">
      <w:pPr>
        <w:spacing w:line="360" w:lineRule="auto"/>
        <w:rPr>
          <w:rFonts w:ascii="Arial" w:hAnsi="Arial" w:cs="Arial"/>
          <w:color w:val="000000" w:themeColor="text1"/>
        </w:rPr>
      </w:pPr>
    </w:p>
    <w:p w14:paraId="2608B77E" w14:textId="77777777" w:rsidR="00E27C80" w:rsidRPr="0055322F" w:rsidRDefault="00E27C80" w:rsidP="00E27C80">
      <w:pPr>
        <w:spacing w:line="360" w:lineRule="auto"/>
        <w:rPr>
          <w:rFonts w:ascii="Arial" w:hAnsi="Arial" w:cs="Arial"/>
          <w:color w:val="000000" w:themeColor="text1"/>
        </w:rPr>
      </w:pPr>
    </w:p>
    <w:p w14:paraId="37741771" w14:textId="77777777" w:rsidR="00E27C80" w:rsidRPr="0055322F" w:rsidRDefault="00E27C80" w:rsidP="00E27C80">
      <w:pPr>
        <w:spacing w:line="360" w:lineRule="auto"/>
        <w:rPr>
          <w:rFonts w:ascii="Arial" w:hAnsi="Arial" w:cs="Arial"/>
          <w:color w:val="000000" w:themeColor="text1"/>
        </w:rPr>
      </w:pPr>
    </w:p>
    <w:p w14:paraId="7BB42C81" w14:textId="77777777" w:rsidR="00E27C80" w:rsidRPr="0055322F" w:rsidRDefault="00E27C80" w:rsidP="00E27C80">
      <w:pPr>
        <w:spacing w:line="360" w:lineRule="auto"/>
        <w:rPr>
          <w:rFonts w:ascii="Arial" w:hAnsi="Arial" w:cs="Arial"/>
          <w:color w:val="000000" w:themeColor="text1"/>
        </w:rPr>
      </w:pPr>
    </w:p>
    <w:p w14:paraId="4A1C44A1" w14:textId="77777777" w:rsidR="00E27C80" w:rsidRPr="0055322F" w:rsidRDefault="00E27C80" w:rsidP="00E27C80">
      <w:pPr>
        <w:spacing w:line="360" w:lineRule="auto"/>
        <w:rPr>
          <w:rFonts w:ascii="Arial" w:hAnsi="Arial" w:cs="Arial"/>
          <w:color w:val="000000" w:themeColor="text1"/>
        </w:rPr>
      </w:pPr>
    </w:p>
    <w:p w14:paraId="3981A064" w14:textId="77777777" w:rsidR="00E27C80" w:rsidRPr="0055322F" w:rsidRDefault="00E27C80" w:rsidP="00E27C80">
      <w:pPr>
        <w:spacing w:line="360" w:lineRule="auto"/>
        <w:rPr>
          <w:rFonts w:ascii="Arial" w:hAnsi="Arial" w:cs="Arial"/>
          <w:color w:val="000000" w:themeColor="text1"/>
        </w:rPr>
      </w:pPr>
    </w:p>
    <w:p w14:paraId="3CF2F63E" w14:textId="77777777" w:rsidR="00E27C80" w:rsidRPr="0055322F" w:rsidRDefault="00E27C80" w:rsidP="00E27C80">
      <w:pPr>
        <w:rPr>
          <w:rFonts w:ascii="Arial" w:hAnsi="Arial" w:cs="Arial"/>
          <w:b/>
          <w:bCs/>
        </w:rPr>
      </w:pPr>
    </w:p>
    <w:p w14:paraId="4FDD812A" w14:textId="77777777" w:rsidR="00E27C80" w:rsidRPr="0055322F" w:rsidRDefault="00E27C80" w:rsidP="00E27C80">
      <w:pPr>
        <w:spacing w:line="360" w:lineRule="auto"/>
        <w:rPr>
          <w:rFonts w:ascii="Arial" w:hAnsi="Arial" w:cs="Arial"/>
        </w:rPr>
      </w:pPr>
    </w:p>
    <w:p w14:paraId="7FB0FD86" w14:textId="77777777" w:rsidR="00E27C80" w:rsidRPr="0055322F" w:rsidRDefault="00E27C80" w:rsidP="00E27C80">
      <w:pPr>
        <w:spacing w:line="360" w:lineRule="auto"/>
        <w:rPr>
          <w:rFonts w:ascii="Arial" w:hAnsi="Arial" w:cs="Arial"/>
        </w:rPr>
        <w:sectPr w:rsidR="00E27C80" w:rsidRPr="0055322F" w:rsidSect="005E09D4">
          <w:pgSz w:w="12240" w:h="15840"/>
          <w:pgMar w:top="1440" w:right="1440" w:bottom="1440" w:left="1440" w:header="720" w:footer="720" w:gutter="0"/>
          <w:cols w:space="720"/>
          <w:docGrid w:linePitch="360"/>
        </w:sectPr>
      </w:pPr>
    </w:p>
    <w:p w14:paraId="43FAF2A5" w14:textId="77777777" w:rsidR="00E27C80" w:rsidRPr="0055322F" w:rsidRDefault="00E27C80" w:rsidP="00E27C80">
      <w:pPr>
        <w:spacing w:line="360" w:lineRule="auto"/>
        <w:rPr>
          <w:rFonts w:ascii="Arial" w:hAnsi="Arial" w:cs="Arial"/>
          <w:b/>
          <w:bCs/>
          <w:color w:val="FF0000"/>
        </w:rPr>
      </w:pPr>
      <w:r w:rsidRPr="0055322F">
        <w:rPr>
          <w:rFonts w:ascii="Arial" w:hAnsi="Arial" w:cs="Arial"/>
          <w:b/>
          <w:bCs/>
          <w:color w:val="FF0000"/>
        </w:rPr>
        <w:lastRenderedPageBreak/>
        <w:t xml:space="preserve">Supplemental Material </w:t>
      </w:r>
      <w:r>
        <w:rPr>
          <w:rFonts w:ascii="Arial" w:hAnsi="Arial" w:cs="Arial"/>
          <w:b/>
          <w:bCs/>
          <w:color w:val="FF0000"/>
        </w:rPr>
        <w:t>2</w:t>
      </w:r>
      <w:r w:rsidRPr="0055322F">
        <w:rPr>
          <w:rFonts w:ascii="Arial" w:hAnsi="Arial" w:cs="Arial"/>
          <w:b/>
          <w:bCs/>
          <w:color w:val="FF0000"/>
        </w:rPr>
        <w:t xml:space="preserve">: PCAB Review Sessions Facilitator Guide </w:t>
      </w:r>
    </w:p>
    <w:p w14:paraId="0D3B6C40" w14:textId="77777777" w:rsidR="00E27C80" w:rsidRPr="0055322F" w:rsidRDefault="00E27C80" w:rsidP="00E27C80">
      <w:pPr>
        <w:widowControl w:val="0"/>
        <w:rPr>
          <w:rFonts w:ascii="Roboto" w:eastAsia="Roboto" w:hAnsi="Roboto" w:cs="Roboto"/>
          <w:b/>
        </w:rPr>
      </w:pPr>
    </w:p>
    <w:p w14:paraId="3BB49197" w14:textId="77777777" w:rsidR="00E27C80" w:rsidRPr="0055322F" w:rsidRDefault="00E27C80" w:rsidP="00E27C80">
      <w:pPr>
        <w:widowControl w:val="0"/>
        <w:rPr>
          <w:rFonts w:ascii="Roboto" w:eastAsia="Roboto" w:hAnsi="Roboto" w:cs="Roboto"/>
          <w:b/>
        </w:rPr>
      </w:pPr>
      <w:r w:rsidRPr="0055322F">
        <w:rPr>
          <w:rFonts w:ascii="Roboto" w:eastAsia="Roboto" w:hAnsi="Roboto" w:cs="Roboto"/>
          <w:b/>
        </w:rPr>
        <w:t xml:space="preserve">UCSF COVID Research Patient and Community Advisory Board </w:t>
      </w:r>
    </w:p>
    <w:p w14:paraId="19422C7E" w14:textId="77777777" w:rsidR="00E27C80" w:rsidRPr="0055322F" w:rsidRDefault="00E27C80" w:rsidP="00E27C80">
      <w:pPr>
        <w:widowControl w:val="0"/>
        <w:rPr>
          <w:rFonts w:ascii="Roboto" w:eastAsia="Roboto" w:hAnsi="Roboto" w:cs="Roboto"/>
          <w:b/>
          <w:i/>
        </w:rPr>
      </w:pPr>
      <w:r w:rsidRPr="0055322F">
        <w:rPr>
          <w:rFonts w:ascii="Roboto" w:eastAsia="Roboto" w:hAnsi="Roboto" w:cs="Roboto"/>
          <w:b/>
          <w:i/>
        </w:rPr>
        <w:t>Core Team Roles for Review Sessions</w:t>
      </w:r>
    </w:p>
    <w:p w14:paraId="1AB1A110" w14:textId="77777777" w:rsidR="00E27C80" w:rsidRPr="0055322F" w:rsidRDefault="00E27C80" w:rsidP="00E27C80">
      <w:pPr>
        <w:widowControl w:val="0"/>
        <w:spacing w:line="312" w:lineRule="auto"/>
        <w:rPr>
          <w:rFonts w:ascii="Roboto" w:eastAsia="Roboto" w:hAnsi="Roboto" w:cs="Roboto"/>
          <w:b/>
          <w:color w:val="4A86E8"/>
        </w:rPr>
      </w:pPr>
    </w:p>
    <w:p w14:paraId="2B7C9AA3" w14:textId="77777777" w:rsidR="00E27C80" w:rsidRPr="0055322F" w:rsidRDefault="00E27C80" w:rsidP="00E27C80">
      <w:pPr>
        <w:widowControl w:val="0"/>
        <w:spacing w:line="312" w:lineRule="auto"/>
        <w:rPr>
          <w:rFonts w:ascii="Roboto" w:eastAsia="Roboto" w:hAnsi="Roboto" w:cs="Roboto"/>
          <w:b/>
          <w:color w:val="0B5394"/>
        </w:rPr>
      </w:pPr>
      <w:r w:rsidRPr="0055322F">
        <w:rPr>
          <w:rFonts w:ascii="Roboto" w:eastAsia="Roboto" w:hAnsi="Roboto" w:cs="Roboto"/>
          <w:b/>
          <w:color w:val="0B5394"/>
        </w:rPr>
        <w:t>Preparation</w:t>
      </w:r>
    </w:p>
    <w:p w14:paraId="66451F0D" w14:textId="77777777" w:rsidR="00E27C80" w:rsidRPr="0055322F" w:rsidRDefault="00E27C80" w:rsidP="00E27C80">
      <w:pPr>
        <w:widowControl w:val="0"/>
        <w:spacing w:line="312" w:lineRule="auto"/>
        <w:rPr>
          <w:rFonts w:ascii="Roboto" w:eastAsia="Roboto" w:hAnsi="Roboto" w:cs="Roboto"/>
        </w:rPr>
      </w:pPr>
      <w:r w:rsidRPr="0055322F">
        <w:rPr>
          <w:rFonts w:ascii="Roboto" w:eastAsia="Roboto" w:hAnsi="Roboto" w:cs="Roboto"/>
          <w:b/>
        </w:rPr>
        <w:t>PCAB Faculty Roles/Responsibilities</w:t>
      </w:r>
    </w:p>
    <w:p w14:paraId="04C52CA3" w14:textId="77777777" w:rsidR="00E27C80" w:rsidRPr="0055322F" w:rsidRDefault="00E27C80" w:rsidP="00E27C80">
      <w:pPr>
        <w:widowControl w:val="0"/>
        <w:numPr>
          <w:ilvl w:val="0"/>
          <w:numId w:val="2"/>
        </w:numPr>
        <w:rPr>
          <w:rFonts w:ascii="Roboto" w:eastAsia="Roboto" w:hAnsi="Roboto" w:cs="Roboto"/>
        </w:rPr>
      </w:pPr>
      <w:r w:rsidRPr="0055322F">
        <w:rPr>
          <w:rFonts w:ascii="Roboto" w:eastAsia="Roboto" w:hAnsi="Roboto" w:cs="Roboto"/>
        </w:rPr>
        <w:t>Help researchers prepare plain-language summary, questions, and other materials. This might take several rounds of email.</w:t>
      </w:r>
    </w:p>
    <w:p w14:paraId="1B4E26CF" w14:textId="77777777" w:rsidR="00E27C80" w:rsidRPr="0055322F" w:rsidRDefault="00E27C80" w:rsidP="00E27C80">
      <w:pPr>
        <w:widowControl w:val="0"/>
        <w:numPr>
          <w:ilvl w:val="0"/>
          <w:numId w:val="2"/>
        </w:numPr>
        <w:rPr>
          <w:rFonts w:ascii="Roboto" w:eastAsia="Roboto" w:hAnsi="Roboto" w:cs="Roboto"/>
        </w:rPr>
      </w:pPr>
      <w:r w:rsidRPr="0055322F">
        <w:rPr>
          <w:rFonts w:ascii="Roboto" w:eastAsia="Roboto" w:hAnsi="Roboto" w:cs="Roboto"/>
        </w:rPr>
        <w:t>Help researchers understand how to maximize their time with the PCAB</w:t>
      </w:r>
    </w:p>
    <w:p w14:paraId="20339284" w14:textId="77777777" w:rsidR="00E27C80" w:rsidRPr="0055322F" w:rsidRDefault="00E27C80" w:rsidP="00E27C80">
      <w:pPr>
        <w:widowControl w:val="0"/>
        <w:numPr>
          <w:ilvl w:val="0"/>
          <w:numId w:val="2"/>
        </w:numPr>
        <w:rPr>
          <w:rFonts w:ascii="Roboto" w:eastAsia="Roboto" w:hAnsi="Roboto" w:cs="Roboto"/>
        </w:rPr>
      </w:pPr>
      <w:r w:rsidRPr="0055322F">
        <w:rPr>
          <w:rFonts w:ascii="Roboto" w:eastAsia="Roboto" w:hAnsi="Roboto" w:cs="Roboto"/>
        </w:rPr>
        <w:t>Communicate availability to chair or facilitate (lead or backup) review sessions</w:t>
      </w:r>
    </w:p>
    <w:p w14:paraId="75889815" w14:textId="77777777" w:rsidR="00E27C80" w:rsidRPr="0055322F" w:rsidRDefault="00E27C80" w:rsidP="00E27C80">
      <w:pPr>
        <w:widowControl w:val="0"/>
        <w:spacing w:line="312" w:lineRule="auto"/>
        <w:rPr>
          <w:rFonts w:ascii="Roboto" w:eastAsia="Roboto" w:hAnsi="Roboto" w:cs="Roboto"/>
          <w:b/>
          <w:color w:val="4A86E8"/>
        </w:rPr>
      </w:pPr>
    </w:p>
    <w:p w14:paraId="143F5E6F" w14:textId="77777777" w:rsidR="00E27C80" w:rsidRPr="0055322F" w:rsidRDefault="00E27C80" w:rsidP="00E27C80">
      <w:pPr>
        <w:widowControl w:val="0"/>
        <w:spacing w:line="312" w:lineRule="auto"/>
        <w:rPr>
          <w:rFonts w:ascii="Roboto" w:eastAsia="Roboto" w:hAnsi="Roboto" w:cs="Roboto"/>
          <w:b/>
        </w:rPr>
      </w:pPr>
      <w:r w:rsidRPr="0055322F">
        <w:rPr>
          <w:rFonts w:ascii="Roboto" w:eastAsia="Roboto" w:hAnsi="Roboto" w:cs="Roboto"/>
          <w:b/>
        </w:rPr>
        <w:t>PCAB Staff Roles/Responsibilities</w:t>
      </w:r>
    </w:p>
    <w:p w14:paraId="5E168517"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Track consultation requests</w:t>
      </w:r>
    </w:p>
    <w:p w14:paraId="20FCA91C"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Respond to requests with protocol and respond to follow up questions</w:t>
      </w:r>
    </w:p>
    <w:p w14:paraId="17F06447"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Help researchers prepare plain-language summary, questions, and other materials. This might take several rounds of email.</w:t>
      </w:r>
    </w:p>
    <w:p w14:paraId="7C43A7BE"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Help researchers understand how to maximize their time with the PCAB</w:t>
      </w:r>
    </w:p>
    <w:p w14:paraId="4A872DD1"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Coordinate core team (faculty and staff) roles for sessions</w:t>
      </w:r>
    </w:p>
    <w:p w14:paraId="3EF58644"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 xml:space="preserve">Determine PCAB member availability </w:t>
      </w:r>
    </w:p>
    <w:p w14:paraId="6C2CA249"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Manage PCAB panel recruitment and scheduling</w:t>
      </w:r>
    </w:p>
    <w:p w14:paraId="075AC495"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Distribute study materials to PCAB members</w:t>
      </w:r>
    </w:p>
    <w:p w14:paraId="4034378F"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Prepare researchers for review sessions, explain PCAB purpose, composition, processes, session flow as needed, ask for presentation slides (3-5 mins for start of review session)</w:t>
      </w:r>
    </w:p>
    <w:p w14:paraId="2E4441F7" w14:textId="77777777" w:rsidR="00E27C80" w:rsidRPr="0055322F" w:rsidRDefault="00E27C80" w:rsidP="00E27C80">
      <w:pPr>
        <w:widowControl w:val="0"/>
        <w:numPr>
          <w:ilvl w:val="0"/>
          <w:numId w:val="3"/>
        </w:numPr>
        <w:ind w:right="-360"/>
        <w:rPr>
          <w:rFonts w:ascii="Roboto" w:eastAsia="Roboto" w:hAnsi="Roboto" w:cs="Roboto"/>
        </w:rPr>
      </w:pPr>
      <w:r w:rsidRPr="0055322F">
        <w:rPr>
          <w:rFonts w:ascii="Roboto" w:eastAsia="Roboto" w:hAnsi="Roboto" w:cs="Roboto"/>
        </w:rPr>
        <w:t>Remind research team re: presentation slides (or prepare slides and confirm with research team)</w:t>
      </w:r>
    </w:p>
    <w:p w14:paraId="0BA3727B" w14:textId="77777777" w:rsidR="00E27C80" w:rsidRPr="0055322F" w:rsidRDefault="00E27C80" w:rsidP="00E27C80">
      <w:pPr>
        <w:widowControl w:val="0"/>
        <w:numPr>
          <w:ilvl w:val="1"/>
          <w:numId w:val="3"/>
        </w:numPr>
        <w:ind w:right="-360"/>
        <w:rPr>
          <w:rFonts w:ascii="Roboto" w:eastAsia="Roboto" w:hAnsi="Roboto" w:cs="Roboto"/>
        </w:rPr>
      </w:pPr>
      <w:r w:rsidRPr="0055322F">
        <w:rPr>
          <w:rFonts w:ascii="Roboto" w:eastAsia="Roboto" w:hAnsi="Roboto" w:cs="Roboto"/>
        </w:rPr>
        <w:t>Background</w:t>
      </w:r>
    </w:p>
    <w:p w14:paraId="186B92AE" w14:textId="77777777" w:rsidR="00E27C80" w:rsidRPr="0055322F" w:rsidRDefault="00E27C80" w:rsidP="00E27C80">
      <w:pPr>
        <w:widowControl w:val="0"/>
        <w:numPr>
          <w:ilvl w:val="1"/>
          <w:numId w:val="3"/>
        </w:numPr>
        <w:ind w:right="-360"/>
        <w:rPr>
          <w:rFonts w:ascii="Roboto" w:eastAsia="Roboto" w:hAnsi="Roboto" w:cs="Roboto"/>
        </w:rPr>
      </w:pPr>
      <w:r w:rsidRPr="0055322F">
        <w:rPr>
          <w:rFonts w:ascii="Roboto" w:eastAsia="Roboto" w:hAnsi="Roboto" w:cs="Roboto"/>
        </w:rPr>
        <w:t>Questions</w:t>
      </w:r>
    </w:p>
    <w:p w14:paraId="71E6E750" w14:textId="77777777" w:rsidR="00E27C80" w:rsidRPr="0055322F" w:rsidRDefault="00E27C80" w:rsidP="00E27C80">
      <w:pPr>
        <w:widowControl w:val="0"/>
        <w:numPr>
          <w:ilvl w:val="1"/>
          <w:numId w:val="3"/>
        </w:numPr>
        <w:ind w:right="-360"/>
        <w:rPr>
          <w:rFonts w:ascii="Roboto" w:eastAsia="Roboto" w:hAnsi="Roboto" w:cs="Roboto"/>
        </w:rPr>
      </w:pPr>
      <w:r w:rsidRPr="0055322F">
        <w:rPr>
          <w:rFonts w:ascii="Roboto" w:eastAsia="Roboto" w:hAnsi="Roboto" w:cs="Roboto"/>
        </w:rPr>
        <w:t>Time per question during the session</w:t>
      </w:r>
    </w:p>
    <w:p w14:paraId="4244DA8E"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Request feedback from PCAB members who were not selected for the review panel</w:t>
      </w:r>
    </w:p>
    <w:p w14:paraId="6681420A" w14:textId="77777777" w:rsidR="00E27C80" w:rsidRPr="0055322F" w:rsidRDefault="00E27C80" w:rsidP="00E27C80">
      <w:pPr>
        <w:widowControl w:val="0"/>
        <w:numPr>
          <w:ilvl w:val="0"/>
          <w:numId w:val="3"/>
        </w:numPr>
        <w:rPr>
          <w:rFonts w:ascii="Roboto" w:eastAsia="Roboto" w:hAnsi="Roboto" w:cs="Roboto"/>
        </w:rPr>
      </w:pPr>
      <w:r w:rsidRPr="0055322F">
        <w:rPr>
          <w:rFonts w:ascii="Roboto" w:eastAsia="Roboto" w:hAnsi="Roboto" w:cs="Roboto"/>
        </w:rPr>
        <w:t xml:space="preserve">Abby will assign Erica or Paula as Zoom co-host </w:t>
      </w:r>
    </w:p>
    <w:p w14:paraId="07CF6C47" w14:textId="77777777" w:rsidR="00E27C80" w:rsidRPr="0055322F" w:rsidRDefault="00E27C80" w:rsidP="00E27C80">
      <w:pPr>
        <w:widowControl w:val="0"/>
        <w:rPr>
          <w:rFonts w:ascii="Roboto" w:eastAsia="Roboto" w:hAnsi="Roboto" w:cs="Roboto"/>
        </w:rPr>
      </w:pPr>
    </w:p>
    <w:p w14:paraId="3B798FD3" w14:textId="77777777" w:rsidR="00E27C80" w:rsidRPr="0055322F" w:rsidRDefault="00E27C80" w:rsidP="00E27C80">
      <w:pPr>
        <w:widowControl w:val="0"/>
        <w:rPr>
          <w:rFonts w:ascii="Roboto" w:eastAsia="Roboto" w:hAnsi="Roboto" w:cs="Roboto"/>
          <w:b/>
        </w:rPr>
      </w:pPr>
      <w:r w:rsidRPr="0055322F">
        <w:rPr>
          <w:rFonts w:ascii="Roboto" w:eastAsia="Roboto" w:hAnsi="Roboto" w:cs="Roboto"/>
          <w:b/>
        </w:rPr>
        <w:t>Plain Language Summary Request</w:t>
      </w:r>
    </w:p>
    <w:p w14:paraId="418F55B0" w14:textId="77777777" w:rsidR="00E27C80" w:rsidRPr="0055322F" w:rsidRDefault="00E27C80" w:rsidP="00E27C80">
      <w:pPr>
        <w:widowControl w:val="0"/>
        <w:numPr>
          <w:ilvl w:val="0"/>
          <w:numId w:val="7"/>
        </w:numPr>
        <w:rPr>
          <w:rFonts w:ascii="Roboto" w:eastAsia="Roboto" w:hAnsi="Roboto" w:cs="Roboto"/>
        </w:rPr>
      </w:pPr>
      <w:r w:rsidRPr="0055322F">
        <w:rPr>
          <w:rFonts w:ascii="Roboto" w:eastAsia="Roboto" w:hAnsi="Roboto" w:cs="Roboto"/>
        </w:rPr>
        <w:t>Background</w:t>
      </w:r>
    </w:p>
    <w:p w14:paraId="32D71815" w14:textId="77777777" w:rsidR="00E27C80" w:rsidRPr="0055322F" w:rsidRDefault="00E27C80" w:rsidP="00E27C80">
      <w:pPr>
        <w:widowControl w:val="0"/>
        <w:numPr>
          <w:ilvl w:val="1"/>
          <w:numId w:val="7"/>
        </w:numPr>
        <w:rPr>
          <w:rFonts w:ascii="Roboto" w:eastAsia="Roboto" w:hAnsi="Roboto" w:cs="Roboto"/>
        </w:rPr>
      </w:pPr>
      <w:r w:rsidRPr="0055322F">
        <w:rPr>
          <w:rFonts w:ascii="Roboto" w:eastAsia="Roboto" w:hAnsi="Roboto" w:cs="Roboto"/>
        </w:rPr>
        <w:t>Recruitment plan details/populations</w:t>
      </w:r>
    </w:p>
    <w:p w14:paraId="00C39AA0" w14:textId="77777777" w:rsidR="00E27C80" w:rsidRPr="0055322F" w:rsidRDefault="00E27C80" w:rsidP="00E27C80">
      <w:pPr>
        <w:widowControl w:val="0"/>
        <w:numPr>
          <w:ilvl w:val="1"/>
          <w:numId w:val="7"/>
        </w:numPr>
        <w:rPr>
          <w:rFonts w:ascii="Roboto" w:eastAsia="Roboto" w:hAnsi="Roboto" w:cs="Roboto"/>
        </w:rPr>
      </w:pPr>
      <w:r w:rsidRPr="0055322F">
        <w:rPr>
          <w:rFonts w:ascii="Roboto" w:eastAsia="Roboto" w:hAnsi="Roboto" w:cs="Roboto"/>
        </w:rPr>
        <w:t>Compensation</w:t>
      </w:r>
    </w:p>
    <w:p w14:paraId="6B0F9A0E" w14:textId="77777777" w:rsidR="00E27C80" w:rsidRPr="0055322F" w:rsidRDefault="00E27C80" w:rsidP="00E27C80">
      <w:pPr>
        <w:widowControl w:val="0"/>
        <w:numPr>
          <w:ilvl w:val="1"/>
          <w:numId w:val="7"/>
        </w:numPr>
        <w:rPr>
          <w:rFonts w:ascii="Roboto" w:eastAsia="Roboto" w:hAnsi="Roboto" w:cs="Roboto"/>
        </w:rPr>
      </w:pPr>
      <w:r w:rsidRPr="0055322F">
        <w:rPr>
          <w:rFonts w:ascii="Roboto" w:eastAsia="Roboto" w:hAnsi="Roboto" w:cs="Roboto"/>
        </w:rPr>
        <w:t>Phase of study</w:t>
      </w:r>
    </w:p>
    <w:p w14:paraId="5095F230" w14:textId="77777777" w:rsidR="00E27C80" w:rsidRPr="0055322F" w:rsidRDefault="00E27C80" w:rsidP="00E27C80">
      <w:pPr>
        <w:widowControl w:val="0"/>
        <w:numPr>
          <w:ilvl w:val="1"/>
          <w:numId w:val="7"/>
        </w:numPr>
        <w:rPr>
          <w:rFonts w:ascii="Roboto" w:eastAsia="Roboto" w:hAnsi="Roboto" w:cs="Roboto"/>
        </w:rPr>
      </w:pPr>
      <w:r w:rsidRPr="0055322F">
        <w:rPr>
          <w:rFonts w:ascii="Roboto" w:eastAsia="Roboto" w:hAnsi="Roboto" w:cs="Roboto"/>
        </w:rPr>
        <w:t>Prior community stakeholders/organizations</w:t>
      </w:r>
    </w:p>
    <w:p w14:paraId="2378FE6B" w14:textId="77777777" w:rsidR="00E27C80" w:rsidRPr="0055322F" w:rsidRDefault="00E27C80" w:rsidP="00E27C80">
      <w:pPr>
        <w:widowControl w:val="0"/>
        <w:numPr>
          <w:ilvl w:val="1"/>
          <w:numId w:val="7"/>
        </w:numPr>
        <w:rPr>
          <w:rFonts w:ascii="Roboto" w:eastAsia="Roboto" w:hAnsi="Roboto" w:cs="Roboto"/>
        </w:rPr>
      </w:pPr>
      <w:r w:rsidRPr="0055322F">
        <w:rPr>
          <w:rFonts w:ascii="Roboto" w:eastAsia="Roboto" w:hAnsi="Roboto" w:cs="Roboto"/>
        </w:rPr>
        <w:t>Dissemination plans</w:t>
      </w:r>
    </w:p>
    <w:p w14:paraId="73C526AF" w14:textId="77777777" w:rsidR="00E27C80" w:rsidRPr="0055322F" w:rsidRDefault="00E27C80" w:rsidP="00E27C80">
      <w:pPr>
        <w:widowControl w:val="0"/>
        <w:numPr>
          <w:ilvl w:val="1"/>
          <w:numId w:val="7"/>
        </w:numPr>
        <w:rPr>
          <w:rFonts w:ascii="Roboto" w:eastAsia="Roboto" w:hAnsi="Roboto" w:cs="Roboto"/>
        </w:rPr>
      </w:pPr>
      <w:r w:rsidRPr="0055322F">
        <w:rPr>
          <w:rFonts w:ascii="Roboto" w:eastAsia="Roboto" w:hAnsi="Roboto" w:cs="Roboto"/>
        </w:rPr>
        <w:t>Policy implications</w:t>
      </w:r>
    </w:p>
    <w:p w14:paraId="6D6A0347" w14:textId="77777777" w:rsidR="00E27C80" w:rsidRPr="0055322F" w:rsidRDefault="00E27C80" w:rsidP="00E27C80">
      <w:pPr>
        <w:widowControl w:val="0"/>
        <w:numPr>
          <w:ilvl w:val="0"/>
          <w:numId w:val="7"/>
        </w:numPr>
        <w:rPr>
          <w:rFonts w:ascii="Roboto" w:eastAsia="Roboto" w:hAnsi="Roboto" w:cs="Roboto"/>
        </w:rPr>
      </w:pPr>
      <w:r w:rsidRPr="0055322F">
        <w:rPr>
          <w:rFonts w:ascii="Roboto" w:eastAsia="Roboto" w:hAnsi="Roboto" w:cs="Roboto"/>
        </w:rPr>
        <w:t>Consultation Questions</w:t>
      </w:r>
    </w:p>
    <w:p w14:paraId="170CB6CD" w14:textId="77777777" w:rsidR="00E27C80" w:rsidRPr="0055322F" w:rsidRDefault="00E27C80" w:rsidP="00E27C80">
      <w:pPr>
        <w:widowControl w:val="0"/>
        <w:numPr>
          <w:ilvl w:val="0"/>
          <w:numId w:val="7"/>
        </w:numPr>
        <w:rPr>
          <w:rFonts w:ascii="Roboto" w:eastAsia="Roboto" w:hAnsi="Roboto" w:cs="Roboto"/>
        </w:rPr>
      </w:pPr>
      <w:r w:rsidRPr="0055322F">
        <w:rPr>
          <w:rFonts w:ascii="Roboto" w:eastAsia="Roboto" w:hAnsi="Roboto" w:cs="Roboto"/>
        </w:rPr>
        <w:t>Other Community Engagement Activities</w:t>
      </w:r>
    </w:p>
    <w:p w14:paraId="5DCDA1A0" w14:textId="77777777" w:rsidR="00E27C80" w:rsidRPr="0055322F" w:rsidRDefault="00E27C80" w:rsidP="00E27C80">
      <w:pPr>
        <w:widowControl w:val="0"/>
        <w:numPr>
          <w:ilvl w:val="0"/>
          <w:numId w:val="7"/>
        </w:numPr>
        <w:rPr>
          <w:rFonts w:ascii="Roboto" w:eastAsia="Roboto" w:hAnsi="Roboto" w:cs="Roboto"/>
        </w:rPr>
      </w:pPr>
      <w:r w:rsidRPr="0055322F">
        <w:rPr>
          <w:rFonts w:ascii="Roboto" w:eastAsia="Roboto" w:hAnsi="Roboto" w:cs="Roboto"/>
        </w:rPr>
        <w:lastRenderedPageBreak/>
        <w:t>Timeline/Upcoming Deadlines</w:t>
      </w:r>
    </w:p>
    <w:p w14:paraId="34BE5815" w14:textId="77777777" w:rsidR="00E27C80" w:rsidRPr="0055322F" w:rsidRDefault="00E27C80" w:rsidP="00E27C80">
      <w:pPr>
        <w:widowControl w:val="0"/>
        <w:rPr>
          <w:rFonts w:ascii="Roboto" w:eastAsia="Roboto" w:hAnsi="Roboto" w:cs="Roboto"/>
        </w:rPr>
      </w:pPr>
    </w:p>
    <w:p w14:paraId="0545F91F" w14:textId="77777777" w:rsidR="00E27C80" w:rsidRPr="0055322F" w:rsidRDefault="00E27C80" w:rsidP="00E27C80">
      <w:pPr>
        <w:widowControl w:val="0"/>
        <w:rPr>
          <w:rFonts w:ascii="Roboto" w:eastAsia="Roboto" w:hAnsi="Roboto" w:cs="Roboto"/>
        </w:rPr>
      </w:pPr>
    </w:p>
    <w:p w14:paraId="6872C56B" w14:textId="77777777" w:rsidR="00E27C80" w:rsidRPr="0055322F" w:rsidRDefault="00E27C80" w:rsidP="00E27C80">
      <w:pPr>
        <w:widowControl w:val="0"/>
        <w:spacing w:line="312" w:lineRule="auto"/>
        <w:rPr>
          <w:rFonts w:ascii="Roboto" w:eastAsia="Roboto" w:hAnsi="Roboto" w:cs="Roboto"/>
          <w:b/>
          <w:color w:val="0B5394"/>
        </w:rPr>
      </w:pPr>
      <w:r w:rsidRPr="0055322F">
        <w:rPr>
          <w:rFonts w:ascii="Roboto" w:eastAsia="Roboto" w:hAnsi="Roboto" w:cs="Roboto"/>
          <w:b/>
          <w:color w:val="0B5394"/>
        </w:rPr>
        <w:t>Meetings</w:t>
      </w:r>
    </w:p>
    <w:p w14:paraId="160C8BB1" w14:textId="77777777" w:rsidR="00E27C80" w:rsidRPr="0055322F" w:rsidRDefault="00E27C80" w:rsidP="00E27C80">
      <w:pPr>
        <w:widowControl w:val="0"/>
        <w:spacing w:line="312" w:lineRule="auto"/>
        <w:rPr>
          <w:rFonts w:ascii="Roboto" w:eastAsia="Roboto" w:hAnsi="Roboto" w:cs="Roboto"/>
          <w:b/>
        </w:rPr>
      </w:pPr>
      <w:r w:rsidRPr="0055322F">
        <w:rPr>
          <w:rFonts w:ascii="Roboto" w:eastAsia="Roboto" w:hAnsi="Roboto" w:cs="Roboto"/>
          <w:b/>
        </w:rPr>
        <w:t>PCAB Meeting Chair</w:t>
      </w:r>
    </w:p>
    <w:p w14:paraId="7A57B567"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Welcome everyone</w:t>
      </w:r>
    </w:p>
    <w:p w14:paraId="11D721CA"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Facilitate introductions</w:t>
      </w:r>
    </w:p>
    <w:p w14:paraId="0537EF1E"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 xml:space="preserve">Explain the flow of the meeting (summary presentation and questions, PCAB advice, synopsis) </w:t>
      </w:r>
    </w:p>
    <w:p w14:paraId="4DDD163C"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Explain roles (chair, facilitator, backup facilitator, note takers)</w:t>
      </w:r>
    </w:p>
    <w:p w14:paraId="35AAC873"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Explain that the research team should hold off on responding to the advisors until the end of the session, when they will have a chance to recap and reflect on PCAB input</w:t>
      </w:r>
    </w:p>
    <w:p w14:paraId="73D8B6A5"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 xml:space="preserve">Please feel free to rephrase: </w:t>
      </w:r>
      <w:r w:rsidRPr="0055322F">
        <w:rPr>
          <w:rFonts w:ascii="Calibri" w:eastAsia="Calibri" w:hAnsi="Calibri" w:cs="Calibri"/>
        </w:rPr>
        <w:t>Please be aware that some of the issues you are bringing up today may be stressful or evoke triggers associated with cultural, racial, and/or historical trauma for PCAB members</w:t>
      </w:r>
    </w:p>
    <w:p w14:paraId="5BE3D419"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 xml:space="preserve">Ask PCAB members to wait until after the summary and questions are complete </w:t>
      </w:r>
      <w:r w:rsidRPr="0055322F">
        <w:rPr>
          <w:rFonts w:ascii="Roboto" w:eastAsia="Roboto" w:hAnsi="Roboto" w:cs="Roboto"/>
          <w:b/>
        </w:rPr>
        <w:t>before commenting in the chat</w:t>
      </w:r>
    </w:p>
    <w:p w14:paraId="4E4C9C2C"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Ask permission to record the session (Abby will hit record)</w:t>
      </w:r>
    </w:p>
    <w:p w14:paraId="6C101CB2"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Remind researchers that we will be taking notes and we will provide a chat transcript</w:t>
      </w:r>
    </w:p>
    <w:p w14:paraId="4129DB44"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Turn it over to the facilitator</w:t>
      </w:r>
    </w:p>
    <w:p w14:paraId="7DCD8A41"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About 5 minutes before the end of the meeting, summarize PCAB discussion takeaways</w:t>
      </w:r>
    </w:p>
    <w:p w14:paraId="513DD58D" w14:textId="77777777" w:rsidR="00E27C80" w:rsidRPr="0055322F" w:rsidRDefault="00E27C80" w:rsidP="00E27C80">
      <w:pPr>
        <w:widowControl w:val="0"/>
        <w:numPr>
          <w:ilvl w:val="0"/>
          <w:numId w:val="9"/>
        </w:numPr>
        <w:rPr>
          <w:rFonts w:ascii="Roboto" w:eastAsia="Roboto" w:hAnsi="Roboto" w:cs="Roboto"/>
        </w:rPr>
      </w:pPr>
      <w:r w:rsidRPr="0055322F">
        <w:rPr>
          <w:rFonts w:ascii="Roboto" w:eastAsia="Roboto" w:hAnsi="Roboto" w:cs="Roboto"/>
        </w:rPr>
        <w:t>After the meeting, stay on Zoom for a few minutes for a debrief</w:t>
      </w:r>
    </w:p>
    <w:p w14:paraId="4C365877" w14:textId="77777777" w:rsidR="00E27C80" w:rsidRPr="0055322F" w:rsidRDefault="00E27C80" w:rsidP="00E27C80">
      <w:pPr>
        <w:widowControl w:val="0"/>
        <w:rPr>
          <w:rFonts w:ascii="Roboto" w:eastAsia="Roboto" w:hAnsi="Roboto" w:cs="Roboto"/>
        </w:rPr>
      </w:pPr>
    </w:p>
    <w:p w14:paraId="5BECA9B1" w14:textId="77777777" w:rsidR="00E27C80" w:rsidRPr="0055322F" w:rsidRDefault="00E27C80" w:rsidP="00E27C80">
      <w:pPr>
        <w:widowControl w:val="0"/>
        <w:rPr>
          <w:rFonts w:ascii="Roboto" w:eastAsia="Roboto" w:hAnsi="Roboto" w:cs="Roboto"/>
        </w:rPr>
      </w:pPr>
      <w:r w:rsidRPr="0055322F">
        <w:rPr>
          <w:rFonts w:ascii="Roboto" w:eastAsia="Roboto" w:hAnsi="Roboto" w:cs="Roboto"/>
          <w:b/>
        </w:rPr>
        <w:t>PCAB Meeting Lead Facilitator</w:t>
      </w:r>
    </w:p>
    <w:p w14:paraId="2136CAB0" w14:textId="77777777" w:rsidR="00E27C80" w:rsidRPr="0055322F" w:rsidRDefault="00E27C80" w:rsidP="00E27C80">
      <w:pPr>
        <w:widowControl w:val="0"/>
        <w:numPr>
          <w:ilvl w:val="0"/>
          <w:numId w:val="4"/>
        </w:numPr>
        <w:rPr>
          <w:rFonts w:ascii="Roboto" w:eastAsia="Roboto" w:hAnsi="Roboto" w:cs="Roboto"/>
        </w:rPr>
      </w:pPr>
      <w:r w:rsidRPr="0055322F">
        <w:rPr>
          <w:rFonts w:ascii="Roboto" w:eastAsia="Roboto" w:hAnsi="Roboto" w:cs="Roboto"/>
        </w:rPr>
        <w:t>Request project summary and consultation questions (The researcher/requester will present a brief power point presentation to frame the session with the overview of the study and consultation questions)</w:t>
      </w:r>
    </w:p>
    <w:p w14:paraId="4E0A7E2E" w14:textId="77777777" w:rsidR="00E27C80" w:rsidRPr="0055322F" w:rsidRDefault="00E27C80" w:rsidP="00E27C80">
      <w:pPr>
        <w:widowControl w:val="0"/>
        <w:numPr>
          <w:ilvl w:val="0"/>
          <w:numId w:val="4"/>
        </w:numPr>
        <w:rPr>
          <w:rFonts w:ascii="Roboto" w:eastAsia="Roboto" w:hAnsi="Roboto" w:cs="Roboto"/>
        </w:rPr>
      </w:pPr>
      <w:r w:rsidRPr="0055322F">
        <w:rPr>
          <w:rFonts w:ascii="Roboto" w:eastAsia="Roboto" w:hAnsi="Roboto" w:cs="Roboto"/>
        </w:rPr>
        <w:t>Facilitate PCAB input/feedback</w:t>
      </w:r>
    </w:p>
    <w:p w14:paraId="0397860D" w14:textId="77777777" w:rsidR="00E27C80" w:rsidRPr="0055322F" w:rsidRDefault="00E27C80" w:rsidP="00E27C80">
      <w:pPr>
        <w:widowControl w:val="0"/>
        <w:numPr>
          <w:ilvl w:val="0"/>
          <w:numId w:val="4"/>
        </w:numPr>
        <w:rPr>
          <w:rFonts w:ascii="Roboto" w:eastAsia="Roboto" w:hAnsi="Roboto" w:cs="Roboto"/>
        </w:rPr>
      </w:pPr>
      <w:r w:rsidRPr="0055322F">
        <w:rPr>
          <w:rFonts w:ascii="Roboto" w:eastAsia="Roboto" w:hAnsi="Roboto" w:cs="Roboto"/>
        </w:rPr>
        <w:t>With help of co-facilitator, track chat comments and feedback queue</w:t>
      </w:r>
    </w:p>
    <w:p w14:paraId="66FE644E" w14:textId="77777777" w:rsidR="00E27C80" w:rsidRPr="0055322F" w:rsidRDefault="00E27C80" w:rsidP="00E27C80">
      <w:pPr>
        <w:widowControl w:val="0"/>
        <w:numPr>
          <w:ilvl w:val="0"/>
          <w:numId w:val="4"/>
        </w:numPr>
        <w:rPr>
          <w:rFonts w:ascii="Roboto" w:eastAsia="Roboto" w:hAnsi="Roboto" w:cs="Roboto"/>
        </w:rPr>
      </w:pPr>
      <w:r w:rsidRPr="0055322F">
        <w:rPr>
          <w:rFonts w:ascii="Roboto" w:eastAsia="Roboto" w:hAnsi="Roboto" w:cs="Roboto"/>
        </w:rPr>
        <w:t>With Chair, summarize PCAB recommendations / themes at the end of discussion</w:t>
      </w:r>
    </w:p>
    <w:p w14:paraId="485AFE65" w14:textId="77777777" w:rsidR="00E27C80" w:rsidRPr="0055322F" w:rsidRDefault="00E27C80" w:rsidP="00E27C80">
      <w:pPr>
        <w:widowControl w:val="0"/>
        <w:numPr>
          <w:ilvl w:val="0"/>
          <w:numId w:val="4"/>
        </w:numPr>
        <w:rPr>
          <w:rFonts w:ascii="Roboto" w:eastAsia="Roboto" w:hAnsi="Roboto" w:cs="Roboto"/>
        </w:rPr>
      </w:pPr>
      <w:r w:rsidRPr="0055322F">
        <w:rPr>
          <w:rFonts w:ascii="Roboto" w:eastAsia="Roboto" w:hAnsi="Roboto" w:cs="Roboto"/>
        </w:rPr>
        <w:t>Facilitate researcher response</w:t>
      </w:r>
    </w:p>
    <w:p w14:paraId="65DE3E68" w14:textId="77777777" w:rsidR="00E27C80" w:rsidRPr="0055322F" w:rsidRDefault="00E27C80" w:rsidP="00E27C80">
      <w:pPr>
        <w:widowControl w:val="0"/>
        <w:numPr>
          <w:ilvl w:val="0"/>
          <w:numId w:val="4"/>
        </w:numPr>
        <w:rPr>
          <w:rFonts w:ascii="Roboto" w:eastAsia="Roboto" w:hAnsi="Roboto" w:cs="Roboto"/>
        </w:rPr>
      </w:pPr>
      <w:r w:rsidRPr="0055322F">
        <w:rPr>
          <w:rFonts w:ascii="Roboto" w:eastAsia="Roboto" w:hAnsi="Roboto" w:cs="Roboto"/>
        </w:rPr>
        <w:t>Remind PCAB members to email comments, ideas, suggestions to Abby and Paula</w:t>
      </w:r>
    </w:p>
    <w:p w14:paraId="1A0D1432" w14:textId="77777777" w:rsidR="00E27C80" w:rsidRPr="0055322F" w:rsidRDefault="00E27C80" w:rsidP="00E27C80">
      <w:pPr>
        <w:widowControl w:val="0"/>
        <w:numPr>
          <w:ilvl w:val="0"/>
          <w:numId w:val="4"/>
        </w:numPr>
        <w:rPr>
          <w:rFonts w:ascii="Roboto" w:eastAsia="Roboto" w:hAnsi="Roboto" w:cs="Roboto"/>
        </w:rPr>
      </w:pPr>
      <w:r w:rsidRPr="0055322F">
        <w:rPr>
          <w:rFonts w:ascii="Roboto" w:eastAsia="Roboto" w:hAnsi="Roboto" w:cs="Roboto"/>
        </w:rPr>
        <w:t>Remind everyone that we’re evaluating the PCAB, and they’ll receive evaluation surveys (PCAB if you haven’t already)</w:t>
      </w:r>
    </w:p>
    <w:p w14:paraId="02CC71AC" w14:textId="77777777" w:rsidR="00E27C80" w:rsidRPr="0055322F" w:rsidRDefault="00E27C80" w:rsidP="00E27C80">
      <w:pPr>
        <w:widowControl w:val="0"/>
        <w:numPr>
          <w:ilvl w:val="0"/>
          <w:numId w:val="4"/>
        </w:numPr>
        <w:rPr>
          <w:rFonts w:ascii="Roboto" w:eastAsia="Roboto" w:hAnsi="Roboto" w:cs="Roboto"/>
        </w:rPr>
      </w:pPr>
      <w:r w:rsidRPr="0055322F">
        <w:rPr>
          <w:rFonts w:ascii="Roboto" w:eastAsia="Roboto" w:hAnsi="Roboto" w:cs="Roboto"/>
        </w:rPr>
        <w:t>Close meeting</w:t>
      </w:r>
    </w:p>
    <w:p w14:paraId="78318D1A" w14:textId="77777777" w:rsidR="00E27C80" w:rsidRPr="0055322F" w:rsidRDefault="00E27C80" w:rsidP="00E27C80">
      <w:pPr>
        <w:widowControl w:val="0"/>
        <w:numPr>
          <w:ilvl w:val="0"/>
          <w:numId w:val="4"/>
        </w:numPr>
        <w:rPr>
          <w:rFonts w:ascii="Roboto" w:eastAsia="Roboto" w:hAnsi="Roboto" w:cs="Roboto"/>
        </w:rPr>
      </w:pPr>
      <w:r w:rsidRPr="0055322F">
        <w:rPr>
          <w:rFonts w:ascii="Roboto" w:eastAsia="Roboto" w:hAnsi="Roboto" w:cs="Roboto"/>
        </w:rPr>
        <w:t>After the meeting, stay on Zoom for a few minutes for a debrief</w:t>
      </w:r>
    </w:p>
    <w:p w14:paraId="1FFF1270" w14:textId="77777777" w:rsidR="00E27C80" w:rsidRPr="0055322F" w:rsidRDefault="00E27C80" w:rsidP="00E27C80">
      <w:pPr>
        <w:widowControl w:val="0"/>
        <w:rPr>
          <w:rFonts w:ascii="Roboto" w:eastAsia="Roboto" w:hAnsi="Roboto" w:cs="Roboto"/>
        </w:rPr>
      </w:pPr>
    </w:p>
    <w:p w14:paraId="17732423" w14:textId="77777777" w:rsidR="00E27C80" w:rsidRPr="0055322F" w:rsidRDefault="00E27C80" w:rsidP="00E27C80">
      <w:pPr>
        <w:widowControl w:val="0"/>
        <w:rPr>
          <w:rFonts w:ascii="Roboto" w:eastAsia="Roboto" w:hAnsi="Roboto" w:cs="Roboto"/>
          <w:b/>
        </w:rPr>
      </w:pPr>
      <w:r w:rsidRPr="0055322F">
        <w:rPr>
          <w:rFonts w:ascii="Roboto" w:eastAsia="Roboto" w:hAnsi="Roboto" w:cs="Roboto"/>
          <w:b/>
        </w:rPr>
        <w:t>PCAB Meeting Backup Facilitator / Host</w:t>
      </w:r>
    </w:p>
    <w:p w14:paraId="373E1733" w14:textId="77777777" w:rsidR="00E27C80" w:rsidRPr="0055322F" w:rsidRDefault="00E27C80" w:rsidP="00E27C80">
      <w:pPr>
        <w:widowControl w:val="0"/>
        <w:numPr>
          <w:ilvl w:val="0"/>
          <w:numId w:val="10"/>
        </w:numPr>
        <w:rPr>
          <w:rFonts w:ascii="Roboto" w:eastAsia="Roboto" w:hAnsi="Roboto" w:cs="Roboto"/>
        </w:rPr>
      </w:pPr>
      <w:r w:rsidRPr="0055322F">
        <w:rPr>
          <w:rFonts w:ascii="Roboto" w:eastAsia="Roboto" w:hAnsi="Roboto" w:cs="Roboto"/>
        </w:rPr>
        <w:t>Add affiliations to participant names in Zoom</w:t>
      </w:r>
    </w:p>
    <w:p w14:paraId="640CDA1D" w14:textId="77777777" w:rsidR="00E27C80" w:rsidRPr="0055322F" w:rsidRDefault="00E27C80" w:rsidP="00E27C80">
      <w:pPr>
        <w:widowControl w:val="0"/>
        <w:numPr>
          <w:ilvl w:val="0"/>
          <w:numId w:val="10"/>
        </w:numPr>
        <w:rPr>
          <w:rFonts w:ascii="Roboto" w:eastAsia="Roboto" w:hAnsi="Roboto" w:cs="Roboto"/>
        </w:rPr>
      </w:pPr>
      <w:r w:rsidRPr="0055322F">
        <w:rPr>
          <w:rFonts w:ascii="Roboto" w:eastAsia="Roboto" w:hAnsi="Roboto" w:cs="Roboto"/>
        </w:rPr>
        <w:t xml:space="preserve">Monitor chat and alert facilitator to unattended comments, questions, requests </w:t>
      </w:r>
      <w:r w:rsidRPr="0055322F">
        <w:rPr>
          <w:rFonts w:ascii="Roboto" w:eastAsia="Roboto" w:hAnsi="Roboto" w:cs="Roboto"/>
        </w:rPr>
        <w:lastRenderedPageBreak/>
        <w:t>to speak</w:t>
      </w:r>
    </w:p>
    <w:p w14:paraId="5C187B87" w14:textId="77777777" w:rsidR="00E27C80" w:rsidRPr="0055322F" w:rsidRDefault="00E27C80" w:rsidP="00E27C80">
      <w:pPr>
        <w:widowControl w:val="0"/>
        <w:numPr>
          <w:ilvl w:val="0"/>
          <w:numId w:val="10"/>
        </w:numPr>
        <w:rPr>
          <w:rFonts w:ascii="Roboto" w:eastAsia="Roboto" w:hAnsi="Roboto" w:cs="Roboto"/>
        </w:rPr>
      </w:pPr>
      <w:r w:rsidRPr="0055322F">
        <w:rPr>
          <w:rFonts w:ascii="Roboto" w:eastAsia="Roboto" w:hAnsi="Roboto" w:cs="Roboto"/>
        </w:rPr>
        <w:t>Recommend probes or questions to facilitator</w:t>
      </w:r>
    </w:p>
    <w:p w14:paraId="3247C096" w14:textId="77777777" w:rsidR="00E27C80" w:rsidRPr="0055322F" w:rsidRDefault="00E27C80" w:rsidP="00E27C80">
      <w:pPr>
        <w:widowControl w:val="0"/>
        <w:numPr>
          <w:ilvl w:val="0"/>
          <w:numId w:val="10"/>
        </w:numPr>
        <w:rPr>
          <w:rFonts w:ascii="Roboto" w:eastAsia="Roboto" w:hAnsi="Roboto" w:cs="Roboto"/>
        </w:rPr>
      </w:pPr>
      <w:r w:rsidRPr="0055322F">
        <w:rPr>
          <w:rFonts w:ascii="Roboto" w:eastAsia="Roboto" w:hAnsi="Roboto" w:cs="Roboto"/>
        </w:rPr>
        <w:t>Communicate with PCAB about meeting flow or content when necessary</w:t>
      </w:r>
    </w:p>
    <w:p w14:paraId="05B40C78" w14:textId="77777777" w:rsidR="00E27C80" w:rsidRPr="0055322F" w:rsidRDefault="00E27C80" w:rsidP="00E27C80">
      <w:pPr>
        <w:widowControl w:val="0"/>
        <w:numPr>
          <w:ilvl w:val="0"/>
          <w:numId w:val="10"/>
        </w:numPr>
        <w:rPr>
          <w:rFonts w:ascii="Roboto" w:eastAsia="Roboto" w:hAnsi="Roboto" w:cs="Roboto"/>
        </w:rPr>
      </w:pPr>
      <w:r w:rsidRPr="0055322F">
        <w:rPr>
          <w:rFonts w:ascii="Roboto" w:eastAsia="Roboto" w:hAnsi="Roboto" w:cs="Roboto"/>
        </w:rPr>
        <w:t>After the meeting, stay on Zoom for a few minutes for a debrief</w:t>
      </w:r>
    </w:p>
    <w:p w14:paraId="674F0021" w14:textId="77777777" w:rsidR="00E27C80" w:rsidRPr="0055322F" w:rsidRDefault="00E27C80" w:rsidP="00E27C80">
      <w:pPr>
        <w:widowControl w:val="0"/>
        <w:rPr>
          <w:rFonts w:ascii="Roboto" w:eastAsia="Roboto" w:hAnsi="Roboto" w:cs="Roboto"/>
          <w:b/>
          <w:color w:val="4A86E8"/>
        </w:rPr>
      </w:pPr>
    </w:p>
    <w:p w14:paraId="5CC4D617" w14:textId="77777777" w:rsidR="00E27C80" w:rsidRPr="0055322F" w:rsidRDefault="00E27C80" w:rsidP="00E27C80">
      <w:pPr>
        <w:widowControl w:val="0"/>
        <w:rPr>
          <w:rFonts w:ascii="Roboto" w:eastAsia="Roboto" w:hAnsi="Roboto" w:cs="Roboto"/>
          <w:b/>
        </w:rPr>
      </w:pPr>
      <w:r w:rsidRPr="0055322F">
        <w:rPr>
          <w:rFonts w:ascii="Roboto" w:eastAsia="Roboto" w:hAnsi="Roboto" w:cs="Roboto"/>
          <w:b/>
        </w:rPr>
        <w:t>PCAB Meeting Notetaker (Abby w/Erica backup)</w:t>
      </w:r>
    </w:p>
    <w:p w14:paraId="065623F9" w14:textId="77777777" w:rsidR="00E27C80" w:rsidRPr="0055322F" w:rsidRDefault="00E27C80" w:rsidP="00E27C80">
      <w:pPr>
        <w:widowControl w:val="0"/>
        <w:numPr>
          <w:ilvl w:val="0"/>
          <w:numId w:val="5"/>
        </w:numPr>
        <w:rPr>
          <w:rFonts w:ascii="Roboto" w:eastAsia="Roboto" w:hAnsi="Roboto" w:cs="Roboto"/>
        </w:rPr>
      </w:pPr>
      <w:r w:rsidRPr="0055322F">
        <w:rPr>
          <w:rFonts w:ascii="Roboto" w:eastAsia="Roboto" w:hAnsi="Roboto" w:cs="Roboto"/>
        </w:rPr>
        <w:t>Create a record of attendance and discussion</w:t>
      </w:r>
    </w:p>
    <w:p w14:paraId="31AEC559" w14:textId="77777777" w:rsidR="00E27C80" w:rsidRPr="0055322F" w:rsidRDefault="00E27C80" w:rsidP="00E27C80">
      <w:pPr>
        <w:widowControl w:val="0"/>
        <w:numPr>
          <w:ilvl w:val="0"/>
          <w:numId w:val="5"/>
        </w:numPr>
        <w:rPr>
          <w:rFonts w:ascii="Roboto" w:eastAsia="Roboto" w:hAnsi="Roboto" w:cs="Roboto"/>
        </w:rPr>
      </w:pPr>
      <w:r w:rsidRPr="0055322F">
        <w:rPr>
          <w:rFonts w:ascii="Roboto" w:eastAsia="Roboto" w:hAnsi="Roboto" w:cs="Roboto"/>
        </w:rPr>
        <w:t>Copy/paste chat thread</w:t>
      </w:r>
    </w:p>
    <w:p w14:paraId="18D5C286" w14:textId="77777777" w:rsidR="00E27C80" w:rsidRPr="0055322F" w:rsidRDefault="00E27C80" w:rsidP="00E27C80">
      <w:pPr>
        <w:widowControl w:val="0"/>
        <w:numPr>
          <w:ilvl w:val="0"/>
          <w:numId w:val="5"/>
        </w:numPr>
        <w:rPr>
          <w:rFonts w:ascii="Roboto" w:eastAsia="Roboto" w:hAnsi="Roboto" w:cs="Roboto"/>
        </w:rPr>
      </w:pPr>
      <w:r w:rsidRPr="0055322F">
        <w:rPr>
          <w:rFonts w:ascii="Roboto" w:eastAsia="Roboto" w:hAnsi="Roboto" w:cs="Roboto"/>
        </w:rPr>
        <w:t>Email link to notes and chat thread to Paula</w:t>
      </w:r>
    </w:p>
    <w:p w14:paraId="5B944454" w14:textId="77777777" w:rsidR="00E27C80" w:rsidRPr="0055322F" w:rsidRDefault="00E27C80" w:rsidP="00E27C80">
      <w:pPr>
        <w:widowControl w:val="0"/>
        <w:numPr>
          <w:ilvl w:val="0"/>
          <w:numId w:val="5"/>
        </w:numPr>
        <w:rPr>
          <w:rFonts w:ascii="Roboto" w:eastAsia="Roboto" w:hAnsi="Roboto" w:cs="Roboto"/>
        </w:rPr>
      </w:pPr>
      <w:r w:rsidRPr="0055322F">
        <w:rPr>
          <w:rFonts w:ascii="Roboto" w:eastAsia="Roboto" w:hAnsi="Roboto" w:cs="Roboto"/>
        </w:rPr>
        <w:t>After the meeting, stay on Zoom for a few minutes for a debrief</w:t>
      </w:r>
    </w:p>
    <w:p w14:paraId="620E2673" w14:textId="77777777" w:rsidR="00E27C80" w:rsidRPr="0055322F" w:rsidRDefault="00E27C80" w:rsidP="00E27C80">
      <w:pPr>
        <w:widowControl w:val="0"/>
        <w:rPr>
          <w:rFonts w:ascii="Roboto" w:eastAsia="Roboto" w:hAnsi="Roboto" w:cs="Roboto"/>
          <w:b/>
          <w:color w:val="4A86E8"/>
        </w:rPr>
      </w:pPr>
    </w:p>
    <w:p w14:paraId="53E6051C" w14:textId="77777777" w:rsidR="00E27C80" w:rsidRPr="0055322F" w:rsidRDefault="00E27C80" w:rsidP="00E27C80">
      <w:pPr>
        <w:widowControl w:val="0"/>
        <w:rPr>
          <w:rFonts w:ascii="Roboto" w:eastAsia="Roboto" w:hAnsi="Roboto" w:cs="Roboto"/>
          <w:b/>
        </w:rPr>
      </w:pPr>
      <w:r w:rsidRPr="0055322F">
        <w:rPr>
          <w:rFonts w:ascii="Roboto" w:eastAsia="Roboto" w:hAnsi="Roboto" w:cs="Roboto"/>
          <w:b/>
        </w:rPr>
        <w:t>PCAB Meeting Chat Monitor (Erica w/Backup Facilitator)</w:t>
      </w:r>
    </w:p>
    <w:p w14:paraId="3A5EDC43" w14:textId="77777777" w:rsidR="00E27C80" w:rsidRPr="0055322F" w:rsidRDefault="00E27C80" w:rsidP="00E27C80">
      <w:pPr>
        <w:widowControl w:val="0"/>
        <w:numPr>
          <w:ilvl w:val="0"/>
          <w:numId w:val="8"/>
        </w:numPr>
        <w:rPr>
          <w:rFonts w:ascii="Roboto" w:eastAsia="Roboto" w:hAnsi="Roboto" w:cs="Roboto"/>
        </w:rPr>
      </w:pPr>
      <w:r w:rsidRPr="0055322F">
        <w:rPr>
          <w:rFonts w:ascii="Roboto" w:eastAsia="Roboto" w:hAnsi="Roboto" w:cs="Roboto"/>
        </w:rPr>
        <w:t>Follow chat thread and communicate PCAB member requests and needs to facilitator</w:t>
      </w:r>
    </w:p>
    <w:p w14:paraId="6434CF0E" w14:textId="77777777" w:rsidR="00E27C80" w:rsidRPr="0055322F" w:rsidRDefault="00E27C80" w:rsidP="00E27C80">
      <w:pPr>
        <w:widowControl w:val="0"/>
        <w:numPr>
          <w:ilvl w:val="0"/>
          <w:numId w:val="8"/>
        </w:numPr>
        <w:rPr>
          <w:rFonts w:ascii="Roboto" w:eastAsia="Roboto" w:hAnsi="Roboto" w:cs="Roboto"/>
        </w:rPr>
      </w:pPr>
      <w:r w:rsidRPr="0055322F">
        <w:rPr>
          <w:rFonts w:ascii="Roboto" w:eastAsia="Roboto" w:hAnsi="Roboto" w:cs="Roboto"/>
        </w:rPr>
        <w:t>Copy/paste chat (backup) for notes</w:t>
      </w:r>
    </w:p>
    <w:p w14:paraId="58F82852" w14:textId="77777777" w:rsidR="00E27C80" w:rsidRPr="0055322F" w:rsidRDefault="00E27C80" w:rsidP="00E27C80">
      <w:pPr>
        <w:widowControl w:val="0"/>
        <w:numPr>
          <w:ilvl w:val="0"/>
          <w:numId w:val="8"/>
        </w:numPr>
        <w:rPr>
          <w:rFonts w:ascii="Roboto" w:eastAsia="Roboto" w:hAnsi="Roboto" w:cs="Roboto"/>
        </w:rPr>
      </w:pPr>
      <w:r w:rsidRPr="0055322F">
        <w:rPr>
          <w:rFonts w:ascii="Roboto" w:eastAsia="Roboto" w:hAnsi="Roboto" w:cs="Roboto"/>
        </w:rPr>
        <w:t>After the meeting, stay on Zoom for a few minutes for a debrief</w:t>
      </w:r>
    </w:p>
    <w:p w14:paraId="432FC2A2" w14:textId="77777777" w:rsidR="00E27C80" w:rsidRPr="0055322F" w:rsidRDefault="00E27C80" w:rsidP="00E27C80">
      <w:pPr>
        <w:widowControl w:val="0"/>
        <w:spacing w:line="312" w:lineRule="auto"/>
        <w:rPr>
          <w:rFonts w:ascii="Roboto" w:eastAsia="Roboto" w:hAnsi="Roboto" w:cs="Roboto"/>
          <w:b/>
          <w:color w:val="0000FF"/>
        </w:rPr>
      </w:pPr>
    </w:p>
    <w:p w14:paraId="1A4A8976" w14:textId="77777777" w:rsidR="00E27C80" w:rsidRPr="0055322F" w:rsidRDefault="00E27C80" w:rsidP="00E27C80">
      <w:pPr>
        <w:widowControl w:val="0"/>
        <w:spacing w:line="312" w:lineRule="auto"/>
        <w:rPr>
          <w:rFonts w:ascii="Roboto" w:eastAsia="Roboto" w:hAnsi="Roboto" w:cs="Roboto"/>
          <w:color w:val="0B5394"/>
        </w:rPr>
      </w:pPr>
      <w:r w:rsidRPr="0055322F">
        <w:rPr>
          <w:rFonts w:ascii="Roboto" w:eastAsia="Roboto" w:hAnsi="Roboto" w:cs="Roboto"/>
          <w:b/>
          <w:color w:val="0B5394"/>
        </w:rPr>
        <w:t>Follow-Up</w:t>
      </w:r>
    </w:p>
    <w:p w14:paraId="388827B8" w14:textId="77777777" w:rsidR="00E27C80" w:rsidRPr="0055322F" w:rsidRDefault="00E27C80" w:rsidP="00E27C80">
      <w:pPr>
        <w:widowControl w:val="0"/>
        <w:numPr>
          <w:ilvl w:val="0"/>
          <w:numId w:val="6"/>
        </w:numPr>
        <w:rPr>
          <w:rFonts w:ascii="Roboto" w:eastAsia="Roboto" w:hAnsi="Roboto" w:cs="Roboto"/>
        </w:rPr>
      </w:pPr>
      <w:r w:rsidRPr="0055322F">
        <w:rPr>
          <w:rFonts w:ascii="Roboto" w:eastAsia="Roboto" w:hAnsi="Roboto" w:cs="Roboto"/>
        </w:rPr>
        <w:t>Lead facilitator proofreads/edits and emails notes, chat thread and follow-up comments from PCAB members to research team</w:t>
      </w:r>
    </w:p>
    <w:p w14:paraId="5A688BFE" w14:textId="77777777" w:rsidR="00E27C80" w:rsidRPr="0055322F" w:rsidRDefault="00E27C80" w:rsidP="00E27C80">
      <w:pPr>
        <w:widowControl w:val="0"/>
        <w:numPr>
          <w:ilvl w:val="0"/>
          <w:numId w:val="6"/>
        </w:numPr>
        <w:rPr>
          <w:rFonts w:ascii="Roboto" w:eastAsia="Roboto" w:hAnsi="Roboto" w:cs="Roboto"/>
        </w:rPr>
      </w:pPr>
      <w:r w:rsidRPr="0055322F">
        <w:rPr>
          <w:rFonts w:ascii="Roboto" w:eastAsia="Roboto" w:hAnsi="Roboto" w:cs="Roboto"/>
        </w:rPr>
        <w:t>Paula and Abby manage any follow-up meetings if necessary to address PCAB recommendations</w:t>
      </w:r>
    </w:p>
    <w:p w14:paraId="77CF7A6B" w14:textId="77777777" w:rsidR="00E27C80" w:rsidRPr="0055322F" w:rsidRDefault="00E27C80" w:rsidP="00E27C80">
      <w:pPr>
        <w:widowControl w:val="0"/>
        <w:numPr>
          <w:ilvl w:val="0"/>
          <w:numId w:val="6"/>
        </w:numPr>
        <w:rPr>
          <w:rFonts w:ascii="Roboto" w:eastAsia="Roboto" w:hAnsi="Roboto" w:cs="Roboto"/>
        </w:rPr>
      </w:pPr>
      <w:r w:rsidRPr="0055322F">
        <w:rPr>
          <w:rFonts w:ascii="Roboto" w:eastAsia="Roboto" w:hAnsi="Roboto" w:cs="Roboto"/>
        </w:rPr>
        <w:t>Evaluation (TBD)</w:t>
      </w:r>
    </w:p>
    <w:p w14:paraId="6D985155" w14:textId="77777777" w:rsidR="00E27C80" w:rsidRPr="0055322F" w:rsidRDefault="00E27C80" w:rsidP="00E27C80">
      <w:pPr>
        <w:spacing w:line="360" w:lineRule="auto"/>
        <w:rPr>
          <w:rFonts w:ascii="Arial" w:hAnsi="Arial" w:cs="Arial"/>
          <w:color w:val="000000" w:themeColor="text1"/>
        </w:rPr>
      </w:pPr>
    </w:p>
    <w:p w14:paraId="07750A77" w14:textId="77777777" w:rsidR="00E27C80" w:rsidRPr="0055322F" w:rsidRDefault="00E27C80" w:rsidP="00E27C80">
      <w:pPr>
        <w:spacing w:line="360" w:lineRule="auto"/>
        <w:rPr>
          <w:rFonts w:ascii="Arial" w:hAnsi="Arial" w:cs="Arial"/>
        </w:rPr>
        <w:sectPr w:rsidR="00E27C80" w:rsidRPr="0055322F" w:rsidSect="005E09D4">
          <w:pgSz w:w="12240" w:h="15840"/>
          <w:pgMar w:top="1440" w:right="1440" w:bottom="1440" w:left="1440" w:header="720" w:footer="720" w:gutter="0"/>
          <w:cols w:space="720"/>
          <w:docGrid w:linePitch="360"/>
        </w:sectPr>
      </w:pPr>
    </w:p>
    <w:p w14:paraId="301F2FF4" w14:textId="77777777" w:rsidR="00E27C80" w:rsidRPr="0055322F" w:rsidRDefault="00E27C80" w:rsidP="00E27C80">
      <w:pPr>
        <w:spacing w:line="360" w:lineRule="auto"/>
        <w:rPr>
          <w:rFonts w:ascii="Arial" w:hAnsi="Arial" w:cs="Arial"/>
          <w:b/>
          <w:bCs/>
          <w:color w:val="FF0000"/>
        </w:rPr>
      </w:pPr>
      <w:r w:rsidRPr="0055322F">
        <w:rPr>
          <w:rFonts w:ascii="Arial" w:hAnsi="Arial" w:cs="Arial"/>
          <w:b/>
          <w:bCs/>
          <w:color w:val="FF0000"/>
        </w:rPr>
        <w:lastRenderedPageBreak/>
        <w:t xml:space="preserve">Supplemental Material </w:t>
      </w:r>
      <w:r>
        <w:rPr>
          <w:rFonts w:ascii="Arial" w:hAnsi="Arial" w:cs="Arial"/>
          <w:b/>
          <w:bCs/>
          <w:color w:val="FF0000"/>
        </w:rPr>
        <w:t>3</w:t>
      </w:r>
      <w:r w:rsidRPr="0055322F">
        <w:rPr>
          <w:rFonts w:ascii="Arial" w:hAnsi="Arial" w:cs="Arial"/>
          <w:b/>
          <w:bCs/>
          <w:color w:val="FF0000"/>
        </w:rPr>
        <w:t>: PCAB member experience and satisfaction survey</w:t>
      </w:r>
    </w:p>
    <w:p w14:paraId="377F6A60" w14:textId="77777777" w:rsidR="00E27C80" w:rsidRPr="0055322F" w:rsidRDefault="00E27C80" w:rsidP="00E27C80">
      <w:pPr>
        <w:pStyle w:val="H2"/>
        <w:rPr>
          <w:sz w:val="24"/>
          <w:szCs w:val="24"/>
        </w:rPr>
      </w:pPr>
      <w:r w:rsidRPr="0055322F">
        <w:rPr>
          <w:sz w:val="24"/>
          <w:szCs w:val="24"/>
        </w:rPr>
        <w:t xml:space="preserve">COVID Patient and Community Advisory Board: Evaluation Questions </w:t>
      </w:r>
    </w:p>
    <w:p w14:paraId="2E20AA56" w14:textId="77777777" w:rsidR="00E27C80" w:rsidRPr="0055322F" w:rsidRDefault="00E27C80" w:rsidP="00E27C80"/>
    <w:p w14:paraId="36336754" w14:textId="77777777" w:rsidR="00E27C80" w:rsidRPr="0055322F" w:rsidRDefault="00E27C80" w:rsidP="00E27C80">
      <w:pPr>
        <w:pStyle w:val="BlockSeparator"/>
        <w:rPr>
          <w:sz w:val="24"/>
          <w:szCs w:val="24"/>
        </w:rPr>
      </w:pPr>
    </w:p>
    <w:p w14:paraId="6D0FE34B" w14:textId="77777777" w:rsidR="00E27C80" w:rsidRPr="0055322F" w:rsidRDefault="00E27C80" w:rsidP="00E27C80"/>
    <w:p w14:paraId="158FB606" w14:textId="77777777" w:rsidR="00E27C80" w:rsidRPr="0055322F" w:rsidRDefault="00E27C80" w:rsidP="00E27C80">
      <w:pPr>
        <w:keepNext/>
      </w:pPr>
      <w:r w:rsidRPr="0055322F">
        <w:t>The purpose of this survey is to assess your experience being part of the COVID PCAB. The findings will lead to improvements in how we set up and prepare patients and community members to serve as consultants to researchers, and ways to improve this process.  Please try to answer all the questions as best you can, whether you are a patient, advocate, or community partner.</w:t>
      </w:r>
    </w:p>
    <w:p w14:paraId="4546CEBC" w14:textId="77777777" w:rsidR="00E27C80" w:rsidRPr="0055322F" w:rsidRDefault="00E27C80" w:rsidP="00E27C80"/>
    <w:p w14:paraId="4875D1DF" w14:textId="77777777" w:rsidR="00E27C80" w:rsidRPr="0055322F" w:rsidRDefault="00E27C80" w:rsidP="00E27C80">
      <w:pPr>
        <w:pStyle w:val="QuestionSeparator"/>
        <w:rPr>
          <w:sz w:val="24"/>
          <w:szCs w:val="24"/>
        </w:rPr>
      </w:pPr>
    </w:p>
    <w:p w14:paraId="6B012E1A" w14:textId="77777777" w:rsidR="00E27C80" w:rsidRPr="0055322F" w:rsidRDefault="00E27C80" w:rsidP="00E27C80"/>
    <w:p w14:paraId="27529056" w14:textId="77777777" w:rsidR="00E27C80" w:rsidRPr="0055322F" w:rsidRDefault="00E27C80" w:rsidP="00E27C80">
      <w:pPr>
        <w:keepNext/>
      </w:pPr>
      <w:r w:rsidRPr="0055322F">
        <w:t>Did you feel you were a contributing partner during the most recent PCAB consultation?</w:t>
      </w:r>
    </w:p>
    <w:p w14:paraId="2577F482"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No  (</w:t>
      </w:r>
      <w:proofErr w:type="gramEnd"/>
      <w:r w:rsidRPr="0055322F">
        <w:rPr>
          <w:sz w:val="24"/>
          <w:szCs w:val="24"/>
        </w:rPr>
        <w:t xml:space="preserve">1) </w:t>
      </w:r>
    </w:p>
    <w:p w14:paraId="05EBDAB9"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Yes  (</w:t>
      </w:r>
      <w:proofErr w:type="gramEnd"/>
      <w:r w:rsidRPr="0055322F">
        <w:rPr>
          <w:sz w:val="24"/>
          <w:szCs w:val="24"/>
        </w:rPr>
        <w:t xml:space="preserve">2) </w:t>
      </w:r>
    </w:p>
    <w:p w14:paraId="4432A73A" w14:textId="77777777" w:rsidR="00E27C80" w:rsidRPr="0055322F" w:rsidRDefault="00E27C80" w:rsidP="00E27C80"/>
    <w:p w14:paraId="66462280" w14:textId="77777777" w:rsidR="00E27C80" w:rsidRPr="0055322F" w:rsidRDefault="00E27C80" w:rsidP="00E27C80">
      <w:pPr>
        <w:pStyle w:val="QuestionSeparator"/>
        <w:rPr>
          <w:sz w:val="24"/>
          <w:szCs w:val="24"/>
        </w:rPr>
      </w:pPr>
    </w:p>
    <w:p w14:paraId="2BA67ED0" w14:textId="77777777" w:rsidR="00E27C80" w:rsidRPr="0055322F" w:rsidRDefault="00E27C80" w:rsidP="00E27C80"/>
    <w:p w14:paraId="2D5BC423" w14:textId="77777777" w:rsidR="00E27C80" w:rsidRPr="0055322F" w:rsidRDefault="00E27C80" w:rsidP="00E27C80">
      <w:pPr>
        <w:keepNext/>
      </w:pPr>
      <w:r w:rsidRPr="0055322F">
        <w:t xml:space="preserve">How much did you feel </w:t>
      </w:r>
      <w:proofErr w:type="gramStart"/>
      <w:r w:rsidRPr="0055322F">
        <w:t>shared-learning</w:t>
      </w:r>
      <w:proofErr w:type="gramEnd"/>
      <w:r w:rsidRPr="0055322F">
        <w:t xml:space="preserve"> (between you and the researchers) while working on the PCAB consultation?</w:t>
      </w:r>
    </w:p>
    <w:p w14:paraId="34802CA3"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Not at </w:t>
      </w:r>
      <w:proofErr w:type="gramStart"/>
      <w:r w:rsidRPr="0055322F">
        <w:rPr>
          <w:sz w:val="24"/>
          <w:szCs w:val="24"/>
        </w:rPr>
        <w:t>all  (</w:t>
      </w:r>
      <w:proofErr w:type="gramEnd"/>
      <w:r w:rsidRPr="0055322F">
        <w:rPr>
          <w:sz w:val="24"/>
          <w:szCs w:val="24"/>
        </w:rPr>
        <w:t xml:space="preserve">1) </w:t>
      </w:r>
    </w:p>
    <w:p w14:paraId="343D2C5A"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A little </w:t>
      </w:r>
      <w:proofErr w:type="gramStart"/>
      <w:r w:rsidRPr="0055322F">
        <w:rPr>
          <w:sz w:val="24"/>
          <w:szCs w:val="24"/>
        </w:rPr>
        <w:t>bit  (</w:t>
      </w:r>
      <w:proofErr w:type="gramEnd"/>
      <w:r w:rsidRPr="0055322F">
        <w:rPr>
          <w:sz w:val="24"/>
          <w:szCs w:val="24"/>
        </w:rPr>
        <w:t xml:space="preserve">2) </w:t>
      </w:r>
    </w:p>
    <w:p w14:paraId="29DB48F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w:t>
      </w:r>
      <w:proofErr w:type="gramStart"/>
      <w:r w:rsidRPr="0055322F">
        <w:rPr>
          <w:sz w:val="24"/>
          <w:szCs w:val="24"/>
        </w:rPr>
        <w:t>Somewhat  (</w:t>
      </w:r>
      <w:proofErr w:type="gramEnd"/>
      <w:r w:rsidRPr="0055322F">
        <w:rPr>
          <w:sz w:val="24"/>
          <w:szCs w:val="24"/>
        </w:rPr>
        <w:t xml:space="preserve">3) </w:t>
      </w:r>
    </w:p>
    <w:p w14:paraId="5C8A33FE"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A great </w:t>
      </w:r>
      <w:proofErr w:type="gramStart"/>
      <w:r w:rsidRPr="0055322F">
        <w:rPr>
          <w:sz w:val="24"/>
          <w:szCs w:val="24"/>
        </w:rPr>
        <w:t>deal  (</w:t>
      </w:r>
      <w:proofErr w:type="gramEnd"/>
      <w:r w:rsidRPr="0055322F">
        <w:rPr>
          <w:sz w:val="24"/>
          <w:szCs w:val="24"/>
        </w:rPr>
        <w:t xml:space="preserve">4) </w:t>
      </w:r>
    </w:p>
    <w:p w14:paraId="3CF98D70"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Don't know or Not </w:t>
      </w:r>
      <w:proofErr w:type="gramStart"/>
      <w:r w:rsidRPr="0055322F">
        <w:rPr>
          <w:sz w:val="24"/>
          <w:szCs w:val="24"/>
        </w:rPr>
        <w:t>applicable  (</w:t>
      </w:r>
      <w:proofErr w:type="gramEnd"/>
      <w:r w:rsidRPr="0055322F">
        <w:rPr>
          <w:sz w:val="24"/>
          <w:szCs w:val="24"/>
        </w:rPr>
        <w:t xml:space="preserve">5) </w:t>
      </w:r>
    </w:p>
    <w:p w14:paraId="4CB3C652" w14:textId="77777777" w:rsidR="00E27C80" w:rsidRPr="0055322F" w:rsidRDefault="00E27C80" w:rsidP="00E27C80"/>
    <w:p w14:paraId="27CC2051" w14:textId="77777777" w:rsidR="00E27C80" w:rsidRPr="0055322F" w:rsidRDefault="00E27C80" w:rsidP="00E27C80">
      <w:pPr>
        <w:pStyle w:val="QuestionSeparator"/>
        <w:rPr>
          <w:sz w:val="24"/>
          <w:szCs w:val="24"/>
        </w:rPr>
      </w:pPr>
    </w:p>
    <w:p w14:paraId="5D0085D0" w14:textId="77777777" w:rsidR="00E27C80" w:rsidRPr="0055322F" w:rsidRDefault="00E27C80" w:rsidP="00E27C80"/>
    <w:p w14:paraId="781A53DA" w14:textId="77777777" w:rsidR="00E27C80" w:rsidRPr="0055322F" w:rsidRDefault="00E27C80" w:rsidP="00E27C80">
      <w:pPr>
        <w:keepNext/>
      </w:pPr>
      <w:r w:rsidRPr="0055322F">
        <w:lastRenderedPageBreak/>
        <w:t>How prepared did you feel to contribute to this PCAB consultation?</w:t>
      </w:r>
    </w:p>
    <w:p w14:paraId="250FC37D"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Not at </w:t>
      </w:r>
      <w:proofErr w:type="gramStart"/>
      <w:r w:rsidRPr="0055322F">
        <w:rPr>
          <w:sz w:val="24"/>
          <w:szCs w:val="24"/>
        </w:rPr>
        <w:t>all  (</w:t>
      </w:r>
      <w:proofErr w:type="gramEnd"/>
      <w:r w:rsidRPr="0055322F">
        <w:rPr>
          <w:sz w:val="24"/>
          <w:szCs w:val="24"/>
        </w:rPr>
        <w:t xml:space="preserve">1) </w:t>
      </w:r>
    </w:p>
    <w:p w14:paraId="68CB5E76"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A little </w:t>
      </w:r>
      <w:proofErr w:type="gramStart"/>
      <w:r w:rsidRPr="0055322F">
        <w:rPr>
          <w:sz w:val="24"/>
          <w:szCs w:val="24"/>
        </w:rPr>
        <w:t>bit  (</w:t>
      </w:r>
      <w:proofErr w:type="gramEnd"/>
      <w:r w:rsidRPr="0055322F">
        <w:rPr>
          <w:sz w:val="24"/>
          <w:szCs w:val="24"/>
        </w:rPr>
        <w:t xml:space="preserve">2) </w:t>
      </w:r>
    </w:p>
    <w:p w14:paraId="5CF3BCB7"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w:t>
      </w:r>
      <w:proofErr w:type="gramStart"/>
      <w:r w:rsidRPr="0055322F">
        <w:rPr>
          <w:sz w:val="24"/>
          <w:szCs w:val="24"/>
        </w:rPr>
        <w:t>Somewhat  (</w:t>
      </w:r>
      <w:proofErr w:type="gramEnd"/>
      <w:r w:rsidRPr="0055322F">
        <w:rPr>
          <w:sz w:val="24"/>
          <w:szCs w:val="24"/>
        </w:rPr>
        <w:t xml:space="preserve">3) </w:t>
      </w:r>
    </w:p>
    <w:p w14:paraId="0D9BAF3F"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A great </w:t>
      </w:r>
      <w:proofErr w:type="gramStart"/>
      <w:r w:rsidRPr="0055322F">
        <w:rPr>
          <w:sz w:val="24"/>
          <w:szCs w:val="24"/>
        </w:rPr>
        <w:t>deal  (</w:t>
      </w:r>
      <w:proofErr w:type="gramEnd"/>
      <w:r w:rsidRPr="0055322F">
        <w:rPr>
          <w:sz w:val="24"/>
          <w:szCs w:val="24"/>
        </w:rPr>
        <w:t xml:space="preserve">4) </w:t>
      </w:r>
    </w:p>
    <w:p w14:paraId="289EB38B"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Don't know or Not </w:t>
      </w:r>
      <w:proofErr w:type="gramStart"/>
      <w:r w:rsidRPr="0055322F">
        <w:rPr>
          <w:sz w:val="24"/>
          <w:szCs w:val="24"/>
        </w:rPr>
        <w:t>applicable  (</w:t>
      </w:r>
      <w:proofErr w:type="gramEnd"/>
      <w:r w:rsidRPr="0055322F">
        <w:rPr>
          <w:sz w:val="24"/>
          <w:szCs w:val="24"/>
        </w:rPr>
        <w:t xml:space="preserve">5) </w:t>
      </w:r>
    </w:p>
    <w:p w14:paraId="6B5AA30D" w14:textId="77777777" w:rsidR="00E27C80" w:rsidRPr="0055322F" w:rsidRDefault="00E27C80" w:rsidP="00E27C80"/>
    <w:p w14:paraId="0F2E1579" w14:textId="77777777" w:rsidR="00E27C80" w:rsidRPr="0055322F" w:rsidRDefault="00E27C80" w:rsidP="00E27C80">
      <w:pPr>
        <w:pStyle w:val="QuestionSeparator"/>
        <w:rPr>
          <w:sz w:val="24"/>
          <w:szCs w:val="24"/>
        </w:rPr>
      </w:pPr>
    </w:p>
    <w:p w14:paraId="75FA7E39" w14:textId="77777777" w:rsidR="00E27C80" w:rsidRPr="0055322F" w:rsidRDefault="00E27C80" w:rsidP="00E27C80"/>
    <w:p w14:paraId="25C9448C" w14:textId="77777777" w:rsidR="00E27C80" w:rsidRPr="0055322F" w:rsidRDefault="00E27C80" w:rsidP="00E27C80">
      <w:pPr>
        <w:keepNext/>
      </w:pPr>
      <w:r w:rsidRPr="0055322F">
        <w:t>What, if any, additional information would you have liked before participating in the most recent PCAB consultation? </w:t>
      </w:r>
    </w:p>
    <w:p w14:paraId="355781CE"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791B9898"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32B9FA7A"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23CAEC85"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3AE067C2" w14:textId="77777777" w:rsidR="00E27C80" w:rsidRPr="004B5A4B" w:rsidRDefault="00E27C80" w:rsidP="00E27C80">
      <w:pPr>
        <w:pStyle w:val="TextEntryLine"/>
        <w:ind w:firstLine="400"/>
        <w:rPr>
          <w:sz w:val="24"/>
          <w:szCs w:val="24"/>
        </w:rPr>
      </w:pPr>
      <w:r w:rsidRPr="0055322F">
        <w:rPr>
          <w:sz w:val="24"/>
          <w:szCs w:val="24"/>
        </w:rPr>
        <w:t>________________________________________________________________</w:t>
      </w:r>
    </w:p>
    <w:tbl>
      <w:tblPr>
        <w:tblStyle w:val="QQuestionTable"/>
        <w:tblW w:w="10972" w:type="dxa"/>
        <w:tblInd w:w="-1080" w:type="dxa"/>
        <w:tblLook w:val="07E0" w:firstRow="1" w:lastRow="1" w:firstColumn="1" w:lastColumn="1" w:noHBand="1" w:noVBand="1"/>
      </w:tblPr>
      <w:tblGrid>
        <w:gridCol w:w="2790"/>
        <w:gridCol w:w="1372"/>
        <w:gridCol w:w="1372"/>
        <w:gridCol w:w="1341"/>
        <w:gridCol w:w="1309"/>
        <w:gridCol w:w="1367"/>
        <w:gridCol w:w="1421"/>
      </w:tblGrid>
      <w:tr w:rsidR="00E27C80" w:rsidRPr="0055322F" w14:paraId="0C11805E" w14:textId="77777777" w:rsidTr="006C2058">
        <w:trPr>
          <w:cnfStyle w:val="100000000000" w:firstRow="1" w:lastRow="0"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2790" w:type="dxa"/>
          </w:tcPr>
          <w:p w14:paraId="4DF95538" w14:textId="77777777" w:rsidR="00E27C80" w:rsidRPr="0055322F" w:rsidRDefault="00E27C80" w:rsidP="006C2058">
            <w:pPr>
              <w:keepNext/>
            </w:pPr>
          </w:p>
        </w:tc>
        <w:tc>
          <w:tcPr>
            <w:tcW w:w="1372" w:type="dxa"/>
          </w:tcPr>
          <w:p w14:paraId="714713B7" w14:textId="77777777" w:rsidR="00E27C80" w:rsidRPr="0055322F" w:rsidRDefault="00E27C80" w:rsidP="006C2058">
            <w:pPr>
              <w:cnfStyle w:val="100000000000" w:firstRow="1" w:lastRow="0" w:firstColumn="0" w:lastColumn="0" w:oddVBand="0" w:evenVBand="0" w:oddHBand="0" w:evenHBand="0" w:firstRowFirstColumn="0" w:firstRowLastColumn="0" w:lastRowFirstColumn="0" w:lastRowLastColumn="0"/>
            </w:pPr>
          </w:p>
        </w:tc>
        <w:tc>
          <w:tcPr>
            <w:tcW w:w="5389" w:type="dxa"/>
            <w:gridSpan w:val="4"/>
          </w:tcPr>
          <w:p w14:paraId="4ECC5388" w14:textId="77777777" w:rsidR="00E27C80" w:rsidRPr="0055322F" w:rsidRDefault="00E27C80" w:rsidP="006C2058">
            <w:pPr>
              <w:cnfStyle w:val="100000000000" w:firstRow="1" w:lastRow="0" w:firstColumn="0" w:lastColumn="0" w:oddVBand="0" w:evenVBand="0" w:oddHBand="0" w:evenHBand="0" w:firstRowFirstColumn="0" w:firstRowLastColumn="0" w:lastRowFirstColumn="0" w:lastRowLastColumn="0"/>
            </w:pPr>
            <w:r w:rsidRPr="0055322F">
              <w:t>On a scale of 1 (strongly disagree) to 5 (strongly agree), please rate the following statements: </w:t>
            </w:r>
          </w:p>
        </w:tc>
        <w:tc>
          <w:tcPr>
            <w:tcW w:w="1421" w:type="dxa"/>
          </w:tcPr>
          <w:p w14:paraId="0FAD7295" w14:textId="77777777" w:rsidR="00E27C80" w:rsidRPr="0055322F" w:rsidRDefault="00E27C80" w:rsidP="006C2058">
            <w:pPr>
              <w:cnfStyle w:val="100000000000" w:firstRow="1" w:lastRow="0" w:firstColumn="0" w:lastColumn="0" w:oddVBand="0" w:evenVBand="0" w:oddHBand="0" w:evenHBand="0" w:firstRowFirstColumn="0" w:firstRowLastColumn="0" w:lastRowFirstColumn="0" w:lastRowLastColumn="0"/>
            </w:pPr>
          </w:p>
        </w:tc>
      </w:tr>
      <w:tr w:rsidR="00E27C80" w:rsidRPr="0055322F" w14:paraId="403DD514" w14:textId="77777777" w:rsidTr="006C2058">
        <w:trPr>
          <w:trHeight w:val="820"/>
        </w:trPr>
        <w:tc>
          <w:tcPr>
            <w:cnfStyle w:val="001000000000" w:firstRow="0" w:lastRow="0" w:firstColumn="1" w:lastColumn="0" w:oddVBand="0" w:evenVBand="0" w:oddHBand="0" w:evenHBand="0" w:firstRowFirstColumn="0" w:firstRowLastColumn="0" w:lastRowFirstColumn="0" w:lastRowLastColumn="0"/>
            <w:tcW w:w="2790" w:type="dxa"/>
          </w:tcPr>
          <w:p w14:paraId="16765F82" w14:textId="77777777" w:rsidR="00E27C80" w:rsidRPr="0055322F" w:rsidRDefault="00E27C80" w:rsidP="006C2058">
            <w:pPr>
              <w:keepNext/>
            </w:pPr>
          </w:p>
        </w:tc>
        <w:tc>
          <w:tcPr>
            <w:tcW w:w="1372" w:type="dxa"/>
          </w:tcPr>
          <w:p w14:paraId="563AAB08" w14:textId="77777777" w:rsidR="00E27C80" w:rsidRPr="0055322F" w:rsidRDefault="00E27C80" w:rsidP="006C2058">
            <w:pPr>
              <w:cnfStyle w:val="000000000000" w:firstRow="0" w:lastRow="0" w:firstColumn="0" w:lastColumn="0" w:oddVBand="0" w:evenVBand="0" w:oddHBand="0" w:evenHBand="0" w:firstRowFirstColumn="0" w:firstRowLastColumn="0" w:lastRowFirstColumn="0" w:lastRowLastColumn="0"/>
            </w:pPr>
            <w:r w:rsidRPr="0055322F">
              <w:t>Strongly Disagree</w:t>
            </w:r>
          </w:p>
        </w:tc>
        <w:tc>
          <w:tcPr>
            <w:tcW w:w="1372" w:type="dxa"/>
          </w:tcPr>
          <w:p w14:paraId="23C04393" w14:textId="77777777" w:rsidR="00E27C80" w:rsidRPr="0055322F" w:rsidRDefault="00E27C80" w:rsidP="006C2058">
            <w:pPr>
              <w:cnfStyle w:val="000000000000" w:firstRow="0" w:lastRow="0" w:firstColumn="0" w:lastColumn="0" w:oddVBand="0" w:evenVBand="0" w:oddHBand="0" w:evenHBand="0" w:firstRowFirstColumn="0" w:firstRowLastColumn="0" w:lastRowFirstColumn="0" w:lastRowLastColumn="0"/>
            </w:pPr>
            <w:r w:rsidRPr="0055322F">
              <w:t xml:space="preserve">Disagree </w:t>
            </w:r>
          </w:p>
        </w:tc>
        <w:tc>
          <w:tcPr>
            <w:tcW w:w="1341" w:type="dxa"/>
          </w:tcPr>
          <w:p w14:paraId="21ED26EF" w14:textId="77777777" w:rsidR="00E27C80" w:rsidRPr="0055322F" w:rsidRDefault="00E27C80" w:rsidP="006C2058">
            <w:pPr>
              <w:cnfStyle w:val="000000000000" w:firstRow="0" w:lastRow="0" w:firstColumn="0" w:lastColumn="0" w:oddVBand="0" w:evenVBand="0" w:oddHBand="0" w:evenHBand="0" w:firstRowFirstColumn="0" w:firstRowLastColumn="0" w:lastRowFirstColumn="0" w:lastRowLastColumn="0"/>
            </w:pPr>
            <w:r w:rsidRPr="0055322F">
              <w:t xml:space="preserve">Neutral </w:t>
            </w:r>
          </w:p>
        </w:tc>
        <w:tc>
          <w:tcPr>
            <w:tcW w:w="1309" w:type="dxa"/>
          </w:tcPr>
          <w:p w14:paraId="21FB7212" w14:textId="77777777" w:rsidR="00E27C80" w:rsidRPr="0055322F" w:rsidRDefault="00E27C80" w:rsidP="006C2058">
            <w:pPr>
              <w:cnfStyle w:val="000000000000" w:firstRow="0" w:lastRow="0" w:firstColumn="0" w:lastColumn="0" w:oddVBand="0" w:evenVBand="0" w:oddHBand="0" w:evenHBand="0" w:firstRowFirstColumn="0" w:firstRowLastColumn="0" w:lastRowFirstColumn="0" w:lastRowLastColumn="0"/>
            </w:pPr>
            <w:r w:rsidRPr="0055322F">
              <w:t xml:space="preserve">Agree </w:t>
            </w:r>
          </w:p>
        </w:tc>
        <w:tc>
          <w:tcPr>
            <w:tcW w:w="1367" w:type="dxa"/>
          </w:tcPr>
          <w:p w14:paraId="4653EECF" w14:textId="77777777" w:rsidR="00E27C80" w:rsidRPr="0055322F" w:rsidRDefault="00E27C80" w:rsidP="006C2058">
            <w:pPr>
              <w:cnfStyle w:val="000000000000" w:firstRow="0" w:lastRow="0" w:firstColumn="0" w:lastColumn="0" w:oddVBand="0" w:evenVBand="0" w:oddHBand="0" w:evenHBand="0" w:firstRowFirstColumn="0" w:firstRowLastColumn="0" w:lastRowFirstColumn="0" w:lastRowLastColumn="0"/>
            </w:pPr>
            <w:r w:rsidRPr="0055322F">
              <w:t xml:space="preserve">Strongly Agree </w:t>
            </w:r>
          </w:p>
        </w:tc>
        <w:tc>
          <w:tcPr>
            <w:tcW w:w="1421" w:type="dxa"/>
          </w:tcPr>
          <w:p w14:paraId="1CFD65F9" w14:textId="77777777" w:rsidR="00E27C80" w:rsidRPr="0055322F" w:rsidRDefault="00E27C80" w:rsidP="006C2058">
            <w:pPr>
              <w:cnfStyle w:val="000000000000" w:firstRow="0" w:lastRow="0" w:firstColumn="0" w:lastColumn="0" w:oddVBand="0" w:evenVBand="0" w:oddHBand="0" w:evenHBand="0" w:firstRowFirstColumn="0" w:firstRowLastColumn="0" w:lastRowFirstColumn="0" w:lastRowLastColumn="0"/>
            </w:pPr>
            <w:r w:rsidRPr="0055322F">
              <w:t xml:space="preserve">Not Applicable </w:t>
            </w:r>
          </w:p>
        </w:tc>
      </w:tr>
      <w:tr w:rsidR="00E27C80" w:rsidRPr="0055322F" w14:paraId="7F8DB7E3" w14:textId="77777777" w:rsidTr="006C2058">
        <w:trPr>
          <w:trHeight w:val="1088"/>
        </w:trPr>
        <w:tc>
          <w:tcPr>
            <w:cnfStyle w:val="001000000000" w:firstRow="0" w:lastRow="0" w:firstColumn="1" w:lastColumn="0" w:oddVBand="0" w:evenVBand="0" w:oddHBand="0" w:evenHBand="0" w:firstRowFirstColumn="0" w:firstRowLastColumn="0" w:lastRowFirstColumn="0" w:lastRowLastColumn="0"/>
            <w:tcW w:w="2790" w:type="dxa"/>
          </w:tcPr>
          <w:p w14:paraId="1F242F05" w14:textId="77777777" w:rsidR="00E27C80" w:rsidRPr="0055322F" w:rsidRDefault="00E27C80" w:rsidP="006C2058">
            <w:pPr>
              <w:keepNext/>
            </w:pPr>
            <w:r w:rsidRPr="0055322F">
              <w:t xml:space="preserve">So far, I am satisfied in my role as a COVID PCAB member. (1) </w:t>
            </w:r>
          </w:p>
        </w:tc>
        <w:tc>
          <w:tcPr>
            <w:tcW w:w="1372" w:type="dxa"/>
          </w:tcPr>
          <w:p w14:paraId="4A2C829F"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72" w:type="dxa"/>
          </w:tcPr>
          <w:p w14:paraId="289BE342"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41" w:type="dxa"/>
          </w:tcPr>
          <w:p w14:paraId="7F6A181D"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09" w:type="dxa"/>
          </w:tcPr>
          <w:p w14:paraId="242C1922"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67" w:type="dxa"/>
          </w:tcPr>
          <w:p w14:paraId="4ACCE5EC"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421" w:type="dxa"/>
          </w:tcPr>
          <w:p w14:paraId="319D6DE5"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r>
      <w:tr w:rsidR="00E27C80" w:rsidRPr="0055322F" w14:paraId="469D0543" w14:textId="77777777" w:rsidTr="006C2058">
        <w:trPr>
          <w:trHeight w:val="1373"/>
        </w:trPr>
        <w:tc>
          <w:tcPr>
            <w:cnfStyle w:val="001000000000" w:firstRow="0" w:lastRow="0" w:firstColumn="1" w:lastColumn="0" w:oddVBand="0" w:evenVBand="0" w:oddHBand="0" w:evenHBand="0" w:firstRowFirstColumn="0" w:firstRowLastColumn="0" w:lastRowFirstColumn="0" w:lastRowLastColumn="0"/>
            <w:tcW w:w="2790" w:type="dxa"/>
          </w:tcPr>
          <w:p w14:paraId="7AD48D87" w14:textId="77777777" w:rsidR="00E27C80" w:rsidRPr="0055322F" w:rsidRDefault="00E27C80" w:rsidP="006C2058">
            <w:pPr>
              <w:keepNext/>
            </w:pPr>
            <w:r w:rsidRPr="0055322F">
              <w:t xml:space="preserve">COVID PCAB meetings are productive and a valuable use of my time. (2) </w:t>
            </w:r>
          </w:p>
        </w:tc>
        <w:tc>
          <w:tcPr>
            <w:tcW w:w="1372" w:type="dxa"/>
          </w:tcPr>
          <w:p w14:paraId="47465CDE"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72" w:type="dxa"/>
          </w:tcPr>
          <w:p w14:paraId="71658EFB"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41" w:type="dxa"/>
          </w:tcPr>
          <w:p w14:paraId="602B2752"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09" w:type="dxa"/>
          </w:tcPr>
          <w:p w14:paraId="7290639B"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67" w:type="dxa"/>
          </w:tcPr>
          <w:p w14:paraId="284A23F3"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421" w:type="dxa"/>
          </w:tcPr>
          <w:p w14:paraId="3F51F7D2"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r>
      <w:tr w:rsidR="00E27C80" w:rsidRPr="0055322F" w14:paraId="752FC4FA" w14:textId="77777777" w:rsidTr="006C2058">
        <w:trPr>
          <w:trHeight w:val="804"/>
        </w:trPr>
        <w:tc>
          <w:tcPr>
            <w:cnfStyle w:val="001000000000" w:firstRow="0" w:lastRow="0" w:firstColumn="1" w:lastColumn="0" w:oddVBand="0" w:evenVBand="0" w:oddHBand="0" w:evenHBand="0" w:firstRowFirstColumn="0" w:firstRowLastColumn="0" w:lastRowFirstColumn="0" w:lastRowLastColumn="0"/>
            <w:tcW w:w="2790" w:type="dxa"/>
          </w:tcPr>
          <w:p w14:paraId="10DFAA3E" w14:textId="77777777" w:rsidR="00E27C80" w:rsidRPr="0055322F" w:rsidRDefault="00E27C80" w:rsidP="006C2058">
            <w:pPr>
              <w:keepNext/>
            </w:pPr>
            <w:r w:rsidRPr="0055322F">
              <w:t xml:space="preserve">The meeting times are convenient. (3) </w:t>
            </w:r>
          </w:p>
        </w:tc>
        <w:tc>
          <w:tcPr>
            <w:tcW w:w="1372" w:type="dxa"/>
          </w:tcPr>
          <w:p w14:paraId="6F92CA43"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72" w:type="dxa"/>
          </w:tcPr>
          <w:p w14:paraId="6D665FF4"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41" w:type="dxa"/>
          </w:tcPr>
          <w:p w14:paraId="0B7BF7F9"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09" w:type="dxa"/>
          </w:tcPr>
          <w:p w14:paraId="2DE4C753"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67" w:type="dxa"/>
          </w:tcPr>
          <w:p w14:paraId="3CBF9A03"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421" w:type="dxa"/>
          </w:tcPr>
          <w:p w14:paraId="1D843D48"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r>
      <w:tr w:rsidR="00E27C80" w:rsidRPr="0055322F" w14:paraId="5D508497" w14:textId="77777777" w:rsidTr="006C2058">
        <w:trPr>
          <w:trHeight w:val="820"/>
        </w:trPr>
        <w:tc>
          <w:tcPr>
            <w:cnfStyle w:val="001000000000" w:firstRow="0" w:lastRow="0" w:firstColumn="1" w:lastColumn="0" w:oddVBand="0" w:evenVBand="0" w:oddHBand="0" w:evenHBand="0" w:firstRowFirstColumn="0" w:firstRowLastColumn="0" w:lastRowFirstColumn="0" w:lastRowLastColumn="0"/>
            <w:tcW w:w="2790" w:type="dxa"/>
          </w:tcPr>
          <w:p w14:paraId="44A49225" w14:textId="77777777" w:rsidR="00E27C80" w:rsidRPr="0055322F" w:rsidRDefault="00E27C80" w:rsidP="006C2058">
            <w:pPr>
              <w:keepNext/>
            </w:pPr>
            <w:r w:rsidRPr="0055322F">
              <w:t xml:space="preserve">My opinions are listened to and valued. (4) </w:t>
            </w:r>
          </w:p>
        </w:tc>
        <w:tc>
          <w:tcPr>
            <w:tcW w:w="1372" w:type="dxa"/>
          </w:tcPr>
          <w:p w14:paraId="788781DC"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72" w:type="dxa"/>
          </w:tcPr>
          <w:p w14:paraId="018DCEC2"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41" w:type="dxa"/>
          </w:tcPr>
          <w:p w14:paraId="3841A971"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09" w:type="dxa"/>
          </w:tcPr>
          <w:p w14:paraId="4A0E1A09"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67" w:type="dxa"/>
          </w:tcPr>
          <w:p w14:paraId="1A09A33D"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421" w:type="dxa"/>
          </w:tcPr>
          <w:p w14:paraId="7EC81813"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r>
      <w:tr w:rsidR="00E27C80" w:rsidRPr="0055322F" w14:paraId="025B435A" w14:textId="77777777" w:rsidTr="006C2058">
        <w:trPr>
          <w:trHeight w:val="820"/>
        </w:trPr>
        <w:tc>
          <w:tcPr>
            <w:cnfStyle w:val="001000000000" w:firstRow="0" w:lastRow="0" w:firstColumn="1" w:lastColumn="0" w:oddVBand="0" w:evenVBand="0" w:oddHBand="0" w:evenHBand="0" w:firstRowFirstColumn="0" w:firstRowLastColumn="0" w:lastRowFirstColumn="0" w:lastRowLastColumn="0"/>
            <w:tcW w:w="2790" w:type="dxa"/>
          </w:tcPr>
          <w:p w14:paraId="74FB8013" w14:textId="77777777" w:rsidR="00E27C80" w:rsidRPr="0055322F" w:rsidRDefault="00E27C80" w:rsidP="006C2058">
            <w:pPr>
              <w:keepNext/>
            </w:pPr>
            <w:r w:rsidRPr="0055322F">
              <w:t xml:space="preserve">The COVID PCAB staff are available to me. (5) </w:t>
            </w:r>
          </w:p>
        </w:tc>
        <w:tc>
          <w:tcPr>
            <w:tcW w:w="1372" w:type="dxa"/>
          </w:tcPr>
          <w:p w14:paraId="6F6D5654"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72" w:type="dxa"/>
          </w:tcPr>
          <w:p w14:paraId="5095D76A"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41" w:type="dxa"/>
          </w:tcPr>
          <w:p w14:paraId="1F75E3F0"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09" w:type="dxa"/>
          </w:tcPr>
          <w:p w14:paraId="08B62D48"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67" w:type="dxa"/>
          </w:tcPr>
          <w:p w14:paraId="4FF3D462"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421" w:type="dxa"/>
          </w:tcPr>
          <w:p w14:paraId="58279A67"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r>
      <w:tr w:rsidR="00E27C80" w:rsidRPr="0055322F" w14:paraId="538CCCCE" w14:textId="77777777" w:rsidTr="006C2058">
        <w:trPr>
          <w:trHeight w:val="1373"/>
        </w:trPr>
        <w:tc>
          <w:tcPr>
            <w:cnfStyle w:val="001000000000" w:firstRow="0" w:lastRow="0" w:firstColumn="1" w:lastColumn="0" w:oddVBand="0" w:evenVBand="0" w:oddHBand="0" w:evenHBand="0" w:firstRowFirstColumn="0" w:firstRowLastColumn="0" w:lastRowFirstColumn="0" w:lastRowLastColumn="0"/>
            <w:tcW w:w="2790" w:type="dxa"/>
          </w:tcPr>
          <w:p w14:paraId="023396AF" w14:textId="77777777" w:rsidR="00E27C80" w:rsidRPr="0055322F" w:rsidRDefault="00E27C80" w:rsidP="006C2058">
            <w:pPr>
              <w:keepNext/>
            </w:pPr>
            <w:r w:rsidRPr="0055322F">
              <w:t xml:space="preserve">I am involved with the work of the COVID PCAB to the degree that I would like. (6) </w:t>
            </w:r>
          </w:p>
        </w:tc>
        <w:tc>
          <w:tcPr>
            <w:tcW w:w="1372" w:type="dxa"/>
          </w:tcPr>
          <w:p w14:paraId="102879E4"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72" w:type="dxa"/>
          </w:tcPr>
          <w:p w14:paraId="7BD8E0C8"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41" w:type="dxa"/>
          </w:tcPr>
          <w:p w14:paraId="4A3463BE"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09" w:type="dxa"/>
          </w:tcPr>
          <w:p w14:paraId="56E346DD"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67" w:type="dxa"/>
          </w:tcPr>
          <w:p w14:paraId="68227A21"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421" w:type="dxa"/>
          </w:tcPr>
          <w:p w14:paraId="0DB428C5"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r>
      <w:tr w:rsidR="00E27C80" w:rsidRPr="0055322F" w14:paraId="1F432258" w14:textId="77777777" w:rsidTr="006C2058">
        <w:trPr>
          <w:trHeight w:val="820"/>
        </w:trPr>
        <w:tc>
          <w:tcPr>
            <w:cnfStyle w:val="001000000000" w:firstRow="0" w:lastRow="0" w:firstColumn="1" w:lastColumn="0" w:oddVBand="0" w:evenVBand="0" w:oddHBand="0" w:evenHBand="0" w:firstRowFirstColumn="0" w:firstRowLastColumn="0" w:lastRowFirstColumn="0" w:lastRowLastColumn="0"/>
            <w:tcW w:w="2790" w:type="dxa"/>
          </w:tcPr>
          <w:p w14:paraId="5B99E05D" w14:textId="77777777" w:rsidR="00E27C80" w:rsidRPr="0055322F" w:rsidRDefault="00E27C80" w:rsidP="006C2058">
            <w:pPr>
              <w:keepNext/>
            </w:pPr>
            <w:r w:rsidRPr="0055322F">
              <w:t xml:space="preserve">My expectations on the PCAB </w:t>
            </w:r>
            <w:proofErr w:type="gramStart"/>
            <w:r w:rsidRPr="0055322F">
              <w:t>is</w:t>
            </w:r>
            <w:proofErr w:type="gramEnd"/>
            <w:r w:rsidRPr="0055322F">
              <w:t xml:space="preserve"> what I expected.</w:t>
            </w:r>
          </w:p>
        </w:tc>
        <w:tc>
          <w:tcPr>
            <w:tcW w:w="1372" w:type="dxa"/>
          </w:tcPr>
          <w:p w14:paraId="39412E58"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72" w:type="dxa"/>
          </w:tcPr>
          <w:p w14:paraId="149BC8A7"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41" w:type="dxa"/>
          </w:tcPr>
          <w:p w14:paraId="376D6A9D"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09" w:type="dxa"/>
          </w:tcPr>
          <w:p w14:paraId="7B9FC87F"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67" w:type="dxa"/>
          </w:tcPr>
          <w:p w14:paraId="3BDBAA92"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421" w:type="dxa"/>
          </w:tcPr>
          <w:p w14:paraId="752B7562"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r>
      <w:tr w:rsidR="00E27C80" w:rsidRPr="0055322F" w14:paraId="7AFAE6A7" w14:textId="77777777" w:rsidTr="006C2058">
        <w:trPr>
          <w:trHeight w:val="1373"/>
        </w:trPr>
        <w:tc>
          <w:tcPr>
            <w:cnfStyle w:val="001000000000" w:firstRow="0" w:lastRow="0" w:firstColumn="1" w:lastColumn="0" w:oddVBand="0" w:evenVBand="0" w:oddHBand="0" w:evenHBand="0" w:firstRowFirstColumn="0" w:firstRowLastColumn="0" w:lastRowFirstColumn="0" w:lastRowLastColumn="0"/>
            <w:tcW w:w="2790" w:type="dxa"/>
          </w:tcPr>
          <w:p w14:paraId="6D89599D" w14:textId="77777777" w:rsidR="00E27C80" w:rsidRPr="0055322F" w:rsidRDefault="00E27C80" w:rsidP="006C2058">
            <w:pPr>
              <w:keepNext/>
            </w:pPr>
            <w:r w:rsidRPr="0055322F">
              <w:t xml:space="preserve">Researchers who present to the PCAB actively listen to my experiences and suggestions. (8) </w:t>
            </w:r>
          </w:p>
        </w:tc>
        <w:tc>
          <w:tcPr>
            <w:tcW w:w="1372" w:type="dxa"/>
          </w:tcPr>
          <w:p w14:paraId="493FDF76"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72" w:type="dxa"/>
          </w:tcPr>
          <w:p w14:paraId="326C7C6C"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41" w:type="dxa"/>
          </w:tcPr>
          <w:p w14:paraId="06EE0AD0"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09" w:type="dxa"/>
          </w:tcPr>
          <w:p w14:paraId="75217D4A"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67" w:type="dxa"/>
          </w:tcPr>
          <w:p w14:paraId="20D074C6"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421" w:type="dxa"/>
          </w:tcPr>
          <w:p w14:paraId="781C9130"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r>
      <w:tr w:rsidR="00E27C80" w:rsidRPr="0055322F" w14:paraId="693B7E41" w14:textId="77777777" w:rsidTr="006C2058">
        <w:trPr>
          <w:trHeight w:val="1909"/>
        </w:trPr>
        <w:tc>
          <w:tcPr>
            <w:cnfStyle w:val="001000000000" w:firstRow="0" w:lastRow="0" w:firstColumn="1" w:lastColumn="0" w:oddVBand="0" w:evenVBand="0" w:oddHBand="0" w:evenHBand="0" w:firstRowFirstColumn="0" w:firstRowLastColumn="0" w:lastRowFirstColumn="0" w:lastRowLastColumn="0"/>
            <w:tcW w:w="2790" w:type="dxa"/>
          </w:tcPr>
          <w:p w14:paraId="066F9D91" w14:textId="77777777" w:rsidR="00E27C80" w:rsidRPr="0055322F" w:rsidRDefault="00E27C80" w:rsidP="006C2058">
            <w:pPr>
              <w:keepNext/>
            </w:pPr>
            <w:r w:rsidRPr="0055322F">
              <w:lastRenderedPageBreak/>
              <w:t xml:space="preserve">The most recent PCAB consultation I participated in had diverse representation among the PCAB members. (9) </w:t>
            </w:r>
          </w:p>
        </w:tc>
        <w:tc>
          <w:tcPr>
            <w:tcW w:w="1372" w:type="dxa"/>
          </w:tcPr>
          <w:p w14:paraId="02FC71C3"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72" w:type="dxa"/>
          </w:tcPr>
          <w:p w14:paraId="29A4EE27"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41" w:type="dxa"/>
          </w:tcPr>
          <w:p w14:paraId="37511D5F"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09" w:type="dxa"/>
          </w:tcPr>
          <w:p w14:paraId="3DE08FC4"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367" w:type="dxa"/>
          </w:tcPr>
          <w:p w14:paraId="6AF82C44"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c>
          <w:tcPr>
            <w:tcW w:w="1421" w:type="dxa"/>
          </w:tcPr>
          <w:p w14:paraId="4DC71348" w14:textId="77777777" w:rsidR="00E27C80" w:rsidRPr="0055322F" w:rsidRDefault="00E27C80" w:rsidP="00E27C80">
            <w:pPr>
              <w:pStyle w:val="ListParagraph"/>
              <w:keepNext/>
              <w:numPr>
                <w:ilvl w:val="0"/>
                <w:numId w:val="14"/>
              </w:numPr>
              <w:contextualSpacing w:val="0"/>
              <w:cnfStyle w:val="000000000000" w:firstRow="0" w:lastRow="0" w:firstColumn="0" w:lastColumn="0" w:oddVBand="0" w:evenVBand="0" w:oddHBand="0" w:evenHBand="0" w:firstRowFirstColumn="0" w:firstRowLastColumn="0" w:lastRowFirstColumn="0" w:lastRowLastColumn="0"/>
              <w:rPr>
                <w:sz w:val="24"/>
                <w:szCs w:val="24"/>
              </w:rPr>
            </w:pPr>
          </w:p>
        </w:tc>
      </w:tr>
    </w:tbl>
    <w:p w14:paraId="2A67804C" w14:textId="77777777" w:rsidR="00E27C80" w:rsidRPr="0055322F" w:rsidRDefault="00E27C80" w:rsidP="00E27C80"/>
    <w:p w14:paraId="5FB1A0AD" w14:textId="77777777" w:rsidR="00E27C80" w:rsidRPr="0055322F" w:rsidRDefault="00E27C80" w:rsidP="00E27C80"/>
    <w:p w14:paraId="3C6DE81C" w14:textId="77777777" w:rsidR="00E27C80" w:rsidRPr="0055322F" w:rsidRDefault="00E27C80" w:rsidP="00E27C80">
      <w:pPr>
        <w:keepNext/>
      </w:pPr>
      <w:r w:rsidRPr="0055322F">
        <w:t xml:space="preserve">Would you please indicate your race/ ethnicity (select all that </w:t>
      </w:r>
      <w:proofErr w:type="gramStart"/>
      <w:r w:rsidRPr="0055322F">
        <w:t>apply):</w:t>
      </w:r>
      <w:proofErr w:type="gramEnd"/>
    </w:p>
    <w:p w14:paraId="5F6E5D27"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Hispanic or </w:t>
      </w:r>
      <w:proofErr w:type="gramStart"/>
      <w:r w:rsidRPr="0055322F">
        <w:rPr>
          <w:sz w:val="24"/>
          <w:szCs w:val="24"/>
        </w:rPr>
        <w:t>Latino  (</w:t>
      </w:r>
      <w:proofErr w:type="gramEnd"/>
      <w:r w:rsidRPr="0055322F">
        <w:rPr>
          <w:sz w:val="24"/>
          <w:szCs w:val="24"/>
        </w:rPr>
        <w:t xml:space="preserve">1) </w:t>
      </w:r>
    </w:p>
    <w:p w14:paraId="27F878FC"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African American of </w:t>
      </w:r>
      <w:proofErr w:type="gramStart"/>
      <w:r w:rsidRPr="0055322F">
        <w:rPr>
          <w:sz w:val="24"/>
          <w:szCs w:val="24"/>
        </w:rPr>
        <w:t>Black  (</w:t>
      </w:r>
      <w:proofErr w:type="gramEnd"/>
      <w:r w:rsidRPr="0055322F">
        <w:rPr>
          <w:sz w:val="24"/>
          <w:szCs w:val="24"/>
        </w:rPr>
        <w:t xml:space="preserve">2) </w:t>
      </w:r>
    </w:p>
    <w:p w14:paraId="024630E5"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American Indian or Alaskan </w:t>
      </w:r>
      <w:proofErr w:type="gramStart"/>
      <w:r w:rsidRPr="0055322F">
        <w:rPr>
          <w:sz w:val="24"/>
          <w:szCs w:val="24"/>
        </w:rPr>
        <w:t>Native  (</w:t>
      </w:r>
      <w:proofErr w:type="gramEnd"/>
      <w:r w:rsidRPr="0055322F">
        <w:rPr>
          <w:sz w:val="24"/>
          <w:szCs w:val="24"/>
        </w:rPr>
        <w:t xml:space="preserve">3) </w:t>
      </w:r>
    </w:p>
    <w:p w14:paraId="59CE7065"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Asian or Asian </w:t>
      </w:r>
      <w:proofErr w:type="gramStart"/>
      <w:r w:rsidRPr="0055322F">
        <w:rPr>
          <w:sz w:val="24"/>
          <w:szCs w:val="24"/>
        </w:rPr>
        <w:t>American  (</w:t>
      </w:r>
      <w:proofErr w:type="gramEnd"/>
      <w:r w:rsidRPr="0055322F">
        <w:rPr>
          <w:sz w:val="24"/>
          <w:szCs w:val="24"/>
        </w:rPr>
        <w:t xml:space="preserve">4) </w:t>
      </w:r>
    </w:p>
    <w:p w14:paraId="5FBABD2A"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Native Hawaiian or Other Pacific </w:t>
      </w:r>
      <w:proofErr w:type="gramStart"/>
      <w:r w:rsidRPr="0055322F">
        <w:rPr>
          <w:sz w:val="24"/>
          <w:szCs w:val="24"/>
        </w:rPr>
        <w:t>Islander  (</w:t>
      </w:r>
      <w:proofErr w:type="gramEnd"/>
      <w:r w:rsidRPr="0055322F">
        <w:rPr>
          <w:sz w:val="24"/>
          <w:szCs w:val="24"/>
        </w:rPr>
        <w:t xml:space="preserve">5) </w:t>
      </w:r>
    </w:p>
    <w:p w14:paraId="19F7E960"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White  (</w:t>
      </w:r>
      <w:proofErr w:type="gramEnd"/>
      <w:r w:rsidRPr="0055322F">
        <w:rPr>
          <w:sz w:val="24"/>
          <w:szCs w:val="24"/>
        </w:rPr>
        <w:t xml:space="preserve">6) </w:t>
      </w:r>
    </w:p>
    <w:p w14:paraId="56C0B7AE"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Other  (</w:t>
      </w:r>
      <w:proofErr w:type="gramEnd"/>
      <w:r w:rsidRPr="0055322F">
        <w:rPr>
          <w:sz w:val="24"/>
          <w:szCs w:val="24"/>
        </w:rPr>
        <w:t xml:space="preserve">7) </w:t>
      </w:r>
    </w:p>
    <w:p w14:paraId="3A5363B4"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Decline to </w:t>
      </w:r>
      <w:proofErr w:type="gramStart"/>
      <w:r w:rsidRPr="0055322F">
        <w:rPr>
          <w:sz w:val="24"/>
          <w:szCs w:val="24"/>
        </w:rPr>
        <w:t>answer  (</w:t>
      </w:r>
      <w:proofErr w:type="gramEnd"/>
      <w:r w:rsidRPr="0055322F">
        <w:rPr>
          <w:sz w:val="24"/>
          <w:szCs w:val="24"/>
        </w:rPr>
        <w:t xml:space="preserve">8) </w:t>
      </w:r>
    </w:p>
    <w:p w14:paraId="2C24D3E6" w14:textId="77777777" w:rsidR="00E27C80" w:rsidRPr="0055322F" w:rsidRDefault="00E27C80" w:rsidP="00E27C80"/>
    <w:p w14:paraId="1BE1DA6D" w14:textId="77777777" w:rsidR="00E27C80" w:rsidRPr="0055322F" w:rsidRDefault="00E27C80" w:rsidP="00E27C80">
      <w:pPr>
        <w:pStyle w:val="QuestionSeparator"/>
        <w:rPr>
          <w:sz w:val="24"/>
          <w:szCs w:val="24"/>
        </w:rPr>
      </w:pPr>
    </w:p>
    <w:p w14:paraId="42854018" w14:textId="77777777" w:rsidR="00E27C80" w:rsidRPr="0055322F" w:rsidRDefault="00E27C80" w:rsidP="00E27C80"/>
    <w:p w14:paraId="0CF8B0EA" w14:textId="77777777" w:rsidR="00E27C80" w:rsidRPr="0055322F" w:rsidRDefault="00E27C80" w:rsidP="00E27C80">
      <w:pPr>
        <w:keepNext/>
      </w:pPr>
      <w:r w:rsidRPr="0055322F">
        <w:lastRenderedPageBreak/>
        <w:t>What is your sex or current gender? (</w:t>
      </w:r>
      <w:proofErr w:type="gramStart"/>
      <w:r w:rsidRPr="0055322F">
        <w:t>select</w:t>
      </w:r>
      <w:proofErr w:type="gramEnd"/>
      <w:r w:rsidRPr="0055322F">
        <w:t xml:space="preserve"> all that apply)</w:t>
      </w:r>
    </w:p>
    <w:p w14:paraId="3BA7AC78"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Male  (</w:t>
      </w:r>
      <w:proofErr w:type="gramEnd"/>
      <w:r w:rsidRPr="0055322F">
        <w:rPr>
          <w:sz w:val="24"/>
          <w:szCs w:val="24"/>
        </w:rPr>
        <w:t xml:space="preserve">1) </w:t>
      </w:r>
    </w:p>
    <w:p w14:paraId="2A90388F"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Female  (</w:t>
      </w:r>
      <w:proofErr w:type="gramEnd"/>
      <w:r w:rsidRPr="0055322F">
        <w:rPr>
          <w:sz w:val="24"/>
          <w:szCs w:val="24"/>
        </w:rPr>
        <w:t xml:space="preserve">2) </w:t>
      </w:r>
    </w:p>
    <w:p w14:paraId="79D68BEE"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TransMale/ </w:t>
      </w:r>
      <w:proofErr w:type="gramStart"/>
      <w:r w:rsidRPr="0055322F">
        <w:rPr>
          <w:sz w:val="24"/>
          <w:szCs w:val="24"/>
        </w:rPr>
        <w:t>Transman  (</w:t>
      </w:r>
      <w:proofErr w:type="gramEnd"/>
      <w:r w:rsidRPr="0055322F">
        <w:rPr>
          <w:sz w:val="24"/>
          <w:szCs w:val="24"/>
        </w:rPr>
        <w:t xml:space="preserve">3) </w:t>
      </w:r>
    </w:p>
    <w:p w14:paraId="36C31C54"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TransFemale/ </w:t>
      </w:r>
      <w:proofErr w:type="gramStart"/>
      <w:r w:rsidRPr="0055322F">
        <w:rPr>
          <w:sz w:val="24"/>
          <w:szCs w:val="24"/>
        </w:rPr>
        <w:t>Transwoman  (</w:t>
      </w:r>
      <w:proofErr w:type="gramEnd"/>
      <w:r w:rsidRPr="0055322F">
        <w:rPr>
          <w:sz w:val="24"/>
          <w:szCs w:val="24"/>
        </w:rPr>
        <w:t xml:space="preserve">4) </w:t>
      </w:r>
    </w:p>
    <w:p w14:paraId="76228786"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Genderqueer  (</w:t>
      </w:r>
      <w:proofErr w:type="gramEnd"/>
      <w:r w:rsidRPr="0055322F">
        <w:rPr>
          <w:sz w:val="24"/>
          <w:szCs w:val="24"/>
        </w:rPr>
        <w:t xml:space="preserve">5) </w:t>
      </w:r>
    </w:p>
    <w:p w14:paraId="25B604AF"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Additional category (please </w:t>
      </w:r>
      <w:proofErr w:type="gramStart"/>
      <w:r w:rsidRPr="0055322F">
        <w:rPr>
          <w:sz w:val="24"/>
          <w:szCs w:val="24"/>
        </w:rPr>
        <w:t>specify)  (</w:t>
      </w:r>
      <w:proofErr w:type="gramEnd"/>
      <w:r w:rsidRPr="0055322F">
        <w:rPr>
          <w:sz w:val="24"/>
          <w:szCs w:val="24"/>
        </w:rPr>
        <w:t>6) ________________________________________________</w:t>
      </w:r>
    </w:p>
    <w:p w14:paraId="52DE81B8"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Decline to </w:t>
      </w:r>
      <w:proofErr w:type="gramStart"/>
      <w:r w:rsidRPr="0055322F">
        <w:rPr>
          <w:sz w:val="24"/>
          <w:szCs w:val="24"/>
        </w:rPr>
        <w:t>state  (</w:t>
      </w:r>
      <w:proofErr w:type="gramEnd"/>
      <w:r w:rsidRPr="0055322F">
        <w:rPr>
          <w:sz w:val="24"/>
          <w:szCs w:val="24"/>
        </w:rPr>
        <w:t xml:space="preserve">7) </w:t>
      </w:r>
    </w:p>
    <w:p w14:paraId="3D234902" w14:textId="77777777" w:rsidR="00E27C80" w:rsidRPr="0055322F" w:rsidRDefault="00E27C80" w:rsidP="00E27C80"/>
    <w:p w14:paraId="0DB4B16A" w14:textId="77777777" w:rsidR="00E27C80" w:rsidRPr="0055322F" w:rsidRDefault="00E27C80" w:rsidP="00E27C80">
      <w:pPr>
        <w:pStyle w:val="QuestionSeparator"/>
        <w:rPr>
          <w:sz w:val="24"/>
          <w:szCs w:val="24"/>
        </w:rPr>
      </w:pPr>
    </w:p>
    <w:p w14:paraId="6806E142" w14:textId="77777777" w:rsidR="00E27C80" w:rsidRPr="0055322F" w:rsidRDefault="00E27C80" w:rsidP="00E27C80"/>
    <w:p w14:paraId="6AFC9231" w14:textId="77777777" w:rsidR="00E27C80" w:rsidRPr="0055322F" w:rsidRDefault="00E27C80" w:rsidP="00E27C80">
      <w:pPr>
        <w:keepNext/>
      </w:pPr>
      <w:r w:rsidRPr="0055322F">
        <w:t>What sex were you assigned at birth?</w:t>
      </w:r>
    </w:p>
    <w:p w14:paraId="76814D3F"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Male  (</w:t>
      </w:r>
      <w:proofErr w:type="gramEnd"/>
      <w:r w:rsidRPr="0055322F">
        <w:rPr>
          <w:sz w:val="24"/>
          <w:szCs w:val="24"/>
        </w:rPr>
        <w:t xml:space="preserve">1) </w:t>
      </w:r>
    </w:p>
    <w:p w14:paraId="597D5602"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Female  (</w:t>
      </w:r>
      <w:proofErr w:type="gramEnd"/>
      <w:r w:rsidRPr="0055322F">
        <w:rPr>
          <w:sz w:val="24"/>
          <w:szCs w:val="24"/>
        </w:rPr>
        <w:t xml:space="preserve">2) </w:t>
      </w:r>
    </w:p>
    <w:p w14:paraId="385968C3"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Decline to </w:t>
      </w:r>
      <w:proofErr w:type="gramStart"/>
      <w:r w:rsidRPr="0055322F">
        <w:rPr>
          <w:sz w:val="24"/>
          <w:szCs w:val="24"/>
        </w:rPr>
        <w:t>state  (</w:t>
      </w:r>
      <w:proofErr w:type="gramEnd"/>
      <w:r w:rsidRPr="0055322F">
        <w:rPr>
          <w:sz w:val="24"/>
          <w:szCs w:val="24"/>
        </w:rPr>
        <w:t xml:space="preserve">4) </w:t>
      </w:r>
    </w:p>
    <w:p w14:paraId="5914D91B" w14:textId="77777777" w:rsidR="00E27C80" w:rsidRPr="0055322F" w:rsidRDefault="00E27C80" w:rsidP="00E27C80"/>
    <w:p w14:paraId="0FD9B99A" w14:textId="77777777" w:rsidR="00E27C80" w:rsidRPr="0055322F" w:rsidRDefault="00E27C80" w:rsidP="00E27C80">
      <w:pPr>
        <w:pStyle w:val="QuestionSeparator"/>
        <w:rPr>
          <w:sz w:val="24"/>
          <w:szCs w:val="24"/>
        </w:rPr>
      </w:pPr>
    </w:p>
    <w:p w14:paraId="2EB205CA" w14:textId="77777777" w:rsidR="00E27C80" w:rsidRPr="0055322F" w:rsidRDefault="00E27C80" w:rsidP="00E27C80"/>
    <w:p w14:paraId="7E94DCBD" w14:textId="77777777" w:rsidR="00E27C80" w:rsidRPr="0055322F" w:rsidRDefault="00E27C80" w:rsidP="00E27C80">
      <w:pPr>
        <w:keepNext/>
      </w:pPr>
      <w:r w:rsidRPr="0055322F">
        <w:lastRenderedPageBreak/>
        <w:t>As a PCAB member, what affiliations are you representing? (Check all that apply)</w:t>
      </w:r>
    </w:p>
    <w:p w14:paraId="2FE52E01"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Non- profit community- based </w:t>
      </w:r>
      <w:proofErr w:type="gramStart"/>
      <w:r w:rsidRPr="0055322F">
        <w:rPr>
          <w:sz w:val="24"/>
          <w:szCs w:val="24"/>
        </w:rPr>
        <w:t>organization  (</w:t>
      </w:r>
      <w:proofErr w:type="gramEnd"/>
      <w:r w:rsidRPr="0055322F">
        <w:rPr>
          <w:sz w:val="24"/>
          <w:szCs w:val="24"/>
        </w:rPr>
        <w:t xml:space="preserve">1) </w:t>
      </w:r>
    </w:p>
    <w:p w14:paraId="0622B336"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Faith-based </w:t>
      </w:r>
      <w:proofErr w:type="gramStart"/>
      <w:r w:rsidRPr="0055322F">
        <w:rPr>
          <w:sz w:val="24"/>
          <w:szCs w:val="24"/>
        </w:rPr>
        <w:t>organization  (</w:t>
      </w:r>
      <w:proofErr w:type="gramEnd"/>
      <w:r w:rsidRPr="0055322F">
        <w:rPr>
          <w:sz w:val="24"/>
          <w:szCs w:val="24"/>
        </w:rPr>
        <w:t xml:space="preserve">2) </w:t>
      </w:r>
    </w:p>
    <w:p w14:paraId="7C41BFBB"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Educational </w:t>
      </w:r>
      <w:proofErr w:type="gramStart"/>
      <w:r w:rsidRPr="0055322F">
        <w:rPr>
          <w:sz w:val="24"/>
          <w:szCs w:val="24"/>
        </w:rPr>
        <w:t>organization  (</w:t>
      </w:r>
      <w:proofErr w:type="gramEnd"/>
      <w:r w:rsidRPr="0055322F">
        <w:rPr>
          <w:sz w:val="24"/>
          <w:szCs w:val="24"/>
        </w:rPr>
        <w:t xml:space="preserve">3) </w:t>
      </w:r>
    </w:p>
    <w:p w14:paraId="01657414"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Community </w:t>
      </w:r>
      <w:proofErr w:type="gramStart"/>
      <w:r w:rsidRPr="0055322F">
        <w:rPr>
          <w:sz w:val="24"/>
          <w:szCs w:val="24"/>
        </w:rPr>
        <w:t>clinic  (</w:t>
      </w:r>
      <w:proofErr w:type="gramEnd"/>
      <w:r w:rsidRPr="0055322F">
        <w:rPr>
          <w:sz w:val="24"/>
          <w:szCs w:val="24"/>
        </w:rPr>
        <w:t xml:space="preserve">10) </w:t>
      </w:r>
    </w:p>
    <w:p w14:paraId="2C22E295"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Health care </w:t>
      </w:r>
      <w:proofErr w:type="gramStart"/>
      <w:r w:rsidRPr="0055322F">
        <w:rPr>
          <w:sz w:val="24"/>
          <w:szCs w:val="24"/>
        </w:rPr>
        <w:t>system  (</w:t>
      </w:r>
      <w:proofErr w:type="gramEnd"/>
      <w:r w:rsidRPr="0055322F">
        <w:rPr>
          <w:sz w:val="24"/>
          <w:szCs w:val="24"/>
        </w:rPr>
        <w:t xml:space="preserve">7) </w:t>
      </w:r>
    </w:p>
    <w:p w14:paraId="515B3443"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Patient </w:t>
      </w:r>
      <w:proofErr w:type="gramStart"/>
      <w:r w:rsidRPr="0055322F">
        <w:rPr>
          <w:sz w:val="24"/>
          <w:szCs w:val="24"/>
        </w:rPr>
        <w:t>perspective  (</w:t>
      </w:r>
      <w:proofErr w:type="gramEnd"/>
      <w:r w:rsidRPr="0055322F">
        <w:rPr>
          <w:sz w:val="24"/>
          <w:szCs w:val="24"/>
        </w:rPr>
        <w:t xml:space="preserve">8) </w:t>
      </w:r>
    </w:p>
    <w:p w14:paraId="32F0D448"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Community </w:t>
      </w:r>
      <w:proofErr w:type="gramStart"/>
      <w:r w:rsidRPr="0055322F">
        <w:rPr>
          <w:sz w:val="24"/>
          <w:szCs w:val="24"/>
        </w:rPr>
        <w:t>perspective  (</w:t>
      </w:r>
      <w:proofErr w:type="gramEnd"/>
      <w:r w:rsidRPr="0055322F">
        <w:rPr>
          <w:sz w:val="24"/>
          <w:szCs w:val="24"/>
        </w:rPr>
        <w:t xml:space="preserve">9) </w:t>
      </w:r>
    </w:p>
    <w:p w14:paraId="5C0C9988"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Other  (</w:t>
      </w:r>
      <w:proofErr w:type="gramEnd"/>
      <w:r w:rsidRPr="0055322F">
        <w:rPr>
          <w:sz w:val="24"/>
          <w:szCs w:val="24"/>
        </w:rPr>
        <w:t>4) ________________________________________________</w:t>
      </w:r>
    </w:p>
    <w:p w14:paraId="6A6AEC44" w14:textId="77777777" w:rsidR="00E27C80" w:rsidRPr="0055322F" w:rsidRDefault="00E27C80" w:rsidP="00E27C80"/>
    <w:p w14:paraId="22F6E231" w14:textId="77777777" w:rsidR="00E27C80" w:rsidRPr="0055322F" w:rsidRDefault="00E27C80" w:rsidP="00E27C80">
      <w:pPr>
        <w:keepNext/>
      </w:pPr>
      <w:r w:rsidRPr="0055322F">
        <w:t>What is the highest level of education you completed?</w:t>
      </w:r>
    </w:p>
    <w:p w14:paraId="7450447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Less than high </w:t>
      </w:r>
      <w:proofErr w:type="gramStart"/>
      <w:r w:rsidRPr="0055322F">
        <w:rPr>
          <w:sz w:val="24"/>
          <w:szCs w:val="24"/>
        </w:rPr>
        <w:t>school  (</w:t>
      </w:r>
      <w:proofErr w:type="gramEnd"/>
      <w:r w:rsidRPr="0055322F">
        <w:rPr>
          <w:sz w:val="24"/>
          <w:szCs w:val="24"/>
        </w:rPr>
        <w:t xml:space="preserve">1) </w:t>
      </w:r>
    </w:p>
    <w:p w14:paraId="465EB0AA"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High school graduate or </w:t>
      </w:r>
      <w:proofErr w:type="gramStart"/>
      <w:r w:rsidRPr="0055322F">
        <w:rPr>
          <w:sz w:val="24"/>
          <w:szCs w:val="24"/>
        </w:rPr>
        <w:t>GED  (</w:t>
      </w:r>
      <w:proofErr w:type="gramEnd"/>
      <w:r w:rsidRPr="0055322F">
        <w:rPr>
          <w:sz w:val="24"/>
          <w:szCs w:val="24"/>
        </w:rPr>
        <w:t xml:space="preserve">2) </w:t>
      </w:r>
    </w:p>
    <w:p w14:paraId="39AC4F49"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Post high school training other than college (vocational or </w:t>
      </w:r>
      <w:proofErr w:type="gramStart"/>
      <w:r w:rsidRPr="0055322F">
        <w:rPr>
          <w:sz w:val="24"/>
          <w:szCs w:val="24"/>
        </w:rPr>
        <w:t>training)  (</w:t>
      </w:r>
      <w:proofErr w:type="gramEnd"/>
      <w:r w:rsidRPr="0055322F">
        <w:rPr>
          <w:sz w:val="24"/>
          <w:szCs w:val="24"/>
        </w:rPr>
        <w:t xml:space="preserve">3) </w:t>
      </w:r>
    </w:p>
    <w:p w14:paraId="226A8215"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Some </w:t>
      </w:r>
      <w:proofErr w:type="gramStart"/>
      <w:r w:rsidRPr="0055322F">
        <w:rPr>
          <w:sz w:val="24"/>
          <w:szCs w:val="24"/>
        </w:rPr>
        <w:t>college  (</w:t>
      </w:r>
      <w:proofErr w:type="gramEnd"/>
      <w:r w:rsidRPr="0055322F">
        <w:rPr>
          <w:sz w:val="24"/>
          <w:szCs w:val="24"/>
        </w:rPr>
        <w:t xml:space="preserve">4) </w:t>
      </w:r>
    </w:p>
    <w:p w14:paraId="6B0D1BF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College </w:t>
      </w:r>
      <w:proofErr w:type="gramStart"/>
      <w:r w:rsidRPr="0055322F">
        <w:rPr>
          <w:sz w:val="24"/>
          <w:szCs w:val="24"/>
        </w:rPr>
        <w:t>graduate  (</w:t>
      </w:r>
      <w:proofErr w:type="gramEnd"/>
      <w:r w:rsidRPr="0055322F">
        <w:rPr>
          <w:sz w:val="24"/>
          <w:szCs w:val="24"/>
        </w:rPr>
        <w:t xml:space="preserve">5) </w:t>
      </w:r>
    </w:p>
    <w:p w14:paraId="70F5F538"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Post </w:t>
      </w:r>
      <w:proofErr w:type="gramStart"/>
      <w:r w:rsidRPr="0055322F">
        <w:rPr>
          <w:sz w:val="24"/>
          <w:szCs w:val="24"/>
        </w:rPr>
        <w:t>graduate  (</w:t>
      </w:r>
      <w:proofErr w:type="gramEnd"/>
      <w:r w:rsidRPr="0055322F">
        <w:rPr>
          <w:sz w:val="24"/>
          <w:szCs w:val="24"/>
        </w:rPr>
        <w:t xml:space="preserve">6) </w:t>
      </w:r>
    </w:p>
    <w:p w14:paraId="26CD4B2C"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Decline to </w:t>
      </w:r>
      <w:proofErr w:type="gramStart"/>
      <w:r w:rsidRPr="0055322F">
        <w:rPr>
          <w:sz w:val="24"/>
          <w:szCs w:val="24"/>
        </w:rPr>
        <w:t>answer  (</w:t>
      </w:r>
      <w:proofErr w:type="gramEnd"/>
      <w:r w:rsidRPr="0055322F">
        <w:rPr>
          <w:sz w:val="24"/>
          <w:szCs w:val="24"/>
        </w:rPr>
        <w:t xml:space="preserve">7) </w:t>
      </w:r>
    </w:p>
    <w:p w14:paraId="2CC9AB21" w14:textId="77777777" w:rsidR="00E27C80" w:rsidRPr="0055322F" w:rsidRDefault="00E27C80" w:rsidP="00E27C80"/>
    <w:p w14:paraId="4FB6EA27" w14:textId="77777777" w:rsidR="00E27C80" w:rsidRPr="0055322F" w:rsidRDefault="00E27C80" w:rsidP="00E27C80">
      <w:pPr>
        <w:pStyle w:val="QuestionSeparator"/>
        <w:rPr>
          <w:sz w:val="24"/>
          <w:szCs w:val="24"/>
        </w:rPr>
      </w:pPr>
    </w:p>
    <w:p w14:paraId="3741B9DA" w14:textId="77777777" w:rsidR="00E27C80" w:rsidRPr="0055322F" w:rsidRDefault="00E27C80" w:rsidP="00E27C80"/>
    <w:p w14:paraId="6F83B84F" w14:textId="77777777" w:rsidR="00E27C80" w:rsidRPr="0055322F" w:rsidRDefault="00E27C80" w:rsidP="00E27C80">
      <w:pPr>
        <w:keepNext/>
      </w:pPr>
      <w:r w:rsidRPr="0055322F">
        <w:t>Years of experience on patient/ community advisory boards?</w:t>
      </w:r>
    </w:p>
    <w:p w14:paraId="2B429FEB"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none  (</w:t>
      </w:r>
      <w:proofErr w:type="gramEnd"/>
      <w:r w:rsidRPr="0055322F">
        <w:rPr>
          <w:sz w:val="24"/>
          <w:szCs w:val="24"/>
        </w:rPr>
        <w:t xml:space="preserve">7) </w:t>
      </w:r>
    </w:p>
    <w:p w14:paraId="35FDBF88"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&lt;1 </w:t>
      </w:r>
      <w:proofErr w:type="gramStart"/>
      <w:r w:rsidRPr="0055322F">
        <w:rPr>
          <w:sz w:val="24"/>
          <w:szCs w:val="24"/>
        </w:rPr>
        <w:t>year  (</w:t>
      </w:r>
      <w:proofErr w:type="gramEnd"/>
      <w:r w:rsidRPr="0055322F">
        <w:rPr>
          <w:sz w:val="24"/>
          <w:szCs w:val="24"/>
        </w:rPr>
        <w:t xml:space="preserve">1) </w:t>
      </w:r>
    </w:p>
    <w:p w14:paraId="62A990FB"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1-2 </w:t>
      </w:r>
      <w:proofErr w:type="gramStart"/>
      <w:r w:rsidRPr="0055322F">
        <w:rPr>
          <w:sz w:val="24"/>
          <w:szCs w:val="24"/>
        </w:rPr>
        <w:t>years  (</w:t>
      </w:r>
      <w:proofErr w:type="gramEnd"/>
      <w:r w:rsidRPr="0055322F">
        <w:rPr>
          <w:sz w:val="24"/>
          <w:szCs w:val="24"/>
        </w:rPr>
        <w:t xml:space="preserve">2) </w:t>
      </w:r>
    </w:p>
    <w:p w14:paraId="1E2BDF74"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2-3 </w:t>
      </w:r>
      <w:proofErr w:type="gramStart"/>
      <w:r w:rsidRPr="0055322F">
        <w:rPr>
          <w:sz w:val="24"/>
          <w:szCs w:val="24"/>
        </w:rPr>
        <w:t>years  (</w:t>
      </w:r>
      <w:proofErr w:type="gramEnd"/>
      <w:r w:rsidRPr="0055322F">
        <w:rPr>
          <w:sz w:val="24"/>
          <w:szCs w:val="24"/>
        </w:rPr>
        <w:t xml:space="preserve">3) </w:t>
      </w:r>
    </w:p>
    <w:p w14:paraId="142818B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3-4 </w:t>
      </w:r>
      <w:proofErr w:type="gramStart"/>
      <w:r w:rsidRPr="0055322F">
        <w:rPr>
          <w:sz w:val="24"/>
          <w:szCs w:val="24"/>
        </w:rPr>
        <w:t>years  (</w:t>
      </w:r>
      <w:proofErr w:type="gramEnd"/>
      <w:r w:rsidRPr="0055322F">
        <w:rPr>
          <w:sz w:val="24"/>
          <w:szCs w:val="24"/>
        </w:rPr>
        <w:t xml:space="preserve">4) </w:t>
      </w:r>
    </w:p>
    <w:p w14:paraId="614816F0"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4-5 </w:t>
      </w:r>
      <w:proofErr w:type="gramStart"/>
      <w:r w:rsidRPr="0055322F">
        <w:rPr>
          <w:sz w:val="24"/>
          <w:szCs w:val="24"/>
        </w:rPr>
        <w:t>years  (</w:t>
      </w:r>
      <w:proofErr w:type="gramEnd"/>
      <w:r w:rsidRPr="0055322F">
        <w:rPr>
          <w:sz w:val="24"/>
          <w:szCs w:val="24"/>
        </w:rPr>
        <w:t xml:space="preserve">5) </w:t>
      </w:r>
    </w:p>
    <w:p w14:paraId="25A4F0D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&gt;5 </w:t>
      </w:r>
      <w:proofErr w:type="gramStart"/>
      <w:r w:rsidRPr="0055322F">
        <w:rPr>
          <w:sz w:val="24"/>
          <w:szCs w:val="24"/>
        </w:rPr>
        <w:t>years  (</w:t>
      </w:r>
      <w:proofErr w:type="gramEnd"/>
      <w:r w:rsidRPr="0055322F">
        <w:rPr>
          <w:sz w:val="24"/>
          <w:szCs w:val="24"/>
        </w:rPr>
        <w:t xml:space="preserve">6) </w:t>
      </w:r>
    </w:p>
    <w:p w14:paraId="43B776E4" w14:textId="77777777" w:rsidR="00E27C80" w:rsidRPr="0055322F" w:rsidRDefault="00E27C80" w:rsidP="00E27C80"/>
    <w:p w14:paraId="7058D10E" w14:textId="77777777" w:rsidR="00E27C80" w:rsidRPr="0055322F" w:rsidRDefault="00E27C80" w:rsidP="00E27C80"/>
    <w:p w14:paraId="1A590A30" w14:textId="77777777" w:rsidR="00E27C80" w:rsidRPr="0055322F" w:rsidRDefault="00E27C80" w:rsidP="00E27C80">
      <w:pPr>
        <w:keepNext/>
      </w:pPr>
      <w:r w:rsidRPr="0055322F">
        <w:t>What is your age?</w:t>
      </w:r>
    </w:p>
    <w:p w14:paraId="64E88FE7"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48E58129" w14:textId="77777777" w:rsidR="00E27C80" w:rsidRPr="0055322F" w:rsidRDefault="00E27C80" w:rsidP="00E27C80"/>
    <w:p w14:paraId="2798DF7B" w14:textId="77777777" w:rsidR="00E27C80" w:rsidRPr="0055322F" w:rsidRDefault="00E27C80" w:rsidP="00E27C80">
      <w:pPr>
        <w:keepNext/>
      </w:pPr>
      <w:r w:rsidRPr="0055322F">
        <w:t>Do you have a disability of impairment, as defined by the Americans with Disabilities Act (e.g., a person with a physical or mental impairment that substantially limits major life activity)?</w:t>
      </w:r>
    </w:p>
    <w:p w14:paraId="2EC24681"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yes  (</w:t>
      </w:r>
      <w:proofErr w:type="gramEnd"/>
      <w:r w:rsidRPr="0055322F">
        <w:rPr>
          <w:sz w:val="24"/>
          <w:szCs w:val="24"/>
        </w:rPr>
        <w:t xml:space="preserve">1) </w:t>
      </w:r>
    </w:p>
    <w:p w14:paraId="6E178E04"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no  (</w:t>
      </w:r>
      <w:proofErr w:type="gramEnd"/>
      <w:r w:rsidRPr="0055322F">
        <w:rPr>
          <w:sz w:val="24"/>
          <w:szCs w:val="24"/>
        </w:rPr>
        <w:t xml:space="preserve">2) </w:t>
      </w:r>
    </w:p>
    <w:p w14:paraId="18B0106A"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decline to </w:t>
      </w:r>
      <w:proofErr w:type="gramStart"/>
      <w:r w:rsidRPr="0055322F">
        <w:rPr>
          <w:sz w:val="24"/>
          <w:szCs w:val="24"/>
        </w:rPr>
        <w:t>state  (</w:t>
      </w:r>
      <w:proofErr w:type="gramEnd"/>
      <w:r w:rsidRPr="0055322F">
        <w:rPr>
          <w:sz w:val="24"/>
          <w:szCs w:val="24"/>
        </w:rPr>
        <w:t xml:space="preserve">3) </w:t>
      </w:r>
    </w:p>
    <w:p w14:paraId="357267C8" w14:textId="77777777" w:rsidR="00E27C80" w:rsidRPr="0055322F" w:rsidRDefault="00E27C80" w:rsidP="00E27C80"/>
    <w:p w14:paraId="0104431E" w14:textId="77777777" w:rsidR="00E27C80" w:rsidRPr="0055322F" w:rsidRDefault="00E27C80" w:rsidP="00E27C80">
      <w:pPr>
        <w:keepNext/>
      </w:pPr>
      <w:r w:rsidRPr="0055322F">
        <w:t>Your views are very valuable to us. We welcome any additional thoughts, information, or stories about your experience with this project. </w:t>
      </w:r>
    </w:p>
    <w:p w14:paraId="1B8F991D"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6EF19E63"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465631CA" w14:textId="77777777" w:rsidR="00E27C80" w:rsidRPr="0055322F" w:rsidRDefault="00E27C80" w:rsidP="00E27C80">
      <w:pPr>
        <w:spacing w:line="360" w:lineRule="auto"/>
        <w:rPr>
          <w:rFonts w:ascii="Arial" w:hAnsi="Arial" w:cs="Arial"/>
          <w:b/>
          <w:bCs/>
          <w:color w:val="000000" w:themeColor="text1"/>
        </w:rPr>
      </w:pPr>
    </w:p>
    <w:p w14:paraId="73C0F150" w14:textId="77777777" w:rsidR="00E27C80" w:rsidRPr="0055322F" w:rsidRDefault="00E27C80" w:rsidP="00E27C80">
      <w:pPr>
        <w:spacing w:line="360" w:lineRule="auto"/>
        <w:rPr>
          <w:rFonts w:ascii="Arial" w:hAnsi="Arial" w:cs="Arial"/>
        </w:rPr>
      </w:pPr>
    </w:p>
    <w:p w14:paraId="4BF68F96" w14:textId="77777777" w:rsidR="00E27C80" w:rsidRPr="0055322F" w:rsidRDefault="00E27C80" w:rsidP="00E27C80">
      <w:pPr>
        <w:spacing w:line="360" w:lineRule="auto"/>
        <w:rPr>
          <w:rFonts w:ascii="Arial" w:hAnsi="Arial" w:cs="Arial"/>
        </w:rPr>
        <w:sectPr w:rsidR="00E27C80" w:rsidRPr="0055322F" w:rsidSect="005E09D4">
          <w:pgSz w:w="12240" w:h="15840"/>
          <w:pgMar w:top="1440" w:right="1440" w:bottom="1440" w:left="1440" w:header="720" w:footer="720" w:gutter="0"/>
          <w:cols w:space="720"/>
          <w:docGrid w:linePitch="360"/>
        </w:sectPr>
      </w:pPr>
    </w:p>
    <w:p w14:paraId="4CEF3B58" w14:textId="77777777" w:rsidR="00E27C80" w:rsidRPr="0055322F" w:rsidRDefault="00E27C80" w:rsidP="00E27C80">
      <w:pPr>
        <w:spacing w:line="360" w:lineRule="auto"/>
        <w:rPr>
          <w:rFonts w:ascii="Arial" w:hAnsi="Arial" w:cs="Arial"/>
          <w:b/>
          <w:bCs/>
          <w:color w:val="FF0000"/>
        </w:rPr>
      </w:pPr>
      <w:r w:rsidRPr="0055322F">
        <w:rPr>
          <w:rFonts w:ascii="Arial" w:hAnsi="Arial" w:cs="Arial"/>
          <w:b/>
          <w:bCs/>
          <w:color w:val="FF0000"/>
        </w:rPr>
        <w:lastRenderedPageBreak/>
        <w:t xml:space="preserve">Supplemental Material </w:t>
      </w:r>
      <w:r>
        <w:rPr>
          <w:rFonts w:ascii="Arial" w:hAnsi="Arial" w:cs="Arial"/>
          <w:b/>
          <w:bCs/>
          <w:color w:val="FF0000"/>
        </w:rPr>
        <w:t>4</w:t>
      </w:r>
      <w:r w:rsidRPr="0055322F">
        <w:rPr>
          <w:rFonts w:ascii="Arial" w:hAnsi="Arial" w:cs="Arial"/>
          <w:b/>
          <w:bCs/>
          <w:color w:val="FF0000"/>
        </w:rPr>
        <w:t>: Evaluation Survey for UCSF Researchers accessing PCAB</w:t>
      </w:r>
    </w:p>
    <w:p w14:paraId="10C46E3F" w14:textId="77777777" w:rsidR="00E27C80" w:rsidRPr="0055322F" w:rsidRDefault="00E27C80" w:rsidP="00E27C80">
      <w:pPr>
        <w:spacing w:line="360" w:lineRule="auto"/>
        <w:rPr>
          <w:rFonts w:ascii="Arial" w:hAnsi="Arial" w:cs="Arial"/>
        </w:rPr>
      </w:pPr>
    </w:p>
    <w:p w14:paraId="5AC6211B" w14:textId="77777777" w:rsidR="00E27C80" w:rsidRPr="0055322F" w:rsidRDefault="00E27C80" w:rsidP="00E27C80">
      <w:pPr>
        <w:pStyle w:val="H2"/>
        <w:rPr>
          <w:sz w:val="24"/>
          <w:szCs w:val="24"/>
        </w:rPr>
      </w:pPr>
      <w:r w:rsidRPr="0055322F">
        <w:rPr>
          <w:sz w:val="24"/>
          <w:szCs w:val="24"/>
        </w:rPr>
        <w:t>Evaluation Questions for UCSF funded COVID Researchers (following consultation--23 questions total)</w:t>
      </w:r>
    </w:p>
    <w:p w14:paraId="7DF0E7D0" w14:textId="77777777" w:rsidR="00E27C80" w:rsidRPr="0055322F" w:rsidRDefault="00E27C80" w:rsidP="00E27C80"/>
    <w:p w14:paraId="1DFA230E" w14:textId="77777777" w:rsidR="00E27C80" w:rsidRPr="0055322F" w:rsidRDefault="00E27C80" w:rsidP="00E27C80">
      <w:pPr>
        <w:pStyle w:val="BlockSeparator"/>
        <w:rPr>
          <w:sz w:val="24"/>
          <w:szCs w:val="24"/>
        </w:rPr>
      </w:pPr>
    </w:p>
    <w:p w14:paraId="201F99BE" w14:textId="77777777" w:rsidR="00E27C80" w:rsidRPr="0055322F" w:rsidRDefault="00E27C80" w:rsidP="00E27C80"/>
    <w:p w14:paraId="7759D6B3" w14:textId="77777777" w:rsidR="00E27C80" w:rsidRPr="0055322F" w:rsidRDefault="00E27C80" w:rsidP="00E27C80">
      <w:pPr>
        <w:keepNext/>
      </w:pPr>
      <w:r w:rsidRPr="0055322F">
        <w:t>The purpose of this survey is to assess your experience of receiving a consultation from the COVID PCAB. The findings will lead to improvements in how we set up and prepare researchers to participate in a consultation and receive feedback from patients and community members who serve on the PCAB, in addition to ways to improve this process overall.  Please try to answer all the questions as best you can. </w:t>
      </w:r>
    </w:p>
    <w:p w14:paraId="4C8E9892" w14:textId="77777777" w:rsidR="00E27C80" w:rsidRPr="0055322F" w:rsidRDefault="00E27C80" w:rsidP="00E27C80"/>
    <w:p w14:paraId="15800982" w14:textId="77777777" w:rsidR="00E27C80" w:rsidRPr="0055322F" w:rsidRDefault="00E27C80" w:rsidP="00E27C80">
      <w:pPr>
        <w:pStyle w:val="QuestionSeparator"/>
        <w:rPr>
          <w:sz w:val="24"/>
          <w:szCs w:val="24"/>
        </w:rPr>
      </w:pPr>
    </w:p>
    <w:p w14:paraId="6BF98C5A" w14:textId="77777777" w:rsidR="00E27C80" w:rsidRPr="0055322F" w:rsidRDefault="00E27C80" w:rsidP="00E27C80">
      <w:pPr>
        <w:keepNext/>
      </w:pPr>
      <w:r w:rsidRPr="0055322F">
        <w:t>How and when did you learn about the COVID PCAB?</w:t>
      </w:r>
    </w:p>
    <w:p w14:paraId="5F8A4783"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56E65F4E"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5EE310B2"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480462F1"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6B548F11"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26015F03" w14:textId="77777777" w:rsidR="00E27C80" w:rsidRPr="0055322F" w:rsidRDefault="00E27C80" w:rsidP="00E27C80"/>
    <w:p w14:paraId="1DA6B5DB" w14:textId="77777777" w:rsidR="00E27C80" w:rsidRPr="0055322F" w:rsidRDefault="00E27C80" w:rsidP="00E27C80">
      <w:pPr>
        <w:pStyle w:val="QuestionSeparator"/>
        <w:rPr>
          <w:sz w:val="24"/>
          <w:szCs w:val="24"/>
        </w:rPr>
      </w:pPr>
    </w:p>
    <w:p w14:paraId="1F9B5C24" w14:textId="77777777" w:rsidR="00E27C80" w:rsidRPr="0055322F" w:rsidRDefault="00E27C80" w:rsidP="00E27C80"/>
    <w:p w14:paraId="262A92CB" w14:textId="77777777" w:rsidR="00E27C80" w:rsidRPr="0055322F" w:rsidRDefault="00E27C80" w:rsidP="00E27C80">
      <w:pPr>
        <w:keepNext/>
      </w:pPr>
      <w:r w:rsidRPr="0055322F">
        <w:t>At what phase of your study did you come to the PCAB?</w:t>
      </w:r>
    </w:p>
    <w:p w14:paraId="4A4E34B0"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Proposal </w:t>
      </w:r>
      <w:proofErr w:type="gramStart"/>
      <w:r w:rsidRPr="0055322F">
        <w:rPr>
          <w:sz w:val="24"/>
          <w:szCs w:val="24"/>
        </w:rPr>
        <w:t>development  (</w:t>
      </w:r>
      <w:proofErr w:type="gramEnd"/>
      <w:r w:rsidRPr="0055322F">
        <w:rPr>
          <w:sz w:val="24"/>
          <w:szCs w:val="24"/>
        </w:rPr>
        <w:t xml:space="preserve">1) </w:t>
      </w:r>
    </w:p>
    <w:p w14:paraId="35480D98"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Project set-up (post-funding/ pre-data </w:t>
      </w:r>
      <w:proofErr w:type="gramStart"/>
      <w:r w:rsidRPr="0055322F">
        <w:rPr>
          <w:sz w:val="24"/>
          <w:szCs w:val="24"/>
        </w:rPr>
        <w:t>collection)  (</w:t>
      </w:r>
      <w:proofErr w:type="gramEnd"/>
      <w:r w:rsidRPr="0055322F">
        <w:rPr>
          <w:sz w:val="24"/>
          <w:szCs w:val="24"/>
        </w:rPr>
        <w:t xml:space="preserve">2) </w:t>
      </w:r>
    </w:p>
    <w:p w14:paraId="283E48E7"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Data </w:t>
      </w:r>
      <w:proofErr w:type="gramStart"/>
      <w:r w:rsidRPr="0055322F">
        <w:rPr>
          <w:sz w:val="24"/>
          <w:szCs w:val="24"/>
        </w:rPr>
        <w:t>collection  (</w:t>
      </w:r>
      <w:proofErr w:type="gramEnd"/>
      <w:r w:rsidRPr="0055322F">
        <w:rPr>
          <w:sz w:val="24"/>
          <w:szCs w:val="24"/>
        </w:rPr>
        <w:t xml:space="preserve">3) </w:t>
      </w:r>
    </w:p>
    <w:p w14:paraId="787F80BC"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Data </w:t>
      </w:r>
      <w:proofErr w:type="gramStart"/>
      <w:r w:rsidRPr="0055322F">
        <w:rPr>
          <w:sz w:val="24"/>
          <w:szCs w:val="24"/>
        </w:rPr>
        <w:t>analysis  (</w:t>
      </w:r>
      <w:proofErr w:type="gramEnd"/>
      <w:r w:rsidRPr="0055322F">
        <w:rPr>
          <w:sz w:val="24"/>
          <w:szCs w:val="24"/>
        </w:rPr>
        <w:t xml:space="preserve">4) </w:t>
      </w:r>
    </w:p>
    <w:p w14:paraId="4E7A9CB0"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Other-- please specify</w:t>
      </w:r>
      <w:proofErr w:type="gramStart"/>
      <w:r w:rsidRPr="0055322F">
        <w:rPr>
          <w:sz w:val="24"/>
          <w:szCs w:val="24"/>
        </w:rPr>
        <w:t>:  (</w:t>
      </w:r>
      <w:proofErr w:type="gramEnd"/>
      <w:r w:rsidRPr="0055322F">
        <w:rPr>
          <w:sz w:val="24"/>
          <w:szCs w:val="24"/>
        </w:rPr>
        <w:t>5) ________________________________________________</w:t>
      </w:r>
    </w:p>
    <w:p w14:paraId="50D9F775" w14:textId="77777777" w:rsidR="00E27C80" w:rsidRPr="0055322F" w:rsidRDefault="00E27C80" w:rsidP="00E27C80"/>
    <w:p w14:paraId="54F73671" w14:textId="77777777" w:rsidR="00E27C80" w:rsidRPr="0055322F" w:rsidRDefault="00E27C80" w:rsidP="00E27C80">
      <w:pPr>
        <w:pStyle w:val="QuestionSeparator"/>
        <w:rPr>
          <w:sz w:val="24"/>
          <w:szCs w:val="24"/>
        </w:rPr>
      </w:pPr>
    </w:p>
    <w:p w14:paraId="2AF07F51" w14:textId="77777777" w:rsidR="00E27C80" w:rsidRPr="0055322F" w:rsidRDefault="00E27C80" w:rsidP="00E27C80"/>
    <w:p w14:paraId="67512056" w14:textId="77777777" w:rsidR="00E27C80" w:rsidRPr="0055322F" w:rsidRDefault="00E27C80" w:rsidP="00E27C80">
      <w:pPr>
        <w:keepNext/>
      </w:pPr>
      <w:r w:rsidRPr="0055322F">
        <w:t>Why did you present your research to the COVID PCAB?</w:t>
      </w:r>
    </w:p>
    <w:p w14:paraId="2E52823F"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2E5B8028"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07504D23"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2EABD995"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11C706DE"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1B5F2F0B" w14:textId="77777777" w:rsidR="00E27C80" w:rsidRPr="0055322F" w:rsidRDefault="00E27C80" w:rsidP="00E27C80"/>
    <w:p w14:paraId="2D9C7BE9" w14:textId="77777777" w:rsidR="00E27C80" w:rsidRPr="0055322F" w:rsidRDefault="00E27C80" w:rsidP="00E27C80">
      <w:pPr>
        <w:pStyle w:val="QuestionSeparator"/>
        <w:rPr>
          <w:sz w:val="24"/>
          <w:szCs w:val="24"/>
        </w:rPr>
      </w:pPr>
    </w:p>
    <w:p w14:paraId="674A54FC" w14:textId="77777777" w:rsidR="00E27C80" w:rsidRPr="0055322F" w:rsidRDefault="00E27C80" w:rsidP="00E27C80">
      <w:pPr>
        <w:keepNext/>
      </w:pPr>
      <w:r w:rsidRPr="0055322F">
        <w:t>How will you incorporate the feedback you received?</w:t>
      </w:r>
    </w:p>
    <w:p w14:paraId="29AB425B"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2A1D6BBC"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45BADA7F"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2C5D13C1"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09CB8FE2"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615B907D" w14:textId="77777777" w:rsidR="00E27C80" w:rsidRPr="0055322F" w:rsidRDefault="00E27C80" w:rsidP="00E27C80"/>
    <w:p w14:paraId="10C2FEE1" w14:textId="77777777" w:rsidR="00E27C80" w:rsidRPr="0055322F" w:rsidRDefault="00E27C80" w:rsidP="00E27C80">
      <w:pPr>
        <w:pStyle w:val="QuestionSeparator"/>
        <w:rPr>
          <w:sz w:val="24"/>
          <w:szCs w:val="24"/>
        </w:rPr>
      </w:pPr>
    </w:p>
    <w:p w14:paraId="23B8ADB2" w14:textId="77777777" w:rsidR="00E27C80" w:rsidRPr="0055322F" w:rsidRDefault="00E27C80" w:rsidP="00E27C80">
      <w:pPr>
        <w:keepNext/>
      </w:pPr>
      <w:r w:rsidRPr="0055322F">
        <w:t>How do you feel about working with a PCAB or stakeholders in the future?</w:t>
      </w:r>
    </w:p>
    <w:p w14:paraId="7EEC42BA"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48C8DB32"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5C8DF04B"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4C485300"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0DA4F41B"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0C355FC4" w14:textId="77777777" w:rsidR="00E27C80" w:rsidRPr="0055322F" w:rsidRDefault="00E27C80" w:rsidP="00E27C80"/>
    <w:p w14:paraId="76A79F44" w14:textId="77777777" w:rsidR="00E27C80" w:rsidRPr="0055322F" w:rsidRDefault="00E27C80" w:rsidP="00E27C80"/>
    <w:p w14:paraId="1795F555" w14:textId="77777777" w:rsidR="00E27C80" w:rsidRPr="0055322F" w:rsidRDefault="00E27C80" w:rsidP="00E27C80">
      <w:pPr>
        <w:keepNext/>
      </w:pPr>
      <w:r w:rsidRPr="0055322F">
        <w:lastRenderedPageBreak/>
        <w:t>How satisfied were you with the turnaround time to complete the work in preparation for the consultation? (e.g., lay summary)?</w:t>
      </w:r>
    </w:p>
    <w:p w14:paraId="6EF17AA5"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Very dissatisfied (too </w:t>
      </w:r>
      <w:proofErr w:type="gramStart"/>
      <w:r w:rsidRPr="0055322F">
        <w:rPr>
          <w:sz w:val="24"/>
          <w:szCs w:val="24"/>
        </w:rPr>
        <w:t>slow)  (</w:t>
      </w:r>
      <w:proofErr w:type="gramEnd"/>
      <w:r w:rsidRPr="0055322F">
        <w:rPr>
          <w:sz w:val="24"/>
          <w:szCs w:val="24"/>
        </w:rPr>
        <w:t xml:space="preserve">1) </w:t>
      </w:r>
    </w:p>
    <w:p w14:paraId="40FAF1B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w:t>
      </w:r>
      <w:proofErr w:type="gramStart"/>
      <w:r w:rsidRPr="0055322F">
        <w:rPr>
          <w:sz w:val="24"/>
          <w:szCs w:val="24"/>
        </w:rPr>
        <w:t>Dissatisfied  (</w:t>
      </w:r>
      <w:proofErr w:type="gramEnd"/>
      <w:r w:rsidRPr="0055322F">
        <w:rPr>
          <w:sz w:val="24"/>
          <w:szCs w:val="24"/>
        </w:rPr>
        <w:t xml:space="preserve">2) </w:t>
      </w:r>
    </w:p>
    <w:p w14:paraId="761706EA"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w:t>
      </w:r>
      <w:proofErr w:type="gramStart"/>
      <w:r w:rsidRPr="0055322F">
        <w:rPr>
          <w:sz w:val="24"/>
          <w:szCs w:val="24"/>
        </w:rPr>
        <w:t>Neutral  (</w:t>
      </w:r>
      <w:proofErr w:type="gramEnd"/>
      <w:r w:rsidRPr="0055322F">
        <w:rPr>
          <w:sz w:val="24"/>
          <w:szCs w:val="24"/>
        </w:rPr>
        <w:t xml:space="preserve">5) </w:t>
      </w:r>
    </w:p>
    <w:p w14:paraId="6C71234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w:t>
      </w:r>
      <w:proofErr w:type="gramStart"/>
      <w:r w:rsidRPr="0055322F">
        <w:rPr>
          <w:sz w:val="24"/>
          <w:szCs w:val="24"/>
        </w:rPr>
        <w:t>Satisfied  (</w:t>
      </w:r>
      <w:proofErr w:type="gramEnd"/>
      <w:r w:rsidRPr="0055322F">
        <w:rPr>
          <w:sz w:val="24"/>
          <w:szCs w:val="24"/>
        </w:rPr>
        <w:t xml:space="preserve">3) </w:t>
      </w:r>
    </w:p>
    <w:p w14:paraId="4B629CAD"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5- Very satisfied (</w:t>
      </w:r>
      <w:proofErr w:type="gramStart"/>
      <w:r w:rsidRPr="0055322F">
        <w:rPr>
          <w:sz w:val="24"/>
          <w:szCs w:val="24"/>
        </w:rPr>
        <w:t>quick)  (</w:t>
      </w:r>
      <w:proofErr w:type="gramEnd"/>
      <w:r w:rsidRPr="0055322F">
        <w:rPr>
          <w:sz w:val="24"/>
          <w:szCs w:val="24"/>
        </w:rPr>
        <w:t xml:space="preserve">4) </w:t>
      </w:r>
    </w:p>
    <w:p w14:paraId="212182E0" w14:textId="77777777" w:rsidR="00E27C80" w:rsidRPr="0055322F" w:rsidRDefault="00E27C80" w:rsidP="00E27C80"/>
    <w:p w14:paraId="1DA67FAD" w14:textId="77777777" w:rsidR="00E27C80" w:rsidRPr="0055322F" w:rsidRDefault="00E27C80" w:rsidP="00E27C80">
      <w:pPr>
        <w:pStyle w:val="QuestionSeparator"/>
        <w:rPr>
          <w:sz w:val="24"/>
          <w:szCs w:val="24"/>
        </w:rPr>
      </w:pPr>
    </w:p>
    <w:p w14:paraId="177CE173" w14:textId="77777777" w:rsidR="00E27C80" w:rsidRPr="0055322F" w:rsidRDefault="00E27C80" w:rsidP="00E27C80">
      <w:pPr>
        <w:keepNext/>
      </w:pPr>
      <w:r w:rsidRPr="0055322F">
        <w:t>How well did our services meet your needs? </w:t>
      </w:r>
    </w:p>
    <w:p w14:paraId="2CE1A4D6"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Not at </w:t>
      </w:r>
      <w:proofErr w:type="gramStart"/>
      <w:r w:rsidRPr="0055322F">
        <w:rPr>
          <w:sz w:val="24"/>
          <w:szCs w:val="24"/>
        </w:rPr>
        <w:t>all  (</w:t>
      </w:r>
      <w:proofErr w:type="gramEnd"/>
      <w:r w:rsidRPr="0055322F">
        <w:rPr>
          <w:sz w:val="24"/>
          <w:szCs w:val="24"/>
        </w:rPr>
        <w:t xml:space="preserve">1) </w:t>
      </w:r>
    </w:p>
    <w:p w14:paraId="677D7816"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w:t>
      </w:r>
      <w:proofErr w:type="gramStart"/>
      <w:r w:rsidRPr="0055322F">
        <w:rPr>
          <w:sz w:val="24"/>
          <w:szCs w:val="24"/>
        </w:rPr>
        <w:t>Slightly  (</w:t>
      </w:r>
      <w:proofErr w:type="gramEnd"/>
      <w:r w:rsidRPr="0055322F">
        <w:rPr>
          <w:sz w:val="24"/>
          <w:szCs w:val="24"/>
        </w:rPr>
        <w:t xml:space="preserve">2) </w:t>
      </w:r>
    </w:p>
    <w:p w14:paraId="5374D5BC"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w:t>
      </w:r>
      <w:proofErr w:type="gramStart"/>
      <w:r w:rsidRPr="0055322F">
        <w:rPr>
          <w:sz w:val="24"/>
          <w:szCs w:val="24"/>
        </w:rPr>
        <w:t>Moderately  (</w:t>
      </w:r>
      <w:proofErr w:type="gramEnd"/>
      <w:r w:rsidRPr="0055322F">
        <w:rPr>
          <w:sz w:val="24"/>
          <w:szCs w:val="24"/>
        </w:rPr>
        <w:t xml:space="preserve">3) </w:t>
      </w:r>
    </w:p>
    <w:p w14:paraId="44385CCC"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w:t>
      </w:r>
      <w:proofErr w:type="gramStart"/>
      <w:r w:rsidRPr="0055322F">
        <w:rPr>
          <w:sz w:val="24"/>
          <w:szCs w:val="24"/>
        </w:rPr>
        <w:t>Very  (</w:t>
      </w:r>
      <w:proofErr w:type="gramEnd"/>
      <w:r w:rsidRPr="0055322F">
        <w:rPr>
          <w:sz w:val="24"/>
          <w:szCs w:val="24"/>
        </w:rPr>
        <w:t xml:space="preserve">4) </w:t>
      </w:r>
    </w:p>
    <w:p w14:paraId="414CCD3C"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5- </w:t>
      </w:r>
      <w:proofErr w:type="gramStart"/>
      <w:r w:rsidRPr="0055322F">
        <w:rPr>
          <w:sz w:val="24"/>
          <w:szCs w:val="24"/>
        </w:rPr>
        <w:t>Extremely  (</w:t>
      </w:r>
      <w:proofErr w:type="gramEnd"/>
      <w:r w:rsidRPr="0055322F">
        <w:rPr>
          <w:sz w:val="24"/>
          <w:szCs w:val="24"/>
        </w:rPr>
        <w:t xml:space="preserve">5) </w:t>
      </w:r>
    </w:p>
    <w:p w14:paraId="3A6A4972" w14:textId="77777777" w:rsidR="00E27C80" w:rsidRPr="0055322F" w:rsidRDefault="00E27C80" w:rsidP="00E27C80"/>
    <w:p w14:paraId="1A905B4E" w14:textId="77777777" w:rsidR="00E27C80" w:rsidRPr="0055322F" w:rsidRDefault="00E27C80" w:rsidP="00E27C80">
      <w:pPr>
        <w:pStyle w:val="QuestionSeparator"/>
        <w:rPr>
          <w:sz w:val="24"/>
          <w:szCs w:val="24"/>
        </w:rPr>
      </w:pPr>
    </w:p>
    <w:p w14:paraId="2F0B7E5A" w14:textId="77777777" w:rsidR="00E27C80" w:rsidRPr="0055322F" w:rsidRDefault="00E27C80" w:rsidP="00E27C80"/>
    <w:p w14:paraId="66FB1351" w14:textId="77777777" w:rsidR="00E27C80" w:rsidRPr="0055322F" w:rsidRDefault="00E27C80" w:rsidP="00E27C80">
      <w:pPr>
        <w:keepNext/>
      </w:pPr>
      <w:r w:rsidRPr="0055322F">
        <w:lastRenderedPageBreak/>
        <w:t>How satisfied were you with the time taken to schedule your consultation?</w:t>
      </w:r>
    </w:p>
    <w:p w14:paraId="4920F559"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Very dissatisfied (too </w:t>
      </w:r>
      <w:proofErr w:type="gramStart"/>
      <w:r w:rsidRPr="0055322F">
        <w:rPr>
          <w:sz w:val="24"/>
          <w:szCs w:val="24"/>
        </w:rPr>
        <w:t>slow)  (</w:t>
      </w:r>
      <w:proofErr w:type="gramEnd"/>
      <w:r w:rsidRPr="0055322F">
        <w:rPr>
          <w:sz w:val="24"/>
          <w:szCs w:val="24"/>
        </w:rPr>
        <w:t xml:space="preserve">1) </w:t>
      </w:r>
    </w:p>
    <w:p w14:paraId="107138E4"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w:t>
      </w:r>
      <w:proofErr w:type="gramStart"/>
      <w:r w:rsidRPr="0055322F">
        <w:rPr>
          <w:sz w:val="24"/>
          <w:szCs w:val="24"/>
        </w:rPr>
        <w:t>Dissatisfied  (</w:t>
      </w:r>
      <w:proofErr w:type="gramEnd"/>
      <w:r w:rsidRPr="0055322F">
        <w:rPr>
          <w:sz w:val="24"/>
          <w:szCs w:val="24"/>
        </w:rPr>
        <w:t xml:space="preserve">2) </w:t>
      </w:r>
    </w:p>
    <w:p w14:paraId="62A04955"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Neither/ </w:t>
      </w:r>
      <w:proofErr w:type="gramStart"/>
      <w:r w:rsidRPr="0055322F">
        <w:rPr>
          <w:sz w:val="24"/>
          <w:szCs w:val="24"/>
        </w:rPr>
        <w:t>neutral  (</w:t>
      </w:r>
      <w:proofErr w:type="gramEnd"/>
      <w:r w:rsidRPr="0055322F">
        <w:rPr>
          <w:sz w:val="24"/>
          <w:szCs w:val="24"/>
        </w:rPr>
        <w:t xml:space="preserve">3) </w:t>
      </w:r>
    </w:p>
    <w:p w14:paraId="3A2A3F29"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w:t>
      </w:r>
      <w:proofErr w:type="gramStart"/>
      <w:r w:rsidRPr="0055322F">
        <w:rPr>
          <w:sz w:val="24"/>
          <w:szCs w:val="24"/>
        </w:rPr>
        <w:t>Satisfied  (</w:t>
      </w:r>
      <w:proofErr w:type="gramEnd"/>
      <w:r w:rsidRPr="0055322F">
        <w:rPr>
          <w:sz w:val="24"/>
          <w:szCs w:val="24"/>
        </w:rPr>
        <w:t xml:space="preserve">4) </w:t>
      </w:r>
    </w:p>
    <w:p w14:paraId="01C5D659"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5- Very </w:t>
      </w:r>
      <w:proofErr w:type="gramStart"/>
      <w:r w:rsidRPr="0055322F">
        <w:rPr>
          <w:sz w:val="24"/>
          <w:szCs w:val="24"/>
        </w:rPr>
        <w:t>satisfied  (</w:t>
      </w:r>
      <w:proofErr w:type="gramEnd"/>
      <w:r w:rsidRPr="0055322F">
        <w:rPr>
          <w:sz w:val="24"/>
          <w:szCs w:val="24"/>
        </w:rPr>
        <w:t xml:space="preserve">5) </w:t>
      </w:r>
    </w:p>
    <w:p w14:paraId="1DBCCEA1" w14:textId="77777777" w:rsidR="00E27C80" w:rsidRPr="0055322F" w:rsidRDefault="00E27C80" w:rsidP="00E27C80"/>
    <w:p w14:paraId="6F4FB61A" w14:textId="77777777" w:rsidR="00E27C80" w:rsidRPr="0055322F" w:rsidRDefault="00E27C80" w:rsidP="00E27C80">
      <w:pPr>
        <w:pStyle w:val="QuestionSeparator"/>
        <w:rPr>
          <w:sz w:val="24"/>
          <w:szCs w:val="24"/>
        </w:rPr>
      </w:pPr>
    </w:p>
    <w:p w14:paraId="6009FC74" w14:textId="77777777" w:rsidR="00E27C80" w:rsidRPr="0055322F" w:rsidRDefault="00E27C80" w:rsidP="00E27C80"/>
    <w:p w14:paraId="7A26D577" w14:textId="77777777" w:rsidR="00E27C80" w:rsidRPr="0055322F" w:rsidRDefault="00E27C80" w:rsidP="00E27C80">
      <w:pPr>
        <w:keepNext/>
      </w:pPr>
      <w:r w:rsidRPr="0055322F">
        <w:t>My expectations for feedback from the PCAB were met?</w:t>
      </w:r>
    </w:p>
    <w:p w14:paraId="3ED82294"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Strongly </w:t>
      </w:r>
      <w:proofErr w:type="gramStart"/>
      <w:r w:rsidRPr="0055322F">
        <w:rPr>
          <w:sz w:val="24"/>
          <w:szCs w:val="24"/>
        </w:rPr>
        <w:t>disagree  (</w:t>
      </w:r>
      <w:proofErr w:type="gramEnd"/>
      <w:r w:rsidRPr="0055322F">
        <w:rPr>
          <w:sz w:val="24"/>
          <w:szCs w:val="24"/>
        </w:rPr>
        <w:t xml:space="preserve">1) </w:t>
      </w:r>
    </w:p>
    <w:p w14:paraId="04B3546C"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w:t>
      </w:r>
      <w:proofErr w:type="gramStart"/>
      <w:r w:rsidRPr="0055322F">
        <w:rPr>
          <w:sz w:val="24"/>
          <w:szCs w:val="24"/>
        </w:rPr>
        <w:t>Disagree  (</w:t>
      </w:r>
      <w:proofErr w:type="gramEnd"/>
      <w:r w:rsidRPr="0055322F">
        <w:rPr>
          <w:sz w:val="24"/>
          <w:szCs w:val="24"/>
        </w:rPr>
        <w:t xml:space="preserve">2) </w:t>
      </w:r>
    </w:p>
    <w:p w14:paraId="6EBA5FBD"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Neutral/ </w:t>
      </w:r>
      <w:proofErr w:type="gramStart"/>
      <w:r w:rsidRPr="0055322F">
        <w:rPr>
          <w:sz w:val="24"/>
          <w:szCs w:val="24"/>
        </w:rPr>
        <w:t>undecided  (</w:t>
      </w:r>
      <w:proofErr w:type="gramEnd"/>
      <w:r w:rsidRPr="0055322F">
        <w:rPr>
          <w:sz w:val="24"/>
          <w:szCs w:val="24"/>
        </w:rPr>
        <w:t xml:space="preserve">3) </w:t>
      </w:r>
    </w:p>
    <w:p w14:paraId="7EF7D1D0"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w:t>
      </w:r>
      <w:proofErr w:type="gramStart"/>
      <w:r w:rsidRPr="0055322F">
        <w:rPr>
          <w:sz w:val="24"/>
          <w:szCs w:val="24"/>
        </w:rPr>
        <w:t>Agree  (</w:t>
      </w:r>
      <w:proofErr w:type="gramEnd"/>
      <w:r w:rsidRPr="0055322F">
        <w:rPr>
          <w:sz w:val="24"/>
          <w:szCs w:val="24"/>
        </w:rPr>
        <w:t xml:space="preserve">4) </w:t>
      </w:r>
    </w:p>
    <w:p w14:paraId="04391805"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5- Strongly </w:t>
      </w:r>
      <w:proofErr w:type="gramStart"/>
      <w:r w:rsidRPr="0055322F">
        <w:rPr>
          <w:sz w:val="24"/>
          <w:szCs w:val="24"/>
        </w:rPr>
        <w:t>agree  (</w:t>
      </w:r>
      <w:proofErr w:type="gramEnd"/>
      <w:r w:rsidRPr="0055322F">
        <w:rPr>
          <w:sz w:val="24"/>
          <w:szCs w:val="24"/>
        </w:rPr>
        <w:t xml:space="preserve">5) </w:t>
      </w:r>
    </w:p>
    <w:p w14:paraId="1D5B2A3F" w14:textId="77777777" w:rsidR="00E27C80" w:rsidRPr="0055322F" w:rsidRDefault="00E27C80" w:rsidP="00E27C80"/>
    <w:p w14:paraId="4D706FBA" w14:textId="77777777" w:rsidR="00E27C80" w:rsidRPr="0055322F" w:rsidRDefault="00E27C80" w:rsidP="00E27C80">
      <w:pPr>
        <w:pStyle w:val="QuestionSeparator"/>
        <w:rPr>
          <w:sz w:val="24"/>
          <w:szCs w:val="24"/>
        </w:rPr>
      </w:pPr>
    </w:p>
    <w:p w14:paraId="6D7B1F4A" w14:textId="77777777" w:rsidR="00E27C80" w:rsidRPr="0055322F" w:rsidRDefault="00E27C80" w:rsidP="00E27C80"/>
    <w:p w14:paraId="276C493A" w14:textId="77777777" w:rsidR="00E27C80" w:rsidRPr="0055322F" w:rsidRDefault="00E27C80" w:rsidP="00E27C80">
      <w:pPr>
        <w:keepNext/>
      </w:pPr>
      <w:r w:rsidRPr="0055322F">
        <w:lastRenderedPageBreak/>
        <w:t>To what extent did you obtain the information you needed from this consultation? </w:t>
      </w:r>
    </w:p>
    <w:p w14:paraId="00420CEB"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Not at </w:t>
      </w:r>
      <w:proofErr w:type="gramStart"/>
      <w:r w:rsidRPr="0055322F">
        <w:rPr>
          <w:sz w:val="24"/>
          <w:szCs w:val="24"/>
        </w:rPr>
        <w:t>all  (</w:t>
      </w:r>
      <w:proofErr w:type="gramEnd"/>
      <w:r w:rsidRPr="0055322F">
        <w:rPr>
          <w:sz w:val="24"/>
          <w:szCs w:val="24"/>
        </w:rPr>
        <w:t xml:space="preserve">1) </w:t>
      </w:r>
    </w:p>
    <w:p w14:paraId="00F6347E"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A </w:t>
      </w:r>
      <w:proofErr w:type="gramStart"/>
      <w:r w:rsidRPr="0055322F">
        <w:rPr>
          <w:sz w:val="24"/>
          <w:szCs w:val="24"/>
        </w:rPr>
        <w:t>little  (</w:t>
      </w:r>
      <w:proofErr w:type="gramEnd"/>
      <w:r w:rsidRPr="0055322F">
        <w:rPr>
          <w:sz w:val="24"/>
          <w:szCs w:val="24"/>
        </w:rPr>
        <w:t xml:space="preserve">2) </w:t>
      </w:r>
    </w:p>
    <w:p w14:paraId="0048843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w:t>
      </w:r>
      <w:proofErr w:type="gramStart"/>
      <w:r w:rsidRPr="0055322F">
        <w:rPr>
          <w:sz w:val="24"/>
          <w:szCs w:val="24"/>
        </w:rPr>
        <w:t>Somewhat  (</w:t>
      </w:r>
      <w:proofErr w:type="gramEnd"/>
      <w:r w:rsidRPr="0055322F">
        <w:rPr>
          <w:sz w:val="24"/>
          <w:szCs w:val="24"/>
        </w:rPr>
        <w:t xml:space="preserve">3) </w:t>
      </w:r>
    </w:p>
    <w:p w14:paraId="79041969"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Quite a </w:t>
      </w:r>
      <w:proofErr w:type="gramStart"/>
      <w:r w:rsidRPr="0055322F">
        <w:rPr>
          <w:sz w:val="24"/>
          <w:szCs w:val="24"/>
        </w:rPr>
        <w:t>bit  (</w:t>
      </w:r>
      <w:proofErr w:type="gramEnd"/>
      <w:r w:rsidRPr="0055322F">
        <w:rPr>
          <w:sz w:val="24"/>
          <w:szCs w:val="24"/>
        </w:rPr>
        <w:t xml:space="preserve">4) </w:t>
      </w:r>
    </w:p>
    <w:p w14:paraId="2D4FCCDB"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5- To a great </w:t>
      </w:r>
      <w:proofErr w:type="gramStart"/>
      <w:r w:rsidRPr="0055322F">
        <w:rPr>
          <w:sz w:val="24"/>
          <w:szCs w:val="24"/>
        </w:rPr>
        <w:t>extent  (</w:t>
      </w:r>
      <w:proofErr w:type="gramEnd"/>
      <w:r w:rsidRPr="0055322F">
        <w:rPr>
          <w:sz w:val="24"/>
          <w:szCs w:val="24"/>
        </w:rPr>
        <w:t xml:space="preserve">5) </w:t>
      </w:r>
    </w:p>
    <w:p w14:paraId="6972B6C3" w14:textId="77777777" w:rsidR="00E27C80" w:rsidRPr="0055322F" w:rsidRDefault="00E27C80" w:rsidP="00E27C80"/>
    <w:p w14:paraId="70DA426F" w14:textId="77777777" w:rsidR="00E27C80" w:rsidRPr="0055322F" w:rsidRDefault="00E27C80" w:rsidP="00E27C80">
      <w:pPr>
        <w:pStyle w:val="QuestionSeparator"/>
        <w:rPr>
          <w:sz w:val="24"/>
          <w:szCs w:val="24"/>
        </w:rPr>
      </w:pPr>
    </w:p>
    <w:p w14:paraId="0033963D" w14:textId="77777777" w:rsidR="00E27C80" w:rsidRPr="0055322F" w:rsidRDefault="00E27C80" w:rsidP="00E27C80"/>
    <w:p w14:paraId="561743A7" w14:textId="77777777" w:rsidR="00E27C80" w:rsidRPr="0055322F" w:rsidRDefault="00E27C80" w:rsidP="00E27C80">
      <w:pPr>
        <w:keepNext/>
      </w:pPr>
      <w:r w:rsidRPr="0055322F">
        <w:t>How valuable was the COVID PCAB in providing useful suggestions that helped advance your project?</w:t>
      </w:r>
    </w:p>
    <w:p w14:paraId="558B3EED"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Not at all </w:t>
      </w:r>
      <w:proofErr w:type="gramStart"/>
      <w:r w:rsidRPr="0055322F">
        <w:rPr>
          <w:sz w:val="24"/>
          <w:szCs w:val="24"/>
        </w:rPr>
        <w:t>valuable  (</w:t>
      </w:r>
      <w:proofErr w:type="gramEnd"/>
      <w:r w:rsidRPr="0055322F">
        <w:rPr>
          <w:sz w:val="24"/>
          <w:szCs w:val="24"/>
        </w:rPr>
        <w:t xml:space="preserve">1) </w:t>
      </w:r>
    </w:p>
    <w:p w14:paraId="59F9E97B"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Slightly </w:t>
      </w:r>
      <w:proofErr w:type="gramStart"/>
      <w:r w:rsidRPr="0055322F">
        <w:rPr>
          <w:sz w:val="24"/>
          <w:szCs w:val="24"/>
        </w:rPr>
        <w:t>valuable  (</w:t>
      </w:r>
      <w:proofErr w:type="gramEnd"/>
      <w:r w:rsidRPr="0055322F">
        <w:rPr>
          <w:sz w:val="24"/>
          <w:szCs w:val="24"/>
        </w:rPr>
        <w:t xml:space="preserve">2) </w:t>
      </w:r>
    </w:p>
    <w:p w14:paraId="637EF64A"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Moderately </w:t>
      </w:r>
      <w:proofErr w:type="gramStart"/>
      <w:r w:rsidRPr="0055322F">
        <w:rPr>
          <w:sz w:val="24"/>
          <w:szCs w:val="24"/>
        </w:rPr>
        <w:t>valuable  (</w:t>
      </w:r>
      <w:proofErr w:type="gramEnd"/>
      <w:r w:rsidRPr="0055322F">
        <w:rPr>
          <w:sz w:val="24"/>
          <w:szCs w:val="24"/>
        </w:rPr>
        <w:t xml:space="preserve">3) </w:t>
      </w:r>
    </w:p>
    <w:p w14:paraId="18BB5039"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Very </w:t>
      </w:r>
      <w:proofErr w:type="gramStart"/>
      <w:r w:rsidRPr="0055322F">
        <w:rPr>
          <w:sz w:val="24"/>
          <w:szCs w:val="24"/>
        </w:rPr>
        <w:t>valuable  (</w:t>
      </w:r>
      <w:proofErr w:type="gramEnd"/>
      <w:r w:rsidRPr="0055322F">
        <w:rPr>
          <w:sz w:val="24"/>
          <w:szCs w:val="24"/>
        </w:rPr>
        <w:t xml:space="preserve">4) </w:t>
      </w:r>
    </w:p>
    <w:p w14:paraId="65015E4A"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5- Extremely </w:t>
      </w:r>
      <w:proofErr w:type="gramStart"/>
      <w:r w:rsidRPr="0055322F">
        <w:rPr>
          <w:sz w:val="24"/>
          <w:szCs w:val="24"/>
        </w:rPr>
        <w:t>valuable  (</w:t>
      </w:r>
      <w:proofErr w:type="gramEnd"/>
      <w:r w:rsidRPr="0055322F">
        <w:rPr>
          <w:sz w:val="24"/>
          <w:szCs w:val="24"/>
        </w:rPr>
        <w:t xml:space="preserve">5) </w:t>
      </w:r>
    </w:p>
    <w:p w14:paraId="008B36F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Not </w:t>
      </w:r>
      <w:proofErr w:type="gramStart"/>
      <w:r w:rsidRPr="0055322F">
        <w:rPr>
          <w:sz w:val="24"/>
          <w:szCs w:val="24"/>
        </w:rPr>
        <w:t>Applicable  (</w:t>
      </w:r>
      <w:proofErr w:type="gramEnd"/>
      <w:r w:rsidRPr="0055322F">
        <w:rPr>
          <w:sz w:val="24"/>
          <w:szCs w:val="24"/>
        </w:rPr>
        <w:t xml:space="preserve">6) </w:t>
      </w:r>
    </w:p>
    <w:p w14:paraId="77C79144" w14:textId="77777777" w:rsidR="00E27C80" w:rsidRPr="0055322F" w:rsidRDefault="00E27C80" w:rsidP="00E27C80"/>
    <w:p w14:paraId="3E1CD61D" w14:textId="77777777" w:rsidR="00E27C80" w:rsidRPr="0055322F" w:rsidRDefault="00E27C80" w:rsidP="00E27C80">
      <w:pPr>
        <w:pStyle w:val="QuestionSeparator"/>
        <w:rPr>
          <w:sz w:val="24"/>
          <w:szCs w:val="24"/>
        </w:rPr>
      </w:pPr>
    </w:p>
    <w:p w14:paraId="734EF804" w14:textId="77777777" w:rsidR="00E27C80" w:rsidRPr="0055322F" w:rsidRDefault="00E27C80" w:rsidP="00E27C80"/>
    <w:p w14:paraId="378D975B" w14:textId="77777777" w:rsidR="00E27C80" w:rsidRPr="0055322F" w:rsidRDefault="00E27C80" w:rsidP="00E27C80">
      <w:pPr>
        <w:keepNext/>
      </w:pPr>
      <w:r w:rsidRPr="0055322F">
        <w:lastRenderedPageBreak/>
        <w:t>How satisfied were you with your experience with the PCAB consultation?</w:t>
      </w:r>
    </w:p>
    <w:p w14:paraId="4DF45919"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Very </w:t>
      </w:r>
      <w:proofErr w:type="gramStart"/>
      <w:r w:rsidRPr="0055322F">
        <w:rPr>
          <w:sz w:val="24"/>
          <w:szCs w:val="24"/>
        </w:rPr>
        <w:t>dissatisfied  (</w:t>
      </w:r>
      <w:proofErr w:type="gramEnd"/>
      <w:r w:rsidRPr="0055322F">
        <w:rPr>
          <w:sz w:val="24"/>
          <w:szCs w:val="24"/>
        </w:rPr>
        <w:t xml:space="preserve">1) </w:t>
      </w:r>
    </w:p>
    <w:p w14:paraId="320AE229"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w:t>
      </w:r>
      <w:proofErr w:type="gramStart"/>
      <w:r w:rsidRPr="0055322F">
        <w:rPr>
          <w:sz w:val="24"/>
          <w:szCs w:val="24"/>
        </w:rPr>
        <w:t>Dissatisfied  (</w:t>
      </w:r>
      <w:proofErr w:type="gramEnd"/>
      <w:r w:rsidRPr="0055322F">
        <w:rPr>
          <w:sz w:val="24"/>
          <w:szCs w:val="24"/>
        </w:rPr>
        <w:t xml:space="preserve">2) </w:t>
      </w:r>
    </w:p>
    <w:p w14:paraId="6692FCB5"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Neither satisfied nor dissatisfied/ </w:t>
      </w:r>
      <w:proofErr w:type="gramStart"/>
      <w:r w:rsidRPr="0055322F">
        <w:rPr>
          <w:sz w:val="24"/>
          <w:szCs w:val="24"/>
        </w:rPr>
        <w:t>neutral  (</w:t>
      </w:r>
      <w:proofErr w:type="gramEnd"/>
      <w:r w:rsidRPr="0055322F">
        <w:rPr>
          <w:sz w:val="24"/>
          <w:szCs w:val="24"/>
        </w:rPr>
        <w:t xml:space="preserve">3) </w:t>
      </w:r>
    </w:p>
    <w:p w14:paraId="2FF5A657"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w:t>
      </w:r>
      <w:proofErr w:type="gramStart"/>
      <w:r w:rsidRPr="0055322F">
        <w:rPr>
          <w:sz w:val="24"/>
          <w:szCs w:val="24"/>
        </w:rPr>
        <w:t>Satisfied  (</w:t>
      </w:r>
      <w:proofErr w:type="gramEnd"/>
      <w:r w:rsidRPr="0055322F">
        <w:rPr>
          <w:sz w:val="24"/>
          <w:szCs w:val="24"/>
        </w:rPr>
        <w:t xml:space="preserve">4) </w:t>
      </w:r>
    </w:p>
    <w:p w14:paraId="7DFB115F"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5</w:t>
      </w:r>
      <w:proofErr w:type="gramStart"/>
      <w:r w:rsidRPr="0055322F">
        <w:rPr>
          <w:sz w:val="24"/>
          <w:szCs w:val="24"/>
        </w:rPr>
        <w:t>-  Very</w:t>
      </w:r>
      <w:proofErr w:type="gramEnd"/>
      <w:r w:rsidRPr="0055322F">
        <w:rPr>
          <w:sz w:val="24"/>
          <w:szCs w:val="24"/>
        </w:rPr>
        <w:t xml:space="preserve"> satisfied  (5) </w:t>
      </w:r>
    </w:p>
    <w:p w14:paraId="23D66B70" w14:textId="77777777" w:rsidR="00E27C80" w:rsidRPr="0055322F" w:rsidRDefault="00E27C80" w:rsidP="00E27C80"/>
    <w:p w14:paraId="73E48053" w14:textId="77777777" w:rsidR="00E27C80" w:rsidRPr="0055322F" w:rsidRDefault="00E27C80" w:rsidP="00E27C80">
      <w:pPr>
        <w:pStyle w:val="QuestionSeparator"/>
        <w:rPr>
          <w:sz w:val="24"/>
          <w:szCs w:val="24"/>
        </w:rPr>
      </w:pPr>
    </w:p>
    <w:p w14:paraId="201BEBC9" w14:textId="77777777" w:rsidR="00E27C80" w:rsidRPr="0055322F" w:rsidRDefault="00E27C80" w:rsidP="00E27C80"/>
    <w:p w14:paraId="6A314CC4" w14:textId="77777777" w:rsidR="00E27C80" w:rsidRPr="0055322F" w:rsidRDefault="00E27C80" w:rsidP="00E27C80">
      <w:pPr>
        <w:keepNext/>
      </w:pPr>
      <w:r w:rsidRPr="0055322F">
        <w:t xml:space="preserve">I learned principles from this consultation that I can apply to </w:t>
      </w:r>
      <w:proofErr w:type="gramStart"/>
      <w:r w:rsidRPr="0055322F">
        <w:t>other</w:t>
      </w:r>
      <w:proofErr w:type="gramEnd"/>
      <w:r w:rsidRPr="0055322F">
        <w:t xml:space="preserve"> research.</w:t>
      </w:r>
    </w:p>
    <w:p w14:paraId="005AF7BD"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 Strongly </w:t>
      </w:r>
      <w:proofErr w:type="gramStart"/>
      <w:r w:rsidRPr="0055322F">
        <w:rPr>
          <w:sz w:val="24"/>
          <w:szCs w:val="24"/>
        </w:rPr>
        <w:t>disagree  (</w:t>
      </w:r>
      <w:proofErr w:type="gramEnd"/>
      <w:r w:rsidRPr="0055322F">
        <w:rPr>
          <w:sz w:val="24"/>
          <w:szCs w:val="24"/>
        </w:rPr>
        <w:t xml:space="preserve">1) </w:t>
      </w:r>
    </w:p>
    <w:p w14:paraId="3CDEBCCA"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 </w:t>
      </w:r>
      <w:proofErr w:type="gramStart"/>
      <w:r w:rsidRPr="0055322F">
        <w:rPr>
          <w:sz w:val="24"/>
          <w:szCs w:val="24"/>
        </w:rPr>
        <w:t>Disagree  (</w:t>
      </w:r>
      <w:proofErr w:type="gramEnd"/>
      <w:r w:rsidRPr="0055322F">
        <w:rPr>
          <w:sz w:val="24"/>
          <w:szCs w:val="24"/>
        </w:rPr>
        <w:t xml:space="preserve">2) </w:t>
      </w:r>
    </w:p>
    <w:p w14:paraId="47FD74E4"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 Neutral/ </w:t>
      </w:r>
      <w:proofErr w:type="gramStart"/>
      <w:r w:rsidRPr="0055322F">
        <w:rPr>
          <w:sz w:val="24"/>
          <w:szCs w:val="24"/>
        </w:rPr>
        <w:t>undecided  (</w:t>
      </w:r>
      <w:proofErr w:type="gramEnd"/>
      <w:r w:rsidRPr="0055322F">
        <w:rPr>
          <w:sz w:val="24"/>
          <w:szCs w:val="24"/>
        </w:rPr>
        <w:t xml:space="preserve">3) </w:t>
      </w:r>
    </w:p>
    <w:p w14:paraId="617A1915"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 </w:t>
      </w:r>
      <w:proofErr w:type="gramStart"/>
      <w:r w:rsidRPr="0055322F">
        <w:rPr>
          <w:sz w:val="24"/>
          <w:szCs w:val="24"/>
        </w:rPr>
        <w:t>Agree  (</w:t>
      </w:r>
      <w:proofErr w:type="gramEnd"/>
      <w:r w:rsidRPr="0055322F">
        <w:rPr>
          <w:sz w:val="24"/>
          <w:szCs w:val="24"/>
        </w:rPr>
        <w:t xml:space="preserve">4) </w:t>
      </w:r>
    </w:p>
    <w:p w14:paraId="242114B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5- Strongly </w:t>
      </w:r>
      <w:proofErr w:type="gramStart"/>
      <w:r w:rsidRPr="0055322F">
        <w:rPr>
          <w:sz w:val="24"/>
          <w:szCs w:val="24"/>
        </w:rPr>
        <w:t>agree  (</w:t>
      </w:r>
      <w:proofErr w:type="gramEnd"/>
      <w:r w:rsidRPr="0055322F">
        <w:rPr>
          <w:sz w:val="24"/>
          <w:szCs w:val="24"/>
        </w:rPr>
        <w:t xml:space="preserve">5) </w:t>
      </w:r>
    </w:p>
    <w:p w14:paraId="2423B0E1" w14:textId="77777777" w:rsidR="00E27C80" w:rsidRPr="0055322F" w:rsidRDefault="00E27C80" w:rsidP="00E27C80"/>
    <w:p w14:paraId="084574C5" w14:textId="77777777" w:rsidR="00E27C80" w:rsidRPr="0055322F" w:rsidRDefault="00E27C80" w:rsidP="00E27C80">
      <w:pPr>
        <w:pStyle w:val="QuestionSeparator"/>
        <w:rPr>
          <w:sz w:val="24"/>
          <w:szCs w:val="24"/>
        </w:rPr>
      </w:pPr>
    </w:p>
    <w:p w14:paraId="6B9D528D" w14:textId="77777777" w:rsidR="00E27C80" w:rsidRPr="0055322F" w:rsidRDefault="00E27C80" w:rsidP="00E27C80"/>
    <w:p w14:paraId="0D74D2C7" w14:textId="77777777" w:rsidR="00E27C80" w:rsidRPr="0055322F" w:rsidRDefault="00E27C80" w:rsidP="00E27C80">
      <w:pPr>
        <w:keepNext/>
      </w:pPr>
      <w:r w:rsidRPr="0055322F">
        <w:t>Q15 What additional information do you wish you had known about the COVID PCAB prior to presenting? </w:t>
      </w:r>
    </w:p>
    <w:p w14:paraId="55C6D0F7"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474B882B"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37B3BDCD"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058535B2"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6269A76F"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0A4928E4" w14:textId="77777777" w:rsidR="00E27C80" w:rsidRPr="0055322F" w:rsidRDefault="00E27C80" w:rsidP="00E27C80"/>
    <w:p w14:paraId="33B264F5" w14:textId="77777777" w:rsidR="00E27C80" w:rsidRPr="0055322F" w:rsidRDefault="00E27C80" w:rsidP="00E27C80">
      <w:pPr>
        <w:pStyle w:val="QuestionSeparator"/>
        <w:rPr>
          <w:sz w:val="24"/>
          <w:szCs w:val="24"/>
        </w:rPr>
      </w:pPr>
    </w:p>
    <w:p w14:paraId="5DD7D256" w14:textId="77777777" w:rsidR="00E27C80" w:rsidRPr="0055322F" w:rsidRDefault="00E27C80" w:rsidP="00E27C80"/>
    <w:p w14:paraId="3BAD0416" w14:textId="77777777" w:rsidR="00E27C80" w:rsidRPr="0055322F" w:rsidRDefault="00E27C80" w:rsidP="00E27C80">
      <w:pPr>
        <w:keepNext/>
      </w:pPr>
      <w:r w:rsidRPr="0055322F">
        <w:t>What would have improved the consultation you received from the PCAB?</w:t>
      </w:r>
    </w:p>
    <w:p w14:paraId="77828779"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659411BC"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7C793EF9"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5271C2F4"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7150E514"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47711352" w14:textId="77777777" w:rsidR="00E27C80" w:rsidRPr="0055322F" w:rsidRDefault="00E27C80" w:rsidP="00E27C80"/>
    <w:p w14:paraId="57FF0FB9" w14:textId="77777777" w:rsidR="00E27C80" w:rsidRPr="0055322F" w:rsidRDefault="00E27C80" w:rsidP="00E27C80">
      <w:pPr>
        <w:pStyle w:val="QuestionSeparator"/>
        <w:rPr>
          <w:sz w:val="24"/>
          <w:szCs w:val="24"/>
        </w:rPr>
      </w:pPr>
    </w:p>
    <w:p w14:paraId="6F0B0B5D" w14:textId="77777777" w:rsidR="00E27C80" w:rsidRPr="0055322F" w:rsidRDefault="00E27C80" w:rsidP="00E27C80"/>
    <w:p w14:paraId="15BFE2DA" w14:textId="77777777" w:rsidR="00E27C80" w:rsidRPr="0055322F" w:rsidRDefault="00E27C80" w:rsidP="00E27C80">
      <w:pPr>
        <w:keepNext/>
      </w:pPr>
      <w:r w:rsidRPr="0055322F">
        <w:t>What did you like about the consultation you received? </w:t>
      </w:r>
    </w:p>
    <w:p w14:paraId="7D6E869B"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142ED81B"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64253795"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02D23CAE"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566E81C0"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687498D6" w14:textId="77777777" w:rsidR="00E27C80" w:rsidRPr="0055322F" w:rsidRDefault="00E27C80" w:rsidP="00E27C80"/>
    <w:p w14:paraId="5C1844C6" w14:textId="77777777" w:rsidR="00E27C80" w:rsidRPr="0055322F" w:rsidRDefault="00E27C80" w:rsidP="00E27C80"/>
    <w:p w14:paraId="2A134383" w14:textId="77777777" w:rsidR="00E27C80" w:rsidRPr="0055322F" w:rsidRDefault="00E27C80" w:rsidP="00E27C80">
      <w:pPr>
        <w:keepNext/>
      </w:pPr>
      <w:r w:rsidRPr="0055322F">
        <w:lastRenderedPageBreak/>
        <w:t xml:space="preserve">Would you please indicate your race/ ethnicity (select all that </w:t>
      </w:r>
      <w:proofErr w:type="gramStart"/>
      <w:r w:rsidRPr="0055322F">
        <w:t>apply):</w:t>
      </w:r>
      <w:proofErr w:type="gramEnd"/>
    </w:p>
    <w:p w14:paraId="4011BB6D"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Hispanic or </w:t>
      </w:r>
      <w:proofErr w:type="gramStart"/>
      <w:r w:rsidRPr="0055322F">
        <w:rPr>
          <w:sz w:val="24"/>
          <w:szCs w:val="24"/>
        </w:rPr>
        <w:t>Latino  (</w:t>
      </w:r>
      <w:proofErr w:type="gramEnd"/>
      <w:r w:rsidRPr="0055322F">
        <w:rPr>
          <w:sz w:val="24"/>
          <w:szCs w:val="24"/>
        </w:rPr>
        <w:t xml:space="preserve">1) </w:t>
      </w:r>
    </w:p>
    <w:p w14:paraId="03501F57"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African American or </w:t>
      </w:r>
      <w:proofErr w:type="gramStart"/>
      <w:r w:rsidRPr="0055322F">
        <w:rPr>
          <w:sz w:val="24"/>
          <w:szCs w:val="24"/>
        </w:rPr>
        <w:t>Black  (</w:t>
      </w:r>
      <w:proofErr w:type="gramEnd"/>
      <w:r w:rsidRPr="0055322F">
        <w:rPr>
          <w:sz w:val="24"/>
          <w:szCs w:val="24"/>
        </w:rPr>
        <w:t xml:space="preserve">2) </w:t>
      </w:r>
    </w:p>
    <w:p w14:paraId="33CEFECF"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American Indian or Alaskan </w:t>
      </w:r>
      <w:proofErr w:type="gramStart"/>
      <w:r w:rsidRPr="0055322F">
        <w:rPr>
          <w:sz w:val="24"/>
          <w:szCs w:val="24"/>
        </w:rPr>
        <w:t>Native  (</w:t>
      </w:r>
      <w:proofErr w:type="gramEnd"/>
      <w:r w:rsidRPr="0055322F">
        <w:rPr>
          <w:sz w:val="24"/>
          <w:szCs w:val="24"/>
        </w:rPr>
        <w:t xml:space="preserve">3) </w:t>
      </w:r>
    </w:p>
    <w:p w14:paraId="27121981"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Asian or Asian </w:t>
      </w:r>
      <w:proofErr w:type="gramStart"/>
      <w:r w:rsidRPr="0055322F">
        <w:rPr>
          <w:sz w:val="24"/>
          <w:szCs w:val="24"/>
        </w:rPr>
        <w:t>American  (</w:t>
      </w:r>
      <w:proofErr w:type="gramEnd"/>
      <w:r w:rsidRPr="0055322F">
        <w:rPr>
          <w:sz w:val="24"/>
          <w:szCs w:val="24"/>
        </w:rPr>
        <w:t xml:space="preserve">4) </w:t>
      </w:r>
    </w:p>
    <w:p w14:paraId="7C692D38"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Native Hawaiian or Other Pacific </w:t>
      </w:r>
      <w:proofErr w:type="gramStart"/>
      <w:r w:rsidRPr="0055322F">
        <w:rPr>
          <w:sz w:val="24"/>
          <w:szCs w:val="24"/>
        </w:rPr>
        <w:t>Islander  (</w:t>
      </w:r>
      <w:proofErr w:type="gramEnd"/>
      <w:r w:rsidRPr="0055322F">
        <w:rPr>
          <w:sz w:val="24"/>
          <w:szCs w:val="24"/>
        </w:rPr>
        <w:t xml:space="preserve">5) </w:t>
      </w:r>
    </w:p>
    <w:p w14:paraId="69F8C8DC"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White  (</w:t>
      </w:r>
      <w:proofErr w:type="gramEnd"/>
      <w:r w:rsidRPr="0055322F">
        <w:rPr>
          <w:sz w:val="24"/>
          <w:szCs w:val="24"/>
        </w:rPr>
        <w:t xml:space="preserve">6) </w:t>
      </w:r>
    </w:p>
    <w:p w14:paraId="083E8228"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Other  (</w:t>
      </w:r>
      <w:proofErr w:type="gramEnd"/>
      <w:r w:rsidRPr="0055322F">
        <w:rPr>
          <w:sz w:val="24"/>
          <w:szCs w:val="24"/>
        </w:rPr>
        <w:t xml:space="preserve">7) </w:t>
      </w:r>
    </w:p>
    <w:p w14:paraId="6113F107"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Decline to </w:t>
      </w:r>
      <w:proofErr w:type="gramStart"/>
      <w:r w:rsidRPr="0055322F">
        <w:rPr>
          <w:sz w:val="24"/>
          <w:szCs w:val="24"/>
        </w:rPr>
        <w:t>answer  (</w:t>
      </w:r>
      <w:proofErr w:type="gramEnd"/>
      <w:r w:rsidRPr="0055322F">
        <w:rPr>
          <w:sz w:val="24"/>
          <w:szCs w:val="24"/>
        </w:rPr>
        <w:t xml:space="preserve">8) </w:t>
      </w:r>
    </w:p>
    <w:p w14:paraId="551271BC" w14:textId="77777777" w:rsidR="00E27C80" w:rsidRPr="0055322F" w:rsidRDefault="00E27C80" w:rsidP="00E27C80">
      <w:pPr>
        <w:keepNext/>
      </w:pPr>
    </w:p>
    <w:p w14:paraId="3FA20B1E" w14:textId="77777777" w:rsidR="00E27C80" w:rsidRPr="0055322F" w:rsidRDefault="00E27C80" w:rsidP="00E27C80">
      <w:pPr>
        <w:keepNext/>
      </w:pPr>
      <w:r w:rsidRPr="0055322F">
        <w:t>What is your sex or current gender? (</w:t>
      </w:r>
      <w:proofErr w:type="gramStart"/>
      <w:r w:rsidRPr="0055322F">
        <w:t>select</w:t>
      </w:r>
      <w:proofErr w:type="gramEnd"/>
      <w:r w:rsidRPr="0055322F">
        <w:t xml:space="preserve"> all that apply)</w:t>
      </w:r>
    </w:p>
    <w:p w14:paraId="46916539"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Male  (</w:t>
      </w:r>
      <w:proofErr w:type="gramEnd"/>
      <w:r w:rsidRPr="0055322F">
        <w:rPr>
          <w:sz w:val="24"/>
          <w:szCs w:val="24"/>
        </w:rPr>
        <w:t xml:space="preserve">1) </w:t>
      </w:r>
    </w:p>
    <w:p w14:paraId="52E5280D"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Female  (</w:t>
      </w:r>
      <w:proofErr w:type="gramEnd"/>
      <w:r w:rsidRPr="0055322F">
        <w:rPr>
          <w:sz w:val="24"/>
          <w:szCs w:val="24"/>
        </w:rPr>
        <w:t xml:space="preserve">2) </w:t>
      </w:r>
    </w:p>
    <w:p w14:paraId="3C3E6D97"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TransMale/ </w:t>
      </w:r>
      <w:proofErr w:type="gramStart"/>
      <w:r w:rsidRPr="0055322F">
        <w:rPr>
          <w:sz w:val="24"/>
          <w:szCs w:val="24"/>
        </w:rPr>
        <w:t>Transman  (</w:t>
      </w:r>
      <w:proofErr w:type="gramEnd"/>
      <w:r w:rsidRPr="0055322F">
        <w:rPr>
          <w:sz w:val="24"/>
          <w:szCs w:val="24"/>
        </w:rPr>
        <w:t xml:space="preserve">3) </w:t>
      </w:r>
    </w:p>
    <w:p w14:paraId="41FEFECA"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TransFemale/ </w:t>
      </w:r>
      <w:proofErr w:type="gramStart"/>
      <w:r w:rsidRPr="0055322F">
        <w:rPr>
          <w:sz w:val="24"/>
          <w:szCs w:val="24"/>
        </w:rPr>
        <w:t>Transwoman  (</w:t>
      </w:r>
      <w:proofErr w:type="gramEnd"/>
      <w:r w:rsidRPr="0055322F">
        <w:rPr>
          <w:sz w:val="24"/>
          <w:szCs w:val="24"/>
        </w:rPr>
        <w:t xml:space="preserve">4) </w:t>
      </w:r>
    </w:p>
    <w:p w14:paraId="6E81696A" w14:textId="77777777" w:rsidR="00E27C80" w:rsidRPr="0055322F" w:rsidRDefault="00E27C80" w:rsidP="00E27C80">
      <w:pPr>
        <w:pStyle w:val="ListParagraph"/>
        <w:keepNext/>
        <w:numPr>
          <w:ilvl w:val="0"/>
          <w:numId w:val="12"/>
        </w:numPr>
        <w:contextualSpacing w:val="0"/>
        <w:rPr>
          <w:sz w:val="24"/>
          <w:szCs w:val="24"/>
        </w:rPr>
      </w:pPr>
      <w:proofErr w:type="gramStart"/>
      <w:r w:rsidRPr="0055322F">
        <w:rPr>
          <w:sz w:val="24"/>
          <w:szCs w:val="24"/>
        </w:rPr>
        <w:t>Genderqueer  (</w:t>
      </w:r>
      <w:proofErr w:type="gramEnd"/>
      <w:r w:rsidRPr="0055322F">
        <w:rPr>
          <w:sz w:val="24"/>
          <w:szCs w:val="24"/>
        </w:rPr>
        <w:t xml:space="preserve">5) </w:t>
      </w:r>
    </w:p>
    <w:p w14:paraId="75B60622"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lastRenderedPageBreak/>
        <w:t>Additional category (Please specify)</w:t>
      </w:r>
      <w:proofErr w:type="gramStart"/>
      <w:r w:rsidRPr="0055322F">
        <w:rPr>
          <w:sz w:val="24"/>
          <w:szCs w:val="24"/>
        </w:rPr>
        <w:t>:  (</w:t>
      </w:r>
      <w:proofErr w:type="gramEnd"/>
      <w:r w:rsidRPr="0055322F">
        <w:rPr>
          <w:sz w:val="24"/>
          <w:szCs w:val="24"/>
        </w:rPr>
        <w:t>6) ________________________________________________</w:t>
      </w:r>
    </w:p>
    <w:p w14:paraId="631645A7" w14:textId="77777777" w:rsidR="00E27C80" w:rsidRPr="0055322F" w:rsidRDefault="00E27C80" w:rsidP="00E27C80">
      <w:pPr>
        <w:pStyle w:val="ListParagraph"/>
        <w:keepNext/>
        <w:numPr>
          <w:ilvl w:val="0"/>
          <w:numId w:val="12"/>
        </w:numPr>
        <w:contextualSpacing w:val="0"/>
        <w:rPr>
          <w:sz w:val="24"/>
          <w:szCs w:val="24"/>
        </w:rPr>
      </w:pPr>
      <w:r w:rsidRPr="0055322F">
        <w:rPr>
          <w:sz w:val="24"/>
          <w:szCs w:val="24"/>
        </w:rPr>
        <w:t xml:space="preserve">Decline to </w:t>
      </w:r>
      <w:proofErr w:type="gramStart"/>
      <w:r w:rsidRPr="0055322F">
        <w:rPr>
          <w:sz w:val="24"/>
          <w:szCs w:val="24"/>
        </w:rPr>
        <w:t>state  (</w:t>
      </w:r>
      <w:proofErr w:type="gramEnd"/>
      <w:r w:rsidRPr="0055322F">
        <w:rPr>
          <w:sz w:val="24"/>
          <w:szCs w:val="24"/>
        </w:rPr>
        <w:t xml:space="preserve">7) </w:t>
      </w:r>
    </w:p>
    <w:p w14:paraId="687B08E2" w14:textId="77777777" w:rsidR="00E27C80" w:rsidRPr="0055322F" w:rsidRDefault="00E27C80" w:rsidP="00E27C80"/>
    <w:p w14:paraId="5310B18C" w14:textId="77777777" w:rsidR="00E27C80" w:rsidRPr="0055322F" w:rsidRDefault="00E27C80" w:rsidP="00E27C80">
      <w:pPr>
        <w:pStyle w:val="QuestionSeparator"/>
        <w:rPr>
          <w:sz w:val="24"/>
          <w:szCs w:val="24"/>
        </w:rPr>
      </w:pPr>
    </w:p>
    <w:p w14:paraId="427833D5" w14:textId="77777777" w:rsidR="00E27C80" w:rsidRPr="0055322F" w:rsidRDefault="00E27C80" w:rsidP="00E27C80">
      <w:pPr>
        <w:keepNext/>
      </w:pPr>
      <w:r w:rsidRPr="0055322F">
        <w:t>What sex were you assigned at birth?</w:t>
      </w:r>
    </w:p>
    <w:p w14:paraId="18694268"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Male  (</w:t>
      </w:r>
      <w:proofErr w:type="gramEnd"/>
      <w:r w:rsidRPr="0055322F">
        <w:rPr>
          <w:sz w:val="24"/>
          <w:szCs w:val="24"/>
        </w:rPr>
        <w:t xml:space="preserve">1) </w:t>
      </w:r>
    </w:p>
    <w:p w14:paraId="192542F6"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Female  (</w:t>
      </w:r>
      <w:proofErr w:type="gramEnd"/>
      <w:r w:rsidRPr="0055322F">
        <w:rPr>
          <w:sz w:val="24"/>
          <w:szCs w:val="24"/>
        </w:rPr>
        <w:t xml:space="preserve">2) </w:t>
      </w:r>
    </w:p>
    <w:p w14:paraId="45868D2A"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Decline to </w:t>
      </w:r>
      <w:proofErr w:type="gramStart"/>
      <w:r w:rsidRPr="0055322F">
        <w:rPr>
          <w:sz w:val="24"/>
          <w:szCs w:val="24"/>
        </w:rPr>
        <w:t>state  (</w:t>
      </w:r>
      <w:proofErr w:type="gramEnd"/>
      <w:r w:rsidRPr="0055322F">
        <w:rPr>
          <w:sz w:val="24"/>
          <w:szCs w:val="24"/>
        </w:rPr>
        <w:t xml:space="preserve">3) </w:t>
      </w:r>
    </w:p>
    <w:p w14:paraId="55E26E21" w14:textId="77777777" w:rsidR="00E27C80" w:rsidRPr="0055322F" w:rsidRDefault="00E27C80" w:rsidP="00E27C80"/>
    <w:p w14:paraId="6AA7DB13" w14:textId="77777777" w:rsidR="00E27C80" w:rsidRPr="0055322F" w:rsidRDefault="00E27C80" w:rsidP="00E27C80">
      <w:pPr>
        <w:keepNext/>
      </w:pPr>
      <w:r w:rsidRPr="0055322F">
        <w:t>Years of experience working with patient/ community advisory boards or community engaged research?</w:t>
      </w:r>
    </w:p>
    <w:p w14:paraId="448C681B"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None  (</w:t>
      </w:r>
      <w:proofErr w:type="gramEnd"/>
      <w:r w:rsidRPr="0055322F">
        <w:rPr>
          <w:sz w:val="24"/>
          <w:szCs w:val="24"/>
        </w:rPr>
        <w:t xml:space="preserve">1) </w:t>
      </w:r>
    </w:p>
    <w:p w14:paraId="5982A57B"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&lt;1</w:t>
      </w:r>
      <w:proofErr w:type="gramStart"/>
      <w:r w:rsidRPr="0055322F">
        <w:rPr>
          <w:sz w:val="24"/>
          <w:szCs w:val="24"/>
        </w:rPr>
        <w:t>year  (</w:t>
      </w:r>
      <w:proofErr w:type="gramEnd"/>
      <w:r w:rsidRPr="0055322F">
        <w:rPr>
          <w:sz w:val="24"/>
          <w:szCs w:val="24"/>
        </w:rPr>
        <w:t xml:space="preserve">2) </w:t>
      </w:r>
    </w:p>
    <w:p w14:paraId="04133914"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1-2 </w:t>
      </w:r>
      <w:proofErr w:type="gramStart"/>
      <w:r w:rsidRPr="0055322F">
        <w:rPr>
          <w:sz w:val="24"/>
          <w:szCs w:val="24"/>
        </w:rPr>
        <w:t>years  (</w:t>
      </w:r>
      <w:proofErr w:type="gramEnd"/>
      <w:r w:rsidRPr="0055322F">
        <w:rPr>
          <w:sz w:val="24"/>
          <w:szCs w:val="24"/>
        </w:rPr>
        <w:t xml:space="preserve">3) </w:t>
      </w:r>
    </w:p>
    <w:p w14:paraId="70815C20"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2-3 </w:t>
      </w:r>
      <w:proofErr w:type="gramStart"/>
      <w:r w:rsidRPr="0055322F">
        <w:rPr>
          <w:sz w:val="24"/>
          <w:szCs w:val="24"/>
        </w:rPr>
        <w:t>years  (</w:t>
      </w:r>
      <w:proofErr w:type="gramEnd"/>
      <w:r w:rsidRPr="0055322F">
        <w:rPr>
          <w:sz w:val="24"/>
          <w:szCs w:val="24"/>
        </w:rPr>
        <w:t xml:space="preserve">4) </w:t>
      </w:r>
    </w:p>
    <w:p w14:paraId="2DB829BE"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3-4 </w:t>
      </w:r>
      <w:proofErr w:type="gramStart"/>
      <w:r w:rsidRPr="0055322F">
        <w:rPr>
          <w:sz w:val="24"/>
          <w:szCs w:val="24"/>
        </w:rPr>
        <w:t>years  (</w:t>
      </w:r>
      <w:proofErr w:type="gramEnd"/>
      <w:r w:rsidRPr="0055322F">
        <w:rPr>
          <w:sz w:val="24"/>
          <w:szCs w:val="24"/>
        </w:rPr>
        <w:t xml:space="preserve">5) </w:t>
      </w:r>
    </w:p>
    <w:p w14:paraId="0D262A14"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4-5 </w:t>
      </w:r>
      <w:proofErr w:type="gramStart"/>
      <w:r w:rsidRPr="0055322F">
        <w:rPr>
          <w:sz w:val="24"/>
          <w:szCs w:val="24"/>
        </w:rPr>
        <w:t>years  (</w:t>
      </w:r>
      <w:proofErr w:type="gramEnd"/>
      <w:r w:rsidRPr="0055322F">
        <w:rPr>
          <w:sz w:val="24"/>
          <w:szCs w:val="24"/>
        </w:rPr>
        <w:t xml:space="preserve">6) </w:t>
      </w:r>
    </w:p>
    <w:p w14:paraId="0C2902C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&gt;5 </w:t>
      </w:r>
      <w:proofErr w:type="gramStart"/>
      <w:r w:rsidRPr="0055322F">
        <w:rPr>
          <w:sz w:val="24"/>
          <w:szCs w:val="24"/>
        </w:rPr>
        <w:t>years  (</w:t>
      </w:r>
      <w:proofErr w:type="gramEnd"/>
      <w:r w:rsidRPr="0055322F">
        <w:rPr>
          <w:sz w:val="24"/>
          <w:szCs w:val="24"/>
        </w:rPr>
        <w:t xml:space="preserve">7) </w:t>
      </w:r>
    </w:p>
    <w:p w14:paraId="1C5B7684" w14:textId="77777777" w:rsidR="00E27C80" w:rsidRPr="0055322F" w:rsidRDefault="00E27C80" w:rsidP="00E27C80">
      <w:pPr>
        <w:keepNext/>
      </w:pPr>
    </w:p>
    <w:p w14:paraId="7BDE559B" w14:textId="77777777" w:rsidR="00E27C80" w:rsidRPr="0055322F" w:rsidRDefault="00E27C80" w:rsidP="00E27C80">
      <w:pPr>
        <w:keepNext/>
      </w:pPr>
      <w:r w:rsidRPr="0055322F">
        <w:t>What is your age?</w:t>
      </w:r>
    </w:p>
    <w:p w14:paraId="1B87093B"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2679E1E5" w14:textId="77777777" w:rsidR="00E27C80" w:rsidRPr="0055322F" w:rsidRDefault="00E27C80" w:rsidP="00E27C80"/>
    <w:p w14:paraId="2CDBD048" w14:textId="77777777" w:rsidR="00E27C80" w:rsidRPr="0055322F" w:rsidRDefault="00E27C80" w:rsidP="00E27C80"/>
    <w:p w14:paraId="07D21594" w14:textId="77777777" w:rsidR="00E27C80" w:rsidRPr="0055322F" w:rsidRDefault="00E27C80" w:rsidP="00E27C80">
      <w:pPr>
        <w:keepNext/>
      </w:pPr>
      <w:r w:rsidRPr="0055322F">
        <w:lastRenderedPageBreak/>
        <w:t xml:space="preserve">Do you have a disability of impairment, as defined by the Americans with Disabilities Act (e.g., a person with a physical or mental impairment that substantially limits major life </w:t>
      </w:r>
      <w:proofErr w:type="gramStart"/>
      <w:r w:rsidRPr="0055322F">
        <w:t>activity&gt;</w:t>
      </w:r>
      <w:proofErr w:type="gramEnd"/>
    </w:p>
    <w:p w14:paraId="219283D1"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Yes  (</w:t>
      </w:r>
      <w:proofErr w:type="gramEnd"/>
      <w:r w:rsidRPr="0055322F">
        <w:rPr>
          <w:sz w:val="24"/>
          <w:szCs w:val="24"/>
        </w:rPr>
        <w:t xml:space="preserve">1) </w:t>
      </w:r>
    </w:p>
    <w:p w14:paraId="0CD7B37C" w14:textId="77777777" w:rsidR="00E27C80" w:rsidRPr="0055322F" w:rsidRDefault="00E27C80" w:rsidP="00E27C80">
      <w:pPr>
        <w:pStyle w:val="ListParagraph"/>
        <w:keepNext/>
        <w:numPr>
          <w:ilvl w:val="0"/>
          <w:numId w:val="14"/>
        </w:numPr>
        <w:contextualSpacing w:val="0"/>
        <w:rPr>
          <w:sz w:val="24"/>
          <w:szCs w:val="24"/>
        </w:rPr>
      </w:pPr>
      <w:proofErr w:type="gramStart"/>
      <w:r w:rsidRPr="0055322F">
        <w:rPr>
          <w:sz w:val="24"/>
          <w:szCs w:val="24"/>
        </w:rPr>
        <w:t>No  (</w:t>
      </w:r>
      <w:proofErr w:type="gramEnd"/>
      <w:r w:rsidRPr="0055322F">
        <w:rPr>
          <w:sz w:val="24"/>
          <w:szCs w:val="24"/>
        </w:rPr>
        <w:t xml:space="preserve">2) </w:t>
      </w:r>
    </w:p>
    <w:p w14:paraId="4A0D4542" w14:textId="77777777" w:rsidR="00E27C80" w:rsidRPr="0055322F" w:rsidRDefault="00E27C80" w:rsidP="00E27C80">
      <w:pPr>
        <w:pStyle w:val="ListParagraph"/>
        <w:keepNext/>
        <w:numPr>
          <w:ilvl w:val="0"/>
          <w:numId w:val="14"/>
        </w:numPr>
        <w:contextualSpacing w:val="0"/>
        <w:rPr>
          <w:sz w:val="24"/>
          <w:szCs w:val="24"/>
        </w:rPr>
      </w:pPr>
      <w:r w:rsidRPr="0055322F">
        <w:rPr>
          <w:sz w:val="24"/>
          <w:szCs w:val="24"/>
        </w:rPr>
        <w:t xml:space="preserve">Decline to </w:t>
      </w:r>
      <w:proofErr w:type="gramStart"/>
      <w:r w:rsidRPr="0055322F">
        <w:rPr>
          <w:sz w:val="24"/>
          <w:szCs w:val="24"/>
        </w:rPr>
        <w:t>state  (</w:t>
      </w:r>
      <w:proofErr w:type="gramEnd"/>
      <w:r w:rsidRPr="0055322F">
        <w:rPr>
          <w:sz w:val="24"/>
          <w:szCs w:val="24"/>
        </w:rPr>
        <w:t xml:space="preserve">3) </w:t>
      </w:r>
    </w:p>
    <w:p w14:paraId="7A26CB11" w14:textId="77777777" w:rsidR="00E27C80" w:rsidRPr="0055322F" w:rsidRDefault="00E27C80" w:rsidP="00E27C80"/>
    <w:p w14:paraId="3D494010" w14:textId="77777777" w:rsidR="00E27C80" w:rsidRPr="0055322F" w:rsidRDefault="00E27C80" w:rsidP="00E27C80">
      <w:pPr>
        <w:keepNext/>
      </w:pPr>
      <w:r w:rsidRPr="0055322F">
        <w:t>Your views are very valuable to us. We welcome any additional thoughts, information, or stories about your experience with the PCAB. </w:t>
      </w:r>
    </w:p>
    <w:p w14:paraId="3E2B8D70"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27DDE38C"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066F2DE1" w14:textId="77777777" w:rsidR="00E27C80" w:rsidRPr="0055322F" w:rsidRDefault="00E27C80" w:rsidP="00E27C80">
      <w:pPr>
        <w:pStyle w:val="TextEntryLine"/>
        <w:ind w:firstLine="400"/>
        <w:rPr>
          <w:sz w:val="24"/>
          <w:szCs w:val="24"/>
        </w:rPr>
      </w:pPr>
      <w:r w:rsidRPr="0055322F">
        <w:rPr>
          <w:sz w:val="24"/>
          <w:szCs w:val="24"/>
        </w:rPr>
        <w:t>________________________________________________________________</w:t>
      </w:r>
    </w:p>
    <w:p w14:paraId="723FD72B" w14:textId="77777777" w:rsidR="00E27C80" w:rsidRPr="0055322F" w:rsidRDefault="00E27C80" w:rsidP="00E27C80">
      <w:pPr>
        <w:spacing w:line="360" w:lineRule="auto"/>
        <w:rPr>
          <w:rFonts w:ascii="Arial" w:hAnsi="Arial" w:cs="Arial"/>
        </w:rPr>
        <w:sectPr w:rsidR="00E27C80" w:rsidRPr="0055322F" w:rsidSect="005E09D4">
          <w:pgSz w:w="12240" w:h="15840"/>
          <w:pgMar w:top="1440" w:right="1440" w:bottom="1440" w:left="1440" w:header="720" w:footer="720" w:gutter="0"/>
          <w:cols w:space="720"/>
          <w:docGrid w:linePitch="360"/>
        </w:sectPr>
      </w:pPr>
    </w:p>
    <w:p w14:paraId="162E82F0" w14:textId="77777777" w:rsidR="00E27C80" w:rsidRPr="0055322F" w:rsidRDefault="00E27C80" w:rsidP="00E27C80">
      <w:pPr>
        <w:spacing w:line="360" w:lineRule="auto"/>
        <w:rPr>
          <w:rFonts w:ascii="Arial" w:hAnsi="Arial" w:cs="Arial"/>
          <w:b/>
          <w:bCs/>
          <w:color w:val="FF0000"/>
        </w:rPr>
      </w:pPr>
      <w:r w:rsidRPr="0055322F">
        <w:rPr>
          <w:rFonts w:ascii="Arial" w:hAnsi="Arial" w:cs="Arial"/>
          <w:b/>
          <w:bCs/>
          <w:color w:val="FF0000"/>
        </w:rPr>
        <w:lastRenderedPageBreak/>
        <w:t xml:space="preserve">Supplemental Material </w:t>
      </w:r>
      <w:r>
        <w:rPr>
          <w:rFonts w:ascii="Arial" w:hAnsi="Arial" w:cs="Arial"/>
          <w:b/>
          <w:bCs/>
          <w:color w:val="FF0000"/>
        </w:rPr>
        <w:t>5</w:t>
      </w:r>
      <w:r w:rsidRPr="0055322F">
        <w:rPr>
          <w:rFonts w:ascii="Arial" w:hAnsi="Arial" w:cs="Arial"/>
          <w:b/>
          <w:bCs/>
          <w:color w:val="FF0000"/>
        </w:rPr>
        <w:t xml:space="preserve">: List of research and policies reviewed by PCAB </w:t>
      </w:r>
    </w:p>
    <w:tbl>
      <w:tblPr>
        <w:tblW w:w="9895" w:type="dxa"/>
        <w:tblLook w:val="04A0" w:firstRow="1" w:lastRow="0" w:firstColumn="1" w:lastColumn="0" w:noHBand="0" w:noVBand="1"/>
      </w:tblPr>
      <w:tblGrid>
        <w:gridCol w:w="9895"/>
      </w:tblGrid>
      <w:tr w:rsidR="00E27C80" w:rsidRPr="00CF4224" w14:paraId="727A2BD8" w14:textId="77777777" w:rsidTr="006C2058">
        <w:trPr>
          <w:trHeight w:val="315"/>
        </w:trPr>
        <w:tc>
          <w:tcPr>
            <w:tcW w:w="989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61DD79" w14:textId="77777777" w:rsidR="00E27C80" w:rsidRPr="00CF4224" w:rsidRDefault="00E27C80" w:rsidP="006C2058">
            <w:pPr>
              <w:jc w:val="center"/>
              <w:rPr>
                <w:rFonts w:asciiTheme="minorHAnsi" w:hAnsiTheme="minorHAnsi" w:cstheme="minorHAnsi"/>
                <w:b/>
                <w:bCs/>
                <w:color w:val="000000"/>
              </w:rPr>
            </w:pPr>
            <w:r w:rsidRPr="00CF4224">
              <w:rPr>
                <w:rFonts w:asciiTheme="minorHAnsi" w:hAnsiTheme="minorHAnsi" w:cstheme="minorHAnsi"/>
                <w:b/>
                <w:bCs/>
                <w:color w:val="000000"/>
              </w:rPr>
              <w:t>Project</w:t>
            </w:r>
          </w:p>
        </w:tc>
      </w:tr>
      <w:tr w:rsidR="00E27C80" w:rsidRPr="00CF4224" w14:paraId="5B3B6F87"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53F0E2D9"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California Pandemic Consortium - The Track COVID General Population Public Health Surveillance Study</w:t>
            </w:r>
          </w:p>
        </w:tc>
      </w:tr>
      <w:tr w:rsidR="00E27C80" w:rsidRPr="00CF4224" w14:paraId="3662D143"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12327FF0"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Natural History of SARS-CoV-2 Infection Among Exposed Individuals of Understudied, Special Populations in San Francisco</w:t>
            </w:r>
          </w:p>
        </w:tc>
      </w:tr>
      <w:tr w:rsidR="00E27C80" w:rsidRPr="00CF4224" w14:paraId="6C48641A"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0802BE3A"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Colchicine Coronavirus SARS-CoV2 Trial</w:t>
            </w:r>
          </w:p>
        </w:tc>
      </w:tr>
      <w:tr w:rsidR="00E27C80" w:rsidRPr="00CF4224" w14:paraId="0025FE34"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303519A8"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Socioeconomic and geographic disparities in COVID-19 infections in San Francisco</w:t>
            </w:r>
          </w:p>
        </w:tc>
      </w:tr>
      <w:tr w:rsidR="00E27C80" w:rsidRPr="00CF4224" w14:paraId="27C94544"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FFFFFF" w:fill="FFFFFF"/>
            <w:vAlign w:val="bottom"/>
            <w:hideMark/>
          </w:tcPr>
          <w:p w14:paraId="4C95BEE5"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Pregnancy CoRonavIrus Outcomes RegIsTrY</w:t>
            </w:r>
          </w:p>
        </w:tc>
      </w:tr>
      <w:tr w:rsidR="00E27C80" w:rsidRPr="00CF4224" w14:paraId="296289CE"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6F72FD0B"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UCSF Clinical Research Policy</w:t>
            </w:r>
          </w:p>
        </w:tc>
      </w:tr>
      <w:tr w:rsidR="00E27C80" w:rsidRPr="00CF4224" w14:paraId="6A31BAA8"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444D7296"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COVID-19 Multi-phenotyping for Effective Therapies Study</w:t>
            </w:r>
          </w:p>
        </w:tc>
      </w:tr>
      <w:tr w:rsidR="00E27C80" w:rsidRPr="00CF4224" w14:paraId="7F5879F7"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10D2BAE4"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CO-ACIT: COVID-19 Associated Coagulopathy, Inflammation and Thrombosis</w:t>
            </w:r>
          </w:p>
        </w:tc>
      </w:tr>
      <w:tr w:rsidR="00E27C80" w:rsidRPr="00CF4224" w14:paraId="7EDBAC15"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004C0154"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Impact of Air Pollution on COVID-19 Case and Death Risk in California</w:t>
            </w:r>
          </w:p>
        </w:tc>
      </w:tr>
      <w:tr w:rsidR="00E27C80" w:rsidRPr="00CF4224" w14:paraId="72CA5F41"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4C65A727"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UCSF Clinical Operations (IRB scope)</w:t>
            </w:r>
          </w:p>
        </w:tc>
      </w:tr>
      <w:tr w:rsidR="00E27C80" w:rsidRPr="00CF4224" w14:paraId="3820762A"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58B52384"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A Phase III Randomized, Double-blind, Placebo-controlled Multicenter Study in Adults to Determine the Safety, Efficacy, and Immunogenicity of AZD1222, a Non-replicating ChAdOx1 Vector Vaccine, for the Prevention of COVID-19</w:t>
            </w:r>
          </w:p>
        </w:tc>
      </w:tr>
      <w:tr w:rsidR="00E27C80" w:rsidRPr="00CF4224" w14:paraId="5B0F4866"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506202B9"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Adaptive Platform Treatment Trial for Outpatients with COVID-19</w:t>
            </w:r>
          </w:p>
        </w:tc>
      </w:tr>
      <w:tr w:rsidR="00E27C80" w:rsidRPr="00CF4224" w14:paraId="23A04214"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74595F0C"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University of California Deliberative Democracy Initiative to Inform COVID-19 Policy Development (UNITE)</w:t>
            </w:r>
          </w:p>
        </w:tc>
      </w:tr>
      <w:tr w:rsidR="00E27C80" w:rsidRPr="00CF4224" w14:paraId="4C60C07D"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5613B056"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 xml:space="preserve">The SELECT Study: Safe, Equitable, Learning Environments for Children during </w:t>
            </w:r>
            <w:proofErr w:type="gramStart"/>
            <w:r w:rsidRPr="00CF4224">
              <w:rPr>
                <w:rFonts w:eastAsia="Times New Roman" w:cstheme="minorHAnsi"/>
                <w:color w:val="000000"/>
                <w:sz w:val="24"/>
                <w:szCs w:val="24"/>
              </w:rPr>
              <w:t>The</w:t>
            </w:r>
            <w:proofErr w:type="gramEnd"/>
            <w:r w:rsidRPr="00CF4224">
              <w:rPr>
                <w:rFonts w:eastAsia="Times New Roman" w:cstheme="minorHAnsi"/>
                <w:color w:val="000000"/>
                <w:sz w:val="24"/>
                <w:szCs w:val="24"/>
              </w:rPr>
              <w:t xml:space="preserve"> COVID-19 Pandemic</w:t>
            </w:r>
          </w:p>
        </w:tc>
      </w:tr>
      <w:tr w:rsidR="00E27C80" w:rsidRPr="00CF4224" w14:paraId="4A6D150B"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36C54ECE"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Acceptability of COVID-19 immunization through the Emergency Department - Targeting vulnerable populations whose only care occurs in the ED</w:t>
            </w:r>
          </w:p>
        </w:tc>
      </w:tr>
      <w:tr w:rsidR="00E27C80" w:rsidRPr="00CF4224" w14:paraId="3ABEF46A"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55CD2987"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COVID-19 and fatty liver disease: Assessment of risk and liver disease severity and the impact of telehealth healthcare delivery on disease management among the underserved population</w:t>
            </w:r>
          </w:p>
        </w:tc>
      </w:tr>
      <w:tr w:rsidR="00E27C80" w:rsidRPr="00CF4224" w14:paraId="5BCC674D"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4AB34E37"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University of California (system wide) and UCSF involvement in the “National COVID Cohort Collaborative (N3C)"</w:t>
            </w:r>
          </w:p>
        </w:tc>
      </w:tr>
      <w:tr w:rsidR="00E27C80" w:rsidRPr="00CF4224" w14:paraId="662AD444"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4BA3CE36"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CenteringPregnancy Oral Health Promotion (CPOP) Clinical Trial</w:t>
            </w:r>
          </w:p>
        </w:tc>
      </w:tr>
      <w:tr w:rsidR="00E27C80" w:rsidRPr="00CF4224" w14:paraId="6500440A"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tcPr>
          <w:p w14:paraId="141E2F10"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COVID-19 telemedicine evaluation in the public health network</w:t>
            </w:r>
          </w:p>
        </w:tc>
      </w:tr>
      <w:tr w:rsidR="00E27C80" w:rsidRPr="00CF4224" w14:paraId="4E111451" w14:textId="77777777" w:rsidTr="006C2058">
        <w:trPr>
          <w:trHeight w:val="315"/>
        </w:trPr>
        <w:tc>
          <w:tcPr>
            <w:tcW w:w="989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3F1B8F"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Long term health effects of COVID-19 on Asian Americans</w:t>
            </w:r>
          </w:p>
        </w:tc>
      </w:tr>
      <w:tr w:rsidR="00E27C80" w:rsidRPr="00CF4224" w14:paraId="7AB4ED15"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00453954"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PROmotion of COVid-19 VA(X)ccination in the Emergency Department - PROCOVAXED</w:t>
            </w:r>
            <w:r w:rsidRPr="00CF4224">
              <w:rPr>
                <w:rFonts w:eastAsia="Times New Roman" w:cstheme="minorHAnsi"/>
                <w:color w:val="000000"/>
                <w:sz w:val="24"/>
                <w:szCs w:val="24"/>
              </w:rPr>
              <w:br/>
            </w:r>
            <w:r w:rsidRPr="00CF4224">
              <w:rPr>
                <w:rFonts w:eastAsia="Times New Roman" w:cstheme="minorHAnsi"/>
                <w:color w:val="000000"/>
                <w:sz w:val="24"/>
                <w:szCs w:val="24"/>
              </w:rPr>
              <w:br/>
              <w:t>(follow-up consultation) consulted with the same PCAB members from Oct 2020 session</w:t>
            </w:r>
          </w:p>
        </w:tc>
      </w:tr>
      <w:tr w:rsidR="00E27C80" w:rsidRPr="00CF4224" w14:paraId="0FF77AE6"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09F826DC"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 xml:space="preserve">Presentation/engagement: </w:t>
            </w:r>
            <w:r w:rsidRPr="00CF4224">
              <w:rPr>
                <w:rFonts w:eastAsia="Times New Roman" w:cstheme="minorHAnsi"/>
                <w:color w:val="000000"/>
                <w:sz w:val="24"/>
                <w:szCs w:val="24"/>
              </w:rPr>
              <w:br/>
              <w:t>American Thoracic Society on the importance of the patient/community voice in clinical research</w:t>
            </w:r>
          </w:p>
        </w:tc>
      </w:tr>
      <w:tr w:rsidR="00E27C80" w:rsidRPr="00CF4224" w14:paraId="425D71C6" w14:textId="77777777" w:rsidTr="006C2058">
        <w:trPr>
          <w:trHeight w:val="315"/>
        </w:trPr>
        <w:tc>
          <w:tcPr>
            <w:tcW w:w="9895" w:type="dxa"/>
            <w:tcBorders>
              <w:top w:val="nil"/>
              <w:left w:val="single" w:sz="4" w:space="0" w:color="000000"/>
              <w:bottom w:val="single" w:sz="4" w:space="0" w:color="000000"/>
              <w:right w:val="single" w:sz="4" w:space="0" w:color="000000"/>
            </w:tcBorders>
            <w:shd w:val="clear" w:color="auto" w:fill="auto"/>
            <w:vAlign w:val="bottom"/>
            <w:hideMark/>
          </w:tcPr>
          <w:p w14:paraId="24328D24" w14:textId="77777777" w:rsidR="00E27C80" w:rsidRPr="00CF4224" w:rsidRDefault="00E27C80" w:rsidP="00E27C80">
            <w:pPr>
              <w:pStyle w:val="ListParagraph"/>
              <w:numPr>
                <w:ilvl w:val="0"/>
                <w:numId w:val="15"/>
              </w:numPr>
              <w:spacing w:after="0" w:line="240" w:lineRule="auto"/>
              <w:rPr>
                <w:rFonts w:eastAsia="Times New Roman" w:cstheme="minorHAnsi"/>
                <w:color w:val="000000"/>
                <w:sz w:val="24"/>
                <w:szCs w:val="24"/>
              </w:rPr>
            </w:pPr>
            <w:r w:rsidRPr="00CF4224">
              <w:rPr>
                <w:rFonts w:eastAsia="Times New Roman" w:cstheme="minorHAnsi"/>
                <w:color w:val="000000"/>
                <w:sz w:val="24"/>
                <w:szCs w:val="24"/>
              </w:rPr>
              <w:t>Building Capacity for Patient Centered Research Related to COVID-19</w:t>
            </w:r>
          </w:p>
        </w:tc>
      </w:tr>
    </w:tbl>
    <w:p w14:paraId="15E28EA7" w14:textId="77777777" w:rsidR="00E27C80" w:rsidRPr="0055322F" w:rsidRDefault="00E27C80" w:rsidP="00E27C80">
      <w:pPr>
        <w:rPr>
          <w:rFonts w:ascii="Arial" w:hAnsi="Arial" w:cs="Arial"/>
        </w:rPr>
      </w:pPr>
    </w:p>
    <w:p w14:paraId="2F87485A" w14:textId="77777777" w:rsidR="00E27C80" w:rsidRPr="0055322F" w:rsidRDefault="00E27C80" w:rsidP="00E27C80">
      <w:pPr>
        <w:rPr>
          <w:rFonts w:ascii="Arial" w:hAnsi="Arial" w:cs="Arial"/>
        </w:rPr>
      </w:pPr>
    </w:p>
    <w:p w14:paraId="7BC0BDC9" w14:textId="77777777" w:rsidR="00B40257" w:rsidRDefault="00B40257"/>
    <w:sectPr w:rsidR="00B40257" w:rsidSect="005E0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D84"/>
    <w:multiLevelType w:val="multilevel"/>
    <w:tmpl w:val="EB9A3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3D3A73"/>
    <w:multiLevelType w:val="multilevel"/>
    <w:tmpl w:val="0FF0E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EA0BF6"/>
    <w:multiLevelType w:val="multilevel"/>
    <w:tmpl w:val="0409001D"/>
    <w:numStyleLink w:val="Singlepunch"/>
  </w:abstractNum>
  <w:abstractNum w:abstractNumId="3" w15:restartNumberingAfterBreak="0">
    <w:nsid w:val="0E632B30"/>
    <w:multiLevelType w:val="multilevel"/>
    <w:tmpl w:val="10A25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276616"/>
    <w:multiLevelType w:val="multilevel"/>
    <w:tmpl w:val="705AC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8E1CE2"/>
    <w:multiLevelType w:val="multilevel"/>
    <w:tmpl w:val="0409001D"/>
    <w:numStyleLink w:val="Multipunch"/>
  </w:abstractNum>
  <w:abstractNum w:abstractNumId="6" w15:restartNumberingAfterBreak="0">
    <w:nsid w:val="293C136F"/>
    <w:multiLevelType w:val="multilevel"/>
    <w:tmpl w:val="7730E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53619E"/>
    <w:multiLevelType w:val="hybridMultilevel"/>
    <w:tmpl w:val="6592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71B91"/>
    <w:multiLevelType w:val="hybridMultilevel"/>
    <w:tmpl w:val="8B66556C"/>
    <w:lvl w:ilvl="0" w:tplc="78109D82">
      <w:start w:val="1"/>
      <w:numFmt w:val="bullet"/>
      <w:lvlText w:val=""/>
      <w:lvlJc w:val="left"/>
      <w:pPr>
        <w:ind w:left="720" w:hanging="360"/>
      </w:pPr>
      <w:rPr>
        <w:rFonts w:ascii="Wingdings" w:hAnsi="Wingdings" w:hint="default"/>
      </w:rPr>
    </w:lvl>
    <w:lvl w:ilvl="1" w:tplc="12B8A528">
      <w:start w:val="1"/>
      <w:numFmt w:val="bullet"/>
      <w:lvlText w:val="o"/>
      <w:lvlJc w:val="left"/>
      <w:pPr>
        <w:ind w:left="1440" w:hanging="360"/>
      </w:pPr>
      <w:rPr>
        <w:rFonts w:ascii="Courier New" w:hAnsi="Courier New" w:hint="default"/>
      </w:rPr>
    </w:lvl>
    <w:lvl w:ilvl="2" w:tplc="96F83788">
      <w:start w:val="1"/>
      <w:numFmt w:val="bullet"/>
      <w:lvlText w:val=""/>
      <w:lvlJc w:val="left"/>
      <w:pPr>
        <w:ind w:left="2160" w:hanging="360"/>
      </w:pPr>
      <w:rPr>
        <w:rFonts w:ascii="Wingdings" w:hAnsi="Wingdings" w:hint="default"/>
      </w:rPr>
    </w:lvl>
    <w:lvl w:ilvl="3" w:tplc="DC7652D4">
      <w:start w:val="1"/>
      <w:numFmt w:val="bullet"/>
      <w:lvlText w:val=""/>
      <w:lvlJc w:val="left"/>
      <w:pPr>
        <w:ind w:left="2880" w:hanging="360"/>
      </w:pPr>
      <w:rPr>
        <w:rFonts w:ascii="Symbol" w:hAnsi="Symbol" w:hint="default"/>
      </w:rPr>
    </w:lvl>
    <w:lvl w:ilvl="4" w:tplc="EEEA2AB6">
      <w:start w:val="1"/>
      <w:numFmt w:val="bullet"/>
      <w:lvlText w:val="o"/>
      <w:lvlJc w:val="left"/>
      <w:pPr>
        <w:ind w:left="3600" w:hanging="360"/>
      </w:pPr>
      <w:rPr>
        <w:rFonts w:ascii="Courier New" w:hAnsi="Courier New" w:hint="default"/>
      </w:rPr>
    </w:lvl>
    <w:lvl w:ilvl="5" w:tplc="FD4CFBF4">
      <w:start w:val="1"/>
      <w:numFmt w:val="bullet"/>
      <w:lvlText w:val=""/>
      <w:lvlJc w:val="left"/>
      <w:pPr>
        <w:ind w:left="4320" w:hanging="360"/>
      </w:pPr>
      <w:rPr>
        <w:rFonts w:ascii="Wingdings" w:hAnsi="Wingdings" w:hint="default"/>
      </w:rPr>
    </w:lvl>
    <w:lvl w:ilvl="6" w:tplc="7818BA08">
      <w:start w:val="1"/>
      <w:numFmt w:val="bullet"/>
      <w:lvlText w:val=""/>
      <w:lvlJc w:val="left"/>
      <w:pPr>
        <w:ind w:left="5040" w:hanging="360"/>
      </w:pPr>
      <w:rPr>
        <w:rFonts w:ascii="Symbol" w:hAnsi="Symbol" w:hint="default"/>
      </w:rPr>
    </w:lvl>
    <w:lvl w:ilvl="7" w:tplc="6ECC05B6">
      <w:start w:val="1"/>
      <w:numFmt w:val="bullet"/>
      <w:lvlText w:val="o"/>
      <w:lvlJc w:val="left"/>
      <w:pPr>
        <w:ind w:left="5760" w:hanging="360"/>
      </w:pPr>
      <w:rPr>
        <w:rFonts w:ascii="Courier New" w:hAnsi="Courier New" w:hint="default"/>
      </w:rPr>
    </w:lvl>
    <w:lvl w:ilvl="8" w:tplc="58F08840">
      <w:start w:val="1"/>
      <w:numFmt w:val="bullet"/>
      <w:lvlText w:val=""/>
      <w:lvlJc w:val="left"/>
      <w:pPr>
        <w:ind w:left="6480" w:hanging="360"/>
      </w:pPr>
      <w:rPr>
        <w:rFonts w:ascii="Wingdings" w:hAnsi="Wingdings" w:hint="default"/>
      </w:rPr>
    </w:lvl>
  </w:abstractNum>
  <w:abstractNum w:abstractNumId="10" w15:restartNumberingAfterBreak="0">
    <w:nsid w:val="3B7657E3"/>
    <w:multiLevelType w:val="multilevel"/>
    <w:tmpl w:val="E0B40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DE1331"/>
    <w:multiLevelType w:val="multilevel"/>
    <w:tmpl w:val="0A442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62189B"/>
    <w:multiLevelType w:val="multilevel"/>
    <w:tmpl w:val="494A2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E6524B9"/>
    <w:multiLevelType w:val="multilevel"/>
    <w:tmpl w:val="0CA0C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3"/>
  </w:num>
  <w:num w:numId="3">
    <w:abstractNumId w:val="11"/>
  </w:num>
  <w:num w:numId="4">
    <w:abstractNumId w:val="0"/>
  </w:num>
  <w:num w:numId="5">
    <w:abstractNumId w:val="6"/>
  </w:num>
  <w:num w:numId="6">
    <w:abstractNumId w:val="1"/>
  </w:num>
  <w:num w:numId="7">
    <w:abstractNumId w:val="10"/>
  </w:num>
  <w:num w:numId="8">
    <w:abstractNumId w:val="4"/>
  </w:num>
  <w:num w:numId="9">
    <w:abstractNumId w:val="13"/>
  </w:num>
  <w:num w:numId="10">
    <w:abstractNumId w:val="14"/>
  </w:num>
  <w:num w:numId="11">
    <w:abstractNumId w:val="7"/>
  </w:num>
  <w:num w:numId="12">
    <w:abstractNumId w:val="5"/>
  </w:num>
  <w:num w:numId="13">
    <w:abstractNumId w:val="12"/>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80"/>
    <w:rsid w:val="004F4DEE"/>
    <w:rsid w:val="00614A0D"/>
    <w:rsid w:val="00B40257"/>
    <w:rsid w:val="00E2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1228AA"/>
  <w15:chartTrackingRefBased/>
  <w15:docId w15:val="{EB020FF8-DBFD-3D4B-B010-0FFFA1D0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8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80"/>
    <w:pPr>
      <w:spacing w:after="160" w:line="259" w:lineRule="auto"/>
      <w:ind w:left="720"/>
      <w:contextualSpacing/>
    </w:pPr>
    <w:rPr>
      <w:rFonts w:asciiTheme="minorHAnsi" w:eastAsiaTheme="minorHAnsi" w:hAnsiTheme="minorHAnsi" w:cstheme="minorBidi"/>
      <w:sz w:val="22"/>
      <w:szCs w:val="22"/>
    </w:rPr>
  </w:style>
  <w:style w:type="table" w:customStyle="1" w:styleId="QQuestionTable">
    <w:name w:val="QQuestionTable"/>
    <w:uiPriority w:val="99"/>
    <w:qFormat/>
    <w:rsid w:val="00E27C80"/>
    <w:pPr>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E27C80"/>
    <w:pPr>
      <w:numPr>
        <w:numId w:val="11"/>
      </w:numPr>
    </w:pPr>
  </w:style>
  <w:style w:type="numbering" w:customStyle="1" w:styleId="Singlepunch">
    <w:name w:val="Single punch"/>
    <w:rsid w:val="00E27C80"/>
    <w:pPr>
      <w:numPr>
        <w:numId w:val="13"/>
      </w:numPr>
    </w:pPr>
  </w:style>
  <w:style w:type="paragraph" w:customStyle="1" w:styleId="H2">
    <w:name w:val="H2"/>
    <w:next w:val="Normal"/>
    <w:rsid w:val="00E27C80"/>
    <w:pPr>
      <w:spacing w:after="240"/>
    </w:pPr>
    <w:rPr>
      <w:rFonts w:eastAsiaTheme="minorEastAsia"/>
      <w:b/>
      <w:color w:val="000000"/>
      <w:sz w:val="48"/>
      <w:szCs w:val="48"/>
    </w:rPr>
  </w:style>
  <w:style w:type="paragraph" w:customStyle="1" w:styleId="BlockSeparator">
    <w:name w:val="BlockSeparator"/>
    <w:basedOn w:val="Normal"/>
    <w:qFormat/>
    <w:rsid w:val="00E27C80"/>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E27C80"/>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E27C80"/>
    <w:pPr>
      <w:spacing w:before="2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2683</Words>
  <Characters>15295</Characters>
  <Application>Microsoft Office Word</Application>
  <DocSecurity>0</DocSecurity>
  <Lines>127</Lines>
  <Paragraphs>35</Paragraphs>
  <ScaleCrop>false</ScaleCrop>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James</dc:creator>
  <cp:keywords/>
  <dc:description/>
  <cp:lastModifiedBy>Harrison, James</cp:lastModifiedBy>
  <cp:revision>2</cp:revision>
  <dcterms:created xsi:type="dcterms:W3CDTF">2022-02-24T21:46:00Z</dcterms:created>
  <dcterms:modified xsi:type="dcterms:W3CDTF">2022-02-24T21:47:00Z</dcterms:modified>
</cp:coreProperties>
</file>