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F634" w14:textId="09FDED01" w:rsidR="005B4A90" w:rsidRPr="005B4A90" w:rsidRDefault="005B4A90" w:rsidP="005B4A90">
      <w:pPr>
        <w:pBdr>
          <w:bottom w:val="single" w:sz="4" w:space="1" w:color="auto"/>
        </w:pBdr>
        <w:spacing w:before="120" w:after="120"/>
        <w:outlineLvl w:val="1"/>
        <w:rPr>
          <w:rFonts w:ascii="Arial" w:eastAsia="Times New Roman" w:hAnsi="Arial" w:cs="Arial"/>
          <w:b/>
        </w:rPr>
      </w:pPr>
      <w:r w:rsidRPr="005B4A90">
        <w:rPr>
          <w:rFonts w:ascii="Arial" w:eastAsia="Times New Roman" w:hAnsi="Arial" w:cs="Arial"/>
          <w:b/>
        </w:rPr>
        <w:t>Supplemental Material</w:t>
      </w:r>
    </w:p>
    <w:p w14:paraId="7BEC858C" w14:textId="7EB3241A" w:rsidR="006E58C7" w:rsidRPr="005B4A90" w:rsidRDefault="006E58C7" w:rsidP="005B4A90">
      <w:pPr>
        <w:pBdr>
          <w:bottom w:val="single" w:sz="4" w:space="1" w:color="auto"/>
        </w:pBdr>
        <w:spacing w:before="120" w:after="120"/>
        <w:outlineLvl w:val="1"/>
        <w:rPr>
          <w:rFonts w:ascii="Arial" w:eastAsia="Times New Roman" w:hAnsi="Arial" w:cs="Arial"/>
          <w:b/>
        </w:rPr>
      </w:pPr>
      <w:r w:rsidRPr="005B4A90">
        <w:rPr>
          <w:rFonts w:ascii="Arial" w:eastAsia="Times New Roman" w:hAnsi="Arial" w:cs="Arial"/>
          <w:b/>
        </w:rPr>
        <w:t>Clinic Administration/ Providers/Key Staff Interview Guide</w:t>
      </w:r>
    </w:p>
    <w:p w14:paraId="3BCC35A9" w14:textId="77777777" w:rsidR="00781924" w:rsidRPr="005B4A90" w:rsidRDefault="00314F7E" w:rsidP="006E58C7">
      <w:pPr>
        <w:spacing w:before="120" w:after="120"/>
        <w:outlineLvl w:val="1"/>
        <w:rPr>
          <w:rFonts w:ascii="Arial" w:eastAsia="Times New Roman" w:hAnsi="Arial" w:cs="Arial"/>
          <w:i/>
          <w:color w:val="333333"/>
        </w:rPr>
      </w:pPr>
      <w:r w:rsidRPr="005B4A90">
        <w:rPr>
          <w:rFonts w:ascii="Arial" w:eastAsia="Times New Roman" w:hAnsi="Arial" w:cs="Arial"/>
          <w:i/>
          <w:color w:val="333333"/>
        </w:rPr>
        <w:t>[</w:t>
      </w:r>
      <w:r w:rsidR="00781924" w:rsidRPr="005B4A90">
        <w:rPr>
          <w:rFonts w:ascii="Arial" w:eastAsia="Times New Roman" w:hAnsi="Arial" w:cs="Arial"/>
          <w:i/>
          <w:color w:val="333333"/>
        </w:rPr>
        <w:t>Interviews will be semi-structured, so interviewers may change the order of questions or ask follow-up questions to probe for additional information.</w:t>
      </w:r>
      <w:r w:rsidRPr="005B4A90">
        <w:rPr>
          <w:rFonts w:ascii="Arial" w:eastAsia="Times New Roman" w:hAnsi="Arial" w:cs="Arial"/>
          <w:i/>
          <w:color w:val="333333"/>
        </w:rPr>
        <w:t>]</w:t>
      </w:r>
      <w:r w:rsidR="00781924" w:rsidRPr="005B4A90">
        <w:rPr>
          <w:rFonts w:ascii="Arial" w:eastAsia="Times New Roman" w:hAnsi="Arial" w:cs="Arial"/>
          <w:i/>
          <w:color w:val="333333"/>
        </w:rPr>
        <w:t xml:space="preserve"> </w:t>
      </w:r>
    </w:p>
    <w:p w14:paraId="24335A28" w14:textId="08E58BD0" w:rsidR="00795649" w:rsidRPr="005B4A90" w:rsidRDefault="005B4A90" w:rsidP="006E58C7">
      <w:pPr>
        <w:spacing w:before="120" w:after="120"/>
        <w:outlineLvl w:val="1"/>
        <w:rPr>
          <w:rFonts w:ascii="Arial" w:eastAsia="Times New Roman" w:hAnsi="Arial" w:cs="Arial"/>
        </w:rPr>
      </w:pPr>
      <w:r>
        <w:rPr>
          <w:rFonts w:ascii="Arial" w:eastAsia="Times New Roman" w:hAnsi="Arial" w:cs="Arial"/>
        </w:rPr>
        <w:t xml:space="preserve">Introduction: </w:t>
      </w:r>
      <w:r w:rsidR="006E58C7" w:rsidRPr="005B4A90">
        <w:rPr>
          <w:rFonts w:ascii="Arial" w:eastAsia="Times New Roman" w:hAnsi="Arial" w:cs="Arial"/>
        </w:rPr>
        <w:t>“</w:t>
      </w:r>
      <w:r w:rsidR="00795649" w:rsidRPr="005B4A90">
        <w:rPr>
          <w:rFonts w:ascii="Arial" w:eastAsia="Times New Roman" w:hAnsi="Arial" w:cs="Arial"/>
        </w:rPr>
        <w:t xml:space="preserve">Over the past 2 years, your clinic has </w:t>
      </w:r>
      <w:r w:rsidR="000B316B" w:rsidRPr="005B4A90">
        <w:rPr>
          <w:rFonts w:ascii="Arial" w:eastAsia="Times New Roman" w:hAnsi="Arial" w:cs="Arial"/>
        </w:rPr>
        <w:t>partnered</w:t>
      </w:r>
      <w:r w:rsidR="00795649" w:rsidRPr="005B4A90">
        <w:rPr>
          <w:rFonts w:ascii="Arial" w:eastAsia="Times New Roman" w:hAnsi="Arial" w:cs="Arial"/>
        </w:rPr>
        <w:t xml:space="preserve"> with the REACH study to </w:t>
      </w:r>
      <w:r w:rsidR="008D7FBB" w:rsidRPr="005B4A90">
        <w:rPr>
          <w:rFonts w:ascii="Arial" w:eastAsia="Times New Roman" w:hAnsi="Arial" w:cs="Arial"/>
        </w:rPr>
        <w:t>evaluate</w:t>
      </w:r>
      <w:r w:rsidR="00795649" w:rsidRPr="005B4A90">
        <w:rPr>
          <w:rFonts w:ascii="Arial" w:eastAsia="Times New Roman" w:hAnsi="Arial" w:cs="Arial"/>
        </w:rPr>
        <w:t xml:space="preserve"> the</w:t>
      </w:r>
      <w:r w:rsidR="008D7FBB" w:rsidRPr="005B4A90">
        <w:rPr>
          <w:rFonts w:ascii="Arial" w:eastAsia="Times New Roman" w:hAnsi="Arial" w:cs="Arial"/>
        </w:rPr>
        <w:t xml:space="preserve"> effectiveness of the </w:t>
      </w:r>
      <w:r w:rsidR="00795649" w:rsidRPr="005B4A90">
        <w:rPr>
          <w:rFonts w:ascii="Arial" w:eastAsia="Times New Roman" w:hAnsi="Arial" w:cs="Arial"/>
        </w:rPr>
        <w:t xml:space="preserve">REACH cell phone program </w:t>
      </w:r>
      <w:r w:rsidR="008D7FBB" w:rsidRPr="005B4A90">
        <w:rPr>
          <w:rFonts w:ascii="Arial" w:eastAsia="Times New Roman" w:hAnsi="Arial" w:cs="Arial"/>
        </w:rPr>
        <w:t>in</w:t>
      </w:r>
      <w:r w:rsidR="00795649" w:rsidRPr="005B4A90">
        <w:rPr>
          <w:rFonts w:ascii="Arial" w:eastAsia="Times New Roman" w:hAnsi="Arial" w:cs="Arial"/>
        </w:rPr>
        <w:t xml:space="preserve"> improving patients’ </w:t>
      </w:r>
      <w:r w:rsidR="008D7FBB" w:rsidRPr="005B4A90">
        <w:rPr>
          <w:rFonts w:ascii="Arial" w:eastAsia="Times New Roman" w:hAnsi="Arial" w:cs="Arial"/>
        </w:rPr>
        <w:t xml:space="preserve">diabetes </w:t>
      </w:r>
      <w:r w:rsidR="009C0C40" w:rsidRPr="005B4A90">
        <w:rPr>
          <w:rFonts w:ascii="Arial" w:eastAsia="Times New Roman" w:hAnsi="Arial" w:cs="Arial"/>
        </w:rPr>
        <w:t>management</w:t>
      </w:r>
      <w:r w:rsidR="00795649" w:rsidRPr="005B4A90">
        <w:rPr>
          <w:rFonts w:ascii="Arial" w:eastAsia="Times New Roman" w:hAnsi="Arial" w:cs="Arial"/>
        </w:rPr>
        <w:t xml:space="preserve">. The purpose of this interview is to gather information about how the REACH cell phone program could be implemented more widely into a clinical care setting and made available to patients, should the program be found to be effective. </w:t>
      </w:r>
      <w:r w:rsidR="00495DCF" w:rsidRPr="005B4A90">
        <w:rPr>
          <w:rFonts w:ascii="Arial" w:eastAsia="Times New Roman" w:hAnsi="Arial" w:cs="Arial"/>
        </w:rPr>
        <w:t xml:space="preserve">Before we get started with the interview, </w:t>
      </w:r>
      <w:r w:rsidR="008D7FBB" w:rsidRPr="005B4A90">
        <w:rPr>
          <w:rFonts w:ascii="Arial" w:eastAsia="Times New Roman" w:hAnsi="Arial" w:cs="Arial"/>
        </w:rPr>
        <w:t xml:space="preserve">I’ll give you a brief overview of </w:t>
      </w:r>
      <w:r w:rsidR="00795649" w:rsidRPr="005B4A90">
        <w:rPr>
          <w:rFonts w:ascii="Arial" w:eastAsia="Times New Roman" w:hAnsi="Arial" w:cs="Arial"/>
        </w:rPr>
        <w:t>the REACH cell phone program</w:t>
      </w:r>
      <w:r w:rsidR="008D7FBB" w:rsidRPr="005B4A90">
        <w:rPr>
          <w:rFonts w:ascii="Arial" w:eastAsia="Times New Roman" w:hAnsi="Arial" w:cs="Arial"/>
        </w:rPr>
        <w:t>.</w:t>
      </w:r>
      <w:r w:rsidR="00795649" w:rsidRPr="005B4A90">
        <w:rPr>
          <w:rFonts w:ascii="Arial" w:eastAsia="Times New Roman" w:hAnsi="Arial" w:cs="Arial"/>
        </w:rPr>
        <w:t xml:space="preserve"> </w:t>
      </w:r>
    </w:p>
    <w:p w14:paraId="61166820" w14:textId="572E6F56" w:rsidR="00495DCF" w:rsidRPr="005B4A90" w:rsidRDefault="00495DCF" w:rsidP="006E58C7">
      <w:pPr>
        <w:spacing w:before="120" w:after="120"/>
        <w:outlineLvl w:val="1"/>
        <w:rPr>
          <w:rFonts w:ascii="Arial" w:eastAsia="Times New Roman" w:hAnsi="Arial" w:cs="Arial"/>
        </w:rPr>
      </w:pPr>
      <w:bookmarkStart w:id="0" w:name="_Hlk110263694"/>
      <w:r w:rsidRPr="005B4A90">
        <w:rPr>
          <w:rFonts w:ascii="Arial" w:eastAsia="Times New Roman" w:hAnsi="Arial" w:cs="Arial"/>
        </w:rPr>
        <w:t xml:space="preserve">Study participants who received the intervention, called REACH, received text messages at times of day they preferred which provided information and encouragement for diabetes self-care. Messages were tailored to their personal diabetes </w:t>
      </w:r>
      <w:r w:rsidR="00714374" w:rsidRPr="005B4A90">
        <w:rPr>
          <w:rFonts w:ascii="Arial" w:eastAsia="Times New Roman" w:hAnsi="Arial" w:cs="Arial"/>
        </w:rPr>
        <w:t xml:space="preserve">medication </w:t>
      </w:r>
      <w:r w:rsidRPr="005B4A90">
        <w:rPr>
          <w:rFonts w:ascii="Arial" w:eastAsia="Times New Roman" w:hAnsi="Arial" w:cs="Arial"/>
        </w:rPr>
        <w:t xml:space="preserve">regimen and their barriers to medication adherence. They also received messages asking if they took their medicine with feedback on how adherent they were each week. </w:t>
      </w:r>
    </w:p>
    <w:p w14:paraId="33A58B49" w14:textId="2B721E8B" w:rsidR="006E58C7" w:rsidRPr="005B4A90" w:rsidRDefault="00495DCF" w:rsidP="006E58C7">
      <w:pPr>
        <w:spacing w:before="120" w:after="120"/>
        <w:outlineLvl w:val="1"/>
        <w:rPr>
          <w:rFonts w:ascii="Arial" w:eastAsia="Times New Roman" w:hAnsi="Arial" w:cs="Arial"/>
        </w:rPr>
      </w:pPr>
      <w:r w:rsidRPr="005B4A90">
        <w:rPr>
          <w:rFonts w:ascii="Arial" w:eastAsia="Times New Roman" w:hAnsi="Arial" w:cs="Arial"/>
        </w:rPr>
        <w:t>The other aspects of our partnership, including the surveys and the study A1c tests,</w:t>
      </w:r>
      <w:r w:rsidR="00714374" w:rsidRPr="005B4A90">
        <w:rPr>
          <w:rFonts w:ascii="Arial" w:eastAsia="Times New Roman" w:hAnsi="Arial" w:cs="Arial"/>
        </w:rPr>
        <w:t xml:space="preserve"> were part of the study only and</w:t>
      </w:r>
      <w:r w:rsidRPr="005B4A90">
        <w:rPr>
          <w:rFonts w:ascii="Arial" w:eastAsia="Times New Roman" w:hAnsi="Arial" w:cs="Arial"/>
        </w:rPr>
        <w:t xml:space="preserve"> would not be a part of the program implementation moving forward</w:t>
      </w:r>
      <w:r w:rsidR="00714374" w:rsidRPr="005B4A90">
        <w:rPr>
          <w:rFonts w:ascii="Arial" w:eastAsia="Times New Roman" w:hAnsi="Arial" w:cs="Arial"/>
        </w:rPr>
        <w:t>.</w:t>
      </w:r>
      <w:r w:rsidRPr="005B4A90">
        <w:rPr>
          <w:rFonts w:ascii="Arial" w:eastAsia="Times New Roman" w:hAnsi="Arial" w:cs="Arial"/>
        </w:rPr>
        <w:t xml:space="preserve"> Please think about </w:t>
      </w:r>
      <w:r w:rsidR="00714374" w:rsidRPr="005B4A90">
        <w:rPr>
          <w:rFonts w:ascii="Arial" w:eastAsia="Times New Roman" w:hAnsi="Arial" w:cs="Arial"/>
        </w:rPr>
        <w:t xml:space="preserve">just the text messaging </w:t>
      </w:r>
      <w:r w:rsidRPr="005B4A90">
        <w:rPr>
          <w:rFonts w:ascii="Arial" w:eastAsia="Times New Roman" w:hAnsi="Arial" w:cs="Arial"/>
        </w:rPr>
        <w:t>for these questions.</w:t>
      </w:r>
      <w:bookmarkEnd w:id="0"/>
      <w:r w:rsidRPr="005B4A90">
        <w:rPr>
          <w:rFonts w:ascii="Arial" w:eastAsia="Times New Roman" w:hAnsi="Arial" w:cs="Arial"/>
        </w:rPr>
        <w:t xml:space="preserve"> Do you have any questions or want me to explain any of this more</w:t>
      </w:r>
      <w:r w:rsidR="00781924" w:rsidRPr="005B4A90">
        <w:rPr>
          <w:rFonts w:ascii="Arial" w:eastAsia="Times New Roman" w:hAnsi="Arial" w:cs="Arial"/>
        </w:rPr>
        <w:t xml:space="preserve"> before we start the interview</w:t>
      </w:r>
      <w:r w:rsidRPr="005B4A90">
        <w:rPr>
          <w:rFonts w:ascii="Arial" w:eastAsia="Times New Roman" w:hAnsi="Arial" w:cs="Arial"/>
        </w:rPr>
        <w:t>?</w:t>
      </w:r>
      <w:r w:rsidR="006E58C7" w:rsidRPr="005B4A90">
        <w:rPr>
          <w:rFonts w:ascii="Arial" w:eastAsia="Times New Roman" w:hAnsi="Arial" w:cs="Arial"/>
        </w:rPr>
        <w:t>” [</w:t>
      </w:r>
      <w:r w:rsidR="006E58C7" w:rsidRPr="005B4A90">
        <w:rPr>
          <w:rFonts w:ascii="Arial" w:eastAsia="Times New Roman" w:hAnsi="Arial" w:cs="Arial"/>
          <w:i/>
        </w:rPr>
        <w:t>KSP answer any questions</w:t>
      </w:r>
      <w:r w:rsidR="006E58C7" w:rsidRPr="005B4A90">
        <w:rPr>
          <w:rFonts w:ascii="Arial" w:eastAsia="Times New Roman" w:hAnsi="Arial" w:cs="Arial"/>
        </w:rPr>
        <w:t>]</w:t>
      </w:r>
    </w:p>
    <w:p w14:paraId="70DD4C6E" w14:textId="77777777" w:rsidR="006E58C7" w:rsidRPr="005B4A90" w:rsidRDefault="006E58C7" w:rsidP="006E58C7">
      <w:pPr>
        <w:spacing w:before="120" w:after="120"/>
        <w:outlineLvl w:val="1"/>
        <w:rPr>
          <w:rFonts w:ascii="Arial" w:eastAsia="Times New Roman" w:hAnsi="Arial" w:cs="Arial"/>
        </w:rPr>
      </w:pPr>
      <w:r w:rsidRPr="005B4A90">
        <w:rPr>
          <w:rFonts w:ascii="Arial" w:eastAsia="Times New Roman" w:hAnsi="Arial" w:cs="Arial"/>
        </w:rPr>
        <w:t>“Let’s start the interview. I am now going to turn on the recorders.”</w:t>
      </w:r>
    </w:p>
    <w:p w14:paraId="74C9FACA" w14:textId="4EDDD986" w:rsidR="007B0622" w:rsidRPr="005B4A90" w:rsidRDefault="00F5244C" w:rsidP="005B4A90">
      <w:pPr>
        <w:pStyle w:val="ListParagraph"/>
        <w:numPr>
          <w:ilvl w:val="0"/>
          <w:numId w:val="9"/>
        </w:numPr>
        <w:spacing w:before="120" w:after="120"/>
        <w:contextualSpacing w:val="0"/>
        <w:rPr>
          <w:rFonts w:ascii="Arial" w:hAnsi="Arial" w:cs="Arial"/>
        </w:rPr>
      </w:pPr>
      <w:r w:rsidRPr="005B4A90">
        <w:rPr>
          <w:rFonts w:ascii="Arial" w:hAnsi="Arial" w:cs="Arial"/>
        </w:rPr>
        <w:t>Overall, w</w:t>
      </w:r>
      <w:r w:rsidR="007C5126" w:rsidRPr="005B4A90">
        <w:rPr>
          <w:rFonts w:ascii="Arial" w:hAnsi="Arial" w:cs="Arial"/>
        </w:rPr>
        <w:t>hat do you</w:t>
      </w:r>
      <w:r w:rsidR="00795649" w:rsidRPr="005B4A90">
        <w:rPr>
          <w:rFonts w:ascii="Arial" w:hAnsi="Arial" w:cs="Arial"/>
        </w:rPr>
        <w:t xml:space="preserve"> </w:t>
      </w:r>
      <w:r w:rsidR="007C5126" w:rsidRPr="005B4A90">
        <w:rPr>
          <w:rFonts w:ascii="Arial" w:hAnsi="Arial" w:cs="Arial"/>
        </w:rPr>
        <w:t xml:space="preserve">think about </w:t>
      </w:r>
      <w:r w:rsidR="00795649" w:rsidRPr="005B4A90">
        <w:rPr>
          <w:rFonts w:ascii="Arial" w:hAnsi="Arial" w:cs="Arial"/>
        </w:rPr>
        <w:t xml:space="preserve">the </w:t>
      </w:r>
      <w:r w:rsidR="007C5126" w:rsidRPr="005B4A90">
        <w:rPr>
          <w:rFonts w:ascii="Arial" w:hAnsi="Arial" w:cs="Arial"/>
        </w:rPr>
        <w:t>REACH</w:t>
      </w:r>
      <w:r w:rsidR="00795649" w:rsidRPr="005B4A90">
        <w:rPr>
          <w:rFonts w:ascii="Arial" w:hAnsi="Arial" w:cs="Arial"/>
        </w:rPr>
        <w:t xml:space="preserve"> cell phone program</w:t>
      </w:r>
      <w:r w:rsidR="007C5126" w:rsidRPr="005B4A90">
        <w:rPr>
          <w:rFonts w:ascii="Arial" w:hAnsi="Arial" w:cs="Arial"/>
        </w:rPr>
        <w:t>?</w:t>
      </w:r>
      <w:r w:rsidR="006207E8" w:rsidRPr="005B4A90">
        <w:rPr>
          <w:rFonts w:ascii="Arial" w:hAnsi="Arial" w:cs="Arial"/>
        </w:rPr>
        <w:t xml:space="preserve"> (</w:t>
      </w:r>
      <w:r w:rsidR="00781D85" w:rsidRPr="005B4A90">
        <w:rPr>
          <w:rFonts w:ascii="Arial" w:hAnsi="Arial" w:cs="Arial"/>
          <w:i/>
          <w:iCs/>
        </w:rPr>
        <w:t xml:space="preserve">CFIR Domain: </w:t>
      </w:r>
      <w:r w:rsidR="006207E8" w:rsidRPr="005B4A90">
        <w:rPr>
          <w:rFonts w:ascii="Arial" w:hAnsi="Arial" w:cs="Arial"/>
          <w:i/>
          <w:iCs/>
        </w:rPr>
        <w:t>Characteristics of Individuals</w:t>
      </w:r>
      <w:r w:rsidR="00781D85" w:rsidRPr="005B4A90">
        <w:rPr>
          <w:rFonts w:ascii="Arial" w:hAnsi="Arial" w:cs="Arial"/>
          <w:i/>
          <w:iCs/>
        </w:rPr>
        <w:t>; Construct: Knowledge and Beliefs about the Intervention</w:t>
      </w:r>
      <w:r w:rsidR="006207E8" w:rsidRPr="005B4A90">
        <w:rPr>
          <w:rFonts w:ascii="Arial" w:hAnsi="Arial" w:cs="Arial"/>
        </w:rPr>
        <w:t>)</w:t>
      </w:r>
    </w:p>
    <w:p w14:paraId="03A707B4" w14:textId="07972F4F" w:rsidR="00421658" w:rsidRPr="005B4A90" w:rsidRDefault="00495DCF" w:rsidP="006E58C7">
      <w:pPr>
        <w:pStyle w:val="ListParagraph"/>
        <w:numPr>
          <w:ilvl w:val="0"/>
          <w:numId w:val="9"/>
        </w:numPr>
        <w:shd w:val="clear" w:color="auto" w:fill="FFFFFF"/>
        <w:spacing w:before="120" w:after="120"/>
        <w:contextualSpacing w:val="0"/>
        <w:rPr>
          <w:rFonts w:ascii="Arial" w:eastAsia="Times New Roman" w:hAnsi="Arial" w:cs="Arial"/>
        </w:rPr>
      </w:pPr>
      <w:r w:rsidRPr="005B4A90">
        <w:rPr>
          <w:rFonts w:ascii="Arial" w:eastAsia="Times New Roman" w:hAnsi="Arial" w:cs="Arial"/>
        </w:rPr>
        <w:t>What, if anything, h</w:t>
      </w:r>
      <w:r w:rsidR="00421658" w:rsidRPr="005B4A90">
        <w:rPr>
          <w:rFonts w:ascii="Arial" w:eastAsia="Times New Roman" w:hAnsi="Arial" w:cs="Arial"/>
        </w:rPr>
        <w:t>ave you heard about participants</w:t>
      </w:r>
      <w:r w:rsidR="009B572D" w:rsidRPr="005B4A90">
        <w:rPr>
          <w:rFonts w:ascii="Arial" w:eastAsia="Times New Roman" w:hAnsi="Arial" w:cs="Arial"/>
        </w:rPr>
        <w:t>’</w:t>
      </w:r>
      <w:r w:rsidR="00421658" w:rsidRPr="005B4A90">
        <w:rPr>
          <w:rFonts w:ascii="Arial" w:eastAsia="Times New Roman" w:hAnsi="Arial" w:cs="Arial"/>
        </w:rPr>
        <w:t xml:space="preserve"> experience </w:t>
      </w:r>
      <w:r w:rsidR="009B572D" w:rsidRPr="005B4A90">
        <w:rPr>
          <w:rFonts w:ascii="Arial" w:eastAsia="Times New Roman" w:hAnsi="Arial" w:cs="Arial"/>
        </w:rPr>
        <w:t xml:space="preserve">with </w:t>
      </w:r>
      <w:r w:rsidR="00AA4DE2" w:rsidRPr="005B4A90">
        <w:rPr>
          <w:rFonts w:ascii="Arial" w:eastAsia="Times New Roman" w:hAnsi="Arial" w:cs="Arial"/>
        </w:rPr>
        <w:t xml:space="preserve">the </w:t>
      </w:r>
      <w:r w:rsidR="00421658" w:rsidRPr="005B4A90">
        <w:rPr>
          <w:rFonts w:ascii="Arial" w:eastAsia="Times New Roman" w:hAnsi="Arial" w:cs="Arial"/>
        </w:rPr>
        <w:t xml:space="preserve">REACH </w:t>
      </w:r>
      <w:r w:rsidR="00AA4DE2" w:rsidRPr="005B4A90">
        <w:rPr>
          <w:rFonts w:ascii="Arial" w:eastAsia="Times New Roman" w:hAnsi="Arial" w:cs="Arial"/>
        </w:rPr>
        <w:t xml:space="preserve">cell phone </w:t>
      </w:r>
      <w:r w:rsidR="00421658" w:rsidRPr="005B4A90">
        <w:rPr>
          <w:rFonts w:ascii="Arial" w:eastAsia="Times New Roman" w:hAnsi="Arial" w:cs="Arial"/>
        </w:rPr>
        <w:t xml:space="preserve">program? </w:t>
      </w:r>
      <w:r w:rsidR="00781D85" w:rsidRPr="005B4A90">
        <w:rPr>
          <w:rFonts w:ascii="Arial" w:eastAsia="Times New Roman" w:hAnsi="Arial" w:cs="Arial"/>
        </w:rPr>
        <w:t>(</w:t>
      </w:r>
      <w:r w:rsidR="00781D85" w:rsidRPr="005B4A90">
        <w:rPr>
          <w:rFonts w:ascii="Arial" w:eastAsia="Times New Roman" w:hAnsi="Arial" w:cs="Arial"/>
          <w:i/>
          <w:iCs/>
        </w:rPr>
        <w:t xml:space="preserve">CFIR Domain: Outer Setting; Construct: </w:t>
      </w:r>
      <w:r w:rsidR="006207E8" w:rsidRPr="005B4A90">
        <w:rPr>
          <w:rFonts w:ascii="Arial" w:eastAsia="Times New Roman" w:hAnsi="Arial" w:cs="Arial"/>
          <w:i/>
          <w:iCs/>
        </w:rPr>
        <w:t>Patients needs and resources</w:t>
      </w:r>
      <w:r w:rsidR="00781D85" w:rsidRPr="005B4A90">
        <w:rPr>
          <w:rFonts w:ascii="Arial" w:eastAsia="Times New Roman" w:hAnsi="Arial" w:cs="Arial"/>
        </w:rPr>
        <w:t>)</w:t>
      </w:r>
    </w:p>
    <w:p w14:paraId="39DF42A8" w14:textId="65C3733C" w:rsidR="007C5126" w:rsidRPr="005B4A90" w:rsidRDefault="007C5126" w:rsidP="006E58C7">
      <w:pPr>
        <w:pStyle w:val="ListParagraph"/>
        <w:numPr>
          <w:ilvl w:val="0"/>
          <w:numId w:val="9"/>
        </w:numPr>
        <w:shd w:val="clear" w:color="auto" w:fill="FFFFFF"/>
        <w:spacing w:before="120" w:after="120"/>
        <w:contextualSpacing w:val="0"/>
        <w:rPr>
          <w:rFonts w:ascii="Arial" w:eastAsia="Times New Roman" w:hAnsi="Arial" w:cs="Arial"/>
        </w:rPr>
      </w:pPr>
      <w:r w:rsidRPr="005B4A90">
        <w:rPr>
          <w:rFonts w:ascii="Arial" w:eastAsia="Times New Roman" w:hAnsi="Arial" w:cs="Arial"/>
        </w:rPr>
        <w:t>What are your clinic’s main goals for your patients with diabetes?</w:t>
      </w:r>
      <w:r w:rsidR="00781D85" w:rsidRPr="005B4A90">
        <w:rPr>
          <w:rFonts w:ascii="Arial" w:eastAsia="Times New Roman" w:hAnsi="Arial" w:cs="Arial"/>
        </w:rPr>
        <w:t xml:space="preserve"> (</w:t>
      </w:r>
      <w:r w:rsidR="00781D85" w:rsidRPr="005B4A90">
        <w:rPr>
          <w:rFonts w:ascii="Arial" w:eastAsia="Times New Roman" w:hAnsi="Arial" w:cs="Arial"/>
          <w:i/>
          <w:iCs/>
        </w:rPr>
        <w:t xml:space="preserve">CFIR Domain: Inner Setting; Construct: </w:t>
      </w:r>
      <w:r w:rsidR="006207E8" w:rsidRPr="005B4A90">
        <w:rPr>
          <w:rFonts w:ascii="Arial" w:eastAsia="Times New Roman" w:hAnsi="Arial" w:cs="Arial"/>
          <w:i/>
          <w:iCs/>
        </w:rPr>
        <w:t>Compatibility</w:t>
      </w:r>
      <w:r w:rsidR="00781D85" w:rsidRPr="005B4A90">
        <w:rPr>
          <w:rFonts w:ascii="Arial" w:eastAsia="Times New Roman" w:hAnsi="Arial" w:cs="Arial"/>
        </w:rPr>
        <w:t>)</w:t>
      </w:r>
    </w:p>
    <w:p w14:paraId="450CFEB3" w14:textId="6311D782" w:rsidR="009B572D" w:rsidRPr="005B4A90" w:rsidRDefault="009B572D" w:rsidP="006E58C7">
      <w:pPr>
        <w:pStyle w:val="ListParagraph"/>
        <w:numPr>
          <w:ilvl w:val="0"/>
          <w:numId w:val="9"/>
        </w:numPr>
        <w:shd w:val="clear" w:color="auto" w:fill="FFFFFF"/>
        <w:spacing w:before="120" w:after="120"/>
        <w:contextualSpacing w:val="0"/>
        <w:rPr>
          <w:rFonts w:ascii="Arial" w:eastAsia="Times New Roman" w:hAnsi="Arial" w:cs="Arial"/>
        </w:rPr>
      </w:pPr>
      <w:r w:rsidRPr="005B4A90">
        <w:rPr>
          <w:rFonts w:ascii="Arial" w:eastAsia="Times New Roman" w:hAnsi="Arial" w:cs="Arial"/>
        </w:rPr>
        <w:t xml:space="preserve">Does the REACH cell phone program meet the needs of your patients with diabetes? </w:t>
      </w:r>
      <w:r w:rsidR="005B4A90" w:rsidRPr="005B4A90">
        <w:rPr>
          <w:rFonts w:ascii="Arial" w:eastAsia="Times New Roman" w:hAnsi="Arial" w:cs="Arial"/>
        </w:rPr>
        <w:t>(</w:t>
      </w:r>
      <w:r w:rsidR="005B4A90" w:rsidRPr="005B4A90">
        <w:rPr>
          <w:rFonts w:ascii="Arial" w:eastAsia="Times New Roman" w:hAnsi="Arial" w:cs="Arial"/>
          <w:i/>
          <w:iCs/>
        </w:rPr>
        <w:t xml:space="preserve">CFIR Domain: Outer Setting; Construct: </w:t>
      </w:r>
      <w:r w:rsidR="006207E8" w:rsidRPr="005B4A90">
        <w:rPr>
          <w:rFonts w:ascii="Arial" w:eastAsia="Times New Roman" w:hAnsi="Arial" w:cs="Arial"/>
          <w:i/>
          <w:iCs/>
        </w:rPr>
        <w:t>Patient needs and resources</w:t>
      </w:r>
      <w:r w:rsidR="005B4A90" w:rsidRPr="005B4A90">
        <w:rPr>
          <w:rFonts w:ascii="Arial" w:eastAsia="Times New Roman" w:hAnsi="Arial" w:cs="Arial"/>
        </w:rPr>
        <w:t>)</w:t>
      </w:r>
    </w:p>
    <w:p w14:paraId="1E93E070" w14:textId="77777777" w:rsidR="009B572D" w:rsidRPr="005B4A90" w:rsidRDefault="009B572D" w:rsidP="005A6C78">
      <w:pPr>
        <w:pStyle w:val="ListParagraph"/>
        <w:numPr>
          <w:ilvl w:val="1"/>
          <w:numId w:val="13"/>
        </w:numPr>
        <w:shd w:val="clear" w:color="auto" w:fill="FFFFFF"/>
        <w:spacing w:before="120" w:after="120"/>
        <w:contextualSpacing w:val="0"/>
        <w:rPr>
          <w:rFonts w:ascii="Arial" w:eastAsia="Times New Roman" w:hAnsi="Arial" w:cs="Arial"/>
        </w:rPr>
      </w:pPr>
      <w:r w:rsidRPr="005B4A90">
        <w:rPr>
          <w:rFonts w:ascii="Arial" w:eastAsia="Times New Roman" w:hAnsi="Arial" w:cs="Arial"/>
        </w:rPr>
        <w:t xml:space="preserve">Why or </w:t>
      </w:r>
      <w:proofErr w:type="gramStart"/>
      <w:r w:rsidRPr="005B4A90">
        <w:rPr>
          <w:rFonts w:ascii="Arial" w:eastAsia="Times New Roman" w:hAnsi="Arial" w:cs="Arial"/>
        </w:rPr>
        <w:t>Why</w:t>
      </w:r>
      <w:proofErr w:type="gramEnd"/>
      <w:r w:rsidRPr="005B4A90">
        <w:rPr>
          <w:rFonts w:ascii="Arial" w:eastAsia="Times New Roman" w:hAnsi="Arial" w:cs="Arial"/>
        </w:rPr>
        <w:t xml:space="preserve"> not?</w:t>
      </w:r>
    </w:p>
    <w:p w14:paraId="2A15E023" w14:textId="77777777" w:rsidR="009B572D" w:rsidRPr="005B4A90" w:rsidRDefault="009B572D" w:rsidP="005A6C78">
      <w:pPr>
        <w:pStyle w:val="ListParagraph"/>
        <w:numPr>
          <w:ilvl w:val="1"/>
          <w:numId w:val="13"/>
        </w:numPr>
        <w:shd w:val="clear" w:color="auto" w:fill="FFFFFF"/>
        <w:spacing w:before="120" w:after="120"/>
        <w:contextualSpacing w:val="0"/>
        <w:rPr>
          <w:rFonts w:ascii="Arial" w:eastAsia="Times New Roman" w:hAnsi="Arial" w:cs="Arial"/>
        </w:rPr>
      </w:pPr>
      <w:r w:rsidRPr="005B4A90">
        <w:rPr>
          <w:rFonts w:ascii="Arial" w:eastAsia="Times New Roman" w:hAnsi="Arial" w:cs="Arial"/>
        </w:rPr>
        <w:t>Which needs does it meet?</w:t>
      </w:r>
    </w:p>
    <w:p w14:paraId="24446214" w14:textId="77777777" w:rsidR="009B572D" w:rsidRPr="005B4A90" w:rsidRDefault="009B572D" w:rsidP="005A6C78">
      <w:pPr>
        <w:pStyle w:val="ListParagraph"/>
        <w:numPr>
          <w:ilvl w:val="1"/>
          <w:numId w:val="13"/>
        </w:numPr>
        <w:shd w:val="clear" w:color="auto" w:fill="FFFFFF"/>
        <w:spacing w:before="120" w:after="120"/>
        <w:contextualSpacing w:val="0"/>
        <w:rPr>
          <w:rFonts w:ascii="Arial" w:eastAsia="Times New Roman" w:hAnsi="Arial" w:cs="Arial"/>
        </w:rPr>
      </w:pPr>
      <w:r w:rsidRPr="005B4A90">
        <w:rPr>
          <w:rFonts w:ascii="Arial" w:eastAsia="Times New Roman" w:hAnsi="Arial" w:cs="Arial"/>
        </w:rPr>
        <w:t>Which needs would you like to see it meet?</w:t>
      </w:r>
    </w:p>
    <w:p w14:paraId="6E73580E" w14:textId="6CFD5489" w:rsidR="00F5244C" w:rsidRPr="005B4A90" w:rsidRDefault="00F5244C" w:rsidP="006E58C7">
      <w:pPr>
        <w:pStyle w:val="ListParagraph"/>
        <w:numPr>
          <w:ilvl w:val="0"/>
          <w:numId w:val="9"/>
        </w:numPr>
        <w:shd w:val="clear" w:color="auto" w:fill="FFFFFF"/>
        <w:spacing w:before="120" w:after="120"/>
        <w:contextualSpacing w:val="0"/>
        <w:rPr>
          <w:rFonts w:ascii="Arial" w:eastAsia="Times New Roman" w:hAnsi="Arial" w:cs="Arial"/>
        </w:rPr>
      </w:pPr>
      <w:r w:rsidRPr="005B4A90">
        <w:rPr>
          <w:rFonts w:ascii="Arial" w:eastAsia="Times New Roman" w:hAnsi="Arial" w:cs="Arial"/>
        </w:rPr>
        <w:t>Does the REACH cell phone program align with other organizational goals?</w:t>
      </w:r>
      <w:r w:rsidR="005B4A90">
        <w:rPr>
          <w:rFonts w:ascii="Arial" w:eastAsia="Times New Roman" w:hAnsi="Arial" w:cs="Arial"/>
        </w:rPr>
        <w:t xml:space="preserve"> (</w:t>
      </w:r>
      <w:r w:rsidR="005B4A90" w:rsidRPr="005B4A90">
        <w:rPr>
          <w:rFonts w:ascii="Arial" w:eastAsia="Times New Roman" w:hAnsi="Arial" w:cs="Arial"/>
          <w:i/>
          <w:iCs/>
        </w:rPr>
        <w:t>CFIR Domain: Inner Setting; Construct: Compatibility</w:t>
      </w:r>
      <w:r w:rsidR="005B4A90">
        <w:rPr>
          <w:rFonts w:ascii="Arial" w:eastAsia="Times New Roman" w:hAnsi="Arial" w:cs="Arial"/>
        </w:rPr>
        <w:t>)</w:t>
      </w:r>
    </w:p>
    <w:p w14:paraId="5A05F32A" w14:textId="77777777" w:rsidR="00F5244C" w:rsidRPr="005B4A90" w:rsidRDefault="00F5244C" w:rsidP="005A6C78">
      <w:pPr>
        <w:pStyle w:val="ListParagraph"/>
        <w:numPr>
          <w:ilvl w:val="1"/>
          <w:numId w:val="14"/>
        </w:numPr>
        <w:shd w:val="clear" w:color="auto" w:fill="FFFFFF"/>
        <w:spacing w:before="120" w:after="120"/>
        <w:contextualSpacing w:val="0"/>
        <w:rPr>
          <w:rFonts w:ascii="Arial" w:eastAsia="Times New Roman" w:hAnsi="Arial" w:cs="Arial"/>
        </w:rPr>
      </w:pPr>
      <w:r w:rsidRPr="005B4A90">
        <w:rPr>
          <w:rFonts w:ascii="Arial" w:eastAsia="Times New Roman" w:hAnsi="Arial" w:cs="Arial"/>
        </w:rPr>
        <w:t>If so, how?</w:t>
      </w:r>
    </w:p>
    <w:p w14:paraId="314E899F" w14:textId="5A9A0603" w:rsidR="00781924" w:rsidRPr="005B4A90" w:rsidRDefault="00714374" w:rsidP="006E58C7">
      <w:pPr>
        <w:pStyle w:val="ListParagraph"/>
        <w:numPr>
          <w:ilvl w:val="0"/>
          <w:numId w:val="9"/>
        </w:numPr>
        <w:shd w:val="clear" w:color="auto" w:fill="FFFFFF"/>
        <w:spacing w:before="120" w:after="120"/>
        <w:contextualSpacing w:val="0"/>
        <w:rPr>
          <w:rFonts w:ascii="Arial" w:eastAsia="Times New Roman" w:hAnsi="Arial" w:cs="Arial"/>
        </w:rPr>
      </w:pPr>
      <w:r w:rsidRPr="005B4A90">
        <w:rPr>
          <w:rFonts w:ascii="Arial" w:eastAsia="Times New Roman" w:hAnsi="Arial" w:cs="Arial"/>
        </w:rPr>
        <w:t xml:space="preserve">Are there other diabetes programs </w:t>
      </w:r>
      <w:r w:rsidR="009B572D" w:rsidRPr="005B4A90">
        <w:rPr>
          <w:rFonts w:ascii="Arial" w:eastAsia="Times New Roman" w:hAnsi="Arial" w:cs="Arial"/>
        </w:rPr>
        <w:t xml:space="preserve">already </w:t>
      </w:r>
      <w:r w:rsidRPr="005B4A90">
        <w:rPr>
          <w:rFonts w:ascii="Arial" w:eastAsia="Times New Roman" w:hAnsi="Arial" w:cs="Arial"/>
        </w:rPr>
        <w:t>in your clinic or that you’d like to implement</w:t>
      </w:r>
      <w:r w:rsidR="00781924" w:rsidRPr="005B4A90">
        <w:rPr>
          <w:rFonts w:ascii="Arial" w:eastAsia="Times New Roman" w:hAnsi="Arial" w:cs="Arial"/>
        </w:rPr>
        <w:t xml:space="preserve">? </w:t>
      </w:r>
      <w:r w:rsidR="005B4A90">
        <w:rPr>
          <w:rFonts w:ascii="Arial" w:eastAsia="Times New Roman" w:hAnsi="Arial" w:cs="Arial"/>
        </w:rPr>
        <w:t>(</w:t>
      </w:r>
      <w:r w:rsidR="005B4A90" w:rsidRPr="006E6DAE">
        <w:rPr>
          <w:rFonts w:ascii="Arial" w:eastAsia="Times New Roman" w:hAnsi="Arial" w:cs="Arial"/>
          <w:i/>
          <w:iCs/>
        </w:rPr>
        <w:t>CFIR Domain: In</w:t>
      </w:r>
      <w:r w:rsidR="006E6DAE">
        <w:rPr>
          <w:rFonts w:ascii="Arial" w:eastAsia="Times New Roman" w:hAnsi="Arial" w:cs="Arial"/>
          <w:i/>
          <w:iCs/>
        </w:rPr>
        <w:t>tervention Characteristics</w:t>
      </w:r>
      <w:r w:rsidR="005B4A90" w:rsidRPr="006E6DAE">
        <w:rPr>
          <w:rFonts w:ascii="Arial" w:eastAsia="Times New Roman" w:hAnsi="Arial" w:cs="Arial"/>
          <w:i/>
          <w:iCs/>
        </w:rPr>
        <w:t xml:space="preserve">; Construct: Relative </w:t>
      </w:r>
      <w:r w:rsidR="006E6DAE">
        <w:rPr>
          <w:rFonts w:ascii="Arial" w:eastAsia="Times New Roman" w:hAnsi="Arial" w:cs="Arial"/>
          <w:i/>
          <w:iCs/>
        </w:rPr>
        <w:t>Advantage</w:t>
      </w:r>
      <w:r w:rsidR="005B4A90">
        <w:rPr>
          <w:rFonts w:ascii="Arial" w:eastAsia="Times New Roman" w:hAnsi="Arial" w:cs="Arial"/>
        </w:rPr>
        <w:t>)</w:t>
      </w:r>
    </w:p>
    <w:p w14:paraId="2D0259CD" w14:textId="77777777" w:rsidR="00714374" w:rsidRPr="005B4A90" w:rsidRDefault="00781924" w:rsidP="005A6C78">
      <w:pPr>
        <w:pStyle w:val="ListParagraph"/>
        <w:numPr>
          <w:ilvl w:val="1"/>
          <w:numId w:val="15"/>
        </w:numPr>
        <w:shd w:val="clear" w:color="auto" w:fill="FFFFFF"/>
        <w:spacing w:before="120" w:after="120"/>
        <w:contextualSpacing w:val="0"/>
        <w:rPr>
          <w:rFonts w:ascii="Arial" w:eastAsia="Times New Roman" w:hAnsi="Arial" w:cs="Arial"/>
        </w:rPr>
      </w:pPr>
      <w:r w:rsidRPr="005B4A90">
        <w:rPr>
          <w:rFonts w:ascii="Arial" w:eastAsia="Times New Roman" w:hAnsi="Arial" w:cs="Arial"/>
        </w:rPr>
        <w:lastRenderedPageBreak/>
        <w:t>If so, would</w:t>
      </w:r>
      <w:r w:rsidR="00714374" w:rsidRPr="005B4A90">
        <w:rPr>
          <w:rFonts w:ascii="Arial" w:eastAsia="Times New Roman" w:hAnsi="Arial" w:cs="Arial"/>
        </w:rPr>
        <w:t xml:space="preserve"> </w:t>
      </w:r>
      <w:r w:rsidRPr="005B4A90">
        <w:rPr>
          <w:rFonts w:ascii="Arial" w:eastAsia="Times New Roman" w:hAnsi="Arial" w:cs="Arial"/>
        </w:rPr>
        <w:t xml:space="preserve">these </w:t>
      </w:r>
      <w:r w:rsidR="00714374" w:rsidRPr="005B4A90">
        <w:rPr>
          <w:rFonts w:ascii="Arial" w:eastAsia="Times New Roman" w:hAnsi="Arial" w:cs="Arial"/>
        </w:rPr>
        <w:t>compete with REACH?</w:t>
      </w:r>
    </w:p>
    <w:p w14:paraId="3CBB4A32" w14:textId="6BF15C20" w:rsidR="00781D85" w:rsidRPr="006E6DAE" w:rsidRDefault="00714374" w:rsidP="006E6DAE">
      <w:pPr>
        <w:pStyle w:val="ListParagraph"/>
        <w:numPr>
          <w:ilvl w:val="1"/>
          <w:numId w:val="15"/>
        </w:numPr>
        <w:shd w:val="clear" w:color="auto" w:fill="FFFFFF"/>
        <w:spacing w:before="120" w:after="120"/>
        <w:contextualSpacing w:val="0"/>
        <w:rPr>
          <w:rFonts w:ascii="Arial" w:eastAsia="Times New Roman" w:hAnsi="Arial" w:cs="Arial"/>
        </w:rPr>
      </w:pPr>
      <w:r w:rsidRPr="005B4A90">
        <w:rPr>
          <w:rFonts w:ascii="Arial" w:eastAsia="Times New Roman" w:hAnsi="Arial" w:cs="Arial"/>
        </w:rPr>
        <w:t xml:space="preserve">How do think a text messaging program might compare to these (or if none: other types of diabetes support interventions)? </w:t>
      </w:r>
    </w:p>
    <w:p w14:paraId="781A3E6C" w14:textId="25C6AA65" w:rsidR="00781D85" w:rsidRPr="005B4A90" w:rsidRDefault="00781D85" w:rsidP="00781D85">
      <w:pPr>
        <w:pStyle w:val="ListParagraph"/>
        <w:numPr>
          <w:ilvl w:val="0"/>
          <w:numId w:val="9"/>
        </w:numPr>
        <w:spacing w:after="0" w:line="240" w:lineRule="auto"/>
        <w:rPr>
          <w:rFonts w:ascii="Arial" w:hAnsi="Arial" w:cs="Arial"/>
        </w:rPr>
      </w:pPr>
      <w:r w:rsidRPr="005B4A90">
        <w:rPr>
          <w:rFonts w:ascii="Arial" w:hAnsi="Arial" w:cs="Arial"/>
        </w:rPr>
        <w:t xml:space="preserve">Are you concerned about low rates of medication adherence among patients with diabetes at your clinic? </w:t>
      </w:r>
      <w:r w:rsidR="006E6DAE">
        <w:rPr>
          <w:rFonts w:ascii="Arial" w:eastAsia="Times New Roman" w:hAnsi="Arial" w:cs="Arial"/>
        </w:rPr>
        <w:t>(</w:t>
      </w:r>
      <w:r w:rsidR="006E6DAE" w:rsidRPr="006E6DAE">
        <w:rPr>
          <w:rFonts w:ascii="Arial" w:eastAsia="Times New Roman" w:hAnsi="Arial" w:cs="Arial"/>
          <w:i/>
          <w:iCs/>
        </w:rPr>
        <w:t>CFIR Domain:</w:t>
      </w:r>
      <w:r w:rsidR="006E6DAE">
        <w:rPr>
          <w:rFonts w:ascii="Arial" w:eastAsia="Times New Roman" w:hAnsi="Arial" w:cs="Arial"/>
          <w:i/>
          <w:iCs/>
        </w:rPr>
        <w:t xml:space="preserve"> Inner Setting</w:t>
      </w:r>
      <w:r w:rsidR="006E6DAE" w:rsidRPr="006E6DAE">
        <w:rPr>
          <w:rFonts w:ascii="Arial" w:eastAsia="Times New Roman" w:hAnsi="Arial" w:cs="Arial"/>
          <w:i/>
          <w:iCs/>
        </w:rPr>
        <w:t xml:space="preserve">; Construct: Relative </w:t>
      </w:r>
      <w:r w:rsidR="006E6DAE">
        <w:rPr>
          <w:rFonts w:ascii="Arial" w:eastAsia="Times New Roman" w:hAnsi="Arial" w:cs="Arial"/>
          <w:i/>
          <w:iCs/>
        </w:rPr>
        <w:t>Priority</w:t>
      </w:r>
      <w:r w:rsidR="006E6DAE">
        <w:rPr>
          <w:rFonts w:ascii="Arial" w:eastAsia="Times New Roman" w:hAnsi="Arial" w:cs="Arial"/>
        </w:rPr>
        <w:t>)</w:t>
      </w:r>
    </w:p>
    <w:p w14:paraId="21D9A268" w14:textId="77777777" w:rsidR="00781D85" w:rsidRPr="005B4A90" w:rsidRDefault="00781D85" w:rsidP="00781D85">
      <w:pPr>
        <w:spacing w:after="0" w:line="240" w:lineRule="auto"/>
        <w:ind w:left="720"/>
        <w:contextualSpacing/>
        <w:rPr>
          <w:rFonts w:ascii="Arial" w:hAnsi="Arial" w:cs="Arial"/>
        </w:rPr>
      </w:pPr>
    </w:p>
    <w:p w14:paraId="35383C49" w14:textId="77777777" w:rsidR="00781D85" w:rsidRPr="00AC1505" w:rsidRDefault="00781D85" w:rsidP="00AC1505">
      <w:pPr>
        <w:pStyle w:val="ListParagraph"/>
        <w:numPr>
          <w:ilvl w:val="0"/>
          <w:numId w:val="30"/>
        </w:numPr>
        <w:spacing w:after="0" w:line="240" w:lineRule="auto"/>
        <w:ind w:left="1440"/>
        <w:rPr>
          <w:rFonts w:ascii="Arial" w:hAnsi="Arial" w:cs="Arial"/>
        </w:rPr>
      </w:pPr>
      <w:r w:rsidRPr="00AC1505">
        <w:rPr>
          <w:rFonts w:ascii="Arial" w:hAnsi="Arial" w:cs="Arial"/>
        </w:rPr>
        <w:t>How does this concern compare to other concerns/priorities you have for patients at your clinic?</w:t>
      </w:r>
    </w:p>
    <w:p w14:paraId="1CB1C26B" w14:textId="7E9419A2" w:rsidR="00781D85" w:rsidRPr="005B4A90" w:rsidRDefault="00781D85" w:rsidP="00781D85">
      <w:pPr>
        <w:pStyle w:val="ListParagraph"/>
        <w:shd w:val="clear" w:color="auto" w:fill="FFFFFF"/>
        <w:spacing w:before="120" w:after="120"/>
        <w:rPr>
          <w:rFonts w:ascii="Arial" w:eastAsia="Times New Roman" w:hAnsi="Arial" w:cs="Arial"/>
        </w:rPr>
      </w:pPr>
    </w:p>
    <w:p w14:paraId="69374FFA" w14:textId="071AAB23" w:rsidR="00421658" w:rsidRPr="005B4A90" w:rsidRDefault="00EE654D" w:rsidP="006E58C7">
      <w:pPr>
        <w:numPr>
          <w:ilvl w:val="0"/>
          <w:numId w:val="9"/>
        </w:numPr>
        <w:shd w:val="clear" w:color="auto" w:fill="FFFFFF"/>
        <w:spacing w:before="120" w:after="120"/>
        <w:rPr>
          <w:rFonts w:ascii="Arial" w:eastAsia="Times New Roman" w:hAnsi="Arial" w:cs="Arial"/>
        </w:rPr>
      </w:pPr>
      <w:r w:rsidRPr="005B4A90">
        <w:rPr>
          <w:rFonts w:ascii="Arial" w:eastAsia="Times New Roman" w:hAnsi="Arial" w:cs="Arial"/>
        </w:rPr>
        <w:t xml:space="preserve">If our study finds that the REACH program is effective in reducing A1c levels, </w:t>
      </w:r>
      <w:r w:rsidR="00ED7DD9" w:rsidRPr="005B4A90">
        <w:rPr>
          <w:rFonts w:ascii="Arial" w:eastAsia="Times New Roman" w:hAnsi="Arial" w:cs="Arial"/>
        </w:rPr>
        <w:t>would you want the</w:t>
      </w:r>
      <w:r w:rsidRPr="005B4A90">
        <w:rPr>
          <w:rFonts w:ascii="Arial" w:eastAsia="Times New Roman" w:hAnsi="Arial" w:cs="Arial"/>
        </w:rPr>
        <w:t xml:space="preserve"> cell phone program to be available to</w:t>
      </w:r>
      <w:r w:rsidR="00495DCF" w:rsidRPr="005B4A90">
        <w:rPr>
          <w:rFonts w:ascii="Arial" w:eastAsia="Times New Roman" w:hAnsi="Arial" w:cs="Arial"/>
        </w:rPr>
        <w:t xml:space="preserve"> your</w:t>
      </w:r>
      <w:r w:rsidRPr="005B4A90">
        <w:rPr>
          <w:rFonts w:ascii="Arial" w:eastAsia="Times New Roman" w:hAnsi="Arial" w:cs="Arial"/>
        </w:rPr>
        <w:t xml:space="preserve"> patients?</w:t>
      </w:r>
      <w:r w:rsidR="006E6DAE">
        <w:rPr>
          <w:rFonts w:ascii="Arial" w:eastAsia="Times New Roman" w:hAnsi="Arial" w:cs="Arial"/>
        </w:rPr>
        <w:t xml:space="preserve"> (</w:t>
      </w:r>
      <w:r w:rsidR="006E6DAE" w:rsidRPr="006E6DAE">
        <w:rPr>
          <w:rFonts w:ascii="Arial" w:eastAsia="Times New Roman" w:hAnsi="Arial" w:cs="Arial"/>
          <w:i/>
          <w:iCs/>
        </w:rPr>
        <w:t xml:space="preserve">CFIR Domain: Characteristics of the Intervention; Construct: </w:t>
      </w:r>
      <w:r w:rsidR="006207E8" w:rsidRPr="006E6DAE">
        <w:rPr>
          <w:rFonts w:ascii="Arial" w:eastAsia="Times New Roman" w:hAnsi="Arial" w:cs="Arial"/>
          <w:i/>
          <w:iCs/>
        </w:rPr>
        <w:t>Evidence strength and quality</w:t>
      </w:r>
      <w:r w:rsidR="006E6DAE">
        <w:rPr>
          <w:rFonts w:ascii="Arial" w:eastAsia="Times New Roman" w:hAnsi="Arial" w:cs="Arial"/>
        </w:rPr>
        <w:t>)</w:t>
      </w:r>
    </w:p>
    <w:p w14:paraId="0A04157F" w14:textId="77777777" w:rsidR="00421658" w:rsidRPr="005B4A90" w:rsidRDefault="00421658" w:rsidP="005A6C78">
      <w:pPr>
        <w:pStyle w:val="ListParagraph"/>
        <w:numPr>
          <w:ilvl w:val="0"/>
          <w:numId w:val="16"/>
        </w:numPr>
        <w:spacing w:before="120" w:after="120"/>
        <w:contextualSpacing w:val="0"/>
        <w:rPr>
          <w:rFonts w:ascii="Arial" w:eastAsia="Times New Roman" w:hAnsi="Arial" w:cs="Arial"/>
        </w:rPr>
      </w:pPr>
      <w:r w:rsidRPr="005B4A90">
        <w:rPr>
          <w:rFonts w:ascii="Arial" w:eastAsia="Times New Roman" w:hAnsi="Arial" w:cs="Arial"/>
        </w:rPr>
        <w:t>If no, why not?</w:t>
      </w:r>
    </w:p>
    <w:p w14:paraId="59B95D49" w14:textId="77777777" w:rsidR="009B572D" w:rsidRPr="005B4A90" w:rsidRDefault="00421658" w:rsidP="005A6C78">
      <w:pPr>
        <w:pStyle w:val="ListParagraph"/>
        <w:numPr>
          <w:ilvl w:val="0"/>
          <w:numId w:val="16"/>
        </w:numPr>
        <w:spacing w:before="120" w:after="120"/>
        <w:contextualSpacing w:val="0"/>
        <w:rPr>
          <w:rFonts w:ascii="Arial" w:eastAsia="Times New Roman" w:hAnsi="Arial" w:cs="Arial"/>
        </w:rPr>
      </w:pPr>
      <w:r w:rsidRPr="005B4A90">
        <w:rPr>
          <w:rFonts w:ascii="Arial" w:eastAsia="Times New Roman" w:hAnsi="Arial" w:cs="Arial"/>
        </w:rPr>
        <w:t xml:space="preserve">If </w:t>
      </w:r>
      <w:r w:rsidR="009B572D" w:rsidRPr="005B4A90">
        <w:rPr>
          <w:rFonts w:ascii="Arial" w:eastAsia="Times New Roman" w:hAnsi="Arial" w:cs="Arial"/>
        </w:rPr>
        <w:t>yes:</w:t>
      </w:r>
    </w:p>
    <w:p w14:paraId="2C5AE629" w14:textId="1F0D473F" w:rsidR="009B572D" w:rsidRPr="005B4A90" w:rsidRDefault="00380D5F" w:rsidP="005A6C78">
      <w:pPr>
        <w:pStyle w:val="ListParagraph"/>
        <w:numPr>
          <w:ilvl w:val="1"/>
          <w:numId w:val="19"/>
        </w:numPr>
        <w:spacing w:before="120" w:after="120"/>
        <w:contextualSpacing w:val="0"/>
        <w:rPr>
          <w:rFonts w:ascii="Arial" w:hAnsi="Arial" w:cs="Arial"/>
        </w:rPr>
      </w:pPr>
      <w:r w:rsidRPr="005B4A90">
        <w:rPr>
          <w:rFonts w:ascii="Arial" w:hAnsi="Arial" w:cs="Arial"/>
        </w:rPr>
        <w:t>How could</w:t>
      </w:r>
      <w:r w:rsidR="00421658" w:rsidRPr="005B4A90">
        <w:rPr>
          <w:rFonts w:ascii="Arial" w:hAnsi="Arial" w:cs="Arial"/>
        </w:rPr>
        <w:t xml:space="preserve"> this cell phone program integrate into </w:t>
      </w:r>
      <w:r w:rsidR="00421658" w:rsidRPr="006E6DAE">
        <w:rPr>
          <w:rFonts w:ascii="Arial" w:hAnsi="Arial" w:cs="Arial"/>
        </w:rPr>
        <w:t>your other clinic processes?</w:t>
      </w:r>
      <w:r w:rsidR="00421658" w:rsidRPr="005B4A90">
        <w:rPr>
          <w:rFonts w:ascii="Arial" w:hAnsi="Arial" w:cs="Arial"/>
        </w:rPr>
        <w:t xml:space="preserve"> </w:t>
      </w:r>
      <w:r w:rsidR="006E6DAE" w:rsidRPr="006E6DAE">
        <w:rPr>
          <w:rFonts w:ascii="Arial" w:hAnsi="Arial" w:cs="Arial"/>
        </w:rPr>
        <w:t>(</w:t>
      </w:r>
      <w:r w:rsidR="006E6DAE" w:rsidRPr="006E6DAE">
        <w:rPr>
          <w:rFonts w:ascii="Arial" w:hAnsi="Arial" w:cs="Arial"/>
          <w:i/>
          <w:iCs/>
        </w:rPr>
        <w:t>CFIR Domain: Inner Setting; Construct: Compatibility</w:t>
      </w:r>
      <w:r w:rsidR="006E6DAE" w:rsidRPr="006E6DAE">
        <w:rPr>
          <w:rFonts w:ascii="Arial" w:hAnsi="Arial" w:cs="Arial"/>
        </w:rPr>
        <w:t>)</w:t>
      </w:r>
    </w:p>
    <w:p w14:paraId="363C847E" w14:textId="434975D7" w:rsidR="00380D5F" w:rsidRPr="005B4A90" w:rsidRDefault="00380D5F" w:rsidP="005A6C78">
      <w:pPr>
        <w:pStyle w:val="ListParagraph"/>
        <w:numPr>
          <w:ilvl w:val="1"/>
          <w:numId w:val="19"/>
        </w:numPr>
        <w:spacing w:before="120" w:after="120"/>
        <w:contextualSpacing w:val="0"/>
        <w:rPr>
          <w:rFonts w:ascii="Arial" w:eastAsia="Times New Roman" w:hAnsi="Arial" w:cs="Arial"/>
        </w:rPr>
      </w:pPr>
      <w:r w:rsidRPr="005B4A90">
        <w:rPr>
          <w:rFonts w:ascii="Arial" w:eastAsia="Times New Roman" w:hAnsi="Arial" w:cs="Arial"/>
        </w:rPr>
        <w:t>How should patients sign up for the program (e.g., Kiosk in waiting room, independently online, with their provider, with front desk staff)?</w:t>
      </w:r>
      <w:r w:rsidR="006E6DAE">
        <w:rPr>
          <w:rFonts w:ascii="Arial" w:eastAsia="Times New Roman" w:hAnsi="Arial" w:cs="Arial"/>
        </w:rPr>
        <w:t xml:space="preserve"> (</w:t>
      </w:r>
      <w:r w:rsidR="006E6DAE" w:rsidRPr="006E6DAE">
        <w:rPr>
          <w:rFonts w:ascii="Arial" w:eastAsia="Times New Roman" w:hAnsi="Arial" w:cs="Arial"/>
          <w:i/>
          <w:iCs/>
        </w:rPr>
        <w:t>CFIR Domain: Process; Construct: Engaging</w:t>
      </w:r>
      <w:r w:rsidR="006E6DAE">
        <w:rPr>
          <w:rFonts w:ascii="Arial" w:eastAsia="Times New Roman" w:hAnsi="Arial" w:cs="Arial"/>
        </w:rPr>
        <w:t>)</w:t>
      </w:r>
    </w:p>
    <w:p w14:paraId="4AB3A832" w14:textId="4263CBFC" w:rsidR="00F5244C" w:rsidRPr="005B4A90" w:rsidRDefault="007C5126" w:rsidP="006E58C7">
      <w:pPr>
        <w:numPr>
          <w:ilvl w:val="0"/>
          <w:numId w:val="9"/>
        </w:numPr>
        <w:shd w:val="clear" w:color="auto" w:fill="FFFFFF"/>
        <w:spacing w:before="120" w:after="120"/>
        <w:rPr>
          <w:rFonts w:ascii="Arial" w:eastAsia="Times New Roman" w:hAnsi="Arial" w:cs="Arial"/>
        </w:rPr>
      </w:pPr>
      <w:r w:rsidRPr="005B4A90">
        <w:rPr>
          <w:rFonts w:ascii="Arial" w:eastAsia="Times New Roman" w:hAnsi="Arial" w:cs="Arial"/>
        </w:rPr>
        <w:t xml:space="preserve">If your clinic were to continue this program after this research is over, what aspects of your clinic environment </w:t>
      </w:r>
      <w:r w:rsidR="00ED7DD9" w:rsidRPr="005B4A90">
        <w:rPr>
          <w:rFonts w:ascii="Arial" w:eastAsia="Times New Roman" w:hAnsi="Arial" w:cs="Arial"/>
        </w:rPr>
        <w:t>could</w:t>
      </w:r>
      <w:r w:rsidRPr="005B4A90">
        <w:rPr>
          <w:rFonts w:ascii="Arial" w:eastAsia="Times New Roman" w:hAnsi="Arial" w:cs="Arial"/>
        </w:rPr>
        <w:t xml:space="preserve"> facilitate success?</w:t>
      </w:r>
      <w:r w:rsidR="006E6DAE">
        <w:rPr>
          <w:rFonts w:ascii="Arial" w:eastAsia="Times New Roman" w:hAnsi="Arial" w:cs="Arial"/>
        </w:rPr>
        <w:t xml:space="preserve"> </w:t>
      </w:r>
      <w:r w:rsidR="006E6DAE" w:rsidRPr="006E6DAE">
        <w:rPr>
          <w:rFonts w:ascii="Arial" w:hAnsi="Arial" w:cs="Arial"/>
        </w:rPr>
        <w:t>(</w:t>
      </w:r>
      <w:r w:rsidR="006E6DAE" w:rsidRPr="006E6DAE">
        <w:rPr>
          <w:rFonts w:ascii="Arial" w:hAnsi="Arial" w:cs="Arial"/>
          <w:i/>
          <w:iCs/>
        </w:rPr>
        <w:t xml:space="preserve">CFIR Domain: Inner Setting; Construct: </w:t>
      </w:r>
      <w:r w:rsidR="006E6DAE">
        <w:rPr>
          <w:rFonts w:ascii="Arial" w:hAnsi="Arial" w:cs="Arial"/>
          <w:i/>
          <w:iCs/>
        </w:rPr>
        <w:t>Available resources</w:t>
      </w:r>
      <w:r w:rsidR="006E6DAE" w:rsidRPr="006E6DAE">
        <w:rPr>
          <w:rFonts w:ascii="Arial" w:hAnsi="Arial" w:cs="Arial"/>
        </w:rPr>
        <w:t>)</w:t>
      </w:r>
    </w:p>
    <w:p w14:paraId="69485882" w14:textId="41FFDE41" w:rsidR="00F5244C" w:rsidRPr="005B4A90" w:rsidRDefault="007C5126" w:rsidP="006E58C7">
      <w:pPr>
        <w:numPr>
          <w:ilvl w:val="0"/>
          <w:numId w:val="9"/>
        </w:numPr>
        <w:shd w:val="clear" w:color="auto" w:fill="FFFFFF"/>
        <w:spacing w:before="120" w:after="120"/>
        <w:rPr>
          <w:rFonts w:ascii="Arial" w:eastAsia="Times New Roman" w:hAnsi="Arial" w:cs="Arial"/>
        </w:rPr>
      </w:pPr>
      <w:r w:rsidRPr="005B4A90">
        <w:rPr>
          <w:rFonts w:ascii="Arial" w:eastAsia="Times New Roman" w:hAnsi="Arial" w:cs="Arial"/>
        </w:rPr>
        <w:t>If your clinic were to continue this program after this research is over, what barriers do you foresee?</w:t>
      </w:r>
      <w:r w:rsidR="00AA668F" w:rsidRPr="005B4A90">
        <w:rPr>
          <w:rFonts w:ascii="Arial" w:eastAsia="Times New Roman" w:hAnsi="Arial" w:cs="Arial"/>
        </w:rPr>
        <w:t xml:space="preserve"> </w:t>
      </w:r>
      <w:r w:rsidR="006E6DAE" w:rsidRPr="006E6DAE">
        <w:rPr>
          <w:rFonts w:ascii="Arial" w:hAnsi="Arial" w:cs="Arial"/>
        </w:rPr>
        <w:t>(</w:t>
      </w:r>
      <w:r w:rsidR="006E6DAE" w:rsidRPr="006E6DAE">
        <w:rPr>
          <w:rFonts w:ascii="Arial" w:hAnsi="Arial" w:cs="Arial"/>
          <w:i/>
          <w:iCs/>
        </w:rPr>
        <w:t xml:space="preserve">CFIR Domain: Inner Setting; Construct: </w:t>
      </w:r>
      <w:r w:rsidR="006E6DAE">
        <w:rPr>
          <w:rFonts w:ascii="Arial" w:hAnsi="Arial" w:cs="Arial"/>
          <w:i/>
          <w:iCs/>
        </w:rPr>
        <w:t>Available resources</w:t>
      </w:r>
      <w:r w:rsidR="006E6DAE" w:rsidRPr="006E6DAE">
        <w:rPr>
          <w:rFonts w:ascii="Arial" w:hAnsi="Arial" w:cs="Arial"/>
        </w:rPr>
        <w:t>)</w:t>
      </w:r>
    </w:p>
    <w:p w14:paraId="177864F8" w14:textId="77777777" w:rsidR="00ED7DD9" w:rsidRPr="005B4A90" w:rsidRDefault="00F5244C" w:rsidP="005A6C78">
      <w:pPr>
        <w:numPr>
          <w:ilvl w:val="1"/>
          <w:numId w:val="17"/>
        </w:numPr>
        <w:shd w:val="clear" w:color="auto" w:fill="FFFFFF"/>
        <w:spacing w:before="120" w:after="120"/>
        <w:rPr>
          <w:rFonts w:ascii="Arial" w:eastAsia="Times New Roman" w:hAnsi="Arial" w:cs="Arial"/>
        </w:rPr>
      </w:pPr>
      <w:r w:rsidRPr="005B4A90">
        <w:rPr>
          <w:rFonts w:ascii="Arial" w:eastAsia="Times New Roman" w:hAnsi="Arial" w:cs="Arial"/>
        </w:rPr>
        <w:t>Probing considerations (cost, staff time, technology, competing demands)</w:t>
      </w:r>
    </w:p>
    <w:p w14:paraId="00C64D99" w14:textId="2543B6F0" w:rsidR="00781924" w:rsidRPr="005B4A90" w:rsidRDefault="00781924" w:rsidP="006E58C7">
      <w:pPr>
        <w:numPr>
          <w:ilvl w:val="0"/>
          <w:numId w:val="9"/>
        </w:numPr>
        <w:shd w:val="clear" w:color="auto" w:fill="FFFFFF"/>
        <w:spacing w:before="120" w:after="120"/>
        <w:rPr>
          <w:rFonts w:ascii="Arial" w:eastAsia="Times New Roman" w:hAnsi="Arial" w:cs="Arial"/>
        </w:rPr>
      </w:pPr>
      <w:r w:rsidRPr="005B4A90">
        <w:rPr>
          <w:rFonts w:ascii="Arial" w:eastAsia="Times New Roman" w:hAnsi="Arial" w:cs="Arial"/>
        </w:rPr>
        <w:t xml:space="preserve">Do you think your clinic </w:t>
      </w:r>
      <w:proofErr w:type="gramStart"/>
      <w:r w:rsidRPr="005B4A90">
        <w:rPr>
          <w:rFonts w:ascii="Arial" w:eastAsia="Times New Roman" w:hAnsi="Arial" w:cs="Arial"/>
        </w:rPr>
        <w:t>would</w:t>
      </w:r>
      <w:proofErr w:type="gramEnd"/>
      <w:r w:rsidRPr="005B4A90">
        <w:rPr>
          <w:rFonts w:ascii="Arial" w:eastAsia="Times New Roman" w:hAnsi="Arial" w:cs="Arial"/>
        </w:rPr>
        <w:t xml:space="preserve"> pay to support offering REACH to patients</w:t>
      </w:r>
      <w:r w:rsidR="00737F70" w:rsidRPr="005B4A90">
        <w:rPr>
          <w:rFonts w:ascii="Arial" w:eastAsia="Times New Roman" w:hAnsi="Arial" w:cs="Arial"/>
        </w:rPr>
        <w:t xml:space="preserve"> if we find it reduces A1c</w:t>
      </w:r>
      <w:r w:rsidRPr="005B4A90">
        <w:rPr>
          <w:rFonts w:ascii="Arial" w:eastAsia="Times New Roman" w:hAnsi="Arial" w:cs="Arial"/>
        </w:rPr>
        <w:t xml:space="preserve">? </w:t>
      </w:r>
      <w:r w:rsidR="006E6DAE" w:rsidRPr="006E6DAE">
        <w:rPr>
          <w:rFonts w:ascii="Arial" w:hAnsi="Arial" w:cs="Arial"/>
        </w:rPr>
        <w:t>(</w:t>
      </w:r>
      <w:r w:rsidR="006E6DAE" w:rsidRPr="006E6DAE">
        <w:rPr>
          <w:rFonts w:ascii="Arial" w:hAnsi="Arial" w:cs="Arial"/>
          <w:i/>
          <w:iCs/>
        </w:rPr>
        <w:t xml:space="preserve">CFIR Domain: Inner Setting; Construct: </w:t>
      </w:r>
      <w:r w:rsidR="006E6DAE">
        <w:rPr>
          <w:rFonts w:ascii="Arial" w:hAnsi="Arial" w:cs="Arial"/>
          <w:i/>
          <w:iCs/>
        </w:rPr>
        <w:t>Available resources</w:t>
      </w:r>
      <w:r w:rsidR="006E6DAE" w:rsidRPr="006E6DAE">
        <w:rPr>
          <w:rFonts w:ascii="Arial" w:hAnsi="Arial" w:cs="Arial"/>
        </w:rPr>
        <w:t>)</w:t>
      </w:r>
    </w:p>
    <w:p w14:paraId="529B8F58" w14:textId="77777777" w:rsidR="00781924" w:rsidRPr="005B4A90" w:rsidRDefault="00781924" w:rsidP="005A6C78">
      <w:pPr>
        <w:numPr>
          <w:ilvl w:val="1"/>
          <w:numId w:val="18"/>
        </w:numPr>
        <w:shd w:val="clear" w:color="auto" w:fill="FFFFFF"/>
        <w:spacing w:before="120" w:after="120"/>
        <w:rPr>
          <w:rFonts w:ascii="Arial" w:eastAsia="Times New Roman" w:hAnsi="Arial" w:cs="Arial"/>
        </w:rPr>
      </w:pPr>
      <w:r w:rsidRPr="005B4A90">
        <w:rPr>
          <w:rFonts w:ascii="Arial" w:eastAsia="Times New Roman" w:hAnsi="Arial" w:cs="Arial"/>
        </w:rPr>
        <w:t>If no, why not?</w:t>
      </w:r>
    </w:p>
    <w:p w14:paraId="34D6F59E" w14:textId="77777777" w:rsidR="00781924" w:rsidRPr="005B4A90" w:rsidRDefault="00781924" w:rsidP="005A6C78">
      <w:pPr>
        <w:numPr>
          <w:ilvl w:val="1"/>
          <w:numId w:val="18"/>
        </w:numPr>
        <w:shd w:val="clear" w:color="auto" w:fill="FFFFFF"/>
        <w:spacing w:before="120" w:after="120"/>
        <w:rPr>
          <w:rFonts w:ascii="Arial" w:eastAsia="Times New Roman" w:hAnsi="Arial" w:cs="Arial"/>
        </w:rPr>
      </w:pPr>
      <w:r w:rsidRPr="005B4A90">
        <w:rPr>
          <w:rFonts w:ascii="Arial" w:eastAsia="Times New Roman" w:hAnsi="Arial" w:cs="Arial"/>
        </w:rPr>
        <w:t xml:space="preserve">If yes, </w:t>
      </w:r>
      <w:r w:rsidR="002A4AD6" w:rsidRPr="005B4A90">
        <w:rPr>
          <w:rFonts w:ascii="Arial" w:eastAsia="Times New Roman" w:hAnsi="Arial" w:cs="Arial"/>
        </w:rPr>
        <w:t>what cost do you think would be</w:t>
      </w:r>
      <w:r w:rsidRPr="005B4A90">
        <w:rPr>
          <w:rFonts w:ascii="Arial" w:eastAsia="Times New Roman" w:hAnsi="Arial" w:cs="Arial"/>
        </w:rPr>
        <w:t xml:space="preserve"> reasonable? (e.g., per month or per year)</w:t>
      </w:r>
    </w:p>
    <w:p w14:paraId="35997AC0" w14:textId="3306D31F" w:rsidR="00966B2F" w:rsidRPr="005B4A90" w:rsidRDefault="00966B2F" w:rsidP="005A6C78">
      <w:pPr>
        <w:numPr>
          <w:ilvl w:val="1"/>
          <w:numId w:val="18"/>
        </w:numPr>
        <w:shd w:val="clear" w:color="auto" w:fill="FFFFFF"/>
        <w:spacing w:before="120" w:after="120"/>
        <w:rPr>
          <w:rFonts w:ascii="Arial" w:eastAsia="Times New Roman" w:hAnsi="Arial" w:cs="Arial"/>
        </w:rPr>
      </w:pPr>
      <w:r w:rsidRPr="005B4A90">
        <w:rPr>
          <w:rFonts w:ascii="Arial" w:hAnsi="Arial" w:cs="Arial"/>
        </w:rPr>
        <w:t>Are there financial structures (e.g., fee-for-service or pay-for-performance) or community financial donors that would influence implementing a program such as REACH?</w:t>
      </w:r>
    </w:p>
    <w:p w14:paraId="27DE0E80" w14:textId="265CDEB1" w:rsidR="00781D85" w:rsidRPr="005B4A90" w:rsidRDefault="00781D85" w:rsidP="005A6C78">
      <w:pPr>
        <w:numPr>
          <w:ilvl w:val="1"/>
          <w:numId w:val="18"/>
        </w:numPr>
        <w:shd w:val="clear" w:color="auto" w:fill="FFFFFF"/>
        <w:spacing w:before="120" w:after="120"/>
        <w:rPr>
          <w:rFonts w:ascii="Arial" w:eastAsia="Times New Roman" w:hAnsi="Arial" w:cs="Arial"/>
        </w:rPr>
      </w:pPr>
      <w:r w:rsidRPr="005B4A90">
        <w:rPr>
          <w:rFonts w:ascii="Arial" w:hAnsi="Arial" w:cs="Arial"/>
        </w:rPr>
        <w:t>If other clinics were interested in also implementing the program, would you be interested in sharing the maintenance fee for the program with these other clinics?</w:t>
      </w:r>
    </w:p>
    <w:p w14:paraId="31575DBE" w14:textId="77777777" w:rsidR="00541CD3" w:rsidRPr="005B4A90" w:rsidRDefault="00541CD3" w:rsidP="00541CD3">
      <w:pPr>
        <w:spacing w:after="0" w:line="240" w:lineRule="auto"/>
        <w:ind w:left="720"/>
        <w:contextualSpacing/>
        <w:rPr>
          <w:rFonts w:ascii="Arial" w:hAnsi="Arial" w:cs="Arial"/>
        </w:rPr>
      </w:pPr>
    </w:p>
    <w:p w14:paraId="7FB41BA2" w14:textId="43484B93" w:rsidR="00541CD3" w:rsidRPr="005B4A90" w:rsidRDefault="00541CD3" w:rsidP="003F302D">
      <w:pPr>
        <w:pStyle w:val="ListParagraph"/>
        <w:numPr>
          <w:ilvl w:val="0"/>
          <w:numId w:val="9"/>
        </w:numPr>
        <w:spacing w:after="0" w:line="240" w:lineRule="auto"/>
        <w:rPr>
          <w:rFonts w:ascii="Arial" w:hAnsi="Arial" w:cs="Arial"/>
        </w:rPr>
      </w:pPr>
      <w:r w:rsidRPr="005B4A90">
        <w:rPr>
          <w:rFonts w:ascii="Arial" w:hAnsi="Arial" w:cs="Arial"/>
        </w:rPr>
        <w:t xml:space="preserve">If the program were implemented, are there individuals in your clinic who you would feel comfortable appointing as a clinic champion to oversee implementation efforts? Would </w:t>
      </w:r>
      <w:r w:rsidRPr="005B4A90">
        <w:rPr>
          <w:rFonts w:ascii="Arial" w:hAnsi="Arial" w:cs="Arial"/>
        </w:rPr>
        <w:lastRenderedPageBreak/>
        <w:t xml:space="preserve">this individual have available bandwidth to oversee efforts or is it possible to have a shift in their responsibilities? </w:t>
      </w:r>
      <w:r w:rsidR="00FF2830">
        <w:rPr>
          <w:rFonts w:ascii="Arial" w:eastAsia="Times New Roman" w:hAnsi="Arial" w:cs="Arial"/>
        </w:rPr>
        <w:t>(</w:t>
      </w:r>
      <w:r w:rsidR="00FF2830" w:rsidRPr="006E6DAE">
        <w:rPr>
          <w:rFonts w:ascii="Arial" w:eastAsia="Times New Roman" w:hAnsi="Arial" w:cs="Arial"/>
          <w:i/>
          <w:iCs/>
        </w:rPr>
        <w:t xml:space="preserve">CFIR Domain: </w:t>
      </w:r>
      <w:r w:rsidR="00FF2830">
        <w:rPr>
          <w:rFonts w:ascii="Arial" w:eastAsia="Times New Roman" w:hAnsi="Arial" w:cs="Arial"/>
          <w:i/>
          <w:iCs/>
        </w:rPr>
        <w:t>Process</w:t>
      </w:r>
      <w:r w:rsidR="00FF2830" w:rsidRPr="006E6DAE">
        <w:rPr>
          <w:rFonts w:ascii="Arial" w:eastAsia="Times New Roman" w:hAnsi="Arial" w:cs="Arial"/>
          <w:i/>
          <w:iCs/>
        </w:rPr>
        <w:t xml:space="preserve">; Construct: </w:t>
      </w:r>
      <w:r w:rsidR="00FF2830">
        <w:rPr>
          <w:rFonts w:ascii="Arial" w:eastAsia="Times New Roman" w:hAnsi="Arial" w:cs="Arial"/>
          <w:i/>
          <w:iCs/>
        </w:rPr>
        <w:t>Champions</w:t>
      </w:r>
      <w:r w:rsidR="00FF2830" w:rsidRPr="00FF2830">
        <w:rPr>
          <w:rFonts w:ascii="Arial" w:eastAsia="Times New Roman" w:hAnsi="Arial" w:cs="Arial"/>
        </w:rPr>
        <w:t>)</w:t>
      </w:r>
    </w:p>
    <w:p w14:paraId="62E058CB" w14:textId="77777777" w:rsidR="00541CD3" w:rsidRPr="005B4A90" w:rsidRDefault="00541CD3" w:rsidP="00FF2830">
      <w:pPr>
        <w:spacing w:after="0" w:line="240" w:lineRule="auto"/>
        <w:contextualSpacing/>
        <w:rPr>
          <w:rFonts w:ascii="Arial" w:hAnsi="Arial" w:cs="Arial"/>
        </w:rPr>
      </w:pPr>
    </w:p>
    <w:p w14:paraId="20B95B1E" w14:textId="77777777" w:rsidR="00781D85" w:rsidRPr="005B4A90" w:rsidRDefault="00781D85" w:rsidP="00781D85">
      <w:pPr>
        <w:pStyle w:val="ListParagraph"/>
        <w:numPr>
          <w:ilvl w:val="0"/>
          <w:numId w:val="9"/>
        </w:numPr>
        <w:shd w:val="clear" w:color="auto" w:fill="FFFFFF"/>
        <w:spacing w:before="120" w:after="120"/>
        <w:contextualSpacing w:val="0"/>
        <w:rPr>
          <w:rFonts w:ascii="Arial" w:eastAsia="Times New Roman" w:hAnsi="Arial" w:cs="Arial"/>
        </w:rPr>
      </w:pPr>
      <w:r w:rsidRPr="005B4A90">
        <w:rPr>
          <w:rFonts w:ascii="Arial" w:eastAsia="Times New Roman" w:hAnsi="Arial" w:cs="Arial"/>
        </w:rPr>
        <w:t>Is there anything else you’d like to tell me about the REACH program or about your experience with our team?</w:t>
      </w:r>
    </w:p>
    <w:p w14:paraId="12DF9417" w14:textId="77777777" w:rsidR="00541CD3" w:rsidRPr="005B4A90" w:rsidRDefault="00541CD3" w:rsidP="00781D85">
      <w:pPr>
        <w:spacing w:after="0" w:line="240" w:lineRule="auto"/>
        <w:contextualSpacing/>
        <w:rPr>
          <w:rFonts w:ascii="Arial" w:hAnsi="Arial" w:cs="Arial"/>
        </w:rPr>
      </w:pPr>
    </w:p>
    <w:p w14:paraId="2640E7BC" w14:textId="1B6DA901" w:rsidR="00541CD3" w:rsidRPr="005B4A90" w:rsidRDefault="00541CD3" w:rsidP="00541CD3">
      <w:pPr>
        <w:spacing w:after="0" w:line="240" w:lineRule="auto"/>
        <w:rPr>
          <w:rFonts w:ascii="Arial" w:hAnsi="Arial" w:cs="Arial"/>
        </w:rPr>
      </w:pPr>
      <w:r w:rsidRPr="005B4A90">
        <w:rPr>
          <w:rFonts w:ascii="Arial" w:hAnsi="Arial" w:cs="Arial"/>
        </w:rPr>
        <w:t xml:space="preserve">Refer to </w:t>
      </w:r>
      <w:r w:rsidR="00714EF1">
        <w:rPr>
          <w:rFonts w:ascii="Arial" w:hAnsi="Arial" w:cs="Arial"/>
        </w:rPr>
        <w:t>Table below outlining key processes involved in i</w:t>
      </w:r>
      <w:r w:rsidRPr="005B4A90">
        <w:rPr>
          <w:rFonts w:ascii="Arial" w:hAnsi="Arial" w:cs="Arial"/>
        </w:rPr>
        <w:t xml:space="preserve">mplementation: </w:t>
      </w:r>
    </w:p>
    <w:p w14:paraId="2306E5AD" w14:textId="77777777" w:rsidR="00541CD3" w:rsidRPr="005B4A90" w:rsidRDefault="00541CD3" w:rsidP="00541CD3">
      <w:pPr>
        <w:spacing w:after="0" w:line="240" w:lineRule="auto"/>
        <w:rPr>
          <w:rFonts w:ascii="Arial" w:hAnsi="Arial" w:cs="Arial"/>
        </w:rPr>
      </w:pPr>
    </w:p>
    <w:p w14:paraId="5AA5D12C" w14:textId="6C519F58" w:rsidR="00541CD3" w:rsidRPr="005B4A90" w:rsidRDefault="00541CD3" w:rsidP="003F302D">
      <w:pPr>
        <w:numPr>
          <w:ilvl w:val="0"/>
          <w:numId w:val="9"/>
        </w:numPr>
        <w:spacing w:after="0" w:line="240" w:lineRule="auto"/>
        <w:contextualSpacing/>
        <w:rPr>
          <w:rFonts w:ascii="Arial" w:hAnsi="Arial" w:cs="Arial"/>
        </w:rPr>
      </w:pPr>
      <w:r w:rsidRPr="005B4A90">
        <w:rPr>
          <w:rFonts w:ascii="Arial" w:hAnsi="Arial" w:cs="Arial"/>
        </w:rPr>
        <w:t xml:space="preserve">What are your thoughts on the </w:t>
      </w:r>
      <w:r w:rsidR="0037542F" w:rsidRPr="005B4A90">
        <w:rPr>
          <w:rFonts w:ascii="Arial" w:hAnsi="Arial" w:cs="Arial"/>
        </w:rPr>
        <w:t>processes</w:t>
      </w:r>
      <w:r w:rsidRPr="005B4A90">
        <w:rPr>
          <w:rFonts w:ascii="Arial" w:hAnsi="Arial" w:cs="Arial"/>
        </w:rPr>
        <w:t xml:space="preserve"> invol</w:t>
      </w:r>
      <w:r w:rsidR="00714EF1">
        <w:rPr>
          <w:rFonts w:ascii="Arial" w:hAnsi="Arial" w:cs="Arial"/>
        </w:rPr>
        <w:t>ved</w:t>
      </w:r>
      <w:r w:rsidRPr="005B4A90">
        <w:rPr>
          <w:rFonts w:ascii="Arial" w:hAnsi="Arial" w:cs="Arial"/>
        </w:rPr>
        <w:t xml:space="preserve">? </w:t>
      </w:r>
    </w:p>
    <w:p w14:paraId="26566F16" w14:textId="77777777" w:rsidR="00541CD3" w:rsidRPr="005B4A90" w:rsidRDefault="00541CD3" w:rsidP="00541CD3">
      <w:pPr>
        <w:spacing w:after="0" w:line="240" w:lineRule="auto"/>
        <w:ind w:left="720"/>
        <w:contextualSpacing/>
        <w:rPr>
          <w:rFonts w:ascii="Arial" w:hAnsi="Arial" w:cs="Arial"/>
        </w:rPr>
      </w:pPr>
    </w:p>
    <w:p w14:paraId="5CF05A42" w14:textId="28179CA0" w:rsidR="00541CD3" w:rsidRPr="005B4A90" w:rsidRDefault="00541CD3" w:rsidP="003F302D">
      <w:pPr>
        <w:numPr>
          <w:ilvl w:val="1"/>
          <w:numId w:val="9"/>
        </w:numPr>
        <w:spacing w:after="0" w:line="240" w:lineRule="auto"/>
        <w:contextualSpacing/>
        <w:rPr>
          <w:rFonts w:ascii="Arial" w:hAnsi="Arial" w:cs="Arial"/>
        </w:rPr>
      </w:pPr>
      <w:r w:rsidRPr="005B4A90">
        <w:rPr>
          <w:rFonts w:ascii="Arial" w:hAnsi="Arial" w:cs="Arial"/>
        </w:rPr>
        <w:t>What might be the best option for promoting</w:t>
      </w:r>
      <w:r w:rsidR="00FF2830">
        <w:rPr>
          <w:rFonts w:ascii="Arial" w:hAnsi="Arial" w:cs="Arial"/>
        </w:rPr>
        <w:t>/advertising</w:t>
      </w:r>
      <w:r w:rsidRPr="005B4A90">
        <w:rPr>
          <w:rFonts w:ascii="Arial" w:hAnsi="Arial" w:cs="Arial"/>
        </w:rPr>
        <w:t xml:space="preserve"> the program</w:t>
      </w:r>
      <w:r w:rsidR="0037542F" w:rsidRPr="005B4A90">
        <w:rPr>
          <w:rFonts w:ascii="Arial" w:hAnsi="Arial" w:cs="Arial"/>
        </w:rPr>
        <w:t>?</w:t>
      </w:r>
      <w:r w:rsidR="00FF2830">
        <w:rPr>
          <w:rFonts w:ascii="Arial" w:hAnsi="Arial" w:cs="Arial"/>
        </w:rPr>
        <w:t xml:space="preserve"> </w:t>
      </w:r>
      <w:r w:rsidR="00FF2830">
        <w:rPr>
          <w:rFonts w:ascii="Arial" w:eastAsia="Times New Roman" w:hAnsi="Arial" w:cs="Arial"/>
        </w:rPr>
        <w:t>(</w:t>
      </w:r>
      <w:r w:rsidR="00FF2830" w:rsidRPr="006E6DAE">
        <w:rPr>
          <w:rFonts w:ascii="Arial" w:eastAsia="Times New Roman" w:hAnsi="Arial" w:cs="Arial"/>
          <w:i/>
          <w:iCs/>
        </w:rPr>
        <w:t>CFIR Domain: Process; Construct: Engaging</w:t>
      </w:r>
      <w:r w:rsidR="00FF2830">
        <w:rPr>
          <w:rFonts w:ascii="Arial" w:eastAsia="Times New Roman" w:hAnsi="Arial" w:cs="Arial"/>
        </w:rPr>
        <w:t>)</w:t>
      </w:r>
    </w:p>
    <w:p w14:paraId="0FA2EB34" w14:textId="0A710658" w:rsidR="00541CD3" w:rsidRPr="00FF2830" w:rsidRDefault="00541CD3" w:rsidP="0037542F">
      <w:pPr>
        <w:numPr>
          <w:ilvl w:val="1"/>
          <w:numId w:val="9"/>
        </w:numPr>
        <w:spacing w:after="0" w:line="240" w:lineRule="auto"/>
        <w:contextualSpacing/>
        <w:rPr>
          <w:rFonts w:ascii="Arial" w:hAnsi="Arial" w:cs="Arial"/>
        </w:rPr>
      </w:pPr>
      <w:r w:rsidRPr="005B4A90">
        <w:rPr>
          <w:rFonts w:ascii="Arial" w:hAnsi="Arial" w:cs="Arial"/>
        </w:rPr>
        <w:t xml:space="preserve">What might be the best option </w:t>
      </w:r>
      <w:r w:rsidR="00FF2830">
        <w:rPr>
          <w:rFonts w:ascii="Arial" w:hAnsi="Arial" w:cs="Arial"/>
        </w:rPr>
        <w:t>to sign patients</w:t>
      </w:r>
      <w:r w:rsidRPr="005B4A90">
        <w:rPr>
          <w:rFonts w:ascii="Arial" w:hAnsi="Arial" w:cs="Arial"/>
        </w:rPr>
        <w:t xml:space="preserve"> </w:t>
      </w:r>
      <w:r w:rsidR="00FF2830">
        <w:rPr>
          <w:rFonts w:ascii="Arial" w:hAnsi="Arial" w:cs="Arial"/>
        </w:rPr>
        <w:t>up</w:t>
      </w:r>
      <w:r w:rsidRPr="005B4A90">
        <w:rPr>
          <w:rFonts w:ascii="Arial" w:hAnsi="Arial" w:cs="Arial"/>
        </w:rPr>
        <w:t xml:space="preserve"> for the program (e.g., at the clinic using kiosk or tablet, in the clinic waiting room or exam room, at home on their own time, or a combination of these options)?</w:t>
      </w:r>
      <w:r w:rsidR="00FF2830">
        <w:rPr>
          <w:rFonts w:ascii="Arial" w:hAnsi="Arial" w:cs="Arial"/>
        </w:rPr>
        <w:t xml:space="preserve"> </w:t>
      </w:r>
      <w:r w:rsidR="00FF2830">
        <w:rPr>
          <w:rFonts w:ascii="Arial" w:eastAsia="Times New Roman" w:hAnsi="Arial" w:cs="Arial"/>
        </w:rPr>
        <w:t>(</w:t>
      </w:r>
      <w:r w:rsidR="00FF2830" w:rsidRPr="006E6DAE">
        <w:rPr>
          <w:rFonts w:ascii="Arial" w:eastAsia="Times New Roman" w:hAnsi="Arial" w:cs="Arial"/>
          <w:i/>
          <w:iCs/>
        </w:rPr>
        <w:t>CFIR Domain: Process; Construct: Engaging</w:t>
      </w:r>
      <w:r w:rsidR="00FF2830">
        <w:rPr>
          <w:rFonts w:ascii="Arial" w:eastAsia="Times New Roman" w:hAnsi="Arial" w:cs="Arial"/>
        </w:rPr>
        <w:t>)</w:t>
      </w:r>
    </w:p>
    <w:p w14:paraId="2D0D1125" w14:textId="4AAD7934" w:rsidR="00FF2830" w:rsidRPr="005B4A90" w:rsidRDefault="00FF2830" w:rsidP="0037542F">
      <w:pPr>
        <w:numPr>
          <w:ilvl w:val="1"/>
          <w:numId w:val="9"/>
        </w:numPr>
        <w:spacing w:after="0" w:line="240" w:lineRule="auto"/>
        <w:contextualSpacing/>
        <w:rPr>
          <w:rFonts w:ascii="Arial" w:hAnsi="Arial" w:cs="Arial"/>
        </w:rPr>
      </w:pPr>
      <w:r>
        <w:rPr>
          <w:rFonts w:ascii="Arial" w:eastAsia="Times New Roman" w:hAnsi="Arial" w:cs="Arial"/>
        </w:rPr>
        <w:t>Who in the clinic might be responsible for monitoring text message messages and/or resolving technical issues? (</w:t>
      </w:r>
      <w:r w:rsidRPr="006E6DAE">
        <w:rPr>
          <w:rFonts w:ascii="Arial" w:eastAsia="Times New Roman" w:hAnsi="Arial" w:cs="Arial"/>
          <w:i/>
          <w:iCs/>
        </w:rPr>
        <w:t>CFIR Domain: Process; Construct: Engaging</w:t>
      </w:r>
      <w:r>
        <w:rPr>
          <w:rFonts w:ascii="Arial" w:eastAsia="Times New Roman" w:hAnsi="Arial" w:cs="Arial"/>
        </w:rPr>
        <w:t>)</w:t>
      </w:r>
    </w:p>
    <w:p w14:paraId="5CD6B9AE" w14:textId="77777777" w:rsidR="0037542F" w:rsidRPr="005B4A90" w:rsidRDefault="0037542F" w:rsidP="0037542F">
      <w:pPr>
        <w:spacing w:after="0" w:line="240" w:lineRule="auto"/>
        <w:ind w:left="1440"/>
        <w:contextualSpacing/>
        <w:rPr>
          <w:rFonts w:ascii="Arial" w:hAnsi="Arial" w:cs="Arial"/>
        </w:rPr>
      </w:pPr>
    </w:p>
    <w:p w14:paraId="020968F6" w14:textId="2370D7CD" w:rsidR="005B4A90" w:rsidRDefault="00541CD3" w:rsidP="00541CD3">
      <w:pPr>
        <w:spacing w:before="120" w:after="120"/>
        <w:rPr>
          <w:rFonts w:ascii="Arial" w:hAnsi="Arial" w:cs="Arial"/>
        </w:rPr>
      </w:pPr>
      <w:r w:rsidRPr="005B4A90">
        <w:rPr>
          <w:rFonts w:ascii="Arial" w:hAnsi="Arial" w:cs="Arial"/>
        </w:rPr>
        <w:t>“Thank you so much. This is the end of the interview. I am no</w:t>
      </w:r>
      <w:r w:rsidR="00146010" w:rsidRPr="005B4A90">
        <w:rPr>
          <w:rFonts w:ascii="Arial" w:hAnsi="Arial" w:cs="Arial"/>
        </w:rPr>
        <w:t>w</w:t>
      </w:r>
      <w:r w:rsidRPr="005B4A90">
        <w:rPr>
          <w:rFonts w:ascii="Arial" w:hAnsi="Arial" w:cs="Arial"/>
        </w:rPr>
        <w:t xml:space="preserve"> going to turn off the recorders.” [</w:t>
      </w:r>
      <w:r w:rsidRPr="005B4A90">
        <w:rPr>
          <w:rFonts w:ascii="Arial" w:hAnsi="Arial" w:cs="Arial"/>
          <w:i/>
        </w:rPr>
        <w:t>KSP turn off the recorders</w:t>
      </w:r>
      <w:r w:rsidRPr="005B4A90">
        <w:rPr>
          <w:rFonts w:ascii="Arial" w:hAnsi="Arial" w:cs="Arial"/>
        </w:rPr>
        <w:t>]</w:t>
      </w:r>
    </w:p>
    <w:p w14:paraId="3B13A8E4" w14:textId="77777777" w:rsidR="00714EF1" w:rsidRPr="005B4A90" w:rsidRDefault="00714EF1" w:rsidP="00541CD3">
      <w:pPr>
        <w:spacing w:before="120" w:after="120"/>
        <w:rPr>
          <w:rFonts w:ascii="Arial" w:hAnsi="Arial" w:cs="Arial"/>
        </w:rPr>
      </w:pPr>
    </w:p>
    <w:tbl>
      <w:tblPr>
        <w:tblStyle w:val="TableGrid"/>
        <w:tblpPr w:leftFromText="180" w:rightFromText="180" w:vertAnchor="text" w:horzAnchor="margin" w:tblpY="41"/>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3110"/>
        <w:gridCol w:w="4112"/>
      </w:tblGrid>
      <w:tr w:rsidR="00714EF1" w:rsidRPr="009D33DC" w14:paraId="097B728A" w14:textId="77777777" w:rsidTr="00B327AD">
        <w:tc>
          <w:tcPr>
            <w:tcW w:w="9332" w:type="dxa"/>
            <w:gridSpan w:val="3"/>
          </w:tcPr>
          <w:p w14:paraId="4C6CEAE0" w14:textId="7C430F5C" w:rsidR="00714EF1" w:rsidRPr="00714EF1" w:rsidRDefault="00714EF1" w:rsidP="00B327AD">
            <w:pPr>
              <w:widowControl w:val="0"/>
              <w:spacing w:after="120"/>
              <w:rPr>
                <w:rFonts w:ascii="Arial" w:hAnsi="Arial" w:cs="Arial"/>
              </w:rPr>
            </w:pPr>
            <w:r w:rsidRPr="00714EF1">
              <w:rPr>
                <w:rFonts w:ascii="Arial" w:hAnsi="Arial" w:cs="Arial"/>
              </w:rPr>
              <w:t>Key processes for implementing a text messaging intervention for self-management support in clinical care</w:t>
            </w:r>
          </w:p>
        </w:tc>
      </w:tr>
      <w:tr w:rsidR="00714EF1" w:rsidRPr="009D33DC" w14:paraId="480554CC" w14:textId="77777777" w:rsidTr="00B327AD">
        <w:trPr>
          <w:trHeight w:val="576"/>
        </w:trPr>
        <w:tc>
          <w:tcPr>
            <w:tcW w:w="2110" w:type="dxa"/>
            <w:tcBorders>
              <w:top w:val="single" w:sz="4" w:space="0" w:color="auto"/>
              <w:bottom w:val="single" w:sz="4" w:space="0" w:color="auto"/>
            </w:tcBorders>
            <w:vAlign w:val="center"/>
          </w:tcPr>
          <w:p w14:paraId="5FE5BF78" w14:textId="77777777" w:rsidR="00714EF1" w:rsidRPr="009D33DC" w:rsidRDefault="00714EF1" w:rsidP="00B327AD">
            <w:pPr>
              <w:widowControl w:val="0"/>
              <w:rPr>
                <w:rFonts w:ascii="Arial" w:hAnsi="Arial" w:cs="Arial"/>
                <w:b/>
                <w:bCs/>
              </w:rPr>
            </w:pPr>
            <w:r w:rsidRPr="009D33DC">
              <w:rPr>
                <w:rFonts w:ascii="Arial" w:hAnsi="Arial" w:cs="Arial"/>
                <w:b/>
                <w:bCs/>
              </w:rPr>
              <w:t>Process</w:t>
            </w:r>
          </w:p>
        </w:tc>
        <w:tc>
          <w:tcPr>
            <w:tcW w:w="3110" w:type="dxa"/>
            <w:tcBorders>
              <w:top w:val="single" w:sz="4" w:space="0" w:color="auto"/>
              <w:bottom w:val="single" w:sz="4" w:space="0" w:color="auto"/>
            </w:tcBorders>
            <w:vAlign w:val="center"/>
          </w:tcPr>
          <w:p w14:paraId="0BEF464C" w14:textId="77777777" w:rsidR="00714EF1" w:rsidRPr="009D33DC" w:rsidRDefault="00714EF1" w:rsidP="00B327AD">
            <w:pPr>
              <w:widowControl w:val="0"/>
              <w:rPr>
                <w:rFonts w:ascii="Arial" w:hAnsi="Arial" w:cs="Arial"/>
                <w:b/>
                <w:bCs/>
              </w:rPr>
            </w:pPr>
            <w:r w:rsidRPr="009D33DC">
              <w:rPr>
                <w:rFonts w:ascii="Arial" w:hAnsi="Arial" w:cs="Arial"/>
                <w:b/>
                <w:bCs/>
              </w:rPr>
              <w:t>Description</w:t>
            </w:r>
          </w:p>
        </w:tc>
        <w:tc>
          <w:tcPr>
            <w:tcW w:w="4112" w:type="dxa"/>
            <w:tcBorders>
              <w:top w:val="single" w:sz="4" w:space="0" w:color="auto"/>
              <w:bottom w:val="single" w:sz="4" w:space="0" w:color="auto"/>
            </w:tcBorders>
            <w:vAlign w:val="center"/>
          </w:tcPr>
          <w:p w14:paraId="75689411" w14:textId="77777777" w:rsidR="00714EF1" w:rsidRPr="009D33DC" w:rsidRDefault="00714EF1" w:rsidP="00B327AD">
            <w:pPr>
              <w:widowControl w:val="0"/>
              <w:rPr>
                <w:rFonts w:ascii="Arial" w:hAnsi="Arial" w:cs="Arial"/>
                <w:b/>
                <w:bCs/>
              </w:rPr>
            </w:pPr>
            <w:r w:rsidRPr="009D33DC">
              <w:rPr>
                <w:rFonts w:ascii="Arial" w:hAnsi="Arial" w:cs="Arial"/>
                <w:b/>
                <w:bCs/>
              </w:rPr>
              <w:t>Additional details/considerations</w:t>
            </w:r>
          </w:p>
        </w:tc>
      </w:tr>
      <w:tr w:rsidR="00714EF1" w:rsidRPr="009D33DC" w14:paraId="710FB505" w14:textId="77777777" w:rsidTr="00B327AD">
        <w:trPr>
          <w:trHeight w:val="627"/>
        </w:trPr>
        <w:tc>
          <w:tcPr>
            <w:tcW w:w="2110" w:type="dxa"/>
            <w:tcBorders>
              <w:top w:val="single" w:sz="4" w:space="0" w:color="auto"/>
            </w:tcBorders>
          </w:tcPr>
          <w:p w14:paraId="0F93036F" w14:textId="77777777" w:rsidR="00714EF1" w:rsidRPr="009D33DC" w:rsidRDefault="00714EF1" w:rsidP="00B327AD">
            <w:pPr>
              <w:widowControl w:val="0"/>
              <w:rPr>
                <w:rFonts w:ascii="Arial" w:hAnsi="Arial" w:cs="Arial"/>
                <w:b/>
                <w:bCs/>
              </w:rPr>
            </w:pPr>
            <w:r w:rsidRPr="009D33DC">
              <w:rPr>
                <w:rFonts w:ascii="Arial" w:hAnsi="Arial" w:cs="Arial"/>
                <w:b/>
                <w:bCs/>
              </w:rPr>
              <w:t>Identification</w:t>
            </w:r>
          </w:p>
          <w:p w14:paraId="15F76D54" w14:textId="77777777" w:rsidR="00714EF1" w:rsidRPr="009D33DC" w:rsidRDefault="00714EF1" w:rsidP="00B327AD">
            <w:pPr>
              <w:widowControl w:val="0"/>
              <w:rPr>
                <w:rFonts w:ascii="Arial" w:hAnsi="Arial" w:cs="Arial"/>
              </w:rPr>
            </w:pPr>
          </w:p>
        </w:tc>
        <w:tc>
          <w:tcPr>
            <w:tcW w:w="3110" w:type="dxa"/>
            <w:tcBorders>
              <w:top w:val="single" w:sz="4" w:space="0" w:color="auto"/>
            </w:tcBorders>
          </w:tcPr>
          <w:p w14:paraId="5029E53D" w14:textId="77777777" w:rsidR="00714EF1" w:rsidRPr="009D33DC" w:rsidRDefault="00714EF1" w:rsidP="00B327AD">
            <w:pPr>
              <w:widowControl w:val="0"/>
              <w:spacing w:after="120"/>
              <w:rPr>
                <w:rFonts w:ascii="Arial" w:hAnsi="Arial" w:cs="Arial"/>
              </w:rPr>
            </w:pPr>
            <w:r w:rsidRPr="009D33DC">
              <w:rPr>
                <w:rFonts w:ascii="Arial" w:hAnsi="Arial" w:cs="Arial"/>
              </w:rPr>
              <w:t xml:space="preserve">Identify and inform eligible patients about </w:t>
            </w:r>
            <w:r>
              <w:rPr>
                <w:rFonts w:ascii="Arial" w:hAnsi="Arial" w:cs="Arial"/>
              </w:rPr>
              <w:t>program</w:t>
            </w:r>
          </w:p>
        </w:tc>
        <w:tc>
          <w:tcPr>
            <w:tcW w:w="4112" w:type="dxa"/>
            <w:tcBorders>
              <w:top w:val="single" w:sz="4" w:space="0" w:color="auto"/>
            </w:tcBorders>
          </w:tcPr>
          <w:p w14:paraId="724C3810" w14:textId="77777777" w:rsidR="00714EF1" w:rsidRPr="009D33DC" w:rsidRDefault="00714EF1" w:rsidP="00B327AD">
            <w:pPr>
              <w:widowControl w:val="0"/>
              <w:spacing w:after="240"/>
              <w:rPr>
                <w:rFonts w:ascii="Arial" w:hAnsi="Arial" w:cs="Arial"/>
              </w:rPr>
            </w:pPr>
            <w:r w:rsidRPr="009D33DC">
              <w:rPr>
                <w:rFonts w:ascii="Arial" w:hAnsi="Arial" w:cs="Arial"/>
              </w:rPr>
              <w:t>Advertise program in clinic and/or reach out to patients (e.g., text, email, mail) about availability of program</w:t>
            </w:r>
          </w:p>
        </w:tc>
      </w:tr>
      <w:tr w:rsidR="00714EF1" w:rsidRPr="009D33DC" w14:paraId="3C4FE8C8" w14:textId="77777777" w:rsidTr="00B327AD">
        <w:trPr>
          <w:trHeight w:val="1413"/>
        </w:trPr>
        <w:tc>
          <w:tcPr>
            <w:tcW w:w="2110" w:type="dxa"/>
          </w:tcPr>
          <w:p w14:paraId="02A080B9" w14:textId="77777777" w:rsidR="00714EF1" w:rsidRPr="009D33DC" w:rsidRDefault="00714EF1" w:rsidP="00B327AD">
            <w:pPr>
              <w:widowControl w:val="0"/>
              <w:rPr>
                <w:rFonts w:ascii="Arial" w:hAnsi="Arial" w:cs="Arial"/>
              </w:rPr>
            </w:pPr>
            <w:r w:rsidRPr="009D33DC">
              <w:rPr>
                <w:rFonts w:ascii="Arial" w:hAnsi="Arial" w:cs="Arial"/>
                <w:b/>
                <w:bCs/>
              </w:rPr>
              <w:t>Sign-up/ Enrollment</w:t>
            </w:r>
          </w:p>
        </w:tc>
        <w:tc>
          <w:tcPr>
            <w:tcW w:w="3110" w:type="dxa"/>
          </w:tcPr>
          <w:p w14:paraId="6276EF14" w14:textId="77777777" w:rsidR="00714EF1" w:rsidRPr="009D33DC" w:rsidRDefault="00714EF1" w:rsidP="00B327AD">
            <w:pPr>
              <w:widowControl w:val="0"/>
              <w:rPr>
                <w:rFonts w:ascii="Arial" w:hAnsi="Arial" w:cs="Arial"/>
              </w:rPr>
            </w:pPr>
            <w:r w:rsidRPr="009D33DC">
              <w:rPr>
                <w:rFonts w:ascii="Arial" w:hAnsi="Arial" w:cs="Arial"/>
              </w:rPr>
              <w:t>Collect information from patients to begin program and tailor content and timing</w:t>
            </w:r>
          </w:p>
        </w:tc>
        <w:tc>
          <w:tcPr>
            <w:tcW w:w="4112" w:type="dxa"/>
          </w:tcPr>
          <w:p w14:paraId="07BEC31D" w14:textId="77777777" w:rsidR="00714EF1" w:rsidRPr="009D33DC" w:rsidRDefault="00714EF1" w:rsidP="00B327AD">
            <w:pPr>
              <w:widowControl w:val="0"/>
              <w:spacing w:after="240"/>
              <w:rPr>
                <w:rFonts w:ascii="Arial" w:hAnsi="Arial" w:cs="Arial"/>
              </w:rPr>
            </w:pPr>
            <w:r w:rsidRPr="009D33DC">
              <w:rPr>
                <w:rFonts w:ascii="Arial" w:hAnsi="Arial" w:cs="Arial"/>
              </w:rPr>
              <w:t xml:space="preserve">Collect information as part of a brief survey that patients complete on their own or as part of a clinic visit (e.g., kiosk, tablet, or paper/pencil in the waiting or exam room) with or without assistance from staff </w:t>
            </w:r>
          </w:p>
        </w:tc>
      </w:tr>
      <w:tr w:rsidR="00714EF1" w:rsidRPr="009D33DC" w14:paraId="33D37294" w14:textId="77777777" w:rsidTr="00B327AD">
        <w:trPr>
          <w:trHeight w:val="1015"/>
        </w:trPr>
        <w:tc>
          <w:tcPr>
            <w:tcW w:w="2110" w:type="dxa"/>
          </w:tcPr>
          <w:p w14:paraId="60A211CD" w14:textId="77777777" w:rsidR="00714EF1" w:rsidRPr="009D33DC" w:rsidRDefault="00714EF1" w:rsidP="00B327AD">
            <w:pPr>
              <w:widowControl w:val="0"/>
              <w:rPr>
                <w:rFonts w:ascii="Arial" w:hAnsi="Arial" w:cs="Arial"/>
                <w:b/>
                <w:bCs/>
              </w:rPr>
            </w:pPr>
            <w:r w:rsidRPr="009D33DC">
              <w:rPr>
                <w:rFonts w:ascii="Arial" w:hAnsi="Arial" w:cs="Arial"/>
                <w:b/>
                <w:bCs/>
              </w:rPr>
              <w:t>Retailoring</w:t>
            </w:r>
          </w:p>
          <w:p w14:paraId="4491DACF" w14:textId="77777777" w:rsidR="00714EF1" w:rsidRPr="009D33DC" w:rsidRDefault="00714EF1" w:rsidP="00B327AD">
            <w:pPr>
              <w:widowControl w:val="0"/>
              <w:rPr>
                <w:rFonts w:ascii="Arial" w:hAnsi="Arial" w:cs="Arial"/>
              </w:rPr>
            </w:pPr>
          </w:p>
        </w:tc>
        <w:tc>
          <w:tcPr>
            <w:tcW w:w="3110" w:type="dxa"/>
          </w:tcPr>
          <w:p w14:paraId="2A842246" w14:textId="77777777" w:rsidR="00714EF1" w:rsidRPr="009D33DC" w:rsidRDefault="00714EF1" w:rsidP="00B327AD">
            <w:pPr>
              <w:widowControl w:val="0"/>
              <w:rPr>
                <w:rFonts w:ascii="Arial" w:hAnsi="Arial" w:cs="Arial"/>
              </w:rPr>
            </w:pPr>
            <w:r w:rsidRPr="009D33DC">
              <w:rPr>
                <w:rFonts w:ascii="Arial" w:hAnsi="Arial" w:cs="Arial"/>
              </w:rPr>
              <w:t>Collect information from patients approximately every 3 months for updating content</w:t>
            </w:r>
          </w:p>
        </w:tc>
        <w:tc>
          <w:tcPr>
            <w:tcW w:w="4112" w:type="dxa"/>
          </w:tcPr>
          <w:p w14:paraId="2A23A090" w14:textId="77777777" w:rsidR="00714EF1" w:rsidRPr="009D33DC" w:rsidRDefault="00714EF1" w:rsidP="00B327AD">
            <w:pPr>
              <w:widowControl w:val="0"/>
              <w:spacing w:after="240"/>
              <w:rPr>
                <w:rFonts w:ascii="Arial" w:hAnsi="Arial" w:cs="Arial"/>
              </w:rPr>
            </w:pPr>
            <w:r w:rsidRPr="009D33DC">
              <w:rPr>
                <w:rFonts w:ascii="Arial" w:hAnsi="Arial" w:cs="Arial"/>
              </w:rPr>
              <w:t>Monitor who is currently enrolled in program and when they are due for retailoring; then proceed with one of the options for Sign-up/Enrollment</w:t>
            </w:r>
          </w:p>
        </w:tc>
      </w:tr>
      <w:tr w:rsidR="00714EF1" w:rsidRPr="009D33DC" w14:paraId="271D058B" w14:textId="77777777" w:rsidTr="00B327AD">
        <w:trPr>
          <w:trHeight w:val="2187"/>
        </w:trPr>
        <w:tc>
          <w:tcPr>
            <w:tcW w:w="2110" w:type="dxa"/>
          </w:tcPr>
          <w:p w14:paraId="51DF6F6E" w14:textId="77777777" w:rsidR="00714EF1" w:rsidRPr="009D33DC" w:rsidRDefault="00714EF1" w:rsidP="00B327AD">
            <w:pPr>
              <w:widowControl w:val="0"/>
              <w:rPr>
                <w:rFonts w:ascii="Arial" w:hAnsi="Arial" w:cs="Arial"/>
                <w:b/>
                <w:bCs/>
              </w:rPr>
            </w:pPr>
            <w:r w:rsidRPr="009D33DC">
              <w:rPr>
                <w:rFonts w:ascii="Arial" w:hAnsi="Arial" w:cs="Arial"/>
                <w:b/>
                <w:bCs/>
              </w:rPr>
              <w:lastRenderedPageBreak/>
              <w:t>Integrating</w:t>
            </w:r>
          </w:p>
          <w:p w14:paraId="03C2BCBC" w14:textId="77777777" w:rsidR="00714EF1" w:rsidRPr="009D33DC" w:rsidRDefault="00714EF1" w:rsidP="00B327AD">
            <w:pPr>
              <w:widowControl w:val="0"/>
              <w:rPr>
                <w:rFonts w:ascii="Arial" w:hAnsi="Arial" w:cs="Arial"/>
              </w:rPr>
            </w:pPr>
          </w:p>
        </w:tc>
        <w:tc>
          <w:tcPr>
            <w:tcW w:w="3110" w:type="dxa"/>
          </w:tcPr>
          <w:p w14:paraId="60CF2FBE" w14:textId="77777777" w:rsidR="00714EF1" w:rsidRPr="009D33DC" w:rsidRDefault="00714EF1" w:rsidP="00B327AD">
            <w:pPr>
              <w:widowControl w:val="0"/>
              <w:rPr>
                <w:rFonts w:ascii="Arial" w:hAnsi="Arial" w:cs="Arial"/>
              </w:rPr>
            </w:pPr>
            <w:r w:rsidRPr="009D33DC">
              <w:rPr>
                <w:rFonts w:ascii="Arial" w:hAnsi="Arial" w:cs="Arial"/>
              </w:rPr>
              <w:t>Integrate data</w:t>
            </w:r>
            <w:r>
              <w:rPr>
                <w:rFonts w:ascii="Arial" w:hAnsi="Arial" w:cs="Arial"/>
              </w:rPr>
              <w:t xml:space="preserve"> collected as part of program</w:t>
            </w:r>
            <w:r w:rsidRPr="009D33DC">
              <w:rPr>
                <w:rFonts w:ascii="Arial" w:hAnsi="Arial" w:cs="Arial"/>
              </w:rPr>
              <w:t xml:space="preserve"> into clinical care</w:t>
            </w:r>
          </w:p>
        </w:tc>
        <w:tc>
          <w:tcPr>
            <w:tcW w:w="4112" w:type="dxa"/>
          </w:tcPr>
          <w:p w14:paraId="076775C0" w14:textId="77777777" w:rsidR="00714EF1" w:rsidRPr="009D33DC" w:rsidRDefault="00714EF1" w:rsidP="00B327AD">
            <w:pPr>
              <w:widowControl w:val="0"/>
              <w:spacing w:after="240"/>
              <w:rPr>
                <w:rFonts w:ascii="Arial" w:hAnsi="Arial" w:cs="Arial"/>
              </w:rPr>
            </w:pPr>
            <w:r w:rsidRPr="009D33DC">
              <w:rPr>
                <w:rFonts w:ascii="Arial" w:hAnsi="Arial" w:cs="Arial"/>
              </w:rPr>
              <w:t>View text responses before clinic visit and use to make recommendations (e.g., education and/or medication changes based on barriers to adherence and adherence rates);</w:t>
            </w:r>
            <w:r>
              <w:rPr>
                <w:rFonts w:ascii="Arial" w:hAnsi="Arial" w:cs="Arial"/>
              </w:rPr>
              <w:t xml:space="preserve"> </w:t>
            </w:r>
            <w:r w:rsidRPr="009D33DC">
              <w:rPr>
                <w:rFonts w:ascii="Arial" w:hAnsi="Arial" w:cs="Arial"/>
              </w:rPr>
              <w:t xml:space="preserve">Monitor text responses to identify concerning responses and take appropriate action (e.g., if a patient reports non-adherence for 1 </w:t>
            </w:r>
            <w:proofErr w:type="gramStart"/>
            <w:r w:rsidRPr="009D33DC">
              <w:rPr>
                <w:rFonts w:ascii="Arial" w:hAnsi="Arial" w:cs="Arial"/>
              </w:rPr>
              <w:t>week;</w:t>
            </w:r>
            <w:proofErr w:type="gramEnd"/>
            <w:r w:rsidRPr="009D33DC">
              <w:rPr>
                <w:rFonts w:ascii="Arial" w:hAnsi="Arial" w:cs="Arial"/>
              </w:rPr>
              <w:t xml:space="preserve"> if a patient reports needing a refill)</w:t>
            </w:r>
          </w:p>
        </w:tc>
      </w:tr>
      <w:tr w:rsidR="00714EF1" w:rsidRPr="009D33DC" w14:paraId="5CAFAB92" w14:textId="77777777" w:rsidTr="00B327AD">
        <w:trPr>
          <w:trHeight w:val="828"/>
        </w:trPr>
        <w:tc>
          <w:tcPr>
            <w:tcW w:w="2110" w:type="dxa"/>
            <w:tcBorders>
              <w:bottom w:val="single" w:sz="4" w:space="0" w:color="auto"/>
            </w:tcBorders>
          </w:tcPr>
          <w:p w14:paraId="1F6A6137" w14:textId="77777777" w:rsidR="00714EF1" w:rsidRPr="009D33DC" w:rsidRDefault="00714EF1" w:rsidP="00B327AD">
            <w:pPr>
              <w:widowControl w:val="0"/>
              <w:rPr>
                <w:rFonts w:ascii="Arial" w:hAnsi="Arial" w:cs="Arial"/>
                <w:b/>
                <w:bCs/>
              </w:rPr>
            </w:pPr>
            <w:r w:rsidRPr="009D33DC">
              <w:rPr>
                <w:rFonts w:ascii="Arial" w:hAnsi="Arial" w:cs="Arial"/>
                <w:b/>
                <w:bCs/>
              </w:rPr>
              <w:t>Troubleshooting</w:t>
            </w:r>
          </w:p>
          <w:p w14:paraId="4F204BE7" w14:textId="77777777" w:rsidR="00714EF1" w:rsidRPr="009D33DC" w:rsidRDefault="00714EF1" w:rsidP="00B327AD">
            <w:pPr>
              <w:widowControl w:val="0"/>
              <w:rPr>
                <w:rFonts w:ascii="Arial" w:hAnsi="Arial" w:cs="Arial"/>
              </w:rPr>
            </w:pPr>
          </w:p>
        </w:tc>
        <w:tc>
          <w:tcPr>
            <w:tcW w:w="3110" w:type="dxa"/>
            <w:tcBorders>
              <w:bottom w:val="single" w:sz="4" w:space="0" w:color="auto"/>
            </w:tcBorders>
          </w:tcPr>
          <w:p w14:paraId="250CBD5A" w14:textId="77777777" w:rsidR="00714EF1" w:rsidRPr="009D33DC" w:rsidRDefault="00714EF1" w:rsidP="00B327AD">
            <w:pPr>
              <w:widowControl w:val="0"/>
              <w:rPr>
                <w:rFonts w:ascii="Arial" w:hAnsi="Arial" w:cs="Arial"/>
              </w:rPr>
            </w:pPr>
            <w:r w:rsidRPr="009D33DC">
              <w:rPr>
                <w:rFonts w:ascii="Arial" w:hAnsi="Arial" w:cs="Arial"/>
              </w:rPr>
              <w:t>Report and resolve technical issues to the technology company</w:t>
            </w:r>
          </w:p>
        </w:tc>
        <w:tc>
          <w:tcPr>
            <w:tcW w:w="4112" w:type="dxa"/>
            <w:tcBorders>
              <w:bottom w:val="single" w:sz="4" w:space="0" w:color="auto"/>
            </w:tcBorders>
          </w:tcPr>
          <w:p w14:paraId="74C8F6C4" w14:textId="77777777" w:rsidR="00714EF1" w:rsidRPr="009D33DC" w:rsidRDefault="00714EF1" w:rsidP="00B327AD">
            <w:pPr>
              <w:widowControl w:val="0"/>
              <w:rPr>
                <w:rFonts w:ascii="Arial" w:hAnsi="Arial" w:cs="Arial"/>
              </w:rPr>
            </w:pPr>
            <w:r w:rsidRPr="009D33DC">
              <w:rPr>
                <w:rFonts w:ascii="Arial" w:hAnsi="Arial" w:cs="Arial"/>
              </w:rPr>
              <w:t>Report issues with text message receipt/delivery and track progress with resolution</w:t>
            </w:r>
          </w:p>
        </w:tc>
      </w:tr>
    </w:tbl>
    <w:p w14:paraId="3878AB77" w14:textId="77777777" w:rsidR="005B4A90" w:rsidRPr="005B4A90" w:rsidRDefault="005B4A90">
      <w:pPr>
        <w:rPr>
          <w:rFonts w:ascii="Arial" w:hAnsi="Arial" w:cs="Arial"/>
        </w:rPr>
      </w:pPr>
      <w:r w:rsidRPr="005B4A90">
        <w:rPr>
          <w:rFonts w:ascii="Arial" w:hAnsi="Arial" w:cs="Arial"/>
        </w:rPr>
        <w:br w:type="page"/>
      </w:r>
    </w:p>
    <w:p w14:paraId="38F3CC24" w14:textId="6B1A3944" w:rsidR="00714EF1" w:rsidRPr="005B4A90" w:rsidRDefault="00714EF1" w:rsidP="00714EF1">
      <w:pPr>
        <w:pBdr>
          <w:bottom w:val="single" w:sz="4" w:space="1" w:color="auto"/>
        </w:pBdr>
        <w:spacing w:before="120" w:after="120"/>
        <w:outlineLvl w:val="1"/>
        <w:rPr>
          <w:rFonts w:ascii="Arial" w:eastAsia="Times New Roman" w:hAnsi="Arial" w:cs="Arial"/>
          <w:b/>
        </w:rPr>
      </w:pPr>
      <w:r>
        <w:rPr>
          <w:rFonts w:ascii="Arial" w:eastAsia="Times New Roman" w:hAnsi="Arial" w:cs="Arial"/>
          <w:b/>
        </w:rPr>
        <w:lastRenderedPageBreak/>
        <w:t>Patient Participant</w:t>
      </w:r>
      <w:r w:rsidRPr="005B4A90">
        <w:rPr>
          <w:rFonts w:ascii="Arial" w:eastAsia="Times New Roman" w:hAnsi="Arial" w:cs="Arial"/>
          <w:b/>
        </w:rPr>
        <w:t xml:space="preserve"> Interview Guide</w:t>
      </w:r>
    </w:p>
    <w:p w14:paraId="23281C03" w14:textId="77777777" w:rsidR="005B4A90" w:rsidRPr="005B4A90" w:rsidRDefault="005B4A90" w:rsidP="005B4A90">
      <w:pPr>
        <w:spacing w:before="120" w:after="120"/>
        <w:outlineLvl w:val="1"/>
        <w:rPr>
          <w:rFonts w:ascii="Arial" w:eastAsia="Times New Roman" w:hAnsi="Arial" w:cs="Arial"/>
          <w:i/>
          <w:color w:val="333333"/>
        </w:rPr>
      </w:pPr>
      <w:r w:rsidRPr="005B4A90">
        <w:rPr>
          <w:rFonts w:ascii="Arial" w:eastAsia="Times New Roman" w:hAnsi="Arial" w:cs="Arial"/>
          <w:i/>
          <w:color w:val="333333"/>
        </w:rPr>
        <w:t xml:space="preserve">Interviews will be semi-structured, so interviewers may change the order of questions or ask follow-up questions to probe for additional information. </w:t>
      </w:r>
    </w:p>
    <w:p w14:paraId="54C75EEE" w14:textId="42333E91" w:rsidR="005B4A90" w:rsidRPr="005B4A90" w:rsidRDefault="005B4A90" w:rsidP="005B4A90">
      <w:pPr>
        <w:spacing w:before="120" w:after="120"/>
        <w:outlineLvl w:val="1"/>
        <w:rPr>
          <w:rFonts w:ascii="Arial" w:eastAsia="Times New Roman" w:hAnsi="Arial" w:cs="Arial"/>
          <w:color w:val="333333"/>
        </w:rPr>
      </w:pPr>
      <w:r w:rsidRPr="005B4A90">
        <w:rPr>
          <w:rFonts w:ascii="Arial" w:eastAsia="Times New Roman" w:hAnsi="Arial" w:cs="Arial"/>
          <w:color w:val="333333"/>
        </w:rPr>
        <w:t>“The purpose of this interview is for us to get your feedback about your experience using the REACH cell phone program during the study. Over the course of 15 months, you completed surveys and A1c tests, and used the cell phone program. For these questions, please only consider your experiences with the cell phone program. As a reminder, this included text messages with information, tips, and encouragement. You also got messages asking if you took your diabetes medicine and feedback on your progress</w:t>
      </w:r>
      <w:r w:rsidR="00714EF1">
        <w:rPr>
          <w:rFonts w:ascii="Arial" w:eastAsia="Times New Roman" w:hAnsi="Arial" w:cs="Arial"/>
          <w:color w:val="333333"/>
        </w:rPr>
        <w:t xml:space="preserve">. </w:t>
      </w:r>
      <w:r w:rsidRPr="005B4A90">
        <w:rPr>
          <w:rFonts w:ascii="Arial" w:eastAsia="Times New Roman" w:hAnsi="Arial" w:cs="Arial"/>
          <w:color w:val="333333"/>
        </w:rPr>
        <w:t>The information you share with us about your experience with the REACH cell phone program will help us understand what can be improved, and how it can be offered to other patients like you if we learn that the program helps patients better manage their diabetes. Do you have any questions before we start the interview? “[</w:t>
      </w:r>
      <w:r w:rsidRPr="005B4A90">
        <w:rPr>
          <w:rFonts w:ascii="Arial" w:eastAsia="Times New Roman" w:hAnsi="Arial" w:cs="Arial"/>
          <w:i/>
          <w:color w:val="333333"/>
        </w:rPr>
        <w:t>KSP answer any questions</w:t>
      </w:r>
      <w:r w:rsidRPr="005B4A90">
        <w:rPr>
          <w:rFonts w:ascii="Arial" w:eastAsia="Times New Roman" w:hAnsi="Arial" w:cs="Arial"/>
          <w:color w:val="333333"/>
        </w:rPr>
        <w:t>]</w:t>
      </w:r>
    </w:p>
    <w:p w14:paraId="7F91A101" w14:textId="77777777" w:rsidR="005B4A90" w:rsidRPr="005B4A90" w:rsidRDefault="005B4A90" w:rsidP="005B4A90">
      <w:pPr>
        <w:spacing w:before="120" w:after="120"/>
        <w:outlineLvl w:val="1"/>
        <w:rPr>
          <w:rFonts w:ascii="Arial" w:eastAsia="Times New Roman" w:hAnsi="Arial" w:cs="Arial"/>
          <w:color w:val="333333"/>
        </w:rPr>
      </w:pPr>
      <w:r w:rsidRPr="005B4A90">
        <w:rPr>
          <w:rFonts w:ascii="Arial" w:eastAsia="Times New Roman" w:hAnsi="Arial" w:cs="Arial"/>
          <w:color w:val="333333"/>
        </w:rPr>
        <w:t>“Let’s start the interview. I am now going to turn on the recorders.” [</w:t>
      </w:r>
      <w:r w:rsidRPr="005B4A90">
        <w:rPr>
          <w:rFonts w:ascii="Arial" w:eastAsia="Times New Roman" w:hAnsi="Arial" w:cs="Arial"/>
          <w:i/>
          <w:color w:val="333333"/>
        </w:rPr>
        <w:t>KSP turn on recorders</w:t>
      </w:r>
      <w:r w:rsidRPr="005B4A90">
        <w:rPr>
          <w:rFonts w:ascii="Arial" w:eastAsia="Times New Roman" w:hAnsi="Arial" w:cs="Arial"/>
          <w:color w:val="333333"/>
        </w:rPr>
        <w:t>]</w:t>
      </w:r>
    </w:p>
    <w:p w14:paraId="10DAADAF" w14:textId="1FCC22CA" w:rsidR="005B4A90" w:rsidRPr="005B4A90" w:rsidRDefault="005B4A90" w:rsidP="005B4A90">
      <w:pPr>
        <w:numPr>
          <w:ilvl w:val="0"/>
          <w:numId w:val="1"/>
        </w:numPr>
        <w:shd w:val="clear" w:color="auto" w:fill="FFFFFF"/>
        <w:tabs>
          <w:tab w:val="clear" w:pos="720"/>
          <w:tab w:val="num" w:pos="1080"/>
        </w:tabs>
        <w:spacing w:before="120" w:after="120"/>
        <w:ind w:left="1080"/>
        <w:rPr>
          <w:rFonts w:ascii="Arial" w:eastAsia="Times New Roman" w:hAnsi="Arial" w:cs="Arial"/>
          <w:color w:val="333333"/>
        </w:rPr>
      </w:pPr>
      <w:r w:rsidRPr="005B4A90">
        <w:rPr>
          <w:rFonts w:ascii="Arial" w:eastAsia="Times New Roman" w:hAnsi="Arial" w:cs="Arial"/>
          <w:color w:val="333333"/>
        </w:rPr>
        <w:t>How would you describe the REACH cell phone program to your family or friends?</w:t>
      </w:r>
      <w:r w:rsidR="00FF4398">
        <w:rPr>
          <w:rFonts w:ascii="Arial" w:eastAsia="Times New Roman" w:hAnsi="Arial" w:cs="Arial"/>
          <w:color w:val="333333"/>
        </w:rPr>
        <w:t xml:space="preserve"> </w:t>
      </w:r>
      <w:r w:rsidR="00FF4398" w:rsidRPr="005B4A90">
        <w:rPr>
          <w:rFonts w:ascii="Arial" w:hAnsi="Arial" w:cs="Arial"/>
        </w:rPr>
        <w:t>(</w:t>
      </w:r>
      <w:r w:rsidR="00FF4398" w:rsidRPr="005B4A90">
        <w:rPr>
          <w:rFonts w:ascii="Arial" w:hAnsi="Arial" w:cs="Arial"/>
          <w:i/>
          <w:iCs/>
        </w:rPr>
        <w:t>CFIR Domain: Characteristics of Individuals; Construct: Knowledge and Beliefs about the Intervention</w:t>
      </w:r>
      <w:r w:rsidR="00FF4398" w:rsidRPr="005B4A90">
        <w:rPr>
          <w:rFonts w:ascii="Arial" w:hAnsi="Arial" w:cs="Arial"/>
        </w:rPr>
        <w:t>)</w:t>
      </w:r>
    </w:p>
    <w:p w14:paraId="3045D20A" w14:textId="68504D2F" w:rsidR="005B4A90" w:rsidRPr="005B4A90" w:rsidRDefault="005B4A90" w:rsidP="005B4A90">
      <w:pPr>
        <w:numPr>
          <w:ilvl w:val="0"/>
          <w:numId w:val="1"/>
        </w:numPr>
        <w:shd w:val="clear" w:color="auto" w:fill="FFFFFF"/>
        <w:tabs>
          <w:tab w:val="clear" w:pos="720"/>
          <w:tab w:val="num" w:pos="1080"/>
        </w:tabs>
        <w:spacing w:before="120" w:after="120"/>
        <w:ind w:left="1080"/>
        <w:rPr>
          <w:rFonts w:ascii="Arial" w:eastAsia="Times New Roman" w:hAnsi="Arial" w:cs="Arial"/>
          <w:color w:val="333333"/>
        </w:rPr>
      </w:pPr>
      <w:r w:rsidRPr="005B4A90">
        <w:rPr>
          <w:rFonts w:ascii="Arial" w:eastAsia="Times New Roman" w:hAnsi="Arial" w:cs="Arial"/>
          <w:color w:val="333333"/>
        </w:rPr>
        <w:t>How would you describe the REACH cell phone program to someone like you who has diabetes?</w:t>
      </w:r>
      <w:r w:rsidR="00FF4398">
        <w:rPr>
          <w:rFonts w:ascii="Arial" w:eastAsia="Times New Roman" w:hAnsi="Arial" w:cs="Arial"/>
          <w:color w:val="333333"/>
        </w:rPr>
        <w:t xml:space="preserve"> </w:t>
      </w:r>
      <w:r w:rsidR="00FF4398" w:rsidRPr="005B4A90">
        <w:rPr>
          <w:rFonts w:ascii="Arial" w:hAnsi="Arial" w:cs="Arial"/>
        </w:rPr>
        <w:t>(</w:t>
      </w:r>
      <w:r w:rsidR="00FF4398" w:rsidRPr="005B4A90">
        <w:rPr>
          <w:rFonts w:ascii="Arial" w:hAnsi="Arial" w:cs="Arial"/>
          <w:i/>
          <w:iCs/>
        </w:rPr>
        <w:t>CFIR Domain: Characteristics of Individuals; Construct: Knowledge and Beliefs about the Intervention</w:t>
      </w:r>
      <w:r w:rsidR="00FF4398" w:rsidRPr="005B4A90">
        <w:rPr>
          <w:rFonts w:ascii="Arial" w:hAnsi="Arial" w:cs="Arial"/>
        </w:rPr>
        <w:t>)</w:t>
      </w:r>
    </w:p>
    <w:p w14:paraId="01979DB5" w14:textId="27DB56A2" w:rsidR="005B4A90" w:rsidRPr="005B4A90" w:rsidRDefault="005B4A90" w:rsidP="005B4A90">
      <w:pPr>
        <w:numPr>
          <w:ilvl w:val="0"/>
          <w:numId w:val="1"/>
        </w:numPr>
        <w:shd w:val="clear" w:color="auto" w:fill="FFFFFF"/>
        <w:tabs>
          <w:tab w:val="clear" w:pos="720"/>
          <w:tab w:val="num" w:pos="1080"/>
        </w:tabs>
        <w:spacing w:before="120" w:after="120"/>
        <w:ind w:left="1080"/>
        <w:rPr>
          <w:rFonts w:ascii="Arial" w:eastAsia="Times New Roman" w:hAnsi="Arial" w:cs="Arial"/>
          <w:color w:val="333333"/>
        </w:rPr>
      </w:pPr>
      <w:r w:rsidRPr="005B4A90">
        <w:rPr>
          <w:rFonts w:ascii="Arial" w:eastAsia="Times New Roman" w:hAnsi="Arial" w:cs="Arial"/>
          <w:color w:val="333333"/>
        </w:rPr>
        <w:t>Why did you decide to participate in REACH?</w:t>
      </w:r>
      <w:r w:rsidR="00F86B3B">
        <w:rPr>
          <w:rFonts w:ascii="Arial" w:eastAsia="Times New Roman" w:hAnsi="Arial" w:cs="Arial"/>
          <w:color w:val="333333"/>
        </w:rPr>
        <w:t xml:space="preserve"> </w:t>
      </w:r>
      <w:r w:rsidR="00F86B3B" w:rsidRPr="00FF4398">
        <w:rPr>
          <w:rFonts w:ascii="Arial" w:eastAsia="Times New Roman" w:hAnsi="Arial" w:cs="Arial"/>
          <w:i/>
          <w:iCs/>
          <w:color w:val="333333"/>
        </w:rPr>
        <w:t>(CFIR Domain: Characteristics of the Individuals Involved; Construct: Other Personal Attributes)</w:t>
      </w:r>
    </w:p>
    <w:p w14:paraId="3089D497" w14:textId="0A299EB1" w:rsidR="005B4A90" w:rsidRPr="005B4A90" w:rsidRDefault="005B4A90" w:rsidP="005B4A90">
      <w:pPr>
        <w:numPr>
          <w:ilvl w:val="0"/>
          <w:numId w:val="1"/>
        </w:numPr>
        <w:shd w:val="clear" w:color="auto" w:fill="FFFFFF"/>
        <w:tabs>
          <w:tab w:val="clear" w:pos="720"/>
          <w:tab w:val="num" w:pos="1080"/>
        </w:tabs>
        <w:spacing w:before="120" w:after="120"/>
        <w:ind w:left="1080"/>
        <w:rPr>
          <w:rFonts w:ascii="Arial" w:eastAsia="Times New Roman" w:hAnsi="Arial" w:cs="Arial"/>
          <w:color w:val="333333"/>
        </w:rPr>
      </w:pPr>
      <w:r w:rsidRPr="005B4A90">
        <w:rPr>
          <w:rFonts w:ascii="Arial" w:eastAsia="Times New Roman" w:hAnsi="Arial" w:cs="Arial"/>
          <w:color w:val="333333"/>
        </w:rPr>
        <w:t xml:space="preserve">Did you find the REACH cell phone program helpful? </w:t>
      </w:r>
      <w:r w:rsidR="00F86B3B">
        <w:rPr>
          <w:rFonts w:ascii="Arial" w:eastAsia="Times New Roman" w:hAnsi="Arial" w:cs="Arial"/>
        </w:rPr>
        <w:t>(</w:t>
      </w:r>
      <w:r w:rsidR="00F86B3B" w:rsidRPr="006E6DAE">
        <w:rPr>
          <w:rFonts w:ascii="Arial" w:eastAsia="Times New Roman" w:hAnsi="Arial" w:cs="Arial"/>
          <w:i/>
          <w:iCs/>
        </w:rPr>
        <w:t>CFIR Domain: Characteristics of the Intervention; Construct: Evidence strength and quality</w:t>
      </w:r>
      <w:r w:rsidR="00F86B3B">
        <w:rPr>
          <w:rFonts w:ascii="Arial" w:eastAsia="Times New Roman" w:hAnsi="Arial" w:cs="Arial"/>
        </w:rPr>
        <w:t>)</w:t>
      </w:r>
    </w:p>
    <w:p w14:paraId="32AD624D" w14:textId="77777777" w:rsidR="005B4A90" w:rsidRPr="005B4A90" w:rsidRDefault="005B4A90" w:rsidP="005B4A90">
      <w:pPr>
        <w:numPr>
          <w:ilvl w:val="1"/>
          <w:numId w:val="1"/>
        </w:numPr>
        <w:shd w:val="clear" w:color="auto" w:fill="FFFFFF"/>
        <w:tabs>
          <w:tab w:val="clear" w:pos="1440"/>
          <w:tab w:val="num" w:pos="1800"/>
        </w:tabs>
        <w:spacing w:before="120" w:after="120"/>
        <w:ind w:left="1800"/>
        <w:rPr>
          <w:rFonts w:ascii="Arial" w:eastAsia="Times New Roman" w:hAnsi="Arial" w:cs="Arial"/>
          <w:color w:val="333333"/>
        </w:rPr>
      </w:pPr>
      <w:r w:rsidRPr="005B4A90">
        <w:rPr>
          <w:rFonts w:ascii="Arial" w:eastAsia="Times New Roman" w:hAnsi="Arial" w:cs="Arial"/>
          <w:color w:val="333333"/>
        </w:rPr>
        <w:t>If so, in what ways?</w:t>
      </w:r>
    </w:p>
    <w:p w14:paraId="40A0E0DA" w14:textId="77777777" w:rsidR="005B4A90" w:rsidRPr="005B4A90" w:rsidRDefault="005B4A90" w:rsidP="005B4A90">
      <w:pPr>
        <w:numPr>
          <w:ilvl w:val="1"/>
          <w:numId w:val="1"/>
        </w:numPr>
        <w:shd w:val="clear" w:color="auto" w:fill="FFFFFF"/>
        <w:tabs>
          <w:tab w:val="clear" w:pos="1440"/>
          <w:tab w:val="num" w:pos="1800"/>
        </w:tabs>
        <w:spacing w:before="120" w:after="120"/>
        <w:ind w:left="1800"/>
        <w:rPr>
          <w:rFonts w:ascii="Arial" w:eastAsia="Times New Roman" w:hAnsi="Arial" w:cs="Arial"/>
          <w:color w:val="333333"/>
        </w:rPr>
      </w:pPr>
      <w:r w:rsidRPr="005B4A90">
        <w:rPr>
          <w:rFonts w:ascii="Arial" w:eastAsia="Times New Roman" w:hAnsi="Arial" w:cs="Arial"/>
          <w:color w:val="333333"/>
        </w:rPr>
        <w:t>What was lacking? What would you have liked to see?</w:t>
      </w:r>
    </w:p>
    <w:p w14:paraId="17542A83" w14:textId="20651341" w:rsidR="005B4A90" w:rsidRPr="005B4A90" w:rsidRDefault="005B4A90" w:rsidP="005B4A90">
      <w:pPr>
        <w:numPr>
          <w:ilvl w:val="0"/>
          <w:numId w:val="1"/>
        </w:numPr>
        <w:shd w:val="clear" w:color="auto" w:fill="FFFFFF"/>
        <w:tabs>
          <w:tab w:val="clear" w:pos="720"/>
          <w:tab w:val="num" w:pos="1080"/>
        </w:tabs>
        <w:spacing w:before="120" w:after="120"/>
        <w:ind w:left="1080"/>
        <w:rPr>
          <w:rFonts w:ascii="Arial" w:eastAsia="Times New Roman" w:hAnsi="Arial" w:cs="Arial"/>
          <w:color w:val="333333"/>
        </w:rPr>
      </w:pPr>
      <w:r w:rsidRPr="005B4A90">
        <w:rPr>
          <w:rFonts w:ascii="Arial" w:eastAsia="Times New Roman" w:hAnsi="Arial" w:cs="Arial"/>
          <w:color w:val="333333"/>
        </w:rPr>
        <w:t xml:space="preserve">Compared to when you were receiving the cell phone program, has anything been different now that it has ended? </w:t>
      </w:r>
      <w:r w:rsidR="00F86B3B" w:rsidRPr="00FF4398">
        <w:rPr>
          <w:rFonts w:ascii="Arial" w:eastAsia="Times New Roman" w:hAnsi="Arial" w:cs="Arial"/>
          <w:i/>
          <w:iCs/>
          <w:color w:val="333333"/>
        </w:rPr>
        <w:t>(CFIR Domain: Characteristics of the Individuals Involved; Construct: Other Personal Attributes)</w:t>
      </w:r>
    </w:p>
    <w:p w14:paraId="12EF9831" w14:textId="77777777" w:rsidR="005B4A90" w:rsidRPr="005B4A90" w:rsidRDefault="005B4A90" w:rsidP="005B4A90">
      <w:pPr>
        <w:numPr>
          <w:ilvl w:val="1"/>
          <w:numId w:val="1"/>
        </w:numPr>
        <w:shd w:val="clear" w:color="auto" w:fill="FFFFFF"/>
        <w:tabs>
          <w:tab w:val="clear" w:pos="1440"/>
          <w:tab w:val="num" w:pos="1800"/>
        </w:tabs>
        <w:spacing w:before="120" w:after="120"/>
        <w:ind w:left="1800"/>
        <w:rPr>
          <w:rFonts w:ascii="Arial" w:eastAsia="Times New Roman" w:hAnsi="Arial" w:cs="Arial"/>
          <w:color w:val="333333"/>
        </w:rPr>
      </w:pPr>
      <w:r w:rsidRPr="005B4A90">
        <w:rPr>
          <w:rFonts w:ascii="Arial" w:eastAsia="Times New Roman" w:hAnsi="Arial" w:cs="Arial"/>
          <w:color w:val="333333"/>
        </w:rPr>
        <w:t>If so, please describe.</w:t>
      </w:r>
    </w:p>
    <w:p w14:paraId="0CAE56E9" w14:textId="2508E089" w:rsidR="005B4A90" w:rsidRPr="005B4A90" w:rsidRDefault="005B4A90" w:rsidP="005B4A90">
      <w:pPr>
        <w:numPr>
          <w:ilvl w:val="0"/>
          <w:numId w:val="1"/>
        </w:numPr>
        <w:shd w:val="clear" w:color="auto" w:fill="FFFFFF"/>
        <w:tabs>
          <w:tab w:val="clear" w:pos="720"/>
          <w:tab w:val="num" w:pos="1080"/>
        </w:tabs>
        <w:spacing w:before="120" w:after="120"/>
        <w:ind w:left="1080"/>
        <w:rPr>
          <w:rFonts w:ascii="Arial" w:eastAsia="Times New Roman" w:hAnsi="Arial" w:cs="Arial"/>
          <w:color w:val="333333"/>
        </w:rPr>
      </w:pPr>
      <w:r w:rsidRPr="005B4A90">
        <w:rPr>
          <w:rFonts w:ascii="Arial" w:eastAsia="Times New Roman" w:hAnsi="Arial" w:cs="Arial"/>
          <w:color w:val="333333"/>
        </w:rPr>
        <w:t>Did you have any challenges with the REACH cell phone program?</w:t>
      </w:r>
      <w:r w:rsidR="00F86B3B">
        <w:rPr>
          <w:rFonts w:ascii="Arial" w:eastAsia="Times New Roman" w:hAnsi="Arial" w:cs="Arial"/>
          <w:color w:val="333333"/>
        </w:rPr>
        <w:t xml:space="preserve"> </w:t>
      </w:r>
      <w:r w:rsidR="00F86B3B" w:rsidRPr="00F86B3B">
        <w:rPr>
          <w:rFonts w:ascii="Arial" w:eastAsia="Times New Roman" w:hAnsi="Arial" w:cs="Arial"/>
          <w:i/>
          <w:iCs/>
          <w:color w:val="333333"/>
        </w:rPr>
        <w:t>(CFIR Domain: Outer Setting; Constructs: Patient needs and resources)</w:t>
      </w:r>
    </w:p>
    <w:p w14:paraId="1748EA96" w14:textId="77777777" w:rsidR="005B4A90" w:rsidRPr="005B4A90" w:rsidRDefault="005B4A90" w:rsidP="005B4A90">
      <w:pPr>
        <w:numPr>
          <w:ilvl w:val="1"/>
          <w:numId w:val="1"/>
        </w:numPr>
        <w:shd w:val="clear" w:color="auto" w:fill="FFFFFF"/>
        <w:tabs>
          <w:tab w:val="clear" w:pos="1440"/>
          <w:tab w:val="num" w:pos="1800"/>
        </w:tabs>
        <w:spacing w:before="120" w:after="120"/>
        <w:ind w:left="1800"/>
        <w:rPr>
          <w:rFonts w:ascii="Arial" w:eastAsia="Times New Roman" w:hAnsi="Arial" w:cs="Arial"/>
          <w:color w:val="333333"/>
        </w:rPr>
      </w:pPr>
      <w:r w:rsidRPr="005B4A90">
        <w:rPr>
          <w:rFonts w:ascii="Arial" w:eastAsia="Times New Roman" w:hAnsi="Arial" w:cs="Arial"/>
          <w:color w:val="333333"/>
        </w:rPr>
        <w:t>If so, what?</w:t>
      </w:r>
    </w:p>
    <w:p w14:paraId="08A5A5FE" w14:textId="0F7230A2" w:rsidR="00FF4398" w:rsidRPr="00905556" w:rsidRDefault="005B4A90" w:rsidP="00905556">
      <w:pPr>
        <w:numPr>
          <w:ilvl w:val="1"/>
          <w:numId w:val="1"/>
        </w:numPr>
        <w:shd w:val="clear" w:color="auto" w:fill="FFFFFF"/>
        <w:tabs>
          <w:tab w:val="clear" w:pos="1440"/>
          <w:tab w:val="num" w:pos="1800"/>
        </w:tabs>
        <w:spacing w:before="120" w:after="120"/>
        <w:ind w:left="1800"/>
        <w:rPr>
          <w:rFonts w:ascii="Arial" w:eastAsia="Times New Roman" w:hAnsi="Arial" w:cs="Arial"/>
          <w:color w:val="333333"/>
        </w:rPr>
      </w:pPr>
      <w:r w:rsidRPr="005B4A90">
        <w:rPr>
          <w:rFonts w:ascii="Arial" w:eastAsia="Times New Roman" w:hAnsi="Arial" w:cs="Arial"/>
          <w:color w:val="333333"/>
        </w:rPr>
        <w:t>Did it get easier over time?</w:t>
      </w:r>
    </w:p>
    <w:p w14:paraId="689DF9F4" w14:textId="33E63E8B" w:rsidR="005B4A90" w:rsidRPr="00F86B3B" w:rsidRDefault="005B4A90" w:rsidP="00905556">
      <w:pPr>
        <w:pStyle w:val="ListParagraph"/>
        <w:numPr>
          <w:ilvl w:val="0"/>
          <w:numId w:val="1"/>
        </w:numPr>
        <w:shd w:val="clear" w:color="auto" w:fill="FFFFFF"/>
        <w:tabs>
          <w:tab w:val="clear" w:pos="720"/>
        </w:tabs>
        <w:spacing w:before="120" w:after="120"/>
        <w:ind w:left="1080"/>
        <w:rPr>
          <w:rFonts w:ascii="Arial" w:eastAsia="Times New Roman" w:hAnsi="Arial" w:cs="Arial"/>
          <w:color w:val="333333"/>
        </w:rPr>
      </w:pPr>
      <w:r w:rsidRPr="00F86B3B">
        <w:rPr>
          <w:rFonts w:ascii="Arial" w:eastAsia="Times New Roman" w:hAnsi="Arial" w:cs="Arial"/>
          <w:color w:val="333333"/>
        </w:rPr>
        <w:t>Do you think your clinic should offer the REACH cell phone program for their patients with diabetes?</w:t>
      </w:r>
      <w:r w:rsidR="00714EF1" w:rsidRPr="00F86B3B">
        <w:rPr>
          <w:rFonts w:ascii="Arial" w:eastAsia="Times New Roman" w:hAnsi="Arial" w:cs="Arial"/>
          <w:color w:val="333333"/>
        </w:rPr>
        <w:t xml:space="preserve"> </w:t>
      </w:r>
      <w:r w:rsidR="00905556" w:rsidRPr="005B4A90">
        <w:rPr>
          <w:rFonts w:ascii="Arial" w:hAnsi="Arial" w:cs="Arial"/>
        </w:rPr>
        <w:t>(</w:t>
      </w:r>
      <w:r w:rsidR="00905556" w:rsidRPr="005B4A90">
        <w:rPr>
          <w:rFonts w:ascii="Arial" w:hAnsi="Arial" w:cs="Arial"/>
          <w:i/>
          <w:iCs/>
        </w:rPr>
        <w:t>CFIR Domain: Characteristics of Individuals; Construct: Knowledge and Beliefs about the Intervention</w:t>
      </w:r>
      <w:r w:rsidR="00905556" w:rsidRPr="005B4A90">
        <w:rPr>
          <w:rFonts w:ascii="Arial" w:hAnsi="Arial" w:cs="Arial"/>
        </w:rPr>
        <w:t>)</w:t>
      </w:r>
    </w:p>
    <w:p w14:paraId="47153B19" w14:textId="77777777" w:rsidR="00FF4398" w:rsidRDefault="005B4A90" w:rsidP="00905556">
      <w:pPr>
        <w:numPr>
          <w:ilvl w:val="1"/>
          <w:numId w:val="1"/>
        </w:numPr>
        <w:shd w:val="clear" w:color="auto" w:fill="FFFFFF"/>
        <w:tabs>
          <w:tab w:val="clear" w:pos="1440"/>
        </w:tabs>
        <w:spacing w:before="120" w:after="120"/>
        <w:ind w:left="1800"/>
        <w:rPr>
          <w:rFonts w:ascii="Arial" w:eastAsia="Times New Roman" w:hAnsi="Arial" w:cs="Arial"/>
          <w:color w:val="333333"/>
        </w:rPr>
      </w:pPr>
      <w:r w:rsidRPr="00714EF1">
        <w:rPr>
          <w:rFonts w:ascii="Arial" w:eastAsia="Times New Roman" w:hAnsi="Arial" w:cs="Arial"/>
          <w:color w:val="333333"/>
        </w:rPr>
        <w:lastRenderedPageBreak/>
        <w:t>Why or why not?</w:t>
      </w:r>
    </w:p>
    <w:p w14:paraId="621BB045" w14:textId="1139214E" w:rsidR="005B4A90" w:rsidRPr="00905556" w:rsidRDefault="005B4A90" w:rsidP="00905556">
      <w:pPr>
        <w:pStyle w:val="ListParagraph"/>
        <w:numPr>
          <w:ilvl w:val="0"/>
          <w:numId w:val="1"/>
        </w:numPr>
        <w:shd w:val="clear" w:color="auto" w:fill="FFFFFF"/>
        <w:tabs>
          <w:tab w:val="clear" w:pos="720"/>
        </w:tabs>
        <w:spacing w:before="120" w:after="120"/>
        <w:ind w:left="1080"/>
        <w:rPr>
          <w:rFonts w:ascii="Arial" w:eastAsia="Times New Roman" w:hAnsi="Arial" w:cs="Arial"/>
          <w:color w:val="333333"/>
        </w:rPr>
      </w:pPr>
      <w:r w:rsidRPr="00905556">
        <w:rPr>
          <w:rFonts w:ascii="Arial" w:eastAsia="Times New Roman" w:hAnsi="Arial" w:cs="Arial"/>
          <w:color w:val="333333"/>
        </w:rPr>
        <w:t>If your clinic offered the REACH cell phone program, would you sign up for the program again?</w:t>
      </w:r>
      <w:r w:rsidR="00905556" w:rsidRPr="00905556">
        <w:rPr>
          <w:rFonts w:ascii="Arial" w:eastAsia="Times New Roman" w:hAnsi="Arial" w:cs="Arial"/>
          <w:color w:val="333333"/>
        </w:rPr>
        <w:t xml:space="preserve"> </w:t>
      </w:r>
      <w:r w:rsidR="00905556" w:rsidRPr="00905556">
        <w:rPr>
          <w:rFonts w:ascii="Arial" w:eastAsia="Times New Roman" w:hAnsi="Arial" w:cs="Arial"/>
          <w:i/>
          <w:iCs/>
          <w:color w:val="333333"/>
        </w:rPr>
        <w:t>(CFIR Domain: Outer Setting; Constructs: Patient needs and resources)</w:t>
      </w:r>
    </w:p>
    <w:p w14:paraId="5B463642" w14:textId="77777777" w:rsidR="005B4A90" w:rsidRPr="00714EF1" w:rsidRDefault="005B4A90" w:rsidP="00905556">
      <w:pPr>
        <w:numPr>
          <w:ilvl w:val="1"/>
          <w:numId w:val="1"/>
        </w:numPr>
        <w:shd w:val="clear" w:color="auto" w:fill="FFFFFF"/>
        <w:tabs>
          <w:tab w:val="clear" w:pos="1440"/>
        </w:tabs>
        <w:spacing w:before="120" w:after="120"/>
        <w:ind w:left="1800"/>
        <w:rPr>
          <w:rFonts w:ascii="Arial" w:eastAsia="Times New Roman" w:hAnsi="Arial" w:cs="Arial"/>
          <w:color w:val="333333"/>
        </w:rPr>
      </w:pPr>
      <w:r w:rsidRPr="00714EF1">
        <w:rPr>
          <w:rFonts w:ascii="Arial" w:eastAsia="Times New Roman" w:hAnsi="Arial" w:cs="Arial"/>
          <w:color w:val="333333"/>
        </w:rPr>
        <w:t>Why or why not?</w:t>
      </w:r>
    </w:p>
    <w:p w14:paraId="2F9C7119" w14:textId="77777777" w:rsidR="005B4A90" w:rsidRPr="00714EF1" w:rsidRDefault="005B4A90" w:rsidP="00905556">
      <w:pPr>
        <w:numPr>
          <w:ilvl w:val="1"/>
          <w:numId w:val="1"/>
        </w:numPr>
        <w:shd w:val="clear" w:color="auto" w:fill="FFFFFF"/>
        <w:tabs>
          <w:tab w:val="clear" w:pos="1440"/>
        </w:tabs>
        <w:spacing w:before="120" w:after="120"/>
        <w:ind w:left="1800"/>
        <w:rPr>
          <w:rFonts w:ascii="Arial" w:eastAsia="Times New Roman" w:hAnsi="Arial" w:cs="Arial"/>
          <w:color w:val="333333"/>
        </w:rPr>
      </w:pPr>
      <w:r w:rsidRPr="00714EF1">
        <w:rPr>
          <w:rFonts w:ascii="Arial" w:eastAsia="Times New Roman" w:hAnsi="Arial" w:cs="Arial"/>
          <w:color w:val="333333"/>
        </w:rPr>
        <w:t>Would you advise others to sign up? Why or why not?</w:t>
      </w:r>
    </w:p>
    <w:p w14:paraId="0E90C974" w14:textId="4944CE91" w:rsidR="005B4A90" w:rsidRPr="00714EF1" w:rsidRDefault="005B4A90" w:rsidP="00905556">
      <w:pPr>
        <w:pStyle w:val="ListParagraph"/>
        <w:numPr>
          <w:ilvl w:val="0"/>
          <w:numId w:val="1"/>
        </w:numPr>
        <w:shd w:val="clear" w:color="auto" w:fill="FFFFFF"/>
        <w:spacing w:before="120" w:after="120"/>
        <w:ind w:left="1080"/>
        <w:contextualSpacing w:val="0"/>
        <w:rPr>
          <w:rFonts w:ascii="Arial" w:eastAsia="Times New Roman" w:hAnsi="Arial" w:cs="Arial"/>
          <w:color w:val="333333"/>
        </w:rPr>
      </w:pPr>
      <w:r w:rsidRPr="00714EF1">
        <w:rPr>
          <w:rFonts w:ascii="Arial" w:eastAsia="Times New Roman" w:hAnsi="Arial" w:cs="Arial"/>
          <w:color w:val="333333"/>
        </w:rPr>
        <w:t>How do you think people would prefer to sign up for the REACH cell phone program?</w:t>
      </w:r>
      <w:r w:rsidR="00FF4398">
        <w:rPr>
          <w:rFonts w:ascii="Arial" w:eastAsia="Times New Roman" w:hAnsi="Arial" w:cs="Arial"/>
          <w:color w:val="333333"/>
        </w:rPr>
        <w:t xml:space="preserve"> </w:t>
      </w:r>
      <w:r w:rsidR="00FF4398">
        <w:rPr>
          <w:rFonts w:ascii="Arial" w:eastAsia="Times New Roman" w:hAnsi="Arial" w:cs="Arial"/>
        </w:rPr>
        <w:t>(</w:t>
      </w:r>
      <w:r w:rsidR="00FF4398" w:rsidRPr="006E6DAE">
        <w:rPr>
          <w:rFonts w:ascii="Arial" w:eastAsia="Times New Roman" w:hAnsi="Arial" w:cs="Arial"/>
          <w:i/>
          <w:iCs/>
        </w:rPr>
        <w:t>CFIR Domain: Process; Construct: Engaging</w:t>
      </w:r>
      <w:r w:rsidR="00FF4398">
        <w:rPr>
          <w:rFonts w:ascii="Arial" w:eastAsia="Times New Roman" w:hAnsi="Arial" w:cs="Arial"/>
        </w:rPr>
        <w:t>)</w:t>
      </w:r>
    </w:p>
    <w:p w14:paraId="638D18BE" w14:textId="77777777" w:rsidR="005B4A90" w:rsidRPr="00714EF1" w:rsidRDefault="005B4A90" w:rsidP="00905556">
      <w:pPr>
        <w:pStyle w:val="ListParagraph"/>
        <w:shd w:val="clear" w:color="auto" w:fill="FFFFFF"/>
        <w:spacing w:before="120" w:after="120"/>
        <w:ind w:left="1080"/>
        <w:contextualSpacing w:val="0"/>
        <w:rPr>
          <w:rFonts w:ascii="Arial" w:eastAsia="Times New Roman" w:hAnsi="Arial" w:cs="Arial"/>
          <w:color w:val="333333"/>
        </w:rPr>
      </w:pPr>
      <w:r w:rsidRPr="00714EF1">
        <w:rPr>
          <w:rFonts w:ascii="Arial" w:eastAsia="Times New Roman" w:hAnsi="Arial" w:cs="Arial"/>
          <w:color w:val="333333"/>
        </w:rPr>
        <w:t>[</w:t>
      </w:r>
      <w:r w:rsidRPr="00714EF1">
        <w:rPr>
          <w:rFonts w:ascii="Arial" w:eastAsia="Times New Roman" w:hAnsi="Arial" w:cs="Arial"/>
          <w:i/>
          <w:color w:val="333333"/>
        </w:rPr>
        <w:t>If participant doesn’t understand</w:t>
      </w:r>
      <w:r w:rsidRPr="00714EF1">
        <w:rPr>
          <w:rFonts w:ascii="Arial" w:eastAsia="Times New Roman" w:hAnsi="Arial" w:cs="Arial"/>
          <w:color w:val="333333"/>
        </w:rPr>
        <w:t xml:space="preserve">] For example, a kiosk in the waiting room, at home online, with their provider in the exam room, with front desk staff at the clinic? </w:t>
      </w:r>
    </w:p>
    <w:p w14:paraId="36FB144E" w14:textId="21A0B7FC" w:rsidR="005B4A90" w:rsidRPr="00714EF1" w:rsidRDefault="005B4A90" w:rsidP="00905556">
      <w:pPr>
        <w:numPr>
          <w:ilvl w:val="0"/>
          <w:numId w:val="1"/>
        </w:numPr>
        <w:shd w:val="clear" w:color="auto" w:fill="FFFFFF"/>
        <w:spacing w:before="120" w:after="120"/>
        <w:ind w:left="1080"/>
        <w:rPr>
          <w:rFonts w:ascii="Arial" w:eastAsia="Times New Roman" w:hAnsi="Arial" w:cs="Arial"/>
          <w:color w:val="333333"/>
        </w:rPr>
      </w:pPr>
      <w:r w:rsidRPr="00714EF1">
        <w:rPr>
          <w:rFonts w:ascii="Arial" w:eastAsia="Times New Roman" w:hAnsi="Arial" w:cs="Arial"/>
          <w:color w:val="333333"/>
        </w:rPr>
        <w:t>What do you think would stop people from signing up for and using the REACH cell phone program?</w:t>
      </w:r>
      <w:r w:rsidR="00FF4398">
        <w:rPr>
          <w:rFonts w:ascii="Arial" w:eastAsia="Times New Roman" w:hAnsi="Arial" w:cs="Arial"/>
          <w:color w:val="333333"/>
        </w:rPr>
        <w:t xml:space="preserve"> </w:t>
      </w:r>
      <w:r w:rsidR="00F86B3B" w:rsidRPr="00F86B3B">
        <w:rPr>
          <w:rFonts w:ascii="Arial" w:eastAsia="Times New Roman" w:hAnsi="Arial" w:cs="Arial"/>
          <w:i/>
          <w:iCs/>
          <w:color w:val="333333"/>
        </w:rPr>
        <w:t>(CFIR Domain: Outer Setting; Construct: Patient needs and resources)</w:t>
      </w:r>
    </w:p>
    <w:p w14:paraId="5946C1A9" w14:textId="6158AAE3" w:rsidR="005B4A90" w:rsidRPr="005B4A90" w:rsidRDefault="005B4A90" w:rsidP="00905556">
      <w:pPr>
        <w:numPr>
          <w:ilvl w:val="0"/>
          <w:numId w:val="1"/>
        </w:numPr>
        <w:shd w:val="clear" w:color="auto" w:fill="FFFFFF"/>
        <w:spacing w:before="120" w:after="120"/>
        <w:ind w:left="1080"/>
        <w:rPr>
          <w:rFonts w:ascii="Arial" w:eastAsia="Times New Roman" w:hAnsi="Arial" w:cs="Arial"/>
          <w:color w:val="333333"/>
        </w:rPr>
      </w:pPr>
      <w:r w:rsidRPr="005B4A90">
        <w:rPr>
          <w:rFonts w:ascii="Arial" w:eastAsia="Times New Roman" w:hAnsi="Arial" w:cs="Arial"/>
          <w:color w:val="333333"/>
        </w:rPr>
        <w:t>Do you think people would pay for the REACH cell phone program? How much per month do you think people would pay?</w:t>
      </w:r>
      <w:r w:rsidR="00FF4398">
        <w:rPr>
          <w:rFonts w:ascii="Arial" w:eastAsia="Times New Roman" w:hAnsi="Arial" w:cs="Arial"/>
          <w:color w:val="333333"/>
        </w:rPr>
        <w:t xml:space="preserve"> </w:t>
      </w:r>
      <w:r w:rsidR="00FF4398" w:rsidRPr="00FF4398">
        <w:rPr>
          <w:rFonts w:ascii="Arial" w:eastAsia="Times New Roman" w:hAnsi="Arial" w:cs="Arial"/>
          <w:i/>
          <w:iCs/>
          <w:color w:val="333333"/>
        </w:rPr>
        <w:t xml:space="preserve">(CFIR Domain: </w:t>
      </w:r>
      <w:r w:rsidR="00F86B3B">
        <w:rPr>
          <w:rFonts w:ascii="Arial" w:eastAsia="Times New Roman" w:hAnsi="Arial" w:cs="Arial"/>
          <w:i/>
          <w:iCs/>
          <w:color w:val="333333"/>
        </w:rPr>
        <w:t>Intervention Characteristics</w:t>
      </w:r>
      <w:r w:rsidR="00FF4398" w:rsidRPr="00FF4398">
        <w:rPr>
          <w:rFonts w:ascii="Arial" w:eastAsia="Times New Roman" w:hAnsi="Arial" w:cs="Arial"/>
          <w:i/>
          <w:iCs/>
          <w:color w:val="333333"/>
        </w:rPr>
        <w:t xml:space="preserve">: </w:t>
      </w:r>
      <w:r w:rsidR="00F86B3B">
        <w:rPr>
          <w:rFonts w:ascii="Arial" w:eastAsia="Times New Roman" w:hAnsi="Arial" w:cs="Arial"/>
          <w:i/>
          <w:iCs/>
          <w:color w:val="333333"/>
        </w:rPr>
        <w:t>Construct; Cost</w:t>
      </w:r>
      <w:r w:rsidR="00FF4398" w:rsidRPr="00FF4398">
        <w:rPr>
          <w:rFonts w:ascii="Arial" w:eastAsia="Times New Roman" w:hAnsi="Arial" w:cs="Arial"/>
          <w:i/>
          <w:iCs/>
          <w:color w:val="333333"/>
        </w:rPr>
        <w:t>)</w:t>
      </w:r>
    </w:p>
    <w:p w14:paraId="0A805B9F" w14:textId="77777777" w:rsidR="005B4A90" w:rsidRPr="005B4A90" w:rsidRDefault="005B4A90" w:rsidP="00905556">
      <w:pPr>
        <w:numPr>
          <w:ilvl w:val="0"/>
          <w:numId w:val="1"/>
        </w:numPr>
        <w:shd w:val="clear" w:color="auto" w:fill="FFFFFF"/>
        <w:spacing w:before="120" w:after="120"/>
        <w:ind w:left="1080"/>
        <w:rPr>
          <w:rFonts w:ascii="Arial" w:eastAsia="Times New Roman" w:hAnsi="Arial" w:cs="Arial"/>
          <w:color w:val="333333"/>
        </w:rPr>
      </w:pPr>
      <w:r w:rsidRPr="005B4A90">
        <w:rPr>
          <w:rFonts w:ascii="Arial" w:eastAsia="Times New Roman" w:hAnsi="Arial" w:cs="Arial"/>
          <w:color w:val="333333"/>
        </w:rPr>
        <w:t>Is there anything else you’d like to tell me about your experience in the REACH Study?</w:t>
      </w:r>
    </w:p>
    <w:p w14:paraId="79479376" w14:textId="77777777" w:rsidR="005B4A90" w:rsidRPr="005B4A90" w:rsidRDefault="005B4A90" w:rsidP="005B4A90">
      <w:pPr>
        <w:shd w:val="clear" w:color="auto" w:fill="FFFFFF"/>
        <w:spacing w:before="120" w:after="120"/>
        <w:rPr>
          <w:rFonts w:ascii="Arial" w:eastAsia="Times New Roman" w:hAnsi="Arial" w:cs="Arial"/>
          <w:color w:val="333333"/>
        </w:rPr>
      </w:pPr>
    </w:p>
    <w:p w14:paraId="49F1189E" w14:textId="77777777" w:rsidR="005B4A90" w:rsidRPr="005B4A90" w:rsidRDefault="005B4A90" w:rsidP="005B4A90">
      <w:pPr>
        <w:spacing w:before="120" w:after="120"/>
        <w:rPr>
          <w:rFonts w:ascii="Arial" w:hAnsi="Arial" w:cs="Arial"/>
        </w:rPr>
      </w:pPr>
      <w:r w:rsidRPr="005B4A90">
        <w:rPr>
          <w:rFonts w:ascii="Arial" w:hAnsi="Arial" w:cs="Arial"/>
        </w:rPr>
        <w:t>“Thank you so much. This is the end of the interview. I am now going to turn off the recorders.” [</w:t>
      </w:r>
      <w:r w:rsidRPr="005B4A90">
        <w:rPr>
          <w:rFonts w:ascii="Arial" w:hAnsi="Arial" w:cs="Arial"/>
          <w:i/>
        </w:rPr>
        <w:t>KSP turn off the recorders</w:t>
      </w:r>
      <w:r w:rsidRPr="005B4A90">
        <w:rPr>
          <w:rFonts w:ascii="Arial" w:hAnsi="Arial" w:cs="Arial"/>
        </w:rPr>
        <w:t>]</w:t>
      </w:r>
    </w:p>
    <w:p w14:paraId="19F9BEEF" w14:textId="77777777" w:rsidR="00541CD3" w:rsidRPr="005B4A90" w:rsidRDefault="00541CD3" w:rsidP="00541CD3">
      <w:pPr>
        <w:spacing w:before="120" w:after="120"/>
        <w:rPr>
          <w:rFonts w:ascii="Arial" w:hAnsi="Arial" w:cs="Arial"/>
        </w:rPr>
      </w:pPr>
    </w:p>
    <w:p w14:paraId="09B8650D" w14:textId="77777777" w:rsidR="00541CD3" w:rsidRPr="005B4A90" w:rsidRDefault="00541CD3" w:rsidP="006E58C7">
      <w:pPr>
        <w:spacing w:before="120" w:after="120"/>
        <w:rPr>
          <w:rFonts w:ascii="Arial" w:hAnsi="Arial" w:cs="Arial"/>
        </w:rPr>
      </w:pPr>
    </w:p>
    <w:sectPr w:rsidR="00541CD3" w:rsidRPr="005B4A90" w:rsidSect="00AE35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9CDC" w14:textId="77777777" w:rsidR="00893588" w:rsidRDefault="00893588">
      <w:pPr>
        <w:spacing w:after="0" w:line="240" w:lineRule="auto"/>
      </w:pPr>
      <w:r>
        <w:separator/>
      </w:r>
    </w:p>
  </w:endnote>
  <w:endnote w:type="continuationSeparator" w:id="0">
    <w:p w14:paraId="30A0E780" w14:textId="77777777" w:rsidR="00893588" w:rsidRDefault="0089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34F5" w14:textId="77777777" w:rsidR="00326E61" w:rsidRPr="00326E61" w:rsidRDefault="00893588" w:rsidP="00326E61">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6464" w14:textId="77777777" w:rsidR="00893588" w:rsidRDefault="00893588">
      <w:pPr>
        <w:spacing w:after="0" w:line="240" w:lineRule="auto"/>
      </w:pPr>
      <w:r>
        <w:separator/>
      </w:r>
    </w:p>
  </w:footnote>
  <w:footnote w:type="continuationSeparator" w:id="0">
    <w:p w14:paraId="6BE5E2A2" w14:textId="77777777" w:rsidR="00893588" w:rsidRDefault="00893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23AF"/>
    <w:multiLevelType w:val="hybridMultilevel"/>
    <w:tmpl w:val="6DDCF4C2"/>
    <w:lvl w:ilvl="0" w:tplc="CD8E5CF0">
      <w:start w:val="1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66B51"/>
    <w:multiLevelType w:val="hybridMultilevel"/>
    <w:tmpl w:val="B3DEC0BC"/>
    <w:lvl w:ilvl="0" w:tplc="04090003">
      <w:start w:val="1"/>
      <w:numFmt w:val="bullet"/>
      <w:lvlText w:val="o"/>
      <w:lvlJc w:val="left"/>
      <w:pPr>
        <w:ind w:left="1440" w:hanging="360"/>
      </w:pPr>
      <w:rPr>
        <w:rFonts w:ascii="Courier New" w:hAnsi="Courier New" w:cs="Courier New"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2D3E35"/>
    <w:multiLevelType w:val="hybridMultilevel"/>
    <w:tmpl w:val="05420D9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0C4D5B"/>
    <w:multiLevelType w:val="hybridMultilevel"/>
    <w:tmpl w:val="D13A352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9D0715"/>
    <w:multiLevelType w:val="hybridMultilevel"/>
    <w:tmpl w:val="CB1EC0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04961"/>
    <w:multiLevelType w:val="hybridMultilevel"/>
    <w:tmpl w:val="A81CC1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E54FD"/>
    <w:multiLevelType w:val="hybridMultilevel"/>
    <w:tmpl w:val="461276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C112B"/>
    <w:multiLevelType w:val="hybridMultilevel"/>
    <w:tmpl w:val="B6B4BC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99F786C"/>
    <w:multiLevelType w:val="hybridMultilevel"/>
    <w:tmpl w:val="C02A8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B5DF6"/>
    <w:multiLevelType w:val="hybridMultilevel"/>
    <w:tmpl w:val="EC9A80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F1D25BF"/>
    <w:multiLevelType w:val="hybridMultilevel"/>
    <w:tmpl w:val="A10E39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05B9B"/>
    <w:multiLevelType w:val="hybridMultilevel"/>
    <w:tmpl w:val="4094CD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F0FB7"/>
    <w:multiLevelType w:val="hybridMultilevel"/>
    <w:tmpl w:val="3606ECBA"/>
    <w:lvl w:ilvl="0" w:tplc="CD8E5CF0">
      <w:start w:val="10"/>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240547"/>
    <w:multiLevelType w:val="hybridMultilevel"/>
    <w:tmpl w:val="50DA16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8411F"/>
    <w:multiLevelType w:val="hybridMultilevel"/>
    <w:tmpl w:val="F2B260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C00F2"/>
    <w:multiLevelType w:val="hybridMultilevel"/>
    <w:tmpl w:val="CAF6BD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34F7D"/>
    <w:multiLevelType w:val="hybridMultilevel"/>
    <w:tmpl w:val="593498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21964"/>
    <w:multiLevelType w:val="hybridMultilevel"/>
    <w:tmpl w:val="6B60B5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D48C1"/>
    <w:multiLevelType w:val="hybridMultilevel"/>
    <w:tmpl w:val="ADAE5FD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C35D35"/>
    <w:multiLevelType w:val="hybridMultilevel"/>
    <w:tmpl w:val="21AE9338"/>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5580F"/>
    <w:multiLevelType w:val="hybridMultilevel"/>
    <w:tmpl w:val="0FD237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3B6250"/>
    <w:multiLevelType w:val="hybridMultilevel"/>
    <w:tmpl w:val="B54CD68E"/>
    <w:lvl w:ilvl="0" w:tplc="CD8E5CF0">
      <w:start w:val="9"/>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DF307F"/>
    <w:multiLevelType w:val="hybridMultilevel"/>
    <w:tmpl w:val="7B2A6BD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C9B424B"/>
    <w:multiLevelType w:val="hybridMultilevel"/>
    <w:tmpl w:val="E5F0B2A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E735D2"/>
    <w:multiLevelType w:val="hybridMultilevel"/>
    <w:tmpl w:val="FDAEC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856825"/>
    <w:multiLevelType w:val="hybridMultilevel"/>
    <w:tmpl w:val="3774AF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57CE1"/>
    <w:multiLevelType w:val="hybridMultilevel"/>
    <w:tmpl w:val="41D63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82017"/>
    <w:multiLevelType w:val="hybridMultilevel"/>
    <w:tmpl w:val="60D06184"/>
    <w:lvl w:ilvl="0" w:tplc="CD8E5CF0">
      <w:start w:val="9"/>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793765"/>
    <w:multiLevelType w:val="multilevel"/>
    <w:tmpl w:val="DE18E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73446A"/>
    <w:multiLevelType w:val="hybridMultilevel"/>
    <w:tmpl w:val="BB04F7AA"/>
    <w:lvl w:ilvl="0" w:tplc="F8DA44FA">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8"/>
  </w:num>
  <w:num w:numId="2">
    <w:abstractNumId w:val="29"/>
  </w:num>
  <w:num w:numId="3">
    <w:abstractNumId w:val="20"/>
  </w:num>
  <w:num w:numId="4">
    <w:abstractNumId w:val="9"/>
  </w:num>
  <w:num w:numId="5">
    <w:abstractNumId w:val="5"/>
  </w:num>
  <w:num w:numId="6">
    <w:abstractNumId w:val="14"/>
  </w:num>
  <w:num w:numId="7">
    <w:abstractNumId w:val="6"/>
  </w:num>
  <w:num w:numId="8">
    <w:abstractNumId w:val="10"/>
  </w:num>
  <w:num w:numId="9">
    <w:abstractNumId w:val="11"/>
  </w:num>
  <w:num w:numId="10">
    <w:abstractNumId w:val="26"/>
  </w:num>
  <w:num w:numId="11">
    <w:abstractNumId w:val="2"/>
  </w:num>
  <w:num w:numId="12">
    <w:abstractNumId w:val="23"/>
  </w:num>
  <w:num w:numId="13">
    <w:abstractNumId w:val="25"/>
  </w:num>
  <w:num w:numId="14">
    <w:abstractNumId w:val="13"/>
  </w:num>
  <w:num w:numId="15">
    <w:abstractNumId w:val="4"/>
  </w:num>
  <w:num w:numId="16">
    <w:abstractNumId w:val="1"/>
  </w:num>
  <w:num w:numId="17">
    <w:abstractNumId w:val="15"/>
  </w:num>
  <w:num w:numId="18">
    <w:abstractNumId w:val="16"/>
  </w:num>
  <w:num w:numId="19">
    <w:abstractNumId w:val="18"/>
  </w:num>
  <w:num w:numId="20">
    <w:abstractNumId w:val="17"/>
  </w:num>
  <w:num w:numId="21">
    <w:abstractNumId w:val="19"/>
  </w:num>
  <w:num w:numId="22">
    <w:abstractNumId w:val="8"/>
  </w:num>
  <w:num w:numId="23">
    <w:abstractNumId w:val="21"/>
  </w:num>
  <w:num w:numId="24">
    <w:abstractNumId w:val="22"/>
  </w:num>
  <w:num w:numId="25">
    <w:abstractNumId w:val="27"/>
  </w:num>
  <w:num w:numId="26">
    <w:abstractNumId w:val="12"/>
  </w:num>
  <w:num w:numId="27">
    <w:abstractNumId w:val="0"/>
  </w:num>
  <w:num w:numId="28">
    <w:abstractNumId w:val="3"/>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16"/>
    <w:rsid w:val="000133B3"/>
    <w:rsid w:val="00026171"/>
    <w:rsid w:val="0008632B"/>
    <w:rsid w:val="00093BBD"/>
    <w:rsid w:val="000B316B"/>
    <w:rsid w:val="000C69CA"/>
    <w:rsid w:val="000D0E82"/>
    <w:rsid w:val="000E230F"/>
    <w:rsid w:val="000E689E"/>
    <w:rsid w:val="00146010"/>
    <w:rsid w:val="001545E1"/>
    <w:rsid w:val="001621C5"/>
    <w:rsid w:val="00165EAB"/>
    <w:rsid w:val="00173974"/>
    <w:rsid w:val="0018754C"/>
    <w:rsid w:val="001A696D"/>
    <w:rsid w:val="001E11F3"/>
    <w:rsid w:val="00242DD2"/>
    <w:rsid w:val="002A4AD6"/>
    <w:rsid w:val="002E0B22"/>
    <w:rsid w:val="00314F7E"/>
    <w:rsid w:val="003574D6"/>
    <w:rsid w:val="00360584"/>
    <w:rsid w:val="0037461C"/>
    <w:rsid w:val="0037542F"/>
    <w:rsid w:val="00380D5F"/>
    <w:rsid w:val="003C3264"/>
    <w:rsid w:val="003D709B"/>
    <w:rsid w:val="003F302D"/>
    <w:rsid w:val="00405EB8"/>
    <w:rsid w:val="00421658"/>
    <w:rsid w:val="00421E10"/>
    <w:rsid w:val="00456E16"/>
    <w:rsid w:val="00471DBE"/>
    <w:rsid w:val="00495DCF"/>
    <w:rsid w:val="004B387A"/>
    <w:rsid w:val="004F1D36"/>
    <w:rsid w:val="00527BD2"/>
    <w:rsid w:val="00541CD3"/>
    <w:rsid w:val="005825B3"/>
    <w:rsid w:val="005A6C78"/>
    <w:rsid w:val="005B1125"/>
    <w:rsid w:val="005B4A90"/>
    <w:rsid w:val="005C09D4"/>
    <w:rsid w:val="005E106B"/>
    <w:rsid w:val="00611E00"/>
    <w:rsid w:val="006207E8"/>
    <w:rsid w:val="0066661A"/>
    <w:rsid w:val="00666CAB"/>
    <w:rsid w:val="00673357"/>
    <w:rsid w:val="006A2494"/>
    <w:rsid w:val="006A7981"/>
    <w:rsid w:val="006C4AC6"/>
    <w:rsid w:val="006E58C7"/>
    <w:rsid w:val="006E6DAE"/>
    <w:rsid w:val="00714374"/>
    <w:rsid w:val="00714EF1"/>
    <w:rsid w:val="00737F70"/>
    <w:rsid w:val="0074643A"/>
    <w:rsid w:val="00756A78"/>
    <w:rsid w:val="00757D6F"/>
    <w:rsid w:val="00781924"/>
    <w:rsid w:val="00781D85"/>
    <w:rsid w:val="00786E9F"/>
    <w:rsid w:val="00795649"/>
    <w:rsid w:val="007B0622"/>
    <w:rsid w:val="007B3155"/>
    <w:rsid w:val="007C5126"/>
    <w:rsid w:val="008027BB"/>
    <w:rsid w:val="00847789"/>
    <w:rsid w:val="00893588"/>
    <w:rsid w:val="008B0231"/>
    <w:rsid w:val="008D7FBB"/>
    <w:rsid w:val="00905556"/>
    <w:rsid w:val="00924F2F"/>
    <w:rsid w:val="00930ED7"/>
    <w:rsid w:val="00966B2F"/>
    <w:rsid w:val="0099085D"/>
    <w:rsid w:val="009B572D"/>
    <w:rsid w:val="009C0C40"/>
    <w:rsid w:val="00A07A23"/>
    <w:rsid w:val="00A55373"/>
    <w:rsid w:val="00A97CF3"/>
    <w:rsid w:val="00AA4DE2"/>
    <w:rsid w:val="00AA668F"/>
    <w:rsid w:val="00AB3751"/>
    <w:rsid w:val="00AC1505"/>
    <w:rsid w:val="00AC1549"/>
    <w:rsid w:val="00AE35F5"/>
    <w:rsid w:val="00B16554"/>
    <w:rsid w:val="00B36BCB"/>
    <w:rsid w:val="00B6588F"/>
    <w:rsid w:val="00B706A7"/>
    <w:rsid w:val="00B72578"/>
    <w:rsid w:val="00BB08AD"/>
    <w:rsid w:val="00BD1E32"/>
    <w:rsid w:val="00C33616"/>
    <w:rsid w:val="00C81A22"/>
    <w:rsid w:val="00C82CC3"/>
    <w:rsid w:val="00CB4583"/>
    <w:rsid w:val="00D1119E"/>
    <w:rsid w:val="00D45F9C"/>
    <w:rsid w:val="00DA763D"/>
    <w:rsid w:val="00DB4AFD"/>
    <w:rsid w:val="00DB7426"/>
    <w:rsid w:val="00E21F24"/>
    <w:rsid w:val="00E410AD"/>
    <w:rsid w:val="00E466F9"/>
    <w:rsid w:val="00E4701C"/>
    <w:rsid w:val="00E617DB"/>
    <w:rsid w:val="00E65918"/>
    <w:rsid w:val="00E66525"/>
    <w:rsid w:val="00E8013E"/>
    <w:rsid w:val="00ED7DD9"/>
    <w:rsid w:val="00EE654D"/>
    <w:rsid w:val="00EF6022"/>
    <w:rsid w:val="00EF7099"/>
    <w:rsid w:val="00F33315"/>
    <w:rsid w:val="00F4423F"/>
    <w:rsid w:val="00F5244C"/>
    <w:rsid w:val="00F86B3B"/>
    <w:rsid w:val="00FF2830"/>
    <w:rsid w:val="00FF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F823"/>
  <w15:docId w15:val="{5E4AA681-DBA2-4F80-BCFB-18DDBAB2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1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26"/>
    <w:rPr>
      <w:rFonts w:asciiTheme="minorHAnsi" w:eastAsia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126"/>
    <w:pPr>
      <w:ind w:left="720"/>
      <w:contextualSpacing/>
    </w:pPr>
  </w:style>
  <w:style w:type="paragraph" w:styleId="Footer">
    <w:name w:val="footer"/>
    <w:basedOn w:val="Normal"/>
    <w:link w:val="FooterChar"/>
    <w:uiPriority w:val="99"/>
    <w:unhideWhenUsed/>
    <w:rsid w:val="007C5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126"/>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7C5126"/>
    <w:rPr>
      <w:sz w:val="16"/>
      <w:szCs w:val="16"/>
    </w:rPr>
  </w:style>
  <w:style w:type="paragraph" w:styleId="CommentText">
    <w:name w:val="annotation text"/>
    <w:basedOn w:val="Normal"/>
    <w:link w:val="CommentTextChar"/>
    <w:uiPriority w:val="99"/>
    <w:semiHidden/>
    <w:unhideWhenUsed/>
    <w:rsid w:val="007C5126"/>
    <w:pPr>
      <w:spacing w:line="240" w:lineRule="auto"/>
    </w:pPr>
    <w:rPr>
      <w:sz w:val="20"/>
      <w:szCs w:val="20"/>
    </w:rPr>
  </w:style>
  <w:style w:type="character" w:customStyle="1" w:styleId="CommentTextChar">
    <w:name w:val="Comment Text Char"/>
    <w:basedOn w:val="DefaultParagraphFont"/>
    <w:link w:val="CommentText"/>
    <w:uiPriority w:val="99"/>
    <w:semiHidden/>
    <w:rsid w:val="007C5126"/>
    <w:rPr>
      <w:rFonts w:asciiTheme="minorHAnsi" w:eastAsiaTheme="minorHAnsi" w:hAnsiTheme="minorHAnsi" w:cstheme="minorBidi"/>
      <w:sz w:val="20"/>
      <w:szCs w:val="20"/>
    </w:rPr>
  </w:style>
  <w:style w:type="paragraph" w:styleId="BalloonText">
    <w:name w:val="Balloon Text"/>
    <w:basedOn w:val="Normal"/>
    <w:link w:val="BalloonTextChar"/>
    <w:uiPriority w:val="99"/>
    <w:semiHidden/>
    <w:unhideWhenUsed/>
    <w:rsid w:val="007C5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126"/>
    <w:rPr>
      <w:rFonts w:ascii="Tahoma" w:eastAsiaTheme="minorHAnsi" w:hAnsi="Tahoma" w:cs="Tahoma"/>
      <w:sz w:val="16"/>
    </w:rPr>
  </w:style>
  <w:style w:type="paragraph" w:styleId="CommentSubject">
    <w:name w:val="annotation subject"/>
    <w:basedOn w:val="CommentText"/>
    <w:next w:val="CommentText"/>
    <w:link w:val="CommentSubjectChar"/>
    <w:uiPriority w:val="99"/>
    <w:semiHidden/>
    <w:unhideWhenUsed/>
    <w:rsid w:val="00093BBD"/>
    <w:rPr>
      <w:b/>
      <w:bCs/>
    </w:rPr>
  </w:style>
  <w:style w:type="character" w:customStyle="1" w:styleId="CommentSubjectChar">
    <w:name w:val="Comment Subject Char"/>
    <w:basedOn w:val="CommentTextChar"/>
    <w:link w:val="CommentSubject"/>
    <w:uiPriority w:val="99"/>
    <w:semiHidden/>
    <w:rsid w:val="00093BBD"/>
    <w:rPr>
      <w:rFonts w:asciiTheme="minorHAnsi" w:eastAsiaTheme="minorHAnsi" w:hAnsiTheme="minorHAnsi" w:cstheme="minorBidi"/>
      <w:b/>
      <w:bCs/>
      <w:sz w:val="20"/>
      <w:szCs w:val="20"/>
    </w:rPr>
  </w:style>
  <w:style w:type="paragraph" w:styleId="FootnoteText">
    <w:name w:val="footnote text"/>
    <w:basedOn w:val="Normal"/>
    <w:link w:val="FootnoteTextChar"/>
    <w:uiPriority w:val="99"/>
    <w:semiHidden/>
    <w:unhideWhenUsed/>
    <w:rsid w:val="00AB3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751"/>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AB3751"/>
    <w:rPr>
      <w:vertAlign w:val="superscript"/>
    </w:rPr>
  </w:style>
  <w:style w:type="paragraph" w:styleId="Revision">
    <w:name w:val="Revision"/>
    <w:hidden/>
    <w:uiPriority w:val="99"/>
    <w:semiHidden/>
    <w:rsid w:val="0066661A"/>
    <w:pPr>
      <w:spacing w:after="0" w:line="240" w:lineRule="auto"/>
    </w:pPr>
    <w:rPr>
      <w:rFonts w:asciiTheme="minorHAnsi" w:eastAsiaTheme="minorHAnsi" w:hAnsiTheme="minorHAnsi" w:cstheme="minorBidi"/>
      <w:szCs w:val="22"/>
    </w:rPr>
  </w:style>
  <w:style w:type="table" w:styleId="TableGrid">
    <w:name w:val="Table Grid"/>
    <w:basedOn w:val="TableNormal"/>
    <w:uiPriority w:val="39"/>
    <w:rsid w:val="00714EF1"/>
    <w:pPr>
      <w:spacing w:after="0" w:line="240" w:lineRule="auto"/>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F4EA-532F-4149-A1EA-5FD11586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Bergner, Erin Michelle</dc:creator>
  <cp:lastModifiedBy>Nelson, Lyndsay Ann</cp:lastModifiedBy>
  <cp:revision>2</cp:revision>
  <cp:lastPrinted>2019-10-31T14:26:00Z</cp:lastPrinted>
  <dcterms:created xsi:type="dcterms:W3CDTF">2022-08-10T19:47:00Z</dcterms:created>
  <dcterms:modified xsi:type="dcterms:W3CDTF">2022-08-10T19:47:00Z</dcterms:modified>
</cp:coreProperties>
</file>