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916D0" w14:textId="77777777" w:rsidR="00943B8B" w:rsidRDefault="00943B8B" w:rsidP="00943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2: Further mathematical derivations</w:t>
      </w:r>
    </w:p>
    <w:p w14:paraId="7B3D1947" w14:textId="77777777" w:rsidR="00943B8B" w:rsidRPr="00356963" w:rsidRDefault="00943B8B" w:rsidP="00943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distribution function for </w:t>
      </w:r>
      <w:r w:rsidRPr="00171BA6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71BA6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when </w:t>
      </w:r>
      <w:r w:rsidRPr="00171BA6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171BA6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are </w:t>
      </w:r>
      <w:r w:rsidRPr="00356963">
        <w:rPr>
          <w:rFonts w:ascii="Times New Roman" w:hAnsi="Times New Roman" w:cs="Times New Roman"/>
          <w:b/>
          <w:sz w:val="24"/>
          <w:szCs w:val="24"/>
        </w:rPr>
        <w:t>uncorrelated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2D18A1">
        <w:rPr>
          <w:rFonts w:ascii="Times New Roman" w:hAnsi="Times New Roman" w:cs="Times New Roman"/>
          <w:b/>
          <w:i/>
          <w:iCs/>
          <w:sz w:val="24"/>
          <w:szCs w:val="24"/>
        </w:rPr>
        <w:t>α</w:t>
      </w:r>
      <w:r>
        <w:rPr>
          <w:rFonts w:ascii="Times New Roman" w:hAnsi="Times New Roman" w:cs="Times New Roman"/>
          <w:b/>
          <w:sz w:val="24"/>
          <w:szCs w:val="24"/>
        </w:rPr>
        <w:t xml:space="preserve"> = 1</w:t>
      </w:r>
    </w:p>
    <w:p w14:paraId="71FFB253" w14:textId="77777777" w:rsidR="00943B8B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mathematical derivations in this appendix are included mainly to provide a basis for the simulations and simulation results presented in Figures 1-11 in the main text, and Figures 12-14 in this appendix. This appendix also yields additional insights to the analysis in the paper, in particular by rewriting earlier formulations in terms of conditional probabilities. </w:t>
      </w:r>
    </w:p>
    <w:p w14:paraId="79690BF7" w14:textId="77777777" w:rsidR="00943B8B" w:rsidRPr="00356963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 w:rsidRPr="00356963">
        <w:rPr>
          <w:rFonts w:ascii="Times New Roman" w:hAnsi="Times New Roman" w:cs="Times New Roman"/>
          <w:sz w:val="24"/>
          <w:szCs w:val="24"/>
        </w:rPr>
        <w:t xml:space="preserve">To derive the distribution for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356963">
        <w:rPr>
          <w:rFonts w:ascii="Times New Roman" w:hAnsi="Times New Roman" w:cs="Times New Roman"/>
          <w:sz w:val="24"/>
          <w:szCs w:val="24"/>
        </w:rPr>
        <w:t xml:space="preserve"> –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 w:rsidRPr="00356963">
        <w:rPr>
          <w:rFonts w:ascii="Times New Roman" w:hAnsi="Times New Roman" w:cs="Times New Roman"/>
          <w:sz w:val="24"/>
          <w:szCs w:val="24"/>
        </w:rPr>
        <w:t xml:space="preserve"> = </w:t>
      </w:r>
      <w:r w:rsidRPr="00E95A3E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356963">
        <w:rPr>
          <w:rFonts w:ascii="Times New Roman" w:hAnsi="Times New Roman" w:cs="Times New Roman"/>
          <w:sz w:val="24"/>
          <w:szCs w:val="24"/>
        </w:rPr>
        <w:t xml:space="preserve">, call the </w:t>
      </w:r>
      <w:proofErr w:type="spellStart"/>
      <w:r w:rsidRPr="00356963">
        <w:rPr>
          <w:rFonts w:ascii="Times New Roman" w:hAnsi="Times New Roman" w:cs="Times New Roman"/>
          <w:sz w:val="24"/>
          <w:szCs w:val="24"/>
        </w:rPr>
        <w:t>cdf</w:t>
      </w:r>
      <w:proofErr w:type="spellEnd"/>
      <w:r w:rsidRPr="00356963">
        <w:rPr>
          <w:rFonts w:ascii="Times New Roman" w:hAnsi="Times New Roman" w:cs="Times New Roman"/>
          <w:sz w:val="24"/>
          <w:szCs w:val="24"/>
        </w:rPr>
        <w:t xml:space="preserve"> of the random variable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356963">
        <w:rPr>
          <w:rFonts w:ascii="Times New Roman" w:hAnsi="Times New Roman" w:cs="Times New Roman"/>
          <w:sz w:val="24"/>
          <w:szCs w:val="24"/>
        </w:rPr>
        <w:t xml:space="preserve">, </w:t>
      </w:r>
      <w:r w:rsidRPr="00356963">
        <w:rPr>
          <w:rFonts w:ascii="Times New Roman" w:hAnsi="Times New Roman" w:cs="Times New Roman"/>
          <w:i/>
          <w:sz w:val="24"/>
          <w:szCs w:val="24"/>
        </w:rPr>
        <w:t>F</w:t>
      </w:r>
      <w:r w:rsidRPr="00356963">
        <w:rPr>
          <w:rFonts w:ascii="Times New Roman" w:hAnsi="Times New Roman" w:cs="Times New Roman"/>
          <w:sz w:val="24"/>
          <w:szCs w:val="24"/>
        </w:rPr>
        <w:t>(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356963">
        <w:rPr>
          <w:rFonts w:ascii="Times New Roman" w:hAnsi="Times New Roman" w:cs="Times New Roman"/>
          <w:sz w:val="24"/>
          <w:szCs w:val="24"/>
        </w:rPr>
        <w:t xml:space="preserve">), and denote its pdf by </w:t>
      </w:r>
      <w:r w:rsidRPr="00356963">
        <w:rPr>
          <w:rFonts w:ascii="Times New Roman" w:hAnsi="Times New Roman" w:cs="Times New Roman"/>
          <w:i/>
          <w:sz w:val="24"/>
          <w:szCs w:val="24"/>
        </w:rPr>
        <w:t>f</w:t>
      </w:r>
      <w:r w:rsidRPr="00356963">
        <w:rPr>
          <w:rFonts w:ascii="Times New Roman" w:hAnsi="Times New Roman" w:cs="Times New Roman"/>
          <w:sz w:val="24"/>
          <w:szCs w:val="24"/>
        </w:rPr>
        <w:t>(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356963">
        <w:rPr>
          <w:rFonts w:ascii="Times New Roman" w:hAnsi="Times New Roman" w:cs="Times New Roman"/>
          <w:sz w:val="24"/>
          <w:szCs w:val="24"/>
        </w:rPr>
        <w:t xml:space="preserve">). Considering the </w:t>
      </w:r>
      <w:proofErr w:type="spellStart"/>
      <w:r w:rsidRPr="00356963">
        <w:rPr>
          <w:rFonts w:ascii="Times New Roman" w:hAnsi="Times New Roman" w:cs="Times New Roman"/>
          <w:sz w:val="24"/>
          <w:szCs w:val="24"/>
        </w:rPr>
        <w:t>cdf</w:t>
      </w:r>
      <w:proofErr w:type="spellEnd"/>
      <w:r w:rsidRPr="00356963">
        <w:rPr>
          <w:rFonts w:ascii="Times New Roman" w:hAnsi="Times New Roman" w:cs="Times New Roman"/>
          <w:sz w:val="24"/>
          <w:szCs w:val="24"/>
        </w:rPr>
        <w:t xml:space="preserve"> for realized</w:t>
      </w:r>
      <w:r>
        <w:rPr>
          <w:rFonts w:ascii="Times New Roman" w:hAnsi="Times New Roman" w:cs="Times New Roman"/>
          <w:sz w:val="24"/>
          <w:szCs w:val="24"/>
        </w:rPr>
        <w:t xml:space="preserve"> positive</w:t>
      </w:r>
      <w:r w:rsidRPr="00356963">
        <w:rPr>
          <w:rFonts w:ascii="Times New Roman" w:hAnsi="Times New Roman" w:cs="Times New Roman"/>
          <w:sz w:val="24"/>
          <w:szCs w:val="24"/>
        </w:rPr>
        <w:t xml:space="preserve"> values of </w:t>
      </w:r>
      <w:r w:rsidRPr="00E95A3E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356963">
        <w:rPr>
          <w:rFonts w:ascii="Times New Roman" w:hAnsi="Times New Roman" w:cs="Times New Roman"/>
          <w:sz w:val="24"/>
          <w:szCs w:val="24"/>
        </w:rPr>
        <w:t xml:space="preserve"> (cases where the forest is saved), conditional on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 w:rsidRPr="00356963">
        <w:rPr>
          <w:rFonts w:ascii="Times New Roman" w:hAnsi="Times New Roman" w:cs="Times New Roman"/>
          <w:sz w:val="24"/>
          <w:szCs w:val="24"/>
        </w:rPr>
        <w:t>, this is found as the convolution</w:t>
      </w:r>
    </w:p>
    <w:p w14:paraId="4DFCFFA3" w14:textId="77777777" w:rsidR="00943B8B" w:rsidRPr="00356963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 w:rsidRPr="00356963">
        <w:rPr>
          <w:rFonts w:ascii="Times New Roman" w:hAnsi="Times New Roman" w:cs="Times New Roman"/>
          <w:sz w:val="24"/>
          <w:szCs w:val="24"/>
        </w:rPr>
        <w:t xml:space="preserve">  (A1)                       </w:t>
      </w:r>
      <w:r w:rsidRPr="00356963">
        <w:rPr>
          <w:rFonts w:ascii="Times New Roman" w:hAnsi="Times New Roman" w:cs="Times New Roman"/>
          <w:position w:val="-30"/>
          <w:sz w:val="24"/>
          <w:szCs w:val="24"/>
        </w:rPr>
        <w:object w:dxaOrig="6240" w:dyaOrig="720" w14:anchorId="22EB9C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36pt" o:ole="">
            <v:imagedata r:id="rId4" o:title=""/>
          </v:shape>
          <o:OLEObject Type="Embed" ProgID="Equation.DSMT4" ShapeID="_x0000_i1025" DrawAspect="Content" ObjectID="_1650887859" r:id="rId5"/>
        </w:object>
      </w:r>
      <w:r w:rsidRPr="003569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E7E242" w14:textId="77777777" w:rsidR="00943B8B" w:rsidRPr="00356963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FFA35" w14:textId="77777777" w:rsidR="00943B8B" w:rsidRPr="00356963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 w:rsidRPr="00356963">
        <w:rPr>
          <w:rFonts w:ascii="Times New Roman" w:hAnsi="Times New Roman" w:cs="Times New Roman"/>
          <w:sz w:val="24"/>
          <w:szCs w:val="24"/>
        </w:rPr>
        <w:t xml:space="preserve">Substituting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356963">
        <w:rPr>
          <w:rFonts w:ascii="Times New Roman" w:hAnsi="Times New Roman" w:cs="Times New Roman"/>
          <w:sz w:val="24"/>
          <w:szCs w:val="24"/>
        </w:rPr>
        <w:t xml:space="preserve"> = </w:t>
      </w:r>
      <w:r w:rsidRPr="00E95A3E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356963">
        <w:rPr>
          <w:rFonts w:ascii="Times New Roman" w:hAnsi="Times New Roman" w:cs="Times New Roman"/>
          <w:sz w:val="24"/>
          <w:szCs w:val="24"/>
        </w:rPr>
        <w:t>+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 w:rsidRPr="00356963">
        <w:rPr>
          <w:rFonts w:ascii="Times New Roman" w:hAnsi="Times New Roman" w:cs="Times New Roman"/>
          <w:sz w:val="24"/>
          <w:szCs w:val="24"/>
        </w:rPr>
        <w:t xml:space="preserve"> in (11) and taking its derivative with respect to </w:t>
      </w:r>
      <w:r w:rsidRPr="001A7755"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(= </w:t>
      </w:r>
      <w:r w:rsidRPr="00820219">
        <w:rPr>
          <w:rFonts w:ascii="Times New Roman" w:hAnsi="Times New Roman" w:cs="Times New Roman"/>
          <w:i/>
          <w:iCs/>
          <w:sz w:val="24"/>
          <w:szCs w:val="24"/>
        </w:rPr>
        <w:t>B-V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56963">
        <w:rPr>
          <w:rFonts w:ascii="Times New Roman" w:hAnsi="Times New Roman" w:cs="Times New Roman"/>
          <w:sz w:val="24"/>
          <w:szCs w:val="24"/>
        </w:rPr>
        <w:t xml:space="preserve"> we </w:t>
      </w:r>
      <w:r>
        <w:rPr>
          <w:rFonts w:ascii="Times New Roman" w:hAnsi="Times New Roman" w:cs="Times New Roman"/>
          <w:sz w:val="24"/>
          <w:szCs w:val="24"/>
        </w:rPr>
        <w:t>find</w:t>
      </w:r>
      <w:r w:rsidRPr="00356963">
        <w:rPr>
          <w:rFonts w:ascii="Times New Roman" w:hAnsi="Times New Roman" w:cs="Times New Roman"/>
          <w:sz w:val="24"/>
          <w:szCs w:val="24"/>
        </w:rPr>
        <w:t xml:space="preserve"> the conditional pdf for </w:t>
      </w:r>
      <w:r w:rsidRPr="00E95A3E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356963">
        <w:rPr>
          <w:rFonts w:ascii="Times New Roman" w:hAnsi="Times New Roman" w:cs="Times New Roman"/>
          <w:sz w:val="24"/>
          <w:szCs w:val="24"/>
        </w:rPr>
        <w:t xml:space="preserve"> for given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 w:rsidRPr="00356963">
        <w:rPr>
          <w:rFonts w:ascii="Times New Roman" w:hAnsi="Times New Roman" w:cs="Times New Roman"/>
          <w:sz w:val="24"/>
          <w:szCs w:val="24"/>
        </w:rPr>
        <w:t>, as follows:</w:t>
      </w:r>
    </w:p>
    <w:p w14:paraId="028EA364" w14:textId="77777777" w:rsidR="00943B8B" w:rsidRPr="00356963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 w:rsidRPr="00356963">
        <w:rPr>
          <w:rFonts w:ascii="Times New Roman" w:hAnsi="Times New Roman" w:cs="Times New Roman"/>
          <w:sz w:val="24"/>
          <w:szCs w:val="24"/>
        </w:rPr>
        <w:t xml:space="preserve"> (A2)                                            </w:t>
      </w:r>
      <w:r w:rsidRPr="00356963">
        <w:rPr>
          <w:rFonts w:ascii="Times New Roman" w:hAnsi="Times New Roman" w:cs="Times New Roman"/>
          <w:position w:val="-30"/>
          <w:sz w:val="24"/>
          <w:szCs w:val="24"/>
        </w:rPr>
        <w:object w:dxaOrig="3560" w:dyaOrig="720" w14:anchorId="43F104B9">
          <v:shape id="_x0000_i1026" type="#_x0000_t75" style="width:180pt;height:36pt" o:ole="">
            <v:imagedata r:id="rId6" o:title=""/>
          </v:shape>
          <o:OLEObject Type="Embed" ProgID="Equation.DSMT4" ShapeID="_x0000_i1026" DrawAspect="Content" ObjectID="_1650887860" r:id="rId7"/>
        </w:object>
      </w:r>
      <w:r w:rsidRPr="0035696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51EE887" w14:textId="77777777" w:rsidR="00943B8B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 w:rsidRPr="00356963">
        <w:rPr>
          <w:rFonts w:ascii="Times New Roman" w:hAnsi="Times New Roman" w:cs="Times New Roman"/>
          <w:sz w:val="24"/>
          <w:szCs w:val="24"/>
        </w:rPr>
        <w:t>Figure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6963">
        <w:rPr>
          <w:rFonts w:ascii="Times New Roman" w:hAnsi="Times New Roman" w:cs="Times New Roman"/>
          <w:sz w:val="24"/>
          <w:szCs w:val="24"/>
        </w:rPr>
        <w:t xml:space="preserve"> shows a simulation of the pdf given that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356963">
        <w:rPr>
          <w:rFonts w:ascii="Times New Roman" w:hAnsi="Times New Roman" w:cs="Times New Roman"/>
          <w:sz w:val="24"/>
          <w:szCs w:val="24"/>
        </w:rPr>
        <w:t xml:space="preserve"> and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 w:rsidRPr="00356963">
        <w:rPr>
          <w:rFonts w:ascii="Times New Roman" w:hAnsi="Times New Roman" w:cs="Times New Roman"/>
          <w:sz w:val="24"/>
          <w:szCs w:val="24"/>
        </w:rPr>
        <w:t xml:space="preserve"> are both independent and normal, and given </w:t>
      </w:r>
      <w:r w:rsidRPr="00F909AA">
        <w:rPr>
          <w:rFonts w:ascii="Times New Roman" w:hAnsi="Times New Roman" w:cs="Times New Roman"/>
          <w:i/>
          <w:iCs/>
          <w:sz w:val="24"/>
          <w:szCs w:val="24"/>
        </w:rPr>
        <w:t>EB</w:t>
      </w:r>
      <w:r w:rsidRPr="00356963">
        <w:rPr>
          <w:rFonts w:ascii="Times New Roman" w:hAnsi="Times New Roman" w:cs="Times New Roman"/>
          <w:sz w:val="24"/>
          <w:szCs w:val="24"/>
        </w:rPr>
        <w:t xml:space="preserve"> = 1 =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 w:rsidRPr="00356963">
        <w:rPr>
          <w:rFonts w:ascii="Times New Roman" w:hAnsi="Times New Roman" w:cs="Times New Roman"/>
          <w:sz w:val="24"/>
          <w:szCs w:val="24"/>
        </w:rPr>
        <w:t xml:space="preserve">, </w:t>
      </w:r>
      <w:r w:rsidRPr="00F909AA">
        <w:rPr>
          <w:rFonts w:ascii="Times New Roman" w:hAnsi="Times New Roman" w:cs="Times New Roman"/>
          <w:i/>
          <w:iCs/>
          <w:sz w:val="24"/>
          <w:szCs w:val="24"/>
        </w:rPr>
        <w:t>EV</w:t>
      </w:r>
      <w:r w:rsidRPr="00356963">
        <w:rPr>
          <w:rFonts w:ascii="Times New Roman" w:hAnsi="Times New Roman" w:cs="Times New Roman"/>
          <w:sz w:val="24"/>
          <w:szCs w:val="24"/>
        </w:rPr>
        <w:t xml:space="preserve"> = 0.5, </w:t>
      </w:r>
      <w:proofErr w:type="spellStart"/>
      <w:proofErr w:type="gramStart"/>
      <w:r w:rsidRPr="00F909AA">
        <w:rPr>
          <w:rFonts w:ascii="Times New Roman" w:hAnsi="Times New Roman" w:cs="Times New Roman"/>
          <w:i/>
          <w:iCs/>
          <w:sz w:val="24"/>
          <w:szCs w:val="24"/>
        </w:rPr>
        <w:t>σ</w:t>
      </w:r>
      <w:r w:rsidRPr="00F909A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B</w:t>
      </w:r>
      <w:proofErr w:type="spellEnd"/>
      <w:r w:rsidRPr="00356963" w:rsidDel="00B17941">
        <w:rPr>
          <w:rFonts w:ascii="Times New Roman" w:hAnsi="Times New Roman" w:cs="Times New Roman"/>
          <w:sz w:val="24"/>
          <w:szCs w:val="24"/>
        </w:rPr>
        <w:t xml:space="preserve"> </w:t>
      </w:r>
      <w:r w:rsidRPr="00356963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Pr="00356963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F909AA">
        <w:rPr>
          <w:rFonts w:ascii="Times New Roman" w:hAnsi="Times New Roman" w:cs="Times New Roman"/>
          <w:i/>
          <w:iCs/>
          <w:sz w:val="24"/>
          <w:szCs w:val="24"/>
        </w:rPr>
        <w:t>σ</w:t>
      </w:r>
      <w:r w:rsidRPr="00F909A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V</w:t>
      </w:r>
      <w:proofErr w:type="spellEnd"/>
      <w:r w:rsidRPr="00356963" w:rsidDel="00B17941">
        <w:rPr>
          <w:rFonts w:ascii="Times New Roman" w:hAnsi="Times New Roman" w:cs="Times New Roman"/>
          <w:sz w:val="24"/>
          <w:szCs w:val="24"/>
        </w:rPr>
        <w:t xml:space="preserve"> </w:t>
      </w:r>
      <w:r w:rsidRPr="00356963">
        <w:rPr>
          <w:rFonts w:ascii="Times New Roman" w:hAnsi="Times New Roman" w:cs="Times New Roman"/>
          <w:sz w:val="24"/>
          <w:szCs w:val="24"/>
        </w:rPr>
        <w:t xml:space="preserve"> =1</w:t>
      </w:r>
      <w:r>
        <w:rPr>
          <w:rFonts w:ascii="Times New Roman" w:hAnsi="Times New Roman" w:cs="Times New Roman"/>
          <w:sz w:val="24"/>
          <w:szCs w:val="24"/>
        </w:rPr>
        <w:t xml:space="preserve">, for </w:t>
      </w:r>
      <w:r w:rsidRPr="00F909AA">
        <w:rPr>
          <w:rFonts w:ascii="Times New Roman" w:hAnsi="Times New Roman" w:cs="Times New Roman"/>
          <w:i/>
          <w:iCs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  <w:r w:rsidRPr="003569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646541" w14:textId="77777777" w:rsidR="00651FDC" w:rsidRDefault="00651FDC" w:rsidP="00651F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9E1F325" wp14:editId="2989B987">
            <wp:extent cx="4724400" cy="3543300"/>
            <wp:effectExtent l="0" t="0" r="0" b="0"/>
            <wp:docPr id="10" name="Picture 10" descr="C:\Users\Sauleh\Dropbox\VariousCollaborations\Main\StrandAll\StrandForest\PDFComp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auleh\Dropbox\VariousCollaborations\Main\StrandAll\StrandForest\PDFComp.e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316" cy="359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4D79" w14:textId="239F2F6F" w:rsidR="00651FDC" w:rsidRDefault="00651FDC" w:rsidP="00651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4A1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E234A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E234A1">
        <w:rPr>
          <w:rFonts w:ascii="Times New Roman" w:hAnsi="Times New Roman" w:cs="Times New Roman"/>
          <w:b/>
          <w:sz w:val="24"/>
          <w:szCs w:val="24"/>
        </w:rPr>
        <w:t xml:space="preserve">he pdf for </w:t>
      </w:r>
      <w:r w:rsidRPr="00980F22">
        <w:rPr>
          <w:rFonts w:ascii="Times New Roman" w:hAnsi="Times New Roman" w:cs="Times New Roman"/>
          <w:b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= B-V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032DD0">
        <w:rPr>
          <w:rFonts w:ascii="Times New Roman" w:hAnsi="Times New Roman" w:cs="Times New Roman"/>
          <w:b/>
          <w:i/>
          <w:iCs/>
          <w:sz w:val="24"/>
          <w:szCs w:val="24"/>
        </w:rPr>
        <w:t>α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zero correlation</w:t>
      </w:r>
    </w:p>
    <w:p w14:paraId="2CEB826D" w14:textId="77777777" w:rsidR="00651FDC" w:rsidRPr="00032DD0" w:rsidRDefault="00651FDC" w:rsidP="00651F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83751A" w14:textId="77777777" w:rsidR="00943B8B" w:rsidRPr="00356963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 w:rsidRPr="00356963">
        <w:rPr>
          <w:rFonts w:ascii="Times New Roman" w:hAnsi="Times New Roman" w:cs="Times New Roman"/>
          <w:sz w:val="24"/>
          <w:szCs w:val="24"/>
        </w:rPr>
        <w:t xml:space="preserve">The mean (first moment) of this distribution </w:t>
      </w:r>
      <w:proofErr w:type="gramStart"/>
      <w:r w:rsidRPr="00356963">
        <w:rPr>
          <w:rFonts w:ascii="Times New Roman" w:hAnsi="Times New Roman" w:cs="Times New Roman"/>
          <w:sz w:val="24"/>
          <w:szCs w:val="24"/>
        </w:rPr>
        <w:t>is given</w:t>
      </w:r>
      <w:proofErr w:type="gramEnd"/>
      <w:r w:rsidRPr="00356963">
        <w:rPr>
          <w:rFonts w:ascii="Times New Roman" w:hAnsi="Times New Roman" w:cs="Times New Roman"/>
          <w:sz w:val="24"/>
          <w:szCs w:val="24"/>
        </w:rPr>
        <w:t xml:space="preserve"> by</w:t>
      </w:r>
    </w:p>
    <w:p w14:paraId="37305AA9" w14:textId="77777777" w:rsidR="00943B8B" w:rsidRPr="004C1CC2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(A3</w:t>
      </w:r>
      <w:r w:rsidRPr="004C1CC2">
        <w:rPr>
          <w:rFonts w:ascii="Times New Roman" w:hAnsi="Times New Roman" w:cs="Times New Roman"/>
          <w:sz w:val="24"/>
          <w:szCs w:val="24"/>
        </w:rPr>
        <w:t xml:space="preserve">)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1C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1CC2">
        <w:rPr>
          <w:rFonts w:ascii="Times New Roman" w:hAnsi="Times New Roman" w:cs="Times New Roman"/>
          <w:position w:val="-30"/>
          <w:sz w:val="24"/>
          <w:szCs w:val="24"/>
        </w:rPr>
        <w:object w:dxaOrig="4360" w:dyaOrig="740" w14:anchorId="104EFD02">
          <v:shape id="_x0000_i1027" type="#_x0000_t75" style="width:3in;height:36pt" o:ole="">
            <v:imagedata r:id="rId9" o:title=""/>
          </v:shape>
          <o:OLEObject Type="Embed" ProgID="Equation.3" ShapeID="_x0000_i1027" DrawAspect="Content" ObjectID="_1650887861" r:id="rId10"/>
        </w:object>
      </w:r>
      <w:r w:rsidRPr="004C1C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2D4BE" w14:textId="77777777" w:rsidR="00943B8B" w:rsidRPr="004C1CC2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CC2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4C1CC2">
        <w:rPr>
          <w:rFonts w:ascii="Times New Roman" w:hAnsi="Times New Roman" w:cs="Times New Roman"/>
          <w:sz w:val="24"/>
          <w:szCs w:val="24"/>
        </w:rPr>
        <w:t xml:space="preserve"> can be simplified as follows (assuming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Pr="004C1CC2">
        <w:rPr>
          <w:rFonts w:ascii="Times New Roman" w:hAnsi="Times New Roman" w:cs="Times New Roman"/>
          <w:sz w:val="24"/>
          <w:szCs w:val="24"/>
        </w:rPr>
        <w:t xml:space="preserve"> </w:t>
      </w:r>
      <w:r w:rsidRPr="004C1CC2">
        <w:rPr>
          <w:rFonts w:ascii="Times New Roman" w:hAnsi="Times New Roman" w:cs="Times New Roman"/>
          <w:i/>
          <w:sz w:val="24"/>
          <w:szCs w:val="24"/>
        </w:rPr>
        <w:t>f</w:t>
      </w:r>
      <w:r w:rsidRPr="004C1CC2">
        <w:rPr>
          <w:rFonts w:ascii="Times New Roman" w:hAnsi="Times New Roman" w:cs="Times New Roman"/>
          <w:sz w:val="24"/>
          <w:szCs w:val="24"/>
        </w:rPr>
        <w:t xml:space="preserve">, </w:t>
      </w:r>
      <w:r w:rsidRPr="004C1CC2">
        <w:rPr>
          <w:rFonts w:ascii="Times New Roman" w:hAnsi="Times New Roman" w:cs="Times New Roman"/>
          <w:i/>
          <w:sz w:val="24"/>
          <w:szCs w:val="24"/>
        </w:rPr>
        <w:t>g</w:t>
      </w:r>
      <w:r w:rsidRPr="004C1CC2">
        <w:rPr>
          <w:rFonts w:ascii="Times New Roman" w:hAnsi="Times New Roman" w:cs="Times New Roman"/>
          <w:sz w:val="24"/>
          <w:szCs w:val="24"/>
        </w:rPr>
        <w:t xml:space="preserve"> are continuous and integrable):</w:t>
      </w:r>
    </w:p>
    <w:p w14:paraId="4E786493" w14:textId="77777777" w:rsidR="00943B8B" w:rsidRPr="004C1CC2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1CC2">
        <w:rPr>
          <w:rFonts w:ascii="Times New Roman" w:hAnsi="Times New Roman" w:cs="Times New Roman"/>
          <w:position w:val="-122"/>
          <w:sz w:val="24"/>
          <w:szCs w:val="24"/>
        </w:rPr>
        <w:object w:dxaOrig="7900" w:dyaOrig="2560" w14:anchorId="414CFA5C">
          <v:shape id="_x0000_i1028" type="#_x0000_t75" style="width:396pt;height:130.5pt" o:ole="">
            <v:imagedata r:id="rId11" o:title=""/>
          </v:shape>
          <o:OLEObject Type="Embed" ProgID="Equation.DSMT4" ShapeID="_x0000_i1028" DrawAspect="Content" ObjectID="_1650887862" r:id="rId12"/>
        </w:object>
      </w:r>
    </w:p>
    <w:p w14:paraId="7BB73649" w14:textId="77777777" w:rsidR="00943B8B" w:rsidRPr="004C1CC2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leads</w:t>
      </w:r>
      <w:r w:rsidRPr="004C1CC2">
        <w:rPr>
          <w:rFonts w:ascii="Times New Roman" w:hAnsi="Times New Roman" w:cs="Times New Roman"/>
          <w:sz w:val="24"/>
          <w:szCs w:val="24"/>
        </w:rPr>
        <w:t xml:space="preserve"> to </w:t>
      </w:r>
    </w:p>
    <w:p w14:paraId="3EAA9B63" w14:textId="77777777" w:rsidR="00943B8B" w:rsidRPr="004C1CC2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(A3</w:t>
      </w:r>
      <w:r w:rsidRPr="004C1CC2">
        <w:rPr>
          <w:rFonts w:ascii="Times New Roman" w:hAnsi="Times New Roman" w:cs="Times New Roman"/>
          <w:sz w:val="24"/>
          <w:szCs w:val="24"/>
        </w:rPr>
        <w:t>a)</w:t>
      </w:r>
      <w:r w:rsidRPr="004C1CC2">
        <w:rPr>
          <w:sz w:val="24"/>
          <w:szCs w:val="24"/>
        </w:rPr>
        <w:t xml:space="preserve">   </w:t>
      </w:r>
      <w:r w:rsidRPr="004C1CC2">
        <w:rPr>
          <w:position w:val="-30"/>
          <w:sz w:val="24"/>
          <w:szCs w:val="24"/>
        </w:rPr>
        <w:object w:dxaOrig="7380" w:dyaOrig="720" w14:anchorId="412D83F2">
          <v:shape id="_x0000_i1029" type="#_x0000_t75" style="width:367.5pt;height:36pt" o:ole="">
            <v:imagedata r:id="rId13" o:title=""/>
          </v:shape>
          <o:OLEObject Type="Embed" ProgID="Equation.DSMT4" ShapeID="_x0000_i1029" DrawAspect="Content" ObjectID="_1650887863" r:id="rId14"/>
        </w:object>
      </w:r>
      <w:r w:rsidRPr="004C1CC2">
        <w:rPr>
          <w:sz w:val="24"/>
          <w:szCs w:val="24"/>
        </w:rPr>
        <w:t>.</w:t>
      </w:r>
    </w:p>
    <w:p w14:paraId="3217EB06" w14:textId="77777777" w:rsidR="00943B8B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 w:rsidRPr="004C1CC2">
        <w:rPr>
          <w:rFonts w:ascii="Times New Roman" w:hAnsi="Times New Roman" w:cs="Times New Roman"/>
          <w:sz w:val="24"/>
          <w:szCs w:val="24"/>
        </w:rPr>
        <w:lastRenderedPageBreak/>
        <w:t xml:space="preserve">Note that </w:t>
      </w:r>
    </w:p>
    <w:p w14:paraId="5AA018A6" w14:textId="77777777" w:rsidR="00943B8B" w:rsidRPr="00356963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 w:rsidRPr="00356963">
        <w:rPr>
          <w:rFonts w:ascii="Times New Roman" w:hAnsi="Times New Roman" w:cs="Times New Roman"/>
          <w:sz w:val="24"/>
          <w:szCs w:val="24"/>
        </w:rPr>
        <w:t xml:space="preserve">   (A4)                                              </w:t>
      </w:r>
      <w:r w:rsidRPr="00356963">
        <w:rPr>
          <w:rFonts w:ascii="Times New Roman" w:hAnsi="Times New Roman" w:cs="Times New Roman"/>
          <w:position w:val="-30"/>
          <w:sz w:val="24"/>
          <w:szCs w:val="24"/>
        </w:rPr>
        <w:object w:dxaOrig="2460" w:dyaOrig="720" w14:anchorId="0A2BC3AB">
          <v:shape id="_x0000_i1030" type="#_x0000_t75" style="width:123pt;height:36pt" o:ole="">
            <v:imagedata r:id="rId15" o:title=""/>
          </v:shape>
          <o:OLEObject Type="Embed" ProgID="Equation.DSMT4" ShapeID="_x0000_i1030" DrawAspect="Content" ObjectID="_1650887864" r:id="rId16"/>
        </w:object>
      </w:r>
      <w:r w:rsidRPr="003569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E7F7B" w14:textId="77777777" w:rsidR="00943B8B" w:rsidRPr="00356963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963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356963">
        <w:rPr>
          <w:rFonts w:ascii="Times New Roman" w:hAnsi="Times New Roman" w:cs="Times New Roman"/>
          <w:sz w:val="24"/>
          <w:szCs w:val="24"/>
        </w:rPr>
        <w:t xml:space="preserve"> simply the expected value of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 w:rsidRPr="00356963">
        <w:rPr>
          <w:rFonts w:ascii="Times New Roman" w:hAnsi="Times New Roman" w:cs="Times New Roman"/>
          <w:sz w:val="24"/>
          <w:szCs w:val="24"/>
        </w:rPr>
        <w:t xml:space="preserve">, conditional on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 w:rsidRPr="00356963">
        <w:rPr>
          <w:rFonts w:ascii="Times New Roman" w:hAnsi="Times New Roman" w:cs="Times New Roman"/>
          <w:sz w:val="24"/>
          <w:szCs w:val="24"/>
        </w:rPr>
        <w:t>. We then also have from (A3a):</w:t>
      </w:r>
    </w:p>
    <w:p w14:paraId="54CD7018" w14:textId="77777777" w:rsidR="00943B8B" w:rsidRPr="00356963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 w:rsidRPr="00356963">
        <w:rPr>
          <w:rFonts w:ascii="Times New Roman" w:hAnsi="Times New Roman" w:cs="Times New Roman"/>
          <w:sz w:val="24"/>
          <w:szCs w:val="24"/>
        </w:rPr>
        <w:t xml:space="preserve">  (A3b)                                         </w:t>
      </w:r>
      <w:r w:rsidRPr="00356963">
        <w:rPr>
          <w:rFonts w:ascii="Times New Roman" w:hAnsi="Times New Roman" w:cs="Times New Roman"/>
          <w:position w:val="-10"/>
          <w:sz w:val="24"/>
          <w:szCs w:val="24"/>
        </w:rPr>
        <w:object w:dxaOrig="3300" w:dyaOrig="340" w14:anchorId="4BFE280D">
          <v:shape id="_x0000_i1031" type="#_x0000_t75" style="width:167.25pt;height:14.25pt" o:ole="">
            <v:imagedata r:id="rId17" o:title=""/>
          </v:shape>
          <o:OLEObject Type="Embed" ProgID="Equation.DSMT4" ShapeID="_x0000_i1031" DrawAspect="Content" ObjectID="_1650887865" r:id="rId18"/>
        </w:object>
      </w:r>
      <w:r w:rsidRPr="0035696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8521D76" w14:textId="77777777" w:rsidR="00943B8B" w:rsidRPr="00356963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 w:rsidRPr="00356963">
        <w:rPr>
          <w:rFonts w:ascii="Times New Roman" w:hAnsi="Times New Roman" w:cs="Times New Roman"/>
          <w:position w:val="-10"/>
          <w:sz w:val="24"/>
          <w:szCs w:val="24"/>
        </w:rPr>
        <w:object w:dxaOrig="1020" w:dyaOrig="340" w14:anchorId="705345A6">
          <v:shape id="_x0000_i1032" type="#_x0000_t75" style="width:49.5pt;height:14.25pt" o:ole="">
            <v:imagedata r:id="rId19" o:title=""/>
          </v:shape>
          <o:OLEObject Type="Embed" ProgID="Equation.DSMT4" ShapeID="_x0000_i1032" DrawAspect="Content" ObjectID="_1650887866" r:id="rId20"/>
        </w:object>
      </w:r>
      <w:r w:rsidRPr="00356963">
        <w:rPr>
          <w:rFonts w:ascii="Times New Roman" w:hAnsi="Times New Roman" w:cs="Times New Roman"/>
          <w:sz w:val="24"/>
          <w:szCs w:val="24"/>
        </w:rPr>
        <w:t xml:space="preserve"> is here an increasing function of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 w:rsidRPr="00356963">
        <w:rPr>
          <w:rFonts w:ascii="Times New Roman" w:hAnsi="Times New Roman" w:cs="Times New Roman"/>
          <w:sz w:val="24"/>
          <w:szCs w:val="24"/>
        </w:rPr>
        <w:t xml:space="preserve">. Intuitively, when the payment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 w:rsidRPr="00356963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>buyer</w:t>
      </w:r>
      <w:r w:rsidRPr="00356963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seller</w:t>
      </w:r>
      <w:r w:rsidRPr="00356963">
        <w:rPr>
          <w:rFonts w:ascii="Times New Roman" w:hAnsi="Times New Roman" w:cs="Times New Roman"/>
          <w:sz w:val="24"/>
          <w:szCs w:val="24"/>
        </w:rPr>
        <w:t xml:space="preserve"> increases, additional forest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6963">
        <w:rPr>
          <w:rFonts w:ascii="Times New Roman" w:hAnsi="Times New Roman" w:cs="Times New Roman"/>
          <w:sz w:val="24"/>
          <w:szCs w:val="24"/>
        </w:rPr>
        <w:t xml:space="preserve">saving projects are induced with gradually higher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 w:rsidRPr="00356963">
        <w:rPr>
          <w:rFonts w:ascii="Times New Roman" w:hAnsi="Times New Roman" w:cs="Times New Roman"/>
          <w:sz w:val="24"/>
          <w:szCs w:val="24"/>
        </w:rPr>
        <w:t xml:space="preserve"> levels (constrained only by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 w:rsidRPr="00356963">
        <w:rPr>
          <w:rFonts w:ascii="Times New Roman" w:hAnsi="Times New Roman" w:cs="Times New Roman"/>
          <w:sz w:val="24"/>
          <w:szCs w:val="24"/>
        </w:rPr>
        <w:t xml:space="preserve"> </w:t>
      </w:r>
      <w:r w:rsidRPr="00356963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45A3E3B8">
          <v:shape id="_x0000_i1033" type="#_x0000_t75" style="width:7.5pt;height:13.5pt" o:ole="">
            <v:imagedata r:id="rId21" o:title=""/>
          </v:shape>
          <o:OLEObject Type="Embed" ProgID="Equation.DSMT4" ShapeID="_x0000_i1033" DrawAspect="Content" ObjectID="_1650887867" r:id="rId22"/>
        </w:object>
      </w:r>
      <w:r w:rsidRPr="00356963">
        <w:rPr>
          <w:rFonts w:ascii="Times New Roman" w:hAnsi="Times New Roman" w:cs="Times New Roman"/>
          <w:sz w:val="24"/>
          <w:szCs w:val="24"/>
        </w:rPr>
        <w:t xml:space="preserve">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 w:rsidRPr="00356963">
        <w:rPr>
          <w:rFonts w:ascii="Times New Roman" w:hAnsi="Times New Roman" w:cs="Times New Roman"/>
          <w:sz w:val="24"/>
          <w:szCs w:val="24"/>
        </w:rPr>
        <w:t xml:space="preserve">), thus increasing </w:t>
      </w:r>
      <w:r w:rsidRPr="00356963">
        <w:rPr>
          <w:rFonts w:ascii="Times New Roman" w:hAnsi="Times New Roman" w:cs="Times New Roman"/>
          <w:position w:val="-10"/>
          <w:sz w:val="24"/>
          <w:szCs w:val="24"/>
        </w:rPr>
        <w:object w:dxaOrig="1020" w:dyaOrig="340" w14:anchorId="3B63F1C5">
          <v:shape id="_x0000_i1034" type="#_x0000_t75" style="width:49.5pt;height:14.25pt" o:ole="">
            <v:imagedata r:id="rId23" o:title=""/>
          </v:shape>
          <o:OLEObject Type="Embed" ProgID="Equation.DSMT4" ShapeID="_x0000_i1034" DrawAspect="Content" ObjectID="_1650887868" r:id="rId24"/>
        </w:object>
      </w:r>
      <w:r w:rsidRPr="00356963">
        <w:rPr>
          <w:rFonts w:ascii="Times New Roman" w:hAnsi="Times New Roman" w:cs="Times New Roman"/>
          <w:sz w:val="24"/>
          <w:szCs w:val="24"/>
        </w:rPr>
        <w:t xml:space="preserve">,  but bounded above by its unconditional expectation, </w:t>
      </w:r>
      <w:r w:rsidRPr="00F909AA">
        <w:rPr>
          <w:rFonts w:ascii="Times New Roman" w:hAnsi="Times New Roman" w:cs="Times New Roman"/>
          <w:i/>
          <w:iCs/>
          <w:sz w:val="24"/>
          <w:szCs w:val="24"/>
        </w:rPr>
        <w:t>EV</w:t>
      </w:r>
      <w:r w:rsidRPr="00356963">
        <w:rPr>
          <w:rFonts w:ascii="Times New Roman" w:hAnsi="Times New Roman" w:cs="Times New Roman"/>
          <w:sz w:val="24"/>
          <w:szCs w:val="24"/>
        </w:rPr>
        <w:t xml:space="preserve">. Thus </w:t>
      </w:r>
      <w:r w:rsidRPr="00356963">
        <w:rPr>
          <w:rFonts w:ascii="Times New Roman" w:hAnsi="Times New Roman" w:cs="Times New Roman"/>
          <w:position w:val="-10"/>
          <w:sz w:val="24"/>
          <w:szCs w:val="24"/>
        </w:rPr>
        <w:object w:dxaOrig="1460" w:dyaOrig="340" w14:anchorId="043EE9F0">
          <v:shape id="_x0000_i1035" type="#_x0000_t75" style="width:75pt;height:14.25pt" o:ole="">
            <v:imagedata r:id="rId25" o:title=""/>
          </v:shape>
          <o:OLEObject Type="Embed" ProgID="Equation.DSMT4" ShapeID="_x0000_i1035" DrawAspect="Content" ObjectID="_1650887869" r:id="rId26"/>
        </w:object>
      </w:r>
      <w:r w:rsidRPr="00356963">
        <w:rPr>
          <w:rFonts w:ascii="Times New Roman" w:hAnsi="Times New Roman" w:cs="Times New Roman"/>
          <w:sz w:val="24"/>
          <w:szCs w:val="24"/>
        </w:rPr>
        <w:t xml:space="preserve"> must be a decreasing function of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 w:rsidRPr="00356963">
        <w:rPr>
          <w:rFonts w:ascii="Times New Roman" w:hAnsi="Times New Roman" w:cs="Times New Roman"/>
          <w:sz w:val="24"/>
          <w:szCs w:val="24"/>
        </w:rPr>
        <w:t xml:space="preserve">, and must always have value less than the unconditional expectation of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356963">
        <w:rPr>
          <w:rFonts w:ascii="Times New Roman" w:hAnsi="Times New Roman" w:cs="Times New Roman"/>
          <w:i/>
          <w:sz w:val="24"/>
          <w:szCs w:val="24"/>
        </w:rPr>
        <w:t>, EB</w:t>
      </w:r>
      <w:r w:rsidRPr="00356963">
        <w:rPr>
          <w:rFonts w:ascii="Times New Roman" w:hAnsi="Times New Roman" w:cs="Times New Roman"/>
          <w:sz w:val="24"/>
          <w:szCs w:val="24"/>
        </w:rPr>
        <w:t xml:space="preserve">; and value higher than </w:t>
      </w:r>
      <w:r w:rsidRPr="00F909AA">
        <w:rPr>
          <w:rFonts w:ascii="Times New Roman" w:hAnsi="Times New Roman" w:cs="Times New Roman"/>
          <w:i/>
          <w:iCs/>
          <w:sz w:val="24"/>
          <w:szCs w:val="24"/>
        </w:rPr>
        <w:t>EB – EV</w:t>
      </w:r>
      <w:r w:rsidRPr="00356963">
        <w:rPr>
          <w:rFonts w:ascii="Times New Roman" w:hAnsi="Times New Roman" w:cs="Times New Roman"/>
          <w:sz w:val="24"/>
          <w:szCs w:val="24"/>
        </w:rPr>
        <w:t xml:space="preserve"> (both unconditional).</w:t>
      </w:r>
    </w:p>
    <w:p w14:paraId="3141226B" w14:textId="77777777" w:rsidR="00943B8B" w:rsidRPr="00356963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 w:rsidRPr="00356963">
        <w:rPr>
          <w:rFonts w:ascii="Times New Roman" w:hAnsi="Times New Roman" w:cs="Times New Roman"/>
          <w:sz w:val="24"/>
          <w:szCs w:val="24"/>
        </w:rPr>
        <w:t xml:space="preserve">By a similar procedure we can derive the conditional variance of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 w:rsidRPr="00356963">
        <w:rPr>
          <w:rFonts w:ascii="Times New Roman" w:hAnsi="Times New Roman" w:cs="Times New Roman"/>
          <w:sz w:val="24"/>
          <w:szCs w:val="24"/>
        </w:rPr>
        <w:t xml:space="preserve"> for given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 w:rsidRPr="00356963">
        <w:rPr>
          <w:rFonts w:ascii="Times New Roman" w:hAnsi="Times New Roman" w:cs="Times New Roman"/>
          <w:sz w:val="24"/>
          <w:szCs w:val="24"/>
        </w:rPr>
        <w:t>, with result:</w:t>
      </w:r>
    </w:p>
    <w:p w14:paraId="2AD22196" w14:textId="77777777" w:rsidR="00943B8B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 w:rsidRPr="00356963">
        <w:rPr>
          <w:rFonts w:ascii="Times New Roman" w:hAnsi="Times New Roman" w:cs="Times New Roman"/>
          <w:sz w:val="24"/>
          <w:szCs w:val="24"/>
        </w:rPr>
        <w:t xml:space="preserve"> (A5)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6963">
        <w:rPr>
          <w:rFonts w:ascii="Times New Roman" w:hAnsi="Times New Roman" w:cs="Times New Roman"/>
          <w:position w:val="-34"/>
          <w:sz w:val="24"/>
          <w:szCs w:val="24"/>
        </w:rPr>
        <w:object w:dxaOrig="7680" w:dyaOrig="800" w14:anchorId="7CA147B8">
          <v:shape id="_x0000_i1036" type="#_x0000_t75" style="width:380.25pt;height:43.5pt" o:ole="">
            <v:imagedata r:id="rId27" o:title=""/>
          </v:shape>
          <o:OLEObject Type="Embed" ProgID="Equation.3" ShapeID="_x0000_i1036" DrawAspect="Content" ObjectID="_1650887870" r:id="rId28"/>
        </w:object>
      </w:r>
      <w:r w:rsidRPr="00356963">
        <w:rPr>
          <w:rFonts w:ascii="Times New Roman" w:hAnsi="Times New Roman" w:cs="Times New Roman"/>
          <w:sz w:val="24"/>
          <w:szCs w:val="24"/>
        </w:rPr>
        <w:t>.</w:t>
      </w:r>
    </w:p>
    <w:p w14:paraId="5A5F529B" w14:textId="77777777" w:rsidR="00943B8B" w:rsidRPr="00356963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Figures 13-14 now provide simulations of </w:t>
      </w:r>
      <w:r w:rsidRPr="00820219">
        <w:rPr>
          <w:rFonts w:ascii="Times New Roman" w:hAnsi="Times New Roman" w:cs="Times New Roman"/>
          <w:i/>
          <w:iCs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and the standard deviation on </w:t>
      </w:r>
      <w:r w:rsidRPr="00820219"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as functions of </w:t>
      </w:r>
      <w:r w:rsidRPr="00820219"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, respectively.</w:t>
      </w:r>
    </w:p>
    <w:p w14:paraId="4E325D27" w14:textId="74457EAC" w:rsidR="00651FDC" w:rsidRPr="00651FDC" w:rsidRDefault="00651FDC" w:rsidP="00651FDC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EEAC83A" wp14:editId="235ADDC6">
            <wp:extent cx="5928579" cy="5067300"/>
            <wp:effectExtent l="0" t="0" r="0" b="0"/>
            <wp:docPr id="11" name="Picture 11" descr="C:\Users\Sauleh\Dropbox\VariousCollaborations\Main\StrandAll\StrandForest\ExpValDiff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Sauleh\Dropbox\VariousCollaborations\Main\StrandAll\StrandForest\ExpValDiff.emf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6" r="8107"/>
                    <a:stretch/>
                  </pic:blipFill>
                  <pic:spPr bwMode="auto">
                    <a:xfrm>
                      <a:off x="0" y="0"/>
                      <a:ext cx="5947388" cy="508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C7E00" w14:textId="77777777" w:rsidR="00651FDC" w:rsidRPr="00651FDC" w:rsidRDefault="00651FDC" w:rsidP="00651FDC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651FDC">
        <w:rPr>
          <w:rFonts w:ascii="Times New Roman" w:hAnsi="Times New Roman" w:cs="Times New Roman"/>
          <w:b/>
          <w:sz w:val="20"/>
          <w:szCs w:val="24"/>
        </w:rPr>
        <w:t xml:space="preserve">Figure 13: </w:t>
      </w:r>
      <w:r w:rsidRPr="00651FDC">
        <w:rPr>
          <w:rFonts w:ascii="Times New Roman" w:hAnsi="Times New Roman" w:cs="Times New Roman"/>
          <w:b/>
          <w:i/>
          <w:iCs/>
          <w:sz w:val="20"/>
          <w:szCs w:val="24"/>
        </w:rPr>
        <w:t>EZ</w:t>
      </w:r>
      <w:r w:rsidRPr="00651FDC">
        <w:rPr>
          <w:rFonts w:ascii="Times New Roman" w:hAnsi="Times New Roman" w:cs="Times New Roman"/>
          <w:b/>
          <w:sz w:val="20"/>
          <w:szCs w:val="24"/>
        </w:rPr>
        <w:t xml:space="preserve"> (= </w:t>
      </w:r>
      <w:proofErr w:type="gramStart"/>
      <w:r w:rsidRPr="00651FDC">
        <w:rPr>
          <w:rFonts w:ascii="Times New Roman" w:hAnsi="Times New Roman" w:cs="Times New Roman"/>
          <w:b/>
          <w:i/>
          <w:iCs/>
          <w:sz w:val="20"/>
          <w:szCs w:val="24"/>
        </w:rPr>
        <w:t>E</w:t>
      </w:r>
      <w:r w:rsidRPr="00651FDC">
        <w:rPr>
          <w:rFonts w:ascii="Times New Roman" w:hAnsi="Times New Roman" w:cs="Times New Roman"/>
          <w:b/>
          <w:sz w:val="20"/>
          <w:szCs w:val="24"/>
        </w:rPr>
        <w:t>(</w:t>
      </w:r>
      <w:proofErr w:type="gramEnd"/>
      <w:r w:rsidRPr="00651FDC">
        <w:rPr>
          <w:rFonts w:ascii="Times New Roman" w:hAnsi="Times New Roman" w:cs="Times New Roman"/>
          <w:b/>
          <w:i/>
          <w:sz w:val="20"/>
          <w:szCs w:val="24"/>
        </w:rPr>
        <w:t>B</w:t>
      </w:r>
      <w:r w:rsidRPr="00651FDC">
        <w:rPr>
          <w:rFonts w:ascii="Times New Roman" w:hAnsi="Times New Roman" w:cs="Times New Roman"/>
          <w:b/>
          <w:sz w:val="20"/>
          <w:szCs w:val="24"/>
        </w:rPr>
        <w:t>–</w:t>
      </w:r>
      <w:r w:rsidRPr="00651FDC">
        <w:rPr>
          <w:rFonts w:ascii="Times New Roman" w:hAnsi="Times New Roman" w:cs="Times New Roman"/>
          <w:b/>
          <w:i/>
          <w:sz w:val="20"/>
          <w:szCs w:val="24"/>
        </w:rPr>
        <w:t>V</w:t>
      </w:r>
      <w:r w:rsidRPr="00651FDC">
        <w:rPr>
          <w:rFonts w:ascii="Times New Roman" w:hAnsi="Times New Roman" w:cs="Times New Roman"/>
          <w:b/>
          <w:sz w:val="20"/>
          <w:szCs w:val="24"/>
        </w:rPr>
        <w:t xml:space="preserve">)) under parametric variation of </w:t>
      </w:r>
      <w:r w:rsidRPr="00651FDC">
        <w:rPr>
          <w:rFonts w:ascii="Times New Roman" w:hAnsi="Times New Roman" w:cs="Times New Roman"/>
          <w:b/>
          <w:i/>
          <w:sz w:val="20"/>
          <w:szCs w:val="24"/>
        </w:rPr>
        <w:t>H</w:t>
      </w:r>
      <w:r w:rsidRPr="00651FDC">
        <w:rPr>
          <w:rFonts w:ascii="Times New Roman" w:hAnsi="Times New Roman" w:cs="Times New Roman"/>
          <w:b/>
          <w:sz w:val="20"/>
          <w:szCs w:val="24"/>
        </w:rPr>
        <w:t xml:space="preserve">; </w:t>
      </w:r>
      <w:r w:rsidRPr="00651FDC">
        <w:rPr>
          <w:rFonts w:ascii="Times New Roman" w:hAnsi="Times New Roman" w:cs="Times New Roman"/>
          <w:b/>
          <w:i/>
          <w:iCs/>
          <w:sz w:val="20"/>
          <w:szCs w:val="24"/>
        </w:rPr>
        <w:t>α</w:t>
      </w:r>
      <w:r w:rsidRPr="00651FDC">
        <w:rPr>
          <w:rFonts w:ascii="Times New Roman" w:hAnsi="Times New Roman" w:cs="Times New Roman"/>
          <w:b/>
          <w:sz w:val="20"/>
          <w:szCs w:val="24"/>
        </w:rPr>
        <w:t xml:space="preserve"> = 1, zero correlation</w:t>
      </w:r>
    </w:p>
    <w:p w14:paraId="169C4F70" w14:textId="77777777" w:rsidR="00651FDC" w:rsidRPr="004C1CC2" w:rsidRDefault="00651FDC" w:rsidP="00651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1689FF2" wp14:editId="32968CD4">
            <wp:extent cx="5962650" cy="4471988"/>
            <wp:effectExtent l="0" t="0" r="0" b="5080"/>
            <wp:docPr id="12" name="Picture 12" descr="C:\Users\Sauleh\Dropbox\VariousCollaborations\Main\StrandAll\StrandForest\StdDevDiff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Sauleh\Dropbox\VariousCollaborations\Main\StrandAll\StrandForest\StdDevDiff.em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525" cy="450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04AF7" w14:textId="77777777" w:rsidR="00651FDC" w:rsidRPr="000030E6" w:rsidRDefault="00651FDC" w:rsidP="00651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14</w:t>
      </w:r>
      <w:r w:rsidRPr="000030E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Standard Deviation of </w:t>
      </w:r>
      <w:r w:rsidRPr="00980F22">
        <w:rPr>
          <w:rFonts w:ascii="Times New Roman" w:hAnsi="Times New Roman" w:cs="Times New Roman"/>
          <w:b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171BA6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71BA6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0030E6">
        <w:rPr>
          <w:rFonts w:ascii="Times New Roman" w:hAnsi="Times New Roman" w:cs="Times New Roman"/>
          <w:b/>
          <w:sz w:val="24"/>
          <w:szCs w:val="24"/>
        </w:rPr>
        <w:t xml:space="preserve"> under paramet</w:t>
      </w:r>
      <w:r>
        <w:rPr>
          <w:rFonts w:ascii="Times New Roman" w:hAnsi="Times New Roman" w:cs="Times New Roman"/>
          <w:b/>
          <w:sz w:val="24"/>
          <w:szCs w:val="24"/>
        </w:rPr>
        <w:t xml:space="preserve">ric variation in </w:t>
      </w:r>
      <w:r w:rsidRPr="00171BA6">
        <w:rPr>
          <w:rFonts w:ascii="Times New Roman" w:hAnsi="Times New Roman" w:cs="Times New Roman"/>
          <w:b/>
          <w:i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032DD0">
        <w:rPr>
          <w:rFonts w:ascii="Times New Roman" w:hAnsi="Times New Roman" w:cs="Times New Roman"/>
          <w:b/>
          <w:i/>
          <w:iCs/>
          <w:sz w:val="24"/>
          <w:szCs w:val="24"/>
        </w:rPr>
        <w:t>α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zero correlation</w:t>
      </w:r>
    </w:p>
    <w:p w14:paraId="2E1103E0" w14:textId="77777777" w:rsidR="00651FDC" w:rsidRDefault="00651FDC" w:rsidP="0094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240C5" w14:textId="77777777" w:rsidR="00651FDC" w:rsidRDefault="00651FDC" w:rsidP="0094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F31C1" w14:textId="5DCE702C" w:rsidR="00943B8B" w:rsidRPr="00EC4E6C" w:rsidRDefault="00943B8B" w:rsidP="00943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E6C">
        <w:rPr>
          <w:rFonts w:ascii="Times New Roman" w:hAnsi="Times New Roman" w:cs="Times New Roman"/>
          <w:b/>
          <w:sz w:val="24"/>
          <w:szCs w:val="24"/>
        </w:rPr>
        <w:t xml:space="preserve">Positive correlation between </w:t>
      </w:r>
      <w:r w:rsidRPr="00171BA6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EC4E6C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171BA6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EC4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BA6">
        <w:rPr>
          <w:rFonts w:ascii="Times New Roman" w:hAnsi="Times New Roman" w:cs="Times New Roman"/>
          <w:b/>
          <w:i/>
          <w:sz w:val="24"/>
          <w:szCs w:val="24"/>
        </w:rPr>
        <w:t>α</w:t>
      </w:r>
      <w:r w:rsidRPr="00EC4E6C">
        <w:rPr>
          <w:rFonts w:ascii="Times New Roman" w:hAnsi="Times New Roman" w:cs="Times New Roman"/>
          <w:b/>
          <w:sz w:val="24"/>
          <w:szCs w:val="24"/>
        </w:rPr>
        <w:t xml:space="preserve"> = 1</w:t>
      </w:r>
    </w:p>
    <w:p w14:paraId="4EB48DB5" w14:textId="77777777" w:rsidR="00943B8B" w:rsidRPr="009B65B3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now study cases where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can be</w:t>
      </w:r>
      <w:r w:rsidRPr="009B65B3">
        <w:rPr>
          <w:rFonts w:ascii="Times New Roman" w:hAnsi="Times New Roman" w:cs="Times New Roman"/>
          <w:sz w:val="24"/>
          <w:szCs w:val="24"/>
        </w:rPr>
        <w:t xml:space="preserve"> correlated,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171BA6">
        <w:rPr>
          <w:rFonts w:ascii="Times New Roman" w:hAnsi="Times New Roman" w:cs="Times New Roman"/>
          <w:i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= 1, focusing on joint normal distributions for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9B65B3">
        <w:rPr>
          <w:rFonts w:ascii="Times New Roman" w:hAnsi="Times New Roman" w:cs="Times New Roman"/>
          <w:sz w:val="24"/>
          <w:szCs w:val="24"/>
        </w:rPr>
        <w:t>he buyer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Pr="009B65B3">
        <w:rPr>
          <w:rFonts w:ascii="Times New Roman" w:hAnsi="Times New Roman" w:cs="Times New Roman"/>
          <w:sz w:val="24"/>
          <w:szCs w:val="24"/>
        </w:rPr>
        <w:t xml:space="preserve"> solves the following optimization problem, setting </w:t>
      </w:r>
      <w:proofErr w:type="gramStart"/>
      <w:r w:rsidRPr="006D12F0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9B65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9B65B3">
        <w:rPr>
          <w:rFonts w:ascii="Times New Roman" w:hAnsi="Times New Roman" w:cs="Times New Roman"/>
          <w:sz w:val="24"/>
          <w:szCs w:val="24"/>
        </w:rPr>
        <w:t>,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 w:rsidRPr="009B65B3">
        <w:rPr>
          <w:rFonts w:ascii="Times New Roman" w:hAnsi="Times New Roman" w:cs="Times New Roman"/>
          <w:sz w:val="24"/>
          <w:szCs w:val="24"/>
        </w:rPr>
        <w:t>) to be the joint multivariate normal distribution</w:t>
      </w:r>
    </w:p>
    <w:p w14:paraId="7FAD355D" w14:textId="77777777" w:rsidR="00943B8B" w:rsidRPr="00FC4908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(1a)</w:t>
      </w:r>
      <w:r w:rsidRPr="00FC49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65B3">
        <w:rPr>
          <w:position w:val="-32"/>
        </w:rPr>
        <w:object w:dxaOrig="5620" w:dyaOrig="740" w14:anchorId="52494C23">
          <v:shape id="_x0000_i1037" type="#_x0000_t75" style="width:285pt;height:36pt" o:ole="">
            <v:imagedata r:id="rId31" o:title=""/>
          </v:shape>
          <o:OLEObject Type="Embed" ProgID="Equation.DSMT4" ShapeID="_x0000_i1037" DrawAspect="Content" ObjectID="_1650887871" r:id="rId32"/>
        </w:object>
      </w:r>
    </w:p>
    <w:p w14:paraId="32E51E1B" w14:textId="77777777" w:rsidR="00943B8B" w:rsidRPr="009B65B3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 w:rsidRPr="009B65B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his equation now replaces</w:t>
      </w:r>
      <w:r w:rsidRPr="009B65B3">
        <w:rPr>
          <w:rFonts w:ascii="Times New Roman" w:hAnsi="Times New Roman" w:cs="Times New Roman"/>
          <w:sz w:val="24"/>
          <w:szCs w:val="24"/>
        </w:rPr>
        <w:t xml:space="preserve"> (1). If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9B65B3">
        <w:rPr>
          <w:rFonts w:ascii="Times New Roman" w:hAnsi="Times New Roman" w:cs="Times New Roman"/>
          <w:sz w:val="24"/>
          <w:szCs w:val="24"/>
        </w:rPr>
        <w:t xml:space="preserve"> and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 w:rsidRPr="009B65B3">
        <w:rPr>
          <w:rFonts w:ascii="Times New Roman" w:hAnsi="Times New Roman" w:cs="Times New Roman"/>
          <w:sz w:val="24"/>
          <w:szCs w:val="24"/>
        </w:rPr>
        <w:t xml:space="preserve"> are independent, then </w:t>
      </w:r>
      <w:proofErr w:type="gramStart"/>
      <w:r w:rsidRPr="00356963">
        <w:rPr>
          <w:rFonts w:ascii="Times New Roman" w:hAnsi="Times New Roman" w:cs="Times New Roman"/>
          <w:i/>
          <w:sz w:val="24"/>
          <w:szCs w:val="24"/>
        </w:rPr>
        <w:t>h</w:t>
      </w:r>
      <w:r w:rsidRPr="009B65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9B65B3">
        <w:rPr>
          <w:rFonts w:ascii="Times New Roman" w:hAnsi="Times New Roman" w:cs="Times New Roman"/>
          <w:sz w:val="24"/>
          <w:szCs w:val="24"/>
        </w:rPr>
        <w:t>,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 w:rsidRPr="009B65B3">
        <w:rPr>
          <w:rFonts w:ascii="Times New Roman" w:hAnsi="Times New Roman" w:cs="Times New Roman"/>
          <w:sz w:val="24"/>
          <w:szCs w:val="24"/>
        </w:rPr>
        <w:t xml:space="preserve">) = </w:t>
      </w:r>
      <w:r w:rsidRPr="00356963">
        <w:rPr>
          <w:rFonts w:ascii="Times New Roman" w:hAnsi="Times New Roman" w:cs="Times New Roman"/>
          <w:i/>
          <w:sz w:val="24"/>
          <w:szCs w:val="24"/>
        </w:rPr>
        <w:t>f</w:t>
      </w:r>
      <w:r w:rsidRPr="009B65B3">
        <w:rPr>
          <w:rFonts w:ascii="Times New Roman" w:hAnsi="Times New Roman" w:cs="Times New Roman"/>
          <w:sz w:val="24"/>
          <w:szCs w:val="24"/>
        </w:rPr>
        <w:t>(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9B65B3">
        <w:rPr>
          <w:rFonts w:ascii="Times New Roman" w:hAnsi="Times New Roman" w:cs="Times New Roman"/>
          <w:sz w:val="24"/>
          <w:szCs w:val="24"/>
        </w:rPr>
        <w:t>)</w:t>
      </w:r>
      <w:r w:rsidRPr="00356963">
        <w:rPr>
          <w:rFonts w:ascii="Times New Roman" w:hAnsi="Times New Roman" w:cs="Times New Roman"/>
          <w:i/>
          <w:sz w:val="24"/>
          <w:szCs w:val="24"/>
        </w:rPr>
        <w:t>g</w:t>
      </w:r>
      <w:r w:rsidRPr="009B65B3">
        <w:rPr>
          <w:rFonts w:ascii="Times New Roman" w:hAnsi="Times New Roman" w:cs="Times New Roman"/>
          <w:sz w:val="24"/>
          <w:szCs w:val="24"/>
        </w:rPr>
        <w:t>(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 w:rsidRPr="009B65B3">
        <w:rPr>
          <w:rFonts w:ascii="Times New Roman" w:hAnsi="Times New Roman" w:cs="Times New Roman"/>
          <w:sz w:val="24"/>
          <w:szCs w:val="24"/>
        </w:rPr>
        <w:t xml:space="preserve">) and the equation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B65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a) above simplifies to</w:t>
      </w:r>
      <w:r w:rsidRPr="009B65B3">
        <w:rPr>
          <w:rFonts w:ascii="Times New Roman" w:hAnsi="Times New Roman" w:cs="Times New Roman"/>
          <w:sz w:val="24"/>
          <w:szCs w:val="24"/>
        </w:rPr>
        <w:t xml:space="preserve"> (1) in our p</w:t>
      </w:r>
      <w:r>
        <w:rPr>
          <w:rFonts w:ascii="Times New Roman" w:hAnsi="Times New Roman" w:cs="Times New Roman"/>
          <w:sz w:val="24"/>
          <w:szCs w:val="24"/>
        </w:rPr>
        <w:t xml:space="preserve">aper. When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are correlated, </w:t>
      </w:r>
      <w:r w:rsidRPr="009B65B3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need to apply (1a). It is </w:t>
      </w:r>
      <w:r>
        <w:rPr>
          <w:rFonts w:ascii="Times New Roman" w:hAnsi="Times New Roman" w:cs="Times New Roman"/>
          <w:sz w:val="24"/>
          <w:szCs w:val="24"/>
        </w:rPr>
        <w:lastRenderedPageBreak/>
        <w:t>here e</w:t>
      </w:r>
      <w:r w:rsidRPr="009B65B3">
        <w:rPr>
          <w:rFonts w:ascii="Times New Roman" w:hAnsi="Times New Roman" w:cs="Times New Roman"/>
          <w:sz w:val="24"/>
          <w:szCs w:val="24"/>
        </w:rPr>
        <w:t xml:space="preserve">asiest to integrate over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9B65B3">
        <w:rPr>
          <w:rFonts w:ascii="Times New Roman" w:hAnsi="Times New Roman" w:cs="Times New Roman"/>
          <w:sz w:val="24"/>
          <w:szCs w:val="24"/>
        </w:rPr>
        <w:t xml:space="preserve"> first (we can switch the order of the integral since we assume integrable, continuous functions) </w:t>
      </w:r>
    </w:p>
    <w:p w14:paraId="1AC0CC40" w14:textId="77777777" w:rsidR="00943B8B" w:rsidRPr="00FC4908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(A6)</w:t>
      </w:r>
      <w:r w:rsidRPr="00FC49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65B3">
        <w:rPr>
          <w:position w:val="-32"/>
        </w:rPr>
        <w:object w:dxaOrig="5660" w:dyaOrig="740" w14:anchorId="60FAC2F0">
          <v:shape id="_x0000_i1038" type="#_x0000_t75" style="width:285.75pt;height:36pt" o:ole="">
            <v:imagedata r:id="rId33" o:title=""/>
          </v:shape>
          <o:OLEObject Type="Embed" ProgID="Equation.DSMT4" ShapeID="_x0000_i1038" DrawAspect="Content" ObjectID="_1650887872" r:id="rId34"/>
        </w:object>
      </w:r>
    </w:p>
    <w:p w14:paraId="71686FF0" w14:textId="77777777" w:rsidR="00943B8B" w:rsidRPr="00FC4908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(A7)</w:t>
      </w:r>
      <w:r w:rsidRPr="00FC49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65B3">
        <w:rPr>
          <w:position w:val="-108"/>
        </w:rPr>
        <w:object w:dxaOrig="5660" w:dyaOrig="2280" w14:anchorId="0F15646E">
          <v:shape id="_x0000_i1039" type="#_x0000_t75" style="width:285.75pt;height:111pt" o:ole="">
            <v:imagedata r:id="rId35" o:title=""/>
          </v:shape>
          <o:OLEObject Type="Embed" ProgID="Equation.DSMT4" ShapeID="_x0000_i1039" DrawAspect="Content" ObjectID="_1650887873" r:id="rId36"/>
        </w:object>
      </w:r>
    </w:p>
    <w:p w14:paraId="4E9B4F56" w14:textId="77777777" w:rsidR="00943B8B" w:rsidRPr="009B65B3" w:rsidRDefault="00943B8B" w:rsidP="00943B8B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5B3">
        <w:rPr>
          <w:rFonts w:ascii="Times New Roman" w:hAnsi="Times New Roman" w:cs="Times New Roman"/>
          <w:sz w:val="24"/>
          <w:szCs w:val="24"/>
        </w:rPr>
        <w:t xml:space="preserve">Now let </w:t>
      </w:r>
      <w:r w:rsidRPr="009B65B3">
        <w:rPr>
          <w:rFonts w:ascii="Times New Roman" w:hAnsi="Times New Roman" w:cs="Times New Roman"/>
          <w:i/>
          <w:sz w:val="24"/>
          <w:szCs w:val="24"/>
        </w:rPr>
        <w:t>ρ</w:t>
      </w:r>
      <w:r w:rsidRPr="009B65B3">
        <w:rPr>
          <w:rFonts w:ascii="Times New Roman" w:hAnsi="Times New Roman" w:cs="Times New Roman"/>
          <w:sz w:val="24"/>
          <w:szCs w:val="24"/>
        </w:rPr>
        <w:t xml:space="preserve"> represent the correlation between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9B65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5B3">
        <w:rPr>
          <w:rFonts w:ascii="Times New Roman" w:hAnsi="Times New Roman" w:cs="Times New Roman"/>
          <w:sz w:val="24"/>
          <w:szCs w:val="24"/>
        </w:rPr>
        <w:t xml:space="preserve">and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 w:rsidRPr="009B65B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73F678A" w14:textId="77777777" w:rsidR="00943B8B" w:rsidRPr="00FC4908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(A8)</w:t>
      </w:r>
      <w:r w:rsidRPr="00FC49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65B3">
        <w:rPr>
          <w:position w:val="-74"/>
        </w:rPr>
        <w:object w:dxaOrig="6940" w:dyaOrig="1600" w14:anchorId="42BA9160">
          <v:shape id="_x0000_i1040" type="#_x0000_t75" style="width:347.25pt;height:81pt" o:ole="">
            <v:imagedata r:id="rId37" o:title=""/>
          </v:shape>
          <o:OLEObject Type="Embed" ProgID="Equation.DSMT4" ShapeID="_x0000_i1040" DrawAspect="Content" ObjectID="_1650887874" r:id="rId38"/>
        </w:object>
      </w:r>
    </w:p>
    <w:p w14:paraId="1673F60C" w14:textId="77777777" w:rsidR="00943B8B" w:rsidRPr="009B65B3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65B3">
        <w:rPr>
          <w:rFonts w:ascii="Times New Roman" w:hAnsi="Times New Roman" w:cs="Times New Roman"/>
          <w:sz w:val="24"/>
          <w:szCs w:val="24"/>
        </w:rPr>
        <w:t xml:space="preserve">Now maximizing with respect to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 w:rsidRPr="009B65B3">
        <w:rPr>
          <w:rFonts w:ascii="Times New Roman" w:hAnsi="Times New Roman" w:cs="Times New Roman"/>
          <w:sz w:val="24"/>
          <w:szCs w:val="24"/>
        </w:rPr>
        <w:t>:</w:t>
      </w:r>
    </w:p>
    <w:p w14:paraId="79B2E6D3" w14:textId="77777777" w:rsidR="00943B8B" w:rsidRPr="009B65B3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(A9)</w:t>
      </w:r>
      <w:r w:rsidRPr="009B65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B65B3">
        <w:rPr>
          <w:rFonts w:ascii="Times New Roman" w:hAnsi="Times New Roman" w:cs="Times New Roman"/>
          <w:position w:val="-30"/>
          <w:sz w:val="24"/>
          <w:szCs w:val="24"/>
        </w:rPr>
        <w:object w:dxaOrig="5940" w:dyaOrig="680" w14:anchorId="0A67D94F">
          <v:shape id="_x0000_i1041" type="#_x0000_t75" style="width:296.25pt;height:33.75pt" o:ole="">
            <v:imagedata r:id="rId39" o:title=""/>
          </v:shape>
          <o:OLEObject Type="Embed" ProgID="Equation.DSMT4" ShapeID="_x0000_i1041" DrawAspect="Content" ObjectID="_1650887875" r:id="rId40"/>
        </w:object>
      </w:r>
    </w:p>
    <w:p w14:paraId="5F4E1CE5" w14:textId="77777777" w:rsidR="00943B8B" w:rsidRPr="009B65B3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B75AED" w14:textId="77777777" w:rsidR="00943B8B" w:rsidRPr="009B65B3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find</w:t>
      </w:r>
      <w:r w:rsidRPr="009B65B3">
        <w:rPr>
          <w:rFonts w:ascii="Times New Roman" w:hAnsi="Times New Roman" w:cs="Times New Roman"/>
          <w:sz w:val="24"/>
          <w:szCs w:val="24"/>
        </w:rPr>
        <w:t xml:space="preserve">, solving for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 w:rsidRPr="009B65B3">
        <w:rPr>
          <w:rFonts w:ascii="Times New Roman" w:hAnsi="Times New Roman" w:cs="Times New Roman"/>
          <w:sz w:val="24"/>
          <w:szCs w:val="24"/>
        </w:rPr>
        <w:t>:</w:t>
      </w:r>
    </w:p>
    <w:p w14:paraId="5F2818DA" w14:textId="77777777" w:rsidR="00943B8B" w:rsidRPr="009B65B3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65B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(A10)</w:t>
      </w:r>
      <w:r w:rsidRPr="009B65B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B65B3">
        <w:rPr>
          <w:rFonts w:ascii="Times New Roman" w:hAnsi="Times New Roman" w:cs="Times New Roman"/>
          <w:position w:val="-60"/>
          <w:sz w:val="24"/>
          <w:szCs w:val="24"/>
        </w:rPr>
        <w:object w:dxaOrig="1960" w:dyaOrig="1320" w14:anchorId="4D085F79">
          <v:shape id="_x0000_i1042" type="#_x0000_t75" style="width:98.25pt;height:66pt" o:ole="">
            <v:imagedata r:id="rId41" o:title=""/>
          </v:shape>
          <o:OLEObject Type="Embed" ProgID="Equation.DSMT4" ShapeID="_x0000_i1042" DrawAspect="Content" ObjectID="_1650887876" r:id="rId42"/>
        </w:object>
      </w:r>
    </w:p>
    <w:p w14:paraId="204E4C79" w14:textId="77777777" w:rsidR="00943B8B" w:rsidRPr="000B468F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that when EB = EV,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 not change with changes in correlation, and is equal to EB:</w:t>
      </w:r>
    </w:p>
    <w:p w14:paraId="76D8794C" w14:textId="77777777" w:rsidR="00943B8B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(A11)</w:t>
      </w:r>
      <w:r w:rsidRPr="009B65B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bookmarkStart w:id="0" w:name="_GoBack"/>
      <w:r w:rsidRPr="009B65B3">
        <w:rPr>
          <w:rFonts w:ascii="Times New Roman" w:hAnsi="Times New Roman" w:cs="Times New Roman"/>
          <w:position w:val="-60"/>
          <w:sz w:val="24"/>
          <w:szCs w:val="24"/>
        </w:rPr>
        <w:object w:dxaOrig="5280" w:dyaOrig="1400" w14:anchorId="55439280">
          <v:shape id="_x0000_i1043" type="#_x0000_t75" style="width:264.75pt;height:69.75pt" o:ole="">
            <v:imagedata r:id="rId43" o:title=""/>
          </v:shape>
          <o:OLEObject Type="Embed" ProgID="Equation.DSMT4" ShapeID="_x0000_i1043" DrawAspect="Content" ObjectID="_1650887877" r:id="rId44"/>
        </w:object>
      </w:r>
      <w:bookmarkEnd w:id="0"/>
    </w:p>
    <w:p w14:paraId="69B2536A" w14:textId="77777777" w:rsidR="00943B8B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can take the second order condition for (A9) to obtain a second order condition</w:t>
      </w:r>
    </w:p>
    <w:p w14:paraId="7936FE9E" w14:textId="77777777" w:rsidR="00943B8B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(A12)</w:t>
      </w:r>
      <w:r w:rsidRPr="009B65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428C6">
        <w:rPr>
          <w:rFonts w:ascii="Times New Roman" w:hAnsi="Times New Roman" w:cs="Times New Roman"/>
          <w:position w:val="-32"/>
          <w:sz w:val="24"/>
          <w:szCs w:val="24"/>
        </w:rPr>
        <w:object w:dxaOrig="6440" w:dyaOrig="760" w14:anchorId="1C5827C5">
          <v:shape id="_x0000_i1044" type="#_x0000_t75" style="width:321pt;height:38.25pt" o:ole="">
            <v:imagedata r:id="rId45" o:title=""/>
          </v:shape>
          <o:OLEObject Type="Embed" ProgID="Equation.DSMT4" ShapeID="_x0000_i1044" DrawAspect="Content" ObjectID="_1650887878" r:id="rId46"/>
        </w:object>
      </w:r>
    </w:p>
    <w:p w14:paraId="4DD2EFEE" w14:textId="77777777" w:rsidR="00943B8B" w:rsidRPr="00C552D9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>
        <w:rPr>
          <w:rFonts w:ascii="Times New Roman" w:hAnsi="Times New Roman" w:cs="Times New Roman"/>
          <w:i/>
          <w:sz w:val="24"/>
          <w:szCs w:val="24"/>
        </w:rPr>
        <w:t>EB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 xml:space="preserve">EV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a necessary (and sufficient) condition for the second order condition to hold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Pr="00C552D9">
        <w:rPr>
          <w:rFonts w:ascii="Times New Roman" w:hAnsi="Times New Roman" w:cs="Times New Roman"/>
          <w:position w:val="-32"/>
          <w:sz w:val="24"/>
          <w:szCs w:val="24"/>
        </w:rPr>
        <w:object w:dxaOrig="1460" w:dyaOrig="760" w14:anchorId="7CFA8049">
          <v:shape id="_x0000_i1045" type="#_x0000_t75" style="width:73.5pt;height:38.25pt" o:ole="">
            <v:imagedata r:id="rId47" o:title=""/>
          </v:shape>
          <o:OLEObject Type="Embed" ProgID="Equation.DSMT4" ShapeID="_x0000_i1045" DrawAspect="Content" ObjectID="_1650887879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4B531B" w14:textId="77777777" w:rsidR="00943B8B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intuition is straightforward: when </w:t>
      </w:r>
      <w:r w:rsidRPr="00171BA6">
        <w:rPr>
          <w:rFonts w:ascii="Times New Roman" w:hAnsi="Times New Roman" w:cs="Times New Roman"/>
          <w:i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= 1. Having correlated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does not allow any room for increasing expected total payoff by strategically changing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. Setting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 xml:space="preserve">EB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i/>
          <w:sz w:val="24"/>
          <w:szCs w:val="24"/>
        </w:rPr>
        <w:t xml:space="preserve">EV </w:t>
      </w:r>
      <w:r>
        <w:rPr>
          <w:rFonts w:ascii="Times New Roman" w:hAnsi="Times New Roman" w:cs="Times New Roman"/>
          <w:sz w:val="24"/>
          <w:szCs w:val="24"/>
        </w:rPr>
        <w:t>allows the optimal welfare solution.</w:t>
      </w:r>
    </w:p>
    <w:p w14:paraId="54BFFDE3" w14:textId="77777777" w:rsidR="00943B8B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payoff under incomplete information decreases linearly in </w:t>
      </w:r>
      <w:r w:rsidRPr="00356963">
        <w:rPr>
          <w:rFonts w:ascii="Times New Roman" w:hAnsi="Times New Roman" w:cs="Times New Roman"/>
          <w:i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 w:rsidRPr="00356963">
        <w:rPr>
          <w:rFonts w:ascii="Times New Roman" w:hAnsi="Times New Roman" w:cs="Times New Roman"/>
          <w:i/>
          <w:sz w:val="24"/>
          <w:szCs w:val="24"/>
        </w:rPr>
        <w:t>EB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356963">
        <w:rPr>
          <w:rFonts w:ascii="Times New Roman" w:hAnsi="Times New Roman" w:cs="Times New Roman"/>
          <w:i/>
          <w:sz w:val="24"/>
          <w:szCs w:val="24"/>
        </w:rPr>
        <w:t>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End"/>
      <w:r w:rsidRPr="00C552D9">
        <w:rPr>
          <w:rFonts w:ascii="Times New Roman" w:hAnsi="Times New Roman" w:cs="Times New Roman"/>
          <w:position w:val="-32"/>
          <w:sz w:val="24"/>
          <w:szCs w:val="24"/>
        </w:rPr>
        <w:object w:dxaOrig="1460" w:dyaOrig="760" w14:anchorId="31187AEA">
          <v:shape id="_x0000_i1046" type="#_x0000_t75" style="width:73.5pt;height:38.25pt" o:ole="">
            <v:imagedata r:id="rId47" o:title=""/>
          </v:shape>
          <o:OLEObject Type="Embed" ProgID="Equation.DSMT4" ShapeID="_x0000_i1046" DrawAspect="Content" ObjectID="_1650887880" r:id="rId49"/>
        </w:objec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7BC774" w14:textId="77777777" w:rsidR="00943B8B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(A13)        </w:t>
      </w:r>
      <w:r w:rsidRPr="009B65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425A">
        <w:rPr>
          <w:rFonts w:ascii="Times New Roman" w:hAnsi="Times New Roman" w:cs="Times New Roman"/>
          <w:position w:val="-32"/>
          <w:sz w:val="24"/>
          <w:szCs w:val="24"/>
        </w:rPr>
        <w:object w:dxaOrig="5420" w:dyaOrig="760" w14:anchorId="1330295E">
          <v:shape id="_x0000_i1047" type="#_x0000_t75" style="width:271.5pt;height:38.25pt" o:ole="">
            <v:imagedata r:id="rId50" o:title=""/>
          </v:shape>
          <o:OLEObject Type="Embed" ProgID="Equation.DSMT4" ShapeID="_x0000_i1047" DrawAspect="Content" ObjectID="_1650887881" r:id="rId51"/>
        </w:object>
      </w:r>
    </w:p>
    <w:p w14:paraId="7B9F8CBF" w14:textId="77777777" w:rsidR="00943B8B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Intuitively,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stays the same for all values of correlation. Further, this payoff is written as the composition of a difference of random variables. An increase in correlation leads to a decrease in the variance of a difference in bivariate, correlated, normal random variables. Note that the rate of this change is dependent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on </w:t>
      </w:r>
      <w:proofErr w:type="gramEnd"/>
      <w:r w:rsidRPr="006A3498">
        <w:rPr>
          <w:rFonts w:ascii="Times New Roman" w:hAnsi="Times New Roman" w:cs="Times New Roman"/>
          <w:position w:val="-30"/>
          <w:sz w:val="24"/>
          <w:szCs w:val="24"/>
        </w:rPr>
        <w:object w:dxaOrig="380" w:dyaOrig="680" w14:anchorId="39AFC421">
          <v:shape id="_x0000_i1048" type="#_x0000_t75" style="width:18.75pt;height:33.75pt" o:ole="">
            <v:imagedata r:id="rId52" o:title=""/>
          </v:shape>
          <o:OLEObject Type="Embed" ProgID="Equation.DSMT4" ShapeID="_x0000_i1048" DrawAspect="Content" ObjectID="_1650887882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E772E6" w14:textId="77777777" w:rsidR="00943B8B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now consider the positively correlated case for the payoff under complete information.  Note that payoff under complete information is given by:</w:t>
      </w:r>
    </w:p>
    <w:p w14:paraId="742FB09A" w14:textId="77777777" w:rsidR="00943B8B" w:rsidRPr="0022339C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963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356963">
        <w:rPr>
          <w:rFonts w:ascii="Times New Roman" w:hAnsi="Times New Roman" w:cs="Times New Roman"/>
          <w:sz w:val="24"/>
          <w:szCs w:val="24"/>
        </w:rPr>
        <w:t>14)</w:t>
      </w:r>
      <w:r>
        <w:t xml:space="preserve">                                              </w:t>
      </w:r>
      <w:r w:rsidRPr="008D2F6D">
        <w:object w:dxaOrig="3760" w:dyaOrig="740" w14:anchorId="2703FCAF">
          <v:shape id="_x0000_i1049" type="#_x0000_t75" style="width:186.75pt;height:36pt" o:ole="">
            <v:imagedata r:id="rId54" o:title=""/>
          </v:shape>
          <o:OLEObject Type="Embed" ProgID="Equation.DSMT4" ShapeID="_x0000_i1049" DrawAspect="Content" ObjectID="_1650887883" r:id="rId55"/>
        </w:object>
      </w:r>
    </w:p>
    <w:p w14:paraId="6496F5FC" w14:textId="77777777" w:rsidR="00943B8B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distribution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) has mean (</w:t>
      </w:r>
      <w:r w:rsidRPr="00356963">
        <w:rPr>
          <w:rFonts w:ascii="Times New Roman" w:hAnsi="Times New Roman" w:cs="Times New Roman"/>
          <w:i/>
          <w:sz w:val="24"/>
          <w:szCs w:val="24"/>
        </w:rPr>
        <w:t>EB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56963">
        <w:rPr>
          <w:rFonts w:ascii="Times New Roman" w:hAnsi="Times New Roman" w:cs="Times New Roman"/>
          <w:i/>
          <w:sz w:val="24"/>
          <w:szCs w:val="24"/>
        </w:rPr>
        <w:t>EV</w:t>
      </w:r>
      <w:r>
        <w:rPr>
          <w:rFonts w:ascii="Times New Roman" w:hAnsi="Times New Roman" w:cs="Times New Roman"/>
          <w:sz w:val="24"/>
          <w:szCs w:val="24"/>
        </w:rPr>
        <w:t xml:space="preserve">) and standard deviation </w:t>
      </w:r>
      <w:r w:rsidRPr="0022339C">
        <w:rPr>
          <w:rFonts w:ascii="Times New Roman" w:hAnsi="Times New Roman" w:cs="Times New Roman"/>
          <w:position w:val="-14"/>
          <w:sz w:val="24"/>
          <w:szCs w:val="24"/>
        </w:rPr>
        <w:object w:dxaOrig="2200" w:dyaOrig="460" w14:anchorId="5F017F1E">
          <v:shape id="_x0000_i1050" type="#_x0000_t75" style="width:110.25pt;height:23.25pt" o:ole="">
            <v:imagedata r:id="rId56" o:title=""/>
          </v:shape>
          <o:OLEObject Type="Embed" ProgID="Equation.DSMT4" ShapeID="_x0000_i1050" DrawAspect="Content" ObjectID="_1650887884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Thus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higher correlation reduces the uncertainty for this distribution. This will make the payoff under full information decrease with increasing correlation, because the integral is over values where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&gt; 0. Higher uncertainty in this difference is the same as lower correlation between the random variables, and means more opportunities for trade to happen. </w:t>
      </w:r>
    </w:p>
    <w:p w14:paraId="0E67B013" w14:textId="77777777" w:rsidR="00943B8B" w:rsidRPr="000B468F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direct result is that when </w:t>
      </w:r>
      <w:r>
        <w:rPr>
          <w:rFonts w:ascii="Times New Roman" w:hAnsi="Times New Roman" w:cs="Times New Roman"/>
          <w:i/>
          <w:sz w:val="24"/>
          <w:szCs w:val="24"/>
        </w:rPr>
        <w:t xml:space="preserve">EB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i/>
          <w:sz w:val="24"/>
          <w:szCs w:val="24"/>
        </w:rPr>
        <w:t>EV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when </w:t>
      </w:r>
      <w:proofErr w:type="gramEnd"/>
      <w:r w:rsidRPr="006A3498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57768EEB">
          <v:shape id="_x0000_i1051" type="#_x0000_t75" style="width:42pt;height:18.75pt" o:ole="">
            <v:imagedata r:id="rId58" o:title=""/>
          </v:shape>
          <o:OLEObject Type="Embed" ProgID="Equation.DSMT4" ShapeID="_x0000_i1051" DrawAspect="Content" ObjectID="_1650887885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, both payoffs under full and incomplete information go to zero. </w:t>
      </w:r>
    </w:p>
    <w:p w14:paraId="3ADA6F1E" w14:textId="77777777" w:rsidR="00943B8B" w:rsidRDefault="00943B8B" w:rsidP="0094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59DCC" w14:textId="77777777" w:rsidR="00943B8B" w:rsidRPr="00EC4E6C" w:rsidRDefault="00943B8B" w:rsidP="00943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E6C">
        <w:rPr>
          <w:rFonts w:ascii="Times New Roman" w:hAnsi="Times New Roman" w:cs="Times New Roman"/>
          <w:b/>
          <w:sz w:val="24"/>
          <w:szCs w:val="24"/>
        </w:rPr>
        <w:t>Positive corre</w:t>
      </w:r>
      <w:r>
        <w:rPr>
          <w:rFonts w:ascii="Times New Roman" w:hAnsi="Times New Roman" w:cs="Times New Roman"/>
          <w:b/>
          <w:sz w:val="24"/>
          <w:szCs w:val="24"/>
        </w:rPr>
        <w:t xml:space="preserve">lation between </w:t>
      </w:r>
      <w:r w:rsidRPr="00171BA6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171BA6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71BA6">
        <w:rPr>
          <w:rFonts w:ascii="Times New Roman" w:hAnsi="Times New Roman" w:cs="Times New Roman"/>
          <w:b/>
          <w:i/>
          <w:sz w:val="24"/>
          <w:szCs w:val="24"/>
        </w:rPr>
        <w:t>α</w:t>
      </w:r>
      <w:r>
        <w:rPr>
          <w:rFonts w:ascii="Times New Roman" w:hAnsi="Times New Roman" w:cs="Times New Roman"/>
          <w:b/>
          <w:sz w:val="24"/>
          <w:szCs w:val="24"/>
        </w:rPr>
        <w:t xml:space="preserve"> = 0</w:t>
      </w:r>
    </w:p>
    <w:p w14:paraId="4BE39B63" w14:textId="77777777" w:rsidR="00943B8B" w:rsidRPr="009B65B3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now study cases where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can be</w:t>
      </w:r>
      <w:r w:rsidRPr="009B65B3">
        <w:rPr>
          <w:rFonts w:ascii="Times New Roman" w:hAnsi="Times New Roman" w:cs="Times New Roman"/>
          <w:sz w:val="24"/>
          <w:szCs w:val="24"/>
        </w:rPr>
        <w:t xml:space="preserve"> correlated, </w:t>
      </w:r>
      <w:r>
        <w:rPr>
          <w:rFonts w:ascii="Times New Roman" w:hAnsi="Times New Roman" w:cs="Times New Roman"/>
          <w:sz w:val="24"/>
          <w:szCs w:val="24"/>
        </w:rPr>
        <w:t xml:space="preserve">given </w:t>
      </w:r>
      <w:r w:rsidRPr="00171BA6">
        <w:rPr>
          <w:rFonts w:ascii="Times New Roman" w:hAnsi="Times New Roman" w:cs="Times New Roman"/>
          <w:i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= 0, still focusing on joint normal distributions for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9B65B3">
        <w:rPr>
          <w:rFonts w:ascii="Times New Roman" w:hAnsi="Times New Roman" w:cs="Times New Roman"/>
          <w:sz w:val="24"/>
          <w:szCs w:val="24"/>
        </w:rPr>
        <w:t>he buyer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Pr="009B65B3">
        <w:rPr>
          <w:rFonts w:ascii="Times New Roman" w:hAnsi="Times New Roman" w:cs="Times New Roman"/>
          <w:sz w:val="24"/>
          <w:szCs w:val="24"/>
        </w:rPr>
        <w:t xml:space="preserve"> solves the following optimization problem, setting </w:t>
      </w:r>
      <w:proofErr w:type="gramStart"/>
      <w:r w:rsidRPr="009B65B3">
        <w:rPr>
          <w:rFonts w:ascii="Times New Roman" w:hAnsi="Times New Roman" w:cs="Times New Roman"/>
          <w:sz w:val="24"/>
          <w:szCs w:val="24"/>
        </w:rPr>
        <w:t>h(</w:t>
      </w:r>
      <w:proofErr w:type="gramEnd"/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9B65B3">
        <w:rPr>
          <w:rFonts w:ascii="Times New Roman" w:hAnsi="Times New Roman" w:cs="Times New Roman"/>
          <w:sz w:val="24"/>
          <w:szCs w:val="24"/>
        </w:rPr>
        <w:t>,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 w:rsidRPr="009B65B3">
        <w:rPr>
          <w:rFonts w:ascii="Times New Roman" w:hAnsi="Times New Roman" w:cs="Times New Roman"/>
          <w:sz w:val="24"/>
          <w:szCs w:val="24"/>
        </w:rPr>
        <w:t>) to be the joint multivariate normal distribution</w:t>
      </w:r>
    </w:p>
    <w:p w14:paraId="75CCFD9A" w14:textId="77777777" w:rsidR="00943B8B" w:rsidRPr="00FC4908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(A15)</w:t>
      </w:r>
      <w:r w:rsidRPr="00FC49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65B3">
        <w:rPr>
          <w:position w:val="-32"/>
        </w:rPr>
        <w:object w:dxaOrig="3340" w:dyaOrig="740" w14:anchorId="7A55B239">
          <v:shape id="_x0000_i1052" type="#_x0000_t75" style="width:168pt;height:36pt" o:ole="">
            <v:imagedata r:id="rId60" o:title=""/>
          </v:shape>
          <o:OLEObject Type="Embed" ProgID="Equation.DSMT4" ShapeID="_x0000_i1052" DrawAspect="Content" ObjectID="_1650887886" r:id="rId61"/>
        </w:object>
      </w:r>
    </w:p>
    <w:p w14:paraId="5429F893" w14:textId="77777777" w:rsidR="00943B8B" w:rsidRPr="009B65B3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(A15) now replaces</w:t>
      </w:r>
      <w:r w:rsidRPr="009B65B3">
        <w:rPr>
          <w:rFonts w:ascii="Times New Roman" w:hAnsi="Times New Roman" w:cs="Times New Roman"/>
          <w:sz w:val="24"/>
          <w:szCs w:val="24"/>
        </w:rPr>
        <w:t xml:space="preserve"> (1). </w:t>
      </w:r>
      <w:r>
        <w:rPr>
          <w:rFonts w:ascii="Times New Roman" w:hAnsi="Times New Roman" w:cs="Times New Roman"/>
          <w:sz w:val="24"/>
          <w:szCs w:val="24"/>
        </w:rPr>
        <w:t>When</w:t>
      </w:r>
      <w:r w:rsidRPr="009B65B3">
        <w:rPr>
          <w:rFonts w:ascii="Times New Roman" w:hAnsi="Times New Roman" w:cs="Times New Roman"/>
          <w:sz w:val="24"/>
          <w:szCs w:val="24"/>
        </w:rPr>
        <w:t xml:space="preserve">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9B65B3">
        <w:rPr>
          <w:rFonts w:ascii="Times New Roman" w:hAnsi="Times New Roman" w:cs="Times New Roman"/>
          <w:sz w:val="24"/>
          <w:szCs w:val="24"/>
        </w:rPr>
        <w:t xml:space="preserve"> and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 w:rsidRPr="009B65B3">
        <w:rPr>
          <w:rFonts w:ascii="Times New Roman" w:hAnsi="Times New Roman" w:cs="Times New Roman"/>
          <w:sz w:val="24"/>
          <w:szCs w:val="24"/>
        </w:rPr>
        <w:t xml:space="preserve"> are independent, </w:t>
      </w:r>
      <w:proofErr w:type="gramStart"/>
      <w:r w:rsidRPr="00CE2EF2">
        <w:rPr>
          <w:rFonts w:ascii="Times New Roman" w:hAnsi="Times New Roman" w:cs="Times New Roman"/>
          <w:i/>
          <w:sz w:val="24"/>
          <w:szCs w:val="24"/>
        </w:rPr>
        <w:t>h</w:t>
      </w:r>
      <w:r w:rsidRPr="009B65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9B65B3">
        <w:rPr>
          <w:rFonts w:ascii="Times New Roman" w:hAnsi="Times New Roman" w:cs="Times New Roman"/>
          <w:sz w:val="24"/>
          <w:szCs w:val="24"/>
        </w:rPr>
        <w:t>,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 w:rsidRPr="009B65B3">
        <w:rPr>
          <w:rFonts w:ascii="Times New Roman" w:hAnsi="Times New Roman" w:cs="Times New Roman"/>
          <w:sz w:val="24"/>
          <w:szCs w:val="24"/>
        </w:rPr>
        <w:t xml:space="preserve">) = </w:t>
      </w:r>
      <w:r w:rsidRPr="00CE2EF2">
        <w:rPr>
          <w:rFonts w:ascii="Times New Roman" w:hAnsi="Times New Roman" w:cs="Times New Roman"/>
          <w:i/>
          <w:sz w:val="24"/>
          <w:szCs w:val="24"/>
        </w:rPr>
        <w:t>f</w:t>
      </w:r>
      <w:r w:rsidRPr="009B65B3">
        <w:rPr>
          <w:rFonts w:ascii="Times New Roman" w:hAnsi="Times New Roman" w:cs="Times New Roman"/>
          <w:sz w:val="24"/>
          <w:szCs w:val="24"/>
        </w:rPr>
        <w:t>(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9B65B3">
        <w:rPr>
          <w:rFonts w:ascii="Times New Roman" w:hAnsi="Times New Roman" w:cs="Times New Roman"/>
          <w:sz w:val="24"/>
          <w:szCs w:val="24"/>
        </w:rPr>
        <w:t>)</w:t>
      </w:r>
      <w:r w:rsidRPr="00CE2EF2">
        <w:rPr>
          <w:rFonts w:ascii="Times New Roman" w:hAnsi="Times New Roman" w:cs="Times New Roman"/>
          <w:i/>
          <w:sz w:val="24"/>
          <w:szCs w:val="24"/>
        </w:rPr>
        <w:t>g</w:t>
      </w:r>
      <w:r w:rsidRPr="009B65B3">
        <w:rPr>
          <w:rFonts w:ascii="Times New Roman" w:hAnsi="Times New Roman" w:cs="Times New Roman"/>
          <w:sz w:val="24"/>
          <w:szCs w:val="24"/>
        </w:rPr>
        <w:t>(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 w:rsidRPr="009B65B3">
        <w:rPr>
          <w:rFonts w:ascii="Times New Roman" w:hAnsi="Times New Roman" w:cs="Times New Roman"/>
          <w:sz w:val="24"/>
          <w:szCs w:val="24"/>
        </w:rPr>
        <w:t>) and</w:t>
      </w:r>
      <w:r>
        <w:rPr>
          <w:rFonts w:ascii="Times New Roman" w:hAnsi="Times New Roman" w:cs="Times New Roman"/>
          <w:sz w:val="24"/>
          <w:szCs w:val="24"/>
        </w:rPr>
        <w:t>(A15) simplifies to</w:t>
      </w:r>
      <w:r w:rsidRPr="009B65B3">
        <w:rPr>
          <w:rFonts w:ascii="Times New Roman" w:hAnsi="Times New Roman" w:cs="Times New Roman"/>
          <w:sz w:val="24"/>
          <w:szCs w:val="24"/>
        </w:rPr>
        <w:t xml:space="preserve"> (1)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171BA6">
        <w:rPr>
          <w:rFonts w:ascii="Times New Roman" w:hAnsi="Times New Roman" w:cs="Times New Roman"/>
          <w:i/>
          <w:sz w:val="24"/>
          <w:szCs w:val="24"/>
        </w:rPr>
        <w:t>α</w:t>
      </w:r>
      <w:r w:rsidRPr="00356963">
        <w:rPr>
          <w:rFonts w:ascii="Times New Roman" w:hAnsi="Times New Roman" w:cs="Times New Roman"/>
          <w:sz w:val="24"/>
          <w:szCs w:val="24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 xml:space="preserve">. When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are instead correlated, further analysis must be based on (A15). It is here e</w:t>
      </w:r>
      <w:r w:rsidRPr="009B65B3">
        <w:rPr>
          <w:rFonts w:ascii="Times New Roman" w:hAnsi="Times New Roman" w:cs="Times New Roman"/>
          <w:sz w:val="24"/>
          <w:szCs w:val="24"/>
        </w:rPr>
        <w:t xml:space="preserve">asiest to integrate over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9B65B3">
        <w:rPr>
          <w:rFonts w:ascii="Times New Roman" w:hAnsi="Times New Roman" w:cs="Times New Roman"/>
          <w:sz w:val="24"/>
          <w:szCs w:val="24"/>
        </w:rPr>
        <w:t xml:space="preserve"> first (we can switch the order of the integral since we assume integrable, continuous functions) </w:t>
      </w:r>
    </w:p>
    <w:p w14:paraId="69321483" w14:textId="77777777" w:rsidR="00943B8B" w:rsidRPr="00FC4908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(A16)</w:t>
      </w:r>
      <w:r w:rsidRPr="00FC49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65B3">
        <w:rPr>
          <w:position w:val="-32"/>
        </w:rPr>
        <w:object w:dxaOrig="4760" w:dyaOrig="740" w14:anchorId="44A32147">
          <v:shape id="_x0000_i1053" type="#_x0000_t75" style="width:241.5pt;height:36pt" o:ole="">
            <v:imagedata r:id="rId62" o:title=""/>
          </v:shape>
          <o:OLEObject Type="Embed" ProgID="Equation.DSMT4" ShapeID="_x0000_i1053" DrawAspect="Content" ObjectID="_1650887887" r:id="rId63"/>
        </w:object>
      </w:r>
    </w:p>
    <w:p w14:paraId="4149E21F" w14:textId="77777777" w:rsidR="00943B8B" w:rsidRPr="00FC4908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(A17)</w:t>
      </w:r>
      <w:r w:rsidRPr="00FC49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214B6">
        <w:rPr>
          <w:position w:val="-70"/>
        </w:rPr>
        <w:object w:dxaOrig="4520" w:dyaOrig="1520" w14:anchorId="41408246">
          <v:shape id="_x0000_i1054" type="#_x0000_t75" style="width:228pt;height:74.25pt" o:ole="">
            <v:imagedata r:id="rId64" o:title=""/>
          </v:shape>
          <o:OLEObject Type="Embed" ProgID="Equation.DSMT4" ShapeID="_x0000_i1054" DrawAspect="Content" ObjectID="_1650887888" r:id="rId65"/>
        </w:object>
      </w:r>
    </w:p>
    <w:p w14:paraId="4A7494C1" w14:textId="77777777" w:rsidR="00943B8B" w:rsidRPr="009B65B3" w:rsidRDefault="00943B8B" w:rsidP="00943B8B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5B3">
        <w:rPr>
          <w:rFonts w:ascii="Times New Roman" w:hAnsi="Times New Roman" w:cs="Times New Roman"/>
          <w:sz w:val="24"/>
          <w:szCs w:val="24"/>
        </w:rPr>
        <w:t xml:space="preserve">Now let </w:t>
      </w:r>
      <w:r w:rsidRPr="009B65B3">
        <w:rPr>
          <w:rFonts w:ascii="Times New Roman" w:hAnsi="Times New Roman" w:cs="Times New Roman"/>
          <w:i/>
          <w:sz w:val="24"/>
          <w:szCs w:val="24"/>
        </w:rPr>
        <w:t>ρ</w:t>
      </w:r>
      <w:r w:rsidRPr="009B65B3">
        <w:rPr>
          <w:rFonts w:ascii="Times New Roman" w:hAnsi="Times New Roman" w:cs="Times New Roman"/>
          <w:sz w:val="24"/>
          <w:szCs w:val="24"/>
        </w:rPr>
        <w:t xml:space="preserve"> represent the correlation between </w:t>
      </w:r>
      <w:r w:rsidRPr="00171BA6">
        <w:rPr>
          <w:rFonts w:ascii="Times New Roman" w:hAnsi="Times New Roman" w:cs="Times New Roman"/>
          <w:i/>
          <w:sz w:val="24"/>
          <w:szCs w:val="24"/>
        </w:rPr>
        <w:t>B</w:t>
      </w:r>
      <w:r w:rsidRPr="009B65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5B3">
        <w:rPr>
          <w:rFonts w:ascii="Times New Roman" w:hAnsi="Times New Roman" w:cs="Times New Roman"/>
          <w:sz w:val="24"/>
          <w:szCs w:val="24"/>
        </w:rPr>
        <w:t xml:space="preserve">and </w:t>
      </w:r>
      <w:r w:rsidRPr="00171BA6">
        <w:rPr>
          <w:rFonts w:ascii="Times New Roman" w:hAnsi="Times New Roman" w:cs="Times New Roman"/>
          <w:i/>
          <w:sz w:val="24"/>
          <w:szCs w:val="24"/>
        </w:rPr>
        <w:t>V</w:t>
      </w:r>
      <w:r w:rsidRPr="009B65B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57B939D" w14:textId="77777777" w:rsidR="00943B8B" w:rsidRPr="00FC4908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(A18)</w:t>
      </w:r>
      <w:r w:rsidRPr="00FC49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65B3">
        <w:rPr>
          <w:position w:val="-74"/>
        </w:rPr>
        <w:object w:dxaOrig="6600" w:dyaOrig="1600" w14:anchorId="62D29D55">
          <v:shape id="_x0000_i1055" type="#_x0000_t75" style="width:330pt;height:81pt" o:ole="">
            <v:imagedata r:id="rId66" o:title=""/>
          </v:shape>
          <o:OLEObject Type="Embed" ProgID="Equation.DSMT4" ShapeID="_x0000_i1055" DrawAspect="Content" ObjectID="_1650887889" r:id="rId67"/>
        </w:object>
      </w:r>
    </w:p>
    <w:p w14:paraId="20DAF6A2" w14:textId="77777777" w:rsidR="00943B8B" w:rsidRPr="009B65B3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B65B3">
        <w:rPr>
          <w:rFonts w:ascii="Times New Roman" w:hAnsi="Times New Roman" w:cs="Times New Roman"/>
          <w:sz w:val="24"/>
          <w:szCs w:val="24"/>
        </w:rPr>
        <w:t xml:space="preserve">aximizing with respect to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yields:</w:t>
      </w:r>
    </w:p>
    <w:p w14:paraId="0B345D6D" w14:textId="77777777" w:rsidR="00943B8B" w:rsidRPr="009B65B3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(A19)</w:t>
      </w:r>
      <w:r w:rsidRPr="009B65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B65B3">
        <w:rPr>
          <w:rFonts w:ascii="Times New Roman" w:hAnsi="Times New Roman" w:cs="Times New Roman"/>
          <w:position w:val="-30"/>
          <w:sz w:val="24"/>
          <w:szCs w:val="24"/>
        </w:rPr>
        <w:object w:dxaOrig="6700" w:dyaOrig="680" w14:anchorId="44EAA0EB">
          <v:shape id="_x0000_i1056" type="#_x0000_t75" style="width:335.25pt;height:33.75pt" o:ole="">
            <v:imagedata r:id="rId68" o:title=""/>
          </v:shape>
          <o:OLEObject Type="Embed" ProgID="Equation.DSMT4" ShapeID="_x0000_i1056" DrawAspect="Content" ObjectID="_1650887890" r:id="rId69"/>
        </w:object>
      </w:r>
    </w:p>
    <w:p w14:paraId="72F0D764" w14:textId="77777777" w:rsidR="00943B8B" w:rsidRPr="009B65B3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840B65" w14:textId="77777777" w:rsidR="00943B8B" w:rsidRPr="009B65B3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then get the relationship</w:t>
      </w:r>
      <w:r w:rsidRPr="009B65B3">
        <w:rPr>
          <w:rFonts w:ascii="Times New Roman" w:hAnsi="Times New Roman" w:cs="Times New Roman"/>
          <w:sz w:val="24"/>
          <w:szCs w:val="24"/>
        </w:rPr>
        <w:t>:</w:t>
      </w:r>
    </w:p>
    <w:p w14:paraId="10B5E31B" w14:textId="77777777" w:rsidR="00943B8B" w:rsidRPr="009B65B3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65B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(A20)</w:t>
      </w:r>
      <w:r w:rsidRPr="009B65B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214B6">
        <w:rPr>
          <w:rFonts w:ascii="Times New Roman" w:hAnsi="Times New Roman" w:cs="Times New Roman"/>
          <w:position w:val="-30"/>
          <w:sz w:val="24"/>
          <w:szCs w:val="24"/>
        </w:rPr>
        <w:object w:dxaOrig="3320" w:dyaOrig="680" w14:anchorId="782C2571">
          <v:shape id="_x0000_i1057" type="#_x0000_t75" style="width:168pt;height:33.75pt" o:ole="">
            <v:imagedata r:id="rId70" o:title=""/>
          </v:shape>
          <o:OLEObject Type="Embed" ProgID="Equation.DSMT4" ShapeID="_x0000_i1057" DrawAspect="Content" ObjectID="_1650887891" r:id="rId71"/>
        </w:object>
      </w:r>
    </w:p>
    <w:p w14:paraId="2CD64C3D" w14:textId="77777777" w:rsidR="00943B8B" w:rsidRPr="000B468F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Note that when </w:t>
      </w:r>
      <w:r w:rsidRPr="00422E4B">
        <w:rPr>
          <w:rFonts w:ascii="Times New Roman" w:hAnsi="Times New Roman" w:cs="Times New Roman"/>
          <w:i/>
          <w:iCs/>
          <w:sz w:val="24"/>
          <w:szCs w:val="24"/>
        </w:rPr>
        <w:t>EB = EV</w:t>
      </w:r>
      <w:r>
        <w:rPr>
          <w:rFonts w:ascii="Times New Roman" w:hAnsi="Times New Roman" w:cs="Times New Roman"/>
          <w:sz w:val="24"/>
          <w:szCs w:val="24"/>
        </w:rPr>
        <w:t>, the relationship can be rewritten as:</w:t>
      </w:r>
    </w:p>
    <w:p w14:paraId="34379A4D" w14:textId="77777777" w:rsidR="00943B8B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(A21)</w:t>
      </w:r>
      <w:r w:rsidRPr="009B6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214B6">
        <w:rPr>
          <w:rFonts w:ascii="Times New Roman" w:hAnsi="Times New Roman" w:cs="Times New Roman"/>
          <w:position w:val="-68"/>
          <w:sz w:val="24"/>
          <w:szCs w:val="24"/>
        </w:rPr>
        <w:object w:dxaOrig="2659" w:dyaOrig="1060" w14:anchorId="50A56A98">
          <v:shape id="_x0000_i1058" type="#_x0000_t75" style="width:132.75pt;height:53.25pt" o:ole="">
            <v:imagedata r:id="rId72" o:title=""/>
          </v:shape>
          <o:OLEObject Type="Embed" ProgID="Equation.DSMT4" ShapeID="_x0000_i1058" DrawAspect="Content" ObjectID="_1650887892" r:id="rId73"/>
        </w:object>
      </w:r>
      <w:r w:rsidRPr="009B65B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54274327" w14:textId="77777777" w:rsidR="00943B8B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from (A19) obtain a second order condition for this problem, which takes the same form as (A12).</w:t>
      </w:r>
    </w:p>
    <w:p w14:paraId="01481E71" w14:textId="77777777" w:rsidR="00943B8B" w:rsidRPr="00C552D9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>
        <w:rPr>
          <w:rFonts w:ascii="Times New Roman" w:hAnsi="Times New Roman" w:cs="Times New Roman"/>
          <w:i/>
          <w:sz w:val="24"/>
          <w:szCs w:val="24"/>
        </w:rPr>
        <w:t>EB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 xml:space="preserve">EV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necessary and sufficient conditions for the second order condition to hold are </w:t>
      </w:r>
      <w:proofErr w:type="gramStart"/>
      <w:r w:rsidRPr="00356963">
        <w:rPr>
          <w:rFonts w:ascii="Times New Roman" w:hAnsi="Times New Roman" w:cs="Times New Roman"/>
          <w:i/>
          <w:sz w:val="24"/>
          <w:szCs w:val="24"/>
        </w:rPr>
        <w:t>g’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BA6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) &lt; 0 and  </w:t>
      </w:r>
      <w:r w:rsidRPr="00C552D9">
        <w:rPr>
          <w:rFonts w:ascii="Times New Roman" w:hAnsi="Times New Roman" w:cs="Times New Roman"/>
          <w:position w:val="-32"/>
          <w:sz w:val="24"/>
          <w:szCs w:val="24"/>
        </w:rPr>
        <w:object w:dxaOrig="1460" w:dyaOrig="760" w14:anchorId="74F71D83">
          <v:shape id="_x0000_i1059" type="#_x0000_t75" style="width:73.5pt;height:38.25pt" o:ole="">
            <v:imagedata r:id="rId47" o:title=""/>
          </v:shape>
          <o:OLEObject Type="Embed" ProgID="Equation.DSMT4" ShapeID="_x0000_i1059" DrawAspect="Content" ObjectID="_1650887893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C47E69" w14:textId="77777777" w:rsidR="00943B8B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now look at the positively correlated case for the payoff under full information.  Note that payoff under full information is given by:</w:t>
      </w:r>
    </w:p>
    <w:p w14:paraId="7B32662C" w14:textId="77777777" w:rsidR="00943B8B" w:rsidRPr="0022339C" w:rsidRDefault="00943B8B" w:rsidP="00943B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14B6">
        <w:rPr>
          <w:position w:val="-32"/>
        </w:rPr>
        <w:object w:dxaOrig="4020" w:dyaOrig="760" w14:anchorId="473411B1">
          <v:shape id="_x0000_i1060" type="#_x0000_t75" style="width:198.75pt;height:38.25pt" o:ole="">
            <v:imagedata r:id="rId75" o:title=""/>
          </v:shape>
          <o:OLEObject Type="Embed" ProgID="Equation.DSMT4" ShapeID="_x0000_i1060" DrawAspect="Content" ObjectID="_1650887894" r:id="rId76"/>
        </w:object>
      </w:r>
    </w:p>
    <w:p w14:paraId="57869E18" w14:textId="77777777" w:rsidR="00943B8B" w:rsidRDefault="00943B8B" w:rsidP="00943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distribution </w:t>
      </w:r>
      <w:r w:rsidRPr="001214B6">
        <w:rPr>
          <w:rFonts w:ascii="Times New Roman" w:hAnsi="Times New Roman" w:cs="Times New Roman"/>
          <w:i/>
          <w:position w:val="-10"/>
          <w:sz w:val="24"/>
          <w:szCs w:val="24"/>
        </w:rPr>
        <w:object w:dxaOrig="840" w:dyaOrig="320" w14:anchorId="33978ABE">
          <v:shape id="_x0000_i1061" type="#_x0000_t75" style="width:42pt;height:16.5pt" o:ole="">
            <v:imagedata r:id="rId77" o:title=""/>
          </v:shape>
          <o:OLEObject Type="Embed" ProgID="Equation.DSMT4" ShapeID="_x0000_i1061" DrawAspect="Content" ObjectID="_1650887895" r:id="rId78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has a mean of </w:t>
      </w:r>
      <w:r w:rsidRPr="001214B6">
        <w:rPr>
          <w:rFonts w:ascii="Times New Roman" w:hAnsi="Times New Roman" w:cs="Times New Roman"/>
          <w:position w:val="-30"/>
          <w:sz w:val="24"/>
          <w:szCs w:val="24"/>
        </w:rPr>
        <w:object w:dxaOrig="2000" w:dyaOrig="680" w14:anchorId="57B273E3">
          <v:shape id="_x0000_i1062" type="#_x0000_t75" style="width:99.75pt;height:33.75pt" o:ole="">
            <v:imagedata r:id="rId79" o:title=""/>
          </v:shape>
          <o:OLEObject Type="Embed" ProgID="Equation.DSMT4" ShapeID="_x0000_i1062" DrawAspect="Content" ObjectID="_1650887896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and standard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deviation </w:t>
      </w:r>
      <w:proofErr w:type="gramEnd"/>
      <w:r w:rsidRPr="0022339C">
        <w:rPr>
          <w:rFonts w:ascii="Times New Roman" w:hAnsi="Times New Roman" w:cs="Times New Roman"/>
          <w:position w:val="-14"/>
          <w:sz w:val="24"/>
          <w:szCs w:val="24"/>
        </w:rPr>
        <w:object w:dxaOrig="1320" w:dyaOrig="460" w14:anchorId="7414B5A3">
          <v:shape id="_x0000_i1063" type="#_x0000_t75" style="width:66pt;height:23.25pt" o:ole="">
            <v:imagedata r:id="rId81" o:title=""/>
          </v:shape>
          <o:OLEObject Type="Embed" ProgID="Equation.DSMT4" ShapeID="_x0000_i1063" DrawAspect="Content" ObjectID="_1650887897" r:id="rId82"/>
        </w:object>
      </w:r>
      <w:r>
        <w:rPr>
          <w:rFonts w:ascii="Times New Roman" w:hAnsi="Times New Roman" w:cs="Times New Roman"/>
          <w:sz w:val="24"/>
          <w:szCs w:val="24"/>
        </w:rPr>
        <w:t xml:space="preserve">. Thus, increasing correlation reduces the uncertainty for this distribution. </w:t>
      </w:r>
    </w:p>
    <w:p w14:paraId="541CA5C0" w14:textId="77777777" w:rsidR="00244EDC" w:rsidRDefault="00244EDC"/>
    <w:sectPr w:rsidR="0024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8B"/>
    <w:rsid w:val="00244EDC"/>
    <w:rsid w:val="00651FDC"/>
    <w:rsid w:val="0094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70B51356"/>
  <w15:chartTrackingRefBased/>
  <w15:docId w15:val="{0745F15A-6538-4455-9B77-C2F9373E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0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4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76" Type="http://schemas.openxmlformats.org/officeDocument/2006/relationships/oleObject" Target="embeddings/oleObject36.bin"/><Relationship Id="rId84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e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image" Target="media/image15.emf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8.wmf"/><Relationship Id="rId8" Type="http://schemas.openxmlformats.org/officeDocument/2006/relationships/image" Target="media/image3.e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80" Type="http://schemas.openxmlformats.org/officeDocument/2006/relationships/oleObject" Target="embeddings/oleObject38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image" Target="media/image37.wmf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1153</Words>
  <Characters>6578</Characters>
  <Application>Microsoft Office Word</Application>
  <DocSecurity>4</DocSecurity>
  <Lines>54</Lines>
  <Paragraphs>15</Paragraphs>
  <ScaleCrop>false</ScaleCrop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Strand</dc:creator>
  <cp:keywords/>
  <dc:description/>
  <cp:lastModifiedBy>Aleeya Rahman</cp:lastModifiedBy>
  <cp:revision>2</cp:revision>
  <dcterms:created xsi:type="dcterms:W3CDTF">2020-05-13T19:10:00Z</dcterms:created>
  <dcterms:modified xsi:type="dcterms:W3CDTF">2020-05-13T19:10:00Z</dcterms:modified>
</cp:coreProperties>
</file>