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1BC6F" w14:textId="28F337F6" w:rsidR="00130C98" w:rsidRDefault="000A0AAF" w:rsidP="003A2CFD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Supplemental material for “</w:t>
      </w:r>
      <w:r w:rsidR="00130C98">
        <w:rPr>
          <w:rFonts w:cstheme="minorHAnsi"/>
          <w:b/>
          <w:bCs/>
        </w:rPr>
        <w:t>Estimates of the elastic of marginal utility of income for distributional weighting and social discounting: a meta-analysis</w:t>
      </w:r>
      <w:r>
        <w:rPr>
          <w:rFonts w:cstheme="minorHAnsi"/>
          <w:b/>
          <w:bCs/>
        </w:rPr>
        <w:t>.”</w:t>
      </w:r>
    </w:p>
    <w:p w14:paraId="658C856A" w14:textId="5E329D02" w:rsidR="002711F4" w:rsidRPr="00E77B9B" w:rsidRDefault="002711F4" w:rsidP="002711F4">
      <w:pPr>
        <w:rPr>
          <w:rFonts w:cstheme="minorHAnsi"/>
          <w:b/>
          <w:bCs/>
        </w:rPr>
      </w:pPr>
    </w:p>
    <w:p w14:paraId="5AE73223" w14:textId="77777777" w:rsidR="002711F4" w:rsidRPr="00E77B9B" w:rsidRDefault="002711F4" w:rsidP="002711F4">
      <w:pPr>
        <w:rPr>
          <w:rFonts w:cstheme="minorHAnsi"/>
        </w:rPr>
      </w:pPr>
      <w:r w:rsidRPr="00E77B9B">
        <w:rPr>
          <w:rFonts w:cstheme="minorHAnsi"/>
          <w:b/>
          <w:bCs/>
        </w:rPr>
        <w:t>SOURCES OF THE ESTIMATES OF ELASTICITY MARGINAL UTILITY USED IN THE META-ANALYSIS</w:t>
      </w:r>
    </w:p>
    <w:p w14:paraId="727B4181" w14:textId="77777777" w:rsidR="002711F4" w:rsidRPr="00E77B9B" w:rsidRDefault="002711F4" w:rsidP="002711F4">
      <w:pPr>
        <w:spacing w:after="160" w:line="259" w:lineRule="auto"/>
        <w:ind w:left="720" w:hanging="720"/>
        <w:rPr>
          <w:rFonts w:ascii="Calibri" w:eastAsia="Calibri" w:hAnsi="Calibri" w:cs="Calibri"/>
        </w:rPr>
      </w:pPr>
      <w:r w:rsidRPr="00E77B9B">
        <w:rPr>
          <w:rFonts w:ascii="Calibri" w:eastAsia="Calibri" w:hAnsi="Calibri" w:cs="Calibri"/>
        </w:rPr>
        <w:t>Acland, D. 2022</w:t>
      </w:r>
      <w:r>
        <w:rPr>
          <w:rFonts w:ascii="Calibri" w:eastAsia="Calibri" w:hAnsi="Calibri" w:cs="Calibri"/>
        </w:rPr>
        <w:t xml:space="preserve"> </w:t>
      </w:r>
      <w:r>
        <w:rPr>
          <w:rFonts w:cstheme="minorHAnsi"/>
        </w:rPr>
        <w:t xml:space="preserve">Unpublished manuscript. University of Maryland, Baltimore County and University of California, </w:t>
      </w:r>
      <w:proofErr w:type="gramStart"/>
      <w:r>
        <w:rPr>
          <w:rFonts w:cstheme="minorHAnsi"/>
        </w:rPr>
        <w:t>Berkeley.</w:t>
      </w:r>
      <w:r w:rsidRPr="00E77B9B">
        <w:rPr>
          <w:rFonts w:ascii="Calibri" w:eastAsia="Calibri" w:hAnsi="Calibri" w:cs="Calibri"/>
        </w:rPr>
        <w:t>.</w:t>
      </w:r>
      <w:proofErr w:type="gramEnd"/>
    </w:p>
    <w:p w14:paraId="7D8CD511" w14:textId="77777777" w:rsidR="002711F4" w:rsidRPr="00E77B9B" w:rsidRDefault="002711F4" w:rsidP="002711F4">
      <w:pPr>
        <w:spacing w:after="160" w:line="259" w:lineRule="auto"/>
        <w:ind w:left="720" w:hanging="720"/>
        <w:rPr>
          <w:rFonts w:ascii="Calibri" w:eastAsia="Calibri" w:hAnsi="Calibri" w:cs="Calibri"/>
        </w:rPr>
      </w:pPr>
      <w:r w:rsidRPr="00E77B9B">
        <w:rPr>
          <w:rFonts w:ascii="Calibri" w:eastAsia="Calibri" w:hAnsi="Calibri" w:cs="Calibri"/>
        </w:rPr>
        <w:t xml:space="preserve">Andreoni, J. and Sprenger, C. 2010. </w:t>
      </w:r>
      <w:r>
        <w:rPr>
          <w:rFonts w:ascii="Calibri" w:eastAsia="Calibri" w:hAnsi="Calibri" w:cs="Calibri"/>
        </w:rPr>
        <w:t>“</w:t>
      </w:r>
      <w:r w:rsidRPr="00964F6F">
        <w:rPr>
          <w:rFonts w:ascii="Calibri" w:eastAsia="Calibri" w:hAnsi="Calibri" w:cs="Calibri"/>
        </w:rPr>
        <w:t>Estimating Time Preferences from Convex Budgets</w:t>
      </w:r>
      <w:r>
        <w:rPr>
          <w:rFonts w:ascii="Calibri" w:eastAsia="Calibri" w:hAnsi="Calibri" w:cs="Calibri"/>
        </w:rPr>
        <w:t>.”</w:t>
      </w:r>
      <w:r w:rsidRPr="00964F6F">
        <w:rPr>
          <w:rFonts w:ascii="Calibri" w:eastAsia="Calibri" w:hAnsi="Calibri" w:cs="Calibri"/>
        </w:rPr>
        <w:t xml:space="preserve"> </w:t>
      </w:r>
      <w:r w:rsidRPr="00964F6F">
        <w:rPr>
          <w:rFonts w:ascii="Calibri" w:eastAsia="Calibri" w:hAnsi="Calibri" w:cs="Calibri"/>
          <w:i/>
          <w:iCs/>
        </w:rPr>
        <w:t>American Economic Review</w:t>
      </w:r>
      <w:r w:rsidRPr="00964F6F">
        <w:rPr>
          <w:rFonts w:ascii="Calibri" w:eastAsia="Calibri" w:hAnsi="Calibri" w:cs="Calibri"/>
        </w:rPr>
        <w:t>, 102(7), 3333-56.</w:t>
      </w:r>
    </w:p>
    <w:p w14:paraId="1ED6D9E6" w14:textId="77777777" w:rsidR="002711F4" w:rsidRPr="00E77B9B" w:rsidRDefault="002711F4" w:rsidP="002711F4">
      <w:pPr>
        <w:spacing w:after="160" w:line="259" w:lineRule="auto"/>
        <w:ind w:left="720" w:hanging="720"/>
        <w:rPr>
          <w:rFonts w:ascii="Calibri" w:eastAsia="Calibri" w:hAnsi="Calibri" w:cs="Calibri"/>
        </w:rPr>
      </w:pPr>
      <w:r w:rsidRPr="00E77B9B">
        <w:rPr>
          <w:rFonts w:ascii="Calibri" w:eastAsia="Calibri" w:hAnsi="Calibri" w:cs="Calibri"/>
        </w:rPr>
        <w:t>Blundell, R. 1988</w:t>
      </w:r>
      <w:r>
        <w:rPr>
          <w:rFonts w:ascii="Calibri" w:eastAsia="Calibri" w:hAnsi="Calibri" w:cs="Calibri"/>
        </w:rPr>
        <w:t>.</w:t>
      </w:r>
      <w:r w:rsidRPr="00E77B9B">
        <w:rPr>
          <w:rFonts w:ascii="Calibri" w:eastAsia="Calibri" w:hAnsi="Calibri" w:cs="Calibri"/>
        </w:rPr>
        <w:t xml:space="preserve"> Consumer Behaviour: Theory and Empirical Evidence—A Survey. </w:t>
      </w:r>
      <w:r w:rsidRPr="00E77B9B">
        <w:rPr>
          <w:rFonts w:ascii="Calibri" w:eastAsia="Calibri" w:hAnsi="Calibri" w:cs="Calibri"/>
          <w:i/>
          <w:iCs/>
        </w:rPr>
        <w:t>Economic Journal</w:t>
      </w:r>
      <w:r w:rsidRPr="00E77B9B">
        <w:rPr>
          <w:rFonts w:ascii="Calibri" w:eastAsia="Calibri" w:hAnsi="Calibri" w:cs="Calibri"/>
        </w:rPr>
        <w:t xml:space="preserve"> 98:16-65.</w:t>
      </w:r>
    </w:p>
    <w:p w14:paraId="3372159C" w14:textId="77777777" w:rsidR="002711F4" w:rsidRPr="00E77B9B" w:rsidRDefault="002711F4" w:rsidP="002711F4">
      <w:pPr>
        <w:spacing w:after="160" w:line="259" w:lineRule="auto"/>
        <w:ind w:left="720" w:hanging="720"/>
        <w:rPr>
          <w:rFonts w:ascii="Calibri" w:eastAsia="Calibri" w:hAnsi="Calibri" w:cs="Calibri"/>
        </w:rPr>
      </w:pPr>
      <w:r w:rsidRPr="00E77B9B">
        <w:rPr>
          <w:rFonts w:ascii="Calibri" w:eastAsia="Calibri" w:hAnsi="Calibri" w:cs="Calibri"/>
        </w:rPr>
        <w:t xml:space="preserve">Blundell, R., Pashardes, P., and Weber G. 1993. “What Do We Learn about Consumer Demand Patterns from Micro Data?” </w:t>
      </w:r>
      <w:r w:rsidRPr="00E77B9B">
        <w:rPr>
          <w:rFonts w:ascii="Calibri" w:eastAsia="Calibri" w:hAnsi="Calibri" w:cs="Calibri"/>
          <w:i/>
          <w:iCs/>
        </w:rPr>
        <w:t>American Economic Review</w:t>
      </w:r>
      <w:r w:rsidRPr="00E77B9B">
        <w:rPr>
          <w:rFonts w:ascii="Calibri" w:eastAsia="Calibri" w:hAnsi="Calibri" w:cs="Calibri"/>
        </w:rPr>
        <w:t xml:space="preserve"> 83(3):570–597.</w:t>
      </w:r>
    </w:p>
    <w:p w14:paraId="3AB3DF55" w14:textId="77777777" w:rsidR="002711F4" w:rsidRPr="00E77B9B" w:rsidRDefault="002711F4" w:rsidP="002711F4">
      <w:pPr>
        <w:ind w:left="432" w:hanging="432"/>
        <w:rPr>
          <w:rFonts w:cstheme="minorHAnsi"/>
        </w:rPr>
      </w:pPr>
      <w:r w:rsidRPr="00E77B9B">
        <w:rPr>
          <w:rFonts w:cstheme="minorHAnsi"/>
        </w:rPr>
        <w:t>Cowell, F.A.</w:t>
      </w:r>
      <w:r>
        <w:rPr>
          <w:rFonts w:cstheme="minorHAnsi"/>
        </w:rPr>
        <w:t xml:space="preserve"> and</w:t>
      </w:r>
      <w:r w:rsidRPr="00E77B9B">
        <w:rPr>
          <w:rFonts w:cstheme="minorHAnsi"/>
        </w:rPr>
        <w:t xml:space="preserve"> Gardiner, K. 1999. </w:t>
      </w:r>
      <w:r w:rsidRPr="00E77B9B">
        <w:rPr>
          <w:rFonts w:cstheme="minorHAnsi"/>
          <w:i/>
          <w:iCs/>
        </w:rPr>
        <w:t>Welfare Weights</w:t>
      </w:r>
      <w:r w:rsidRPr="00E77B9B">
        <w:rPr>
          <w:rFonts w:cstheme="minorHAnsi"/>
        </w:rPr>
        <w:t xml:space="preserve"> STICERD. London School of Economics, London. http://darp.lse.ac.uk/papersDB/ Cowell-Gardiner_(OFT).pdf.</w:t>
      </w:r>
    </w:p>
    <w:p w14:paraId="218B9BAB" w14:textId="77777777" w:rsidR="002711F4" w:rsidRPr="00E77B9B" w:rsidRDefault="002711F4" w:rsidP="002711F4">
      <w:pPr>
        <w:ind w:left="432" w:hanging="432"/>
        <w:rPr>
          <w:rFonts w:cstheme="minorHAnsi"/>
        </w:rPr>
      </w:pPr>
      <w:r w:rsidRPr="00E77B9B">
        <w:rPr>
          <w:rFonts w:cstheme="minorHAnsi"/>
        </w:rPr>
        <w:t xml:space="preserve">Demuyck, T. 2018. “Testing the Homogeneous Marginal Utility of Income Assumption.” </w:t>
      </w:r>
      <w:r w:rsidRPr="00E77B9B">
        <w:rPr>
          <w:rFonts w:cstheme="minorHAnsi"/>
          <w:i/>
          <w:iCs/>
        </w:rPr>
        <w:t>Econometric Reviews</w:t>
      </w:r>
      <w:r w:rsidRPr="00E77B9B">
        <w:rPr>
          <w:rFonts w:cstheme="minorHAnsi"/>
        </w:rPr>
        <w:t xml:space="preserve"> 37(10):1120-1136.</w:t>
      </w:r>
    </w:p>
    <w:p w14:paraId="03DFB628" w14:textId="77777777" w:rsidR="002711F4" w:rsidRPr="00E77B9B" w:rsidRDefault="002711F4" w:rsidP="002711F4">
      <w:pPr>
        <w:ind w:left="432" w:hanging="432"/>
        <w:rPr>
          <w:rFonts w:cstheme="minorHAnsi"/>
        </w:rPr>
      </w:pPr>
      <w:r w:rsidRPr="00E77B9B">
        <w:rPr>
          <w:rFonts w:cstheme="minorHAnsi"/>
        </w:rPr>
        <w:t xml:space="preserve">Drupp, M., Freeman, M.C., Groom B., and Nesje F. 2018. “Discounting Disentangled.” </w:t>
      </w:r>
      <w:r w:rsidRPr="00E77B9B">
        <w:rPr>
          <w:rFonts w:cstheme="minorHAnsi"/>
          <w:i/>
          <w:iCs/>
        </w:rPr>
        <w:t>American Economic Journal: Economic Policy</w:t>
      </w:r>
      <w:r w:rsidRPr="00E77B9B">
        <w:rPr>
          <w:rFonts w:cstheme="minorHAnsi"/>
        </w:rPr>
        <w:t xml:space="preserve"> 10(4): 109-134.</w:t>
      </w:r>
    </w:p>
    <w:p w14:paraId="385BD780" w14:textId="77777777" w:rsidR="002711F4" w:rsidRPr="00E77B9B" w:rsidRDefault="002711F4" w:rsidP="002711F4">
      <w:pPr>
        <w:ind w:left="432" w:hanging="432"/>
        <w:rPr>
          <w:rFonts w:cstheme="minorHAnsi"/>
        </w:rPr>
      </w:pPr>
      <w:r w:rsidRPr="00E77B9B">
        <w:rPr>
          <w:rFonts w:cstheme="minorHAnsi"/>
        </w:rPr>
        <w:t xml:space="preserve">Evans, D.J. 2008. “The Marginal Social Valuation of Income for the UK. </w:t>
      </w:r>
      <w:r w:rsidRPr="00E77B9B">
        <w:rPr>
          <w:rFonts w:cstheme="minorHAnsi"/>
          <w:i/>
          <w:iCs/>
        </w:rPr>
        <w:t>Journal of Economic Studies</w:t>
      </w:r>
      <w:r w:rsidRPr="00E77B9B">
        <w:rPr>
          <w:rFonts w:cstheme="minorHAnsi"/>
        </w:rPr>
        <w:t xml:space="preserve"> 35(1):26–43.</w:t>
      </w:r>
    </w:p>
    <w:p w14:paraId="36672177" w14:textId="77777777" w:rsidR="002711F4" w:rsidRPr="00E77B9B" w:rsidRDefault="002711F4" w:rsidP="002711F4">
      <w:pPr>
        <w:ind w:left="432" w:hanging="432"/>
        <w:rPr>
          <w:rFonts w:cstheme="minorHAnsi"/>
        </w:rPr>
      </w:pPr>
      <w:r w:rsidRPr="00E77B9B">
        <w:rPr>
          <w:rFonts w:cstheme="minorHAnsi"/>
        </w:rPr>
        <w:t xml:space="preserve">Evans, D. J. 2005. “The Elasticity of Marginal Utility of Consumption: Estimates for 20 OECD Countries.” </w:t>
      </w:r>
      <w:r w:rsidRPr="00E77B9B">
        <w:rPr>
          <w:rFonts w:cstheme="minorHAnsi"/>
          <w:i/>
          <w:iCs/>
        </w:rPr>
        <w:t>Fiscal Studies,</w:t>
      </w:r>
      <w:r w:rsidRPr="00E77B9B">
        <w:rPr>
          <w:rFonts w:cstheme="minorHAnsi"/>
        </w:rPr>
        <w:t xml:space="preserve"> 26(2):197–224.</w:t>
      </w:r>
    </w:p>
    <w:p w14:paraId="2D7BB583" w14:textId="77777777" w:rsidR="002711F4" w:rsidRPr="00E77B9B" w:rsidRDefault="002711F4" w:rsidP="002711F4">
      <w:pPr>
        <w:ind w:left="432" w:hanging="432"/>
        <w:rPr>
          <w:rFonts w:cstheme="minorHAnsi"/>
        </w:rPr>
      </w:pPr>
      <w:r w:rsidRPr="00E77B9B">
        <w:rPr>
          <w:rFonts w:cstheme="minorHAnsi"/>
        </w:rPr>
        <w:t xml:space="preserve">Evans, D J. and Sezer, H. 2002. “A Time Preference Measure of The Social Discount Rate for the UK.” </w:t>
      </w:r>
      <w:r w:rsidRPr="00E77B9B">
        <w:rPr>
          <w:rFonts w:cstheme="minorHAnsi"/>
          <w:i/>
          <w:iCs/>
        </w:rPr>
        <w:t>Applied Economics</w:t>
      </w:r>
      <w:r w:rsidRPr="00E77B9B">
        <w:rPr>
          <w:rFonts w:cstheme="minorHAnsi"/>
        </w:rPr>
        <w:t>, 34:1925–</w:t>
      </w:r>
      <w:proofErr w:type="gramStart"/>
      <w:r w:rsidRPr="00E77B9B">
        <w:rPr>
          <w:rFonts w:cstheme="minorHAnsi"/>
        </w:rPr>
        <w:t>1934</w:t>
      </w:r>
      <w:proofErr w:type="gramEnd"/>
    </w:p>
    <w:p w14:paraId="7DEF2FEA" w14:textId="77777777" w:rsidR="002711F4" w:rsidRPr="00E77B9B" w:rsidRDefault="002711F4" w:rsidP="002711F4">
      <w:pPr>
        <w:ind w:left="432" w:hanging="432"/>
        <w:rPr>
          <w:rFonts w:cstheme="minorHAnsi"/>
        </w:rPr>
      </w:pPr>
      <w:r w:rsidRPr="00E77B9B">
        <w:rPr>
          <w:rFonts w:cstheme="minorHAnsi"/>
        </w:rPr>
        <w:t xml:space="preserve">Evans, D, J, and Sezer, H. 2004. “Six Discount Rates for Six Major Countries.” </w:t>
      </w:r>
      <w:r w:rsidRPr="00E77B9B">
        <w:rPr>
          <w:rFonts w:cstheme="minorHAnsi"/>
          <w:i/>
          <w:iCs/>
        </w:rPr>
        <w:t>Applied Economics Letters</w:t>
      </w:r>
      <w:r w:rsidRPr="00E77B9B">
        <w:rPr>
          <w:rFonts w:cstheme="minorHAnsi"/>
        </w:rPr>
        <w:t>, 11:557-560.</w:t>
      </w:r>
    </w:p>
    <w:p w14:paraId="5C0E0F3B" w14:textId="77777777" w:rsidR="002711F4" w:rsidRPr="00E77B9B" w:rsidRDefault="002711F4" w:rsidP="002711F4">
      <w:pPr>
        <w:ind w:left="720" w:hanging="720"/>
        <w:rPr>
          <w:rFonts w:cstheme="minorHAnsi"/>
        </w:rPr>
      </w:pPr>
      <w:bookmarkStart w:id="0" w:name="_Hlk108281245"/>
      <w:r w:rsidRPr="00E77B9B">
        <w:rPr>
          <w:rFonts w:cstheme="minorHAnsi"/>
        </w:rPr>
        <w:t>Groom, B. and Maddison, D.</w:t>
      </w:r>
      <w:r w:rsidRPr="00E77B9B">
        <w:rPr>
          <w:rFonts w:cstheme="minorHAnsi"/>
          <w:b/>
          <w:bCs/>
        </w:rPr>
        <w:t xml:space="preserve"> </w:t>
      </w:r>
      <w:r w:rsidRPr="00E77B9B">
        <w:rPr>
          <w:rFonts w:cstheme="minorHAnsi"/>
        </w:rPr>
        <w:t xml:space="preserve">2019. “New Estimates of the Elasticity of Marginal Utility for the UK.” </w:t>
      </w:r>
      <w:r w:rsidRPr="00E77B9B">
        <w:rPr>
          <w:rFonts w:cstheme="minorHAnsi"/>
          <w:i/>
          <w:iCs/>
        </w:rPr>
        <w:t>Environmental and Resource Economics</w:t>
      </w:r>
      <w:r w:rsidRPr="00E77B9B">
        <w:rPr>
          <w:rFonts w:cstheme="minorHAnsi"/>
        </w:rPr>
        <w:t xml:space="preserve">. </w:t>
      </w:r>
      <w:hyperlink r:id="rId8" w:history="1">
        <w:r w:rsidRPr="00E77B9B">
          <w:rPr>
            <w:rStyle w:val="Hyperlink"/>
            <w:rFonts w:cstheme="minorHAnsi"/>
            <w:color w:val="auto"/>
          </w:rPr>
          <w:t>http://doi.org/10.1007/s10640-018-0242-z</w:t>
        </w:r>
      </w:hyperlink>
    </w:p>
    <w:bookmarkEnd w:id="0"/>
    <w:p w14:paraId="226B2194" w14:textId="77777777" w:rsidR="002711F4" w:rsidRPr="00E77B9B" w:rsidRDefault="002711F4" w:rsidP="002711F4">
      <w:pPr>
        <w:ind w:left="720" w:hanging="720"/>
        <w:rPr>
          <w:rFonts w:cstheme="minorHAnsi"/>
        </w:rPr>
      </w:pPr>
      <w:r w:rsidRPr="00E77B9B">
        <w:rPr>
          <w:rFonts w:cstheme="minorHAnsi"/>
        </w:rPr>
        <w:t xml:space="preserve">Havranek, T., Horvath, R., Irsova, Z. and Rusnak, M. 2013. </w:t>
      </w:r>
      <w:r w:rsidRPr="00E77B9B">
        <w:rPr>
          <w:rFonts w:cstheme="minorHAnsi"/>
          <w:i/>
          <w:iCs/>
        </w:rPr>
        <w:t>Cross-Country Heterogeneity in Intertemporal Substitution.</w:t>
      </w:r>
      <w:r w:rsidRPr="00E77B9B">
        <w:rPr>
          <w:rFonts w:cstheme="minorHAnsi"/>
        </w:rPr>
        <w:t xml:space="preserve"> William Davidson Institute Working Paper Number 1056. Ann Arbor Michigan: University of Michigan.</w:t>
      </w:r>
    </w:p>
    <w:p w14:paraId="02F3E7C3" w14:textId="77777777" w:rsidR="002711F4" w:rsidRPr="00E77B9B" w:rsidRDefault="002711F4" w:rsidP="002711F4">
      <w:pPr>
        <w:ind w:left="720" w:hanging="720"/>
        <w:rPr>
          <w:rFonts w:cstheme="minorHAnsi"/>
        </w:rPr>
      </w:pPr>
      <w:r w:rsidRPr="00E77B9B">
        <w:rPr>
          <w:rFonts w:cstheme="minorHAnsi"/>
        </w:rPr>
        <w:lastRenderedPageBreak/>
        <w:t xml:space="preserve">Kula, E. 1985. “An Empirical Investigation on the Social Time Preference Rate for the UK.” </w:t>
      </w:r>
      <w:r w:rsidRPr="00E77B9B">
        <w:rPr>
          <w:rFonts w:cstheme="minorHAnsi"/>
          <w:i/>
          <w:iCs/>
        </w:rPr>
        <w:t>Environment and Planning</w:t>
      </w:r>
      <w:r w:rsidRPr="00E77B9B">
        <w:rPr>
          <w:rFonts w:cstheme="minorHAnsi"/>
        </w:rPr>
        <w:t xml:space="preserve">, </w:t>
      </w:r>
      <w:r w:rsidRPr="00E77B9B">
        <w:rPr>
          <w:rFonts w:cstheme="minorHAnsi"/>
          <w:b/>
          <w:bCs/>
        </w:rPr>
        <w:t>17:</w:t>
      </w:r>
      <w:r w:rsidRPr="00E77B9B">
        <w:rPr>
          <w:rFonts w:cstheme="minorHAnsi"/>
        </w:rPr>
        <w:t>199-217.</w:t>
      </w:r>
    </w:p>
    <w:p w14:paraId="620ED1C5" w14:textId="77777777" w:rsidR="002711F4" w:rsidRPr="00E77B9B" w:rsidRDefault="002711F4" w:rsidP="002711F4">
      <w:pPr>
        <w:ind w:left="720" w:hanging="720"/>
        <w:rPr>
          <w:rFonts w:cstheme="minorHAnsi"/>
        </w:rPr>
      </w:pPr>
      <w:r w:rsidRPr="00E77B9B">
        <w:rPr>
          <w:rFonts w:cstheme="minorHAnsi"/>
        </w:rPr>
        <w:t>Kula, E. 1987. “Social Interest Rate for Public Sector Appraisal in The United Kingdom, the United States and Canada.”</w:t>
      </w:r>
      <w:r w:rsidRPr="00E77B9B">
        <w:t xml:space="preserve"> </w:t>
      </w:r>
      <w:r w:rsidRPr="00E77B9B">
        <w:rPr>
          <w:rFonts w:cstheme="minorHAnsi"/>
          <w:i/>
          <w:iCs/>
        </w:rPr>
        <w:t>Project Appraisal</w:t>
      </w:r>
      <w:r w:rsidRPr="00E77B9B">
        <w:rPr>
          <w:rFonts w:cstheme="minorHAnsi"/>
        </w:rPr>
        <w:t xml:space="preserve"> </w:t>
      </w:r>
      <w:proofErr w:type="gramStart"/>
      <w:r w:rsidRPr="00E77B9B">
        <w:rPr>
          <w:rFonts w:cstheme="minorHAnsi"/>
        </w:rPr>
        <w:t>2( 3</w:t>
      </w:r>
      <w:proofErr w:type="gramEnd"/>
      <w:r w:rsidRPr="00E77B9B">
        <w:rPr>
          <w:rFonts w:cstheme="minorHAnsi"/>
        </w:rPr>
        <w:t>):169-174.</w:t>
      </w:r>
    </w:p>
    <w:p w14:paraId="6D9259AB" w14:textId="77777777" w:rsidR="002711F4" w:rsidRPr="00E77B9B" w:rsidRDefault="002711F4" w:rsidP="002711F4">
      <w:pPr>
        <w:ind w:left="432" w:hanging="432"/>
        <w:rPr>
          <w:rFonts w:cstheme="minorHAnsi"/>
        </w:rPr>
      </w:pPr>
      <w:r w:rsidRPr="00E77B9B">
        <w:rPr>
          <w:rFonts w:cstheme="minorHAnsi"/>
        </w:rPr>
        <w:t xml:space="preserve">Layard, R., Mayraz, G., and Nickell, S. 2008. “The Marginal Utility of Income.” </w:t>
      </w:r>
      <w:r w:rsidRPr="00E77B9B">
        <w:rPr>
          <w:rFonts w:cstheme="minorHAnsi"/>
          <w:i/>
          <w:iCs/>
        </w:rPr>
        <w:t>Journal of Public Economics</w:t>
      </w:r>
      <w:r w:rsidRPr="00E77B9B">
        <w:rPr>
          <w:rFonts w:cstheme="minorHAnsi"/>
        </w:rPr>
        <w:t>, 92:1846–1857.</w:t>
      </w:r>
    </w:p>
    <w:p w14:paraId="2286E391" w14:textId="77777777" w:rsidR="002711F4" w:rsidRPr="00E77B9B" w:rsidRDefault="002711F4" w:rsidP="002711F4">
      <w:pPr>
        <w:ind w:left="432" w:hanging="432"/>
        <w:rPr>
          <w:rFonts w:cstheme="minorHAnsi"/>
        </w:rPr>
      </w:pPr>
      <w:bookmarkStart w:id="1" w:name="_Hlk108595014"/>
      <w:r w:rsidRPr="00E77B9B">
        <w:rPr>
          <w:rFonts w:cstheme="minorHAnsi"/>
        </w:rPr>
        <w:t>Ruggles, S., Flood, S., Goeken, R., Schouweiler, M. and Sobek, M. 2022</w:t>
      </w:r>
      <w:r>
        <w:rPr>
          <w:rFonts w:cstheme="minorHAnsi"/>
        </w:rPr>
        <w:t>.</w:t>
      </w:r>
      <w:r w:rsidRPr="00E77B9B">
        <w:rPr>
          <w:rFonts w:cstheme="minorHAnsi"/>
        </w:rPr>
        <w:t xml:space="preserve"> IPUMS USA: Version 12.0 [dataset]. Minneapolis, MN: IPUMS, 2022. https://doi.org/10.18128/D010.V12.0</w:t>
      </w:r>
    </w:p>
    <w:p w14:paraId="2BD501A0" w14:textId="77777777" w:rsidR="002711F4" w:rsidRPr="00E77B9B" w:rsidRDefault="002711F4" w:rsidP="002711F4">
      <w:pPr>
        <w:ind w:left="432" w:hanging="432"/>
        <w:rPr>
          <w:rFonts w:cstheme="minorHAnsi"/>
        </w:rPr>
      </w:pPr>
      <w:r w:rsidRPr="00E77B9B">
        <w:rPr>
          <w:rFonts w:cstheme="minorHAnsi"/>
        </w:rPr>
        <w:t xml:space="preserve">Szpiro, G. 1986. “Measuring Relative Risk Aversion: An Alternative Approach.” </w:t>
      </w:r>
      <w:r w:rsidRPr="00E77B9B">
        <w:rPr>
          <w:rFonts w:cstheme="minorHAnsi"/>
          <w:i/>
          <w:iCs/>
        </w:rPr>
        <w:t>The Review of Economics and Statistics</w:t>
      </w:r>
      <w:r w:rsidRPr="00E77B9B">
        <w:rPr>
          <w:rFonts w:cstheme="minorHAnsi"/>
        </w:rPr>
        <w:t>. 68:156–159.</w:t>
      </w:r>
    </w:p>
    <w:bookmarkEnd w:id="1"/>
    <w:p w14:paraId="25AC29B3" w14:textId="77777777" w:rsidR="002711F4" w:rsidRPr="00E77B9B" w:rsidRDefault="002711F4" w:rsidP="002711F4">
      <w:pPr>
        <w:ind w:left="432" w:hanging="432"/>
        <w:rPr>
          <w:rFonts w:cstheme="minorHAnsi"/>
        </w:rPr>
      </w:pPr>
      <w:r w:rsidRPr="00E77B9B">
        <w:rPr>
          <w:rFonts w:cstheme="minorHAnsi"/>
        </w:rPr>
        <w:t>Szpiro, G. and Outreville J. 1988. “Relative Risk Aversion Around the World: Further Results.” “</w:t>
      </w:r>
      <w:r w:rsidRPr="00E77B9B">
        <w:rPr>
          <w:rFonts w:cstheme="minorHAnsi"/>
          <w:i/>
          <w:iCs/>
        </w:rPr>
        <w:t>Studies of Banking and Finance</w:t>
      </w:r>
      <w:r w:rsidRPr="00E77B9B">
        <w:rPr>
          <w:rFonts w:cstheme="minorHAnsi"/>
        </w:rPr>
        <w:t>, 6:127–128.</w:t>
      </w:r>
    </w:p>
    <w:p w14:paraId="58C871F2" w14:textId="77777777" w:rsidR="002711F4" w:rsidRPr="00E77B9B" w:rsidRDefault="002711F4" w:rsidP="002711F4">
      <w:pPr>
        <w:ind w:left="720" w:hanging="720"/>
        <w:rPr>
          <w:rFonts w:cstheme="minorHAnsi"/>
          <w:i/>
          <w:iCs/>
        </w:rPr>
      </w:pPr>
    </w:p>
    <w:p w14:paraId="7EF75DE7" w14:textId="1CC83A6A" w:rsidR="00D90B08" w:rsidRPr="00E77B9B" w:rsidRDefault="00D90B08" w:rsidP="002711F4">
      <w:pPr>
        <w:spacing w:line="480" w:lineRule="auto"/>
        <w:jc w:val="center"/>
        <w:rPr>
          <w:rFonts w:cstheme="minorHAnsi"/>
          <w:u w:val="single"/>
        </w:rPr>
      </w:pPr>
    </w:p>
    <w:sectPr w:rsidR="00D90B08" w:rsidRPr="00E77B9B" w:rsidSect="008263DA">
      <w:footerReference w:type="defaul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44263" w14:textId="77777777" w:rsidR="0000298E" w:rsidRDefault="0000298E" w:rsidP="00B11AE7">
      <w:pPr>
        <w:spacing w:after="0" w:line="240" w:lineRule="auto"/>
      </w:pPr>
      <w:r>
        <w:separator/>
      </w:r>
    </w:p>
  </w:endnote>
  <w:endnote w:type="continuationSeparator" w:id="0">
    <w:p w14:paraId="5EE2115E" w14:textId="77777777" w:rsidR="0000298E" w:rsidRDefault="0000298E" w:rsidP="00B11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1478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F1432B" w14:textId="60AB6FAD" w:rsidR="00232D6A" w:rsidRDefault="00232D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F8A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3D22EEB3" w14:textId="77777777" w:rsidR="00232D6A" w:rsidRDefault="00232D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A90AA" w14:textId="6CF0B8B9" w:rsidR="008263DA" w:rsidRDefault="008263DA">
    <w:pPr>
      <w:pStyle w:val="Footer"/>
    </w:pPr>
    <w:r>
      <w:t>*University of California, Berkeley</w:t>
    </w:r>
  </w:p>
  <w:p w14:paraId="69EB7C6D" w14:textId="34A323D7" w:rsidR="008263DA" w:rsidRDefault="008263DA">
    <w:pPr>
      <w:pStyle w:val="Footer"/>
    </w:pPr>
    <w:r>
      <w:rPr>
        <w:rFonts w:cstheme="minorHAnsi"/>
      </w:rPr>
      <w:t>†</w:t>
    </w:r>
    <w:r>
      <w:t>University of Maryland, Baltimore County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8BE33" w14:textId="77777777" w:rsidR="0000298E" w:rsidRDefault="0000298E" w:rsidP="00B11AE7">
      <w:pPr>
        <w:spacing w:after="0" w:line="240" w:lineRule="auto"/>
      </w:pPr>
      <w:r>
        <w:separator/>
      </w:r>
    </w:p>
  </w:footnote>
  <w:footnote w:type="continuationSeparator" w:id="0">
    <w:p w14:paraId="3527E449" w14:textId="77777777" w:rsidR="0000298E" w:rsidRDefault="0000298E" w:rsidP="00B11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C5AF5"/>
    <w:multiLevelType w:val="hybridMultilevel"/>
    <w:tmpl w:val="69A41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550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AE7"/>
    <w:rsid w:val="00000E86"/>
    <w:rsid w:val="00001DE1"/>
    <w:rsid w:val="00001F52"/>
    <w:rsid w:val="00001FC0"/>
    <w:rsid w:val="00002397"/>
    <w:rsid w:val="0000298E"/>
    <w:rsid w:val="000037C9"/>
    <w:rsid w:val="00004518"/>
    <w:rsid w:val="00005F2E"/>
    <w:rsid w:val="00007173"/>
    <w:rsid w:val="000077A7"/>
    <w:rsid w:val="00010FA6"/>
    <w:rsid w:val="00011B71"/>
    <w:rsid w:val="0001324F"/>
    <w:rsid w:val="00014AD7"/>
    <w:rsid w:val="00016CD0"/>
    <w:rsid w:val="000201EC"/>
    <w:rsid w:val="00020237"/>
    <w:rsid w:val="00022543"/>
    <w:rsid w:val="000235A7"/>
    <w:rsid w:val="00023C7A"/>
    <w:rsid w:val="00023DEF"/>
    <w:rsid w:val="00023EA2"/>
    <w:rsid w:val="000244DD"/>
    <w:rsid w:val="000245E5"/>
    <w:rsid w:val="000255C0"/>
    <w:rsid w:val="00026EE9"/>
    <w:rsid w:val="00027799"/>
    <w:rsid w:val="00027C09"/>
    <w:rsid w:val="00030382"/>
    <w:rsid w:val="0003061F"/>
    <w:rsid w:val="000316C0"/>
    <w:rsid w:val="00031B90"/>
    <w:rsid w:val="00033B19"/>
    <w:rsid w:val="00033DFB"/>
    <w:rsid w:val="00034C21"/>
    <w:rsid w:val="00034F3F"/>
    <w:rsid w:val="00036225"/>
    <w:rsid w:val="000366DE"/>
    <w:rsid w:val="0003688F"/>
    <w:rsid w:val="00036C82"/>
    <w:rsid w:val="00040769"/>
    <w:rsid w:val="00041F4D"/>
    <w:rsid w:val="00042249"/>
    <w:rsid w:val="00042501"/>
    <w:rsid w:val="000447D1"/>
    <w:rsid w:val="00050D47"/>
    <w:rsid w:val="00052453"/>
    <w:rsid w:val="00052913"/>
    <w:rsid w:val="00054AF8"/>
    <w:rsid w:val="00055309"/>
    <w:rsid w:val="000560B9"/>
    <w:rsid w:val="000560BC"/>
    <w:rsid w:val="0005749C"/>
    <w:rsid w:val="0006075B"/>
    <w:rsid w:val="00060905"/>
    <w:rsid w:val="0006105A"/>
    <w:rsid w:val="000613B6"/>
    <w:rsid w:val="00062FDA"/>
    <w:rsid w:val="0006300E"/>
    <w:rsid w:val="00063BA1"/>
    <w:rsid w:val="00064866"/>
    <w:rsid w:val="000651B1"/>
    <w:rsid w:val="00067A68"/>
    <w:rsid w:val="00067FDB"/>
    <w:rsid w:val="00070E5C"/>
    <w:rsid w:val="000716BA"/>
    <w:rsid w:val="000718B4"/>
    <w:rsid w:val="00071FDA"/>
    <w:rsid w:val="000729B3"/>
    <w:rsid w:val="00074106"/>
    <w:rsid w:val="00074B49"/>
    <w:rsid w:val="0007713D"/>
    <w:rsid w:val="000809F9"/>
    <w:rsid w:val="00081EF8"/>
    <w:rsid w:val="000820B7"/>
    <w:rsid w:val="000820CF"/>
    <w:rsid w:val="000821ED"/>
    <w:rsid w:val="00082BD3"/>
    <w:rsid w:val="00082D76"/>
    <w:rsid w:val="00083B93"/>
    <w:rsid w:val="00084F73"/>
    <w:rsid w:val="00085538"/>
    <w:rsid w:val="00086A57"/>
    <w:rsid w:val="0008733D"/>
    <w:rsid w:val="00087885"/>
    <w:rsid w:val="00087E07"/>
    <w:rsid w:val="00090824"/>
    <w:rsid w:val="0009334E"/>
    <w:rsid w:val="00093ED6"/>
    <w:rsid w:val="000947E5"/>
    <w:rsid w:val="00094834"/>
    <w:rsid w:val="0009646C"/>
    <w:rsid w:val="000969CD"/>
    <w:rsid w:val="00097A23"/>
    <w:rsid w:val="000A0AAF"/>
    <w:rsid w:val="000A18CE"/>
    <w:rsid w:val="000A31E3"/>
    <w:rsid w:val="000A3DAB"/>
    <w:rsid w:val="000A6400"/>
    <w:rsid w:val="000A78CB"/>
    <w:rsid w:val="000B0F4D"/>
    <w:rsid w:val="000B18D3"/>
    <w:rsid w:val="000B1BB7"/>
    <w:rsid w:val="000B1C49"/>
    <w:rsid w:val="000B1D9E"/>
    <w:rsid w:val="000B1E81"/>
    <w:rsid w:val="000B2078"/>
    <w:rsid w:val="000B46DB"/>
    <w:rsid w:val="000B50DF"/>
    <w:rsid w:val="000B58C8"/>
    <w:rsid w:val="000B5962"/>
    <w:rsid w:val="000B64AB"/>
    <w:rsid w:val="000B750F"/>
    <w:rsid w:val="000B79E7"/>
    <w:rsid w:val="000C0371"/>
    <w:rsid w:val="000C1657"/>
    <w:rsid w:val="000C2C29"/>
    <w:rsid w:val="000C2D68"/>
    <w:rsid w:val="000C323F"/>
    <w:rsid w:val="000C405B"/>
    <w:rsid w:val="000C42A4"/>
    <w:rsid w:val="000C492D"/>
    <w:rsid w:val="000C59A9"/>
    <w:rsid w:val="000C6C19"/>
    <w:rsid w:val="000C7159"/>
    <w:rsid w:val="000D28EB"/>
    <w:rsid w:val="000D33BD"/>
    <w:rsid w:val="000D5156"/>
    <w:rsid w:val="000D6200"/>
    <w:rsid w:val="000D62D5"/>
    <w:rsid w:val="000D68E9"/>
    <w:rsid w:val="000D779A"/>
    <w:rsid w:val="000D77FF"/>
    <w:rsid w:val="000E0F32"/>
    <w:rsid w:val="000E1533"/>
    <w:rsid w:val="000E37E4"/>
    <w:rsid w:val="000E4865"/>
    <w:rsid w:val="000E6529"/>
    <w:rsid w:val="000E6BCC"/>
    <w:rsid w:val="000E6BDB"/>
    <w:rsid w:val="000F08BB"/>
    <w:rsid w:val="000F0B69"/>
    <w:rsid w:val="000F1AE6"/>
    <w:rsid w:val="000F231D"/>
    <w:rsid w:val="000F4529"/>
    <w:rsid w:val="000F464C"/>
    <w:rsid w:val="000F586F"/>
    <w:rsid w:val="000F5E0F"/>
    <w:rsid w:val="000F6C6F"/>
    <w:rsid w:val="00100F34"/>
    <w:rsid w:val="00101AA4"/>
    <w:rsid w:val="001026D4"/>
    <w:rsid w:val="00102CE0"/>
    <w:rsid w:val="00103C40"/>
    <w:rsid w:val="00103EF0"/>
    <w:rsid w:val="00105BF5"/>
    <w:rsid w:val="00105E36"/>
    <w:rsid w:val="00107FE4"/>
    <w:rsid w:val="00110EF6"/>
    <w:rsid w:val="00113678"/>
    <w:rsid w:val="001141B9"/>
    <w:rsid w:val="001141FE"/>
    <w:rsid w:val="00115630"/>
    <w:rsid w:val="001165E9"/>
    <w:rsid w:val="00116A02"/>
    <w:rsid w:val="001171C6"/>
    <w:rsid w:val="001172D3"/>
    <w:rsid w:val="0011731D"/>
    <w:rsid w:val="00121260"/>
    <w:rsid w:val="00121A63"/>
    <w:rsid w:val="00123069"/>
    <w:rsid w:val="00123A73"/>
    <w:rsid w:val="00123C54"/>
    <w:rsid w:val="00123D68"/>
    <w:rsid w:val="00124878"/>
    <w:rsid w:val="00124B07"/>
    <w:rsid w:val="00125CA6"/>
    <w:rsid w:val="00126869"/>
    <w:rsid w:val="00126E02"/>
    <w:rsid w:val="00126E20"/>
    <w:rsid w:val="001301E9"/>
    <w:rsid w:val="00130C98"/>
    <w:rsid w:val="001312CF"/>
    <w:rsid w:val="00134936"/>
    <w:rsid w:val="00135E16"/>
    <w:rsid w:val="001372E4"/>
    <w:rsid w:val="00140CF8"/>
    <w:rsid w:val="001415A4"/>
    <w:rsid w:val="0014190E"/>
    <w:rsid w:val="001438D7"/>
    <w:rsid w:val="00143B68"/>
    <w:rsid w:val="001441A5"/>
    <w:rsid w:val="00144620"/>
    <w:rsid w:val="00144C7A"/>
    <w:rsid w:val="00144C9B"/>
    <w:rsid w:val="0014562B"/>
    <w:rsid w:val="00145926"/>
    <w:rsid w:val="00147A4F"/>
    <w:rsid w:val="00147D00"/>
    <w:rsid w:val="001532D6"/>
    <w:rsid w:val="001536B6"/>
    <w:rsid w:val="00153939"/>
    <w:rsid w:val="00154260"/>
    <w:rsid w:val="00154509"/>
    <w:rsid w:val="00154C8F"/>
    <w:rsid w:val="0015630A"/>
    <w:rsid w:val="00157418"/>
    <w:rsid w:val="00157782"/>
    <w:rsid w:val="00157842"/>
    <w:rsid w:val="0015786C"/>
    <w:rsid w:val="001601E1"/>
    <w:rsid w:val="001604DF"/>
    <w:rsid w:val="001607DD"/>
    <w:rsid w:val="00160835"/>
    <w:rsid w:val="00160993"/>
    <w:rsid w:val="0016242E"/>
    <w:rsid w:val="00162E70"/>
    <w:rsid w:val="00162EAB"/>
    <w:rsid w:val="001640D7"/>
    <w:rsid w:val="00164194"/>
    <w:rsid w:val="00165493"/>
    <w:rsid w:val="0016549B"/>
    <w:rsid w:val="00165693"/>
    <w:rsid w:val="00166294"/>
    <w:rsid w:val="001667DE"/>
    <w:rsid w:val="00166AAA"/>
    <w:rsid w:val="00166F96"/>
    <w:rsid w:val="001670D0"/>
    <w:rsid w:val="00167973"/>
    <w:rsid w:val="00167CD7"/>
    <w:rsid w:val="00170DF5"/>
    <w:rsid w:val="0017112E"/>
    <w:rsid w:val="00171C90"/>
    <w:rsid w:val="00171F19"/>
    <w:rsid w:val="00176204"/>
    <w:rsid w:val="00177FC4"/>
    <w:rsid w:val="00182036"/>
    <w:rsid w:val="00182662"/>
    <w:rsid w:val="001828F8"/>
    <w:rsid w:val="00182A3A"/>
    <w:rsid w:val="00182BC1"/>
    <w:rsid w:val="00182ECE"/>
    <w:rsid w:val="00183EB1"/>
    <w:rsid w:val="00184712"/>
    <w:rsid w:val="00185B1E"/>
    <w:rsid w:val="001879C7"/>
    <w:rsid w:val="0019152C"/>
    <w:rsid w:val="00191D1F"/>
    <w:rsid w:val="00192CCA"/>
    <w:rsid w:val="00195012"/>
    <w:rsid w:val="00195BC5"/>
    <w:rsid w:val="001962FC"/>
    <w:rsid w:val="0019638C"/>
    <w:rsid w:val="00196E15"/>
    <w:rsid w:val="00197CD9"/>
    <w:rsid w:val="001A0010"/>
    <w:rsid w:val="001A00AE"/>
    <w:rsid w:val="001A03B7"/>
    <w:rsid w:val="001A05E4"/>
    <w:rsid w:val="001A0F03"/>
    <w:rsid w:val="001A116C"/>
    <w:rsid w:val="001A22DC"/>
    <w:rsid w:val="001A31DA"/>
    <w:rsid w:val="001A47E3"/>
    <w:rsid w:val="001A4C19"/>
    <w:rsid w:val="001A4C8C"/>
    <w:rsid w:val="001A612F"/>
    <w:rsid w:val="001A69D8"/>
    <w:rsid w:val="001A6BB7"/>
    <w:rsid w:val="001A7815"/>
    <w:rsid w:val="001A7D5A"/>
    <w:rsid w:val="001B0DEF"/>
    <w:rsid w:val="001B123C"/>
    <w:rsid w:val="001B2981"/>
    <w:rsid w:val="001B2E55"/>
    <w:rsid w:val="001B3228"/>
    <w:rsid w:val="001B4554"/>
    <w:rsid w:val="001B4900"/>
    <w:rsid w:val="001B604B"/>
    <w:rsid w:val="001B65CC"/>
    <w:rsid w:val="001C0523"/>
    <w:rsid w:val="001C0E6C"/>
    <w:rsid w:val="001C0EFF"/>
    <w:rsid w:val="001C1012"/>
    <w:rsid w:val="001C1FDB"/>
    <w:rsid w:val="001C2566"/>
    <w:rsid w:val="001C36E4"/>
    <w:rsid w:val="001C48EE"/>
    <w:rsid w:val="001C4D28"/>
    <w:rsid w:val="001C6D2A"/>
    <w:rsid w:val="001C7A9E"/>
    <w:rsid w:val="001D03D3"/>
    <w:rsid w:val="001D1AE4"/>
    <w:rsid w:val="001D20B8"/>
    <w:rsid w:val="001D2C7F"/>
    <w:rsid w:val="001D2CC2"/>
    <w:rsid w:val="001D380A"/>
    <w:rsid w:val="001D4747"/>
    <w:rsid w:val="001D542F"/>
    <w:rsid w:val="001D7ADC"/>
    <w:rsid w:val="001E15B9"/>
    <w:rsid w:val="001E2CF5"/>
    <w:rsid w:val="001E38C6"/>
    <w:rsid w:val="001E4194"/>
    <w:rsid w:val="001E438C"/>
    <w:rsid w:val="001E590B"/>
    <w:rsid w:val="001E6B87"/>
    <w:rsid w:val="001F0183"/>
    <w:rsid w:val="001F1603"/>
    <w:rsid w:val="001F1D82"/>
    <w:rsid w:val="001F2F0D"/>
    <w:rsid w:val="001F3014"/>
    <w:rsid w:val="001F4C02"/>
    <w:rsid w:val="001F50E4"/>
    <w:rsid w:val="001F50F4"/>
    <w:rsid w:val="001F6BF0"/>
    <w:rsid w:val="001F7BF3"/>
    <w:rsid w:val="002001D1"/>
    <w:rsid w:val="002004D1"/>
    <w:rsid w:val="00202ED6"/>
    <w:rsid w:val="0020314E"/>
    <w:rsid w:val="00203466"/>
    <w:rsid w:val="0020416F"/>
    <w:rsid w:val="0020608D"/>
    <w:rsid w:val="00206945"/>
    <w:rsid w:val="00206CDE"/>
    <w:rsid w:val="00206FA1"/>
    <w:rsid w:val="002076AD"/>
    <w:rsid w:val="00207BE1"/>
    <w:rsid w:val="002114CA"/>
    <w:rsid w:val="00212F72"/>
    <w:rsid w:val="00214C45"/>
    <w:rsid w:val="00214E77"/>
    <w:rsid w:val="00216143"/>
    <w:rsid w:val="0021627F"/>
    <w:rsid w:val="002166E6"/>
    <w:rsid w:val="00220B88"/>
    <w:rsid w:val="002218B5"/>
    <w:rsid w:val="00221F2A"/>
    <w:rsid w:val="002223CD"/>
    <w:rsid w:val="00223137"/>
    <w:rsid w:val="002232D8"/>
    <w:rsid w:val="00223382"/>
    <w:rsid w:val="00223B91"/>
    <w:rsid w:val="00226D07"/>
    <w:rsid w:val="0023131B"/>
    <w:rsid w:val="002316B2"/>
    <w:rsid w:val="00231D7A"/>
    <w:rsid w:val="00232474"/>
    <w:rsid w:val="00232D6A"/>
    <w:rsid w:val="00233D79"/>
    <w:rsid w:val="0023403D"/>
    <w:rsid w:val="002376B8"/>
    <w:rsid w:val="002403DC"/>
    <w:rsid w:val="00241C8B"/>
    <w:rsid w:val="00247C2F"/>
    <w:rsid w:val="00251057"/>
    <w:rsid w:val="002517B4"/>
    <w:rsid w:val="002523EA"/>
    <w:rsid w:val="00252B42"/>
    <w:rsid w:val="00252B8C"/>
    <w:rsid w:val="002539A2"/>
    <w:rsid w:val="002539C4"/>
    <w:rsid w:val="002548CB"/>
    <w:rsid w:val="00255070"/>
    <w:rsid w:val="00255FCE"/>
    <w:rsid w:val="00256A94"/>
    <w:rsid w:val="00256B0F"/>
    <w:rsid w:val="00256C70"/>
    <w:rsid w:val="00257FE0"/>
    <w:rsid w:val="00260893"/>
    <w:rsid w:val="002611F4"/>
    <w:rsid w:val="00261A92"/>
    <w:rsid w:val="00261EC2"/>
    <w:rsid w:val="00262B07"/>
    <w:rsid w:val="002653C5"/>
    <w:rsid w:val="00265E0F"/>
    <w:rsid w:val="00266804"/>
    <w:rsid w:val="0026704E"/>
    <w:rsid w:val="00267054"/>
    <w:rsid w:val="002674BD"/>
    <w:rsid w:val="00270461"/>
    <w:rsid w:val="002711F4"/>
    <w:rsid w:val="0027164B"/>
    <w:rsid w:val="002716FE"/>
    <w:rsid w:val="00273EAA"/>
    <w:rsid w:val="002742C3"/>
    <w:rsid w:val="00274B04"/>
    <w:rsid w:val="00274B56"/>
    <w:rsid w:val="0027518E"/>
    <w:rsid w:val="00275EE6"/>
    <w:rsid w:val="00277707"/>
    <w:rsid w:val="00281EB5"/>
    <w:rsid w:val="0028278F"/>
    <w:rsid w:val="00282E67"/>
    <w:rsid w:val="002838E1"/>
    <w:rsid w:val="00283B28"/>
    <w:rsid w:val="00285047"/>
    <w:rsid w:val="002862EA"/>
    <w:rsid w:val="00286BCB"/>
    <w:rsid w:val="00286FE2"/>
    <w:rsid w:val="00287AD3"/>
    <w:rsid w:val="002904E8"/>
    <w:rsid w:val="00290A2E"/>
    <w:rsid w:val="00290A31"/>
    <w:rsid w:val="0029107A"/>
    <w:rsid w:val="00291E3E"/>
    <w:rsid w:val="00291EC8"/>
    <w:rsid w:val="00293498"/>
    <w:rsid w:val="002959F4"/>
    <w:rsid w:val="00296A07"/>
    <w:rsid w:val="00296F6F"/>
    <w:rsid w:val="00297949"/>
    <w:rsid w:val="002979D7"/>
    <w:rsid w:val="00297DF1"/>
    <w:rsid w:val="002A202F"/>
    <w:rsid w:val="002A2B01"/>
    <w:rsid w:val="002A36AD"/>
    <w:rsid w:val="002A397E"/>
    <w:rsid w:val="002A4C6D"/>
    <w:rsid w:val="002B04B3"/>
    <w:rsid w:val="002B0A19"/>
    <w:rsid w:val="002B20AC"/>
    <w:rsid w:val="002B4AFC"/>
    <w:rsid w:val="002B5833"/>
    <w:rsid w:val="002B5E01"/>
    <w:rsid w:val="002B69FE"/>
    <w:rsid w:val="002C0286"/>
    <w:rsid w:val="002C0468"/>
    <w:rsid w:val="002C11D3"/>
    <w:rsid w:val="002C356C"/>
    <w:rsid w:val="002C3CC9"/>
    <w:rsid w:val="002C4241"/>
    <w:rsid w:val="002C5791"/>
    <w:rsid w:val="002C5860"/>
    <w:rsid w:val="002C5988"/>
    <w:rsid w:val="002C5A61"/>
    <w:rsid w:val="002C5C07"/>
    <w:rsid w:val="002C689D"/>
    <w:rsid w:val="002C6D61"/>
    <w:rsid w:val="002C740B"/>
    <w:rsid w:val="002D0608"/>
    <w:rsid w:val="002D1C4F"/>
    <w:rsid w:val="002D30F9"/>
    <w:rsid w:val="002D48D1"/>
    <w:rsid w:val="002D530D"/>
    <w:rsid w:val="002D6DCE"/>
    <w:rsid w:val="002D7CAB"/>
    <w:rsid w:val="002E0EE8"/>
    <w:rsid w:val="002E1A8A"/>
    <w:rsid w:val="002E1A9D"/>
    <w:rsid w:val="002E21CC"/>
    <w:rsid w:val="002E24BF"/>
    <w:rsid w:val="002E2DDD"/>
    <w:rsid w:val="002E3089"/>
    <w:rsid w:val="002E5DEE"/>
    <w:rsid w:val="002E6C28"/>
    <w:rsid w:val="002E7823"/>
    <w:rsid w:val="002F00CE"/>
    <w:rsid w:val="002F1B6A"/>
    <w:rsid w:val="002F3864"/>
    <w:rsid w:val="002F3A36"/>
    <w:rsid w:val="002F3FA2"/>
    <w:rsid w:val="002F4876"/>
    <w:rsid w:val="002F67FC"/>
    <w:rsid w:val="002F7735"/>
    <w:rsid w:val="002F7806"/>
    <w:rsid w:val="002F7F2C"/>
    <w:rsid w:val="002F7FA0"/>
    <w:rsid w:val="00300342"/>
    <w:rsid w:val="00300976"/>
    <w:rsid w:val="00301EC9"/>
    <w:rsid w:val="00302269"/>
    <w:rsid w:val="00303E9F"/>
    <w:rsid w:val="0030439F"/>
    <w:rsid w:val="00304D70"/>
    <w:rsid w:val="00304E94"/>
    <w:rsid w:val="00305D07"/>
    <w:rsid w:val="00306532"/>
    <w:rsid w:val="0030693B"/>
    <w:rsid w:val="003079FB"/>
    <w:rsid w:val="00307B4E"/>
    <w:rsid w:val="003107F9"/>
    <w:rsid w:val="00311EF4"/>
    <w:rsid w:val="0031265F"/>
    <w:rsid w:val="00312882"/>
    <w:rsid w:val="00313299"/>
    <w:rsid w:val="00313747"/>
    <w:rsid w:val="0031420E"/>
    <w:rsid w:val="00316314"/>
    <w:rsid w:val="00316AF7"/>
    <w:rsid w:val="00317771"/>
    <w:rsid w:val="0032024A"/>
    <w:rsid w:val="003204D2"/>
    <w:rsid w:val="003211AF"/>
    <w:rsid w:val="003212FF"/>
    <w:rsid w:val="0032248B"/>
    <w:rsid w:val="00323F7E"/>
    <w:rsid w:val="00324C32"/>
    <w:rsid w:val="00324E91"/>
    <w:rsid w:val="00325180"/>
    <w:rsid w:val="003256E0"/>
    <w:rsid w:val="003258BA"/>
    <w:rsid w:val="0032639E"/>
    <w:rsid w:val="00330349"/>
    <w:rsid w:val="0033162C"/>
    <w:rsid w:val="0033323F"/>
    <w:rsid w:val="003336E6"/>
    <w:rsid w:val="00333ED7"/>
    <w:rsid w:val="00333FF9"/>
    <w:rsid w:val="003347E6"/>
    <w:rsid w:val="00335462"/>
    <w:rsid w:val="00337111"/>
    <w:rsid w:val="003376F8"/>
    <w:rsid w:val="00340476"/>
    <w:rsid w:val="00340982"/>
    <w:rsid w:val="00341AC3"/>
    <w:rsid w:val="003438A9"/>
    <w:rsid w:val="00343CAF"/>
    <w:rsid w:val="00350733"/>
    <w:rsid w:val="0035122E"/>
    <w:rsid w:val="00351ADE"/>
    <w:rsid w:val="00352C1A"/>
    <w:rsid w:val="00352C39"/>
    <w:rsid w:val="00352EC6"/>
    <w:rsid w:val="00352F76"/>
    <w:rsid w:val="00353FCD"/>
    <w:rsid w:val="003541EF"/>
    <w:rsid w:val="003544E7"/>
    <w:rsid w:val="003549DA"/>
    <w:rsid w:val="00354A38"/>
    <w:rsid w:val="00355226"/>
    <w:rsid w:val="00355E3A"/>
    <w:rsid w:val="003565B0"/>
    <w:rsid w:val="003567DA"/>
    <w:rsid w:val="00356DFE"/>
    <w:rsid w:val="00361EDC"/>
    <w:rsid w:val="00362C0F"/>
    <w:rsid w:val="00362D11"/>
    <w:rsid w:val="00363159"/>
    <w:rsid w:val="003633D5"/>
    <w:rsid w:val="00363651"/>
    <w:rsid w:val="003646D5"/>
    <w:rsid w:val="003653A8"/>
    <w:rsid w:val="00365889"/>
    <w:rsid w:val="00367A3D"/>
    <w:rsid w:val="0037027D"/>
    <w:rsid w:val="00370AEE"/>
    <w:rsid w:val="003738FA"/>
    <w:rsid w:val="00373C32"/>
    <w:rsid w:val="00373FD4"/>
    <w:rsid w:val="003742B9"/>
    <w:rsid w:val="00374B09"/>
    <w:rsid w:val="00376841"/>
    <w:rsid w:val="003769E0"/>
    <w:rsid w:val="00377435"/>
    <w:rsid w:val="00380EAE"/>
    <w:rsid w:val="00381434"/>
    <w:rsid w:val="003835A7"/>
    <w:rsid w:val="00383734"/>
    <w:rsid w:val="00383A86"/>
    <w:rsid w:val="003847AD"/>
    <w:rsid w:val="0038547D"/>
    <w:rsid w:val="00385802"/>
    <w:rsid w:val="00385A41"/>
    <w:rsid w:val="00386282"/>
    <w:rsid w:val="003905E0"/>
    <w:rsid w:val="003915E1"/>
    <w:rsid w:val="00391F33"/>
    <w:rsid w:val="00392739"/>
    <w:rsid w:val="00394219"/>
    <w:rsid w:val="0039421F"/>
    <w:rsid w:val="00394CEF"/>
    <w:rsid w:val="00395EFC"/>
    <w:rsid w:val="0039688D"/>
    <w:rsid w:val="00396CBA"/>
    <w:rsid w:val="0039751D"/>
    <w:rsid w:val="003A0F38"/>
    <w:rsid w:val="003A1641"/>
    <w:rsid w:val="003A2402"/>
    <w:rsid w:val="003A2C55"/>
    <w:rsid w:val="003A2CFD"/>
    <w:rsid w:val="003A3791"/>
    <w:rsid w:val="003A43AA"/>
    <w:rsid w:val="003A467B"/>
    <w:rsid w:val="003A5698"/>
    <w:rsid w:val="003A5F63"/>
    <w:rsid w:val="003A6EFD"/>
    <w:rsid w:val="003A72B2"/>
    <w:rsid w:val="003B01B9"/>
    <w:rsid w:val="003B1E71"/>
    <w:rsid w:val="003B238B"/>
    <w:rsid w:val="003B3AE1"/>
    <w:rsid w:val="003B4F04"/>
    <w:rsid w:val="003B5163"/>
    <w:rsid w:val="003B5521"/>
    <w:rsid w:val="003B5793"/>
    <w:rsid w:val="003B6D7A"/>
    <w:rsid w:val="003B7530"/>
    <w:rsid w:val="003B75F2"/>
    <w:rsid w:val="003B7EBB"/>
    <w:rsid w:val="003B7FD8"/>
    <w:rsid w:val="003C02B9"/>
    <w:rsid w:val="003C1321"/>
    <w:rsid w:val="003C2357"/>
    <w:rsid w:val="003C2E1B"/>
    <w:rsid w:val="003C4EFF"/>
    <w:rsid w:val="003C5211"/>
    <w:rsid w:val="003C6D74"/>
    <w:rsid w:val="003C6E96"/>
    <w:rsid w:val="003C77E3"/>
    <w:rsid w:val="003C7EF1"/>
    <w:rsid w:val="003D0081"/>
    <w:rsid w:val="003D097B"/>
    <w:rsid w:val="003D0B0B"/>
    <w:rsid w:val="003D1675"/>
    <w:rsid w:val="003D17C3"/>
    <w:rsid w:val="003D18A5"/>
    <w:rsid w:val="003D236C"/>
    <w:rsid w:val="003D2B17"/>
    <w:rsid w:val="003D2B49"/>
    <w:rsid w:val="003D2B7D"/>
    <w:rsid w:val="003D3478"/>
    <w:rsid w:val="003D5367"/>
    <w:rsid w:val="003D579E"/>
    <w:rsid w:val="003D5906"/>
    <w:rsid w:val="003D7056"/>
    <w:rsid w:val="003D7149"/>
    <w:rsid w:val="003E0A62"/>
    <w:rsid w:val="003E0E1C"/>
    <w:rsid w:val="003E0E5B"/>
    <w:rsid w:val="003E1CEF"/>
    <w:rsid w:val="003E3154"/>
    <w:rsid w:val="003E332D"/>
    <w:rsid w:val="003E388C"/>
    <w:rsid w:val="003E3EEF"/>
    <w:rsid w:val="003E51BD"/>
    <w:rsid w:val="003E71E6"/>
    <w:rsid w:val="003E745A"/>
    <w:rsid w:val="003E7475"/>
    <w:rsid w:val="003F00ED"/>
    <w:rsid w:val="003F093E"/>
    <w:rsid w:val="003F0A78"/>
    <w:rsid w:val="003F0DAC"/>
    <w:rsid w:val="003F0FEA"/>
    <w:rsid w:val="003F186E"/>
    <w:rsid w:val="003F2BFF"/>
    <w:rsid w:val="003F6D3A"/>
    <w:rsid w:val="0040014B"/>
    <w:rsid w:val="00401738"/>
    <w:rsid w:val="00401B5C"/>
    <w:rsid w:val="004029EE"/>
    <w:rsid w:val="004030A6"/>
    <w:rsid w:val="00404B86"/>
    <w:rsid w:val="0040632B"/>
    <w:rsid w:val="004064EE"/>
    <w:rsid w:val="004101EA"/>
    <w:rsid w:val="0041285E"/>
    <w:rsid w:val="0041325F"/>
    <w:rsid w:val="004150D5"/>
    <w:rsid w:val="00415676"/>
    <w:rsid w:val="00415D89"/>
    <w:rsid w:val="00417187"/>
    <w:rsid w:val="0041790C"/>
    <w:rsid w:val="00420863"/>
    <w:rsid w:val="00421665"/>
    <w:rsid w:val="00422473"/>
    <w:rsid w:val="00422B06"/>
    <w:rsid w:val="0042324C"/>
    <w:rsid w:val="00423596"/>
    <w:rsid w:val="004243FC"/>
    <w:rsid w:val="0042519F"/>
    <w:rsid w:val="00425B4E"/>
    <w:rsid w:val="00427AFA"/>
    <w:rsid w:val="00427B3A"/>
    <w:rsid w:val="004305BE"/>
    <w:rsid w:val="004306CB"/>
    <w:rsid w:val="00430B7C"/>
    <w:rsid w:val="00430F11"/>
    <w:rsid w:val="00431258"/>
    <w:rsid w:val="00432244"/>
    <w:rsid w:val="00432910"/>
    <w:rsid w:val="00433475"/>
    <w:rsid w:val="004367E7"/>
    <w:rsid w:val="00437494"/>
    <w:rsid w:val="004378B9"/>
    <w:rsid w:val="00441F69"/>
    <w:rsid w:val="00442D5A"/>
    <w:rsid w:val="00442F5B"/>
    <w:rsid w:val="00443ED0"/>
    <w:rsid w:val="0044412D"/>
    <w:rsid w:val="00445578"/>
    <w:rsid w:val="00445685"/>
    <w:rsid w:val="004458B7"/>
    <w:rsid w:val="00445CEE"/>
    <w:rsid w:val="0044706D"/>
    <w:rsid w:val="00447102"/>
    <w:rsid w:val="00447704"/>
    <w:rsid w:val="00451526"/>
    <w:rsid w:val="00451F0F"/>
    <w:rsid w:val="00452C52"/>
    <w:rsid w:val="00453BE8"/>
    <w:rsid w:val="00455817"/>
    <w:rsid w:val="00455D4D"/>
    <w:rsid w:val="00456711"/>
    <w:rsid w:val="0045673F"/>
    <w:rsid w:val="0045677E"/>
    <w:rsid w:val="00457F8A"/>
    <w:rsid w:val="00460FF8"/>
    <w:rsid w:val="004610E8"/>
    <w:rsid w:val="0046156A"/>
    <w:rsid w:val="00462583"/>
    <w:rsid w:val="004642AA"/>
    <w:rsid w:val="00465253"/>
    <w:rsid w:val="00465B25"/>
    <w:rsid w:val="00465E59"/>
    <w:rsid w:val="0046643D"/>
    <w:rsid w:val="00466FE9"/>
    <w:rsid w:val="00467269"/>
    <w:rsid w:val="004678D8"/>
    <w:rsid w:val="00467D03"/>
    <w:rsid w:val="0047036C"/>
    <w:rsid w:val="00470FA8"/>
    <w:rsid w:val="00471BB5"/>
    <w:rsid w:val="00472AE2"/>
    <w:rsid w:val="00475269"/>
    <w:rsid w:val="00475A44"/>
    <w:rsid w:val="00475E82"/>
    <w:rsid w:val="00475F44"/>
    <w:rsid w:val="00476B87"/>
    <w:rsid w:val="00476BA2"/>
    <w:rsid w:val="00476EDA"/>
    <w:rsid w:val="0048050C"/>
    <w:rsid w:val="004816F6"/>
    <w:rsid w:val="00481EB9"/>
    <w:rsid w:val="004824F5"/>
    <w:rsid w:val="0048281C"/>
    <w:rsid w:val="00482BC4"/>
    <w:rsid w:val="0048382E"/>
    <w:rsid w:val="00486C5B"/>
    <w:rsid w:val="00486D3B"/>
    <w:rsid w:val="004870C1"/>
    <w:rsid w:val="004903FE"/>
    <w:rsid w:val="00490EB4"/>
    <w:rsid w:val="00493428"/>
    <w:rsid w:val="00493BE4"/>
    <w:rsid w:val="00493FDE"/>
    <w:rsid w:val="0049440B"/>
    <w:rsid w:val="00494B9B"/>
    <w:rsid w:val="00495720"/>
    <w:rsid w:val="00495C78"/>
    <w:rsid w:val="00495DF7"/>
    <w:rsid w:val="00496249"/>
    <w:rsid w:val="0049692C"/>
    <w:rsid w:val="00496D03"/>
    <w:rsid w:val="004A0110"/>
    <w:rsid w:val="004A0249"/>
    <w:rsid w:val="004A0646"/>
    <w:rsid w:val="004A122A"/>
    <w:rsid w:val="004A12DC"/>
    <w:rsid w:val="004A1455"/>
    <w:rsid w:val="004A20FC"/>
    <w:rsid w:val="004A263C"/>
    <w:rsid w:val="004A31B5"/>
    <w:rsid w:val="004A3FFA"/>
    <w:rsid w:val="004A4C8F"/>
    <w:rsid w:val="004A689F"/>
    <w:rsid w:val="004A7529"/>
    <w:rsid w:val="004B0889"/>
    <w:rsid w:val="004B0FE6"/>
    <w:rsid w:val="004B1440"/>
    <w:rsid w:val="004B1A0A"/>
    <w:rsid w:val="004B224E"/>
    <w:rsid w:val="004B292C"/>
    <w:rsid w:val="004B2B83"/>
    <w:rsid w:val="004B7589"/>
    <w:rsid w:val="004C06D8"/>
    <w:rsid w:val="004C24F3"/>
    <w:rsid w:val="004C295C"/>
    <w:rsid w:val="004C3826"/>
    <w:rsid w:val="004C3F26"/>
    <w:rsid w:val="004C513D"/>
    <w:rsid w:val="004C5706"/>
    <w:rsid w:val="004C5855"/>
    <w:rsid w:val="004C6567"/>
    <w:rsid w:val="004C7B44"/>
    <w:rsid w:val="004C7E6A"/>
    <w:rsid w:val="004D0748"/>
    <w:rsid w:val="004D238E"/>
    <w:rsid w:val="004D28A6"/>
    <w:rsid w:val="004D28BC"/>
    <w:rsid w:val="004D45BC"/>
    <w:rsid w:val="004D4DA3"/>
    <w:rsid w:val="004D5CCF"/>
    <w:rsid w:val="004D6C80"/>
    <w:rsid w:val="004D7379"/>
    <w:rsid w:val="004D74E7"/>
    <w:rsid w:val="004D7F75"/>
    <w:rsid w:val="004E0D84"/>
    <w:rsid w:val="004E14CC"/>
    <w:rsid w:val="004E1E87"/>
    <w:rsid w:val="004E4932"/>
    <w:rsid w:val="004E5A8D"/>
    <w:rsid w:val="004E7374"/>
    <w:rsid w:val="004E78C9"/>
    <w:rsid w:val="004F0AB4"/>
    <w:rsid w:val="004F14B9"/>
    <w:rsid w:val="004F2079"/>
    <w:rsid w:val="004F280A"/>
    <w:rsid w:val="004F2D9E"/>
    <w:rsid w:val="004F3CC9"/>
    <w:rsid w:val="004F5DA4"/>
    <w:rsid w:val="004F670F"/>
    <w:rsid w:val="004F76FA"/>
    <w:rsid w:val="00501B35"/>
    <w:rsid w:val="00502D17"/>
    <w:rsid w:val="00502F82"/>
    <w:rsid w:val="00503313"/>
    <w:rsid w:val="00503D06"/>
    <w:rsid w:val="005040B0"/>
    <w:rsid w:val="005041EA"/>
    <w:rsid w:val="005042E2"/>
    <w:rsid w:val="00504853"/>
    <w:rsid w:val="005049B6"/>
    <w:rsid w:val="00505E63"/>
    <w:rsid w:val="00510BB7"/>
    <w:rsid w:val="0051332E"/>
    <w:rsid w:val="00513759"/>
    <w:rsid w:val="00513D37"/>
    <w:rsid w:val="00514BC6"/>
    <w:rsid w:val="0051651F"/>
    <w:rsid w:val="00516636"/>
    <w:rsid w:val="005166B9"/>
    <w:rsid w:val="00516769"/>
    <w:rsid w:val="00517F3A"/>
    <w:rsid w:val="0052067F"/>
    <w:rsid w:val="00522F00"/>
    <w:rsid w:val="00523DDC"/>
    <w:rsid w:val="005248D2"/>
    <w:rsid w:val="005250A6"/>
    <w:rsid w:val="005258A1"/>
    <w:rsid w:val="005259C3"/>
    <w:rsid w:val="00525EC0"/>
    <w:rsid w:val="00526D4B"/>
    <w:rsid w:val="005271FF"/>
    <w:rsid w:val="00530828"/>
    <w:rsid w:val="00530E63"/>
    <w:rsid w:val="00532499"/>
    <w:rsid w:val="005324B7"/>
    <w:rsid w:val="00532E3F"/>
    <w:rsid w:val="005333A8"/>
    <w:rsid w:val="00533E93"/>
    <w:rsid w:val="0053404D"/>
    <w:rsid w:val="00534777"/>
    <w:rsid w:val="00535097"/>
    <w:rsid w:val="00537EB9"/>
    <w:rsid w:val="0054088A"/>
    <w:rsid w:val="00542451"/>
    <w:rsid w:val="00542D82"/>
    <w:rsid w:val="00542D9D"/>
    <w:rsid w:val="005438A9"/>
    <w:rsid w:val="005462ED"/>
    <w:rsid w:val="005467D0"/>
    <w:rsid w:val="0055116E"/>
    <w:rsid w:val="00551D3E"/>
    <w:rsid w:val="00551F64"/>
    <w:rsid w:val="00554C05"/>
    <w:rsid w:val="005575A2"/>
    <w:rsid w:val="00557A0C"/>
    <w:rsid w:val="005600B1"/>
    <w:rsid w:val="00560D0D"/>
    <w:rsid w:val="00561591"/>
    <w:rsid w:val="00561A4B"/>
    <w:rsid w:val="00561CA0"/>
    <w:rsid w:val="0056224D"/>
    <w:rsid w:val="005646EA"/>
    <w:rsid w:val="0056667E"/>
    <w:rsid w:val="00566A33"/>
    <w:rsid w:val="00566B4E"/>
    <w:rsid w:val="005678B8"/>
    <w:rsid w:val="00567A98"/>
    <w:rsid w:val="00567BC8"/>
    <w:rsid w:val="00567D3C"/>
    <w:rsid w:val="00570857"/>
    <w:rsid w:val="00570F1C"/>
    <w:rsid w:val="00572904"/>
    <w:rsid w:val="00573130"/>
    <w:rsid w:val="00573D12"/>
    <w:rsid w:val="00574923"/>
    <w:rsid w:val="005769BE"/>
    <w:rsid w:val="00576B3E"/>
    <w:rsid w:val="00577187"/>
    <w:rsid w:val="00577C2B"/>
    <w:rsid w:val="00577D70"/>
    <w:rsid w:val="00581A0C"/>
    <w:rsid w:val="00581D60"/>
    <w:rsid w:val="00582548"/>
    <w:rsid w:val="005828AA"/>
    <w:rsid w:val="00582A43"/>
    <w:rsid w:val="00582FC9"/>
    <w:rsid w:val="005837BE"/>
    <w:rsid w:val="00585496"/>
    <w:rsid w:val="00585AD9"/>
    <w:rsid w:val="00585E42"/>
    <w:rsid w:val="00586E41"/>
    <w:rsid w:val="00587464"/>
    <w:rsid w:val="00587CCB"/>
    <w:rsid w:val="00592793"/>
    <w:rsid w:val="00594ED3"/>
    <w:rsid w:val="00594F78"/>
    <w:rsid w:val="00596875"/>
    <w:rsid w:val="005972A6"/>
    <w:rsid w:val="00597A4E"/>
    <w:rsid w:val="00597AE7"/>
    <w:rsid w:val="005A0A47"/>
    <w:rsid w:val="005A0B2D"/>
    <w:rsid w:val="005A2258"/>
    <w:rsid w:val="005A2471"/>
    <w:rsid w:val="005A2D66"/>
    <w:rsid w:val="005A34CD"/>
    <w:rsid w:val="005A4080"/>
    <w:rsid w:val="005A4933"/>
    <w:rsid w:val="005A4A04"/>
    <w:rsid w:val="005A55D3"/>
    <w:rsid w:val="005A583B"/>
    <w:rsid w:val="005A68A2"/>
    <w:rsid w:val="005A7168"/>
    <w:rsid w:val="005A776F"/>
    <w:rsid w:val="005B00D1"/>
    <w:rsid w:val="005B280F"/>
    <w:rsid w:val="005B2909"/>
    <w:rsid w:val="005B3E39"/>
    <w:rsid w:val="005B46C7"/>
    <w:rsid w:val="005B540C"/>
    <w:rsid w:val="005B557E"/>
    <w:rsid w:val="005B57DC"/>
    <w:rsid w:val="005B5ED7"/>
    <w:rsid w:val="005B7978"/>
    <w:rsid w:val="005B7AF5"/>
    <w:rsid w:val="005C07EE"/>
    <w:rsid w:val="005C0E6F"/>
    <w:rsid w:val="005C26D0"/>
    <w:rsid w:val="005C2BB4"/>
    <w:rsid w:val="005C4720"/>
    <w:rsid w:val="005C4874"/>
    <w:rsid w:val="005C4C55"/>
    <w:rsid w:val="005C68DF"/>
    <w:rsid w:val="005C6B56"/>
    <w:rsid w:val="005C78DC"/>
    <w:rsid w:val="005D0333"/>
    <w:rsid w:val="005D0750"/>
    <w:rsid w:val="005D0D86"/>
    <w:rsid w:val="005D10A4"/>
    <w:rsid w:val="005D12A1"/>
    <w:rsid w:val="005D23FE"/>
    <w:rsid w:val="005D25F7"/>
    <w:rsid w:val="005D2A84"/>
    <w:rsid w:val="005D2BDA"/>
    <w:rsid w:val="005D2C90"/>
    <w:rsid w:val="005D344E"/>
    <w:rsid w:val="005D382A"/>
    <w:rsid w:val="005D3BF2"/>
    <w:rsid w:val="005D5D56"/>
    <w:rsid w:val="005D7974"/>
    <w:rsid w:val="005D7AEA"/>
    <w:rsid w:val="005E0E53"/>
    <w:rsid w:val="005E1158"/>
    <w:rsid w:val="005E187A"/>
    <w:rsid w:val="005E2057"/>
    <w:rsid w:val="005E32AD"/>
    <w:rsid w:val="005E40A9"/>
    <w:rsid w:val="005E74D1"/>
    <w:rsid w:val="005F437A"/>
    <w:rsid w:val="005F4DF4"/>
    <w:rsid w:val="005F6D4C"/>
    <w:rsid w:val="005F73F6"/>
    <w:rsid w:val="0060088F"/>
    <w:rsid w:val="00601704"/>
    <w:rsid w:val="0060217D"/>
    <w:rsid w:val="00602744"/>
    <w:rsid w:val="00602803"/>
    <w:rsid w:val="0060410A"/>
    <w:rsid w:val="00605028"/>
    <w:rsid w:val="00605514"/>
    <w:rsid w:val="0060596D"/>
    <w:rsid w:val="00606D1C"/>
    <w:rsid w:val="00607CAE"/>
    <w:rsid w:val="00607F8B"/>
    <w:rsid w:val="006102BF"/>
    <w:rsid w:val="00610593"/>
    <w:rsid w:val="006113BC"/>
    <w:rsid w:val="0061150C"/>
    <w:rsid w:val="00612258"/>
    <w:rsid w:val="00612906"/>
    <w:rsid w:val="006129A9"/>
    <w:rsid w:val="00613C05"/>
    <w:rsid w:val="00613DB3"/>
    <w:rsid w:val="00613DD2"/>
    <w:rsid w:val="00614864"/>
    <w:rsid w:val="00614D02"/>
    <w:rsid w:val="00615E17"/>
    <w:rsid w:val="00615E22"/>
    <w:rsid w:val="006209CA"/>
    <w:rsid w:val="00620B63"/>
    <w:rsid w:val="00620D90"/>
    <w:rsid w:val="00621A1E"/>
    <w:rsid w:val="00621A88"/>
    <w:rsid w:val="0062274D"/>
    <w:rsid w:val="0062475F"/>
    <w:rsid w:val="00625B71"/>
    <w:rsid w:val="00625EA7"/>
    <w:rsid w:val="006260CC"/>
    <w:rsid w:val="006260CF"/>
    <w:rsid w:val="00630125"/>
    <w:rsid w:val="0063073C"/>
    <w:rsid w:val="00631A00"/>
    <w:rsid w:val="00631CD1"/>
    <w:rsid w:val="0063298F"/>
    <w:rsid w:val="00632D8E"/>
    <w:rsid w:val="00634129"/>
    <w:rsid w:val="0063468D"/>
    <w:rsid w:val="00635394"/>
    <w:rsid w:val="00635413"/>
    <w:rsid w:val="00635F15"/>
    <w:rsid w:val="00636CC8"/>
    <w:rsid w:val="00637397"/>
    <w:rsid w:val="00640276"/>
    <w:rsid w:val="00640342"/>
    <w:rsid w:val="00641C19"/>
    <w:rsid w:val="006437F8"/>
    <w:rsid w:val="006458F0"/>
    <w:rsid w:val="006468C4"/>
    <w:rsid w:val="00650F48"/>
    <w:rsid w:val="006518D9"/>
    <w:rsid w:val="006519B5"/>
    <w:rsid w:val="00654E3B"/>
    <w:rsid w:val="00655680"/>
    <w:rsid w:val="00655687"/>
    <w:rsid w:val="0065658D"/>
    <w:rsid w:val="006601B7"/>
    <w:rsid w:val="0066186E"/>
    <w:rsid w:val="00661C19"/>
    <w:rsid w:val="00661FB8"/>
    <w:rsid w:val="0066321A"/>
    <w:rsid w:val="00663CBF"/>
    <w:rsid w:val="006643DA"/>
    <w:rsid w:val="00664B35"/>
    <w:rsid w:val="0066522F"/>
    <w:rsid w:val="00665692"/>
    <w:rsid w:val="00666A2A"/>
    <w:rsid w:val="00666F75"/>
    <w:rsid w:val="00672185"/>
    <w:rsid w:val="00672946"/>
    <w:rsid w:val="00672A31"/>
    <w:rsid w:val="006731DA"/>
    <w:rsid w:val="00673B7D"/>
    <w:rsid w:val="00673B80"/>
    <w:rsid w:val="00675543"/>
    <w:rsid w:val="00676B51"/>
    <w:rsid w:val="00677E08"/>
    <w:rsid w:val="0068006B"/>
    <w:rsid w:val="00682D3D"/>
    <w:rsid w:val="006832C5"/>
    <w:rsid w:val="00683C3A"/>
    <w:rsid w:val="0068472E"/>
    <w:rsid w:val="0068558E"/>
    <w:rsid w:val="00685B6F"/>
    <w:rsid w:val="00686D21"/>
    <w:rsid w:val="00687F2E"/>
    <w:rsid w:val="00687FC7"/>
    <w:rsid w:val="006903A4"/>
    <w:rsid w:val="006909D9"/>
    <w:rsid w:val="00691D15"/>
    <w:rsid w:val="0069261C"/>
    <w:rsid w:val="00692650"/>
    <w:rsid w:val="006937C6"/>
    <w:rsid w:val="00694014"/>
    <w:rsid w:val="00694035"/>
    <w:rsid w:val="006941E9"/>
    <w:rsid w:val="00694CC1"/>
    <w:rsid w:val="00696955"/>
    <w:rsid w:val="00696D1C"/>
    <w:rsid w:val="0069725B"/>
    <w:rsid w:val="0069743A"/>
    <w:rsid w:val="0069795A"/>
    <w:rsid w:val="006A01D4"/>
    <w:rsid w:val="006A09A2"/>
    <w:rsid w:val="006A173F"/>
    <w:rsid w:val="006A1F62"/>
    <w:rsid w:val="006A33C8"/>
    <w:rsid w:val="006A3509"/>
    <w:rsid w:val="006A4164"/>
    <w:rsid w:val="006A4D42"/>
    <w:rsid w:val="006B0313"/>
    <w:rsid w:val="006B05CB"/>
    <w:rsid w:val="006B3203"/>
    <w:rsid w:val="006B3B24"/>
    <w:rsid w:val="006B3CC0"/>
    <w:rsid w:val="006B47A4"/>
    <w:rsid w:val="006B4F04"/>
    <w:rsid w:val="006B5A0C"/>
    <w:rsid w:val="006C0EE9"/>
    <w:rsid w:val="006C140A"/>
    <w:rsid w:val="006C326E"/>
    <w:rsid w:val="006C3F25"/>
    <w:rsid w:val="006C427D"/>
    <w:rsid w:val="006C4937"/>
    <w:rsid w:val="006C56DD"/>
    <w:rsid w:val="006C6085"/>
    <w:rsid w:val="006C7549"/>
    <w:rsid w:val="006C7CA1"/>
    <w:rsid w:val="006D0FBC"/>
    <w:rsid w:val="006D173C"/>
    <w:rsid w:val="006D2D54"/>
    <w:rsid w:val="006D5328"/>
    <w:rsid w:val="006D5372"/>
    <w:rsid w:val="006D7B0D"/>
    <w:rsid w:val="006E0091"/>
    <w:rsid w:val="006E0684"/>
    <w:rsid w:val="006E1B76"/>
    <w:rsid w:val="006E1D06"/>
    <w:rsid w:val="006E1FCB"/>
    <w:rsid w:val="006E2285"/>
    <w:rsid w:val="006E2B6E"/>
    <w:rsid w:val="006E3536"/>
    <w:rsid w:val="006E4AD5"/>
    <w:rsid w:val="006E633D"/>
    <w:rsid w:val="006E6C76"/>
    <w:rsid w:val="006E6E56"/>
    <w:rsid w:val="006E7F32"/>
    <w:rsid w:val="006F0027"/>
    <w:rsid w:val="006F0926"/>
    <w:rsid w:val="006F1804"/>
    <w:rsid w:val="006F1ECE"/>
    <w:rsid w:val="006F4118"/>
    <w:rsid w:val="006F49D8"/>
    <w:rsid w:val="006F4E0C"/>
    <w:rsid w:val="006F542B"/>
    <w:rsid w:val="006F5C65"/>
    <w:rsid w:val="006F5F14"/>
    <w:rsid w:val="006F6233"/>
    <w:rsid w:val="006F7245"/>
    <w:rsid w:val="00700237"/>
    <w:rsid w:val="007002F1"/>
    <w:rsid w:val="007015AC"/>
    <w:rsid w:val="007015F5"/>
    <w:rsid w:val="00702041"/>
    <w:rsid w:val="007025CF"/>
    <w:rsid w:val="00702EBB"/>
    <w:rsid w:val="00703B0A"/>
    <w:rsid w:val="0070442D"/>
    <w:rsid w:val="007047E6"/>
    <w:rsid w:val="00704E3A"/>
    <w:rsid w:val="007052B3"/>
    <w:rsid w:val="00705CC0"/>
    <w:rsid w:val="00706EE3"/>
    <w:rsid w:val="00707DA7"/>
    <w:rsid w:val="00707E01"/>
    <w:rsid w:val="00711F94"/>
    <w:rsid w:val="007122F1"/>
    <w:rsid w:val="00712E0E"/>
    <w:rsid w:val="0071370C"/>
    <w:rsid w:val="007157E6"/>
    <w:rsid w:val="00717C96"/>
    <w:rsid w:val="00717D07"/>
    <w:rsid w:val="00717D7E"/>
    <w:rsid w:val="00720212"/>
    <w:rsid w:val="00720325"/>
    <w:rsid w:val="00720834"/>
    <w:rsid w:val="00722255"/>
    <w:rsid w:val="00722797"/>
    <w:rsid w:val="00722A73"/>
    <w:rsid w:val="00722B2D"/>
    <w:rsid w:val="0072398D"/>
    <w:rsid w:val="00727484"/>
    <w:rsid w:val="007276B8"/>
    <w:rsid w:val="00727B18"/>
    <w:rsid w:val="0073101D"/>
    <w:rsid w:val="00731D6A"/>
    <w:rsid w:val="007352A5"/>
    <w:rsid w:val="00735DC4"/>
    <w:rsid w:val="00736622"/>
    <w:rsid w:val="0073751D"/>
    <w:rsid w:val="00737F78"/>
    <w:rsid w:val="00740199"/>
    <w:rsid w:val="00740C47"/>
    <w:rsid w:val="00740DEA"/>
    <w:rsid w:val="007428FF"/>
    <w:rsid w:val="0074371E"/>
    <w:rsid w:val="007444C5"/>
    <w:rsid w:val="00745C13"/>
    <w:rsid w:val="0074611E"/>
    <w:rsid w:val="00746E46"/>
    <w:rsid w:val="00752A5E"/>
    <w:rsid w:val="00752B26"/>
    <w:rsid w:val="00754A92"/>
    <w:rsid w:val="00754D8F"/>
    <w:rsid w:val="0075517B"/>
    <w:rsid w:val="00756978"/>
    <w:rsid w:val="007572FA"/>
    <w:rsid w:val="007574BF"/>
    <w:rsid w:val="0076108B"/>
    <w:rsid w:val="00762C05"/>
    <w:rsid w:val="00763679"/>
    <w:rsid w:val="0076441A"/>
    <w:rsid w:val="007645D6"/>
    <w:rsid w:val="00765B1F"/>
    <w:rsid w:val="00767E3D"/>
    <w:rsid w:val="00767F1C"/>
    <w:rsid w:val="0077168F"/>
    <w:rsid w:val="00771E28"/>
    <w:rsid w:val="007721DC"/>
    <w:rsid w:val="00772EF0"/>
    <w:rsid w:val="007733C6"/>
    <w:rsid w:val="007746EC"/>
    <w:rsid w:val="0077592C"/>
    <w:rsid w:val="00776AD7"/>
    <w:rsid w:val="00777DB0"/>
    <w:rsid w:val="007806F3"/>
    <w:rsid w:val="00781717"/>
    <w:rsid w:val="00782739"/>
    <w:rsid w:val="007829AE"/>
    <w:rsid w:val="007830B3"/>
    <w:rsid w:val="00783AD5"/>
    <w:rsid w:val="007855E5"/>
    <w:rsid w:val="0078795B"/>
    <w:rsid w:val="007906CD"/>
    <w:rsid w:val="00790BFA"/>
    <w:rsid w:val="00790D03"/>
    <w:rsid w:val="007911E2"/>
    <w:rsid w:val="00791595"/>
    <w:rsid w:val="00795CA6"/>
    <w:rsid w:val="00796235"/>
    <w:rsid w:val="00796E40"/>
    <w:rsid w:val="00797A6B"/>
    <w:rsid w:val="00797C20"/>
    <w:rsid w:val="007A01E9"/>
    <w:rsid w:val="007A0D32"/>
    <w:rsid w:val="007A23FD"/>
    <w:rsid w:val="007A2DBF"/>
    <w:rsid w:val="007A3188"/>
    <w:rsid w:val="007A43B7"/>
    <w:rsid w:val="007A4589"/>
    <w:rsid w:val="007A48EC"/>
    <w:rsid w:val="007A4B12"/>
    <w:rsid w:val="007A5878"/>
    <w:rsid w:val="007A63E8"/>
    <w:rsid w:val="007A6D88"/>
    <w:rsid w:val="007A6F94"/>
    <w:rsid w:val="007A7A54"/>
    <w:rsid w:val="007A7BCA"/>
    <w:rsid w:val="007B0209"/>
    <w:rsid w:val="007B22EF"/>
    <w:rsid w:val="007B2332"/>
    <w:rsid w:val="007B267A"/>
    <w:rsid w:val="007B30B0"/>
    <w:rsid w:val="007B360D"/>
    <w:rsid w:val="007B3946"/>
    <w:rsid w:val="007B3A2C"/>
    <w:rsid w:val="007B5E9A"/>
    <w:rsid w:val="007B62CA"/>
    <w:rsid w:val="007B714A"/>
    <w:rsid w:val="007C0861"/>
    <w:rsid w:val="007C094F"/>
    <w:rsid w:val="007C1A12"/>
    <w:rsid w:val="007C259D"/>
    <w:rsid w:val="007C3235"/>
    <w:rsid w:val="007C32DB"/>
    <w:rsid w:val="007C488B"/>
    <w:rsid w:val="007C4D2C"/>
    <w:rsid w:val="007C4ECF"/>
    <w:rsid w:val="007C72A9"/>
    <w:rsid w:val="007C7717"/>
    <w:rsid w:val="007D0246"/>
    <w:rsid w:val="007D0CFA"/>
    <w:rsid w:val="007D27F0"/>
    <w:rsid w:val="007D2988"/>
    <w:rsid w:val="007D2E7C"/>
    <w:rsid w:val="007D2F2B"/>
    <w:rsid w:val="007D2FE4"/>
    <w:rsid w:val="007D388C"/>
    <w:rsid w:val="007D3BFE"/>
    <w:rsid w:val="007D485E"/>
    <w:rsid w:val="007D5C5A"/>
    <w:rsid w:val="007D5F91"/>
    <w:rsid w:val="007D650A"/>
    <w:rsid w:val="007D6931"/>
    <w:rsid w:val="007D712D"/>
    <w:rsid w:val="007D7E3A"/>
    <w:rsid w:val="007E107B"/>
    <w:rsid w:val="007E19B3"/>
    <w:rsid w:val="007E2489"/>
    <w:rsid w:val="007E2AFF"/>
    <w:rsid w:val="007E3442"/>
    <w:rsid w:val="007E4CEA"/>
    <w:rsid w:val="007E6595"/>
    <w:rsid w:val="007E7293"/>
    <w:rsid w:val="007E7A67"/>
    <w:rsid w:val="007F0775"/>
    <w:rsid w:val="007F0CDA"/>
    <w:rsid w:val="007F1A0C"/>
    <w:rsid w:val="007F1A3F"/>
    <w:rsid w:val="007F2415"/>
    <w:rsid w:val="007F287D"/>
    <w:rsid w:val="007F2C35"/>
    <w:rsid w:val="007F3298"/>
    <w:rsid w:val="007F35BD"/>
    <w:rsid w:val="007F4CB5"/>
    <w:rsid w:val="007F584D"/>
    <w:rsid w:val="007F6BAF"/>
    <w:rsid w:val="007F75DF"/>
    <w:rsid w:val="007F761A"/>
    <w:rsid w:val="007F766D"/>
    <w:rsid w:val="008019B6"/>
    <w:rsid w:val="00802A64"/>
    <w:rsid w:val="00802E51"/>
    <w:rsid w:val="0080384F"/>
    <w:rsid w:val="0080408F"/>
    <w:rsid w:val="008048B2"/>
    <w:rsid w:val="0080546D"/>
    <w:rsid w:val="0080587D"/>
    <w:rsid w:val="00805B26"/>
    <w:rsid w:val="008062E5"/>
    <w:rsid w:val="00806521"/>
    <w:rsid w:val="008069CB"/>
    <w:rsid w:val="00807B46"/>
    <w:rsid w:val="00810BBF"/>
    <w:rsid w:val="00811308"/>
    <w:rsid w:val="00811B4C"/>
    <w:rsid w:val="008155D8"/>
    <w:rsid w:val="00816722"/>
    <w:rsid w:val="00817722"/>
    <w:rsid w:val="00821C07"/>
    <w:rsid w:val="00822248"/>
    <w:rsid w:val="00825D1E"/>
    <w:rsid w:val="008263DA"/>
    <w:rsid w:val="0082732B"/>
    <w:rsid w:val="00830A16"/>
    <w:rsid w:val="008319F3"/>
    <w:rsid w:val="00832C11"/>
    <w:rsid w:val="008333F4"/>
    <w:rsid w:val="0083373F"/>
    <w:rsid w:val="00834D0A"/>
    <w:rsid w:val="008357F5"/>
    <w:rsid w:val="00835BD2"/>
    <w:rsid w:val="00835EB2"/>
    <w:rsid w:val="00836638"/>
    <w:rsid w:val="00836903"/>
    <w:rsid w:val="00836BB4"/>
    <w:rsid w:val="008374ED"/>
    <w:rsid w:val="0084060B"/>
    <w:rsid w:val="00841CDA"/>
    <w:rsid w:val="00842B05"/>
    <w:rsid w:val="00842FC4"/>
    <w:rsid w:val="00843EA2"/>
    <w:rsid w:val="00844956"/>
    <w:rsid w:val="0084507B"/>
    <w:rsid w:val="00845767"/>
    <w:rsid w:val="008457E4"/>
    <w:rsid w:val="0085170D"/>
    <w:rsid w:val="0085376C"/>
    <w:rsid w:val="008538E5"/>
    <w:rsid w:val="00853A55"/>
    <w:rsid w:val="0085410C"/>
    <w:rsid w:val="00856324"/>
    <w:rsid w:val="008606F7"/>
    <w:rsid w:val="0086133C"/>
    <w:rsid w:val="00861356"/>
    <w:rsid w:val="008621E3"/>
    <w:rsid w:val="00862366"/>
    <w:rsid w:val="00863041"/>
    <w:rsid w:val="00863350"/>
    <w:rsid w:val="00864E35"/>
    <w:rsid w:val="0086649C"/>
    <w:rsid w:val="008671B8"/>
    <w:rsid w:val="00870C4D"/>
    <w:rsid w:val="008711CE"/>
    <w:rsid w:val="00871359"/>
    <w:rsid w:val="00871A31"/>
    <w:rsid w:val="00871E71"/>
    <w:rsid w:val="008723C3"/>
    <w:rsid w:val="00873462"/>
    <w:rsid w:val="00873C77"/>
    <w:rsid w:val="008740A7"/>
    <w:rsid w:val="00874B8A"/>
    <w:rsid w:val="008756A3"/>
    <w:rsid w:val="0087679F"/>
    <w:rsid w:val="0087770B"/>
    <w:rsid w:val="0087776A"/>
    <w:rsid w:val="0088169A"/>
    <w:rsid w:val="00881F7C"/>
    <w:rsid w:val="00882933"/>
    <w:rsid w:val="00885721"/>
    <w:rsid w:val="00886E2A"/>
    <w:rsid w:val="008900B3"/>
    <w:rsid w:val="00890AE2"/>
    <w:rsid w:val="00894740"/>
    <w:rsid w:val="00895998"/>
    <w:rsid w:val="008966E5"/>
    <w:rsid w:val="008969AF"/>
    <w:rsid w:val="00897B78"/>
    <w:rsid w:val="008A095D"/>
    <w:rsid w:val="008A11B0"/>
    <w:rsid w:val="008A170E"/>
    <w:rsid w:val="008A23FA"/>
    <w:rsid w:val="008A256F"/>
    <w:rsid w:val="008A3640"/>
    <w:rsid w:val="008A3694"/>
    <w:rsid w:val="008A3720"/>
    <w:rsid w:val="008A4443"/>
    <w:rsid w:val="008A44DC"/>
    <w:rsid w:val="008A5471"/>
    <w:rsid w:val="008A640B"/>
    <w:rsid w:val="008A6895"/>
    <w:rsid w:val="008B086F"/>
    <w:rsid w:val="008B1667"/>
    <w:rsid w:val="008B1C78"/>
    <w:rsid w:val="008B1FAD"/>
    <w:rsid w:val="008B27B5"/>
    <w:rsid w:val="008B3F1F"/>
    <w:rsid w:val="008B4260"/>
    <w:rsid w:val="008B548E"/>
    <w:rsid w:val="008B7222"/>
    <w:rsid w:val="008C085C"/>
    <w:rsid w:val="008C165F"/>
    <w:rsid w:val="008C2DF9"/>
    <w:rsid w:val="008C323B"/>
    <w:rsid w:val="008C3B7C"/>
    <w:rsid w:val="008C3D39"/>
    <w:rsid w:val="008C41D0"/>
    <w:rsid w:val="008C4ADC"/>
    <w:rsid w:val="008C4F6F"/>
    <w:rsid w:val="008C5D14"/>
    <w:rsid w:val="008C5E7F"/>
    <w:rsid w:val="008C615C"/>
    <w:rsid w:val="008C7FAE"/>
    <w:rsid w:val="008D0019"/>
    <w:rsid w:val="008D0CC1"/>
    <w:rsid w:val="008D13C4"/>
    <w:rsid w:val="008D2410"/>
    <w:rsid w:val="008D417E"/>
    <w:rsid w:val="008D44AD"/>
    <w:rsid w:val="008D4ECF"/>
    <w:rsid w:val="008D51E5"/>
    <w:rsid w:val="008D5AC9"/>
    <w:rsid w:val="008D5D89"/>
    <w:rsid w:val="008D61EA"/>
    <w:rsid w:val="008E02BA"/>
    <w:rsid w:val="008E2528"/>
    <w:rsid w:val="008E3A70"/>
    <w:rsid w:val="008E6283"/>
    <w:rsid w:val="008E67F0"/>
    <w:rsid w:val="008E6E15"/>
    <w:rsid w:val="008E6EAC"/>
    <w:rsid w:val="008E77DF"/>
    <w:rsid w:val="008E79A2"/>
    <w:rsid w:val="008F04B4"/>
    <w:rsid w:val="008F0881"/>
    <w:rsid w:val="008F1078"/>
    <w:rsid w:val="008F127F"/>
    <w:rsid w:val="008F1A56"/>
    <w:rsid w:val="008F2844"/>
    <w:rsid w:val="008F31AF"/>
    <w:rsid w:val="008F3BD8"/>
    <w:rsid w:val="008F5F46"/>
    <w:rsid w:val="008F6376"/>
    <w:rsid w:val="008F7EF3"/>
    <w:rsid w:val="00900CFA"/>
    <w:rsid w:val="0090201E"/>
    <w:rsid w:val="00902B5E"/>
    <w:rsid w:val="00903AF4"/>
    <w:rsid w:val="00904B96"/>
    <w:rsid w:val="00905746"/>
    <w:rsid w:val="00906B2C"/>
    <w:rsid w:val="00906C41"/>
    <w:rsid w:val="00906D3C"/>
    <w:rsid w:val="00907515"/>
    <w:rsid w:val="00907CC5"/>
    <w:rsid w:val="009106AD"/>
    <w:rsid w:val="00911750"/>
    <w:rsid w:val="00911827"/>
    <w:rsid w:val="00912763"/>
    <w:rsid w:val="00914871"/>
    <w:rsid w:val="00915541"/>
    <w:rsid w:val="00916020"/>
    <w:rsid w:val="00916022"/>
    <w:rsid w:val="00916351"/>
    <w:rsid w:val="009177E7"/>
    <w:rsid w:val="009179BB"/>
    <w:rsid w:val="0092020A"/>
    <w:rsid w:val="00920EE1"/>
    <w:rsid w:val="009214BC"/>
    <w:rsid w:val="00922CAA"/>
    <w:rsid w:val="009237B8"/>
    <w:rsid w:val="00923C37"/>
    <w:rsid w:val="0092559D"/>
    <w:rsid w:val="0092650E"/>
    <w:rsid w:val="0092714D"/>
    <w:rsid w:val="00931E9D"/>
    <w:rsid w:val="00933321"/>
    <w:rsid w:val="00933A7D"/>
    <w:rsid w:val="0093431F"/>
    <w:rsid w:val="00934433"/>
    <w:rsid w:val="00935C52"/>
    <w:rsid w:val="0093607A"/>
    <w:rsid w:val="0093685E"/>
    <w:rsid w:val="00936F31"/>
    <w:rsid w:val="00937069"/>
    <w:rsid w:val="00940368"/>
    <w:rsid w:val="00940CF9"/>
    <w:rsid w:val="00942498"/>
    <w:rsid w:val="009436A9"/>
    <w:rsid w:val="009436E8"/>
    <w:rsid w:val="00943862"/>
    <w:rsid w:val="00944030"/>
    <w:rsid w:val="00944578"/>
    <w:rsid w:val="00944610"/>
    <w:rsid w:val="0094614B"/>
    <w:rsid w:val="00946ADC"/>
    <w:rsid w:val="00952439"/>
    <w:rsid w:val="0095271F"/>
    <w:rsid w:val="00953855"/>
    <w:rsid w:val="00953CAE"/>
    <w:rsid w:val="00955632"/>
    <w:rsid w:val="009557E6"/>
    <w:rsid w:val="0095656E"/>
    <w:rsid w:val="00960098"/>
    <w:rsid w:val="00961805"/>
    <w:rsid w:val="00961952"/>
    <w:rsid w:val="0096210A"/>
    <w:rsid w:val="009632CE"/>
    <w:rsid w:val="00963440"/>
    <w:rsid w:val="009635EA"/>
    <w:rsid w:val="00963858"/>
    <w:rsid w:val="00963CD0"/>
    <w:rsid w:val="0096437D"/>
    <w:rsid w:val="009645A5"/>
    <w:rsid w:val="00964F6F"/>
    <w:rsid w:val="00965359"/>
    <w:rsid w:val="009656B6"/>
    <w:rsid w:val="00965F26"/>
    <w:rsid w:val="009673F2"/>
    <w:rsid w:val="0096767F"/>
    <w:rsid w:val="0096777C"/>
    <w:rsid w:val="00970EA7"/>
    <w:rsid w:val="00972181"/>
    <w:rsid w:val="00972576"/>
    <w:rsid w:val="00973E16"/>
    <w:rsid w:val="0097437F"/>
    <w:rsid w:val="009761F8"/>
    <w:rsid w:val="009778AF"/>
    <w:rsid w:val="00980791"/>
    <w:rsid w:val="00980AD9"/>
    <w:rsid w:val="00981906"/>
    <w:rsid w:val="009834D8"/>
    <w:rsid w:val="009835ED"/>
    <w:rsid w:val="00984734"/>
    <w:rsid w:val="00984A37"/>
    <w:rsid w:val="00985C07"/>
    <w:rsid w:val="00986E92"/>
    <w:rsid w:val="00987709"/>
    <w:rsid w:val="0098797C"/>
    <w:rsid w:val="009907E8"/>
    <w:rsid w:val="00990E32"/>
    <w:rsid w:val="0099164B"/>
    <w:rsid w:val="0099182D"/>
    <w:rsid w:val="0099279E"/>
    <w:rsid w:val="0099284C"/>
    <w:rsid w:val="0099296C"/>
    <w:rsid w:val="00992ED9"/>
    <w:rsid w:val="00993D80"/>
    <w:rsid w:val="00994A96"/>
    <w:rsid w:val="009955B7"/>
    <w:rsid w:val="009A0205"/>
    <w:rsid w:val="009A0258"/>
    <w:rsid w:val="009A0A39"/>
    <w:rsid w:val="009A128F"/>
    <w:rsid w:val="009A1B08"/>
    <w:rsid w:val="009A1E63"/>
    <w:rsid w:val="009A2005"/>
    <w:rsid w:val="009A255C"/>
    <w:rsid w:val="009A33F9"/>
    <w:rsid w:val="009A39EF"/>
    <w:rsid w:val="009A5563"/>
    <w:rsid w:val="009A59F2"/>
    <w:rsid w:val="009A5F30"/>
    <w:rsid w:val="009A6ED7"/>
    <w:rsid w:val="009B1AF1"/>
    <w:rsid w:val="009B4A6F"/>
    <w:rsid w:val="009B5571"/>
    <w:rsid w:val="009B632D"/>
    <w:rsid w:val="009B63B4"/>
    <w:rsid w:val="009B7ECD"/>
    <w:rsid w:val="009C0540"/>
    <w:rsid w:val="009C167B"/>
    <w:rsid w:val="009C1699"/>
    <w:rsid w:val="009C19E4"/>
    <w:rsid w:val="009C3C13"/>
    <w:rsid w:val="009C4170"/>
    <w:rsid w:val="009C49A5"/>
    <w:rsid w:val="009C5171"/>
    <w:rsid w:val="009C5DD1"/>
    <w:rsid w:val="009C685D"/>
    <w:rsid w:val="009C71C7"/>
    <w:rsid w:val="009D0F67"/>
    <w:rsid w:val="009D2E7E"/>
    <w:rsid w:val="009D3352"/>
    <w:rsid w:val="009D347E"/>
    <w:rsid w:val="009D4C79"/>
    <w:rsid w:val="009D5CD5"/>
    <w:rsid w:val="009D6065"/>
    <w:rsid w:val="009D6BEE"/>
    <w:rsid w:val="009D7F7F"/>
    <w:rsid w:val="009E1236"/>
    <w:rsid w:val="009E2943"/>
    <w:rsid w:val="009E4DBB"/>
    <w:rsid w:val="009E586E"/>
    <w:rsid w:val="009E62F2"/>
    <w:rsid w:val="009E70D7"/>
    <w:rsid w:val="009E7C65"/>
    <w:rsid w:val="009F0604"/>
    <w:rsid w:val="009F1835"/>
    <w:rsid w:val="009F3438"/>
    <w:rsid w:val="009F44D8"/>
    <w:rsid w:val="009F4E6D"/>
    <w:rsid w:val="009F532E"/>
    <w:rsid w:val="009F5BD5"/>
    <w:rsid w:val="009F5CD3"/>
    <w:rsid w:val="009F5F36"/>
    <w:rsid w:val="009F5F5F"/>
    <w:rsid w:val="009F61F8"/>
    <w:rsid w:val="009F6D6E"/>
    <w:rsid w:val="009F7311"/>
    <w:rsid w:val="009F735E"/>
    <w:rsid w:val="00A001CA"/>
    <w:rsid w:val="00A003CD"/>
    <w:rsid w:val="00A00F05"/>
    <w:rsid w:val="00A017E2"/>
    <w:rsid w:val="00A02F8A"/>
    <w:rsid w:val="00A0372D"/>
    <w:rsid w:val="00A05A64"/>
    <w:rsid w:val="00A0617B"/>
    <w:rsid w:val="00A06718"/>
    <w:rsid w:val="00A0727C"/>
    <w:rsid w:val="00A076CF"/>
    <w:rsid w:val="00A10776"/>
    <w:rsid w:val="00A10A01"/>
    <w:rsid w:val="00A11304"/>
    <w:rsid w:val="00A12E7A"/>
    <w:rsid w:val="00A1324E"/>
    <w:rsid w:val="00A1355D"/>
    <w:rsid w:val="00A13FCE"/>
    <w:rsid w:val="00A148D3"/>
    <w:rsid w:val="00A14ABA"/>
    <w:rsid w:val="00A14D88"/>
    <w:rsid w:val="00A17216"/>
    <w:rsid w:val="00A17930"/>
    <w:rsid w:val="00A17E48"/>
    <w:rsid w:val="00A2083B"/>
    <w:rsid w:val="00A21913"/>
    <w:rsid w:val="00A22F87"/>
    <w:rsid w:val="00A24640"/>
    <w:rsid w:val="00A25877"/>
    <w:rsid w:val="00A26737"/>
    <w:rsid w:val="00A26A92"/>
    <w:rsid w:val="00A32A8C"/>
    <w:rsid w:val="00A32FB0"/>
    <w:rsid w:val="00A335BB"/>
    <w:rsid w:val="00A33847"/>
    <w:rsid w:val="00A35369"/>
    <w:rsid w:val="00A36DC9"/>
    <w:rsid w:val="00A36EAF"/>
    <w:rsid w:val="00A37F1C"/>
    <w:rsid w:val="00A40116"/>
    <w:rsid w:val="00A4043D"/>
    <w:rsid w:val="00A417F3"/>
    <w:rsid w:val="00A41FD7"/>
    <w:rsid w:val="00A42201"/>
    <w:rsid w:val="00A448E6"/>
    <w:rsid w:val="00A44DE5"/>
    <w:rsid w:val="00A45207"/>
    <w:rsid w:val="00A45640"/>
    <w:rsid w:val="00A45D61"/>
    <w:rsid w:val="00A46050"/>
    <w:rsid w:val="00A46720"/>
    <w:rsid w:val="00A47F26"/>
    <w:rsid w:val="00A5062C"/>
    <w:rsid w:val="00A50A33"/>
    <w:rsid w:val="00A51EFE"/>
    <w:rsid w:val="00A53D40"/>
    <w:rsid w:val="00A53E6B"/>
    <w:rsid w:val="00A55AC0"/>
    <w:rsid w:val="00A5687C"/>
    <w:rsid w:val="00A5766C"/>
    <w:rsid w:val="00A57E2E"/>
    <w:rsid w:val="00A60A11"/>
    <w:rsid w:val="00A612F9"/>
    <w:rsid w:val="00A6170D"/>
    <w:rsid w:val="00A62306"/>
    <w:rsid w:val="00A632BD"/>
    <w:rsid w:val="00A63D69"/>
    <w:rsid w:val="00A640EC"/>
    <w:rsid w:val="00A641D5"/>
    <w:rsid w:val="00A6760F"/>
    <w:rsid w:val="00A67BDD"/>
    <w:rsid w:val="00A7021B"/>
    <w:rsid w:val="00A70322"/>
    <w:rsid w:val="00A70C0A"/>
    <w:rsid w:val="00A70DFB"/>
    <w:rsid w:val="00A71D19"/>
    <w:rsid w:val="00A71EF9"/>
    <w:rsid w:val="00A72403"/>
    <w:rsid w:val="00A73A23"/>
    <w:rsid w:val="00A74B26"/>
    <w:rsid w:val="00A75F37"/>
    <w:rsid w:val="00A77161"/>
    <w:rsid w:val="00A77C63"/>
    <w:rsid w:val="00A81B36"/>
    <w:rsid w:val="00A8665E"/>
    <w:rsid w:val="00A87EAE"/>
    <w:rsid w:val="00A903E2"/>
    <w:rsid w:val="00A92FA0"/>
    <w:rsid w:val="00A93119"/>
    <w:rsid w:val="00A93752"/>
    <w:rsid w:val="00A93A84"/>
    <w:rsid w:val="00A93D0B"/>
    <w:rsid w:val="00A95220"/>
    <w:rsid w:val="00A95C57"/>
    <w:rsid w:val="00A961D6"/>
    <w:rsid w:val="00A96FBC"/>
    <w:rsid w:val="00A9784B"/>
    <w:rsid w:val="00AA006E"/>
    <w:rsid w:val="00AA0806"/>
    <w:rsid w:val="00AA0A38"/>
    <w:rsid w:val="00AA13C2"/>
    <w:rsid w:val="00AA2744"/>
    <w:rsid w:val="00AA2AF3"/>
    <w:rsid w:val="00AA2F16"/>
    <w:rsid w:val="00AA31E7"/>
    <w:rsid w:val="00AA51FE"/>
    <w:rsid w:val="00AA5CDA"/>
    <w:rsid w:val="00AA76A5"/>
    <w:rsid w:val="00AA7971"/>
    <w:rsid w:val="00AB1703"/>
    <w:rsid w:val="00AB2566"/>
    <w:rsid w:val="00AB3A80"/>
    <w:rsid w:val="00AB4629"/>
    <w:rsid w:val="00AB64B7"/>
    <w:rsid w:val="00AB7FEF"/>
    <w:rsid w:val="00AC2FCA"/>
    <w:rsid w:val="00AC499C"/>
    <w:rsid w:val="00AC4FE2"/>
    <w:rsid w:val="00AC51C0"/>
    <w:rsid w:val="00AC5D85"/>
    <w:rsid w:val="00AD25D4"/>
    <w:rsid w:val="00AD4E8F"/>
    <w:rsid w:val="00AD6D1D"/>
    <w:rsid w:val="00AD7D32"/>
    <w:rsid w:val="00AE26E4"/>
    <w:rsid w:val="00AE3857"/>
    <w:rsid w:val="00AE3EAD"/>
    <w:rsid w:val="00AE4145"/>
    <w:rsid w:val="00AF0772"/>
    <w:rsid w:val="00AF1A35"/>
    <w:rsid w:val="00AF1FEF"/>
    <w:rsid w:val="00AF2423"/>
    <w:rsid w:val="00AF273B"/>
    <w:rsid w:val="00AF5526"/>
    <w:rsid w:val="00AF5B9F"/>
    <w:rsid w:val="00AF60D7"/>
    <w:rsid w:val="00AF6DE8"/>
    <w:rsid w:val="00AF79CE"/>
    <w:rsid w:val="00B00EE5"/>
    <w:rsid w:val="00B016E6"/>
    <w:rsid w:val="00B01847"/>
    <w:rsid w:val="00B02212"/>
    <w:rsid w:val="00B038D9"/>
    <w:rsid w:val="00B04FE9"/>
    <w:rsid w:val="00B0522D"/>
    <w:rsid w:val="00B05F36"/>
    <w:rsid w:val="00B06483"/>
    <w:rsid w:val="00B0695C"/>
    <w:rsid w:val="00B06D42"/>
    <w:rsid w:val="00B07F02"/>
    <w:rsid w:val="00B1000C"/>
    <w:rsid w:val="00B107AA"/>
    <w:rsid w:val="00B10945"/>
    <w:rsid w:val="00B118C6"/>
    <w:rsid w:val="00B1197C"/>
    <w:rsid w:val="00B11AE7"/>
    <w:rsid w:val="00B11F40"/>
    <w:rsid w:val="00B12AF8"/>
    <w:rsid w:val="00B132EA"/>
    <w:rsid w:val="00B17136"/>
    <w:rsid w:val="00B20260"/>
    <w:rsid w:val="00B2058D"/>
    <w:rsid w:val="00B20DDC"/>
    <w:rsid w:val="00B2145F"/>
    <w:rsid w:val="00B22B7B"/>
    <w:rsid w:val="00B231B5"/>
    <w:rsid w:val="00B23A1F"/>
    <w:rsid w:val="00B23F05"/>
    <w:rsid w:val="00B25474"/>
    <w:rsid w:val="00B27348"/>
    <w:rsid w:val="00B2777C"/>
    <w:rsid w:val="00B31B5B"/>
    <w:rsid w:val="00B325D2"/>
    <w:rsid w:val="00B33075"/>
    <w:rsid w:val="00B339C1"/>
    <w:rsid w:val="00B346A1"/>
    <w:rsid w:val="00B34760"/>
    <w:rsid w:val="00B351E0"/>
    <w:rsid w:val="00B3561A"/>
    <w:rsid w:val="00B3571D"/>
    <w:rsid w:val="00B357AA"/>
    <w:rsid w:val="00B35CE4"/>
    <w:rsid w:val="00B36280"/>
    <w:rsid w:val="00B400DD"/>
    <w:rsid w:val="00B41CB8"/>
    <w:rsid w:val="00B423BE"/>
    <w:rsid w:val="00B43120"/>
    <w:rsid w:val="00B43F1D"/>
    <w:rsid w:val="00B44CBA"/>
    <w:rsid w:val="00B44E8C"/>
    <w:rsid w:val="00B45BA1"/>
    <w:rsid w:val="00B460BD"/>
    <w:rsid w:val="00B4636A"/>
    <w:rsid w:val="00B4644A"/>
    <w:rsid w:val="00B4737D"/>
    <w:rsid w:val="00B47485"/>
    <w:rsid w:val="00B50564"/>
    <w:rsid w:val="00B52858"/>
    <w:rsid w:val="00B53AF3"/>
    <w:rsid w:val="00B55523"/>
    <w:rsid w:val="00B57D66"/>
    <w:rsid w:val="00B6008B"/>
    <w:rsid w:val="00B6123B"/>
    <w:rsid w:val="00B61B0C"/>
    <w:rsid w:val="00B61E3E"/>
    <w:rsid w:val="00B62AAF"/>
    <w:rsid w:val="00B62FEE"/>
    <w:rsid w:val="00B63719"/>
    <w:rsid w:val="00B64096"/>
    <w:rsid w:val="00B6500B"/>
    <w:rsid w:val="00B65920"/>
    <w:rsid w:val="00B659C0"/>
    <w:rsid w:val="00B66AB7"/>
    <w:rsid w:val="00B67D6E"/>
    <w:rsid w:val="00B7100F"/>
    <w:rsid w:val="00B71438"/>
    <w:rsid w:val="00B714B1"/>
    <w:rsid w:val="00B71B97"/>
    <w:rsid w:val="00B72F46"/>
    <w:rsid w:val="00B7552A"/>
    <w:rsid w:val="00B759DC"/>
    <w:rsid w:val="00B76229"/>
    <w:rsid w:val="00B762DC"/>
    <w:rsid w:val="00B76D9E"/>
    <w:rsid w:val="00B77175"/>
    <w:rsid w:val="00B77607"/>
    <w:rsid w:val="00B7779A"/>
    <w:rsid w:val="00B802E6"/>
    <w:rsid w:val="00B8038F"/>
    <w:rsid w:val="00B808D5"/>
    <w:rsid w:val="00B826CC"/>
    <w:rsid w:val="00B82969"/>
    <w:rsid w:val="00B83EFA"/>
    <w:rsid w:val="00B858D0"/>
    <w:rsid w:val="00B85C19"/>
    <w:rsid w:val="00B8616A"/>
    <w:rsid w:val="00B86332"/>
    <w:rsid w:val="00B86C9A"/>
    <w:rsid w:val="00B873E1"/>
    <w:rsid w:val="00B874B2"/>
    <w:rsid w:val="00B87F76"/>
    <w:rsid w:val="00B90842"/>
    <w:rsid w:val="00B9095F"/>
    <w:rsid w:val="00B91EDC"/>
    <w:rsid w:val="00B93008"/>
    <w:rsid w:val="00B93348"/>
    <w:rsid w:val="00B93599"/>
    <w:rsid w:val="00B950C5"/>
    <w:rsid w:val="00B954AD"/>
    <w:rsid w:val="00B95700"/>
    <w:rsid w:val="00B975D1"/>
    <w:rsid w:val="00B977AD"/>
    <w:rsid w:val="00B97939"/>
    <w:rsid w:val="00B97B8E"/>
    <w:rsid w:val="00B97B97"/>
    <w:rsid w:val="00B97E62"/>
    <w:rsid w:val="00BA000F"/>
    <w:rsid w:val="00BA18A9"/>
    <w:rsid w:val="00BA22B3"/>
    <w:rsid w:val="00BA2469"/>
    <w:rsid w:val="00BA5882"/>
    <w:rsid w:val="00BA5B34"/>
    <w:rsid w:val="00BA5F1B"/>
    <w:rsid w:val="00BA623F"/>
    <w:rsid w:val="00BA739F"/>
    <w:rsid w:val="00BB13C3"/>
    <w:rsid w:val="00BB2946"/>
    <w:rsid w:val="00BB29CD"/>
    <w:rsid w:val="00BB3C0E"/>
    <w:rsid w:val="00BB3CAB"/>
    <w:rsid w:val="00BB3DF1"/>
    <w:rsid w:val="00BB3F50"/>
    <w:rsid w:val="00BB3F97"/>
    <w:rsid w:val="00BB3FFF"/>
    <w:rsid w:val="00BB4957"/>
    <w:rsid w:val="00BB5D3F"/>
    <w:rsid w:val="00BB5EF6"/>
    <w:rsid w:val="00BB602F"/>
    <w:rsid w:val="00BB647C"/>
    <w:rsid w:val="00BB6A01"/>
    <w:rsid w:val="00BB6E97"/>
    <w:rsid w:val="00BB736F"/>
    <w:rsid w:val="00BC11D6"/>
    <w:rsid w:val="00BC1588"/>
    <w:rsid w:val="00BC3E64"/>
    <w:rsid w:val="00BC41B5"/>
    <w:rsid w:val="00BC5008"/>
    <w:rsid w:val="00BC7776"/>
    <w:rsid w:val="00BD08DE"/>
    <w:rsid w:val="00BD0BEB"/>
    <w:rsid w:val="00BD0FDB"/>
    <w:rsid w:val="00BD1B29"/>
    <w:rsid w:val="00BD2B67"/>
    <w:rsid w:val="00BD2E55"/>
    <w:rsid w:val="00BD38B3"/>
    <w:rsid w:val="00BD7C9E"/>
    <w:rsid w:val="00BE0679"/>
    <w:rsid w:val="00BE0872"/>
    <w:rsid w:val="00BE0F03"/>
    <w:rsid w:val="00BE1083"/>
    <w:rsid w:val="00BE1B51"/>
    <w:rsid w:val="00BE1D56"/>
    <w:rsid w:val="00BE2C5E"/>
    <w:rsid w:val="00BE33E2"/>
    <w:rsid w:val="00BE395C"/>
    <w:rsid w:val="00BE52F2"/>
    <w:rsid w:val="00BE5772"/>
    <w:rsid w:val="00BE6482"/>
    <w:rsid w:val="00BE786D"/>
    <w:rsid w:val="00BF07B4"/>
    <w:rsid w:val="00BF1669"/>
    <w:rsid w:val="00BF24AB"/>
    <w:rsid w:val="00BF29C9"/>
    <w:rsid w:val="00BF534F"/>
    <w:rsid w:val="00BF5C26"/>
    <w:rsid w:val="00BF67BE"/>
    <w:rsid w:val="00BF7603"/>
    <w:rsid w:val="00C0128E"/>
    <w:rsid w:val="00C028FE"/>
    <w:rsid w:val="00C02CFD"/>
    <w:rsid w:val="00C0309F"/>
    <w:rsid w:val="00C031F2"/>
    <w:rsid w:val="00C03237"/>
    <w:rsid w:val="00C0471D"/>
    <w:rsid w:val="00C05096"/>
    <w:rsid w:val="00C052F1"/>
    <w:rsid w:val="00C058DF"/>
    <w:rsid w:val="00C1067A"/>
    <w:rsid w:val="00C106BE"/>
    <w:rsid w:val="00C10E31"/>
    <w:rsid w:val="00C10F70"/>
    <w:rsid w:val="00C11CD2"/>
    <w:rsid w:val="00C12BE2"/>
    <w:rsid w:val="00C13821"/>
    <w:rsid w:val="00C1395B"/>
    <w:rsid w:val="00C141B6"/>
    <w:rsid w:val="00C1534A"/>
    <w:rsid w:val="00C162FE"/>
    <w:rsid w:val="00C1692A"/>
    <w:rsid w:val="00C201D5"/>
    <w:rsid w:val="00C2027D"/>
    <w:rsid w:val="00C206F8"/>
    <w:rsid w:val="00C20B16"/>
    <w:rsid w:val="00C214A5"/>
    <w:rsid w:val="00C225C8"/>
    <w:rsid w:val="00C227D7"/>
    <w:rsid w:val="00C23AAE"/>
    <w:rsid w:val="00C23B78"/>
    <w:rsid w:val="00C24AA5"/>
    <w:rsid w:val="00C24D51"/>
    <w:rsid w:val="00C24FEF"/>
    <w:rsid w:val="00C25377"/>
    <w:rsid w:val="00C27E2A"/>
    <w:rsid w:val="00C31FA6"/>
    <w:rsid w:val="00C33076"/>
    <w:rsid w:val="00C3322A"/>
    <w:rsid w:val="00C33EB6"/>
    <w:rsid w:val="00C33EF4"/>
    <w:rsid w:val="00C34621"/>
    <w:rsid w:val="00C34D9A"/>
    <w:rsid w:val="00C36924"/>
    <w:rsid w:val="00C370BC"/>
    <w:rsid w:val="00C412FD"/>
    <w:rsid w:val="00C42184"/>
    <w:rsid w:val="00C42955"/>
    <w:rsid w:val="00C4297D"/>
    <w:rsid w:val="00C42F16"/>
    <w:rsid w:val="00C42F1E"/>
    <w:rsid w:val="00C42F7E"/>
    <w:rsid w:val="00C44A51"/>
    <w:rsid w:val="00C454D4"/>
    <w:rsid w:val="00C45774"/>
    <w:rsid w:val="00C52826"/>
    <w:rsid w:val="00C53071"/>
    <w:rsid w:val="00C54823"/>
    <w:rsid w:val="00C55EBF"/>
    <w:rsid w:val="00C56E94"/>
    <w:rsid w:val="00C57EDF"/>
    <w:rsid w:val="00C6296C"/>
    <w:rsid w:val="00C63230"/>
    <w:rsid w:val="00C64A33"/>
    <w:rsid w:val="00C650B9"/>
    <w:rsid w:val="00C6575D"/>
    <w:rsid w:val="00C66123"/>
    <w:rsid w:val="00C665DD"/>
    <w:rsid w:val="00C674C0"/>
    <w:rsid w:val="00C72118"/>
    <w:rsid w:val="00C74933"/>
    <w:rsid w:val="00C755B9"/>
    <w:rsid w:val="00C767AF"/>
    <w:rsid w:val="00C7767F"/>
    <w:rsid w:val="00C778A0"/>
    <w:rsid w:val="00C77EED"/>
    <w:rsid w:val="00C801FC"/>
    <w:rsid w:val="00C807F6"/>
    <w:rsid w:val="00C812E2"/>
    <w:rsid w:val="00C823EA"/>
    <w:rsid w:val="00C83908"/>
    <w:rsid w:val="00C83A48"/>
    <w:rsid w:val="00C84975"/>
    <w:rsid w:val="00C84DEA"/>
    <w:rsid w:val="00C84EA8"/>
    <w:rsid w:val="00C855DE"/>
    <w:rsid w:val="00C8721F"/>
    <w:rsid w:val="00C9140D"/>
    <w:rsid w:val="00C91942"/>
    <w:rsid w:val="00C928D7"/>
    <w:rsid w:val="00C92D6F"/>
    <w:rsid w:val="00C93066"/>
    <w:rsid w:val="00C93CD5"/>
    <w:rsid w:val="00C93CF2"/>
    <w:rsid w:val="00C94BCB"/>
    <w:rsid w:val="00C94E4A"/>
    <w:rsid w:val="00C9555C"/>
    <w:rsid w:val="00C95DB7"/>
    <w:rsid w:val="00CA047B"/>
    <w:rsid w:val="00CA1212"/>
    <w:rsid w:val="00CA1F89"/>
    <w:rsid w:val="00CA228E"/>
    <w:rsid w:val="00CA234D"/>
    <w:rsid w:val="00CA24F8"/>
    <w:rsid w:val="00CA3601"/>
    <w:rsid w:val="00CA365F"/>
    <w:rsid w:val="00CA57CB"/>
    <w:rsid w:val="00CA6892"/>
    <w:rsid w:val="00CA6C8D"/>
    <w:rsid w:val="00CA7FEE"/>
    <w:rsid w:val="00CB0220"/>
    <w:rsid w:val="00CB0462"/>
    <w:rsid w:val="00CB0C6F"/>
    <w:rsid w:val="00CB107D"/>
    <w:rsid w:val="00CB12E7"/>
    <w:rsid w:val="00CB1581"/>
    <w:rsid w:val="00CB1F5C"/>
    <w:rsid w:val="00CB3C4B"/>
    <w:rsid w:val="00CB5047"/>
    <w:rsid w:val="00CB5779"/>
    <w:rsid w:val="00CB59A1"/>
    <w:rsid w:val="00CB7357"/>
    <w:rsid w:val="00CB7653"/>
    <w:rsid w:val="00CC15E4"/>
    <w:rsid w:val="00CC2A59"/>
    <w:rsid w:val="00CC3033"/>
    <w:rsid w:val="00CC338F"/>
    <w:rsid w:val="00CC44D3"/>
    <w:rsid w:val="00CC510C"/>
    <w:rsid w:val="00CC52F4"/>
    <w:rsid w:val="00CC695F"/>
    <w:rsid w:val="00CC7E08"/>
    <w:rsid w:val="00CD166F"/>
    <w:rsid w:val="00CD2A1F"/>
    <w:rsid w:val="00CD305C"/>
    <w:rsid w:val="00CD3390"/>
    <w:rsid w:val="00CD4033"/>
    <w:rsid w:val="00CD4400"/>
    <w:rsid w:val="00CD4761"/>
    <w:rsid w:val="00CD4D85"/>
    <w:rsid w:val="00CD615C"/>
    <w:rsid w:val="00CE00E1"/>
    <w:rsid w:val="00CE07A4"/>
    <w:rsid w:val="00CE2975"/>
    <w:rsid w:val="00CE3C46"/>
    <w:rsid w:val="00CE4AFB"/>
    <w:rsid w:val="00CE4E21"/>
    <w:rsid w:val="00CE6472"/>
    <w:rsid w:val="00CE6BFC"/>
    <w:rsid w:val="00CE77CD"/>
    <w:rsid w:val="00CE7B6B"/>
    <w:rsid w:val="00CF07B5"/>
    <w:rsid w:val="00CF0ED0"/>
    <w:rsid w:val="00CF1542"/>
    <w:rsid w:val="00CF2392"/>
    <w:rsid w:val="00CF2CD0"/>
    <w:rsid w:val="00CF302E"/>
    <w:rsid w:val="00CF3419"/>
    <w:rsid w:val="00CF400B"/>
    <w:rsid w:val="00CF4B64"/>
    <w:rsid w:val="00CF569F"/>
    <w:rsid w:val="00CF7109"/>
    <w:rsid w:val="00CF76BB"/>
    <w:rsid w:val="00CF78BC"/>
    <w:rsid w:val="00CF7FD2"/>
    <w:rsid w:val="00D00FBC"/>
    <w:rsid w:val="00D01136"/>
    <w:rsid w:val="00D02F23"/>
    <w:rsid w:val="00D030FA"/>
    <w:rsid w:val="00D0384A"/>
    <w:rsid w:val="00D04E99"/>
    <w:rsid w:val="00D0611E"/>
    <w:rsid w:val="00D0644C"/>
    <w:rsid w:val="00D064F0"/>
    <w:rsid w:val="00D06FB7"/>
    <w:rsid w:val="00D0768B"/>
    <w:rsid w:val="00D07E97"/>
    <w:rsid w:val="00D10B31"/>
    <w:rsid w:val="00D11672"/>
    <w:rsid w:val="00D116AA"/>
    <w:rsid w:val="00D14F04"/>
    <w:rsid w:val="00D151B7"/>
    <w:rsid w:val="00D15B98"/>
    <w:rsid w:val="00D1642E"/>
    <w:rsid w:val="00D20859"/>
    <w:rsid w:val="00D20BC5"/>
    <w:rsid w:val="00D270F4"/>
    <w:rsid w:val="00D27401"/>
    <w:rsid w:val="00D27C4F"/>
    <w:rsid w:val="00D305FF"/>
    <w:rsid w:val="00D30BA5"/>
    <w:rsid w:val="00D32E95"/>
    <w:rsid w:val="00D3348D"/>
    <w:rsid w:val="00D34717"/>
    <w:rsid w:val="00D35065"/>
    <w:rsid w:val="00D350A2"/>
    <w:rsid w:val="00D3520A"/>
    <w:rsid w:val="00D35B52"/>
    <w:rsid w:val="00D35FB7"/>
    <w:rsid w:val="00D37DF5"/>
    <w:rsid w:val="00D4017E"/>
    <w:rsid w:val="00D40689"/>
    <w:rsid w:val="00D40DBC"/>
    <w:rsid w:val="00D40FED"/>
    <w:rsid w:val="00D4191F"/>
    <w:rsid w:val="00D43C8D"/>
    <w:rsid w:val="00D43D23"/>
    <w:rsid w:val="00D43FA4"/>
    <w:rsid w:val="00D4494D"/>
    <w:rsid w:val="00D461DC"/>
    <w:rsid w:val="00D4649D"/>
    <w:rsid w:val="00D47D65"/>
    <w:rsid w:val="00D50597"/>
    <w:rsid w:val="00D50640"/>
    <w:rsid w:val="00D510A3"/>
    <w:rsid w:val="00D51564"/>
    <w:rsid w:val="00D527A9"/>
    <w:rsid w:val="00D544BA"/>
    <w:rsid w:val="00D54B31"/>
    <w:rsid w:val="00D54F53"/>
    <w:rsid w:val="00D55978"/>
    <w:rsid w:val="00D56F5B"/>
    <w:rsid w:val="00D57E51"/>
    <w:rsid w:val="00D60ABA"/>
    <w:rsid w:val="00D612D5"/>
    <w:rsid w:val="00D613EB"/>
    <w:rsid w:val="00D62B1C"/>
    <w:rsid w:val="00D62F9F"/>
    <w:rsid w:val="00D63382"/>
    <w:rsid w:val="00D63B8B"/>
    <w:rsid w:val="00D642D9"/>
    <w:rsid w:val="00D6523C"/>
    <w:rsid w:val="00D659CF"/>
    <w:rsid w:val="00D66031"/>
    <w:rsid w:val="00D66999"/>
    <w:rsid w:val="00D669B0"/>
    <w:rsid w:val="00D67D52"/>
    <w:rsid w:val="00D7067F"/>
    <w:rsid w:val="00D72033"/>
    <w:rsid w:val="00D72348"/>
    <w:rsid w:val="00D7353A"/>
    <w:rsid w:val="00D7370D"/>
    <w:rsid w:val="00D77D80"/>
    <w:rsid w:val="00D808D2"/>
    <w:rsid w:val="00D809EC"/>
    <w:rsid w:val="00D81585"/>
    <w:rsid w:val="00D82689"/>
    <w:rsid w:val="00D82CBF"/>
    <w:rsid w:val="00D83597"/>
    <w:rsid w:val="00D83B6F"/>
    <w:rsid w:val="00D84137"/>
    <w:rsid w:val="00D847BB"/>
    <w:rsid w:val="00D84A18"/>
    <w:rsid w:val="00D85BA0"/>
    <w:rsid w:val="00D867E7"/>
    <w:rsid w:val="00D908A5"/>
    <w:rsid w:val="00D90A62"/>
    <w:rsid w:val="00D90B08"/>
    <w:rsid w:val="00D90F82"/>
    <w:rsid w:val="00D919A2"/>
    <w:rsid w:val="00D920BE"/>
    <w:rsid w:val="00D9394A"/>
    <w:rsid w:val="00D94705"/>
    <w:rsid w:val="00D94ED0"/>
    <w:rsid w:val="00D960A3"/>
    <w:rsid w:val="00DA03BA"/>
    <w:rsid w:val="00DA1C6C"/>
    <w:rsid w:val="00DA24A1"/>
    <w:rsid w:val="00DA365B"/>
    <w:rsid w:val="00DA59A1"/>
    <w:rsid w:val="00DA5E74"/>
    <w:rsid w:val="00DA5F33"/>
    <w:rsid w:val="00DA66AA"/>
    <w:rsid w:val="00DA7C9D"/>
    <w:rsid w:val="00DB2754"/>
    <w:rsid w:val="00DB28A6"/>
    <w:rsid w:val="00DB4875"/>
    <w:rsid w:val="00DB4F86"/>
    <w:rsid w:val="00DB598B"/>
    <w:rsid w:val="00DB7955"/>
    <w:rsid w:val="00DC0569"/>
    <w:rsid w:val="00DC08D5"/>
    <w:rsid w:val="00DC160A"/>
    <w:rsid w:val="00DC3078"/>
    <w:rsid w:val="00DC3DB5"/>
    <w:rsid w:val="00DC47B8"/>
    <w:rsid w:val="00DC4EC7"/>
    <w:rsid w:val="00DC5E08"/>
    <w:rsid w:val="00DC6602"/>
    <w:rsid w:val="00DC7E5E"/>
    <w:rsid w:val="00DD1030"/>
    <w:rsid w:val="00DD12F3"/>
    <w:rsid w:val="00DD16FA"/>
    <w:rsid w:val="00DD31AC"/>
    <w:rsid w:val="00DD4BCB"/>
    <w:rsid w:val="00DD5D07"/>
    <w:rsid w:val="00DD71BC"/>
    <w:rsid w:val="00DD78FC"/>
    <w:rsid w:val="00DE01B8"/>
    <w:rsid w:val="00DE10B9"/>
    <w:rsid w:val="00DE1D58"/>
    <w:rsid w:val="00DE42AE"/>
    <w:rsid w:val="00DE4571"/>
    <w:rsid w:val="00DF08CD"/>
    <w:rsid w:val="00DF14C4"/>
    <w:rsid w:val="00DF1C16"/>
    <w:rsid w:val="00DF2815"/>
    <w:rsid w:val="00DF2ADF"/>
    <w:rsid w:val="00DF2D30"/>
    <w:rsid w:val="00DF3C17"/>
    <w:rsid w:val="00DF46A5"/>
    <w:rsid w:val="00DF4A97"/>
    <w:rsid w:val="00DF58F9"/>
    <w:rsid w:val="00DF6386"/>
    <w:rsid w:val="00E00746"/>
    <w:rsid w:val="00E008BE"/>
    <w:rsid w:val="00E01239"/>
    <w:rsid w:val="00E05D85"/>
    <w:rsid w:val="00E063C5"/>
    <w:rsid w:val="00E065A5"/>
    <w:rsid w:val="00E065F5"/>
    <w:rsid w:val="00E069A7"/>
    <w:rsid w:val="00E07F88"/>
    <w:rsid w:val="00E11897"/>
    <w:rsid w:val="00E12098"/>
    <w:rsid w:val="00E125EC"/>
    <w:rsid w:val="00E12973"/>
    <w:rsid w:val="00E1402D"/>
    <w:rsid w:val="00E148ED"/>
    <w:rsid w:val="00E14BF9"/>
    <w:rsid w:val="00E155AE"/>
    <w:rsid w:val="00E16E39"/>
    <w:rsid w:val="00E16EB8"/>
    <w:rsid w:val="00E17289"/>
    <w:rsid w:val="00E1778B"/>
    <w:rsid w:val="00E17E0D"/>
    <w:rsid w:val="00E17F03"/>
    <w:rsid w:val="00E2072A"/>
    <w:rsid w:val="00E20F47"/>
    <w:rsid w:val="00E21B30"/>
    <w:rsid w:val="00E21EF6"/>
    <w:rsid w:val="00E23690"/>
    <w:rsid w:val="00E249C4"/>
    <w:rsid w:val="00E24BC0"/>
    <w:rsid w:val="00E24E12"/>
    <w:rsid w:val="00E26468"/>
    <w:rsid w:val="00E26908"/>
    <w:rsid w:val="00E27041"/>
    <w:rsid w:val="00E272AE"/>
    <w:rsid w:val="00E30F72"/>
    <w:rsid w:val="00E31830"/>
    <w:rsid w:val="00E3302E"/>
    <w:rsid w:val="00E332B7"/>
    <w:rsid w:val="00E34212"/>
    <w:rsid w:val="00E34378"/>
    <w:rsid w:val="00E36332"/>
    <w:rsid w:val="00E368E6"/>
    <w:rsid w:val="00E3699C"/>
    <w:rsid w:val="00E37AD7"/>
    <w:rsid w:val="00E403F9"/>
    <w:rsid w:val="00E40C48"/>
    <w:rsid w:val="00E422EC"/>
    <w:rsid w:val="00E42457"/>
    <w:rsid w:val="00E44C07"/>
    <w:rsid w:val="00E45B0A"/>
    <w:rsid w:val="00E460A0"/>
    <w:rsid w:val="00E4665F"/>
    <w:rsid w:val="00E47498"/>
    <w:rsid w:val="00E5044E"/>
    <w:rsid w:val="00E5117A"/>
    <w:rsid w:val="00E51CB8"/>
    <w:rsid w:val="00E51CBE"/>
    <w:rsid w:val="00E51F56"/>
    <w:rsid w:val="00E533B1"/>
    <w:rsid w:val="00E539D1"/>
    <w:rsid w:val="00E53BB2"/>
    <w:rsid w:val="00E54ABE"/>
    <w:rsid w:val="00E54D6A"/>
    <w:rsid w:val="00E55AAA"/>
    <w:rsid w:val="00E55E65"/>
    <w:rsid w:val="00E60578"/>
    <w:rsid w:val="00E6094F"/>
    <w:rsid w:val="00E62377"/>
    <w:rsid w:val="00E62EE5"/>
    <w:rsid w:val="00E65E2E"/>
    <w:rsid w:val="00E6650E"/>
    <w:rsid w:val="00E66744"/>
    <w:rsid w:val="00E668DD"/>
    <w:rsid w:val="00E675EA"/>
    <w:rsid w:val="00E6795B"/>
    <w:rsid w:val="00E67C60"/>
    <w:rsid w:val="00E75A23"/>
    <w:rsid w:val="00E77B9B"/>
    <w:rsid w:val="00E8309F"/>
    <w:rsid w:val="00E839E2"/>
    <w:rsid w:val="00E87E23"/>
    <w:rsid w:val="00E9332E"/>
    <w:rsid w:val="00E93A04"/>
    <w:rsid w:val="00E93B3C"/>
    <w:rsid w:val="00E9682A"/>
    <w:rsid w:val="00E9777C"/>
    <w:rsid w:val="00E97E14"/>
    <w:rsid w:val="00EA0031"/>
    <w:rsid w:val="00EA005B"/>
    <w:rsid w:val="00EA0449"/>
    <w:rsid w:val="00EA0735"/>
    <w:rsid w:val="00EA091D"/>
    <w:rsid w:val="00EA0A14"/>
    <w:rsid w:val="00EA1D79"/>
    <w:rsid w:val="00EA2496"/>
    <w:rsid w:val="00EA36F4"/>
    <w:rsid w:val="00EA3922"/>
    <w:rsid w:val="00EA50AC"/>
    <w:rsid w:val="00EA5A6F"/>
    <w:rsid w:val="00EA63B0"/>
    <w:rsid w:val="00EA7967"/>
    <w:rsid w:val="00EA7B1D"/>
    <w:rsid w:val="00EB00D8"/>
    <w:rsid w:val="00EB0475"/>
    <w:rsid w:val="00EB0691"/>
    <w:rsid w:val="00EB0E6A"/>
    <w:rsid w:val="00EB24ED"/>
    <w:rsid w:val="00EB2AB2"/>
    <w:rsid w:val="00EB31F8"/>
    <w:rsid w:val="00EB675D"/>
    <w:rsid w:val="00EB6CB7"/>
    <w:rsid w:val="00EB6F9E"/>
    <w:rsid w:val="00EC03E5"/>
    <w:rsid w:val="00EC1348"/>
    <w:rsid w:val="00EC2A68"/>
    <w:rsid w:val="00EC3B35"/>
    <w:rsid w:val="00EC46C1"/>
    <w:rsid w:val="00EC5148"/>
    <w:rsid w:val="00EC62CF"/>
    <w:rsid w:val="00EC6660"/>
    <w:rsid w:val="00EC728A"/>
    <w:rsid w:val="00EC78F0"/>
    <w:rsid w:val="00ED13B7"/>
    <w:rsid w:val="00ED168B"/>
    <w:rsid w:val="00ED193E"/>
    <w:rsid w:val="00ED2720"/>
    <w:rsid w:val="00ED328E"/>
    <w:rsid w:val="00ED3B6C"/>
    <w:rsid w:val="00ED3FEE"/>
    <w:rsid w:val="00ED5BD0"/>
    <w:rsid w:val="00ED70D4"/>
    <w:rsid w:val="00ED7168"/>
    <w:rsid w:val="00ED7470"/>
    <w:rsid w:val="00ED78DF"/>
    <w:rsid w:val="00ED7DF4"/>
    <w:rsid w:val="00EE3335"/>
    <w:rsid w:val="00EE396B"/>
    <w:rsid w:val="00EE4476"/>
    <w:rsid w:val="00EE50A1"/>
    <w:rsid w:val="00EE5203"/>
    <w:rsid w:val="00EE619E"/>
    <w:rsid w:val="00EE6201"/>
    <w:rsid w:val="00EE62D9"/>
    <w:rsid w:val="00EE67CE"/>
    <w:rsid w:val="00EE6867"/>
    <w:rsid w:val="00EE71AB"/>
    <w:rsid w:val="00EE770F"/>
    <w:rsid w:val="00EF1A29"/>
    <w:rsid w:val="00EF2C92"/>
    <w:rsid w:val="00EF3D83"/>
    <w:rsid w:val="00EF3F18"/>
    <w:rsid w:val="00EF416F"/>
    <w:rsid w:val="00EF462E"/>
    <w:rsid w:val="00EF595F"/>
    <w:rsid w:val="00EF754C"/>
    <w:rsid w:val="00EF796C"/>
    <w:rsid w:val="00F00C5A"/>
    <w:rsid w:val="00F010F5"/>
    <w:rsid w:val="00F04A4B"/>
    <w:rsid w:val="00F07730"/>
    <w:rsid w:val="00F079CC"/>
    <w:rsid w:val="00F07BAF"/>
    <w:rsid w:val="00F114E2"/>
    <w:rsid w:val="00F1332B"/>
    <w:rsid w:val="00F13BAA"/>
    <w:rsid w:val="00F14266"/>
    <w:rsid w:val="00F142DD"/>
    <w:rsid w:val="00F14A88"/>
    <w:rsid w:val="00F14BBE"/>
    <w:rsid w:val="00F151B6"/>
    <w:rsid w:val="00F15C09"/>
    <w:rsid w:val="00F163E7"/>
    <w:rsid w:val="00F16617"/>
    <w:rsid w:val="00F16EF1"/>
    <w:rsid w:val="00F20939"/>
    <w:rsid w:val="00F20EE6"/>
    <w:rsid w:val="00F210EE"/>
    <w:rsid w:val="00F21574"/>
    <w:rsid w:val="00F21E7A"/>
    <w:rsid w:val="00F238C3"/>
    <w:rsid w:val="00F244C5"/>
    <w:rsid w:val="00F24CB8"/>
    <w:rsid w:val="00F27837"/>
    <w:rsid w:val="00F312F5"/>
    <w:rsid w:val="00F3191C"/>
    <w:rsid w:val="00F31BAB"/>
    <w:rsid w:val="00F31E8E"/>
    <w:rsid w:val="00F321E4"/>
    <w:rsid w:val="00F33A6B"/>
    <w:rsid w:val="00F34030"/>
    <w:rsid w:val="00F35B93"/>
    <w:rsid w:val="00F3634F"/>
    <w:rsid w:val="00F36409"/>
    <w:rsid w:val="00F369AA"/>
    <w:rsid w:val="00F371D1"/>
    <w:rsid w:val="00F377AB"/>
    <w:rsid w:val="00F408C8"/>
    <w:rsid w:val="00F40CE3"/>
    <w:rsid w:val="00F40F71"/>
    <w:rsid w:val="00F4396E"/>
    <w:rsid w:val="00F44B6D"/>
    <w:rsid w:val="00F44EB7"/>
    <w:rsid w:val="00F45B0C"/>
    <w:rsid w:val="00F46A0B"/>
    <w:rsid w:val="00F46D22"/>
    <w:rsid w:val="00F47F4E"/>
    <w:rsid w:val="00F504DC"/>
    <w:rsid w:val="00F5209A"/>
    <w:rsid w:val="00F5449F"/>
    <w:rsid w:val="00F54AF8"/>
    <w:rsid w:val="00F54C64"/>
    <w:rsid w:val="00F54D50"/>
    <w:rsid w:val="00F54F49"/>
    <w:rsid w:val="00F56F2B"/>
    <w:rsid w:val="00F57210"/>
    <w:rsid w:val="00F57228"/>
    <w:rsid w:val="00F60211"/>
    <w:rsid w:val="00F60571"/>
    <w:rsid w:val="00F632D6"/>
    <w:rsid w:val="00F638CC"/>
    <w:rsid w:val="00F64194"/>
    <w:rsid w:val="00F64AD3"/>
    <w:rsid w:val="00F64FCF"/>
    <w:rsid w:val="00F65089"/>
    <w:rsid w:val="00F67507"/>
    <w:rsid w:val="00F67768"/>
    <w:rsid w:val="00F70A54"/>
    <w:rsid w:val="00F70ADD"/>
    <w:rsid w:val="00F70D57"/>
    <w:rsid w:val="00F71800"/>
    <w:rsid w:val="00F72FDD"/>
    <w:rsid w:val="00F73A49"/>
    <w:rsid w:val="00F743E3"/>
    <w:rsid w:val="00F76CA0"/>
    <w:rsid w:val="00F77F23"/>
    <w:rsid w:val="00F821F8"/>
    <w:rsid w:val="00F828CC"/>
    <w:rsid w:val="00F82D27"/>
    <w:rsid w:val="00F83CB6"/>
    <w:rsid w:val="00F85E5A"/>
    <w:rsid w:val="00F86591"/>
    <w:rsid w:val="00F867A5"/>
    <w:rsid w:val="00F87473"/>
    <w:rsid w:val="00F90699"/>
    <w:rsid w:val="00F90733"/>
    <w:rsid w:val="00F91C4F"/>
    <w:rsid w:val="00F91C9B"/>
    <w:rsid w:val="00F91D76"/>
    <w:rsid w:val="00F92280"/>
    <w:rsid w:val="00F93765"/>
    <w:rsid w:val="00F94626"/>
    <w:rsid w:val="00F949C8"/>
    <w:rsid w:val="00F96832"/>
    <w:rsid w:val="00F96DAF"/>
    <w:rsid w:val="00FA0026"/>
    <w:rsid w:val="00FA0932"/>
    <w:rsid w:val="00FA0A52"/>
    <w:rsid w:val="00FA0F25"/>
    <w:rsid w:val="00FA19B1"/>
    <w:rsid w:val="00FA24E8"/>
    <w:rsid w:val="00FA2653"/>
    <w:rsid w:val="00FA26C9"/>
    <w:rsid w:val="00FA2B03"/>
    <w:rsid w:val="00FA4A14"/>
    <w:rsid w:val="00FA4FD6"/>
    <w:rsid w:val="00FA50E6"/>
    <w:rsid w:val="00FA6E80"/>
    <w:rsid w:val="00FB0D6E"/>
    <w:rsid w:val="00FB21A2"/>
    <w:rsid w:val="00FB2293"/>
    <w:rsid w:val="00FB31AE"/>
    <w:rsid w:val="00FB3D41"/>
    <w:rsid w:val="00FB4518"/>
    <w:rsid w:val="00FB5195"/>
    <w:rsid w:val="00FB6942"/>
    <w:rsid w:val="00FB70D2"/>
    <w:rsid w:val="00FC107D"/>
    <w:rsid w:val="00FC17A4"/>
    <w:rsid w:val="00FC23C0"/>
    <w:rsid w:val="00FC276D"/>
    <w:rsid w:val="00FC2F61"/>
    <w:rsid w:val="00FC3351"/>
    <w:rsid w:val="00FC3EF9"/>
    <w:rsid w:val="00FC462A"/>
    <w:rsid w:val="00FC4669"/>
    <w:rsid w:val="00FC4B8A"/>
    <w:rsid w:val="00FC4F13"/>
    <w:rsid w:val="00FC5F69"/>
    <w:rsid w:val="00FC606C"/>
    <w:rsid w:val="00FC6681"/>
    <w:rsid w:val="00FC73BA"/>
    <w:rsid w:val="00FD01F4"/>
    <w:rsid w:val="00FD0D05"/>
    <w:rsid w:val="00FD11FC"/>
    <w:rsid w:val="00FD2D29"/>
    <w:rsid w:val="00FD44FB"/>
    <w:rsid w:val="00FD4C0F"/>
    <w:rsid w:val="00FD4D7C"/>
    <w:rsid w:val="00FD66C3"/>
    <w:rsid w:val="00FD6C38"/>
    <w:rsid w:val="00FD6CDE"/>
    <w:rsid w:val="00FD7F70"/>
    <w:rsid w:val="00FE0B63"/>
    <w:rsid w:val="00FE14C4"/>
    <w:rsid w:val="00FE18E0"/>
    <w:rsid w:val="00FE2960"/>
    <w:rsid w:val="00FE31EF"/>
    <w:rsid w:val="00FE35AA"/>
    <w:rsid w:val="00FE57C0"/>
    <w:rsid w:val="00FE6482"/>
    <w:rsid w:val="00FE6AF1"/>
    <w:rsid w:val="00FF0365"/>
    <w:rsid w:val="00FF1E31"/>
    <w:rsid w:val="00FF3044"/>
    <w:rsid w:val="00FF3310"/>
    <w:rsid w:val="00FF3859"/>
    <w:rsid w:val="00FF428D"/>
    <w:rsid w:val="00FF4DF1"/>
    <w:rsid w:val="00FF5FD1"/>
    <w:rsid w:val="00FF65C9"/>
    <w:rsid w:val="00FF6A43"/>
    <w:rsid w:val="00FF6CC8"/>
    <w:rsid w:val="00FF707A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BE2956"/>
  <w15:docId w15:val="{ECB9CEBC-0E56-433F-9C77-0BBD976D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B11A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1AE7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1AE7"/>
    <w:rPr>
      <w:vertAlign w:val="superscript"/>
    </w:rPr>
  </w:style>
  <w:style w:type="table" w:styleId="TableGrid">
    <w:name w:val="Table Grid"/>
    <w:basedOn w:val="TableNormal"/>
    <w:rsid w:val="002C5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33D7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33D79"/>
    <w:rPr>
      <w:rFonts w:asciiTheme="minorHAnsi" w:hAnsi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33D7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2369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36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54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ABE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E54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ABE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771E28"/>
    <w:pPr>
      <w:spacing w:after="0" w:line="240" w:lineRule="auto"/>
    </w:pPr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F605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05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0571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571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C0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E01B8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B31F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9284C"/>
    <w:rPr>
      <w:color w:val="808080"/>
    </w:rPr>
  </w:style>
  <w:style w:type="paragraph" w:styleId="NormalWeb">
    <w:name w:val="Normal (Web)"/>
    <w:basedOn w:val="Normal"/>
    <w:uiPriority w:val="99"/>
    <w:unhideWhenUsed/>
    <w:rsid w:val="00C41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i.org/10.1007/s10640-018-0242-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05866-497B-45D4-AE22-9564F8FA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Greenberg</dc:creator>
  <cp:keywords/>
  <dc:description/>
  <cp:lastModifiedBy>Daniel Acland</cp:lastModifiedBy>
  <cp:revision>3</cp:revision>
  <cp:lastPrinted>2022-09-27T02:05:00Z</cp:lastPrinted>
  <dcterms:created xsi:type="dcterms:W3CDTF">2023-08-22T00:00:00Z</dcterms:created>
  <dcterms:modified xsi:type="dcterms:W3CDTF">2023-08-22T00:01:00Z</dcterms:modified>
</cp:coreProperties>
</file>