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20540" w14:textId="64800F19" w:rsidR="0073253C" w:rsidRPr="0073253C" w:rsidRDefault="0073253C" w:rsidP="0073253C">
      <w:pPr>
        <w:rPr>
          <w:rFonts w:ascii="Cambria" w:hAnsi="Cambria"/>
          <w:bCs/>
          <w:i/>
          <w:iCs/>
          <w:sz w:val="24"/>
          <w:szCs w:val="24"/>
        </w:rPr>
      </w:pPr>
      <w:r>
        <w:rPr>
          <w:rFonts w:ascii="Cambria" w:hAnsi="Cambria"/>
          <w:b/>
          <w:i/>
          <w:iCs/>
          <w:sz w:val="24"/>
          <w:szCs w:val="24"/>
        </w:rPr>
        <w:t>Some context for this assignment:</w:t>
      </w:r>
      <w:r>
        <w:rPr>
          <w:rFonts w:ascii="Cambria" w:hAnsi="Cambria"/>
          <w:bCs/>
          <w:i/>
          <w:iCs/>
          <w:sz w:val="24"/>
          <w:szCs w:val="24"/>
        </w:rPr>
        <w:t xml:space="preserve"> Students completed Part I inside the classroom with images of objects. Part II took place in pairs in the anthropology museum, with students playing one of two roles: one could only </w:t>
      </w:r>
      <w:r>
        <w:rPr>
          <w:rFonts w:ascii="Cambria" w:hAnsi="Cambria"/>
          <w:bCs/>
          <w:i/>
          <w:iCs/>
          <w:sz w:val="24"/>
          <w:szCs w:val="24"/>
          <w:u w:val="single"/>
        </w:rPr>
        <w:t>touch</w:t>
      </w:r>
      <w:r>
        <w:rPr>
          <w:rFonts w:ascii="Cambria" w:hAnsi="Cambria"/>
          <w:bCs/>
          <w:i/>
          <w:iCs/>
          <w:sz w:val="24"/>
          <w:szCs w:val="24"/>
        </w:rPr>
        <w:t xml:space="preserve"> the object, the other could only </w:t>
      </w:r>
      <w:r>
        <w:rPr>
          <w:rFonts w:ascii="Cambria" w:hAnsi="Cambria"/>
          <w:bCs/>
          <w:i/>
          <w:iCs/>
          <w:sz w:val="24"/>
          <w:szCs w:val="24"/>
          <w:u w:val="single"/>
        </w:rPr>
        <w:t>view</w:t>
      </w:r>
      <w:r>
        <w:rPr>
          <w:rFonts w:ascii="Cambria" w:hAnsi="Cambria"/>
          <w:bCs/>
          <w:i/>
          <w:iCs/>
          <w:sz w:val="24"/>
          <w:szCs w:val="24"/>
        </w:rPr>
        <w:t xml:space="preserve"> the object.</w:t>
      </w:r>
    </w:p>
    <w:p w14:paraId="4AD03D5E" w14:textId="03811A4E" w:rsidR="00A6385B" w:rsidRDefault="00A6385B" w:rsidP="00250CB6">
      <w:pPr>
        <w:jc w:val="center"/>
        <w:rPr>
          <w:rFonts w:ascii="Cambria" w:hAnsi="Cambria"/>
          <w:b/>
          <w:sz w:val="32"/>
          <w:szCs w:val="24"/>
        </w:rPr>
      </w:pPr>
      <w:r w:rsidRPr="00E65679">
        <w:rPr>
          <w:rFonts w:ascii="Cambria" w:hAnsi="Cambria"/>
          <w:b/>
          <w:sz w:val="32"/>
          <w:szCs w:val="24"/>
        </w:rPr>
        <w:t>ANTH 110 Archaeology: Lessons from the Past</w:t>
      </w:r>
    </w:p>
    <w:p w14:paraId="35B158A6" w14:textId="415A0F8D" w:rsidR="00830C15" w:rsidRPr="00E65679" w:rsidRDefault="00830C15" w:rsidP="00250CB6">
      <w:pPr>
        <w:jc w:val="center"/>
        <w:rPr>
          <w:rFonts w:ascii="Cambria" w:hAnsi="Cambria"/>
          <w:b/>
          <w:sz w:val="32"/>
          <w:szCs w:val="24"/>
        </w:rPr>
      </w:pPr>
      <w:r>
        <w:rPr>
          <w:rFonts w:ascii="Cambria" w:hAnsi="Cambria"/>
          <w:b/>
          <w:sz w:val="32"/>
          <w:szCs w:val="24"/>
        </w:rPr>
        <w:t>Art/Artifact, Equity, &amp; Accessibility</w:t>
      </w:r>
    </w:p>
    <w:p w14:paraId="31CF262D" w14:textId="77777777" w:rsidR="00F90B86" w:rsidRPr="00E65679" w:rsidRDefault="00A6385B" w:rsidP="00250CB6">
      <w:pPr>
        <w:jc w:val="center"/>
        <w:rPr>
          <w:rFonts w:ascii="Cambria" w:hAnsi="Cambria"/>
          <w:b/>
          <w:sz w:val="32"/>
          <w:szCs w:val="24"/>
        </w:rPr>
      </w:pPr>
      <w:r w:rsidRPr="00E65679">
        <w:rPr>
          <w:rFonts w:ascii="Cambria" w:hAnsi="Cambria"/>
          <w:b/>
          <w:sz w:val="32"/>
          <w:szCs w:val="24"/>
        </w:rPr>
        <w:t xml:space="preserve">I. </w:t>
      </w:r>
      <w:r w:rsidR="00F90B86" w:rsidRPr="00E65679">
        <w:rPr>
          <w:rFonts w:ascii="Cambria" w:hAnsi="Cambria"/>
          <w:b/>
          <w:sz w:val="32"/>
          <w:szCs w:val="24"/>
        </w:rPr>
        <w:t xml:space="preserve">Whose </w:t>
      </w:r>
      <w:r w:rsidR="00250CB6" w:rsidRPr="00E65679">
        <w:rPr>
          <w:rFonts w:ascii="Cambria" w:hAnsi="Cambria"/>
          <w:b/>
          <w:sz w:val="32"/>
          <w:szCs w:val="24"/>
        </w:rPr>
        <w:t>P</w:t>
      </w:r>
      <w:r w:rsidR="00F90B86" w:rsidRPr="00E65679">
        <w:rPr>
          <w:rFonts w:ascii="Cambria" w:hAnsi="Cambria"/>
          <w:b/>
          <w:sz w:val="32"/>
          <w:szCs w:val="24"/>
        </w:rPr>
        <w:t xml:space="preserve">ast is </w:t>
      </w:r>
      <w:r w:rsidR="00250CB6" w:rsidRPr="00E65679">
        <w:rPr>
          <w:rFonts w:ascii="Cambria" w:hAnsi="Cambria"/>
          <w:b/>
          <w:sz w:val="32"/>
          <w:szCs w:val="24"/>
        </w:rPr>
        <w:t>R</w:t>
      </w:r>
      <w:r w:rsidR="00F90B86" w:rsidRPr="00E65679">
        <w:rPr>
          <w:rFonts w:ascii="Cambria" w:hAnsi="Cambria"/>
          <w:b/>
          <w:sz w:val="32"/>
          <w:szCs w:val="24"/>
        </w:rPr>
        <w:t xml:space="preserve">epresented and for </w:t>
      </w:r>
      <w:r w:rsidR="00EC6006" w:rsidRPr="00E65679">
        <w:rPr>
          <w:rFonts w:ascii="Cambria" w:hAnsi="Cambria"/>
          <w:b/>
          <w:sz w:val="32"/>
          <w:szCs w:val="24"/>
        </w:rPr>
        <w:t>Whom</w:t>
      </w:r>
      <w:r w:rsidR="00F90B86" w:rsidRPr="00E65679">
        <w:rPr>
          <w:rFonts w:ascii="Cambria" w:hAnsi="Cambria"/>
          <w:b/>
          <w:sz w:val="32"/>
          <w:szCs w:val="24"/>
        </w:rPr>
        <w:t>?</w:t>
      </w:r>
      <w:r w:rsidRPr="00E65679">
        <w:rPr>
          <w:rFonts w:ascii="Cambria" w:hAnsi="Cambria"/>
          <w:b/>
          <w:sz w:val="32"/>
          <w:szCs w:val="24"/>
        </w:rPr>
        <w:t xml:space="preserve"> (think </w:t>
      </w:r>
      <w:r w:rsidRPr="00E65679">
        <w:rPr>
          <w:rFonts w:ascii="Cambria" w:hAnsi="Cambria"/>
          <w:b/>
          <w:sz w:val="32"/>
          <w:szCs w:val="24"/>
          <w:u w:val="single"/>
        </w:rPr>
        <w:t>equity</w:t>
      </w:r>
      <w:r w:rsidRPr="00E65679">
        <w:rPr>
          <w:rFonts w:ascii="Cambria" w:hAnsi="Cambria"/>
          <w:b/>
          <w:sz w:val="32"/>
          <w:szCs w:val="24"/>
        </w:rPr>
        <w:t>)</w:t>
      </w:r>
    </w:p>
    <w:p w14:paraId="72F85CD1" w14:textId="77777777" w:rsidR="00E65679" w:rsidRDefault="00E65679">
      <w:pPr>
        <w:rPr>
          <w:rFonts w:ascii="Cambria" w:hAnsi="Cambria"/>
          <w:sz w:val="24"/>
          <w:szCs w:val="24"/>
        </w:rPr>
      </w:pPr>
    </w:p>
    <w:p w14:paraId="3D0DC147" w14:textId="77777777" w:rsidR="000E7CC5" w:rsidRPr="00D83E52" w:rsidRDefault="000E7CC5" w:rsidP="00D83E52">
      <w:pPr>
        <w:pStyle w:val="ListParagraph"/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D83E52">
        <w:rPr>
          <w:rFonts w:ascii="Cambria" w:hAnsi="Cambria"/>
          <w:sz w:val="24"/>
          <w:szCs w:val="24"/>
        </w:rPr>
        <w:t xml:space="preserve">How </w:t>
      </w:r>
      <w:r w:rsidR="00A6385B" w:rsidRPr="00D83E52">
        <w:rPr>
          <w:rFonts w:ascii="Cambria" w:hAnsi="Cambria"/>
          <w:sz w:val="24"/>
          <w:szCs w:val="24"/>
        </w:rPr>
        <w:t>is space</w:t>
      </w:r>
      <w:r w:rsidRPr="00D83E52">
        <w:rPr>
          <w:rFonts w:ascii="Cambria" w:hAnsi="Cambria"/>
          <w:sz w:val="24"/>
          <w:szCs w:val="24"/>
        </w:rPr>
        <w:t xml:space="preserve"> organized </w:t>
      </w:r>
      <w:r w:rsidR="00A6385B" w:rsidRPr="00D83E52">
        <w:rPr>
          <w:rFonts w:ascii="Cambria" w:hAnsi="Cambria"/>
          <w:sz w:val="24"/>
          <w:szCs w:val="24"/>
        </w:rPr>
        <w:t>in each museum</w:t>
      </w:r>
      <w:r w:rsidRPr="00D83E52">
        <w:rPr>
          <w:rFonts w:ascii="Cambria" w:hAnsi="Cambria"/>
          <w:sz w:val="24"/>
          <w:szCs w:val="24"/>
        </w:rPr>
        <w:t>?</w:t>
      </w:r>
    </w:p>
    <w:p w14:paraId="53BC844D" w14:textId="77777777" w:rsidR="00A6385B" w:rsidRPr="00E65679" w:rsidRDefault="00A6385B">
      <w:pPr>
        <w:rPr>
          <w:rFonts w:ascii="Cambria" w:hAnsi="Cambria"/>
          <w:sz w:val="24"/>
          <w:szCs w:val="24"/>
        </w:rPr>
      </w:pPr>
    </w:p>
    <w:p w14:paraId="7D8B1E12" w14:textId="77777777" w:rsidR="00A6385B" w:rsidRPr="00D83E52" w:rsidRDefault="00A6385B" w:rsidP="00D83E52">
      <w:pPr>
        <w:pStyle w:val="ListParagraph"/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D83E52">
        <w:rPr>
          <w:rFonts w:ascii="Cambria" w:hAnsi="Cambria"/>
          <w:sz w:val="24"/>
          <w:szCs w:val="24"/>
        </w:rPr>
        <w:t xml:space="preserve">What kind of objects are displayed in each museum (to the extent you know)? </w:t>
      </w:r>
    </w:p>
    <w:p w14:paraId="37D2525B" w14:textId="77777777" w:rsidR="000E7CC5" w:rsidRPr="00E65679" w:rsidRDefault="000E7CC5" w:rsidP="000E7CC5">
      <w:pPr>
        <w:rPr>
          <w:rFonts w:ascii="Cambria" w:hAnsi="Cambria"/>
          <w:sz w:val="24"/>
          <w:szCs w:val="24"/>
        </w:rPr>
      </w:pPr>
    </w:p>
    <w:p w14:paraId="1AAE3F08" w14:textId="554F7FFE" w:rsidR="0017092D" w:rsidRPr="00D83E52" w:rsidRDefault="0017092D" w:rsidP="00D83E52">
      <w:pPr>
        <w:pStyle w:val="ListParagraph"/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D83E52">
        <w:rPr>
          <w:rFonts w:ascii="Cambria" w:hAnsi="Cambria"/>
          <w:sz w:val="24"/>
          <w:szCs w:val="24"/>
        </w:rPr>
        <w:t>Where would you expect to find these objects displayed</w:t>
      </w:r>
      <w:r w:rsidR="00250CB6" w:rsidRPr="00D83E52">
        <w:rPr>
          <w:rFonts w:ascii="Cambria" w:hAnsi="Cambria"/>
          <w:sz w:val="24"/>
          <w:szCs w:val="24"/>
        </w:rPr>
        <w:t>—</w:t>
      </w:r>
      <w:r w:rsidR="003E16E4">
        <w:rPr>
          <w:rFonts w:ascii="Cambria" w:hAnsi="Cambria"/>
          <w:sz w:val="24"/>
          <w:szCs w:val="24"/>
        </w:rPr>
        <w:t>the art museum or the anthropology museum?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2"/>
        <w:gridCol w:w="4104"/>
        <w:gridCol w:w="576"/>
        <w:gridCol w:w="4104"/>
      </w:tblGrid>
      <w:tr w:rsidR="008411D6" w:rsidRPr="00E65679" w14:paraId="71270EC1" w14:textId="77777777" w:rsidTr="00250CB6">
        <w:trPr>
          <w:trHeight w:val="403"/>
          <w:jc w:val="center"/>
        </w:trPr>
        <w:tc>
          <w:tcPr>
            <w:tcW w:w="432" w:type="dxa"/>
            <w:vAlign w:val="bottom"/>
          </w:tcPr>
          <w:p w14:paraId="29B4E4CF" w14:textId="77777777" w:rsidR="008411D6" w:rsidRPr="00E65679" w:rsidRDefault="00E65679" w:rsidP="00E656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4104" w:type="dxa"/>
            <w:tcBorders>
              <w:bottom w:val="single" w:sz="4" w:space="0" w:color="auto"/>
            </w:tcBorders>
            <w:vAlign w:val="bottom"/>
          </w:tcPr>
          <w:p w14:paraId="1BBA96F1" w14:textId="77777777" w:rsidR="008411D6" w:rsidRPr="00E65679" w:rsidRDefault="008411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76" w:type="dxa"/>
            <w:vAlign w:val="bottom"/>
          </w:tcPr>
          <w:p w14:paraId="603D68CD" w14:textId="77777777" w:rsidR="008411D6" w:rsidRPr="00E65679" w:rsidRDefault="00E65679" w:rsidP="008411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</w:tc>
        <w:tc>
          <w:tcPr>
            <w:tcW w:w="4104" w:type="dxa"/>
            <w:tcBorders>
              <w:bottom w:val="single" w:sz="4" w:space="0" w:color="auto"/>
            </w:tcBorders>
            <w:vAlign w:val="bottom"/>
          </w:tcPr>
          <w:p w14:paraId="2EEA64BA" w14:textId="77777777" w:rsidR="008411D6" w:rsidRPr="00E65679" w:rsidRDefault="008411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mbria" w:hAnsi="Cambria"/>
                <w:sz w:val="24"/>
                <w:szCs w:val="24"/>
              </w:rPr>
            </w:pPr>
          </w:p>
        </w:tc>
      </w:tr>
      <w:tr w:rsidR="008411D6" w:rsidRPr="00E65679" w14:paraId="2D5DA7D3" w14:textId="77777777" w:rsidTr="00250CB6">
        <w:trPr>
          <w:trHeight w:val="403"/>
          <w:jc w:val="center"/>
        </w:trPr>
        <w:tc>
          <w:tcPr>
            <w:tcW w:w="432" w:type="dxa"/>
            <w:vAlign w:val="bottom"/>
          </w:tcPr>
          <w:p w14:paraId="026E047E" w14:textId="77777777" w:rsidR="008411D6" w:rsidRPr="00E65679" w:rsidRDefault="00E65679" w:rsidP="008411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AF0B59" w14:textId="77777777" w:rsidR="008411D6" w:rsidRPr="00E65679" w:rsidRDefault="008411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76" w:type="dxa"/>
            <w:vAlign w:val="bottom"/>
          </w:tcPr>
          <w:p w14:paraId="43532A4E" w14:textId="77777777" w:rsidR="008411D6" w:rsidRPr="00E65679" w:rsidRDefault="00E65679" w:rsidP="008411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8ABC10" w14:textId="77777777" w:rsidR="008411D6" w:rsidRPr="00E65679" w:rsidRDefault="008411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mbria" w:hAnsi="Cambria"/>
                <w:sz w:val="24"/>
                <w:szCs w:val="24"/>
              </w:rPr>
            </w:pPr>
          </w:p>
        </w:tc>
      </w:tr>
      <w:tr w:rsidR="008411D6" w:rsidRPr="00E65679" w14:paraId="26827132" w14:textId="77777777" w:rsidTr="00250CB6">
        <w:trPr>
          <w:trHeight w:val="403"/>
          <w:jc w:val="center"/>
        </w:trPr>
        <w:tc>
          <w:tcPr>
            <w:tcW w:w="432" w:type="dxa"/>
            <w:vAlign w:val="bottom"/>
          </w:tcPr>
          <w:p w14:paraId="7CFC26B6" w14:textId="77777777" w:rsidR="008411D6" w:rsidRPr="00E65679" w:rsidRDefault="00E65679" w:rsidP="008411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6604E2" w14:textId="77777777" w:rsidR="008411D6" w:rsidRPr="00E65679" w:rsidRDefault="008411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76" w:type="dxa"/>
            <w:vAlign w:val="bottom"/>
          </w:tcPr>
          <w:p w14:paraId="14D63A2E" w14:textId="77777777" w:rsidR="008411D6" w:rsidRPr="00E65679" w:rsidRDefault="00E65679" w:rsidP="008411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9</w:t>
            </w: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82B5B9" w14:textId="77777777" w:rsidR="008411D6" w:rsidRPr="00E65679" w:rsidRDefault="008411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mbria" w:hAnsi="Cambria"/>
                <w:sz w:val="24"/>
                <w:szCs w:val="24"/>
              </w:rPr>
            </w:pPr>
          </w:p>
        </w:tc>
      </w:tr>
      <w:tr w:rsidR="008411D6" w:rsidRPr="00E65679" w14:paraId="45D51280" w14:textId="77777777" w:rsidTr="00250CB6">
        <w:trPr>
          <w:trHeight w:val="403"/>
          <w:jc w:val="center"/>
        </w:trPr>
        <w:tc>
          <w:tcPr>
            <w:tcW w:w="432" w:type="dxa"/>
            <w:vAlign w:val="bottom"/>
          </w:tcPr>
          <w:p w14:paraId="753D4FB8" w14:textId="77777777" w:rsidR="008411D6" w:rsidRPr="00E65679" w:rsidRDefault="00E65679" w:rsidP="008411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284DC3" w14:textId="77777777" w:rsidR="008411D6" w:rsidRPr="00E65679" w:rsidRDefault="008411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76" w:type="dxa"/>
            <w:vAlign w:val="bottom"/>
          </w:tcPr>
          <w:p w14:paraId="413C1EDC" w14:textId="77777777" w:rsidR="008411D6" w:rsidRPr="00E65679" w:rsidRDefault="00E65679" w:rsidP="008411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</w:t>
            </w: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78C2C7" w14:textId="77777777" w:rsidR="008411D6" w:rsidRPr="00E65679" w:rsidRDefault="008411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mbria" w:hAnsi="Cambria"/>
                <w:sz w:val="24"/>
                <w:szCs w:val="24"/>
              </w:rPr>
            </w:pPr>
          </w:p>
        </w:tc>
      </w:tr>
      <w:tr w:rsidR="008411D6" w:rsidRPr="00E65679" w14:paraId="0024C0FF" w14:textId="77777777" w:rsidTr="00250CB6">
        <w:trPr>
          <w:trHeight w:val="403"/>
          <w:jc w:val="center"/>
        </w:trPr>
        <w:tc>
          <w:tcPr>
            <w:tcW w:w="432" w:type="dxa"/>
            <w:vAlign w:val="bottom"/>
          </w:tcPr>
          <w:p w14:paraId="1A3399E9" w14:textId="77777777" w:rsidR="008411D6" w:rsidRPr="00E65679" w:rsidRDefault="00E65679" w:rsidP="008411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A43837" w14:textId="77777777" w:rsidR="008411D6" w:rsidRPr="00E65679" w:rsidRDefault="008411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76" w:type="dxa"/>
            <w:vAlign w:val="bottom"/>
          </w:tcPr>
          <w:p w14:paraId="5F0D7523" w14:textId="77777777" w:rsidR="008411D6" w:rsidRPr="00E65679" w:rsidRDefault="00E65679" w:rsidP="008411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</w:t>
            </w: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53B3C8" w14:textId="77777777" w:rsidR="008411D6" w:rsidRPr="00E65679" w:rsidRDefault="008411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mbria" w:hAnsi="Cambria"/>
                <w:sz w:val="24"/>
                <w:szCs w:val="24"/>
              </w:rPr>
            </w:pPr>
          </w:p>
        </w:tc>
      </w:tr>
      <w:tr w:rsidR="008411D6" w:rsidRPr="00E65679" w14:paraId="5CB4882E" w14:textId="77777777" w:rsidTr="00250CB6">
        <w:trPr>
          <w:trHeight w:val="403"/>
          <w:jc w:val="center"/>
        </w:trPr>
        <w:tc>
          <w:tcPr>
            <w:tcW w:w="432" w:type="dxa"/>
            <w:vAlign w:val="bottom"/>
          </w:tcPr>
          <w:p w14:paraId="1D0CB91A" w14:textId="77777777" w:rsidR="008411D6" w:rsidRPr="00E65679" w:rsidRDefault="00E65679" w:rsidP="008411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25D259" w14:textId="77777777" w:rsidR="008411D6" w:rsidRPr="00E65679" w:rsidRDefault="008411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76" w:type="dxa"/>
            <w:vAlign w:val="bottom"/>
          </w:tcPr>
          <w:p w14:paraId="22034F2A" w14:textId="77777777" w:rsidR="008411D6" w:rsidRPr="00E65679" w:rsidRDefault="00E65679" w:rsidP="008411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</w:t>
            </w: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00C5E3" w14:textId="77777777" w:rsidR="008411D6" w:rsidRPr="00E65679" w:rsidRDefault="008411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14D92A26" w14:textId="77777777" w:rsidR="005B4CF6" w:rsidRPr="00E65679" w:rsidRDefault="005B4CF6">
      <w:pPr>
        <w:rPr>
          <w:rFonts w:ascii="Cambria" w:hAnsi="Cambria"/>
          <w:sz w:val="24"/>
          <w:szCs w:val="24"/>
        </w:rPr>
      </w:pPr>
    </w:p>
    <w:p w14:paraId="6A32BAAF" w14:textId="62BB552D" w:rsidR="00E02B6A" w:rsidRPr="00D83E52" w:rsidRDefault="00E02B6A" w:rsidP="00D83E52">
      <w:pPr>
        <w:pStyle w:val="ListParagraph"/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D83E52">
        <w:rPr>
          <w:rFonts w:ascii="Cambria" w:hAnsi="Cambria"/>
          <w:sz w:val="24"/>
          <w:szCs w:val="24"/>
        </w:rPr>
        <w:t xml:space="preserve">Why did you categorize an object as </w:t>
      </w:r>
      <w:r w:rsidR="005B4CF6" w:rsidRPr="00D83E52">
        <w:rPr>
          <w:rFonts w:ascii="Cambria" w:hAnsi="Cambria"/>
          <w:sz w:val="24"/>
          <w:szCs w:val="24"/>
        </w:rPr>
        <w:t>belonging to the Wright</w:t>
      </w:r>
      <w:r w:rsidR="003E16E4">
        <w:rPr>
          <w:rFonts w:ascii="Cambria" w:hAnsi="Cambria"/>
          <w:sz w:val="24"/>
          <w:szCs w:val="24"/>
        </w:rPr>
        <w:t xml:space="preserve"> (art)</w:t>
      </w:r>
      <w:r w:rsidR="005B4CF6" w:rsidRPr="00D83E52">
        <w:rPr>
          <w:rFonts w:ascii="Cambria" w:hAnsi="Cambria"/>
          <w:sz w:val="24"/>
          <w:szCs w:val="24"/>
        </w:rPr>
        <w:t xml:space="preserve"> or the Logan</w:t>
      </w:r>
      <w:r w:rsidR="003E16E4">
        <w:rPr>
          <w:rFonts w:ascii="Cambria" w:hAnsi="Cambria"/>
          <w:sz w:val="24"/>
          <w:szCs w:val="24"/>
        </w:rPr>
        <w:t xml:space="preserve"> (anthropology)</w:t>
      </w:r>
      <w:r w:rsidR="005B4CF6" w:rsidRPr="00D83E52">
        <w:rPr>
          <w:rFonts w:ascii="Cambria" w:hAnsi="Cambria"/>
          <w:sz w:val="24"/>
          <w:szCs w:val="24"/>
        </w:rPr>
        <w:t xml:space="preserve">? </w:t>
      </w:r>
      <w:r w:rsidRPr="00D83E52">
        <w:rPr>
          <w:rFonts w:ascii="Cambria" w:hAnsi="Cambria"/>
          <w:sz w:val="24"/>
          <w:szCs w:val="24"/>
        </w:rPr>
        <w:t xml:space="preserve">  </w:t>
      </w:r>
    </w:p>
    <w:p w14:paraId="3730C555" w14:textId="77777777" w:rsidR="00E02B6A" w:rsidRPr="00E65679" w:rsidRDefault="00E02B6A">
      <w:pPr>
        <w:rPr>
          <w:rFonts w:ascii="Cambria" w:hAnsi="Cambria"/>
          <w:sz w:val="24"/>
          <w:szCs w:val="24"/>
        </w:rPr>
      </w:pPr>
    </w:p>
    <w:p w14:paraId="01164649" w14:textId="77777777" w:rsidR="00E02B6A" w:rsidRPr="00D83E52" w:rsidRDefault="0017092D" w:rsidP="00D83E52">
      <w:pPr>
        <w:pStyle w:val="ListParagraph"/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D83E52">
        <w:rPr>
          <w:rFonts w:ascii="Cambria" w:hAnsi="Cambria"/>
          <w:sz w:val="24"/>
          <w:szCs w:val="24"/>
        </w:rPr>
        <w:t xml:space="preserve">Which objects surprised you? </w:t>
      </w:r>
      <w:r w:rsidR="00D43691" w:rsidRPr="00D83E52">
        <w:rPr>
          <w:rFonts w:ascii="Cambria" w:hAnsi="Cambria"/>
          <w:sz w:val="24"/>
          <w:szCs w:val="24"/>
        </w:rPr>
        <w:t>Why/how?</w:t>
      </w:r>
    </w:p>
    <w:p w14:paraId="4E931165" w14:textId="77777777" w:rsidR="0017092D" w:rsidRPr="00E65679" w:rsidRDefault="0017092D">
      <w:pPr>
        <w:rPr>
          <w:rFonts w:ascii="Cambria" w:hAnsi="Cambria"/>
          <w:sz w:val="24"/>
          <w:szCs w:val="24"/>
        </w:rPr>
      </w:pPr>
    </w:p>
    <w:p w14:paraId="08631085" w14:textId="77777777" w:rsidR="00D43691" w:rsidRPr="00D83E52" w:rsidRDefault="0017092D" w:rsidP="00D83E52">
      <w:pPr>
        <w:pStyle w:val="ListParagraph"/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D83E52">
        <w:rPr>
          <w:rFonts w:ascii="Cambria" w:hAnsi="Cambria"/>
          <w:sz w:val="24"/>
          <w:szCs w:val="24"/>
        </w:rPr>
        <w:t xml:space="preserve">How might displaying these objects in the </w:t>
      </w:r>
      <w:r w:rsidRPr="00D83E52">
        <w:rPr>
          <w:rFonts w:ascii="Cambria" w:hAnsi="Cambria"/>
          <w:i/>
          <w:sz w:val="24"/>
          <w:szCs w:val="24"/>
        </w:rPr>
        <w:t>other</w:t>
      </w:r>
      <w:r w:rsidRPr="00D83E52">
        <w:rPr>
          <w:rFonts w:ascii="Cambria" w:hAnsi="Cambria"/>
          <w:sz w:val="24"/>
          <w:szCs w:val="24"/>
        </w:rPr>
        <w:t xml:space="preserve"> museum change the way they are understood or valued? </w:t>
      </w:r>
      <w:r w:rsidR="00D43691" w:rsidRPr="00D83E52">
        <w:rPr>
          <w:rFonts w:ascii="Cambria" w:hAnsi="Cambria"/>
          <w:sz w:val="24"/>
          <w:szCs w:val="24"/>
        </w:rPr>
        <w:t>What does it mean for an object to be displayed with a person’s name versus a culture name or period?</w:t>
      </w:r>
    </w:p>
    <w:p w14:paraId="5F97402E" w14:textId="77777777" w:rsidR="00A6385B" w:rsidRPr="00E65679" w:rsidRDefault="00A6385B">
      <w:pPr>
        <w:rPr>
          <w:rFonts w:ascii="Cambria" w:hAnsi="Cambria"/>
          <w:sz w:val="24"/>
          <w:szCs w:val="24"/>
        </w:rPr>
      </w:pPr>
    </w:p>
    <w:p w14:paraId="48860BE3" w14:textId="77777777" w:rsidR="0077354C" w:rsidRPr="00D83E52" w:rsidRDefault="00A6385B" w:rsidP="00D83E52">
      <w:pPr>
        <w:pStyle w:val="ListParagraph"/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D83E52">
        <w:rPr>
          <w:rFonts w:ascii="Cambria" w:hAnsi="Cambria"/>
          <w:sz w:val="24"/>
          <w:szCs w:val="24"/>
        </w:rPr>
        <w:t>Think about any other art, anthropology, or natural history museums you’ve visited. How might museums actively push back against the stereotypes they sometimes reproduce?</w:t>
      </w:r>
    </w:p>
    <w:p w14:paraId="5982E1E0" w14:textId="77777777" w:rsidR="00A6385B" w:rsidRPr="00E65679" w:rsidRDefault="00A6385B" w:rsidP="00A6385B">
      <w:pPr>
        <w:rPr>
          <w:rFonts w:ascii="Cambria" w:hAnsi="Cambria"/>
          <w:sz w:val="24"/>
          <w:szCs w:val="24"/>
        </w:rPr>
      </w:pPr>
    </w:p>
    <w:p w14:paraId="4F6A0F82" w14:textId="77777777" w:rsidR="00A6385B" w:rsidRPr="00D83E52" w:rsidRDefault="00A6385B" w:rsidP="00D83E52">
      <w:pPr>
        <w:pStyle w:val="ListParagraph"/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D83E52">
        <w:rPr>
          <w:rFonts w:ascii="Cambria" w:hAnsi="Cambria"/>
          <w:sz w:val="24"/>
          <w:szCs w:val="24"/>
        </w:rPr>
        <w:t xml:space="preserve">Who should be consulted when deciding what is displayed in museums? </w:t>
      </w:r>
    </w:p>
    <w:p w14:paraId="32E1CE49" w14:textId="77777777" w:rsidR="00A6385B" w:rsidRPr="00E65679" w:rsidRDefault="00A6385B" w:rsidP="00A6385B">
      <w:pPr>
        <w:rPr>
          <w:rFonts w:ascii="Cambria" w:hAnsi="Cambria"/>
          <w:sz w:val="24"/>
          <w:szCs w:val="24"/>
        </w:rPr>
      </w:pPr>
    </w:p>
    <w:p w14:paraId="1BB39B1E" w14:textId="77777777" w:rsidR="00A6385B" w:rsidRDefault="00A6385B" w:rsidP="00A6385B">
      <w:pPr>
        <w:rPr>
          <w:rFonts w:ascii="Cambria" w:hAnsi="Cambria"/>
          <w:sz w:val="24"/>
          <w:szCs w:val="24"/>
        </w:rPr>
      </w:pPr>
    </w:p>
    <w:p w14:paraId="54528425" w14:textId="77777777" w:rsidR="00D83E52" w:rsidRPr="00E65679" w:rsidRDefault="00D83E52" w:rsidP="00A6385B">
      <w:pPr>
        <w:rPr>
          <w:rFonts w:ascii="Cambria" w:hAnsi="Cambria"/>
          <w:sz w:val="24"/>
          <w:szCs w:val="24"/>
        </w:rPr>
      </w:pPr>
    </w:p>
    <w:p w14:paraId="7CA46CC2" w14:textId="77777777" w:rsidR="00A6385B" w:rsidRPr="00E65679" w:rsidRDefault="00A6385B" w:rsidP="00A6385B">
      <w:pPr>
        <w:rPr>
          <w:rFonts w:ascii="Cambria" w:hAnsi="Cambria"/>
          <w:sz w:val="24"/>
          <w:szCs w:val="24"/>
        </w:rPr>
      </w:pPr>
    </w:p>
    <w:p w14:paraId="4AED4F34" w14:textId="77777777" w:rsidR="0017092D" w:rsidRPr="00E65679" w:rsidRDefault="00E65679" w:rsidP="00B645A2">
      <w:pPr>
        <w:jc w:val="center"/>
        <w:rPr>
          <w:rFonts w:ascii="Cambria" w:hAnsi="Cambria"/>
          <w:b/>
          <w:sz w:val="32"/>
          <w:szCs w:val="24"/>
        </w:rPr>
      </w:pPr>
      <w:r>
        <w:rPr>
          <w:rFonts w:ascii="Cambria" w:hAnsi="Cambria"/>
          <w:b/>
          <w:sz w:val="32"/>
          <w:szCs w:val="24"/>
        </w:rPr>
        <w:t xml:space="preserve">II. </w:t>
      </w:r>
      <w:r w:rsidR="00A6385B" w:rsidRPr="00E65679">
        <w:rPr>
          <w:rFonts w:ascii="Cambria" w:hAnsi="Cambria"/>
          <w:b/>
          <w:sz w:val="32"/>
          <w:szCs w:val="24"/>
        </w:rPr>
        <w:t>The Gaze,</w:t>
      </w:r>
      <w:r w:rsidR="00B645A2" w:rsidRPr="00E65679">
        <w:rPr>
          <w:rFonts w:ascii="Cambria" w:hAnsi="Cambria"/>
          <w:b/>
          <w:sz w:val="32"/>
          <w:szCs w:val="24"/>
        </w:rPr>
        <w:t xml:space="preserve"> Accessible Representation, and Sensory Archaeology</w:t>
      </w:r>
      <w:r w:rsidR="00A6385B" w:rsidRPr="00E65679">
        <w:rPr>
          <w:rFonts w:ascii="Cambria" w:hAnsi="Cambria"/>
          <w:b/>
          <w:sz w:val="32"/>
          <w:szCs w:val="24"/>
        </w:rPr>
        <w:t xml:space="preserve"> (think </w:t>
      </w:r>
      <w:r w:rsidR="00A6385B" w:rsidRPr="00E65679">
        <w:rPr>
          <w:rFonts w:ascii="Cambria" w:hAnsi="Cambria"/>
          <w:b/>
          <w:sz w:val="32"/>
          <w:szCs w:val="24"/>
          <w:u w:val="single"/>
        </w:rPr>
        <w:t>equity and accessibility</w:t>
      </w:r>
      <w:r w:rsidR="00A6385B" w:rsidRPr="00E65679">
        <w:rPr>
          <w:rFonts w:ascii="Cambria" w:hAnsi="Cambria"/>
          <w:b/>
          <w:sz w:val="32"/>
          <w:szCs w:val="24"/>
        </w:rPr>
        <w:t>)</w:t>
      </w:r>
    </w:p>
    <w:p w14:paraId="0D045A21" w14:textId="77777777" w:rsidR="000E7CC5" w:rsidRPr="00E65679" w:rsidRDefault="000E7CC5">
      <w:pPr>
        <w:rPr>
          <w:rFonts w:ascii="Cambria" w:hAnsi="Cambria"/>
          <w:sz w:val="24"/>
          <w:szCs w:val="24"/>
        </w:rPr>
      </w:pPr>
    </w:p>
    <w:p w14:paraId="7B026E77" w14:textId="77777777" w:rsidR="00773BA7" w:rsidRPr="00D83E52" w:rsidRDefault="00773BA7" w:rsidP="00D83E52">
      <w:pPr>
        <w:pStyle w:val="ListParagraph"/>
        <w:numPr>
          <w:ilvl w:val="0"/>
          <w:numId w:val="5"/>
        </w:numPr>
        <w:rPr>
          <w:rFonts w:ascii="Cambria" w:hAnsi="Cambria"/>
          <w:sz w:val="24"/>
          <w:szCs w:val="24"/>
        </w:rPr>
      </w:pPr>
      <w:r w:rsidRPr="00D83E52">
        <w:rPr>
          <w:rFonts w:ascii="Cambria" w:hAnsi="Cambria"/>
          <w:sz w:val="24"/>
          <w:szCs w:val="24"/>
        </w:rPr>
        <w:t>What do you know about this object?  How do you know</w:t>
      </w:r>
      <w:r w:rsidR="00143C10" w:rsidRPr="00D83E52">
        <w:rPr>
          <w:rFonts w:ascii="Cambria" w:hAnsi="Cambria"/>
          <w:sz w:val="24"/>
          <w:szCs w:val="24"/>
        </w:rPr>
        <w:t xml:space="preserve"> it</w:t>
      </w:r>
      <w:r w:rsidRPr="00D83E52">
        <w:rPr>
          <w:rFonts w:ascii="Cambria" w:hAnsi="Cambria"/>
          <w:sz w:val="24"/>
          <w:szCs w:val="24"/>
        </w:rPr>
        <w:t xml:space="preserve">? </w:t>
      </w:r>
    </w:p>
    <w:p w14:paraId="2754BA33" w14:textId="77777777" w:rsidR="00773BA7" w:rsidRPr="00E65679" w:rsidRDefault="00773BA7">
      <w:pPr>
        <w:rPr>
          <w:rFonts w:ascii="Cambria" w:hAnsi="Cambria"/>
          <w:sz w:val="24"/>
          <w:szCs w:val="24"/>
        </w:rPr>
      </w:pPr>
    </w:p>
    <w:p w14:paraId="7692DEA6" w14:textId="77777777" w:rsidR="00773BA7" w:rsidRPr="00D83E52" w:rsidRDefault="00773BA7" w:rsidP="00D83E52">
      <w:pPr>
        <w:pStyle w:val="ListParagraph"/>
        <w:numPr>
          <w:ilvl w:val="0"/>
          <w:numId w:val="5"/>
        </w:numPr>
        <w:rPr>
          <w:rFonts w:ascii="Cambria" w:hAnsi="Cambria"/>
          <w:sz w:val="24"/>
          <w:szCs w:val="24"/>
        </w:rPr>
      </w:pPr>
      <w:r w:rsidRPr="00D83E52">
        <w:rPr>
          <w:rFonts w:ascii="Cambria" w:hAnsi="Cambria"/>
          <w:sz w:val="24"/>
          <w:szCs w:val="24"/>
        </w:rPr>
        <w:t xml:space="preserve">Talk with your partner. How does what </w:t>
      </w:r>
      <w:r w:rsidRPr="00D83E52">
        <w:rPr>
          <w:rFonts w:ascii="Cambria" w:hAnsi="Cambria"/>
          <w:i/>
          <w:sz w:val="24"/>
          <w:szCs w:val="24"/>
        </w:rPr>
        <w:t>you</w:t>
      </w:r>
      <w:r w:rsidRPr="00D83E52">
        <w:rPr>
          <w:rFonts w:ascii="Cambria" w:hAnsi="Cambria"/>
          <w:sz w:val="24"/>
          <w:szCs w:val="24"/>
        </w:rPr>
        <w:t xml:space="preserve"> know about the object differ from </w:t>
      </w:r>
      <w:r w:rsidR="00143C10" w:rsidRPr="00D83E52">
        <w:rPr>
          <w:rFonts w:ascii="Cambria" w:hAnsi="Cambria"/>
          <w:sz w:val="24"/>
          <w:szCs w:val="24"/>
        </w:rPr>
        <w:t xml:space="preserve">what your partner knows? </w:t>
      </w:r>
      <w:r w:rsidRPr="00D83E52">
        <w:rPr>
          <w:rFonts w:ascii="Cambria" w:hAnsi="Cambria"/>
          <w:sz w:val="24"/>
          <w:szCs w:val="24"/>
        </w:rPr>
        <w:t xml:space="preserve"> </w:t>
      </w:r>
    </w:p>
    <w:p w14:paraId="14141500" w14:textId="77777777" w:rsidR="00773BA7" w:rsidRPr="00E65679" w:rsidRDefault="00773BA7">
      <w:pPr>
        <w:rPr>
          <w:rFonts w:ascii="Cambria" w:hAnsi="Cambria"/>
          <w:sz w:val="24"/>
          <w:szCs w:val="24"/>
        </w:rPr>
      </w:pPr>
    </w:p>
    <w:p w14:paraId="61766BB4" w14:textId="77777777" w:rsidR="00B7046B" w:rsidRPr="00D83E52" w:rsidRDefault="00773BA7" w:rsidP="00D83E52">
      <w:pPr>
        <w:pStyle w:val="ListParagraph"/>
        <w:numPr>
          <w:ilvl w:val="0"/>
          <w:numId w:val="5"/>
        </w:numPr>
        <w:rPr>
          <w:rFonts w:ascii="Cambria" w:hAnsi="Cambria"/>
          <w:sz w:val="24"/>
          <w:szCs w:val="24"/>
        </w:rPr>
      </w:pPr>
      <w:r w:rsidRPr="00D83E52">
        <w:rPr>
          <w:rFonts w:ascii="Cambria" w:hAnsi="Cambria"/>
          <w:sz w:val="24"/>
          <w:szCs w:val="24"/>
        </w:rPr>
        <w:t xml:space="preserve">What is the impact of </w:t>
      </w:r>
      <w:r w:rsidRPr="00D83E52">
        <w:rPr>
          <w:rFonts w:ascii="Cambria" w:hAnsi="Cambria"/>
          <w:i/>
          <w:sz w:val="24"/>
          <w:szCs w:val="24"/>
        </w:rPr>
        <w:t>looking</w:t>
      </w:r>
      <w:r w:rsidRPr="00D83E52">
        <w:rPr>
          <w:rFonts w:ascii="Cambria" w:hAnsi="Cambria"/>
          <w:sz w:val="24"/>
          <w:szCs w:val="24"/>
        </w:rPr>
        <w:t xml:space="preserve"> at an object?  </w:t>
      </w:r>
      <w:r w:rsidR="009F4A28" w:rsidRPr="00D83E52">
        <w:rPr>
          <w:rFonts w:ascii="Cambria" w:hAnsi="Cambria"/>
          <w:sz w:val="24"/>
          <w:szCs w:val="24"/>
        </w:rPr>
        <w:t xml:space="preserve">How does </w:t>
      </w:r>
      <w:r w:rsidR="009F4A28" w:rsidRPr="00D83E52">
        <w:rPr>
          <w:rFonts w:ascii="Cambria" w:hAnsi="Cambria"/>
          <w:i/>
          <w:sz w:val="24"/>
          <w:szCs w:val="24"/>
        </w:rPr>
        <w:t>seeing</w:t>
      </w:r>
      <w:r w:rsidR="009F4A28" w:rsidRPr="00D83E52">
        <w:rPr>
          <w:rFonts w:ascii="Cambria" w:hAnsi="Cambria"/>
          <w:sz w:val="24"/>
          <w:szCs w:val="24"/>
        </w:rPr>
        <w:t xml:space="preserve"> an object affect its perceived value or meaning?  </w:t>
      </w:r>
      <w:r w:rsidR="00B7046B" w:rsidRPr="00D83E52">
        <w:rPr>
          <w:rFonts w:ascii="Cambria" w:hAnsi="Cambria"/>
          <w:sz w:val="24"/>
          <w:szCs w:val="24"/>
        </w:rPr>
        <w:t xml:space="preserve">How would its </w:t>
      </w:r>
      <w:r w:rsidR="009F4A28" w:rsidRPr="00D83E52">
        <w:rPr>
          <w:rFonts w:ascii="Cambria" w:hAnsi="Cambria"/>
          <w:sz w:val="24"/>
          <w:szCs w:val="24"/>
        </w:rPr>
        <w:t xml:space="preserve">perceived </w:t>
      </w:r>
      <w:r w:rsidR="00B7046B" w:rsidRPr="00D83E52">
        <w:rPr>
          <w:rFonts w:ascii="Cambria" w:hAnsi="Cambria"/>
          <w:sz w:val="24"/>
          <w:szCs w:val="24"/>
        </w:rPr>
        <w:t xml:space="preserve">value change if you </w:t>
      </w:r>
      <w:r w:rsidR="00A6385B" w:rsidRPr="00D83E52">
        <w:rPr>
          <w:rFonts w:ascii="Cambria" w:hAnsi="Cambria"/>
          <w:sz w:val="24"/>
          <w:szCs w:val="24"/>
        </w:rPr>
        <w:t>couldn’t see it (if you were not sighted or if you were not permitted)</w:t>
      </w:r>
      <w:r w:rsidR="009F4A28" w:rsidRPr="00D83E52">
        <w:rPr>
          <w:rFonts w:ascii="Cambria" w:hAnsi="Cambria"/>
          <w:sz w:val="24"/>
          <w:szCs w:val="24"/>
        </w:rPr>
        <w:t xml:space="preserve">? </w:t>
      </w:r>
    </w:p>
    <w:p w14:paraId="170EB5E7" w14:textId="77777777" w:rsidR="00773BA7" w:rsidRPr="00E65679" w:rsidRDefault="00773BA7" w:rsidP="00773BA7">
      <w:pPr>
        <w:rPr>
          <w:rFonts w:ascii="Cambria" w:hAnsi="Cambria"/>
          <w:sz w:val="24"/>
          <w:szCs w:val="24"/>
        </w:rPr>
      </w:pPr>
    </w:p>
    <w:p w14:paraId="08B22794" w14:textId="77777777" w:rsidR="00773BA7" w:rsidRPr="00D83E52" w:rsidRDefault="00773BA7" w:rsidP="00D83E52">
      <w:pPr>
        <w:pStyle w:val="ListParagraph"/>
        <w:numPr>
          <w:ilvl w:val="0"/>
          <w:numId w:val="5"/>
        </w:numPr>
        <w:rPr>
          <w:rFonts w:ascii="Cambria" w:hAnsi="Cambria"/>
          <w:sz w:val="24"/>
          <w:szCs w:val="24"/>
        </w:rPr>
      </w:pPr>
      <w:r w:rsidRPr="00D83E52">
        <w:rPr>
          <w:rFonts w:ascii="Cambria" w:hAnsi="Cambria"/>
          <w:sz w:val="24"/>
          <w:szCs w:val="24"/>
        </w:rPr>
        <w:t xml:space="preserve">What is the impact of </w:t>
      </w:r>
      <w:r w:rsidRPr="00D83E52">
        <w:rPr>
          <w:rFonts w:ascii="Cambria" w:hAnsi="Cambria"/>
          <w:i/>
          <w:sz w:val="24"/>
          <w:szCs w:val="24"/>
        </w:rPr>
        <w:t>touching</w:t>
      </w:r>
      <w:r w:rsidRPr="00D83E52">
        <w:rPr>
          <w:rFonts w:ascii="Cambria" w:hAnsi="Cambria"/>
          <w:sz w:val="24"/>
          <w:szCs w:val="24"/>
        </w:rPr>
        <w:t xml:space="preserve"> an object?  </w:t>
      </w:r>
      <w:r w:rsidR="009F4A28" w:rsidRPr="00D83E52">
        <w:rPr>
          <w:rFonts w:ascii="Cambria" w:hAnsi="Cambria"/>
          <w:sz w:val="24"/>
          <w:szCs w:val="24"/>
        </w:rPr>
        <w:t xml:space="preserve">How does </w:t>
      </w:r>
      <w:r w:rsidR="009F4A28" w:rsidRPr="00D83E52">
        <w:rPr>
          <w:rFonts w:ascii="Cambria" w:hAnsi="Cambria"/>
          <w:i/>
          <w:sz w:val="24"/>
          <w:szCs w:val="24"/>
        </w:rPr>
        <w:t>touching</w:t>
      </w:r>
      <w:r w:rsidR="009F4A28" w:rsidRPr="00D83E52">
        <w:rPr>
          <w:rFonts w:ascii="Cambria" w:hAnsi="Cambria"/>
          <w:sz w:val="24"/>
          <w:szCs w:val="24"/>
        </w:rPr>
        <w:t xml:space="preserve"> an object affect its perceived value or meaning?  </w:t>
      </w:r>
      <w:r w:rsidR="00B7046B" w:rsidRPr="00D83E52">
        <w:rPr>
          <w:rFonts w:ascii="Cambria" w:hAnsi="Cambria"/>
          <w:sz w:val="24"/>
          <w:szCs w:val="24"/>
        </w:rPr>
        <w:t xml:space="preserve">How would its </w:t>
      </w:r>
      <w:r w:rsidR="009F4A28" w:rsidRPr="00D83E52">
        <w:rPr>
          <w:rFonts w:ascii="Cambria" w:hAnsi="Cambria"/>
          <w:sz w:val="24"/>
          <w:szCs w:val="24"/>
        </w:rPr>
        <w:t xml:space="preserve">perceived </w:t>
      </w:r>
      <w:r w:rsidR="00B7046B" w:rsidRPr="00D83E52">
        <w:rPr>
          <w:rFonts w:ascii="Cambria" w:hAnsi="Cambria"/>
          <w:sz w:val="24"/>
          <w:szCs w:val="24"/>
        </w:rPr>
        <w:t>value change if you weren’t allowed to touch it</w:t>
      </w:r>
      <w:r w:rsidR="00A6385B" w:rsidRPr="00D83E52">
        <w:rPr>
          <w:rFonts w:ascii="Cambria" w:hAnsi="Cambria"/>
          <w:sz w:val="24"/>
          <w:szCs w:val="24"/>
        </w:rPr>
        <w:t xml:space="preserve"> or couldn’t touch it</w:t>
      </w:r>
      <w:r w:rsidR="00B7046B" w:rsidRPr="00D83E52">
        <w:rPr>
          <w:rFonts w:ascii="Cambria" w:hAnsi="Cambria"/>
          <w:sz w:val="24"/>
          <w:szCs w:val="24"/>
        </w:rPr>
        <w:t xml:space="preserve">?  </w:t>
      </w:r>
    </w:p>
    <w:p w14:paraId="35A51AA1" w14:textId="77777777" w:rsidR="00B7046B" w:rsidRPr="00E65679" w:rsidRDefault="00B7046B" w:rsidP="00773BA7">
      <w:pPr>
        <w:rPr>
          <w:rFonts w:ascii="Cambria" w:hAnsi="Cambria"/>
          <w:sz w:val="24"/>
          <w:szCs w:val="24"/>
        </w:rPr>
      </w:pPr>
    </w:p>
    <w:p w14:paraId="16A9B7F5" w14:textId="77777777" w:rsidR="00B7046B" w:rsidRPr="00D83E52" w:rsidRDefault="009F4A28" w:rsidP="00D83E52">
      <w:pPr>
        <w:pStyle w:val="ListParagraph"/>
        <w:numPr>
          <w:ilvl w:val="0"/>
          <w:numId w:val="5"/>
        </w:numPr>
        <w:rPr>
          <w:rFonts w:ascii="Cambria" w:hAnsi="Cambria"/>
          <w:sz w:val="24"/>
          <w:szCs w:val="24"/>
        </w:rPr>
      </w:pPr>
      <w:r w:rsidRPr="00D83E52">
        <w:rPr>
          <w:rFonts w:ascii="Cambria" w:hAnsi="Cambria"/>
          <w:sz w:val="24"/>
          <w:szCs w:val="24"/>
        </w:rPr>
        <w:t xml:space="preserve">What are some other ways that you might </w:t>
      </w:r>
      <w:r w:rsidR="002F4BCB" w:rsidRPr="00D83E52">
        <w:rPr>
          <w:rFonts w:ascii="Cambria" w:hAnsi="Cambria"/>
          <w:sz w:val="24"/>
          <w:szCs w:val="24"/>
        </w:rPr>
        <w:t>engage</w:t>
      </w:r>
      <w:r w:rsidR="00A6385B" w:rsidRPr="00D83E52">
        <w:rPr>
          <w:rFonts w:ascii="Cambria" w:hAnsi="Cambria"/>
          <w:sz w:val="24"/>
          <w:szCs w:val="24"/>
        </w:rPr>
        <w:t xml:space="preserve"> your senses</w:t>
      </w:r>
      <w:r w:rsidR="002F4BCB" w:rsidRPr="00D83E52">
        <w:rPr>
          <w:rFonts w:ascii="Cambria" w:hAnsi="Cambria"/>
          <w:sz w:val="24"/>
          <w:szCs w:val="24"/>
        </w:rPr>
        <w:t xml:space="preserve"> with </w:t>
      </w:r>
      <w:r w:rsidRPr="00D83E52">
        <w:rPr>
          <w:rFonts w:ascii="Cambria" w:hAnsi="Cambria"/>
          <w:sz w:val="24"/>
          <w:szCs w:val="24"/>
        </w:rPr>
        <w:t xml:space="preserve">this object? </w:t>
      </w:r>
    </w:p>
    <w:p w14:paraId="080301BB" w14:textId="77777777" w:rsidR="00B7046B" w:rsidRPr="00E65679" w:rsidRDefault="00B7046B" w:rsidP="00773BA7">
      <w:pPr>
        <w:rPr>
          <w:rFonts w:ascii="Cambria" w:hAnsi="Cambria"/>
          <w:sz w:val="24"/>
          <w:szCs w:val="24"/>
        </w:rPr>
      </w:pPr>
    </w:p>
    <w:p w14:paraId="539DFBE4" w14:textId="77777777" w:rsidR="00143C10" w:rsidRPr="00D83E52" w:rsidRDefault="00143C10" w:rsidP="00D83E52">
      <w:pPr>
        <w:pStyle w:val="ListParagraph"/>
        <w:numPr>
          <w:ilvl w:val="0"/>
          <w:numId w:val="5"/>
        </w:numPr>
        <w:rPr>
          <w:rFonts w:ascii="Cambria" w:hAnsi="Cambria"/>
          <w:sz w:val="24"/>
          <w:szCs w:val="24"/>
        </w:rPr>
      </w:pPr>
      <w:r w:rsidRPr="00D83E52">
        <w:rPr>
          <w:rFonts w:ascii="Cambria" w:hAnsi="Cambria"/>
          <w:sz w:val="24"/>
          <w:szCs w:val="24"/>
        </w:rPr>
        <w:t>The college is consider</w:t>
      </w:r>
      <w:r w:rsidR="008411D6" w:rsidRPr="00D83E52">
        <w:rPr>
          <w:rFonts w:ascii="Cambria" w:hAnsi="Cambria"/>
          <w:sz w:val="24"/>
          <w:szCs w:val="24"/>
        </w:rPr>
        <w:t>ing</w:t>
      </w:r>
      <w:r w:rsidRPr="00D83E52">
        <w:rPr>
          <w:rFonts w:ascii="Cambria" w:hAnsi="Cambria"/>
          <w:sz w:val="24"/>
          <w:szCs w:val="24"/>
        </w:rPr>
        <w:t xml:space="preserve"> exhibit space</w:t>
      </w:r>
      <w:r w:rsidR="008411D6" w:rsidRPr="00D83E52">
        <w:rPr>
          <w:rFonts w:ascii="Cambria" w:hAnsi="Cambria"/>
          <w:sz w:val="24"/>
          <w:szCs w:val="24"/>
        </w:rPr>
        <w:t>s</w:t>
      </w:r>
      <w:r w:rsidR="00D43691" w:rsidRPr="00D83E52">
        <w:rPr>
          <w:rFonts w:ascii="Cambria" w:hAnsi="Cambria"/>
          <w:sz w:val="24"/>
          <w:szCs w:val="24"/>
        </w:rPr>
        <w:t xml:space="preserve"> in the new Power House</w:t>
      </w:r>
      <w:r w:rsidRPr="00D83E52">
        <w:rPr>
          <w:rFonts w:ascii="Cambria" w:hAnsi="Cambria"/>
          <w:sz w:val="24"/>
          <w:szCs w:val="24"/>
        </w:rPr>
        <w:t xml:space="preserve">. </w:t>
      </w:r>
      <w:r w:rsidR="008011A6" w:rsidRPr="00D83E52">
        <w:rPr>
          <w:rFonts w:ascii="Cambria" w:hAnsi="Cambria"/>
          <w:sz w:val="24"/>
          <w:szCs w:val="24"/>
        </w:rPr>
        <w:t xml:space="preserve">Given what you’ve learned today, </w:t>
      </w:r>
      <w:r w:rsidRPr="00D83E52">
        <w:rPr>
          <w:rFonts w:ascii="Cambria" w:hAnsi="Cambria"/>
          <w:sz w:val="24"/>
          <w:szCs w:val="24"/>
        </w:rPr>
        <w:t xml:space="preserve">how would you advise the college about what </w:t>
      </w:r>
      <w:r w:rsidR="008411D6" w:rsidRPr="00D83E52">
        <w:rPr>
          <w:rFonts w:ascii="Cambria" w:hAnsi="Cambria"/>
          <w:sz w:val="24"/>
          <w:szCs w:val="24"/>
        </w:rPr>
        <w:t xml:space="preserve">objects </w:t>
      </w:r>
      <w:r w:rsidRPr="00D83E52">
        <w:rPr>
          <w:rFonts w:ascii="Cambria" w:hAnsi="Cambria"/>
          <w:sz w:val="24"/>
          <w:szCs w:val="24"/>
        </w:rPr>
        <w:t xml:space="preserve">should be exhibited and how? </w:t>
      </w:r>
    </w:p>
    <w:sectPr w:rsidR="00143C10" w:rsidRPr="00D83E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CC0B15"/>
    <w:multiLevelType w:val="hybridMultilevel"/>
    <w:tmpl w:val="B0FA1D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D0EAA"/>
    <w:multiLevelType w:val="hybridMultilevel"/>
    <w:tmpl w:val="D294FE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346BA"/>
    <w:multiLevelType w:val="hybridMultilevel"/>
    <w:tmpl w:val="1EC033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C60A3"/>
    <w:multiLevelType w:val="multilevel"/>
    <w:tmpl w:val="C922A248"/>
    <w:styleLink w:val="Shannon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5F33967"/>
    <w:multiLevelType w:val="multilevel"/>
    <w:tmpl w:val="3D96F78E"/>
    <w:styleLink w:val="Shannon"/>
    <w:lvl w:ilvl="0">
      <w:start w:val="1"/>
      <w:numFmt w:val="decimal"/>
      <w:lvlText w:val="%1.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6E7"/>
    <w:rsid w:val="000E7CC5"/>
    <w:rsid w:val="00143C10"/>
    <w:rsid w:val="0017092D"/>
    <w:rsid w:val="00250CB6"/>
    <w:rsid w:val="002F4BCB"/>
    <w:rsid w:val="003E16E4"/>
    <w:rsid w:val="005039AB"/>
    <w:rsid w:val="005168C6"/>
    <w:rsid w:val="005276E7"/>
    <w:rsid w:val="005B4CF6"/>
    <w:rsid w:val="006C1773"/>
    <w:rsid w:val="006C51C6"/>
    <w:rsid w:val="0073253C"/>
    <w:rsid w:val="0077354C"/>
    <w:rsid w:val="00773BA7"/>
    <w:rsid w:val="008011A6"/>
    <w:rsid w:val="00830C15"/>
    <w:rsid w:val="008411D6"/>
    <w:rsid w:val="008461DA"/>
    <w:rsid w:val="009F4A28"/>
    <w:rsid w:val="00A6385B"/>
    <w:rsid w:val="00B645A2"/>
    <w:rsid w:val="00B7046B"/>
    <w:rsid w:val="00BC12D9"/>
    <w:rsid w:val="00D43691"/>
    <w:rsid w:val="00D507D9"/>
    <w:rsid w:val="00D83E52"/>
    <w:rsid w:val="00E02B6A"/>
    <w:rsid w:val="00E65679"/>
    <w:rsid w:val="00EC6006"/>
    <w:rsid w:val="00F10C5F"/>
    <w:rsid w:val="00F90B86"/>
    <w:rsid w:val="00F9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C096C"/>
  <w15:chartTrackingRefBased/>
  <w15:docId w15:val="{316607EA-B133-465D-9C85-FC14DCAE6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90B86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Arial" w:eastAsia="Arial" w:hAnsi="Arial" w:cs="Arial"/>
      <w:color w:val="000000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hannon">
    <w:name w:val="Shannon"/>
    <w:uiPriority w:val="99"/>
    <w:rsid w:val="006C51C6"/>
    <w:pPr>
      <w:numPr>
        <w:numId w:val="1"/>
      </w:numPr>
    </w:pPr>
  </w:style>
  <w:style w:type="numbering" w:customStyle="1" w:styleId="Shannon2">
    <w:name w:val="Shannon2"/>
    <w:uiPriority w:val="99"/>
    <w:rsid w:val="00F10C5F"/>
    <w:pPr>
      <w:numPr>
        <w:numId w:val="2"/>
      </w:numPr>
    </w:pPr>
  </w:style>
  <w:style w:type="table" w:styleId="TableGrid">
    <w:name w:val="Table Grid"/>
    <w:basedOn w:val="TableNormal"/>
    <w:uiPriority w:val="39"/>
    <w:rsid w:val="008411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638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0C1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C15"/>
    <w:rPr>
      <w:rFonts w:ascii="Segoe UI" w:eastAsia="Arial" w:hAnsi="Segoe UI" w:cs="Segoe UI"/>
      <w:color w:val="000000"/>
      <w:sz w:val="18"/>
      <w:szCs w:val="18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M Fie</dc:creator>
  <cp:keywords/>
  <dc:description/>
  <cp:lastModifiedBy>Kylie Quave</cp:lastModifiedBy>
  <cp:revision>2</cp:revision>
  <dcterms:created xsi:type="dcterms:W3CDTF">2020-09-09T12:34:00Z</dcterms:created>
  <dcterms:modified xsi:type="dcterms:W3CDTF">2020-09-09T12:34:00Z</dcterms:modified>
</cp:coreProperties>
</file>