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17E4C" w14:textId="77777777" w:rsidR="007824DF" w:rsidRPr="0083071F" w:rsidRDefault="00F361CE" w:rsidP="00F361CE">
      <w:pPr>
        <w:jc w:val="center"/>
        <w:rPr>
          <w:rFonts w:ascii="Times New Roman" w:hAnsi="Times New Roman" w:cs="Times New Roman"/>
        </w:rPr>
      </w:pPr>
      <w:r w:rsidRPr="0083071F">
        <w:rPr>
          <w:rFonts w:ascii="Times New Roman" w:hAnsi="Times New Roman" w:cs="Times New Roman"/>
        </w:rPr>
        <w:t>Supplemental Materials</w:t>
      </w:r>
    </w:p>
    <w:p w14:paraId="74C6F0CA" w14:textId="77777777" w:rsidR="00F361CE" w:rsidRPr="0083071F" w:rsidRDefault="00F361CE" w:rsidP="00F361CE">
      <w:pPr>
        <w:jc w:val="center"/>
        <w:rPr>
          <w:rFonts w:ascii="Times New Roman" w:hAnsi="Times New Roman" w:cs="Times New Roman"/>
        </w:rPr>
      </w:pPr>
    </w:p>
    <w:p w14:paraId="0F1064A8" w14:textId="53E58F91" w:rsidR="00F361CE" w:rsidRPr="0083071F" w:rsidRDefault="00F361CE" w:rsidP="00F361CE">
      <w:pPr>
        <w:jc w:val="center"/>
        <w:rPr>
          <w:rFonts w:ascii="Times New Roman" w:hAnsi="Times New Roman" w:cs="Times New Roman"/>
        </w:rPr>
      </w:pPr>
      <w:r w:rsidRPr="0083071F">
        <w:rPr>
          <w:rFonts w:ascii="Times New Roman" w:hAnsi="Times New Roman" w:cs="Times New Roman"/>
        </w:rPr>
        <w:t xml:space="preserve">Group Activity: Assessing </w:t>
      </w:r>
      <w:r w:rsidR="00870BC7" w:rsidRPr="0083071F">
        <w:rPr>
          <w:rFonts w:ascii="Times New Roman" w:hAnsi="Times New Roman" w:cs="Times New Roman"/>
        </w:rPr>
        <w:t xml:space="preserve">Djoser’s Complex in </w:t>
      </w:r>
      <w:r w:rsidR="00870BC7" w:rsidRPr="0083071F">
        <w:rPr>
          <w:rFonts w:ascii="Times New Roman" w:hAnsi="Times New Roman" w:cs="Times New Roman"/>
          <w:i/>
        </w:rPr>
        <w:t>Assassin’s Creed: Origins</w:t>
      </w:r>
    </w:p>
    <w:p w14:paraId="02F22A78" w14:textId="77777777" w:rsidR="00F361CE" w:rsidRPr="0083071F" w:rsidRDefault="00F361CE" w:rsidP="00F361CE">
      <w:pPr>
        <w:jc w:val="center"/>
        <w:rPr>
          <w:rFonts w:ascii="Times New Roman" w:hAnsi="Times New Roman" w:cs="Times New Roman"/>
        </w:rPr>
      </w:pPr>
    </w:p>
    <w:p w14:paraId="1F54023B" w14:textId="77777777" w:rsidR="00F361CE" w:rsidRPr="0083071F" w:rsidRDefault="00F361CE" w:rsidP="00F361CE">
      <w:pPr>
        <w:rPr>
          <w:rFonts w:ascii="Times New Roman" w:hAnsi="Times New Roman" w:cs="Times New Roman"/>
        </w:rPr>
      </w:pPr>
      <w:r w:rsidRPr="0083071F">
        <w:rPr>
          <w:rFonts w:ascii="Times New Roman" w:hAnsi="Times New Roman" w:cs="Times New Roman"/>
        </w:rPr>
        <w:t>Summary:</w:t>
      </w:r>
    </w:p>
    <w:p w14:paraId="74E65398" w14:textId="77777777" w:rsidR="00F361CE" w:rsidRPr="0083071F" w:rsidRDefault="00F361CE" w:rsidP="00F361CE">
      <w:pPr>
        <w:rPr>
          <w:rFonts w:ascii="Times New Roman" w:hAnsi="Times New Roman" w:cs="Times New Roman"/>
        </w:rPr>
      </w:pPr>
    </w:p>
    <w:p w14:paraId="4321EDF9" w14:textId="7DBABEA3" w:rsidR="00F361CE" w:rsidRPr="0083071F" w:rsidRDefault="00F361CE" w:rsidP="00F361CE">
      <w:pPr>
        <w:rPr>
          <w:rFonts w:ascii="Times New Roman" w:hAnsi="Times New Roman" w:cs="Times New Roman"/>
        </w:rPr>
      </w:pPr>
      <w:r w:rsidRPr="0083071F">
        <w:rPr>
          <w:rFonts w:ascii="Times New Roman" w:hAnsi="Times New Roman" w:cs="Times New Roman"/>
        </w:rPr>
        <w:t>The purpose of this assignment is to encourage you to think critically about the representation of archaeology and the ancient world in digital games</w:t>
      </w:r>
      <w:r w:rsidR="00B81558" w:rsidRPr="0083071F">
        <w:rPr>
          <w:rFonts w:ascii="Times New Roman" w:hAnsi="Times New Roman" w:cs="Times New Roman"/>
        </w:rPr>
        <w:t>, and how it compares with scholarly representations</w:t>
      </w:r>
      <w:r w:rsidRPr="0083071F">
        <w:rPr>
          <w:rFonts w:ascii="Times New Roman" w:hAnsi="Times New Roman" w:cs="Times New Roman"/>
        </w:rPr>
        <w:t>.</w:t>
      </w:r>
      <w:r w:rsidR="00517CC8">
        <w:rPr>
          <w:rFonts w:ascii="Times New Roman" w:hAnsi="Times New Roman" w:cs="Times New Roman"/>
        </w:rPr>
        <w:t xml:space="preserve"> Exploring these topics can help you make decisions about how to communicate your data in the future, whether you continue in archaeology or move on into a different profession.</w:t>
      </w:r>
      <w:r w:rsidRPr="0083071F">
        <w:rPr>
          <w:rFonts w:ascii="Times New Roman" w:hAnsi="Times New Roman" w:cs="Times New Roman"/>
        </w:rPr>
        <w:t xml:space="preserve"> </w:t>
      </w:r>
      <w:r w:rsidR="000972E0" w:rsidRPr="0083071F">
        <w:rPr>
          <w:rFonts w:ascii="Times New Roman" w:hAnsi="Times New Roman" w:cs="Times New Roman"/>
        </w:rPr>
        <w:t xml:space="preserve">You will work in a group of 3-4 to answer a selection of discussion questions, and then </w:t>
      </w:r>
      <w:r w:rsidR="00DA3056" w:rsidRPr="0083071F">
        <w:rPr>
          <w:rFonts w:ascii="Times New Roman" w:hAnsi="Times New Roman" w:cs="Times New Roman"/>
        </w:rPr>
        <w:t>share</w:t>
      </w:r>
      <w:r w:rsidR="000972E0" w:rsidRPr="0083071F">
        <w:rPr>
          <w:rFonts w:ascii="Times New Roman" w:hAnsi="Times New Roman" w:cs="Times New Roman"/>
        </w:rPr>
        <w:t xml:space="preserve"> your answers with the class. </w:t>
      </w:r>
    </w:p>
    <w:p w14:paraId="07B337C3" w14:textId="77777777" w:rsidR="00F361CE" w:rsidRPr="0083071F" w:rsidRDefault="00F361CE" w:rsidP="00F361CE">
      <w:pPr>
        <w:rPr>
          <w:rFonts w:ascii="Times New Roman" w:hAnsi="Times New Roman" w:cs="Times New Roman"/>
        </w:rPr>
      </w:pPr>
    </w:p>
    <w:p w14:paraId="016EE034" w14:textId="77777777" w:rsidR="00F361CE" w:rsidRPr="0083071F" w:rsidRDefault="00F361CE" w:rsidP="00F361CE">
      <w:pPr>
        <w:rPr>
          <w:rFonts w:ascii="Times New Roman" w:hAnsi="Times New Roman" w:cs="Times New Roman"/>
        </w:rPr>
      </w:pPr>
      <w:r w:rsidRPr="0083071F">
        <w:rPr>
          <w:rFonts w:ascii="Times New Roman" w:hAnsi="Times New Roman" w:cs="Times New Roman"/>
        </w:rPr>
        <w:t>Instructions:</w:t>
      </w:r>
    </w:p>
    <w:p w14:paraId="159BCC63" w14:textId="77777777" w:rsidR="00F361CE" w:rsidRPr="0083071F" w:rsidRDefault="00F361CE" w:rsidP="00F361CE">
      <w:pPr>
        <w:rPr>
          <w:rFonts w:ascii="Times New Roman" w:hAnsi="Times New Roman" w:cs="Times New Roman"/>
        </w:rPr>
      </w:pPr>
    </w:p>
    <w:p w14:paraId="14FCACDD" w14:textId="2A5E4171" w:rsidR="00F361CE" w:rsidRPr="0083071F" w:rsidRDefault="002F27FA" w:rsidP="00F361CE">
      <w:pPr>
        <w:rPr>
          <w:rFonts w:ascii="Times New Roman" w:hAnsi="Times New Roman" w:cs="Times New Roman"/>
        </w:rPr>
      </w:pPr>
      <w:r w:rsidRPr="0083071F">
        <w:rPr>
          <w:rFonts w:ascii="Times New Roman" w:hAnsi="Times New Roman" w:cs="Times New Roman"/>
          <w:b/>
        </w:rPr>
        <w:t>1.</w:t>
      </w:r>
      <w:r w:rsidRPr="0083071F">
        <w:rPr>
          <w:rFonts w:ascii="Times New Roman" w:hAnsi="Times New Roman" w:cs="Times New Roman"/>
        </w:rPr>
        <w:t xml:space="preserve"> </w:t>
      </w:r>
      <w:r w:rsidR="00141074" w:rsidRPr="0083071F">
        <w:rPr>
          <w:rFonts w:ascii="Times New Roman" w:hAnsi="Times New Roman" w:cs="Times New Roman"/>
        </w:rPr>
        <w:t>Ensure you have read the following readings:</w:t>
      </w:r>
    </w:p>
    <w:p w14:paraId="3C80506C" w14:textId="77777777" w:rsidR="00F361CE" w:rsidRPr="0083071F" w:rsidRDefault="00F361CE" w:rsidP="00F361CE">
      <w:pPr>
        <w:rPr>
          <w:rFonts w:ascii="Times New Roman" w:hAnsi="Times New Roman" w:cs="Times New Roman"/>
        </w:rPr>
      </w:pPr>
    </w:p>
    <w:p w14:paraId="219A0EEC" w14:textId="77777777" w:rsidR="009A77CA" w:rsidRPr="0083071F" w:rsidRDefault="009A77CA" w:rsidP="00DA3056">
      <w:pPr>
        <w:ind w:left="567" w:hanging="283"/>
        <w:rPr>
          <w:rFonts w:ascii="Times New Roman" w:hAnsi="Times New Roman" w:cs="Times New Roman"/>
        </w:rPr>
      </w:pPr>
      <w:r w:rsidRPr="0083071F">
        <w:rPr>
          <w:rFonts w:ascii="Times New Roman" w:hAnsi="Times New Roman" w:cs="Times New Roman"/>
        </w:rPr>
        <w:t>Nielsen, Holly</w:t>
      </w:r>
    </w:p>
    <w:p w14:paraId="2E3B4110" w14:textId="77777777" w:rsidR="009A77CA" w:rsidRPr="0083071F" w:rsidRDefault="009A77CA" w:rsidP="00DA3056">
      <w:pPr>
        <w:widowControl w:val="0"/>
        <w:autoSpaceDE w:val="0"/>
        <w:autoSpaceDN w:val="0"/>
        <w:adjustRightInd w:val="0"/>
        <w:spacing w:after="240" w:line="260" w:lineRule="atLeast"/>
        <w:ind w:left="567" w:hanging="283"/>
        <w:rPr>
          <w:rFonts w:ascii="Times New Roman" w:hAnsi="Times New Roman" w:cs="Times New Roman"/>
          <w:color w:val="000000"/>
        </w:rPr>
      </w:pPr>
      <w:r w:rsidRPr="0083071F">
        <w:rPr>
          <w:rFonts w:ascii="Times New Roman" w:hAnsi="Times New Roman" w:cs="Times New Roman"/>
        </w:rPr>
        <w:tab/>
        <w:t>2017</w:t>
      </w:r>
      <w:r w:rsidRPr="0083071F">
        <w:rPr>
          <w:rFonts w:ascii="Times New Roman" w:hAnsi="Times New Roman" w:cs="Times New Roman"/>
        </w:rPr>
        <w:tab/>
        <w:t xml:space="preserve">Assassin’s Creed Origins: How Ubisoft Painstakingly Recreated Ancient Egypt. </w:t>
      </w:r>
      <w:r w:rsidRPr="0083071F">
        <w:rPr>
          <w:rFonts w:ascii="Times New Roman" w:hAnsi="Times New Roman" w:cs="Times New Roman"/>
          <w:i/>
        </w:rPr>
        <w:t>The Guardian</w:t>
      </w:r>
      <w:r w:rsidRPr="0083071F">
        <w:rPr>
          <w:rFonts w:ascii="Times New Roman" w:hAnsi="Times New Roman" w:cs="Times New Roman"/>
        </w:rPr>
        <w:t xml:space="preserve">. </w:t>
      </w:r>
      <w:hyperlink r:id="rId5" w:history="1">
        <w:r w:rsidRPr="0083071F">
          <w:rPr>
            <w:rStyle w:val="Hyperlink"/>
            <w:rFonts w:ascii="Times New Roman" w:hAnsi="Times New Roman" w:cs="Times New Roman"/>
          </w:rPr>
          <w:t>https://www.theguardian.com/technology/2017/oct/05/assassins-creed-origins-recreated-ancient-egypt-ubisoft</w:t>
        </w:r>
      </w:hyperlink>
      <w:r w:rsidRPr="0083071F">
        <w:rPr>
          <w:rFonts w:ascii="Times New Roman" w:hAnsi="Times New Roman" w:cs="Times New Roman"/>
          <w:color w:val="000000"/>
        </w:rPr>
        <w:t xml:space="preserve">, accessed October 2, 2020. </w:t>
      </w:r>
    </w:p>
    <w:p w14:paraId="323BC7AC" w14:textId="77777777" w:rsidR="009A77CA" w:rsidRPr="0083071F" w:rsidRDefault="009A77CA" w:rsidP="00DA3056">
      <w:pPr>
        <w:ind w:left="567" w:hanging="283"/>
        <w:rPr>
          <w:rFonts w:ascii="Times New Roman" w:hAnsi="Times New Roman" w:cs="Times New Roman"/>
        </w:rPr>
      </w:pPr>
      <w:proofErr w:type="spellStart"/>
      <w:r w:rsidRPr="0083071F">
        <w:rPr>
          <w:rFonts w:ascii="Times New Roman" w:hAnsi="Times New Roman" w:cs="Times New Roman"/>
        </w:rPr>
        <w:t>Uricchio</w:t>
      </w:r>
      <w:proofErr w:type="spellEnd"/>
      <w:r w:rsidRPr="0083071F">
        <w:rPr>
          <w:rFonts w:ascii="Times New Roman" w:hAnsi="Times New Roman" w:cs="Times New Roman"/>
        </w:rPr>
        <w:t>, William</w:t>
      </w:r>
    </w:p>
    <w:p w14:paraId="3A67E88D" w14:textId="58029447" w:rsidR="009A77CA" w:rsidRPr="0083071F" w:rsidRDefault="009A77CA" w:rsidP="00DA3056">
      <w:pPr>
        <w:ind w:left="567" w:hanging="283"/>
        <w:rPr>
          <w:rFonts w:ascii="Times New Roman" w:hAnsi="Times New Roman" w:cs="Times New Roman"/>
        </w:rPr>
      </w:pPr>
      <w:r w:rsidRPr="0083071F">
        <w:rPr>
          <w:rFonts w:ascii="Times New Roman" w:hAnsi="Times New Roman" w:cs="Times New Roman"/>
        </w:rPr>
        <w:tab/>
        <w:t>2005</w:t>
      </w:r>
      <w:r w:rsidRPr="0083071F">
        <w:rPr>
          <w:rFonts w:ascii="Times New Roman" w:hAnsi="Times New Roman" w:cs="Times New Roman"/>
        </w:rPr>
        <w:tab/>
        <w:t xml:space="preserve">Simulation, History, and Computer Games. In </w:t>
      </w:r>
      <w:r w:rsidRPr="0083071F">
        <w:rPr>
          <w:rFonts w:ascii="Times New Roman" w:hAnsi="Times New Roman" w:cs="Times New Roman"/>
          <w:i/>
        </w:rPr>
        <w:t>Handbook of Computer Game Studies</w:t>
      </w:r>
      <w:r w:rsidRPr="0083071F">
        <w:rPr>
          <w:rFonts w:ascii="Times New Roman" w:hAnsi="Times New Roman" w:cs="Times New Roman"/>
        </w:rPr>
        <w:t xml:space="preserve">, edited by Joost </w:t>
      </w:r>
      <w:proofErr w:type="spellStart"/>
      <w:r w:rsidRPr="0083071F">
        <w:rPr>
          <w:rFonts w:ascii="Times New Roman" w:hAnsi="Times New Roman" w:cs="Times New Roman"/>
        </w:rPr>
        <w:t>Raessens</w:t>
      </w:r>
      <w:proofErr w:type="spellEnd"/>
      <w:r w:rsidRPr="0083071F">
        <w:rPr>
          <w:rFonts w:ascii="Times New Roman" w:hAnsi="Times New Roman" w:cs="Times New Roman"/>
        </w:rPr>
        <w:t xml:space="preserve"> and Jeffrey Goldstein, pp. 328-338. The MIT Press, Cambridge. </w:t>
      </w:r>
    </w:p>
    <w:p w14:paraId="3F51459C" w14:textId="77777777" w:rsidR="00F361CE" w:rsidRPr="0083071F" w:rsidRDefault="00F361CE" w:rsidP="00DA3056">
      <w:pPr>
        <w:ind w:left="567" w:hanging="283"/>
        <w:rPr>
          <w:rFonts w:ascii="Times New Roman" w:hAnsi="Times New Roman" w:cs="Times New Roman"/>
        </w:rPr>
      </w:pPr>
    </w:p>
    <w:p w14:paraId="2BE84A17" w14:textId="408C18E5" w:rsidR="00141074" w:rsidRPr="0083071F" w:rsidRDefault="00141074" w:rsidP="00DA3056">
      <w:pPr>
        <w:ind w:left="567" w:hanging="283"/>
        <w:rPr>
          <w:rFonts w:ascii="Times New Roman" w:hAnsi="Times New Roman" w:cs="Times New Roman"/>
        </w:rPr>
      </w:pPr>
      <w:r w:rsidRPr="0083071F">
        <w:rPr>
          <w:rFonts w:ascii="Times New Roman" w:hAnsi="Times New Roman" w:cs="Times New Roman"/>
        </w:rPr>
        <w:t xml:space="preserve">And the discussion of Djoser’s Step Pyramid Complex on pages 140-145 </w:t>
      </w:r>
      <w:r w:rsidR="00517CC8">
        <w:rPr>
          <w:rFonts w:ascii="Times New Roman" w:hAnsi="Times New Roman" w:cs="Times New Roman"/>
        </w:rPr>
        <w:t>from</w:t>
      </w:r>
      <w:r w:rsidRPr="0083071F">
        <w:rPr>
          <w:rFonts w:ascii="Times New Roman" w:hAnsi="Times New Roman" w:cs="Times New Roman"/>
        </w:rPr>
        <w:t>:</w:t>
      </w:r>
    </w:p>
    <w:p w14:paraId="096F14B9" w14:textId="77777777" w:rsidR="00141074" w:rsidRPr="0083071F" w:rsidRDefault="00141074" w:rsidP="00DA3056">
      <w:pPr>
        <w:ind w:left="567" w:hanging="283"/>
        <w:rPr>
          <w:rFonts w:ascii="Times New Roman" w:hAnsi="Times New Roman" w:cs="Times New Roman"/>
        </w:rPr>
      </w:pPr>
    </w:p>
    <w:p w14:paraId="057AB1D0" w14:textId="77777777" w:rsidR="009A77CA" w:rsidRPr="0083071F" w:rsidRDefault="00141074" w:rsidP="00DA3056">
      <w:pPr>
        <w:ind w:left="567" w:hanging="283"/>
        <w:rPr>
          <w:rFonts w:ascii="Times New Roman" w:hAnsi="Times New Roman" w:cs="Times New Roman"/>
        </w:rPr>
      </w:pPr>
      <w:r w:rsidRPr="0083071F">
        <w:rPr>
          <w:rFonts w:ascii="Times New Roman" w:hAnsi="Times New Roman" w:cs="Times New Roman"/>
        </w:rPr>
        <w:t xml:space="preserve">Bard, Kathryn </w:t>
      </w:r>
    </w:p>
    <w:p w14:paraId="4F04194E" w14:textId="55FC09DD" w:rsidR="00F361CE" w:rsidRPr="0083071F" w:rsidRDefault="00141074" w:rsidP="00DA3056">
      <w:pPr>
        <w:ind w:left="567" w:hanging="283"/>
        <w:rPr>
          <w:rFonts w:ascii="Times New Roman" w:hAnsi="Times New Roman" w:cs="Times New Roman"/>
        </w:rPr>
      </w:pPr>
      <w:r w:rsidRPr="0083071F">
        <w:rPr>
          <w:rFonts w:ascii="Times New Roman" w:hAnsi="Times New Roman" w:cs="Times New Roman"/>
        </w:rPr>
        <w:tab/>
        <w:t>2015</w:t>
      </w:r>
      <w:r w:rsidRPr="0083071F">
        <w:rPr>
          <w:rFonts w:ascii="Times New Roman" w:hAnsi="Times New Roman" w:cs="Times New Roman"/>
        </w:rPr>
        <w:tab/>
      </w:r>
      <w:r w:rsidRPr="0083071F">
        <w:rPr>
          <w:rFonts w:ascii="Times New Roman" w:hAnsi="Times New Roman" w:cs="Times New Roman"/>
          <w:i/>
        </w:rPr>
        <w:t>An Introduction to the Archaeology of Ancient Egypt</w:t>
      </w:r>
      <w:r w:rsidRPr="0083071F">
        <w:rPr>
          <w:rFonts w:ascii="Times New Roman" w:hAnsi="Times New Roman" w:cs="Times New Roman"/>
        </w:rPr>
        <w:t xml:space="preserve">. Wiley Blackwell, Malden. </w:t>
      </w:r>
    </w:p>
    <w:p w14:paraId="59ADB6CE" w14:textId="77777777" w:rsidR="002F27FA" w:rsidRPr="0083071F" w:rsidRDefault="002F27FA" w:rsidP="00F361CE">
      <w:pPr>
        <w:rPr>
          <w:rFonts w:ascii="Times New Roman" w:hAnsi="Times New Roman" w:cs="Times New Roman"/>
        </w:rPr>
      </w:pPr>
    </w:p>
    <w:p w14:paraId="784AE416" w14:textId="59A3D278" w:rsidR="002F27FA" w:rsidRPr="0083071F" w:rsidRDefault="000972E0" w:rsidP="00F361CE">
      <w:pPr>
        <w:rPr>
          <w:rFonts w:ascii="Times New Roman" w:hAnsi="Times New Roman" w:cs="Times New Roman"/>
        </w:rPr>
      </w:pPr>
      <w:r w:rsidRPr="0083071F">
        <w:rPr>
          <w:rFonts w:ascii="Times New Roman" w:hAnsi="Times New Roman" w:cs="Times New Roman"/>
          <w:b/>
        </w:rPr>
        <w:t>2.</w:t>
      </w:r>
      <w:r w:rsidRPr="0083071F">
        <w:rPr>
          <w:rFonts w:ascii="Times New Roman" w:hAnsi="Times New Roman" w:cs="Times New Roman"/>
        </w:rPr>
        <w:t xml:space="preserve"> </w:t>
      </w:r>
      <w:r w:rsidR="00027B3A" w:rsidRPr="0083071F">
        <w:rPr>
          <w:rFonts w:ascii="Times New Roman" w:hAnsi="Times New Roman" w:cs="Times New Roman"/>
        </w:rPr>
        <w:t>Watch</w:t>
      </w:r>
      <w:r w:rsidR="002F27FA" w:rsidRPr="0083071F">
        <w:rPr>
          <w:rFonts w:ascii="Times New Roman" w:hAnsi="Times New Roman" w:cs="Times New Roman"/>
        </w:rPr>
        <w:t xml:space="preserve"> the video walkthrough tour of D</w:t>
      </w:r>
      <w:r w:rsidRPr="0083071F">
        <w:rPr>
          <w:rFonts w:ascii="Times New Roman" w:hAnsi="Times New Roman" w:cs="Times New Roman"/>
        </w:rPr>
        <w:t xml:space="preserve">joser’s Saqqara complex from </w:t>
      </w:r>
      <w:r w:rsidRPr="0083071F">
        <w:rPr>
          <w:rFonts w:ascii="Times New Roman" w:hAnsi="Times New Roman" w:cs="Times New Roman"/>
          <w:i/>
        </w:rPr>
        <w:t>Assassin’s Creed:</w:t>
      </w:r>
      <w:r w:rsidR="00517CC8">
        <w:rPr>
          <w:rFonts w:ascii="Times New Roman" w:hAnsi="Times New Roman" w:cs="Times New Roman"/>
          <w:i/>
        </w:rPr>
        <w:t xml:space="preserve"> </w:t>
      </w:r>
      <w:r w:rsidRPr="0083071F">
        <w:rPr>
          <w:rFonts w:ascii="Times New Roman" w:hAnsi="Times New Roman" w:cs="Times New Roman"/>
          <w:i/>
        </w:rPr>
        <w:t>Origins</w:t>
      </w:r>
      <w:r w:rsidR="00187193">
        <w:rPr>
          <w:rFonts w:ascii="Times New Roman" w:hAnsi="Times New Roman" w:cs="Times New Roman"/>
        </w:rPr>
        <w:t>. A link can</w:t>
      </w:r>
      <w:r w:rsidRPr="0083071F">
        <w:rPr>
          <w:rFonts w:ascii="Times New Roman" w:hAnsi="Times New Roman" w:cs="Times New Roman"/>
        </w:rPr>
        <w:t xml:space="preserve"> be found on the course website. </w:t>
      </w:r>
    </w:p>
    <w:p w14:paraId="025ADD12" w14:textId="77777777" w:rsidR="000972E0" w:rsidRPr="0083071F" w:rsidRDefault="000972E0" w:rsidP="00F361CE">
      <w:pPr>
        <w:rPr>
          <w:rFonts w:ascii="Times New Roman" w:hAnsi="Times New Roman" w:cs="Times New Roman"/>
        </w:rPr>
      </w:pPr>
    </w:p>
    <w:p w14:paraId="72DFA9EB" w14:textId="7CCE3828" w:rsidR="000972E0" w:rsidRPr="0083071F" w:rsidRDefault="000972E0" w:rsidP="00F361CE">
      <w:pPr>
        <w:rPr>
          <w:rFonts w:ascii="Times New Roman" w:hAnsi="Times New Roman" w:cs="Times New Roman"/>
        </w:rPr>
      </w:pPr>
      <w:r w:rsidRPr="0083071F">
        <w:rPr>
          <w:rFonts w:ascii="Times New Roman" w:hAnsi="Times New Roman" w:cs="Times New Roman"/>
          <w:b/>
        </w:rPr>
        <w:t>3.</w:t>
      </w:r>
      <w:r w:rsidRPr="0083071F">
        <w:rPr>
          <w:rFonts w:ascii="Times New Roman" w:hAnsi="Times New Roman" w:cs="Times New Roman"/>
        </w:rPr>
        <w:t xml:space="preserve"> </w:t>
      </w:r>
      <w:r w:rsidR="00027B3A" w:rsidRPr="0083071F">
        <w:rPr>
          <w:rFonts w:ascii="Times New Roman" w:hAnsi="Times New Roman" w:cs="Times New Roman"/>
        </w:rPr>
        <w:t xml:space="preserve">Work with your group to discuss the answers to the following discussion questions, comparing the </w:t>
      </w:r>
      <w:r w:rsidR="00027B3A" w:rsidRPr="0083071F">
        <w:rPr>
          <w:rFonts w:ascii="Times New Roman" w:hAnsi="Times New Roman" w:cs="Times New Roman"/>
          <w:i/>
        </w:rPr>
        <w:t>Assassin’s Creed</w:t>
      </w:r>
      <w:r w:rsidR="00027B3A" w:rsidRPr="0083071F">
        <w:rPr>
          <w:rFonts w:ascii="Times New Roman" w:hAnsi="Times New Roman" w:cs="Times New Roman"/>
        </w:rPr>
        <w:t xml:space="preserve"> </w:t>
      </w:r>
      <w:r w:rsidR="00B81558" w:rsidRPr="0083071F">
        <w:rPr>
          <w:rFonts w:ascii="Times New Roman" w:hAnsi="Times New Roman" w:cs="Times New Roman"/>
        </w:rPr>
        <w:t xml:space="preserve">version of the Step Pyramid Complex with the descriptions and diagrams in your textbook. </w:t>
      </w:r>
      <w:r w:rsidR="00146CA5" w:rsidRPr="0083071F">
        <w:rPr>
          <w:rFonts w:ascii="Times New Roman" w:hAnsi="Times New Roman" w:cs="Times New Roman"/>
        </w:rPr>
        <w:t xml:space="preserve">You may wish to work </w:t>
      </w:r>
      <w:r w:rsidR="00E7159C" w:rsidRPr="0083071F">
        <w:rPr>
          <w:rFonts w:ascii="Times New Roman" w:hAnsi="Times New Roman" w:cs="Times New Roman"/>
        </w:rPr>
        <w:t xml:space="preserve">together </w:t>
      </w:r>
      <w:r w:rsidR="00146CA5" w:rsidRPr="0083071F">
        <w:rPr>
          <w:rFonts w:ascii="Times New Roman" w:hAnsi="Times New Roman" w:cs="Times New Roman"/>
        </w:rPr>
        <w:t>on a Google</w:t>
      </w:r>
      <w:r w:rsidR="00517CC8">
        <w:rPr>
          <w:rFonts w:ascii="Times New Roman" w:hAnsi="Times New Roman" w:cs="Times New Roman"/>
        </w:rPr>
        <w:t xml:space="preserve"> </w:t>
      </w:r>
      <w:r w:rsidR="00146CA5" w:rsidRPr="0083071F">
        <w:rPr>
          <w:rFonts w:ascii="Times New Roman" w:hAnsi="Times New Roman" w:cs="Times New Roman"/>
        </w:rPr>
        <w:t>Doc</w:t>
      </w:r>
      <w:r w:rsidR="00E7159C" w:rsidRPr="0083071F">
        <w:rPr>
          <w:rFonts w:ascii="Times New Roman" w:hAnsi="Times New Roman" w:cs="Times New Roman"/>
        </w:rPr>
        <w:t>s file</w:t>
      </w:r>
      <w:r w:rsidR="00146CA5" w:rsidRPr="0083071F">
        <w:rPr>
          <w:rFonts w:ascii="Times New Roman" w:hAnsi="Times New Roman" w:cs="Times New Roman"/>
        </w:rPr>
        <w:t xml:space="preserve">. </w:t>
      </w:r>
      <w:r w:rsidR="00747AA6" w:rsidRPr="0083071F">
        <w:rPr>
          <w:rFonts w:ascii="Times New Roman" w:hAnsi="Times New Roman" w:cs="Times New Roman"/>
        </w:rPr>
        <w:t xml:space="preserve">It is perfectly acceptable to note differing opinions. </w:t>
      </w:r>
      <w:r w:rsidR="00870BC7" w:rsidRPr="0083071F">
        <w:rPr>
          <w:rFonts w:ascii="Times New Roman" w:hAnsi="Times New Roman" w:cs="Times New Roman"/>
        </w:rPr>
        <w:t>To explore the game version yourselves, you and your group are encouraged to sign up on the course website for a time to come in and p</w:t>
      </w:r>
      <w:r w:rsidR="00826185" w:rsidRPr="0083071F">
        <w:rPr>
          <w:rFonts w:ascii="Times New Roman" w:hAnsi="Times New Roman" w:cs="Times New Roman"/>
        </w:rPr>
        <w:t>lay the game in the department.</w:t>
      </w:r>
      <w:r w:rsidR="00C6761C" w:rsidRPr="0083071F">
        <w:rPr>
          <w:rFonts w:ascii="Times New Roman" w:hAnsi="Times New Roman" w:cs="Times New Roman"/>
        </w:rPr>
        <w:t xml:space="preserve"> </w:t>
      </w:r>
    </w:p>
    <w:p w14:paraId="4E8BC6F8" w14:textId="77777777" w:rsidR="00146CA5" w:rsidRPr="0083071F" w:rsidRDefault="00146CA5" w:rsidP="00F361CE">
      <w:pPr>
        <w:rPr>
          <w:rFonts w:ascii="Times New Roman" w:hAnsi="Times New Roman" w:cs="Times New Roman"/>
        </w:rPr>
      </w:pPr>
    </w:p>
    <w:p w14:paraId="02693097" w14:textId="143C8DBC" w:rsidR="00146CA5" w:rsidRPr="0083071F" w:rsidRDefault="00146CA5" w:rsidP="00F361CE">
      <w:pPr>
        <w:rPr>
          <w:rFonts w:ascii="Times New Roman" w:hAnsi="Times New Roman" w:cs="Times New Roman"/>
        </w:rPr>
      </w:pPr>
      <w:r w:rsidRPr="0083071F">
        <w:rPr>
          <w:rFonts w:ascii="Times New Roman" w:hAnsi="Times New Roman" w:cs="Times New Roman"/>
        </w:rPr>
        <w:t>Discussion Questions:</w:t>
      </w:r>
    </w:p>
    <w:p w14:paraId="38C687BE" w14:textId="798BBD18" w:rsidR="00040E78" w:rsidRPr="00040E78" w:rsidRDefault="00040E78" w:rsidP="00040E78">
      <w:pPr>
        <w:rPr>
          <w:rFonts w:ascii="Times New Roman" w:hAnsi="Times New Roman" w:cs="Times New Roman"/>
        </w:rPr>
      </w:pPr>
    </w:p>
    <w:p w14:paraId="0925CAA0" w14:textId="42C7C3E3" w:rsidR="00146CA5" w:rsidRPr="0083071F" w:rsidRDefault="00146CA5" w:rsidP="00146CA5">
      <w:pPr>
        <w:pStyle w:val="ListParagraph"/>
        <w:numPr>
          <w:ilvl w:val="0"/>
          <w:numId w:val="1"/>
        </w:numPr>
        <w:rPr>
          <w:rFonts w:ascii="Times New Roman" w:hAnsi="Times New Roman" w:cs="Times New Roman"/>
        </w:rPr>
      </w:pPr>
      <w:r w:rsidRPr="0083071F">
        <w:rPr>
          <w:rFonts w:ascii="Times New Roman" w:hAnsi="Times New Roman" w:cs="Times New Roman"/>
        </w:rPr>
        <w:t xml:space="preserve">What are some of the major similarities and differences in the </w:t>
      </w:r>
      <w:r w:rsidR="00660117" w:rsidRPr="0083071F">
        <w:rPr>
          <w:rFonts w:ascii="Times New Roman" w:hAnsi="Times New Roman" w:cs="Times New Roman"/>
        </w:rPr>
        <w:t xml:space="preserve">main </w:t>
      </w:r>
      <w:r w:rsidRPr="0083071F">
        <w:rPr>
          <w:rFonts w:ascii="Times New Roman" w:hAnsi="Times New Roman" w:cs="Times New Roman"/>
        </w:rPr>
        <w:t xml:space="preserve">structure </w:t>
      </w:r>
      <w:r w:rsidR="00E7159C" w:rsidRPr="0083071F">
        <w:rPr>
          <w:rFonts w:ascii="Times New Roman" w:hAnsi="Times New Roman" w:cs="Times New Roman"/>
        </w:rPr>
        <w:t xml:space="preserve">of the complex and pyramid </w:t>
      </w:r>
      <w:r w:rsidRPr="0083071F">
        <w:rPr>
          <w:rFonts w:ascii="Times New Roman" w:hAnsi="Times New Roman" w:cs="Times New Roman"/>
        </w:rPr>
        <w:t xml:space="preserve">represented in </w:t>
      </w:r>
      <w:r w:rsidRPr="0083071F">
        <w:rPr>
          <w:rFonts w:ascii="Times New Roman" w:hAnsi="Times New Roman" w:cs="Times New Roman"/>
          <w:i/>
        </w:rPr>
        <w:t>Assassin’s Creed</w:t>
      </w:r>
      <w:r w:rsidR="00660117" w:rsidRPr="0083071F">
        <w:rPr>
          <w:rFonts w:ascii="Times New Roman" w:hAnsi="Times New Roman" w:cs="Times New Roman"/>
        </w:rPr>
        <w:t>, and that</w:t>
      </w:r>
      <w:r w:rsidRPr="0083071F">
        <w:rPr>
          <w:rFonts w:ascii="Times New Roman" w:hAnsi="Times New Roman" w:cs="Times New Roman"/>
        </w:rPr>
        <w:t xml:space="preserve"> portrayed in your textbook</w:t>
      </w:r>
      <w:r w:rsidR="00660117" w:rsidRPr="0083071F">
        <w:rPr>
          <w:rFonts w:ascii="Times New Roman" w:hAnsi="Times New Roman" w:cs="Times New Roman"/>
        </w:rPr>
        <w:t xml:space="preserve"> through descriptions and 2D images</w:t>
      </w:r>
      <w:r w:rsidRPr="0083071F">
        <w:rPr>
          <w:rFonts w:ascii="Times New Roman" w:hAnsi="Times New Roman" w:cs="Times New Roman"/>
        </w:rPr>
        <w:t>?</w:t>
      </w:r>
    </w:p>
    <w:p w14:paraId="37BC638D" w14:textId="6B8083E3" w:rsidR="00146CA5" w:rsidRPr="0083071F" w:rsidRDefault="00146CA5" w:rsidP="00146CA5">
      <w:pPr>
        <w:pStyle w:val="ListParagraph"/>
        <w:numPr>
          <w:ilvl w:val="0"/>
          <w:numId w:val="1"/>
        </w:numPr>
        <w:rPr>
          <w:rFonts w:ascii="Times New Roman" w:hAnsi="Times New Roman" w:cs="Times New Roman"/>
        </w:rPr>
      </w:pPr>
      <w:r w:rsidRPr="0083071F">
        <w:rPr>
          <w:rFonts w:ascii="Times New Roman" w:hAnsi="Times New Roman" w:cs="Times New Roman"/>
        </w:rPr>
        <w:lastRenderedPageBreak/>
        <w:t xml:space="preserve">What are some of the different minor elements, or </w:t>
      </w:r>
      <w:r w:rsidRPr="0083071F">
        <w:rPr>
          <w:rFonts w:ascii="Times New Roman" w:hAnsi="Times New Roman" w:cs="Times New Roman"/>
          <w:i/>
        </w:rPr>
        <w:t>lexia</w:t>
      </w:r>
      <w:r w:rsidRPr="0083071F">
        <w:rPr>
          <w:rFonts w:ascii="Times New Roman" w:hAnsi="Times New Roman" w:cs="Times New Roman"/>
        </w:rPr>
        <w:t>,</w:t>
      </w:r>
      <w:r w:rsidR="00660117" w:rsidRPr="0083071F">
        <w:rPr>
          <w:rFonts w:ascii="Times New Roman" w:hAnsi="Times New Roman" w:cs="Times New Roman"/>
        </w:rPr>
        <w:t xml:space="preserve"> the game developers have added to the digital reconstruction that are missing from the scholarly version? (like flora, fauna, additional baskets of objects, etc.)</w:t>
      </w:r>
    </w:p>
    <w:p w14:paraId="3811A5A7" w14:textId="7B1E9802" w:rsidR="00146CA5" w:rsidRPr="0083071F" w:rsidRDefault="00660117" w:rsidP="00146CA5">
      <w:pPr>
        <w:pStyle w:val="ListParagraph"/>
        <w:numPr>
          <w:ilvl w:val="0"/>
          <w:numId w:val="1"/>
        </w:numPr>
        <w:rPr>
          <w:rFonts w:ascii="Times New Roman" w:hAnsi="Times New Roman" w:cs="Times New Roman"/>
        </w:rPr>
      </w:pPr>
      <w:r w:rsidRPr="0083071F">
        <w:rPr>
          <w:rFonts w:ascii="Times New Roman" w:hAnsi="Times New Roman" w:cs="Times New Roman"/>
        </w:rPr>
        <w:t>What (if anything) do you learn about this structure by moving through the complex and the pyramid as an avatar that you did not understand from the textbook reconstructions?</w:t>
      </w:r>
    </w:p>
    <w:p w14:paraId="37FBE737" w14:textId="13C6B2E5" w:rsidR="00E7159C" w:rsidRPr="0083071F" w:rsidRDefault="00660117" w:rsidP="00E7159C">
      <w:pPr>
        <w:pStyle w:val="ListParagraph"/>
        <w:numPr>
          <w:ilvl w:val="0"/>
          <w:numId w:val="1"/>
        </w:numPr>
        <w:rPr>
          <w:rFonts w:ascii="Times New Roman" w:hAnsi="Times New Roman" w:cs="Times New Roman"/>
        </w:rPr>
      </w:pPr>
      <w:r w:rsidRPr="0083071F">
        <w:rPr>
          <w:rFonts w:ascii="Times New Roman" w:hAnsi="Times New Roman" w:cs="Times New Roman"/>
        </w:rPr>
        <w:t xml:space="preserve">Consider your overall impression of the monument as created by the scholarly descriptions and diagrams, </w:t>
      </w:r>
      <w:r w:rsidR="00E7159C" w:rsidRPr="0083071F">
        <w:rPr>
          <w:rFonts w:ascii="Times New Roman" w:hAnsi="Times New Roman" w:cs="Times New Roman"/>
        </w:rPr>
        <w:t xml:space="preserve">and that by the version in </w:t>
      </w:r>
      <w:r w:rsidR="00E7159C" w:rsidRPr="0083071F">
        <w:rPr>
          <w:rFonts w:ascii="Times New Roman" w:hAnsi="Times New Roman" w:cs="Times New Roman"/>
          <w:i/>
        </w:rPr>
        <w:t>Assassin’s Creed</w:t>
      </w:r>
      <w:r w:rsidR="00E7159C" w:rsidRPr="0083071F">
        <w:rPr>
          <w:rFonts w:ascii="Times New Roman" w:hAnsi="Times New Roman" w:cs="Times New Roman"/>
        </w:rPr>
        <w:t xml:space="preserve">. Discuss the different intended audiences, and how this would have affected the choices made for each reconstruction. </w:t>
      </w:r>
      <w:r w:rsidR="002E33E3" w:rsidRPr="0083071F">
        <w:rPr>
          <w:rFonts w:ascii="Times New Roman" w:hAnsi="Times New Roman" w:cs="Times New Roman"/>
        </w:rPr>
        <w:t>What does each contribute to your understanding of how ancient peoples interacted with these monuments?</w:t>
      </w:r>
    </w:p>
    <w:p w14:paraId="490DD313" w14:textId="49300087" w:rsidR="002E33E3" w:rsidRPr="0083071F" w:rsidRDefault="002E33E3" w:rsidP="00E7159C">
      <w:pPr>
        <w:pStyle w:val="ListParagraph"/>
        <w:numPr>
          <w:ilvl w:val="0"/>
          <w:numId w:val="1"/>
        </w:numPr>
        <w:rPr>
          <w:rFonts w:ascii="Times New Roman" w:hAnsi="Times New Roman" w:cs="Times New Roman"/>
        </w:rPr>
      </w:pPr>
      <w:r w:rsidRPr="0083071F">
        <w:rPr>
          <w:rFonts w:ascii="Times New Roman" w:hAnsi="Times New Roman" w:cs="Times New Roman"/>
        </w:rPr>
        <w:t xml:space="preserve">If you were asked to design a reconstruction for a mixed audience (both scholarly and public), what elements would you include or leave out, </w:t>
      </w:r>
      <w:r w:rsidR="00040E78">
        <w:rPr>
          <w:rFonts w:ascii="Times New Roman" w:hAnsi="Times New Roman" w:cs="Times New Roman"/>
        </w:rPr>
        <w:t xml:space="preserve">which media would you use, </w:t>
      </w:r>
      <w:r w:rsidRPr="0083071F">
        <w:rPr>
          <w:rFonts w:ascii="Times New Roman" w:hAnsi="Times New Roman" w:cs="Times New Roman"/>
        </w:rPr>
        <w:t>and why?</w:t>
      </w:r>
    </w:p>
    <w:p w14:paraId="1793CBCC" w14:textId="77777777" w:rsidR="00747AA6" w:rsidRPr="0083071F" w:rsidRDefault="00747AA6" w:rsidP="00747AA6">
      <w:pPr>
        <w:rPr>
          <w:rFonts w:ascii="Times New Roman" w:hAnsi="Times New Roman" w:cs="Times New Roman"/>
        </w:rPr>
      </w:pPr>
    </w:p>
    <w:p w14:paraId="23BDEDD8" w14:textId="6747C0FF" w:rsidR="00747AA6" w:rsidRPr="0083071F" w:rsidRDefault="00747AA6" w:rsidP="00747AA6">
      <w:pPr>
        <w:rPr>
          <w:rFonts w:ascii="Times New Roman" w:hAnsi="Times New Roman" w:cs="Times New Roman"/>
        </w:rPr>
      </w:pPr>
      <w:r w:rsidRPr="0083071F">
        <w:rPr>
          <w:rFonts w:ascii="Times New Roman" w:hAnsi="Times New Roman" w:cs="Times New Roman"/>
          <w:b/>
        </w:rPr>
        <w:t>4.</w:t>
      </w:r>
      <w:r w:rsidRPr="0083071F">
        <w:rPr>
          <w:rFonts w:ascii="Times New Roman" w:hAnsi="Times New Roman" w:cs="Times New Roman"/>
        </w:rPr>
        <w:t xml:space="preserve"> You and your group will then submit your answers, which will be shared and discussed with the class. </w:t>
      </w:r>
    </w:p>
    <w:p w14:paraId="6C992CAF" w14:textId="77777777" w:rsidR="0083071F" w:rsidRPr="0083071F" w:rsidRDefault="0083071F" w:rsidP="00747AA6">
      <w:pPr>
        <w:rPr>
          <w:rFonts w:ascii="Times New Roman" w:hAnsi="Times New Roman" w:cs="Times New Roman"/>
        </w:rPr>
      </w:pPr>
    </w:p>
    <w:p w14:paraId="4B54310E" w14:textId="77777777" w:rsidR="0083071F" w:rsidRPr="0083071F" w:rsidRDefault="0083071F" w:rsidP="00747AA6">
      <w:pPr>
        <w:rPr>
          <w:rFonts w:ascii="Times New Roman" w:hAnsi="Times New Roman" w:cs="Times New Roman"/>
        </w:rPr>
      </w:pPr>
    </w:p>
    <w:p w14:paraId="77EACD1C" w14:textId="77777777" w:rsidR="0083071F" w:rsidRPr="0083071F" w:rsidRDefault="0083071F" w:rsidP="00747AA6">
      <w:pPr>
        <w:rPr>
          <w:rFonts w:ascii="Times New Roman" w:hAnsi="Times New Roman" w:cs="Times New Roman"/>
        </w:rPr>
      </w:pPr>
    </w:p>
    <w:p w14:paraId="05CBA203" w14:textId="77777777" w:rsidR="0083071F" w:rsidRPr="0083071F" w:rsidRDefault="0083071F" w:rsidP="00747AA6">
      <w:pPr>
        <w:rPr>
          <w:rFonts w:ascii="Times New Roman" w:hAnsi="Times New Roman" w:cs="Times New Roman"/>
        </w:rPr>
      </w:pPr>
    </w:p>
    <w:p w14:paraId="701303DC" w14:textId="77777777" w:rsidR="0083071F" w:rsidRPr="0083071F" w:rsidRDefault="0083071F" w:rsidP="00747AA6">
      <w:pPr>
        <w:rPr>
          <w:rFonts w:ascii="Times New Roman" w:hAnsi="Times New Roman" w:cs="Times New Roman"/>
        </w:rPr>
      </w:pPr>
    </w:p>
    <w:p w14:paraId="248806A9" w14:textId="77777777" w:rsidR="0083071F" w:rsidRPr="0083071F" w:rsidRDefault="0083071F" w:rsidP="00747AA6">
      <w:pPr>
        <w:rPr>
          <w:rFonts w:ascii="Times New Roman" w:hAnsi="Times New Roman" w:cs="Times New Roman"/>
        </w:rPr>
      </w:pPr>
    </w:p>
    <w:p w14:paraId="11743F10" w14:textId="77777777" w:rsidR="0083071F" w:rsidRPr="0083071F" w:rsidRDefault="0083071F" w:rsidP="00747AA6">
      <w:pPr>
        <w:rPr>
          <w:rFonts w:ascii="Times New Roman" w:hAnsi="Times New Roman" w:cs="Times New Roman"/>
        </w:rPr>
      </w:pPr>
    </w:p>
    <w:p w14:paraId="33A40F19" w14:textId="77777777" w:rsidR="0083071F" w:rsidRPr="0083071F" w:rsidRDefault="0083071F" w:rsidP="00747AA6">
      <w:pPr>
        <w:rPr>
          <w:rFonts w:ascii="Times New Roman" w:hAnsi="Times New Roman" w:cs="Times New Roman"/>
        </w:rPr>
      </w:pPr>
    </w:p>
    <w:p w14:paraId="37E3F418" w14:textId="77777777" w:rsidR="0083071F" w:rsidRPr="0083071F" w:rsidRDefault="0083071F" w:rsidP="00747AA6">
      <w:pPr>
        <w:rPr>
          <w:rFonts w:ascii="Times New Roman" w:hAnsi="Times New Roman" w:cs="Times New Roman"/>
        </w:rPr>
      </w:pPr>
    </w:p>
    <w:p w14:paraId="3F181788" w14:textId="77777777" w:rsidR="0083071F" w:rsidRPr="0083071F" w:rsidRDefault="0083071F" w:rsidP="00747AA6">
      <w:pPr>
        <w:rPr>
          <w:rFonts w:ascii="Times New Roman" w:hAnsi="Times New Roman" w:cs="Times New Roman"/>
        </w:rPr>
      </w:pPr>
    </w:p>
    <w:p w14:paraId="1A4B9BF1" w14:textId="77777777" w:rsidR="0083071F" w:rsidRPr="0083071F" w:rsidRDefault="0083071F" w:rsidP="00747AA6">
      <w:pPr>
        <w:rPr>
          <w:rFonts w:ascii="Times New Roman" w:hAnsi="Times New Roman" w:cs="Times New Roman"/>
        </w:rPr>
      </w:pPr>
    </w:p>
    <w:p w14:paraId="61AA36BA" w14:textId="77777777" w:rsidR="0083071F" w:rsidRPr="0083071F" w:rsidRDefault="0083071F" w:rsidP="00747AA6">
      <w:pPr>
        <w:rPr>
          <w:rFonts w:ascii="Times New Roman" w:hAnsi="Times New Roman" w:cs="Times New Roman"/>
        </w:rPr>
      </w:pPr>
    </w:p>
    <w:p w14:paraId="5A027707" w14:textId="77777777" w:rsidR="0083071F" w:rsidRPr="0083071F" w:rsidRDefault="0083071F" w:rsidP="00747AA6">
      <w:pPr>
        <w:rPr>
          <w:rFonts w:ascii="Times New Roman" w:hAnsi="Times New Roman" w:cs="Times New Roman"/>
        </w:rPr>
      </w:pPr>
    </w:p>
    <w:p w14:paraId="2B9D323E" w14:textId="77777777" w:rsidR="0083071F" w:rsidRPr="0083071F" w:rsidRDefault="0083071F" w:rsidP="00747AA6">
      <w:pPr>
        <w:rPr>
          <w:rFonts w:ascii="Times New Roman" w:hAnsi="Times New Roman" w:cs="Times New Roman"/>
        </w:rPr>
      </w:pPr>
    </w:p>
    <w:p w14:paraId="489D412D" w14:textId="77777777" w:rsidR="0083071F" w:rsidRPr="0083071F" w:rsidRDefault="0083071F" w:rsidP="00747AA6">
      <w:pPr>
        <w:rPr>
          <w:rFonts w:ascii="Times New Roman" w:hAnsi="Times New Roman" w:cs="Times New Roman"/>
        </w:rPr>
      </w:pPr>
    </w:p>
    <w:p w14:paraId="53DA2E38" w14:textId="77777777" w:rsidR="0083071F" w:rsidRPr="0083071F" w:rsidRDefault="0083071F" w:rsidP="00747AA6">
      <w:pPr>
        <w:rPr>
          <w:rFonts w:ascii="Times New Roman" w:hAnsi="Times New Roman" w:cs="Times New Roman"/>
        </w:rPr>
      </w:pPr>
    </w:p>
    <w:p w14:paraId="742BF022" w14:textId="77777777" w:rsidR="0083071F" w:rsidRPr="0083071F" w:rsidRDefault="0083071F" w:rsidP="00747AA6">
      <w:pPr>
        <w:rPr>
          <w:rFonts w:ascii="Times New Roman" w:hAnsi="Times New Roman" w:cs="Times New Roman"/>
        </w:rPr>
      </w:pPr>
    </w:p>
    <w:p w14:paraId="54A847BB" w14:textId="77777777" w:rsidR="0083071F" w:rsidRPr="0083071F" w:rsidRDefault="0083071F" w:rsidP="00747AA6">
      <w:pPr>
        <w:rPr>
          <w:rFonts w:ascii="Times New Roman" w:hAnsi="Times New Roman" w:cs="Times New Roman"/>
        </w:rPr>
      </w:pPr>
    </w:p>
    <w:p w14:paraId="56D4A2AE" w14:textId="77777777" w:rsidR="0083071F" w:rsidRPr="0083071F" w:rsidRDefault="0083071F" w:rsidP="00747AA6">
      <w:pPr>
        <w:rPr>
          <w:rFonts w:ascii="Times New Roman" w:hAnsi="Times New Roman" w:cs="Times New Roman"/>
        </w:rPr>
      </w:pPr>
    </w:p>
    <w:p w14:paraId="3671CD92" w14:textId="77777777" w:rsidR="0083071F" w:rsidRPr="0083071F" w:rsidRDefault="0083071F" w:rsidP="00747AA6">
      <w:pPr>
        <w:rPr>
          <w:rFonts w:ascii="Times New Roman" w:hAnsi="Times New Roman" w:cs="Times New Roman"/>
        </w:rPr>
      </w:pPr>
    </w:p>
    <w:p w14:paraId="46E82425" w14:textId="77777777" w:rsidR="0083071F" w:rsidRPr="0083071F" w:rsidRDefault="0083071F" w:rsidP="00747AA6">
      <w:pPr>
        <w:rPr>
          <w:rFonts w:ascii="Times New Roman" w:hAnsi="Times New Roman" w:cs="Times New Roman"/>
        </w:rPr>
      </w:pPr>
    </w:p>
    <w:p w14:paraId="52BF6B91" w14:textId="77777777" w:rsidR="0083071F" w:rsidRPr="0083071F" w:rsidRDefault="0083071F" w:rsidP="00747AA6">
      <w:pPr>
        <w:rPr>
          <w:rFonts w:ascii="Times New Roman" w:hAnsi="Times New Roman" w:cs="Times New Roman"/>
        </w:rPr>
      </w:pPr>
    </w:p>
    <w:p w14:paraId="148E887F" w14:textId="77777777" w:rsidR="0083071F" w:rsidRPr="0083071F" w:rsidRDefault="0083071F" w:rsidP="00747AA6">
      <w:pPr>
        <w:rPr>
          <w:rFonts w:ascii="Times New Roman" w:hAnsi="Times New Roman" w:cs="Times New Roman"/>
        </w:rPr>
      </w:pPr>
    </w:p>
    <w:p w14:paraId="3B173C6A" w14:textId="77777777" w:rsidR="0083071F" w:rsidRPr="0083071F" w:rsidRDefault="0083071F" w:rsidP="00747AA6">
      <w:pPr>
        <w:rPr>
          <w:rFonts w:ascii="Times New Roman" w:hAnsi="Times New Roman" w:cs="Times New Roman"/>
        </w:rPr>
      </w:pPr>
    </w:p>
    <w:p w14:paraId="057584E7" w14:textId="77777777" w:rsidR="0083071F" w:rsidRPr="0083071F" w:rsidRDefault="0083071F" w:rsidP="00747AA6">
      <w:pPr>
        <w:rPr>
          <w:rFonts w:ascii="Times New Roman" w:hAnsi="Times New Roman" w:cs="Times New Roman"/>
        </w:rPr>
      </w:pPr>
    </w:p>
    <w:p w14:paraId="087855F5" w14:textId="77777777" w:rsidR="0083071F" w:rsidRPr="0083071F" w:rsidRDefault="0083071F" w:rsidP="00747AA6">
      <w:pPr>
        <w:rPr>
          <w:rFonts w:ascii="Times New Roman" w:hAnsi="Times New Roman" w:cs="Times New Roman"/>
        </w:rPr>
      </w:pPr>
    </w:p>
    <w:p w14:paraId="0B8648C9" w14:textId="77777777" w:rsidR="0083071F" w:rsidRPr="0083071F" w:rsidRDefault="0083071F" w:rsidP="00747AA6">
      <w:pPr>
        <w:rPr>
          <w:rFonts w:ascii="Times New Roman" w:hAnsi="Times New Roman" w:cs="Times New Roman"/>
        </w:rPr>
      </w:pPr>
    </w:p>
    <w:p w14:paraId="39A30403" w14:textId="77777777" w:rsidR="0083071F" w:rsidRPr="0083071F" w:rsidRDefault="0083071F" w:rsidP="00747AA6">
      <w:pPr>
        <w:rPr>
          <w:rFonts w:ascii="Times New Roman" w:hAnsi="Times New Roman" w:cs="Times New Roman"/>
        </w:rPr>
      </w:pPr>
    </w:p>
    <w:p w14:paraId="3DDDBB62" w14:textId="77777777" w:rsidR="0083071F" w:rsidRPr="0083071F" w:rsidRDefault="0083071F" w:rsidP="00747AA6">
      <w:pPr>
        <w:rPr>
          <w:rFonts w:ascii="Times New Roman" w:hAnsi="Times New Roman" w:cs="Times New Roman"/>
        </w:rPr>
      </w:pPr>
    </w:p>
    <w:p w14:paraId="48433C6B" w14:textId="77777777" w:rsidR="0083071F" w:rsidRPr="0083071F" w:rsidRDefault="0083071F" w:rsidP="0083071F">
      <w:pPr>
        <w:rPr>
          <w:rFonts w:ascii="Times New Roman" w:hAnsi="Times New Roman" w:cs="Times New Roman"/>
        </w:rPr>
      </w:pPr>
    </w:p>
    <w:p w14:paraId="5671B860" w14:textId="1EDF2D6D" w:rsidR="0083071F" w:rsidRDefault="0083071F" w:rsidP="0083071F">
      <w:pPr>
        <w:jc w:val="center"/>
        <w:rPr>
          <w:rFonts w:ascii="Times New Roman" w:hAnsi="Times New Roman" w:cs="Times New Roman"/>
        </w:rPr>
      </w:pPr>
      <w:r w:rsidRPr="0083071F">
        <w:rPr>
          <w:rFonts w:ascii="Times New Roman" w:hAnsi="Times New Roman" w:cs="Times New Roman"/>
        </w:rPr>
        <w:lastRenderedPageBreak/>
        <w:t xml:space="preserve">Term Paper Topic: </w:t>
      </w:r>
    </w:p>
    <w:p w14:paraId="72DE65F8" w14:textId="77777777" w:rsidR="00A45CF3" w:rsidRPr="0083071F" w:rsidRDefault="00A45CF3" w:rsidP="0083071F">
      <w:pPr>
        <w:jc w:val="center"/>
        <w:rPr>
          <w:rFonts w:ascii="Times New Roman" w:hAnsi="Times New Roman" w:cs="Times New Roman"/>
        </w:rPr>
      </w:pPr>
    </w:p>
    <w:p w14:paraId="63BB1D1B" w14:textId="77777777" w:rsidR="0083071F" w:rsidRPr="0083071F" w:rsidRDefault="0083071F" w:rsidP="0083071F">
      <w:pPr>
        <w:jc w:val="center"/>
        <w:rPr>
          <w:rFonts w:ascii="Times New Roman" w:hAnsi="Times New Roman" w:cs="Times New Roman"/>
        </w:rPr>
      </w:pPr>
      <w:r w:rsidRPr="0083071F">
        <w:rPr>
          <w:rFonts w:ascii="Times New Roman" w:hAnsi="Times New Roman" w:cs="Times New Roman"/>
        </w:rPr>
        <w:t>Assessing the Representation of Ancient Egypt in Digital Games</w:t>
      </w:r>
    </w:p>
    <w:p w14:paraId="1C5873AC" w14:textId="77777777" w:rsidR="0083071F" w:rsidRPr="0083071F" w:rsidRDefault="0083071F" w:rsidP="0083071F">
      <w:pPr>
        <w:jc w:val="center"/>
        <w:rPr>
          <w:rFonts w:ascii="Times New Roman" w:hAnsi="Times New Roman" w:cs="Times New Roman"/>
        </w:rPr>
      </w:pPr>
    </w:p>
    <w:p w14:paraId="085A3F51" w14:textId="77777777" w:rsidR="0083071F" w:rsidRPr="0083071F" w:rsidRDefault="0083071F" w:rsidP="0083071F">
      <w:pPr>
        <w:rPr>
          <w:rFonts w:ascii="Times New Roman" w:hAnsi="Times New Roman" w:cs="Times New Roman"/>
        </w:rPr>
      </w:pPr>
      <w:r w:rsidRPr="0083071F">
        <w:rPr>
          <w:rFonts w:ascii="Times New Roman" w:hAnsi="Times New Roman" w:cs="Times New Roman"/>
        </w:rPr>
        <w:t>Research Question:</w:t>
      </w:r>
    </w:p>
    <w:p w14:paraId="093BB1E3" w14:textId="77777777" w:rsidR="0083071F" w:rsidRPr="0083071F" w:rsidRDefault="0083071F" w:rsidP="0083071F">
      <w:pPr>
        <w:rPr>
          <w:rFonts w:ascii="Times New Roman" w:hAnsi="Times New Roman" w:cs="Times New Roman"/>
        </w:rPr>
      </w:pPr>
    </w:p>
    <w:p w14:paraId="5224126D" w14:textId="79DCE218" w:rsidR="0083071F" w:rsidRPr="0083071F" w:rsidRDefault="0083071F" w:rsidP="0083071F">
      <w:pPr>
        <w:rPr>
          <w:rFonts w:ascii="Times New Roman" w:hAnsi="Times New Roman" w:cs="Times New Roman"/>
        </w:rPr>
      </w:pPr>
      <w:r w:rsidRPr="0083071F">
        <w:rPr>
          <w:rFonts w:ascii="Times New Roman" w:hAnsi="Times New Roman" w:cs="Times New Roman"/>
        </w:rPr>
        <w:t xml:space="preserve">How does the representation of ancient Egypt in digital games compare with scholarly </w:t>
      </w:r>
      <w:r w:rsidR="00040E78">
        <w:rPr>
          <w:rFonts w:ascii="Times New Roman" w:hAnsi="Times New Roman" w:cs="Times New Roman"/>
        </w:rPr>
        <w:t xml:space="preserve">reconstructions? Consider the merits and drawbacks of both approaches for helping people understand and appreciate the past. </w:t>
      </w:r>
    </w:p>
    <w:p w14:paraId="4CE3CBF2" w14:textId="77777777" w:rsidR="0083071F" w:rsidRPr="0083071F" w:rsidRDefault="0083071F" w:rsidP="0083071F">
      <w:pPr>
        <w:rPr>
          <w:rFonts w:ascii="Times New Roman" w:hAnsi="Times New Roman" w:cs="Times New Roman"/>
        </w:rPr>
      </w:pPr>
    </w:p>
    <w:p w14:paraId="5A13CF6A" w14:textId="77777777" w:rsidR="0083071F" w:rsidRPr="0083071F" w:rsidRDefault="0083071F" w:rsidP="0083071F">
      <w:pPr>
        <w:rPr>
          <w:rFonts w:ascii="Times New Roman" w:hAnsi="Times New Roman" w:cs="Times New Roman"/>
        </w:rPr>
      </w:pPr>
      <w:r w:rsidRPr="0083071F">
        <w:rPr>
          <w:rFonts w:ascii="Times New Roman" w:hAnsi="Times New Roman" w:cs="Times New Roman"/>
        </w:rPr>
        <w:t>Learning Outcomes:</w:t>
      </w:r>
    </w:p>
    <w:p w14:paraId="450900CE" w14:textId="77777777" w:rsidR="0083071F" w:rsidRPr="0083071F" w:rsidRDefault="0083071F" w:rsidP="0083071F">
      <w:pPr>
        <w:rPr>
          <w:rFonts w:ascii="Times New Roman" w:hAnsi="Times New Roman" w:cs="Times New Roman"/>
        </w:rPr>
      </w:pPr>
    </w:p>
    <w:p w14:paraId="0570BCE0" w14:textId="77777777" w:rsidR="0083071F" w:rsidRPr="0083071F" w:rsidRDefault="0083071F" w:rsidP="0083071F">
      <w:pPr>
        <w:rPr>
          <w:rFonts w:ascii="Times New Roman" w:hAnsi="Times New Roman" w:cs="Times New Roman"/>
        </w:rPr>
      </w:pPr>
      <w:r w:rsidRPr="0083071F">
        <w:rPr>
          <w:rFonts w:ascii="Times New Roman" w:hAnsi="Times New Roman" w:cs="Times New Roman"/>
        </w:rPr>
        <w:t>Through this assignment, the student should be able to demonstrate that they:</w:t>
      </w:r>
    </w:p>
    <w:p w14:paraId="510A8F47" w14:textId="77777777" w:rsidR="0083071F" w:rsidRPr="0083071F" w:rsidRDefault="0083071F" w:rsidP="0083071F">
      <w:pPr>
        <w:pStyle w:val="ListParagraph"/>
        <w:numPr>
          <w:ilvl w:val="0"/>
          <w:numId w:val="2"/>
        </w:numPr>
        <w:rPr>
          <w:rFonts w:ascii="Times New Roman" w:hAnsi="Times New Roman" w:cs="Times New Roman"/>
        </w:rPr>
      </w:pPr>
      <w:r w:rsidRPr="0083071F">
        <w:rPr>
          <w:rFonts w:ascii="Times New Roman" w:hAnsi="Times New Roman" w:cs="Times New Roman"/>
        </w:rPr>
        <w:t>are able to find and asses a variety of resources.</w:t>
      </w:r>
    </w:p>
    <w:p w14:paraId="1D276F96" w14:textId="77777777" w:rsidR="0083071F" w:rsidRPr="0083071F" w:rsidRDefault="0083071F" w:rsidP="0083071F">
      <w:pPr>
        <w:pStyle w:val="ListParagraph"/>
        <w:numPr>
          <w:ilvl w:val="0"/>
          <w:numId w:val="2"/>
        </w:numPr>
        <w:rPr>
          <w:rFonts w:ascii="Times New Roman" w:hAnsi="Times New Roman" w:cs="Times New Roman"/>
        </w:rPr>
      </w:pPr>
      <w:r w:rsidRPr="0083071F">
        <w:rPr>
          <w:rFonts w:ascii="Times New Roman" w:hAnsi="Times New Roman" w:cs="Times New Roman"/>
        </w:rPr>
        <w:t>are able to critically consider academic and popular archaeological reconstructions.</w:t>
      </w:r>
    </w:p>
    <w:p w14:paraId="0CF08A56" w14:textId="77777777" w:rsidR="0083071F" w:rsidRPr="0083071F" w:rsidRDefault="0083071F" w:rsidP="0083071F">
      <w:pPr>
        <w:pStyle w:val="ListParagraph"/>
        <w:numPr>
          <w:ilvl w:val="0"/>
          <w:numId w:val="2"/>
        </w:numPr>
        <w:rPr>
          <w:rFonts w:ascii="Times New Roman" w:hAnsi="Times New Roman" w:cs="Times New Roman"/>
        </w:rPr>
      </w:pPr>
      <w:r w:rsidRPr="0083071F">
        <w:rPr>
          <w:rFonts w:ascii="Times New Roman" w:hAnsi="Times New Roman" w:cs="Times New Roman"/>
        </w:rPr>
        <w:t xml:space="preserve">are able to complete a well-structured research paper. </w:t>
      </w:r>
    </w:p>
    <w:p w14:paraId="02F7CB9B" w14:textId="0E4D4C52" w:rsidR="0083071F" w:rsidRDefault="0083071F" w:rsidP="0083071F">
      <w:pPr>
        <w:rPr>
          <w:rFonts w:ascii="Times New Roman" w:hAnsi="Times New Roman" w:cs="Times New Roman"/>
        </w:rPr>
      </w:pPr>
    </w:p>
    <w:p w14:paraId="4675ADF2" w14:textId="3FDE4D96" w:rsidR="00517CC8" w:rsidRDefault="00517CC8" w:rsidP="0083071F">
      <w:pPr>
        <w:rPr>
          <w:rFonts w:ascii="Times New Roman" w:hAnsi="Times New Roman" w:cs="Times New Roman"/>
        </w:rPr>
      </w:pPr>
      <w:r>
        <w:rPr>
          <w:rFonts w:ascii="Times New Roman" w:hAnsi="Times New Roman" w:cs="Times New Roman"/>
        </w:rPr>
        <w:t xml:space="preserve">Note – while these skills are particularly helpful in your career as a student, being able to critically consider the merits and drawbacks of digital media is a skill that can also help you in many professions, and in your personal life as well. </w:t>
      </w:r>
    </w:p>
    <w:p w14:paraId="0BF74117" w14:textId="77777777" w:rsidR="00517CC8" w:rsidRPr="0083071F" w:rsidRDefault="00517CC8" w:rsidP="0083071F">
      <w:pPr>
        <w:rPr>
          <w:rFonts w:ascii="Times New Roman" w:hAnsi="Times New Roman" w:cs="Times New Roman"/>
        </w:rPr>
      </w:pPr>
    </w:p>
    <w:p w14:paraId="774A9BEC" w14:textId="77777777" w:rsidR="0083071F" w:rsidRPr="0083071F" w:rsidRDefault="0083071F" w:rsidP="0083071F">
      <w:pPr>
        <w:rPr>
          <w:rFonts w:ascii="Times New Roman" w:hAnsi="Times New Roman" w:cs="Times New Roman"/>
        </w:rPr>
      </w:pPr>
      <w:r w:rsidRPr="0083071F">
        <w:rPr>
          <w:rFonts w:ascii="Times New Roman" w:hAnsi="Times New Roman" w:cs="Times New Roman"/>
        </w:rPr>
        <w:t xml:space="preserve">Assignment Summary: </w:t>
      </w:r>
    </w:p>
    <w:p w14:paraId="044CA9CC" w14:textId="77777777" w:rsidR="0083071F" w:rsidRPr="0083071F" w:rsidRDefault="0083071F" w:rsidP="0083071F">
      <w:pPr>
        <w:rPr>
          <w:rFonts w:ascii="Times New Roman" w:hAnsi="Times New Roman" w:cs="Times New Roman"/>
        </w:rPr>
      </w:pPr>
    </w:p>
    <w:p w14:paraId="0C1AA14C" w14:textId="18F06F8B" w:rsidR="0083071F" w:rsidRPr="0083071F" w:rsidRDefault="0083071F" w:rsidP="0083071F">
      <w:pPr>
        <w:rPr>
          <w:rFonts w:ascii="Times New Roman" w:hAnsi="Times New Roman" w:cs="Times New Roman"/>
        </w:rPr>
      </w:pPr>
      <w:r w:rsidRPr="0083071F">
        <w:rPr>
          <w:rFonts w:ascii="Times New Roman" w:hAnsi="Times New Roman" w:cs="Times New Roman"/>
        </w:rPr>
        <w:t xml:space="preserve">For this paper, select an archaeological site or monument </w:t>
      </w:r>
      <w:r w:rsidRPr="0083071F">
        <w:rPr>
          <w:rFonts w:ascii="Times New Roman" w:hAnsi="Times New Roman" w:cs="Times New Roman"/>
          <w:u w:val="single"/>
        </w:rPr>
        <w:t>that we studied this term</w:t>
      </w:r>
      <w:r w:rsidRPr="0083071F">
        <w:rPr>
          <w:rFonts w:ascii="Times New Roman" w:hAnsi="Times New Roman" w:cs="Times New Roman"/>
        </w:rPr>
        <w:t xml:space="preserve">, which is presented in a digital game. Compare the popular reconstruction to scholarly reconstructions in drawings, models, or written descriptions, published in scholarly sources. How do both </w:t>
      </w:r>
      <w:r w:rsidR="00517CC8">
        <w:rPr>
          <w:rFonts w:ascii="Times New Roman" w:hAnsi="Times New Roman" w:cs="Times New Roman"/>
        </w:rPr>
        <w:t xml:space="preserve">types of </w:t>
      </w:r>
      <w:r w:rsidRPr="0083071F">
        <w:rPr>
          <w:rFonts w:ascii="Times New Roman" w:hAnsi="Times New Roman" w:cs="Times New Roman"/>
        </w:rPr>
        <w:t xml:space="preserve">reconstructions compare with the physical evidence? Suggest whether, or in which ways, the digital game reconstruction enhances our understanding of the past.  </w:t>
      </w:r>
    </w:p>
    <w:p w14:paraId="74AA9E33" w14:textId="77777777" w:rsidR="0083071F" w:rsidRPr="0083071F" w:rsidRDefault="0083071F" w:rsidP="0083071F">
      <w:pPr>
        <w:rPr>
          <w:rFonts w:ascii="Times New Roman" w:hAnsi="Times New Roman" w:cs="Times New Roman"/>
        </w:rPr>
      </w:pPr>
    </w:p>
    <w:p w14:paraId="5083F034" w14:textId="77777777" w:rsidR="0083071F" w:rsidRPr="0083071F" w:rsidRDefault="0083071F" w:rsidP="0083071F">
      <w:pPr>
        <w:rPr>
          <w:rFonts w:ascii="Times New Roman" w:hAnsi="Times New Roman" w:cs="Times New Roman"/>
        </w:rPr>
      </w:pPr>
      <w:r w:rsidRPr="0083071F">
        <w:rPr>
          <w:rFonts w:ascii="Times New Roman" w:hAnsi="Times New Roman" w:cs="Times New Roman"/>
        </w:rPr>
        <w:t>Considerations:</w:t>
      </w:r>
    </w:p>
    <w:p w14:paraId="70A2E776" w14:textId="77777777" w:rsidR="0083071F" w:rsidRPr="0083071F" w:rsidRDefault="0083071F" w:rsidP="0083071F">
      <w:pPr>
        <w:rPr>
          <w:rFonts w:ascii="Times New Roman" w:hAnsi="Times New Roman" w:cs="Times New Roman"/>
        </w:rPr>
      </w:pPr>
    </w:p>
    <w:p w14:paraId="34967B46" w14:textId="77777777" w:rsidR="0083071F" w:rsidRPr="0083071F" w:rsidRDefault="0083071F" w:rsidP="0083071F">
      <w:pPr>
        <w:rPr>
          <w:rFonts w:ascii="Times New Roman" w:hAnsi="Times New Roman" w:cs="Times New Roman"/>
        </w:rPr>
      </w:pPr>
      <w:r w:rsidRPr="0083071F">
        <w:rPr>
          <w:rFonts w:ascii="Times New Roman" w:hAnsi="Times New Roman" w:cs="Times New Roman"/>
        </w:rPr>
        <w:t>You may want to consider the following questions while working on your paper:</w:t>
      </w:r>
    </w:p>
    <w:p w14:paraId="0C040B5E" w14:textId="77777777" w:rsidR="0083071F" w:rsidRPr="0083071F" w:rsidRDefault="0083071F" w:rsidP="0083071F">
      <w:pPr>
        <w:pStyle w:val="ListParagraph"/>
        <w:numPr>
          <w:ilvl w:val="0"/>
          <w:numId w:val="3"/>
        </w:numPr>
        <w:rPr>
          <w:rFonts w:ascii="Times New Roman" w:hAnsi="Times New Roman" w:cs="Times New Roman"/>
        </w:rPr>
      </w:pPr>
      <w:r w:rsidRPr="0083071F">
        <w:rPr>
          <w:rFonts w:ascii="Times New Roman" w:hAnsi="Times New Roman" w:cs="Times New Roman"/>
        </w:rPr>
        <w:t xml:space="preserve">What </w:t>
      </w:r>
      <w:r w:rsidRPr="0083071F">
        <w:rPr>
          <w:rFonts w:ascii="Times New Roman" w:hAnsi="Times New Roman" w:cs="Times New Roman"/>
          <w:i/>
        </w:rPr>
        <w:t xml:space="preserve">lexia </w:t>
      </w:r>
      <w:r w:rsidRPr="0083071F">
        <w:rPr>
          <w:rFonts w:ascii="Times New Roman" w:hAnsi="Times New Roman" w:cs="Times New Roman"/>
        </w:rPr>
        <w:t>have been added to the reconstruction in the game? Do these add to the “authenticity” of the ancient environment?</w:t>
      </w:r>
    </w:p>
    <w:p w14:paraId="1234CDF2" w14:textId="77777777" w:rsidR="0083071F" w:rsidRPr="0083071F" w:rsidRDefault="0083071F" w:rsidP="0083071F">
      <w:pPr>
        <w:pStyle w:val="ListParagraph"/>
        <w:numPr>
          <w:ilvl w:val="0"/>
          <w:numId w:val="3"/>
        </w:numPr>
        <w:rPr>
          <w:rFonts w:ascii="Times New Roman" w:hAnsi="Times New Roman" w:cs="Times New Roman"/>
        </w:rPr>
      </w:pPr>
      <w:r w:rsidRPr="0083071F">
        <w:rPr>
          <w:rFonts w:ascii="Times New Roman" w:hAnsi="Times New Roman" w:cs="Times New Roman"/>
        </w:rPr>
        <w:t xml:space="preserve">How does the player engage with the reconstruction during gameplay? How might this affect the player’s view of the reconstruction, or the past in general? </w:t>
      </w:r>
    </w:p>
    <w:p w14:paraId="0ECD8A9E" w14:textId="77777777" w:rsidR="0083071F" w:rsidRPr="0083071F" w:rsidRDefault="0083071F" w:rsidP="0083071F">
      <w:pPr>
        <w:pStyle w:val="ListParagraph"/>
        <w:numPr>
          <w:ilvl w:val="0"/>
          <w:numId w:val="3"/>
        </w:numPr>
        <w:rPr>
          <w:rFonts w:ascii="Times New Roman" w:hAnsi="Times New Roman" w:cs="Times New Roman"/>
        </w:rPr>
      </w:pPr>
      <w:r w:rsidRPr="0083071F">
        <w:rPr>
          <w:rFonts w:ascii="Times New Roman" w:hAnsi="Times New Roman" w:cs="Times New Roman"/>
        </w:rPr>
        <w:t>In which contexts, or for which audience, would you use one version over the other?</w:t>
      </w:r>
    </w:p>
    <w:p w14:paraId="7E4B90BC" w14:textId="77777777" w:rsidR="0083071F" w:rsidRPr="0083071F" w:rsidRDefault="0083071F" w:rsidP="0083071F">
      <w:pPr>
        <w:rPr>
          <w:rFonts w:ascii="Times New Roman" w:hAnsi="Times New Roman" w:cs="Times New Roman"/>
        </w:rPr>
      </w:pPr>
    </w:p>
    <w:p w14:paraId="33FC651F" w14:textId="77777777" w:rsidR="0083071F" w:rsidRPr="0083071F" w:rsidRDefault="0083071F" w:rsidP="0083071F">
      <w:pPr>
        <w:rPr>
          <w:rFonts w:ascii="Times New Roman" w:hAnsi="Times New Roman" w:cs="Times New Roman"/>
        </w:rPr>
      </w:pPr>
      <w:r w:rsidRPr="0083071F">
        <w:rPr>
          <w:rFonts w:ascii="Times New Roman" w:hAnsi="Times New Roman" w:cs="Times New Roman"/>
        </w:rPr>
        <w:t>Formatting:</w:t>
      </w:r>
    </w:p>
    <w:p w14:paraId="74C03498" w14:textId="77777777" w:rsidR="0083071F" w:rsidRPr="0083071F" w:rsidRDefault="0083071F" w:rsidP="0083071F">
      <w:pPr>
        <w:rPr>
          <w:rFonts w:ascii="Times New Roman" w:hAnsi="Times New Roman" w:cs="Times New Roman"/>
        </w:rPr>
      </w:pPr>
    </w:p>
    <w:p w14:paraId="0CAE9F5C" w14:textId="77777777" w:rsidR="0083071F" w:rsidRPr="0083071F" w:rsidRDefault="0083071F" w:rsidP="0083071F">
      <w:pPr>
        <w:rPr>
          <w:rFonts w:ascii="Times New Roman" w:hAnsi="Times New Roman" w:cs="Times New Roman"/>
        </w:rPr>
      </w:pPr>
      <w:r w:rsidRPr="0083071F">
        <w:rPr>
          <w:rFonts w:ascii="Times New Roman" w:hAnsi="Times New Roman" w:cs="Times New Roman"/>
        </w:rPr>
        <w:t xml:space="preserve">The essay should be 2000-2500 words long, double-spaced with 12” font, in Times New Roman. In-text citations in SAA format should be used, followed by a References Cited section that includes at least eight sources. The in-text citations are part of the word count, the references cited is not. You are encouraged to include images and additional media. If you choose to include significant original media, such as a video walkthrough, you may discuss a lower word count for the accompanying written essay with the instructor.  </w:t>
      </w:r>
    </w:p>
    <w:p w14:paraId="222454E1" w14:textId="77777777" w:rsidR="0083071F" w:rsidRPr="0083071F" w:rsidRDefault="0083071F" w:rsidP="0083071F">
      <w:pPr>
        <w:rPr>
          <w:rFonts w:ascii="Times New Roman" w:hAnsi="Times New Roman" w:cs="Times New Roman"/>
        </w:rPr>
      </w:pPr>
    </w:p>
    <w:p w14:paraId="0256C153" w14:textId="2F1557D9" w:rsidR="0083071F" w:rsidRPr="0083071F" w:rsidRDefault="0083071F" w:rsidP="00747AA6">
      <w:pPr>
        <w:rPr>
          <w:rFonts w:ascii="Times New Roman" w:hAnsi="Times New Roman" w:cs="Times New Roman"/>
        </w:rPr>
      </w:pPr>
      <w:r w:rsidRPr="0083071F">
        <w:rPr>
          <w:rFonts w:ascii="Times New Roman" w:hAnsi="Times New Roman" w:cs="Times New Roman"/>
        </w:rPr>
        <w:t>*Note – while you are permitted to use any video game for this assignment, be aware that some games include violent or sexual content. If you would prefer to avoid these elements, I would recommend selecting a site that is represented in the “Discovery Tour”</w:t>
      </w:r>
      <w:r w:rsidRPr="0083071F">
        <w:rPr>
          <w:rFonts w:ascii="Times New Roman" w:hAnsi="Times New Roman" w:cs="Times New Roman"/>
          <w:i/>
        </w:rPr>
        <w:t xml:space="preserve"> </w:t>
      </w:r>
      <w:r w:rsidRPr="0083071F">
        <w:rPr>
          <w:rFonts w:ascii="Times New Roman" w:hAnsi="Times New Roman" w:cs="Times New Roman"/>
        </w:rPr>
        <w:t xml:space="preserve">of </w:t>
      </w:r>
      <w:r w:rsidRPr="0083071F">
        <w:rPr>
          <w:rFonts w:ascii="Times New Roman" w:hAnsi="Times New Roman" w:cs="Times New Roman"/>
          <w:i/>
        </w:rPr>
        <w:t>Assassin’s Creed: Origins</w:t>
      </w:r>
      <w:r w:rsidRPr="0083071F">
        <w:rPr>
          <w:rFonts w:ascii="Times New Roman" w:hAnsi="Times New Roman" w:cs="Times New Roman"/>
        </w:rPr>
        <w:t xml:space="preserve">, from which these aspects have been removed. If you do not have access to this game at home, you can make an appointment with the instructor to work through them in the department. </w:t>
      </w:r>
    </w:p>
    <w:sectPr w:rsidR="0083071F" w:rsidRPr="0083071F" w:rsidSect="00F361CE">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8408A"/>
    <w:multiLevelType w:val="hybridMultilevel"/>
    <w:tmpl w:val="3F421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94A56"/>
    <w:multiLevelType w:val="hybridMultilevel"/>
    <w:tmpl w:val="2C8E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A2143"/>
    <w:multiLevelType w:val="hybridMultilevel"/>
    <w:tmpl w:val="BC024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1CE"/>
    <w:rsid w:val="00027B3A"/>
    <w:rsid w:val="00040E78"/>
    <w:rsid w:val="000972E0"/>
    <w:rsid w:val="00141074"/>
    <w:rsid w:val="00146CA5"/>
    <w:rsid w:val="00187193"/>
    <w:rsid w:val="002E33E3"/>
    <w:rsid w:val="002F27FA"/>
    <w:rsid w:val="0045527F"/>
    <w:rsid w:val="00517CC8"/>
    <w:rsid w:val="00660117"/>
    <w:rsid w:val="00747AA6"/>
    <w:rsid w:val="007824DF"/>
    <w:rsid w:val="00826185"/>
    <w:rsid w:val="0083071F"/>
    <w:rsid w:val="00870BC7"/>
    <w:rsid w:val="009A77CA"/>
    <w:rsid w:val="00A45CF3"/>
    <w:rsid w:val="00B81558"/>
    <w:rsid w:val="00C6761C"/>
    <w:rsid w:val="00DA3056"/>
    <w:rsid w:val="00E7159C"/>
    <w:rsid w:val="00F36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511A0F"/>
  <w14:defaultImageDpi w14:val="300"/>
  <w15:docId w15:val="{2C6719AE-F319-094C-B1D4-D287EE7C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7CA"/>
    <w:rPr>
      <w:color w:val="0000FF" w:themeColor="hyperlink"/>
      <w:u w:val="single"/>
    </w:rPr>
  </w:style>
  <w:style w:type="paragraph" w:styleId="ListParagraph">
    <w:name w:val="List Paragraph"/>
    <w:basedOn w:val="Normal"/>
    <w:uiPriority w:val="34"/>
    <w:qFormat/>
    <w:rsid w:val="00146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guardian.com/technology/2017/oct/05/assassins-creed-origins-recreated-ancient-egypt-ubisof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Arbuckle</dc:creator>
  <cp:keywords/>
  <dc:description/>
  <cp:lastModifiedBy>Carrie Arbuckle</cp:lastModifiedBy>
  <cp:revision>7</cp:revision>
  <dcterms:created xsi:type="dcterms:W3CDTF">2020-10-08T00:42:00Z</dcterms:created>
  <dcterms:modified xsi:type="dcterms:W3CDTF">2021-01-29T23:36:00Z</dcterms:modified>
</cp:coreProperties>
</file>