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D14" w14:textId="1328DE68" w:rsidR="00A81725" w:rsidRPr="00B374F2" w:rsidRDefault="00A81725" w:rsidP="00A81725">
      <w:pPr>
        <w:rPr>
          <w:rFonts w:ascii="Arial" w:hAnsi="Arial" w:cs="Arial"/>
        </w:rPr>
      </w:pPr>
      <w:r w:rsidRPr="00B374F2">
        <w:rPr>
          <w:rFonts w:ascii="Arial" w:hAnsi="Arial" w:cs="Arial"/>
        </w:rPr>
        <w:t xml:space="preserve">Supplementary Table 3. </w:t>
      </w:r>
      <w:r w:rsidR="00D33BB2" w:rsidRPr="00B374F2">
        <w:rPr>
          <w:rFonts w:ascii="Arial" w:hAnsi="Arial" w:cs="Arial"/>
        </w:rPr>
        <w:t>Simple linear regression</w:t>
      </w:r>
      <w:r w:rsidRPr="00B374F2">
        <w:rPr>
          <w:rFonts w:ascii="Arial" w:hAnsi="Arial" w:cs="Arial"/>
        </w:rPr>
        <w:t xml:space="preserve"> analyses for</w:t>
      </w:r>
      <w:r w:rsidR="003B2792" w:rsidRPr="00B374F2">
        <w:rPr>
          <w:rFonts w:ascii="Arial" w:hAnsi="Arial" w:cs="Arial"/>
        </w:rPr>
        <w:t xml:space="preserve"> USW</w:t>
      </w:r>
      <w:r w:rsidR="00C052F0">
        <w:rPr>
          <w:rFonts w:ascii="Arial" w:hAnsi="Arial" w:cs="Arial"/>
        </w:rPr>
        <w:t>T</w:t>
      </w:r>
      <w:r w:rsidR="003B2792" w:rsidRPr="00B374F2">
        <w:rPr>
          <w:rFonts w:ascii="Arial" w:hAnsi="Arial" w:cs="Arial"/>
        </w:rPr>
        <w:t xml:space="preserve"> and</w:t>
      </w:r>
      <w:r w:rsidRPr="00B374F2">
        <w:rPr>
          <w:rFonts w:ascii="Arial" w:hAnsi="Arial" w:cs="Arial"/>
        </w:rPr>
        <w:t xml:space="preserve"> 2MW</w:t>
      </w:r>
      <w:r w:rsidR="00C052F0">
        <w:rPr>
          <w:rFonts w:ascii="Arial" w:hAnsi="Arial" w:cs="Arial"/>
        </w:rPr>
        <w:t>T</w:t>
      </w:r>
      <w:r w:rsidRPr="00B374F2">
        <w:rPr>
          <w:rFonts w:ascii="Arial" w:hAnsi="Arial" w:cs="Arial"/>
        </w:rPr>
        <w:t xml:space="preserve"> gait parameters vs. </w:t>
      </w:r>
      <w:r w:rsidR="00EA01B9" w:rsidRPr="00B374F2">
        <w:rPr>
          <w:rFonts w:ascii="Arial" w:hAnsi="Arial" w:cs="Arial"/>
        </w:rPr>
        <w:t>tumor diameter (mm)</w:t>
      </w:r>
      <w:r w:rsidRPr="00B374F2">
        <w:rPr>
          <w:rFonts w:ascii="Arial" w:hAnsi="Arial" w:cs="Arial"/>
        </w:rPr>
        <w:t xml:space="preserve">. </w:t>
      </w:r>
      <w:r w:rsidR="00D33BB2" w:rsidRPr="00B374F2">
        <w:rPr>
          <w:rFonts w:ascii="Arial" w:hAnsi="Arial" w:cs="Arial"/>
        </w:rPr>
        <w:t>R</w:t>
      </w:r>
      <w:r w:rsidR="00D33BB2" w:rsidRPr="00B374F2">
        <w:rPr>
          <w:rFonts w:ascii="Arial" w:hAnsi="Arial" w:cs="Arial"/>
          <w:vertAlign w:val="superscript"/>
        </w:rPr>
        <w:t>2</w:t>
      </w:r>
      <w:r w:rsidRPr="00B374F2">
        <w:rPr>
          <w:rFonts w:ascii="Arial" w:hAnsi="Arial" w:cs="Arial"/>
        </w:rPr>
        <w:t xml:space="preserve"> </w:t>
      </w:r>
      <w:r w:rsidR="00EC6CBF">
        <w:rPr>
          <w:rFonts w:ascii="Arial" w:hAnsi="Arial" w:cs="Arial"/>
        </w:rPr>
        <w:t xml:space="preserve">values </w:t>
      </w:r>
      <w:r w:rsidRPr="00B374F2">
        <w:rPr>
          <w:rFonts w:ascii="Arial" w:hAnsi="Arial" w:cs="Arial"/>
        </w:rPr>
        <w:t>are displayed in the second column, and associated p-values are displayed in the third.</w:t>
      </w:r>
    </w:p>
    <w:p w14:paraId="51EF5420" w14:textId="3D2C9640" w:rsidR="00A81725" w:rsidRPr="00B374F2" w:rsidRDefault="00A81725" w:rsidP="00A81725">
      <w:pPr>
        <w:rPr>
          <w:rFonts w:ascii="Arial" w:hAnsi="Arial" w:cs="Arial"/>
        </w:rPr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2951"/>
        <w:gridCol w:w="2030"/>
        <w:gridCol w:w="1084"/>
      </w:tblGrid>
      <w:tr w:rsidR="00760B9F" w:rsidRPr="00B374F2" w14:paraId="01433A6F" w14:textId="77777777" w:rsidTr="0024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1" w:type="dxa"/>
          </w:tcPr>
          <w:p w14:paraId="175F734C" w14:textId="2B5DB6D6" w:rsidR="00760B9F" w:rsidRPr="00B374F2" w:rsidRDefault="00760B9F" w:rsidP="00247734">
            <w:pPr>
              <w:rPr>
                <w:rFonts w:ascii="Arial" w:hAnsi="Arial" w:cs="Arial"/>
              </w:rPr>
            </w:pPr>
            <w:r w:rsidRPr="00B374F2">
              <w:rPr>
                <w:rFonts w:ascii="Arial" w:hAnsi="Arial" w:cs="Arial"/>
                <w:caps w:val="0"/>
              </w:rPr>
              <w:t>2MW</w:t>
            </w:r>
            <w:r w:rsidR="00763890">
              <w:rPr>
                <w:rFonts w:ascii="Arial" w:hAnsi="Arial" w:cs="Arial"/>
                <w:caps w:val="0"/>
              </w:rPr>
              <w:t>T</w:t>
            </w:r>
            <w:r w:rsidRPr="00B374F2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2030" w:type="dxa"/>
          </w:tcPr>
          <w:p w14:paraId="43D6E0A2" w14:textId="34EC1299" w:rsidR="00760B9F" w:rsidRPr="00B374F2" w:rsidRDefault="00D33BB2" w:rsidP="002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74F2">
              <w:rPr>
                <w:rFonts w:ascii="Arial" w:hAnsi="Arial" w:cs="Arial"/>
                <w:caps w:val="0"/>
              </w:rPr>
              <w:t>R</w:t>
            </w:r>
            <w:r w:rsidRPr="00B374F2">
              <w:rPr>
                <w:rFonts w:ascii="Arial" w:hAnsi="Arial" w:cs="Arial"/>
                <w:caps w:val="0"/>
                <w:vertAlign w:val="superscript"/>
              </w:rPr>
              <w:t>2</w:t>
            </w:r>
          </w:p>
        </w:tc>
        <w:tc>
          <w:tcPr>
            <w:tcW w:w="1084" w:type="dxa"/>
          </w:tcPr>
          <w:p w14:paraId="25747F45" w14:textId="77777777" w:rsidR="00760B9F" w:rsidRPr="00B374F2" w:rsidRDefault="00760B9F" w:rsidP="002477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B374F2">
              <w:rPr>
                <w:rFonts w:ascii="Arial" w:hAnsi="Arial" w:cs="Arial"/>
                <w:caps w:val="0"/>
              </w:rPr>
              <w:t>p-value</w:t>
            </w:r>
          </w:p>
        </w:tc>
      </w:tr>
      <w:tr w:rsidR="001613D8" w:rsidRPr="00B374F2" w14:paraId="242959CC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0B2568ED" w14:textId="77777777" w:rsidR="001613D8" w:rsidRPr="001613D8" w:rsidRDefault="001613D8" w:rsidP="001613D8">
            <w:pPr>
              <w:rPr>
                <w:rFonts w:ascii="Arial" w:hAnsi="Arial" w:cs="Arial"/>
              </w:rPr>
            </w:pPr>
            <w:r w:rsidRPr="001613D8">
              <w:rPr>
                <w:rFonts w:ascii="Arial" w:hAnsi="Arial" w:cs="Arial"/>
                <w:caps w:val="0"/>
                <w:color w:val="000000"/>
              </w:rPr>
              <w:t>Stride time (s)</w:t>
            </w:r>
          </w:p>
        </w:tc>
        <w:tc>
          <w:tcPr>
            <w:tcW w:w="20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35371335" w14:textId="70662FB0" w:rsidR="001613D8" w:rsidRPr="001613D8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613D8">
              <w:rPr>
                <w:rFonts w:ascii="Arial" w:hAnsi="Arial" w:cs="Arial"/>
                <w:b/>
                <w:bCs/>
              </w:rPr>
              <w:t>0.276</w:t>
            </w:r>
          </w:p>
        </w:tc>
        <w:tc>
          <w:tcPr>
            <w:tcW w:w="10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1CE8A5B2" w14:textId="0EF62736" w:rsidR="001613D8" w:rsidRPr="001613D8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613D8">
              <w:rPr>
                <w:rFonts w:ascii="Arial" w:hAnsi="Arial" w:cs="Arial"/>
                <w:b/>
                <w:bCs/>
              </w:rPr>
              <w:t>0.0365</w:t>
            </w:r>
          </w:p>
        </w:tc>
      </w:tr>
      <w:tr w:rsidR="001613D8" w:rsidRPr="00B374F2" w14:paraId="59C7A424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166A4D0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(cm)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D9C83" w14:textId="1DF1C450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0.0722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A20C3" w14:textId="59DA32A4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0.314</w:t>
            </w:r>
          </w:p>
        </w:tc>
      </w:tr>
      <w:tr w:rsidR="001613D8" w:rsidRPr="00B374F2" w14:paraId="3C1DFB2B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5AF0E7F8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(cm/s)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000EB3" w14:textId="773E541E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0.219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40E1AA" w14:textId="581D3AEB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0.0675</w:t>
            </w:r>
          </w:p>
        </w:tc>
      </w:tr>
      <w:tr w:rsidR="001613D8" w:rsidRPr="00B374F2" w14:paraId="1D7CCF14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539743D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length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2D3D45" w14:textId="2A6A9709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0.0749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947C99" w14:textId="315EEC36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0.305</w:t>
            </w:r>
          </w:p>
        </w:tc>
      </w:tr>
      <w:tr w:rsidR="001613D8" w:rsidRPr="00B374F2" w14:paraId="2F5C9279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5820EF68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velocity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D4B04" w14:textId="74E7E55A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0.208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390F4" w14:textId="3971784A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0.0758</w:t>
            </w:r>
          </w:p>
        </w:tc>
      </w:tr>
      <w:tr w:rsidR="001613D8" w:rsidRPr="00B374F2" w14:paraId="33D8823D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0D6BEE6A" w14:textId="77777777" w:rsidR="001613D8" w:rsidRPr="001613D8" w:rsidRDefault="001613D8" w:rsidP="001613D8">
            <w:pPr>
              <w:rPr>
                <w:rFonts w:ascii="Arial" w:hAnsi="Arial" w:cs="Arial"/>
              </w:rPr>
            </w:pPr>
            <w:r w:rsidRPr="001613D8">
              <w:rPr>
                <w:rFonts w:ascii="Arial" w:hAnsi="Arial" w:cs="Arial"/>
                <w:caps w:val="0"/>
                <w:color w:val="000000"/>
              </w:rPr>
              <w:t>Swing time (s)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A623A1" w14:textId="64E85862" w:rsidR="001613D8" w:rsidRPr="001613D8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613D8">
              <w:rPr>
                <w:rFonts w:ascii="Arial" w:hAnsi="Arial" w:cs="Arial"/>
                <w:b/>
                <w:bCs/>
              </w:rPr>
              <w:t>0.392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B17B6C" w14:textId="76A89468" w:rsidR="001613D8" w:rsidRPr="001613D8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613D8">
              <w:rPr>
                <w:rFonts w:ascii="Arial" w:hAnsi="Arial" w:cs="Arial"/>
                <w:b/>
                <w:bCs/>
              </w:rPr>
              <w:t>0.00950</w:t>
            </w:r>
          </w:p>
        </w:tc>
      </w:tr>
      <w:tr w:rsidR="001613D8" w:rsidRPr="00B374F2" w14:paraId="5B96DF47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14093AFF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290D7F" w14:textId="3FC8997B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0.136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F79834" w14:textId="6FD101C5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0.159</w:t>
            </w:r>
          </w:p>
        </w:tc>
      </w:tr>
      <w:tr w:rsidR="001613D8" w:rsidRPr="00B374F2" w14:paraId="778A5AE9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46007F35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CFAFC" w14:textId="1F8524A9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0.0443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D54A26" w14:textId="060DB705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0.434</w:t>
            </w:r>
          </w:p>
        </w:tc>
      </w:tr>
      <w:tr w:rsidR="001613D8" w:rsidRPr="00B374F2" w14:paraId="7082E327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11CE84F3" w14:textId="77777777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CF0BC2" w14:textId="59D24F10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0.127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02F522" w14:textId="6D886D54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0.176</w:t>
            </w:r>
          </w:p>
        </w:tc>
      </w:tr>
      <w:tr w:rsidR="001613D8" w:rsidRPr="00B374F2" w14:paraId="374187BD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8514C25" w14:textId="2E682E36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326BF" w14:textId="4C00AF92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52382A" w14:textId="6012C0A8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0.518</w:t>
            </w:r>
          </w:p>
        </w:tc>
      </w:tr>
      <w:tr w:rsidR="001613D8" w:rsidRPr="00B374F2" w14:paraId="4AF7F581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8012763" w14:textId="0C3F37D1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50F6FB" w14:textId="23134DEB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0.0976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FB1E2" w14:textId="593180E3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0.239</w:t>
            </w:r>
          </w:p>
        </w:tc>
      </w:tr>
      <w:tr w:rsidR="001613D8" w:rsidRPr="00B374F2" w14:paraId="78000096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5923DDE" w14:textId="73E70734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5C259E" w14:textId="03064CCC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0.0874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C128A" w14:textId="1FF06BA0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0.266</w:t>
            </w:r>
          </w:p>
        </w:tc>
      </w:tr>
      <w:tr w:rsidR="001613D8" w:rsidRPr="00B374F2" w14:paraId="0E07D04F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33236D22" w14:textId="5D51A3B2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1E87E4" w14:textId="548557F9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0.0419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502E2A" w14:textId="27C42BE7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0.447</w:t>
            </w:r>
          </w:p>
        </w:tc>
      </w:tr>
      <w:tr w:rsidR="001613D8" w:rsidRPr="00B374F2" w14:paraId="4B0C17F9" w14:textId="77777777" w:rsidTr="0024773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5CCF3260" w14:textId="56D8C170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CC7840" w14:textId="23845F73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0.0163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2DEDE4" w14:textId="69B7BD47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0.638</w:t>
            </w:r>
          </w:p>
        </w:tc>
      </w:tr>
      <w:tr w:rsidR="001613D8" w:rsidRPr="00B374F2" w14:paraId="60486442" w14:textId="77777777" w:rsidTr="0024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A0084A0" w14:textId="72935F62" w:rsidR="001613D8" w:rsidRPr="00B374F2" w:rsidRDefault="001613D8" w:rsidP="001613D8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CA771" w14:textId="1ADC9CF5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0.0318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09888" w14:textId="2C6ABBC5" w:rsidR="001613D8" w:rsidRPr="00B374F2" w:rsidRDefault="001613D8" w:rsidP="00161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0.509</w:t>
            </w:r>
          </w:p>
        </w:tc>
      </w:tr>
      <w:tr w:rsidR="001613D8" w:rsidRPr="00B374F2" w14:paraId="2718EF89" w14:textId="77777777" w:rsidTr="00247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0BADB23A" w14:textId="1348DB2A" w:rsidR="001613D8" w:rsidRPr="00B374F2" w:rsidRDefault="001613D8" w:rsidP="001613D8">
            <w:pPr>
              <w:rPr>
                <w:rFonts w:ascii="Arial" w:hAnsi="Arial" w:cs="Arial"/>
                <w:color w:val="00000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B1644" w14:textId="738B080E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0.00750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B1F536" w14:textId="01305315" w:rsidR="001613D8" w:rsidRPr="00B374F2" w:rsidRDefault="001613D8" w:rsidP="00161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0.750</w:t>
            </w:r>
          </w:p>
        </w:tc>
      </w:tr>
    </w:tbl>
    <w:p w14:paraId="68E79581" w14:textId="77777777" w:rsidR="00760B9F" w:rsidRPr="00B374F2" w:rsidRDefault="00760B9F" w:rsidP="00A81725">
      <w:pPr>
        <w:rPr>
          <w:rFonts w:ascii="Arial" w:hAnsi="Arial" w:cs="Arial"/>
        </w:rPr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2951"/>
        <w:gridCol w:w="2030"/>
        <w:gridCol w:w="1057"/>
      </w:tblGrid>
      <w:tr w:rsidR="00A81725" w:rsidRPr="00B374F2" w14:paraId="5A95EAB4" w14:textId="77777777" w:rsidTr="00D33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1" w:type="dxa"/>
          </w:tcPr>
          <w:p w14:paraId="657B43FD" w14:textId="453BF580" w:rsidR="00A81725" w:rsidRPr="00B374F2" w:rsidRDefault="006D6287" w:rsidP="006E5798">
            <w:pPr>
              <w:rPr>
                <w:rFonts w:ascii="Arial" w:hAnsi="Arial" w:cs="Arial"/>
              </w:rPr>
            </w:pPr>
            <w:r w:rsidRPr="00B374F2">
              <w:rPr>
                <w:rFonts w:ascii="Arial" w:hAnsi="Arial" w:cs="Arial"/>
                <w:caps w:val="0"/>
              </w:rPr>
              <w:t>USW</w:t>
            </w:r>
            <w:r w:rsidR="00763890">
              <w:rPr>
                <w:rFonts w:ascii="Arial" w:hAnsi="Arial" w:cs="Arial"/>
                <w:caps w:val="0"/>
              </w:rPr>
              <w:t>T</w:t>
            </w:r>
            <w:r w:rsidR="00A81725" w:rsidRPr="00B374F2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2030" w:type="dxa"/>
          </w:tcPr>
          <w:p w14:paraId="44EC1E1F" w14:textId="060E62EF" w:rsidR="00A81725" w:rsidRPr="00B374F2" w:rsidRDefault="00D33BB2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74F2">
              <w:rPr>
                <w:rFonts w:ascii="Arial" w:hAnsi="Arial" w:cs="Arial"/>
                <w:caps w:val="0"/>
              </w:rPr>
              <w:t>R</w:t>
            </w:r>
            <w:r w:rsidRPr="00B374F2">
              <w:rPr>
                <w:rFonts w:ascii="Arial" w:hAnsi="Arial" w:cs="Arial"/>
                <w:caps w:val="0"/>
                <w:vertAlign w:val="superscript"/>
              </w:rPr>
              <w:t>2</w:t>
            </w:r>
          </w:p>
        </w:tc>
        <w:tc>
          <w:tcPr>
            <w:tcW w:w="1057" w:type="dxa"/>
          </w:tcPr>
          <w:p w14:paraId="314C639A" w14:textId="77777777" w:rsidR="00A81725" w:rsidRPr="00B374F2" w:rsidRDefault="00A81725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B374F2">
              <w:rPr>
                <w:rFonts w:ascii="Arial" w:hAnsi="Arial" w:cs="Arial"/>
                <w:caps w:val="0"/>
              </w:rPr>
              <w:t>p-value</w:t>
            </w:r>
          </w:p>
        </w:tc>
      </w:tr>
      <w:tr w:rsidR="009F0115" w:rsidRPr="00B374F2" w14:paraId="45036BF2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4459DA7A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(s)</w:t>
            </w:r>
          </w:p>
        </w:tc>
        <w:tc>
          <w:tcPr>
            <w:tcW w:w="20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461F410D" w14:textId="67B795DD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0.0924</w:t>
            </w:r>
          </w:p>
        </w:tc>
        <w:tc>
          <w:tcPr>
            <w:tcW w:w="1057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380F7B8C" w14:textId="71B986C9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0.193</w:t>
            </w:r>
          </w:p>
        </w:tc>
      </w:tr>
      <w:tr w:rsidR="009F0115" w:rsidRPr="00B374F2" w14:paraId="44E528DD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F5104B2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(cm)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DFC13" w14:textId="19A79B6D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0.00233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2C55D2" w14:textId="49FCADF4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0.840</w:t>
            </w:r>
          </w:p>
        </w:tc>
      </w:tr>
      <w:tr w:rsidR="009F0115" w:rsidRPr="00B374F2" w14:paraId="1792122A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65D7C61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(cm/s)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963C3" w14:textId="0A753A22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0.0113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51778" w14:textId="1AF872D5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0.656</w:t>
            </w:r>
          </w:p>
        </w:tc>
      </w:tr>
      <w:tr w:rsidR="009F0115" w:rsidRPr="00B374F2" w14:paraId="67B6A13E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59CF983E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length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106B34" w14:textId="406BD2BB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0.00458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ED53D9" w14:textId="6811541D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0.777</w:t>
            </w:r>
          </w:p>
        </w:tc>
      </w:tr>
      <w:tr w:rsidR="009F0115" w:rsidRPr="00B374F2" w14:paraId="72218C1C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454B9A3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velocity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62948F" w14:textId="2FE5D32E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0.0222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E9EC77" w14:textId="11014ED5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0.531</w:t>
            </w:r>
          </w:p>
        </w:tc>
      </w:tr>
      <w:tr w:rsidR="009F0115" w:rsidRPr="00B374F2" w14:paraId="344A6203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0C090A2F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(s)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D851DD" w14:textId="20335C0A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C96C3D" w14:textId="62ABBF9A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0.0547</w:t>
            </w:r>
          </w:p>
        </w:tc>
      </w:tr>
      <w:tr w:rsidR="009F0115" w:rsidRPr="00B374F2" w14:paraId="45113805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49EDEB0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D1D85B" w14:textId="121F823F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613C4" w14:textId="38D2D4D6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0.255</w:t>
            </w:r>
          </w:p>
        </w:tc>
      </w:tr>
      <w:tr w:rsidR="009F0115" w:rsidRPr="00B374F2" w14:paraId="426D6AF6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409EEE5C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2B1165" w14:textId="129FD89E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0.00857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471E98" w14:textId="29FF3FA2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0.698</w:t>
            </w:r>
          </w:p>
        </w:tc>
      </w:tr>
      <w:tr w:rsidR="009F0115" w:rsidRPr="00B374F2" w14:paraId="08E0DF51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7AAD2C9D" w14:textId="77777777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958DA7" w14:textId="61CBE2F6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681B01" w14:textId="4B39A48B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0.255</w:t>
            </w:r>
          </w:p>
        </w:tc>
      </w:tr>
      <w:tr w:rsidR="009F0115" w:rsidRPr="00B374F2" w14:paraId="44D0447D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35E3D3C2" w14:textId="43AB5D51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F8F33" w14:textId="73934B7A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0.0711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654336" w14:textId="09A38EEB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0.256</w:t>
            </w:r>
          </w:p>
        </w:tc>
      </w:tr>
      <w:tr w:rsidR="009F0115" w:rsidRPr="00B374F2" w14:paraId="76961997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04E0376C" w14:textId="2DE8B32A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BACCB4" w14:textId="59A36CBF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0.0465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BDE26" w14:textId="3FD464F7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0.361</w:t>
            </w:r>
          </w:p>
        </w:tc>
      </w:tr>
      <w:tr w:rsidR="009F0115" w:rsidRPr="00B374F2" w14:paraId="7CA775B7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7760A220" w14:textId="2CB4F463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389199" w14:textId="6751A5FD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0.0449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366AAF" w14:textId="0AFB8770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0.370</w:t>
            </w:r>
          </w:p>
        </w:tc>
      </w:tr>
      <w:tr w:rsidR="009F0115" w:rsidRPr="00B374F2" w14:paraId="6F300F95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3F5BEBE3" w14:textId="4A8C2420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753E5A" w14:textId="5F39B4DC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0.0191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5E932" w14:textId="76401AE2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0.561</w:t>
            </w:r>
          </w:p>
        </w:tc>
      </w:tr>
      <w:tr w:rsidR="009F0115" w:rsidRPr="00B374F2" w14:paraId="364ABACF" w14:textId="77777777" w:rsidTr="00D33BB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21D2C0F7" w14:textId="69E9B8AB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4184B2" w14:textId="7F496CB8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0.000186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8C66A6" w14:textId="39B79D3F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0.955</w:t>
            </w:r>
          </w:p>
        </w:tc>
      </w:tr>
      <w:tr w:rsidR="009F0115" w:rsidRPr="00B374F2" w14:paraId="7D35B817" w14:textId="77777777" w:rsidTr="00D33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6BED5C22" w14:textId="2D3B87DE" w:rsidR="009F0115" w:rsidRPr="00B374F2" w:rsidRDefault="009F0115" w:rsidP="009F0115">
            <w:pPr>
              <w:rPr>
                <w:rFonts w:ascii="Arial" w:hAnsi="Arial" w:cs="Arial"/>
                <w:b w:val="0"/>
                <w:bCs w:val="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F46264" w14:textId="41BE95DC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0.0656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6F484E" w14:textId="431A6FCD" w:rsidR="009F0115" w:rsidRPr="00B374F2" w:rsidRDefault="009F0115" w:rsidP="009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0.276</w:t>
            </w:r>
          </w:p>
        </w:tc>
      </w:tr>
      <w:tr w:rsidR="009F0115" w:rsidRPr="00B374F2" w14:paraId="7EA37068" w14:textId="77777777" w:rsidTr="00D33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  <w:tcBorders>
              <w:right w:val="single" w:sz="4" w:space="0" w:color="auto"/>
            </w:tcBorders>
            <w:vAlign w:val="bottom"/>
          </w:tcPr>
          <w:p w14:paraId="44A26FF5" w14:textId="7E4FE508" w:rsidR="009F0115" w:rsidRPr="00B374F2" w:rsidRDefault="009F0115" w:rsidP="009F0115">
            <w:pPr>
              <w:rPr>
                <w:rFonts w:ascii="Arial" w:hAnsi="Arial" w:cs="Arial"/>
                <w:color w:val="000000"/>
              </w:rPr>
            </w:pPr>
            <w:r w:rsidRPr="00B374F2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 CV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DEF89" w14:textId="7450369F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0.00935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CB12F6" w14:textId="43BFC246" w:rsidR="009F0115" w:rsidRPr="00B374F2" w:rsidRDefault="009F0115" w:rsidP="009F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0.685</w:t>
            </w:r>
          </w:p>
        </w:tc>
      </w:tr>
    </w:tbl>
    <w:p w14:paraId="0D92FC47" w14:textId="14F694F5" w:rsidR="00A81725" w:rsidRPr="00B374F2" w:rsidRDefault="00A81725" w:rsidP="00A81725">
      <w:pPr>
        <w:rPr>
          <w:rFonts w:ascii="Arial" w:hAnsi="Arial" w:cs="Arial"/>
        </w:rPr>
      </w:pPr>
    </w:p>
    <w:p w14:paraId="52BD2770" w14:textId="77777777" w:rsidR="00EC58E0" w:rsidRPr="00B374F2" w:rsidRDefault="00EC58E0" w:rsidP="00A81725">
      <w:pPr>
        <w:rPr>
          <w:rFonts w:ascii="Arial" w:hAnsi="Arial" w:cs="Arial"/>
        </w:rPr>
      </w:pPr>
    </w:p>
    <w:p w14:paraId="5AE4E6DD" w14:textId="77777777" w:rsidR="00A81725" w:rsidRPr="00B374F2" w:rsidRDefault="00A81725" w:rsidP="00A81725">
      <w:pPr>
        <w:rPr>
          <w:rFonts w:ascii="Arial" w:hAnsi="Arial" w:cs="Arial"/>
        </w:rPr>
      </w:pPr>
    </w:p>
    <w:p w14:paraId="24D92610" w14:textId="77777777" w:rsidR="00673073" w:rsidRPr="00B374F2" w:rsidRDefault="00673073">
      <w:pPr>
        <w:rPr>
          <w:rFonts w:ascii="Arial" w:hAnsi="Arial" w:cs="Arial"/>
        </w:rPr>
      </w:pPr>
    </w:p>
    <w:sectPr w:rsidR="00673073" w:rsidRPr="00B3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25"/>
    <w:rsid w:val="00044D13"/>
    <w:rsid w:val="00045864"/>
    <w:rsid w:val="00077F64"/>
    <w:rsid w:val="000F62AF"/>
    <w:rsid w:val="00145488"/>
    <w:rsid w:val="00156EFD"/>
    <w:rsid w:val="001613D8"/>
    <w:rsid w:val="001647CB"/>
    <w:rsid w:val="001C6F1F"/>
    <w:rsid w:val="001E2552"/>
    <w:rsid w:val="002F3525"/>
    <w:rsid w:val="003B2792"/>
    <w:rsid w:val="0041583C"/>
    <w:rsid w:val="00464ABB"/>
    <w:rsid w:val="0049408C"/>
    <w:rsid w:val="00607704"/>
    <w:rsid w:val="00614BFB"/>
    <w:rsid w:val="00673073"/>
    <w:rsid w:val="006D6287"/>
    <w:rsid w:val="00760B9F"/>
    <w:rsid w:val="00763890"/>
    <w:rsid w:val="00776C4A"/>
    <w:rsid w:val="00800F97"/>
    <w:rsid w:val="00812533"/>
    <w:rsid w:val="00970C7C"/>
    <w:rsid w:val="009F0115"/>
    <w:rsid w:val="00A17967"/>
    <w:rsid w:val="00A436ED"/>
    <w:rsid w:val="00A46162"/>
    <w:rsid w:val="00A81725"/>
    <w:rsid w:val="00B038E2"/>
    <w:rsid w:val="00B31D35"/>
    <w:rsid w:val="00B374F2"/>
    <w:rsid w:val="00C01EDF"/>
    <w:rsid w:val="00C052F0"/>
    <w:rsid w:val="00D33BB2"/>
    <w:rsid w:val="00E201FA"/>
    <w:rsid w:val="00EA01B9"/>
    <w:rsid w:val="00EB3B1B"/>
    <w:rsid w:val="00EC58E0"/>
    <w:rsid w:val="00EC6CBF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469E9"/>
  <w15:chartTrackingRefBased/>
  <w15:docId w15:val="{090B065E-493A-5D41-B614-22294A1D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A817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Stephen</dc:creator>
  <cp:keywords/>
  <dc:description/>
  <cp:lastModifiedBy>Leong, Stephen</cp:lastModifiedBy>
  <cp:revision>51</cp:revision>
  <dcterms:created xsi:type="dcterms:W3CDTF">2022-03-28T02:31:00Z</dcterms:created>
  <dcterms:modified xsi:type="dcterms:W3CDTF">2023-03-22T19:01:00Z</dcterms:modified>
</cp:coreProperties>
</file>