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55" w:rsidRPr="00DE6BA9" w:rsidRDefault="00426555" w:rsidP="00426555">
      <w:pPr>
        <w:rPr>
          <w:b/>
        </w:rPr>
      </w:pPr>
      <w:r w:rsidRPr="00DE6BA9">
        <w:rPr>
          <w:b/>
        </w:rPr>
        <w:t xml:space="preserve">Supplementary Table 1: Antibiotic Stewardship Survey Linked to CFIR </w:t>
      </w:r>
      <w:r>
        <w:rPr>
          <w:b/>
        </w:rPr>
        <w:t xml:space="preserve">Domains and </w:t>
      </w:r>
      <w:r w:rsidRPr="00DE6BA9">
        <w:rPr>
          <w:b/>
        </w:rPr>
        <w:t xml:space="preserve">Constructs </w:t>
      </w:r>
    </w:p>
    <w:tbl>
      <w:tblPr>
        <w:tblStyle w:val="TableGrid"/>
        <w:tblW w:w="1154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1"/>
        <w:gridCol w:w="5626"/>
        <w:gridCol w:w="2003"/>
        <w:gridCol w:w="1796"/>
      </w:tblGrid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Question Theme</w:t>
            </w: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Question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CFIR Construct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CFIR Domain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About ASPs</w:t>
            </w: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Academic literature confirms that ASPs are an effective way to improve antibiotic prescribing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Evidence Strength &amp; Quality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Intervention Characteristics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Clinical experience confirms that ASPs are an effective way to improve antibiotic prescribing.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Evidence Strength &amp; Quality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Intervention Characteristics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 xml:space="preserve">ASPs add value to our organization. 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Relative Advantage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Intervention Characteristics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 xml:space="preserve">ASPs appear to have </w:t>
            </w:r>
            <w:r w:rsidRPr="00DE0100">
              <w:rPr>
                <w:rFonts w:cstheme="minorHAnsi"/>
                <w:b/>
              </w:rPr>
              <w:t>more advantages</w:t>
            </w:r>
            <w:r w:rsidRPr="00DE0100">
              <w:rPr>
                <w:rFonts w:cstheme="minorHAnsi"/>
              </w:rPr>
              <w:t xml:space="preserve"> than disadvantages for our patients.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  <w:highlight w:val="yellow"/>
              </w:rPr>
            </w:pPr>
            <w:r w:rsidRPr="00DE0100">
              <w:rPr>
                <w:rFonts w:cstheme="minorHAnsi"/>
                <w:b/>
              </w:rPr>
              <w:t>Relative Advantage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Intervention Characteristics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ASPs in this setting</w:t>
            </w: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Our hospital primarily started the ASP because it was mandated.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Leadership Engagement</w:t>
            </w:r>
          </w:p>
          <w:p w:rsidR="00426555" w:rsidRPr="00DE0100" w:rsidRDefault="00426555" w:rsidP="00EF2B17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</w:rPr>
              <w:t>There was an internal push from hospital leadership to establish an ASP.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Leadership Engagement</w:t>
            </w:r>
          </w:p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rPr>
          <w:trHeight w:val="638"/>
        </w:trPr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proofErr w:type="gramStart"/>
            <w:r w:rsidRPr="00DE0100">
              <w:rPr>
                <w:rFonts w:cstheme="minorHAnsi"/>
              </w:rPr>
              <w:t>There was an ASP-champion on the clinical staff who actively promoted the implementation of the ASP.</w:t>
            </w:r>
            <w:proofErr w:type="gramEnd"/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Leadership Engagement</w:t>
            </w:r>
          </w:p>
          <w:p w:rsidR="00426555" w:rsidRPr="00DE0100" w:rsidRDefault="00426555" w:rsidP="00EF2B17">
            <w:pPr>
              <w:rPr>
                <w:rFonts w:cstheme="minorHAnsi"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 xml:space="preserve">Knowing that other peer hospitals were instituting an ASP was a factor in deciding to implement one here. 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Peer Pressure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Outer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 xml:space="preserve">Talking to other organizations with ASPs helped us develop our ASP.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 xml:space="preserve">Cosmopolitanism </w:t>
            </w:r>
          </w:p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Outer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Hospital leadership was involved in the initial development of the ASP.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Readiness for Implementation: Leadership Engagement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Hospital leadership provided adequate resources to establish the ASP.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Readiness for Implementation: Leadership Engagement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 xml:space="preserve">When the ASP was initially developed, roles and responsibilities </w:t>
            </w:r>
            <w:proofErr w:type="gramStart"/>
            <w:r w:rsidRPr="00DE0100">
              <w:rPr>
                <w:rFonts w:cstheme="minorHAnsi"/>
              </w:rPr>
              <w:t>were clearly identified</w:t>
            </w:r>
            <w:proofErr w:type="gramEnd"/>
            <w:r w:rsidRPr="00DE0100">
              <w:rPr>
                <w:rFonts w:cstheme="minorHAnsi"/>
              </w:rPr>
              <w:t>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Planning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 xml:space="preserve">A realistic time schedule </w:t>
            </w:r>
            <w:proofErr w:type="gramStart"/>
            <w:r w:rsidRPr="00DE0100">
              <w:rPr>
                <w:rFonts w:cstheme="minorHAnsi"/>
              </w:rPr>
              <w:t>was developed</w:t>
            </w:r>
            <w:proofErr w:type="gramEnd"/>
            <w:r w:rsidRPr="00DE0100">
              <w:rPr>
                <w:rFonts w:cstheme="minorHAnsi"/>
              </w:rPr>
              <w:t xml:space="preserve"> for implementation of the ASP when the program was initially implemented.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Planning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The original plan for implementing the ASP acknowledged clinicians’ input and opinions.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Planning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The original plan for implementing the ASP was unnecessarily complex.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Planning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 xml:space="preserve">This ASP had the support of the key opinion leaders in the hospital.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Engaging: Opinion Leaders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Leadership’s perspective on Local ASP</w:t>
            </w: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Hospital leadership sets a high priority on the success of the ASP.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Relative Priority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Clinical leadership has endorsed the project in visible ways.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Leadership Engagement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Clinical leadership gives the antibiotic steward the authority to enforce the ASP policies.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Leadership Engagement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The Antibiotic steward(s) has protected time to implement the ASP.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Leadership Engagement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 xml:space="preserve">The ASP </w:t>
            </w:r>
            <w:proofErr w:type="gramStart"/>
            <w:r w:rsidRPr="00DE0100">
              <w:rPr>
                <w:rFonts w:cstheme="minorHAnsi"/>
              </w:rPr>
              <w:t>has been easily integrated</w:t>
            </w:r>
            <w:proofErr w:type="gramEnd"/>
            <w:r w:rsidRPr="00DE0100">
              <w:rPr>
                <w:rFonts w:cstheme="minorHAnsi"/>
              </w:rPr>
              <w:t xml:space="preserve"> into the Electronic Health Record (EHR) system.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Compatibility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The EHR provides helpful reports about antibiotic use within the hospital.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Access to knowledge &amp; info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 xml:space="preserve">The ASP has considerable visibility within the hospital system.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 xml:space="preserve">Engaging 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Hospital leadership receives regular feedback on progress of ASP activities and resource needs.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Reflecting &amp; Evaluating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Staff’s perspective on local ASP</w:t>
            </w: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At my hospital…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Clinicians and hospital staff have received enough education and training on the ASP.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Access to Knowledge &amp; Info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The ASP </w:t>
            </w:r>
            <w:proofErr w:type="gramStart"/>
            <w:r w:rsidRPr="00DE0100">
              <w:rPr>
                <w:rFonts w:eastAsia="DejaVuSansCondensed" w:cstheme="minorHAnsi"/>
              </w:rPr>
              <w:t>is integrated</w:t>
            </w:r>
            <w:proofErr w:type="gramEnd"/>
            <w:r w:rsidRPr="00DE0100">
              <w:rPr>
                <w:rFonts w:eastAsia="DejaVuSansCondensed" w:cstheme="minorHAnsi"/>
              </w:rPr>
              <w:t xml:space="preserve"> into new provider training.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Access to Knowledge &amp; Info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The staff was receptive to the ASP.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Knowledge &amp; Beliefs about the Intervention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Nursing and other support staff understand the importance of the ASP policies.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Knowledge &amp; Beliefs about the Intervention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ASP policies put a heavy burden on the nursing staff.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Knowledge &amp; Beliefs about the Intervention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Nurses are actively engaged in the ASP activities.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Executing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Clinical Pharmacists who provide patient care on the inpatient wards understand the importance of the ASP policies.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Knowledge &amp; Beliefs about the Intervention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ASP policies put a heavy burden on Clinical Pharmacists who provide patient care on inpatient wards.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Knowledge &amp; Beliefs about the Intervention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Clinical Pharmacists who provide patient care on the inpatient wards are actively engaged in ASP activities.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Executing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Clinicians do not like the ASP because they feel it limits their ability to treat patients the way they think is best.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Knowledge &amp; Beliefs about the Intervention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Clinicians think the ASP delays antibiotic therapy too much.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Knowledge &amp; Beliefs about the Intervention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Clinicians think the ASP restricts too many antibiotics.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Knowledge &amp; Beliefs about the Intervention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The ASP involves too many steps for clinicians to adhere to in prescribing antibiotics.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Knowledge &amp; Beliefs about the Intervention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The ASP </w:t>
            </w:r>
            <w:proofErr w:type="gramStart"/>
            <w:r w:rsidRPr="00DE0100">
              <w:rPr>
                <w:rFonts w:eastAsia="DejaVuSansCondensed" w:cstheme="minorHAnsi"/>
              </w:rPr>
              <w:t>is strongly supported</w:t>
            </w:r>
            <w:proofErr w:type="gramEnd"/>
            <w:r w:rsidRPr="00DE0100">
              <w:rPr>
                <w:rFonts w:eastAsia="DejaVuSansCondensed" w:cstheme="minorHAnsi"/>
              </w:rPr>
              <w:t xml:space="preserve"> within the organization.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Engaging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Feedback from clinicians related to proposed and implemented changes of the ASP </w:t>
            </w:r>
            <w:proofErr w:type="gramStart"/>
            <w:r w:rsidRPr="00DE0100">
              <w:rPr>
                <w:rFonts w:eastAsia="DejaVuSansCondensed" w:cstheme="minorHAnsi"/>
              </w:rPr>
              <w:t>is collected</w:t>
            </w:r>
            <w:proofErr w:type="gramEnd"/>
            <w:r w:rsidRPr="00DE0100">
              <w:rPr>
                <w:rFonts w:eastAsia="DejaVuSansCondensed" w:cstheme="minorHAnsi"/>
              </w:rPr>
              <w:t xml:space="preserve"> regularly.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Reflecting and Evaluating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Clinicians at my facility view ASPs as one of the more important interventions the hospital can adopt compared to other interventions.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 xml:space="preserve">Implementation Climate: Compatibility 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lastRenderedPageBreak/>
              <w:t>Opinions of the Steward</w:t>
            </w: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cstheme="minorHAnsi"/>
              </w:rPr>
              <w:t>As an antibiotic steward…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I work well with the interdisciplinary medical teams.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Engaging: Formally Appointed Internal Implementation Leaders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I work well with individual clinicians.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Engaging: Formally Appointed Internal Implementation Leaders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I have a lot of authority in the antibiotic decisions made in my facility.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Self-Efficacy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I provide options to clinicians in antibiotic decisions in my facility.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Self-Efficacy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I accept responsibility for the outcomes of this program.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Self-Efficacy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I feel like I can effect change in my setting.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Self-Efficacy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I feel like I have the skills to function effectively in my role.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Self-Efficacy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I am able to carry out the mission of the ASP in my hospital.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Self-Efficacy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I am empowered to continue to improve the ASP.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Self-Efficacy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I </w:t>
            </w:r>
            <w:proofErr w:type="gramStart"/>
            <w:r w:rsidRPr="00DE0100">
              <w:rPr>
                <w:rFonts w:eastAsia="DejaVuSansCondensed" w:cstheme="minorHAnsi"/>
              </w:rPr>
              <w:t>am invested</w:t>
            </w:r>
            <w:proofErr w:type="gramEnd"/>
            <w:r w:rsidRPr="00DE0100">
              <w:rPr>
                <w:rFonts w:eastAsia="DejaVuSansCondensed" w:cstheme="minorHAnsi"/>
              </w:rPr>
              <w:t xml:space="preserve"> in the success of the ASP.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Self-Efficacy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It is important to me that my hospital does not have substantially higher antibiotic use compared to other hospitals.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Individual Identification with Organization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Characteristics of the Individual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About the Hospital</w:t>
            </w: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In this hospital, clinical staff’s opinions </w:t>
            </w:r>
            <w:proofErr w:type="gramStart"/>
            <w:r w:rsidRPr="00DE0100">
              <w:rPr>
                <w:rFonts w:eastAsia="DejaVuSansCondensed" w:cstheme="minorHAnsi"/>
              </w:rPr>
              <w:t>are solicited</w:t>
            </w:r>
            <w:proofErr w:type="gramEnd"/>
            <w:r w:rsidRPr="00DE0100">
              <w:rPr>
                <w:rFonts w:eastAsia="DejaVuSansCondensed" w:cstheme="minorHAnsi"/>
              </w:rPr>
              <w:t xml:space="preserve"> regarding decisions about patient care.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Networks &amp; Communication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In this hospital, clinical staff’s opinions </w:t>
            </w:r>
            <w:proofErr w:type="gramStart"/>
            <w:r w:rsidRPr="00DE0100">
              <w:rPr>
                <w:rFonts w:eastAsia="DejaVuSansCondensed" w:cstheme="minorHAnsi"/>
              </w:rPr>
              <w:t>are solicited</w:t>
            </w:r>
            <w:proofErr w:type="gramEnd"/>
            <w:r w:rsidRPr="00DE0100">
              <w:rPr>
                <w:rFonts w:eastAsia="DejaVuSansCondensed" w:cstheme="minorHAnsi"/>
              </w:rPr>
              <w:t xml:space="preserve"> regarding innovative, new programs.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Learning Climate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rPr>
          <w:trHeight w:val="413"/>
        </w:trPr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Communication within the hospital is effective.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Networks &amp; Communication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Clinical innovation and creativity to improve patient care </w:t>
            </w:r>
            <w:proofErr w:type="gramStart"/>
            <w:r w:rsidRPr="00DE0100">
              <w:rPr>
                <w:rFonts w:eastAsia="DejaVuSansCondensed" w:cstheme="minorHAnsi"/>
              </w:rPr>
              <w:t>are rewarded</w:t>
            </w:r>
            <w:proofErr w:type="gramEnd"/>
            <w:r w:rsidRPr="00DE0100">
              <w:rPr>
                <w:rFonts w:eastAsia="DejaVuSansCondensed" w:cstheme="minorHAnsi"/>
              </w:rPr>
              <w:t xml:space="preserve"> in my hospital.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Learning Climate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Staff at the hospital have a sense of personal responsibility for improving patient care and outcomes. </w:t>
            </w:r>
          </w:p>
        </w:tc>
        <w:tc>
          <w:tcPr>
            <w:tcW w:w="2003" w:type="dxa"/>
            <w:shd w:val="clear" w:color="auto" w:fill="auto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Culture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Staff at the hospital cooperate to maintain and improve effectiveness of patient care. </w:t>
            </w:r>
          </w:p>
        </w:tc>
        <w:tc>
          <w:tcPr>
            <w:tcW w:w="2003" w:type="dxa"/>
            <w:shd w:val="clear" w:color="auto" w:fill="auto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Culture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Staff at the hospital are receptive to change in clinical processes.</w:t>
            </w:r>
          </w:p>
        </w:tc>
        <w:tc>
          <w:tcPr>
            <w:tcW w:w="2003" w:type="dxa"/>
            <w:shd w:val="clear" w:color="auto" w:fill="auto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Culture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Inner Setting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Clinical leadership at the hospital provides staff with information on hospital performance measures and guidelines.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Reflecting &amp; Evaluating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Clinical leadership at the hospital establishes clear goals for patient care processes and outcomes.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Reflecting &amp; Evaluating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Clinical leadership at the hospital provides staff with feedback/data on effects of clinical decisions.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Reflecting &amp; Evaluating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Clinical leadership at the hospital hold staff accountable for achieving results. 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 xml:space="preserve">Reflecting &amp; Evaluating </w:t>
            </w: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Process</w:t>
            </w:r>
          </w:p>
        </w:tc>
      </w:tr>
      <w:tr w:rsidR="00426555" w:rsidRPr="00DE0100" w:rsidTr="00EF2B17">
        <w:tc>
          <w:tcPr>
            <w:tcW w:w="2121" w:type="dxa"/>
          </w:tcPr>
          <w:p w:rsidR="00426555" w:rsidRPr="00172229" w:rsidRDefault="00426555" w:rsidP="00172229">
            <w:pPr>
              <w:rPr>
                <w:rFonts w:cstheme="minorHAnsi"/>
                <w:b/>
              </w:rPr>
            </w:pPr>
            <w:r w:rsidRPr="00172229">
              <w:rPr>
                <w:rFonts w:cstheme="minorHAnsi"/>
                <w:b/>
              </w:rPr>
              <w:t>Demographic/</w:t>
            </w:r>
          </w:p>
          <w:p w:rsidR="00426555" w:rsidRPr="00DE0100" w:rsidRDefault="00426555" w:rsidP="00EF2B17">
            <w:pPr>
              <w:rPr>
                <w:rFonts w:cstheme="minorHAnsi"/>
                <w:b/>
              </w:rPr>
            </w:pPr>
            <w:r w:rsidRPr="00DE0100">
              <w:rPr>
                <w:rFonts w:cstheme="minorHAnsi"/>
                <w:b/>
              </w:rPr>
              <w:t>Personal Questions</w:t>
            </w: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Are you trained as a: 1) pharmacist; 2) physician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How long have you worked at this hospital?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In what year </w:t>
            </w:r>
            <w:proofErr w:type="gramStart"/>
            <w:r w:rsidRPr="00DE0100">
              <w:rPr>
                <w:rFonts w:eastAsia="DejaVuSansCondensed" w:cstheme="minorHAnsi"/>
              </w:rPr>
              <w:t>were you first licensed</w:t>
            </w:r>
            <w:proofErr w:type="gramEnd"/>
            <w:r w:rsidRPr="00DE0100">
              <w:rPr>
                <w:rFonts w:eastAsia="DejaVuSansCondensed" w:cstheme="minorHAnsi"/>
              </w:rPr>
              <w:t xml:space="preserve"> as a physician/pharmacist?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Where did you attend pharmacy or medical school?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If applicable, where did you complete residency training?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If applicable, did you receive specialized Infectious Disease or Antibiotic Training? (y/n)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 xml:space="preserve">People sometimes volunteer to be the Antibiotic Steward within a hospital, and other times </w:t>
            </w:r>
            <w:proofErr w:type="gramStart"/>
            <w:r w:rsidRPr="00DE0100">
              <w:rPr>
                <w:rFonts w:eastAsia="DejaVuSansCondensed" w:cstheme="minorHAnsi"/>
              </w:rPr>
              <w:t>they are assigned by hospital management</w:t>
            </w:r>
            <w:proofErr w:type="gramEnd"/>
            <w:r w:rsidRPr="00DE0100">
              <w:rPr>
                <w:rFonts w:eastAsia="DejaVuSansCondensed" w:cstheme="minorHAnsi"/>
              </w:rPr>
              <w:t>. Which answer best fits how you think it worked in your setting?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autoSpaceDE w:val="0"/>
              <w:autoSpaceDN w:val="0"/>
              <w:adjustRightInd w:val="0"/>
              <w:rPr>
                <w:rFonts w:eastAsia="DejaVuSansCondensed" w:cstheme="minorHAnsi"/>
              </w:rPr>
            </w:pPr>
            <w:r w:rsidRPr="00DE0100">
              <w:rPr>
                <w:rFonts w:eastAsia="DejaVuSansCondensed" w:cstheme="minorHAnsi"/>
              </w:rPr>
              <w:t xml:space="preserve">On a scale of 1 (very low) to 5 (very high), when you first started this antibiotic stewardship position, how much interest did you have in antibiotic stewardship? </w:t>
            </w:r>
          </w:p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Oblique" w:cstheme="minorHAnsi"/>
                <w:i/>
                <w:iCs/>
              </w:rPr>
              <w:t>(Place a mark on the scale above)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autoSpaceDE w:val="0"/>
              <w:autoSpaceDN w:val="0"/>
              <w:adjustRightInd w:val="0"/>
              <w:rPr>
                <w:rFonts w:eastAsia="DejaVuSansCondensed" w:cstheme="minorHAnsi"/>
              </w:rPr>
            </w:pPr>
            <w:r w:rsidRPr="00DE0100">
              <w:rPr>
                <w:rFonts w:eastAsia="DejaVuSansCondensed" w:cstheme="minorHAnsi"/>
              </w:rPr>
              <w:t>What is your involvement in the ASP?</w:t>
            </w:r>
          </w:p>
          <w:p w:rsidR="00426555" w:rsidRPr="00DE0100" w:rsidRDefault="00426555" w:rsidP="00EF2B17">
            <w:pPr>
              <w:autoSpaceDE w:val="0"/>
              <w:autoSpaceDN w:val="0"/>
              <w:adjustRightInd w:val="0"/>
              <w:rPr>
                <w:rFonts w:eastAsia="DejaVuSansCondensed" w:cstheme="minorHAnsi"/>
              </w:rPr>
            </w:pPr>
            <w:r w:rsidRPr="00DE0100">
              <w:rPr>
                <w:rFonts w:eastAsia="DejaVuSansCondensed" w:cstheme="minorHAnsi"/>
              </w:rPr>
              <w:t>- I’m the primary leader</w:t>
            </w:r>
          </w:p>
          <w:p w:rsidR="00426555" w:rsidRPr="00DE0100" w:rsidRDefault="00426555" w:rsidP="00EF2B17">
            <w:pPr>
              <w:autoSpaceDE w:val="0"/>
              <w:autoSpaceDN w:val="0"/>
              <w:adjustRightInd w:val="0"/>
              <w:rPr>
                <w:rFonts w:eastAsia="DejaVuSansCondensed" w:cstheme="minorHAnsi"/>
              </w:rPr>
            </w:pPr>
            <w:r w:rsidRPr="00DE0100">
              <w:rPr>
                <w:rFonts w:eastAsia="DejaVuSansCondensed" w:cstheme="minorHAnsi"/>
              </w:rPr>
              <w:t>- I co-lead the ASP with [open response]</w:t>
            </w:r>
          </w:p>
          <w:p w:rsidR="00426555" w:rsidRPr="00DE0100" w:rsidRDefault="00426555" w:rsidP="00EF2B17">
            <w:pPr>
              <w:autoSpaceDE w:val="0"/>
              <w:autoSpaceDN w:val="0"/>
              <w:adjustRightInd w:val="0"/>
              <w:rPr>
                <w:rFonts w:eastAsia="DejaVuSansCondensed" w:cstheme="minorHAnsi"/>
              </w:rPr>
            </w:pPr>
            <w:r w:rsidRPr="00DE0100">
              <w:rPr>
                <w:rFonts w:eastAsia="DejaVuSansCondensed" w:cstheme="minorHAnsi"/>
              </w:rPr>
              <w:t>- I do a lot of the work, but I’m not in charge</w:t>
            </w:r>
          </w:p>
          <w:p w:rsidR="00426555" w:rsidRPr="00DE0100" w:rsidRDefault="00426555" w:rsidP="00EF2B17">
            <w:pPr>
              <w:rPr>
                <w:rFonts w:cstheme="minorHAnsi"/>
              </w:rPr>
            </w:pPr>
            <w:r w:rsidRPr="00DE0100">
              <w:rPr>
                <w:rFonts w:eastAsia="DejaVuSansCondensed" w:cstheme="minorHAnsi"/>
              </w:rPr>
              <w:t>- Other, please reply: [open response]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autoSpaceDE w:val="0"/>
              <w:autoSpaceDN w:val="0"/>
              <w:adjustRightInd w:val="0"/>
              <w:rPr>
                <w:rFonts w:eastAsia="DejaVuSansCondensed" w:cstheme="minorHAnsi"/>
              </w:rPr>
            </w:pPr>
            <w:r w:rsidRPr="00DE0100">
              <w:rPr>
                <w:rFonts w:eastAsia="DejaVuSansCondensed" w:cstheme="minorHAnsi"/>
              </w:rPr>
              <w:t xml:space="preserve">Would you be willing to have us contact you to discuss these topics more? If so, please leave your </w:t>
            </w:r>
            <w:proofErr w:type="gramStart"/>
            <w:r w:rsidRPr="00DE0100">
              <w:rPr>
                <w:rFonts w:eastAsia="DejaVuSansCondensed" w:cstheme="minorHAnsi"/>
              </w:rPr>
              <w:t>name,</w:t>
            </w:r>
            <w:proofErr w:type="gramEnd"/>
            <w:r w:rsidRPr="00DE0100">
              <w:rPr>
                <w:rFonts w:eastAsia="DejaVuSansCondensed" w:cstheme="minorHAnsi"/>
              </w:rPr>
              <w:t xml:space="preserve"> and phone number and/or email address.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autoSpaceDE w:val="0"/>
              <w:autoSpaceDN w:val="0"/>
              <w:adjustRightInd w:val="0"/>
              <w:rPr>
                <w:rFonts w:eastAsia="DejaVuSansCondensed" w:cstheme="minorHAnsi"/>
              </w:rPr>
            </w:pPr>
            <w:r w:rsidRPr="00DE0100">
              <w:rPr>
                <w:rFonts w:eastAsia="DejaVuSansCondensed" w:cstheme="minorHAnsi"/>
              </w:rPr>
              <w:t>Name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autoSpaceDE w:val="0"/>
              <w:autoSpaceDN w:val="0"/>
              <w:adjustRightInd w:val="0"/>
              <w:rPr>
                <w:rFonts w:eastAsia="DejaVuSansCondensed" w:cstheme="minorHAnsi"/>
              </w:rPr>
            </w:pPr>
            <w:r w:rsidRPr="00DE0100">
              <w:rPr>
                <w:rFonts w:eastAsia="DejaVuSansCondensed" w:cstheme="minorHAnsi"/>
              </w:rPr>
              <w:t>Phone and/or email address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  <w:tr w:rsidR="00426555" w:rsidRPr="00DE0100" w:rsidTr="00EF2B17">
        <w:tc>
          <w:tcPr>
            <w:tcW w:w="2121" w:type="dxa"/>
          </w:tcPr>
          <w:p w:rsidR="00426555" w:rsidRPr="00DE0100" w:rsidRDefault="00426555" w:rsidP="00EF2B17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5626" w:type="dxa"/>
          </w:tcPr>
          <w:p w:rsidR="00426555" w:rsidRPr="00DE0100" w:rsidRDefault="00426555" w:rsidP="00EF2B17">
            <w:pPr>
              <w:autoSpaceDE w:val="0"/>
              <w:autoSpaceDN w:val="0"/>
              <w:adjustRightInd w:val="0"/>
              <w:rPr>
                <w:rFonts w:eastAsia="DejaVuSansCondensed" w:cstheme="minorHAnsi"/>
              </w:rPr>
            </w:pPr>
            <w:proofErr w:type="gramStart"/>
            <w:r w:rsidRPr="00DE0100">
              <w:rPr>
                <w:rFonts w:eastAsia="DejaVuSansCondensed" w:cstheme="minorHAnsi"/>
              </w:rPr>
              <w:t>if</w:t>
            </w:r>
            <w:proofErr w:type="gramEnd"/>
            <w:r w:rsidRPr="00DE0100">
              <w:rPr>
                <w:rFonts w:eastAsia="DejaVuSansCondensed" w:cstheme="minorHAnsi"/>
              </w:rPr>
              <w:t xml:space="preserve"> you do NOT want to be contacted in the future, please indicate by selecting “Do not Contact.”</w:t>
            </w:r>
          </w:p>
        </w:tc>
        <w:tc>
          <w:tcPr>
            <w:tcW w:w="2003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  <w:tc>
          <w:tcPr>
            <w:tcW w:w="1796" w:type="dxa"/>
          </w:tcPr>
          <w:p w:rsidR="00426555" w:rsidRPr="00DE0100" w:rsidRDefault="00426555" w:rsidP="00EF2B17">
            <w:pPr>
              <w:rPr>
                <w:rFonts w:cstheme="minorHAnsi"/>
                <w:b/>
              </w:rPr>
            </w:pPr>
          </w:p>
        </w:tc>
      </w:tr>
    </w:tbl>
    <w:p w:rsidR="00426555" w:rsidRDefault="00426555" w:rsidP="00426555">
      <w:pPr>
        <w:rPr>
          <w:rFonts w:cstheme="minorHAnsi"/>
          <w:sz w:val="24"/>
          <w:szCs w:val="24"/>
        </w:rPr>
      </w:pPr>
    </w:p>
    <w:p w:rsidR="00426555" w:rsidRDefault="00426555" w:rsidP="00426555">
      <w:pPr>
        <w:rPr>
          <w:rFonts w:cstheme="minorHAnsi"/>
          <w:sz w:val="24"/>
          <w:szCs w:val="24"/>
        </w:rPr>
      </w:pPr>
    </w:p>
    <w:p w:rsidR="00426555" w:rsidRDefault="00426555" w:rsidP="00426555">
      <w:pPr>
        <w:rPr>
          <w:rFonts w:cstheme="minorHAnsi"/>
          <w:sz w:val="24"/>
          <w:szCs w:val="24"/>
        </w:rPr>
      </w:pPr>
    </w:p>
    <w:p w:rsidR="00426555" w:rsidRDefault="00426555" w:rsidP="00426555">
      <w:pPr>
        <w:rPr>
          <w:rFonts w:cstheme="minorHAnsi"/>
          <w:sz w:val="24"/>
          <w:szCs w:val="24"/>
        </w:rPr>
      </w:pPr>
    </w:p>
    <w:p w:rsidR="00426555" w:rsidRDefault="00426555" w:rsidP="00426555">
      <w:pPr>
        <w:rPr>
          <w:rFonts w:cstheme="minorHAnsi"/>
          <w:sz w:val="24"/>
          <w:szCs w:val="24"/>
        </w:rPr>
      </w:pPr>
    </w:p>
    <w:p w:rsidR="00426555" w:rsidRDefault="00426555" w:rsidP="00426555">
      <w:pPr>
        <w:rPr>
          <w:rFonts w:cstheme="minorHAnsi"/>
          <w:sz w:val="24"/>
          <w:szCs w:val="24"/>
        </w:rPr>
      </w:pPr>
    </w:p>
    <w:p w:rsidR="00FB7B82" w:rsidRDefault="00FB7B82" w:rsidP="00426555">
      <w:pPr>
        <w:rPr>
          <w:rFonts w:cstheme="minorHAnsi"/>
          <w:sz w:val="24"/>
          <w:szCs w:val="24"/>
        </w:rPr>
      </w:pPr>
    </w:p>
    <w:p w:rsidR="00FB7B82" w:rsidRDefault="00FB7B82" w:rsidP="00426555">
      <w:pPr>
        <w:rPr>
          <w:rFonts w:cstheme="minorHAnsi"/>
          <w:sz w:val="24"/>
          <w:szCs w:val="24"/>
        </w:rPr>
      </w:pPr>
    </w:p>
    <w:p w:rsidR="00FB7B82" w:rsidRDefault="00FB7B82" w:rsidP="00426555">
      <w:pPr>
        <w:rPr>
          <w:rFonts w:cstheme="minorHAnsi"/>
          <w:sz w:val="24"/>
          <w:szCs w:val="24"/>
        </w:rPr>
      </w:pPr>
    </w:p>
    <w:p w:rsidR="00FB7B82" w:rsidRDefault="00FB7B82" w:rsidP="00426555">
      <w:pPr>
        <w:rPr>
          <w:rFonts w:cstheme="minorHAnsi"/>
          <w:sz w:val="24"/>
          <w:szCs w:val="24"/>
        </w:rPr>
      </w:pPr>
    </w:p>
    <w:p w:rsidR="00FB7B82" w:rsidRDefault="00FB7B82" w:rsidP="00FB7B82">
      <w:r w:rsidRPr="006C61E1">
        <w:rPr>
          <w:rFonts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AEBF09" wp14:editId="4FE38A7E">
                <wp:simplePos x="0" y="0"/>
                <wp:positionH relativeFrom="margin">
                  <wp:posOffset>4037736</wp:posOffset>
                </wp:positionH>
                <wp:positionV relativeFrom="paragraph">
                  <wp:posOffset>36576</wp:posOffset>
                </wp:positionV>
                <wp:extent cx="230505" cy="2940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B82" w:rsidRPr="004E4151" w:rsidRDefault="00FB7B82" w:rsidP="00FB7B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EB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95pt;margin-top:2.9pt;width:18.15pt;height:23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" stroked="f">
                <v:textbox>
                  <w:txbxContent>
                    <w:p w:rsidR="00FB7B82" w:rsidRPr="004E4151" w:rsidRDefault="00FB7B82" w:rsidP="00FB7B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1E1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AEBF09" wp14:editId="4FE38A7E">
                <wp:simplePos x="0" y="0"/>
                <wp:positionH relativeFrom="margin">
                  <wp:posOffset>36449</wp:posOffset>
                </wp:positionH>
                <wp:positionV relativeFrom="paragraph">
                  <wp:posOffset>65710</wp:posOffset>
                </wp:positionV>
                <wp:extent cx="226771" cy="30863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71" cy="3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B82" w:rsidRPr="004E4151" w:rsidRDefault="00FB7B82" w:rsidP="00FB7B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BF09" id="_x0000_s1027" type="#_x0000_t202" style="position:absolute;margin-left:2.85pt;margin-top:5.15pt;width:17.85pt;height:2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" stroked="f">
                <v:textbox>
                  <w:txbxContent>
                    <w:p w:rsidR="00FB7B82" w:rsidRPr="004E4151" w:rsidRDefault="00FB7B82" w:rsidP="00FB7B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356879" wp14:editId="41F5D182">
                <wp:simplePos x="0" y="0"/>
                <wp:positionH relativeFrom="margin">
                  <wp:posOffset>28778</wp:posOffset>
                </wp:positionH>
                <wp:positionV relativeFrom="paragraph">
                  <wp:posOffset>-425526</wp:posOffset>
                </wp:positionV>
                <wp:extent cx="4878705" cy="3289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B82" w:rsidRPr="00404202" w:rsidRDefault="00FB7B82" w:rsidP="00FB7B8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404202">
                              <w:rPr>
                                <w:rFonts w:cstheme="minorHAnsi"/>
                                <w:b/>
                              </w:rPr>
                              <w:t>Supplementary Figure 1: Distribution of responses to all survey questions</w:t>
                            </w:r>
                          </w:p>
                          <w:p w:rsidR="00FB7B82" w:rsidRDefault="00FB7B82" w:rsidP="00FB7B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879" id="_x0000_s1028" type="#_x0000_t202" style="position:absolute;margin-left:2.25pt;margin-top:-33.5pt;width:384.1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" stroked="f">
                <v:textbox>
                  <w:txbxContent>
                    <w:p w:rsidR="00FB7B82" w:rsidRPr="00404202" w:rsidRDefault="00FB7B82" w:rsidP="00FB7B82">
                      <w:pPr>
                        <w:rPr>
                          <w:rFonts w:cstheme="minorHAnsi"/>
                          <w:b/>
                        </w:rPr>
                      </w:pPr>
                      <w:r w:rsidRPr="00404202">
                        <w:rPr>
                          <w:rFonts w:cstheme="minorHAnsi"/>
                          <w:b/>
                        </w:rPr>
                        <w:t>Supplementary Figure 1: Distribution of responses to all survey questions</w:t>
                      </w:r>
                    </w:p>
                    <w:p w:rsidR="00FB7B82" w:rsidRDefault="00FB7B82" w:rsidP="00FB7B82"/>
                  </w:txbxContent>
                </v:textbox>
                <w10:wrap anchorx="margin"/>
              </v:shape>
            </w:pict>
          </mc:Fallback>
        </mc:AlternateContent>
      </w:r>
      <w:r w:rsidRPr="00E324EF">
        <w:rPr>
          <w:noProof/>
        </w:rPr>
        <w:drawing>
          <wp:inline distT="0" distB="0" distL="0" distR="0" wp14:anchorId="48EDE1F0" wp14:editId="69018389">
            <wp:extent cx="3985895" cy="531692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4898" cy="534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24EF">
        <w:rPr>
          <w:noProof/>
        </w:rPr>
        <w:drawing>
          <wp:inline distT="0" distB="0" distL="0" distR="0" wp14:anchorId="7A200651" wp14:editId="399F52AE">
            <wp:extent cx="4188016" cy="5310835"/>
            <wp:effectExtent l="0" t="0" r="3175" b="444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9750" cy="53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82" w:rsidRDefault="00FB7B82" w:rsidP="00426555">
      <w:pPr>
        <w:rPr>
          <w:rFonts w:cstheme="minorHAnsi"/>
          <w:sz w:val="24"/>
          <w:szCs w:val="24"/>
        </w:rPr>
      </w:pPr>
    </w:p>
    <w:p w:rsidR="00426555" w:rsidRDefault="00426555" w:rsidP="00426555">
      <w:pPr>
        <w:rPr>
          <w:rFonts w:cstheme="minorHAnsi"/>
          <w:sz w:val="24"/>
          <w:szCs w:val="24"/>
        </w:rPr>
      </w:pPr>
      <w:bookmarkStart w:id="0" w:name="_GoBack"/>
    </w:p>
    <w:bookmarkEnd w:id="0"/>
    <w:p w:rsidR="00FB7B82" w:rsidRDefault="00FB7B82" w:rsidP="00FB7B82">
      <w:r w:rsidRPr="006C61E1">
        <w:rPr>
          <w:rFonts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AEBF09" wp14:editId="4FE38A7E">
                <wp:simplePos x="0" y="0"/>
                <wp:positionH relativeFrom="margin">
                  <wp:posOffset>3744849</wp:posOffset>
                </wp:positionH>
                <wp:positionV relativeFrom="paragraph">
                  <wp:posOffset>43891</wp:posOffset>
                </wp:positionV>
                <wp:extent cx="201245" cy="29400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B82" w:rsidRPr="004E4151" w:rsidRDefault="00FB7B82" w:rsidP="00FB7B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BF09" id="_x0000_s1029" type="#_x0000_t202" style="position:absolute;margin-left:294.85pt;margin-top:3.45pt;width:15.85pt;height:2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" stroked="f">
                <v:textbox>
                  <w:txbxContent>
                    <w:p w:rsidR="00FB7B82" w:rsidRPr="004E4151" w:rsidRDefault="00FB7B82" w:rsidP="00FB7B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1E1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AEBF09" wp14:editId="4FE38A7E">
                <wp:simplePos x="0" y="0"/>
                <wp:positionH relativeFrom="margin">
                  <wp:posOffset>65609</wp:posOffset>
                </wp:positionH>
                <wp:positionV relativeFrom="paragraph">
                  <wp:posOffset>42520</wp:posOffset>
                </wp:positionV>
                <wp:extent cx="230505" cy="2940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B82" w:rsidRPr="004E4151" w:rsidRDefault="00FB7B82" w:rsidP="00FB7B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BF09" id="_x0000_s1030" type="#_x0000_t202" style="position:absolute;margin-left:5.15pt;margin-top:3.35pt;width:18.15pt;height: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" stroked="f">
                <v:textbox>
                  <w:txbxContent>
                    <w:p w:rsidR="00FB7B82" w:rsidRPr="004E4151" w:rsidRDefault="00FB7B82" w:rsidP="00FB7B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A47B5F" wp14:editId="321DAEF3">
            <wp:extent cx="3685315" cy="511876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11" cy="516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61E1">
        <w:rPr>
          <w:noProof/>
        </w:rPr>
        <w:drawing>
          <wp:inline distT="0" distB="0" distL="0" distR="0" wp14:anchorId="37CD718A" wp14:editId="5F898160">
            <wp:extent cx="3939540" cy="5127075"/>
            <wp:effectExtent l="0" t="0" r="381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6143" cy="51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E2" w:rsidRDefault="005A3AE2"/>
    <w:sectPr w:rsidR="005A3AE2" w:rsidSect="004265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DejaVuSansCondensedOblique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1BD7"/>
    <w:multiLevelType w:val="hybridMultilevel"/>
    <w:tmpl w:val="63C88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5"/>
    <w:rsid w:val="00172229"/>
    <w:rsid w:val="00426555"/>
    <w:rsid w:val="005A3AE2"/>
    <w:rsid w:val="0098660B"/>
    <w:rsid w:val="00DE0100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9D6D"/>
  <w15:chartTrackingRefBased/>
  <w15:docId w15:val="{2E13D950-F707-4381-9472-34249626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55"/>
  </w:style>
  <w:style w:type="paragraph" w:styleId="Heading1">
    <w:name w:val="heading 1"/>
    <w:basedOn w:val="Normal"/>
    <w:next w:val="Normal"/>
    <w:link w:val="Heading1Char"/>
    <w:uiPriority w:val="9"/>
    <w:qFormat/>
    <w:rsid w:val="00986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6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555"/>
    <w:rPr>
      <w:sz w:val="20"/>
      <w:szCs w:val="20"/>
    </w:rPr>
  </w:style>
  <w:style w:type="table" w:styleId="TableGrid">
    <w:name w:val="Table Grid"/>
    <w:basedOn w:val="TableNormal"/>
    <w:uiPriority w:val="39"/>
    <w:rsid w:val="0042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</dc:creator>
  <cp:keywords/>
  <dc:description/>
  <cp:lastModifiedBy>Shana</cp:lastModifiedBy>
  <cp:revision>4</cp:revision>
  <dcterms:created xsi:type="dcterms:W3CDTF">2021-05-21T17:57:00Z</dcterms:created>
  <dcterms:modified xsi:type="dcterms:W3CDTF">2021-05-21T18:00:00Z</dcterms:modified>
</cp:coreProperties>
</file>